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E5" w:rsidRDefault="00470DE5" w:rsidP="003C62D4">
      <w:pPr>
        <w:spacing w:after="0"/>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F452C7">
      <w:pPr>
        <w:pStyle w:val="aa"/>
      </w:pPr>
    </w:p>
    <w:p w:rsidR="00F452C7" w:rsidRDefault="0044752B" w:rsidP="00460B2C">
      <w:pPr>
        <w:spacing w:after="0"/>
        <w:jc w:val="center"/>
        <w:rPr>
          <w:rFonts w:ascii="Times New Roman" w:hAnsi="Times New Roman" w:cs="Times New Roman"/>
          <w:b/>
          <w:color w:val="000099"/>
          <w:sz w:val="28"/>
          <w:szCs w:val="28"/>
        </w:rPr>
      </w:pPr>
      <w:r>
        <w:rPr>
          <w:noProof/>
        </w:rPr>
        <w:drawing>
          <wp:anchor distT="0" distB="0" distL="114300" distR="114300" simplePos="0" relativeHeight="251760640" behindDoc="0" locked="0" layoutInCell="1" allowOverlap="1">
            <wp:simplePos x="0" y="0"/>
            <wp:positionH relativeFrom="column">
              <wp:posOffset>1177290</wp:posOffset>
            </wp:positionH>
            <wp:positionV relativeFrom="paragraph">
              <wp:posOffset>2303145</wp:posOffset>
            </wp:positionV>
            <wp:extent cx="1888849" cy="1335333"/>
            <wp:effectExtent l="0" t="0" r="0" b="0"/>
            <wp:wrapNone/>
            <wp:docPr id="2" name="Рисунок 2" descr="C:\Users\teacher\Downloads\э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эмблем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849" cy="1335333"/>
                    </a:xfrm>
                    <a:prstGeom prst="rect">
                      <a:avLst/>
                    </a:prstGeom>
                    <a:noFill/>
                    <a:ln>
                      <a:noFill/>
                    </a:ln>
                  </pic:spPr>
                </pic:pic>
              </a:graphicData>
            </a:graphic>
          </wp:anchor>
        </w:drawing>
      </w:r>
      <w:r w:rsidR="00F452C7" w:rsidRPr="00371883">
        <w:rPr>
          <w:noProof/>
          <w:sz w:val="24"/>
          <w:szCs w:val="24"/>
          <w:lang w:eastAsia="ru-RU"/>
        </w:rPr>
        <w:drawing>
          <wp:anchor distT="0" distB="0" distL="114300" distR="114300" simplePos="0" relativeHeight="251663872" behindDoc="0" locked="0" layoutInCell="1" allowOverlap="1" wp14:anchorId="637BA905" wp14:editId="1A101D27">
            <wp:simplePos x="0" y="0"/>
            <wp:positionH relativeFrom="column">
              <wp:posOffset>-266065</wp:posOffset>
            </wp:positionH>
            <wp:positionV relativeFrom="paragraph">
              <wp:posOffset>456565</wp:posOffset>
            </wp:positionV>
            <wp:extent cx="6421755" cy="4540250"/>
            <wp:effectExtent l="152400" t="152400" r="340995" b="336550"/>
            <wp:wrapTopAndBottom/>
            <wp:docPr id="1" name="Picture 2" descr="D:\КОНКУРСЫ\Конкурс моделей ученического самоуправления\Структура Совета учащих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КОНКУРСЫ\Конкурс моделей ученического самоуправления\Структура Совета учащихс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1755" cy="454025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460B2C">
      <w:pPr>
        <w:spacing w:after="0"/>
        <w:jc w:val="center"/>
        <w:rPr>
          <w:rFonts w:ascii="Times New Roman" w:hAnsi="Times New Roman" w:cs="Times New Roman"/>
          <w:b/>
          <w:color w:val="000099"/>
          <w:sz w:val="28"/>
          <w:szCs w:val="28"/>
        </w:rPr>
      </w:pPr>
    </w:p>
    <w:p w:rsidR="00F452C7" w:rsidRDefault="00F452C7" w:rsidP="00F452C7">
      <w:pPr>
        <w:spacing w:after="0"/>
        <w:rPr>
          <w:rFonts w:ascii="Times New Roman" w:hAnsi="Times New Roman" w:cs="Times New Roman"/>
          <w:b/>
          <w:color w:val="000099"/>
          <w:sz w:val="28"/>
          <w:szCs w:val="28"/>
        </w:rPr>
      </w:pPr>
    </w:p>
    <w:p w:rsidR="00460B2C" w:rsidRDefault="000368BB" w:rsidP="00460B2C">
      <w:pPr>
        <w:spacing w:after="0"/>
        <w:jc w:val="center"/>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МОДЕЛЬ УЧЕНИЧЕСКОГО САМОУПРАВЛЕНИЯ </w:t>
      </w:r>
    </w:p>
    <w:p w:rsidR="000368BB" w:rsidRDefault="00F452C7" w:rsidP="00460B2C">
      <w:pPr>
        <w:spacing w:after="0"/>
        <w:jc w:val="center"/>
        <w:rPr>
          <w:rFonts w:ascii="Times New Roman" w:hAnsi="Times New Roman" w:cs="Times New Roman"/>
          <w:b/>
          <w:color w:val="000099"/>
          <w:sz w:val="28"/>
          <w:szCs w:val="28"/>
        </w:rPr>
      </w:pPr>
      <w:r>
        <w:rPr>
          <w:rFonts w:ascii="Times New Roman" w:hAnsi="Times New Roman" w:cs="Times New Roman"/>
          <w:b/>
          <w:color w:val="000099"/>
          <w:sz w:val="28"/>
          <w:szCs w:val="28"/>
        </w:rPr>
        <w:t>МА</w:t>
      </w:r>
      <w:r w:rsidR="000368BB">
        <w:rPr>
          <w:rFonts w:ascii="Times New Roman" w:hAnsi="Times New Roman" w:cs="Times New Roman"/>
          <w:b/>
          <w:color w:val="000099"/>
          <w:sz w:val="28"/>
          <w:szCs w:val="28"/>
        </w:rPr>
        <w:t>ОУ «СРЕДНЯЯ ШКОЛА №8 С УГЛУБЛЕННЫМ ИЗУЧЕНИЕМ ОТДЕЛЬНЫХ ПРЕДМЕТОВ» Г.КСТОВО НИЖЕГОРОДСКОЙ ОБЛАСТИ</w:t>
      </w:r>
    </w:p>
    <w:p w:rsidR="00460B2C" w:rsidRDefault="00460B2C" w:rsidP="00460B2C">
      <w:pPr>
        <w:spacing w:after="0"/>
        <w:jc w:val="center"/>
        <w:rPr>
          <w:rFonts w:ascii="Times New Roman" w:hAnsi="Times New Roman" w:cs="Times New Roman"/>
          <w:b/>
          <w:color w:val="000099"/>
          <w:sz w:val="28"/>
          <w:szCs w:val="28"/>
        </w:rPr>
      </w:pPr>
    </w:p>
    <w:p w:rsidR="001F77F7" w:rsidRDefault="001F77F7" w:rsidP="00460B2C">
      <w:pPr>
        <w:spacing w:after="0"/>
        <w:jc w:val="center"/>
        <w:rPr>
          <w:rFonts w:ascii="Times New Roman" w:hAnsi="Times New Roman" w:cs="Times New Roman"/>
          <w:b/>
          <w:color w:val="000099"/>
          <w:sz w:val="28"/>
          <w:szCs w:val="28"/>
        </w:rPr>
      </w:pPr>
    </w:p>
    <w:tbl>
      <w:tblPr>
        <w:tblStyle w:val="a3"/>
        <w:tblW w:w="0" w:type="auto"/>
        <w:jc w:val="center"/>
        <w:tblLook w:val="04A0" w:firstRow="1" w:lastRow="0" w:firstColumn="1" w:lastColumn="0" w:noHBand="0" w:noVBand="1"/>
      </w:tblPr>
      <w:tblGrid>
        <w:gridCol w:w="817"/>
        <w:gridCol w:w="8930"/>
      </w:tblGrid>
      <w:tr w:rsidR="009A6CF0" w:rsidTr="000368BB">
        <w:trPr>
          <w:jc w:val="center"/>
        </w:trPr>
        <w:tc>
          <w:tcPr>
            <w:tcW w:w="817" w:type="dxa"/>
            <w:shd w:val="clear" w:color="auto" w:fill="92CDDC" w:themeFill="accent5" w:themeFillTint="99"/>
          </w:tcPr>
          <w:p w:rsidR="009A6CF0" w:rsidRDefault="009A6CF0" w:rsidP="00460B2C">
            <w:pPr>
              <w:jc w:val="center"/>
              <w:rPr>
                <w:rFonts w:ascii="Times New Roman" w:hAnsi="Times New Roman" w:cs="Times New Roman"/>
                <w:b/>
                <w:sz w:val="28"/>
                <w:szCs w:val="28"/>
              </w:rPr>
            </w:pPr>
            <w:r w:rsidRPr="001F77F7">
              <w:rPr>
                <w:rFonts w:ascii="Times New Roman" w:hAnsi="Times New Roman" w:cs="Times New Roman"/>
                <w:b/>
                <w:sz w:val="28"/>
                <w:szCs w:val="28"/>
              </w:rPr>
              <w:t>№ п/п</w:t>
            </w:r>
          </w:p>
          <w:p w:rsidR="009A6CF0" w:rsidRPr="001F77F7" w:rsidRDefault="009A6CF0" w:rsidP="00460B2C">
            <w:pPr>
              <w:jc w:val="center"/>
              <w:rPr>
                <w:rFonts w:ascii="Times New Roman" w:hAnsi="Times New Roman" w:cs="Times New Roman"/>
                <w:b/>
                <w:sz w:val="28"/>
                <w:szCs w:val="28"/>
              </w:rPr>
            </w:pPr>
          </w:p>
        </w:tc>
        <w:tc>
          <w:tcPr>
            <w:tcW w:w="8930" w:type="dxa"/>
            <w:shd w:val="clear" w:color="auto" w:fill="92CDDC" w:themeFill="accent5" w:themeFillTint="99"/>
          </w:tcPr>
          <w:p w:rsidR="009A6CF0" w:rsidRDefault="009A6CF0" w:rsidP="00460B2C">
            <w:pPr>
              <w:jc w:val="center"/>
              <w:rPr>
                <w:rFonts w:ascii="Times New Roman" w:hAnsi="Times New Roman" w:cs="Times New Roman"/>
                <w:b/>
                <w:sz w:val="28"/>
                <w:szCs w:val="28"/>
              </w:rPr>
            </w:pPr>
          </w:p>
          <w:p w:rsidR="009A6CF0" w:rsidRPr="001F77F7" w:rsidRDefault="009A6CF0" w:rsidP="00460B2C">
            <w:pPr>
              <w:jc w:val="center"/>
              <w:rPr>
                <w:rFonts w:ascii="Times New Roman" w:hAnsi="Times New Roman" w:cs="Times New Roman"/>
                <w:b/>
                <w:sz w:val="28"/>
                <w:szCs w:val="28"/>
              </w:rPr>
            </w:pPr>
            <w:r w:rsidRPr="001F77F7">
              <w:rPr>
                <w:rFonts w:ascii="Times New Roman" w:hAnsi="Times New Roman" w:cs="Times New Roman"/>
                <w:b/>
                <w:sz w:val="28"/>
                <w:szCs w:val="28"/>
              </w:rPr>
              <w:t>Наименование раздела</w:t>
            </w:r>
          </w:p>
        </w:tc>
      </w:tr>
      <w:tr w:rsidR="009A6CF0" w:rsidTr="000368BB">
        <w:trPr>
          <w:jc w:val="center"/>
        </w:trPr>
        <w:tc>
          <w:tcPr>
            <w:tcW w:w="817" w:type="dxa"/>
            <w:vMerge w:val="restart"/>
            <w:shd w:val="clear" w:color="auto" w:fill="DAEEF3" w:themeFill="accent5" w:themeFillTint="33"/>
          </w:tcPr>
          <w:p w:rsidR="009A6CF0" w:rsidRPr="001F77F7" w:rsidRDefault="000368BB" w:rsidP="00460B2C">
            <w:pPr>
              <w:jc w:val="center"/>
              <w:rPr>
                <w:rFonts w:ascii="Times New Roman" w:hAnsi="Times New Roman" w:cs="Times New Roman"/>
                <w:b/>
                <w:sz w:val="24"/>
                <w:szCs w:val="24"/>
              </w:rPr>
            </w:pPr>
            <w:r>
              <w:rPr>
                <w:rFonts w:ascii="Times New Roman" w:hAnsi="Times New Roman" w:cs="Times New Roman"/>
                <w:b/>
                <w:sz w:val="24"/>
                <w:szCs w:val="24"/>
              </w:rPr>
              <w:t>1</w:t>
            </w:r>
            <w:r w:rsidR="009A6CF0" w:rsidRPr="001F77F7">
              <w:rPr>
                <w:rFonts w:ascii="Times New Roman" w:hAnsi="Times New Roman" w:cs="Times New Roman"/>
                <w:b/>
                <w:sz w:val="24"/>
                <w:szCs w:val="24"/>
              </w:rPr>
              <w:t>.</w:t>
            </w:r>
          </w:p>
        </w:tc>
        <w:tc>
          <w:tcPr>
            <w:tcW w:w="8930" w:type="dxa"/>
            <w:shd w:val="clear" w:color="auto" w:fill="DAEEF3" w:themeFill="accent5" w:themeFillTint="33"/>
          </w:tcPr>
          <w:p w:rsidR="009A6CF0" w:rsidRDefault="009A6CF0" w:rsidP="00460B2C">
            <w:pPr>
              <w:jc w:val="both"/>
              <w:rPr>
                <w:rFonts w:ascii="Times New Roman" w:hAnsi="Times New Roman" w:cs="Times New Roman"/>
                <w:b/>
                <w:sz w:val="28"/>
                <w:szCs w:val="28"/>
              </w:rPr>
            </w:pPr>
            <w:r w:rsidRPr="001F77F7">
              <w:rPr>
                <w:rFonts w:ascii="Times New Roman" w:hAnsi="Times New Roman" w:cs="Times New Roman"/>
                <w:b/>
                <w:sz w:val="28"/>
                <w:szCs w:val="28"/>
              </w:rPr>
              <w:t>Описание модели ученического самоуправления:</w:t>
            </w:r>
          </w:p>
          <w:p w:rsidR="009A6CF0" w:rsidRPr="001F77F7" w:rsidRDefault="009A6CF0" w:rsidP="00460B2C">
            <w:pPr>
              <w:jc w:val="both"/>
              <w:rPr>
                <w:rFonts w:ascii="Times New Roman" w:hAnsi="Times New Roman" w:cs="Times New Roman"/>
                <w:b/>
                <w:sz w:val="28"/>
                <w:szCs w:val="28"/>
              </w:rPr>
            </w:pP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Нормативно-правовой блок</w:t>
            </w:r>
          </w:p>
        </w:tc>
      </w:tr>
      <w:tr w:rsidR="0063357B" w:rsidTr="000368BB">
        <w:trPr>
          <w:jc w:val="center"/>
        </w:trPr>
        <w:tc>
          <w:tcPr>
            <w:tcW w:w="817" w:type="dxa"/>
            <w:vMerge/>
          </w:tcPr>
          <w:p w:rsidR="0063357B" w:rsidRPr="00460B2C" w:rsidRDefault="0063357B" w:rsidP="00460B2C">
            <w:pPr>
              <w:jc w:val="center"/>
              <w:rPr>
                <w:rFonts w:ascii="Times New Roman" w:hAnsi="Times New Roman" w:cs="Times New Roman"/>
                <w:sz w:val="24"/>
                <w:szCs w:val="24"/>
              </w:rPr>
            </w:pPr>
          </w:p>
        </w:tc>
        <w:tc>
          <w:tcPr>
            <w:tcW w:w="8930" w:type="dxa"/>
          </w:tcPr>
          <w:p w:rsidR="0063357B" w:rsidRPr="001F77F7" w:rsidRDefault="0063357B" w:rsidP="009A6CF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Концептуальный блок</w:t>
            </w: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Содержательный блок</w:t>
            </w: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Технологический бло</w:t>
            </w:r>
            <w:r>
              <w:rPr>
                <w:rFonts w:ascii="Times New Roman" w:hAnsi="Times New Roman" w:cs="Times New Roman"/>
                <w:sz w:val="28"/>
                <w:szCs w:val="28"/>
              </w:rPr>
              <w:t>к</w:t>
            </w: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Учебно-методический блок</w:t>
            </w: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Блок социального партнерства</w:t>
            </w:r>
          </w:p>
        </w:tc>
      </w:tr>
      <w:tr w:rsidR="009A6CF0" w:rsidTr="000368BB">
        <w:trPr>
          <w:jc w:val="center"/>
        </w:trPr>
        <w:tc>
          <w:tcPr>
            <w:tcW w:w="817" w:type="dxa"/>
            <w:vMerge/>
          </w:tcPr>
          <w:p w:rsidR="009A6CF0" w:rsidRPr="00460B2C" w:rsidRDefault="009A6CF0" w:rsidP="00460B2C">
            <w:pPr>
              <w:jc w:val="center"/>
              <w:rPr>
                <w:rFonts w:ascii="Times New Roman" w:hAnsi="Times New Roman" w:cs="Times New Roman"/>
                <w:sz w:val="24"/>
                <w:szCs w:val="24"/>
              </w:rPr>
            </w:pPr>
          </w:p>
        </w:tc>
        <w:tc>
          <w:tcPr>
            <w:tcW w:w="8930" w:type="dxa"/>
          </w:tcPr>
          <w:p w:rsidR="009A6CF0" w:rsidRPr="009A6CF0" w:rsidRDefault="009A6CF0" w:rsidP="009A6CF0">
            <w:pPr>
              <w:pStyle w:val="a4"/>
              <w:numPr>
                <w:ilvl w:val="0"/>
                <w:numId w:val="1"/>
              </w:numPr>
              <w:jc w:val="both"/>
              <w:rPr>
                <w:rFonts w:ascii="Times New Roman" w:hAnsi="Times New Roman" w:cs="Times New Roman"/>
                <w:sz w:val="28"/>
                <w:szCs w:val="28"/>
              </w:rPr>
            </w:pPr>
            <w:r w:rsidRPr="001F77F7">
              <w:rPr>
                <w:rFonts w:ascii="Times New Roman" w:hAnsi="Times New Roman" w:cs="Times New Roman"/>
                <w:sz w:val="28"/>
                <w:szCs w:val="28"/>
              </w:rPr>
              <w:t>Материально-технический блок</w:t>
            </w:r>
          </w:p>
        </w:tc>
      </w:tr>
    </w:tbl>
    <w:p w:rsidR="001F77F7" w:rsidRPr="001F77F7" w:rsidRDefault="001F77F7" w:rsidP="001F77F7">
      <w:pPr>
        <w:rPr>
          <w:rFonts w:ascii="Times New Roman" w:hAnsi="Times New Roman" w:cs="Times New Roman"/>
          <w:sz w:val="28"/>
          <w:szCs w:val="28"/>
        </w:rPr>
      </w:pPr>
    </w:p>
    <w:p w:rsidR="002D5137" w:rsidRDefault="002D5137" w:rsidP="001F77F7">
      <w:pPr>
        <w:tabs>
          <w:tab w:val="left" w:pos="3615"/>
        </w:tabs>
        <w:rPr>
          <w:rFonts w:ascii="Times New Roman" w:hAnsi="Times New Roman" w:cs="Times New Roman"/>
          <w:sz w:val="28"/>
          <w:szCs w:val="28"/>
        </w:rPr>
      </w:pPr>
    </w:p>
    <w:p w:rsidR="00327718" w:rsidRDefault="00327718" w:rsidP="00327718">
      <w:pPr>
        <w:spacing w:after="0"/>
        <w:rPr>
          <w:rFonts w:ascii="Times New Roman" w:hAnsi="Times New Roman" w:cs="Times New Roman"/>
          <w:sz w:val="28"/>
          <w:szCs w:val="28"/>
        </w:rPr>
      </w:pPr>
    </w:p>
    <w:p w:rsidR="00470DE5" w:rsidRDefault="00470DE5" w:rsidP="00327718">
      <w:pPr>
        <w:spacing w:after="0"/>
        <w:rPr>
          <w:rFonts w:ascii="Times New Roman" w:hAnsi="Times New Roman" w:cs="Times New Roman"/>
          <w:sz w:val="28"/>
          <w:szCs w:val="28"/>
        </w:rPr>
      </w:pPr>
    </w:p>
    <w:p w:rsidR="00470DE5" w:rsidRDefault="00470DE5" w:rsidP="00327718">
      <w:pPr>
        <w:spacing w:after="0"/>
        <w:rPr>
          <w:rFonts w:ascii="Times New Roman" w:hAnsi="Times New Roman" w:cs="Times New Roman"/>
          <w:b/>
          <w:color w:val="000099"/>
          <w:sz w:val="28"/>
          <w:szCs w:val="28"/>
        </w:rPr>
      </w:pPr>
    </w:p>
    <w:p w:rsidR="00470DE5" w:rsidRDefault="00470DE5" w:rsidP="00327718">
      <w:pPr>
        <w:spacing w:after="0"/>
        <w:rPr>
          <w:rFonts w:ascii="Times New Roman" w:hAnsi="Times New Roman" w:cs="Times New Roman"/>
          <w:b/>
          <w:color w:val="000099"/>
          <w:sz w:val="28"/>
          <w:szCs w:val="28"/>
        </w:rPr>
      </w:pPr>
    </w:p>
    <w:p w:rsidR="00470DE5" w:rsidRDefault="00470DE5" w:rsidP="00327718">
      <w:pPr>
        <w:spacing w:after="0"/>
        <w:rPr>
          <w:rFonts w:ascii="Times New Roman" w:hAnsi="Times New Roman" w:cs="Times New Roman"/>
          <w:b/>
          <w:color w:val="000099"/>
          <w:sz w:val="28"/>
          <w:szCs w:val="28"/>
        </w:rPr>
      </w:pPr>
    </w:p>
    <w:p w:rsidR="00470DE5" w:rsidRDefault="00470DE5" w:rsidP="00327718">
      <w:pPr>
        <w:spacing w:after="0"/>
        <w:rPr>
          <w:rFonts w:ascii="Times New Roman" w:hAnsi="Times New Roman" w:cs="Times New Roman"/>
          <w:b/>
          <w:color w:val="000099"/>
          <w:sz w:val="28"/>
          <w:szCs w:val="28"/>
        </w:rPr>
      </w:pPr>
    </w:p>
    <w:p w:rsidR="00470DE5" w:rsidRDefault="00470DE5"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3C62D4" w:rsidRDefault="003C62D4" w:rsidP="00327718">
      <w:pPr>
        <w:spacing w:after="0"/>
        <w:rPr>
          <w:rFonts w:ascii="Times New Roman" w:hAnsi="Times New Roman" w:cs="Times New Roman"/>
          <w:b/>
          <w:color w:val="000099"/>
          <w:sz w:val="28"/>
          <w:szCs w:val="28"/>
        </w:rPr>
      </w:pPr>
    </w:p>
    <w:p w:rsidR="004406F4" w:rsidRDefault="004406F4" w:rsidP="00327718">
      <w:pPr>
        <w:spacing w:after="0"/>
        <w:rPr>
          <w:rFonts w:ascii="Times New Roman" w:hAnsi="Times New Roman" w:cs="Times New Roman"/>
          <w:b/>
          <w:color w:val="000099"/>
          <w:sz w:val="28"/>
          <w:szCs w:val="28"/>
        </w:rPr>
      </w:pPr>
    </w:p>
    <w:p w:rsidR="008E0865" w:rsidRPr="00D33196" w:rsidRDefault="008E0865" w:rsidP="0063357B">
      <w:pPr>
        <w:spacing w:after="0"/>
        <w:jc w:val="center"/>
        <w:rPr>
          <w:rFonts w:ascii="Times New Roman" w:hAnsi="Times New Roman" w:cs="Times New Roman"/>
          <w:b/>
          <w:color w:val="CC3300"/>
          <w:sz w:val="28"/>
          <w:szCs w:val="28"/>
        </w:rPr>
      </w:pPr>
      <w:r w:rsidRPr="00D33196">
        <w:rPr>
          <w:rFonts w:ascii="Times New Roman" w:hAnsi="Times New Roman" w:cs="Times New Roman"/>
          <w:b/>
          <w:color w:val="CC3300"/>
          <w:sz w:val="28"/>
          <w:szCs w:val="28"/>
        </w:rPr>
        <w:t>НОРМАТИВНО-ПРАВОВОЙ БЛОК</w:t>
      </w:r>
    </w:p>
    <w:p w:rsidR="0063357B" w:rsidRPr="0063357B" w:rsidRDefault="0063357B" w:rsidP="0063357B">
      <w:pPr>
        <w:spacing w:after="0"/>
        <w:jc w:val="center"/>
        <w:rPr>
          <w:rFonts w:ascii="Times New Roman" w:hAnsi="Times New Roman" w:cs="Times New Roman"/>
          <w:b/>
          <w:color w:val="CC3300"/>
          <w:sz w:val="24"/>
          <w:szCs w:val="24"/>
        </w:rPr>
      </w:pPr>
    </w:p>
    <w:p w:rsidR="009A6CF0" w:rsidRPr="00F3155D" w:rsidRDefault="009A6CF0" w:rsidP="009A6CF0">
      <w:pPr>
        <w:spacing w:after="0" w:line="240" w:lineRule="auto"/>
        <w:ind w:left="75" w:right="75" w:firstLine="633"/>
        <w:jc w:val="both"/>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Острые проблемы воспитания современного подрастающего поколения диктуют необходимость повышения эффективности воспитательной работы в системе образования.</w:t>
      </w:r>
    </w:p>
    <w:p w:rsidR="009A6CF0" w:rsidRPr="00F3155D" w:rsidRDefault="009A6CF0" w:rsidP="009A6CF0">
      <w:pPr>
        <w:spacing w:after="0" w:line="240" w:lineRule="auto"/>
        <w:ind w:left="75" w:right="75" w:firstLine="633"/>
        <w:jc w:val="both"/>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 xml:space="preserve">Сегодня именно от школы в огромной степени зависит, приобретут ли учащиеся «базовый набор социальных компетенций» - станут ли они полноценными гражданами или же окажутся неприспособленными к жизни в обществе. </w:t>
      </w:r>
    </w:p>
    <w:p w:rsidR="009A6CF0" w:rsidRPr="00F3155D" w:rsidRDefault="009A6CF0" w:rsidP="009A6CF0">
      <w:pPr>
        <w:spacing w:after="0" w:line="240" w:lineRule="auto"/>
        <w:ind w:left="75" w:right="75" w:firstLine="633"/>
        <w:jc w:val="both"/>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Одним из направлений построения школьн</w:t>
      </w:r>
      <w:r>
        <w:rPr>
          <w:rFonts w:ascii="Times New Roman" w:eastAsia="Times New Roman" w:hAnsi="Times New Roman" w:cs="Times New Roman"/>
          <w:sz w:val="24"/>
          <w:szCs w:val="24"/>
        </w:rPr>
        <w:t>ой</w:t>
      </w:r>
      <w:r w:rsidRPr="00F3155D">
        <w:rPr>
          <w:rFonts w:ascii="Times New Roman" w:eastAsia="Times New Roman" w:hAnsi="Times New Roman" w:cs="Times New Roman"/>
          <w:sz w:val="24"/>
          <w:szCs w:val="24"/>
        </w:rPr>
        <w:t xml:space="preserve"> воспитательн</w:t>
      </w:r>
      <w:r>
        <w:rPr>
          <w:rFonts w:ascii="Times New Roman" w:eastAsia="Times New Roman" w:hAnsi="Times New Roman" w:cs="Times New Roman"/>
          <w:sz w:val="24"/>
          <w:szCs w:val="24"/>
        </w:rPr>
        <w:t>ой</w:t>
      </w:r>
      <w:r w:rsidRPr="00F3155D">
        <w:rPr>
          <w:rFonts w:ascii="Times New Roman" w:eastAsia="Times New Roman" w:hAnsi="Times New Roman" w:cs="Times New Roman"/>
          <w:sz w:val="24"/>
          <w:szCs w:val="24"/>
        </w:rPr>
        <w:t xml:space="preserve"> систем</w:t>
      </w:r>
      <w:r>
        <w:rPr>
          <w:rFonts w:ascii="Times New Roman" w:eastAsia="Times New Roman" w:hAnsi="Times New Roman" w:cs="Times New Roman"/>
          <w:sz w:val="24"/>
          <w:szCs w:val="24"/>
        </w:rPr>
        <w:t xml:space="preserve">ы «Школа нравственного развития личности» </w:t>
      </w:r>
      <w:r w:rsidRPr="00F3155D">
        <w:rPr>
          <w:rFonts w:ascii="Times New Roman" w:eastAsia="Times New Roman" w:hAnsi="Times New Roman" w:cs="Times New Roman"/>
          <w:sz w:val="24"/>
          <w:szCs w:val="24"/>
        </w:rPr>
        <w:t xml:space="preserve">является </w:t>
      </w:r>
      <w:r w:rsidRPr="00F3155D">
        <w:rPr>
          <w:rFonts w:ascii="Times New Roman" w:eastAsia="Times New Roman" w:hAnsi="Times New Roman" w:cs="Times New Roman"/>
          <w:i/>
          <w:sz w:val="24"/>
          <w:szCs w:val="24"/>
        </w:rPr>
        <w:t>развитие школьного ученического самоуправления</w:t>
      </w:r>
      <w:r w:rsidR="0063357B" w:rsidRPr="0063357B">
        <w:rPr>
          <w:rFonts w:ascii="Times New Roman" w:eastAsia="Times New Roman" w:hAnsi="Times New Roman" w:cs="Times New Roman"/>
          <w:i/>
          <w:sz w:val="24"/>
          <w:szCs w:val="24"/>
        </w:rPr>
        <w:t>, функционирование жизнеспособной модели ученического самоуправления в практике открытой школы.</w:t>
      </w:r>
    </w:p>
    <w:p w:rsidR="009A6CF0" w:rsidRDefault="009A6CF0" w:rsidP="0063357B">
      <w:pPr>
        <w:spacing w:after="0" w:line="240" w:lineRule="auto"/>
        <w:ind w:left="75" w:right="75" w:firstLine="633"/>
        <w:jc w:val="both"/>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Наше понимание места ученического с</w:t>
      </w:r>
      <w:r w:rsidR="0063357B">
        <w:rPr>
          <w:rFonts w:ascii="Times New Roman" w:eastAsia="Times New Roman" w:hAnsi="Times New Roman" w:cs="Times New Roman"/>
          <w:sz w:val="24"/>
          <w:szCs w:val="24"/>
        </w:rPr>
        <w:t>амоуправления в структуре школы, а также нормативно-правовая база деятельности школьных органов ученического самоуправления  основаны</w:t>
      </w:r>
      <w:r w:rsidRPr="00F3155D">
        <w:rPr>
          <w:rFonts w:ascii="Times New Roman" w:eastAsia="Times New Roman" w:hAnsi="Times New Roman" w:cs="Times New Roman"/>
          <w:sz w:val="24"/>
          <w:szCs w:val="24"/>
        </w:rPr>
        <w:t xml:space="preserve"> на следующих </w:t>
      </w:r>
      <w:r w:rsidR="0063357B">
        <w:rPr>
          <w:rFonts w:ascii="Times New Roman" w:eastAsia="Times New Roman" w:hAnsi="Times New Roman" w:cs="Times New Roman"/>
          <w:sz w:val="24"/>
          <w:szCs w:val="24"/>
        </w:rPr>
        <w:t>нормативно-правовых документах:</w:t>
      </w:r>
    </w:p>
    <w:p w:rsidR="0063357B" w:rsidRDefault="0063357B" w:rsidP="0063357B">
      <w:pPr>
        <w:spacing w:after="0" w:line="240" w:lineRule="auto"/>
        <w:ind w:left="75" w:right="75" w:firstLine="633"/>
        <w:jc w:val="both"/>
        <w:rPr>
          <w:rFonts w:ascii="Times New Roman" w:eastAsia="Times New Roman" w:hAnsi="Times New Roman" w:cs="Times New Roman"/>
          <w:sz w:val="24"/>
          <w:szCs w:val="24"/>
        </w:rPr>
      </w:pPr>
    </w:p>
    <w:p w:rsidR="00203FEF" w:rsidRPr="00D2386B" w:rsidRDefault="00203FEF" w:rsidP="0063357B">
      <w:pPr>
        <w:pStyle w:val="a4"/>
        <w:numPr>
          <w:ilvl w:val="0"/>
          <w:numId w:val="2"/>
        </w:numPr>
        <w:spacing w:after="0" w:line="240" w:lineRule="auto"/>
        <w:ind w:right="75"/>
        <w:jc w:val="both"/>
        <w:rPr>
          <w:rFonts w:ascii="Times New Roman" w:eastAsia="Times New Roman" w:hAnsi="Times New Roman" w:cs="Times New Roman"/>
          <w:b/>
          <w:color w:val="CC0066"/>
          <w:sz w:val="24"/>
          <w:szCs w:val="24"/>
          <w:u w:val="single"/>
        </w:rPr>
      </w:pPr>
      <w:r w:rsidRPr="00D2386B">
        <w:rPr>
          <w:rFonts w:ascii="Times New Roman" w:eastAsia="Times New Roman" w:hAnsi="Times New Roman" w:cs="Times New Roman"/>
          <w:b/>
          <w:color w:val="CC0066"/>
          <w:sz w:val="24"/>
          <w:szCs w:val="24"/>
          <w:u w:val="single"/>
        </w:rPr>
        <w:t xml:space="preserve">МЕЖДУНАРОДНЫЙ УРОВЕНЬ </w:t>
      </w:r>
    </w:p>
    <w:p w:rsidR="00203FEF" w:rsidRDefault="00203FEF" w:rsidP="00203FEF">
      <w:pPr>
        <w:pStyle w:val="a4"/>
        <w:spacing w:after="0" w:line="240" w:lineRule="auto"/>
        <w:ind w:left="1428" w:right="75"/>
        <w:jc w:val="both"/>
        <w:rPr>
          <w:rFonts w:ascii="Times New Roman" w:eastAsia="Times New Roman" w:hAnsi="Times New Roman" w:cs="Times New Roman"/>
          <w:sz w:val="24"/>
          <w:szCs w:val="24"/>
        </w:rPr>
      </w:pPr>
    </w:p>
    <w:p w:rsidR="00564207" w:rsidRDefault="00564207" w:rsidP="00891610">
      <w:pPr>
        <w:pStyle w:val="a4"/>
        <w:numPr>
          <w:ilvl w:val="0"/>
          <w:numId w:val="5"/>
        </w:numPr>
        <w:spacing w:after="0" w:line="240" w:lineRule="auto"/>
        <w:ind w:left="1843" w:right="75" w:hanging="425"/>
        <w:jc w:val="both"/>
        <w:rPr>
          <w:rFonts w:ascii="Times New Roman" w:eastAsia="Times New Roman" w:hAnsi="Times New Roman" w:cs="Times New Roman"/>
          <w:b/>
          <w:bCs/>
          <w:sz w:val="24"/>
          <w:szCs w:val="24"/>
          <w:u w:val="single"/>
        </w:rPr>
      </w:pPr>
      <w:r w:rsidRPr="00564207">
        <w:rPr>
          <w:rFonts w:ascii="Times New Roman" w:eastAsia="Times New Roman" w:hAnsi="Times New Roman" w:cs="Times New Roman"/>
          <w:b/>
          <w:bCs/>
          <w:sz w:val="24"/>
          <w:szCs w:val="24"/>
          <w:u w:val="single"/>
        </w:rPr>
        <w:t>Всеобщая декларация прав человека</w:t>
      </w:r>
    </w:p>
    <w:p w:rsidR="00564207" w:rsidRPr="00564207" w:rsidRDefault="00564207" w:rsidP="00564207">
      <w:pPr>
        <w:pStyle w:val="a4"/>
        <w:spacing w:after="0" w:line="240" w:lineRule="auto"/>
        <w:ind w:left="1843" w:right="75"/>
        <w:jc w:val="both"/>
        <w:rPr>
          <w:rFonts w:ascii="Times New Roman" w:eastAsia="Times New Roman" w:hAnsi="Times New Roman" w:cs="Times New Roman"/>
          <w:b/>
          <w:bCs/>
          <w:sz w:val="24"/>
          <w:szCs w:val="24"/>
          <w:u w:val="single"/>
        </w:rPr>
      </w:pPr>
    </w:p>
    <w:p w:rsidR="00564207" w:rsidRPr="00564207" w:rsidRDefault="00564207" w:rsidP="00564207">
      <w:pPr>
        <w:spacing w:after="0" w:line="240" w:lineRule="auto"/>
        <w:ind w:right="75"/>
        <w:jc w:val="both"/>
        <w:rPr>
          <w:rFonts w:ascii="Times New Roman" w:eastAsia="Times New Roman" w:hAnsi="Times New Roman" w:cs="Times New Roman"/>
          <w:b/>
          <w:sz w:val="24"/>
          <w:szCs w:val="24"/>
        </w:rPr>
      </w:pPr>
      <w:r w:rsidRPr="00564207">
        <w:rPr>
          <w:rFonts w:ascii="Times New Roman" w:eastAsia="Times New Roman" w:hAnsi="Times New Roman" w:cs="Times New Roman"/>
          <w:b/>
          <w:bCs/>
          <w:sz w:val="24"/>
          <w:szCs w:val="24"/>
        </w:rPr>
        <w:t xml:space="preserve"> (</w:t>
      </w:r>
      <w:r w:rsidRPr="00D2386B">
        <w:rPr>
          <w:rFonts w:ascii="Times New Roman" w:eastAsia="Times New Roman" w:hAnsi="Times New Roman" w:cs="Times New Roman"/>
          <w:b/>
          <w:bCs/>
          <w:sz w:val="24"/>
          <w:szCs w:val="24"/>
        </w:rPr>
        <w:t>с</w:t>
      </w:r>
      <w:r w:rsidRPr="00564207">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атья 21)</w:t>
      </w:r>
    </w:p>
    <w:p w:rsidR="00564207" w:rsidRPr="00564207" w:rsidRDefault="00564207" w:rsidP="00D2386B">
      <w:pPr>
        <w:spacing w:after="0" w:line="240" w:lineRule="auto"/>
        <w:ind w:right="75"/>
        <w:jc w:val="both"/>
        <w:rPr>
          <w:rFonts w:ascii="Times New Roman" w:eastAsia="Times New Roman" w:hAnsi="Times New Roman" w:cs="Times New Roman"/>
          <w:i/>
          <w:sz w:val="24"/>
          <w:szCs w:val="24"/>
        </w:rPr>
      </w:pPr>
      <w:r w:rsidRPr="00564207">
        <w:rPr>
          <w:rFonts w:ascii="Times New Roman" w:eastAsia="Times New Roman" w:hAnsi="Times New Roman" w:cs="Times New Roman"/>
          <w:i/>
          <w:sz w:val="24"/>
          <w:szCs w:val="24"/>
          <w:highlight w:val="cyan"/>
        </w:rPr>
        <w:t>«Каждый человек имеет право принимать участие в управлении своей страной</w:t>
      </w:r>
      <w:r w:rsidRPr="00564207">
        <w:rPr>
          <w:rFonts w:ascii="Times New Roman" w:eastAsia="Times New Roman" w:hAnsi="Times New Roman" w:cs="Times New Roman"/>
          <w:i/>
          <w:sz w:val="24"/>
          <w:szCs w:val="24"/>
        </w:rPr>
        <w:t xml:space="preserve"> непосредственно или через посредство с</w:t>
      </w:r>
      <w:r w:rsidR="00D2386B">
        <w:rPr>
          <w:rFonts w:ascii="Times New Roman" w:eastAsia="Times New Roman" w:hAnsi="Times New Roman" w:cs="Times New Roman"/>
          <w:i/>
          <w:sz w:val="24"/>
          <w:szCs w:val="24"/>
        </w:rPr>
        <w:t>вободно избранных представителе»</w:t>
      </w:r>
    </w:p>
    <w:p w:rsidR="00564207" w:rsidRPr="00564207" w:rsidRDefault="00564207" w:rsidP="00564207">
      <w:pPr>
        <w:spacing w:after="0" w:line="240" w:lineRule="auto"/>
        <w:ind w:right="7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33479A" w:rsidRDefault="00D2386B" w:rsidP="00891610">
      <w:pPr>
        <w:pStyle w:val="a4"/>
        <w:numPr>
          <w:ilvl w:val="0"/>
          <w:numId w:val="5"/>
        </w:numPr>
        <w:spacing w:after="0" w:line="240" w:lineRule="auto"/>
        <w:ind w:left="1843" w:right="75" w:hanging="425"/>
        <w:jc w:val="both"/>
        <w:rPr>
          <w:rFonts w:ascii="Times New Roman" w:eastAsia="Times New Roman" w:hAnsi="Times New Roman" w:cs="Times New Roman"/>
          <w:b/>
          <w:sz w:val="24"/>
          <w:szCs w:val="24"/>
          <w:u w:val="single"/>
        </w:rPr>
      </w:pPr>
      <w:r w:rsidRPr="00D2386B">
        <w:rPr>
          <w:rFonts w:ascii="Times New Roman" w:eastAsia="Times New Roman" w:hAnsi="Times New Roman" w:cs="Times New Roman"/>
          <w:b/>
          <w:sz w:val="24"/>
          <w:szCs w:val="24"/>
          <w:u w:val="single"/>
        </w:rPr>
        <w:t>Конвенция о правах ребенка</w:t>
      </w:r>
    </w:p>
    <w:p w:rsidR="00D2386B" w:rsidRPr="00D2386B" w:rsidRDefault="00D2386B" w:rsidP="00D2386B">
      <w:pPr>
        <w:spacing w:after="0" w:line="240" w:lineRule="auto"/>
        <w:ind w:left="1418" w:right="75"/>
        <w:jc w:val="both"/>
        <w:rPr>
          <w:rFonts w:ascii="Times New Roman" w:eastAsia="Times New Roman" w:hAnsi="Times New Roman" w:cs="Times New Roman"/>
          <w:b/>
          <w:sz w:val="24"/>
          <w:szCs w:val="24"/>
          <w:u w:val="single"/>
        </w:rPr>
      </w:pPr>
    </w:p>
    <w:p w:rsidR="00D2386B" w:rsidRPr="00D2386B" w:rsidRDefault="00D2386B" w:rsidP="00D2386B">
      <w:pPr>
        <w:spacing w:after="0" w:line="240" w:lineRule="auto"/>
        <w:ind w:right="75"/>
        <w:jc w:val="both"/>
        <w:rPr>
          <w:rFonts w:ascii="Times New Roman" w:eastAsia="Times New Roman" w:hAnsi="Times New Roman" w:cs="Times New Roman"/>
          <w:b/>
          <w:sz w:val="24"/>
          <w:szCs w:val="24"/>
        </w:rPr>
      </w:pPr>
      <w:r w:rsidRPr="00D2386B">
        <w:rPr>
          <w:rFonts w:ascii="Times New Roman" w:eastAsia="Times New Roman" w:hAnsi="Times New Roman" w:cs="Times New Roman"/>
          <w:b/>
          <w:sz w:val="24"/>
          <w:szCs w:val="24"/>
        </w:rPr>
        <w:t>(статья 13)</w:t>
      </w:r>
    </w:p>
    <w:p w:rsidR="00D2386B" w:rsidRPr="00D2386B" w:rsidRDefault="00D2386B" w:rsidP="00D2386B">
      <w:pPr>
        <w:spacing w:after="0" w:line="240" w:lineRule="auto"/>
        <w:ind w:right="75"/>
        <w:jc w:val="both"/>
        <w:rPr>
          <w:rFonts w:ascii="Times New Roman" w:eastAsia="Times New Roman" w:hAnsi="Times New Roman" w:cs="Times New Roman"/>
          <w:i/>
          <w:sz w:val="24"/>
          <w:szCs w:val="24"/>
        </w:rPr>
      </w:pPr>
      <w:r w:rsidRPr="00D2386B">
        <w:rPr>
          <w:rFonts w:ascii="Times New Roman" w:eastAsia="Times New Roman" w:hAnsi="Times New Roman" w:cs="Times New Roman"/>
          <w:i/>
          <w:sz w:val="24"/>
          <w:szCs w:val="24"/>
        </w:rPr>
        <w:t>«Ребенок имеет право свободно выражать свое мнение; это право включает свободу искать, получать и передавать информацию и иные идеи любого рода, независимо от границ»</w:t>
      </w:r>
    </w:p>
    <w:p w:rsidR="00D2386B" w:rsidRPr="00D2386B" w:rsidRDefault="00D2386B" w:rsidP="00D2386B">
      <w:pPr>
        <w:spacing w:after="0" w:line="240" w:lineRule="auto"/>
        <w:ind w:right="75"/>
        <w:jc w:val="both"/>
        <w:rPr>
          <w:rFonts w:ascii="Times New Roman" w:eastAsia="Times New Roman" w:hAnsi="Times New Roman" w:cs="Times New Roman"/>
          <w:i/>
          <w:sz w:val="24"/>
          <w:szCs w:val="24"/>
        </w:rPr>
      </w:pPr>
    </w:p>
    <w:p w:rsidR="00D2386B" w:rsidRPr="00D2386B" w:rsidRDefault="00D2386B" w:rsidP="00D2386B">
      <w:pPr>
        <w:spacing w:after="0" w:line="240" w:lineRule="auto"/>
        <w:ind w:right="75"/>
        <w:jc w:val="both"/>
        <w:rPr>
          <w:rFonts w:ascii="Times New Roman" w:eastAsia="Times New Roman" w:hAnsi="Times New Roman" w:cs="Times New Roman"/>
          <w:b/>
          <w:sz w:val="24"/>
          <w:szCs w:val="24"/>
        </w:rPr>
      </w:pPr>
      <w:r w:rsidRPr="00D2386B">
        <w:rPr>
          <w:rFonts w:ascii="Times New Roman" w:eastAsia="Times New Roman" w:hAnsi="Times New Roman" w:cs="Times New Roman"/>
          <w:b/>
          <w:sz w:val="24"/>
          <w:szCs w:val="24"/>
        </w:rPr>
        <w:t>(статья 29)</w:t>
      </w:r>
    </w:p>
    <w:p w:rsidR="00D2386B" w:rsidRPr="00D2386B" w:rsidRDefault="00D2386B" w:rsidP="00D2386B">
      <w:pPr>
        <w:spacing w:after="0" w:line="240" w:lineRule="auto"/>
        <w:ind w:right="75"/>
        <w:jc w:val="both"/>
        <w:rPr>
          <w:rFonts w:ascii="Times New Roman" w:eastAsia="Times New Roman" w:hAnsi="Times New Roman" w:cs="Times New Roman"/>
          <w:i/>
          <w:sz w:val="24"/>
          <w:szCs w:val="24"/>
        </w:rPr>
      </w:pPr>
      <w:r w:rsidRPr="00D2386B">
        <w:rPr>
          <w:rFonts w:ascii="Times New Roman" w:eastAsia="Times New Roman" w:hAnsi="Times New Roman" w:cs="Times New Roman"/>
          <w:i/>
          <w:sz w:val="24"/>
          <w:szCs w:val="24"/>
        </w:rPr>
        <w:t>«Государства-участники соглашаются в том, что образование ребенка должно быть направлено на:</w:t>
      </w:r>
    </w:p>
    <w:p w:rsidR="00D2386B" w:rsidRPr="00D2386B" w:rsidRDefault="00D2386B" w:rsidP="00D2386B">
      <w:pPr>
        <w:spacing w:after="0" w:line="240" w:lineRule="auto"/>
        <w:ind w:right="75"/>
        <w:jc w:val="both"/>
        <w:rPr>
          <w:rFonts w:ascii="Times New Roman" w:eastAsia="Times New Roman" w:hAnsi="Times New Roman" w:cs="Times New Roman"/>
          <w:i/>
          <w:sz w:val="24"/>
          <w:szCs w:val="24"/>
        </w:rPr>
      </w:pPr>
      <w:r w:rsidRPr="00D2386B">
        <w:rPr>
          <w:rFonts w:ascii="Times New Roman" w:eastAsia="Times New Roman" w:hAnsi="Times New Roman" w:cs="Times New Roman"/>
          <w:i/>
          <w:sz w:val="24"/>
          <w:szCs w:val="24"/>
        </w:rPr>
        <w:t xml:space="preserve">   -  </w:t>
      </w:r>
      <w:r w:rsidRPr="00D2386B">
        <w:rPr>
          <w:rFonts w:ascii="Times New Roman" w:eastAsia="Times New Roman" w:hAnsi="Times New Roman" w:cs="Times New Roman"/>
          <w:i/>
          <w:sz w:val="24"/>
          <w:szCs w:val="24"/>
          <w:highlight w:val="cyan"/>
        </w:rPr>
        <w:t>подготовку ребенка к сознательной жизни в свободном обществе</w:t>
      </w:r>
      <w:r w:rsidRPr="00D2386B">
        <w:rPr>
          <w:rFonts w:ascii="Times New Roman" w:eastAsia="Times New Roman" w:hAnsi="Times New Roman" w:cs="Times New Roman"/>
          <w:i/>
          <w:sz w:val="24"/>
          <w:szCs w:val="24"/>
        </w:rPr>
        <w:t xml:space="preserve">…» </w:t>
      </w:r>
    </w:p>
    <w:p w:rsidR="00203FEF" w:rsidRPr="00D2386B" w:rsidRDefault="00203FEF" w:rsidP="00D2386B">
      <w:pPr>
        <w:spacing w:after="0" w:line="240" w:lineRule="auto"/>
        <w:ind w:right="75"/>
        <w:jc w:val="both"/>
        <w:rPr>
          <w:rFonts w:ascii="Times New Roman" w:eastAsia="Times New Roman" w:hAnsi="Times New Roman" w:cs="Times New Roman"/>
          <w:sz w:val="24"/>
          <w:szCs w:val="24"/>
        </w:rPr>
      </w:pPr>
    </w:p>
    <w:p w:rsidR="0063357B" w:rsidRPr="00D2386B" w:rsidRDefault="0063357B" w:rsidP="0063357B">
      <w:pPr>
        <w:pStyle w:val="a4"/>
        <w:numPr>
          <w:ilvl w:val="0"/>
          <w:numId w:val="2"/>
        </w:numPr>
        <w:spacing w:after="0" w:line="240" w:lineRule="auto"/>
        <w:ind w:right="75"/>
        <w:jc w:val="both"/>
        <w:rPr>
          <w:rFonts w:ascii="Times New Roman" w:eastAsia="Times New Roman" w:hAnsi="Times New Roman" w:cs="Times New Roman"/>
          <w:b/>
          <w:color w:val="CC0066"/>
          <w:sz w:val="24"/>
          <w:szCs w:val="24"/>
          <w:u w:val="single"/>
        </w:rPr>
      </w:pPr>
      <w:r w:rsidRPr="00D2386B">
        <w:rPr>
          <w:rFonts w:ascii="Times New Roman" w:eastAsia="Times New Roman" w:hAnsi="Times New Roman" w:cs="Times New Roman"/>
          <w:b/>
          <w:color w:val="CC0066"/>
          <w:sz w:val="24"/>
          <w:szCs w:val="24"/>
          <w:u w:val="single"/>
        </w:rPr>
        <w:t>ФЕДЕРАЛЬНЫЙ УРОВЕНЬ</w:t>
      </w:r>
    </w:p>
    <w:p w:rsidR="0063357B" w:rsidRDefault="0063357B" w:rsidP="0063357B">
      <w:pPr>
        <w:pStyle w:val="a4"/>
        <w:spacing w:after="0" w:line="240" w:lineRule="auto"/>
        <w:ind w:left="1428" w:right="75"/>
        <w:jc w:val="both"/>
        <w:rPr>
          <w:rFonts w:ascii="Times New Roman" w:eastAsia="Times New Roman" w:hAnsi="Times New Roman" w:cs="Times New Roman"/>
          <w:sz w:val="24"/>
          <w:szCs w:val="24"/>
        </w:rPr>
      </w:pPr>
    </w:p>
    <w:p w:rsidR="00D2386B" w:rsidRPr="00D2386B" w:rsidRDefault="00D2386B" w:rsidP="00891610">
      <w:pPr>
        <w:pStyle w:val="a4"/>
        <w:numPr>
          <w:ilvl w:val="0"/>
          <w:numId w:val="5"/>
        </w:numPr>
        <w:spacing w:line="240" w:lineRule="auto"/>
        <w:ind w:left="1843" w:right="75" w:hanging="425"/>
        <w:jc w:val="both"/>
        <w:rPr>
          <w:rFonts w:ascii="Times New Roman" w:eastAsia="Times New Roman" w:hAnsi="Times New Roman" w:cs="Times New Roman"/>
          <w:b/>
          <w:bCs/>
          <w:sz w:val="24"/>
          <w:szCs w:val="24"/>
          <w:u w:val="single"/>
        </w:rPr>
      </w:pPr>
      <w:r w:rsidRPr="00D2386B">
        <w:rPr>
          <w:rFonts w:ascii="Times New Roman" w:eastAsia="Times New Roman" w:hAnsi="Times New Roman" w:cs="Times New Roman"/>
          <w:b/>
          <w:bCs/>
          <w:sz w:val="24"/>
          <w:szCs w:val="24"/>
          <w:u w:val="single"/>
        </w:rPr>
        <w:t>Конституция Российской Федерации</w:t>
      </w:r>
    </w:p>
    <w:p w:rsidR="00D2386B" w:rsidRPr="00D2386B" w:rsidRDefault="00D2386B" w:rsidP="00D2386B">
      <w:pPr>
        <w:pStyle w:val="a4"/>
        <w:spacing w:line="240" w:lineRule="auto"/>
        <w:ind w:left="0" w:right="75"/>
        <w:jc w:val="both"/>
        <w:rPr>
          <w:rFonts w:ascii="Times New Roman" w:eastAsia="Times New Roman" w:hAnsi="Times New Roman" w:cs="Times New Roman"/>
          <w:sz w:val="24"/>
          <w:szCs w:val="24"/>
        </w:rPr>
      </w:pPr>
    </w:p>
    <w:p w:rsidR="00D2386B" w:rsidRPr="00D2386B" w:rsidRDefault="00D2386B" w:rsidP="00D2386B">
      <w:pPr>
        <w:pStyle w:val="a4"/>
        <w:ind w:left="0" w:right="75"/>
        <w:jc w:val="both"/>
        <w:rPr>
          <w:rFonts w:ascii="Times New Roman" w:eastAsia="Times New Roman" w:hAnsi="Times New Roman" w:cs="Times New Roman"/>
          <w:b/>
          <w:bCs/>
          <w:sz w:val="24"/>
          <w:szCs w:val="24"/>
        </w:rPr>
      </w:pPr>
      <w:r w:rsidRPr="00D2386B">
        <w:rPr>
          <w:rFonts w:ascii="Times New Roman" w:eastAsia="Times New Roman" w:hAnsi="Times New Roman" w:cs="Times New Roman"/>
          <w:b/>
          <w:bCs/>
          <w:sz w:val="24"/>
          <w:szCs w:val="24"/>
        </w:rPr>
        <w:t xml:space="preserve">(статья 30) </w:t>
      </w:r>
    </w:p>
    <w:p w:rsidR="00D2386B" w:rsidRPr="00D2386B" w:rsidRDefault="00D2386B" w:rsidP="00D2386B">
      <w:pPr>
        <w:pStyle w:val="a4"/>
        <w:spacing w:line="240" w:lineRule="auto"/>
        <w:ind w:left="0" w:right="75"/>
        <w:jc w:val="both"/>
        <w:rPr>
          <w:rFonts w:ascii="Times New Roman" w:eastAsia="Times New Roman" w:hAnsi="Times New Roman" w:cs="Times New Roman"/>
          <w:i/>
          <w:sz w:val="24"/>
          <w:szCs w:val="24"/>
        </w:rPr>
      </w:pPr>
      <w:r w:rsidRPr="00D2386B">
        <w:rPr>
          <w:rFonts w:ascii="Times New Roman" w:eastAsia="Times New Roman" w:hAnsi="Times New Roman" w:cs="Times New Roman"/>
          <w:bCs/>
          <w:i/>
          <w:sz w:val="24"/>
          <w:szCs w:val="24"/>
        </w:rPr>
        <w:t xml:space="preserve">«Каждый имеет право на объединение, включая </w:t>
      </w:r>
      <w:r w:rsidRPr="00D2386B">
        <w:rPr>
          <w:rFonts w:ascii="Times New Roman" w:eastAsia="Times New Roman" w:hAnsi="Times New Roman" w:cs="Times New Roman"/>
          <w:bCs/>
          <w:i/>
          <w:sz w:val="24"/>
          <w:szCs w:val="24"/>
          <w:highlight w:val="cyan"/>
        </w:rPr>
        <w:t>право создавать профессиональные союзы для защиты своих интересов</w:t>
      </w:r>
      <w:r w:rsidRPr="00D2386B">
        <w:rPr>
          <w:rFonts w:ascii="Times New Roman" w:eastAsia="Times New Roman" w:hAnsi="Times New Roman" w:cs="Times New Roman"/>
          <w:bCs/>
          <w:i/>
          <w:sz w:val="24"/>
          <w:szCs w:val="24"/>
        </w:rPr>
        <w:t>. Свобода деятельности общественных объединений гарантируется»</w:t>
      </w:r>
    </w:p>
    <w:p w:rsidR="00D2386B" w:rsidRPr="00D2386B" w:rsidRDefault="00D2386B" w:rsidP="00D2386B">
      <w:pPr>
        <w:pStyle w:val="a4"/>
        <w:spacing w:line="240" w:lineRule="auto"/>
        <w:ind w:left="0" w:right="75"/>
        <w:jc w:val="both"/>
        <w:rPr>
          <w:rFonts w:ascii="Times New Roman" w:eastAsia="Times New Roman" w:hAnsi="Times New Roman" w:cs="Times New Roman"/>
          <w:b/>
          <w:bCs/>
          <w:sz w:val="24"/>
          <w:szCs w:val="24"/>
        </w:rPr>
      </w:pPr>
    </w:p>
    <w:p w:rsidR="00D2386B" w:rsidRDefault="00D2386B" w:rsidP="00D2386B">
      <w:pPr>
        <w:pStyle w:val="a4"/>
        <w:spacing w:line="240" w:lineRule="auto"/>
        <w:ind w:left="0" w:right="75"/>
        <w:jc w:val="both"/>
        <w:rPr>
          <w:rFonts w:ascii="Times New Roman" w:eastAsia="Times New Roman" w:hAnsi="Times New Roman" w:cs="Times New Roman"/>
          <w:b/>
          <w:bCs/>
          <w:sz w:val="24"/>
          <w:szCs w:val="24"/>
        </w:rPr>
      </w:pPr>
      <w:r w:rsidRPr="00D2386B">
        <w:rPr>
          <w:rFonts w:ascii="Times New Roman" w:eastAsia="Times New Roman" w:hAnsi="Times New Roman" w:cs="Times New Roman"/>
          <w:b/>
          <w:bCs/>
          <w:sz w:val="24"/>
          <w:szCs w:val="24"/>
        </w:rPr>
        <w:t>(статья 32)</w:t>
      </w:r>
    </w:p>
    <w:p w:rsidR="00D2386B" w:rsidRPr="00D2386B" w:rsidRDefault="00D2386B" w:rsidP="00D2386B">
      <w:pPr>
        <w:pStyle w:val="a4"/>
        <w:spacing w:line="240" w:lineRule="auto"/>
        <w:ind w:left="0" w:right="75"/>
        <w:jc w:val="both"/>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lastRenderedPageBreak/>
        <w:t>«</w:t>
      </w:r>
      <w:r w:rsidRPr="00D2386B">
        <w:rPr>
          <w:rFonts w:ascii="Times New Roman" w:eastAsia="Times New Roman" w:hAnsi="Times New Roman" w:cs="Times New Roman"/>
          <w:bCs/>
          <w:i/>
          <w:sz w:val="24"/>
          <w:szCs w:val="24"/>
        </w:rPr>
        <w:t xml:space="preserve">Граждане Российской Федерации имеют </w:t>
      </w:r>
      <w:r w:rsidRPr="00D2386B">
        <w:rPr>
          <w:rFonts w:ascii="Times New Roman" w:eastAsia="Times New Roman" w:hAnsi="Times New Roman" w:cs="Times New Roman"/>
          <w:bCs/>
          <w:i/>
          <w:sz w:val="24"/>
          <w:szCs w:val="24"/>
          <w:highlight w:val="cyan"/>
        </w:rPr>
        <w:t>право участвовать в управлении</w:t>
      </w:r>
      <w:r w:rsidRPr="00D2386B">
        <w:rPr>
          <w:rFonts w:ascii="Times New Roman" w:eastAsia="Times New Roman" w:hAnsi="Times New Roman" w:cs="Times New Roman"/>
          <w:bCs/>
          <w:i/>
          <w:sz w:val="24"/>
          <w:szCs w:val="24"/>
        </w:rPr>
        <w:t xml:space="preserve"> делами государства как непосредственно, так и через своих представителей</w:t>
      </w:r>
      <w:r>
        <w:rPr>
          <w:rFonts w:ascii="Times New Roman" w:eastAsia="Times New Roman" w:hAnsi="Times New Roman" w:cs="Times New Roman"/>
          <w:bCs/>
          <w:i/>
          <w:sz w:val="24"/>
          <w:szCs w:val="24"/>
        </w:rPr>
        <w:t>»</w:t>
      </w:r>
    </w:p>
    <w:p w:rsidR="00D2386B" w:rsidRDefault="00D2386B" w:rsidP="0063357B">
      <w:pPr>
        <w:pStyle w:val="a4"/>
        <w:spacing w:after="0" w:line="240" w:lineRule="auto"/>
        <w:ind w:left="1428" w:right="75"/>
        <w:jc w:val="both"/>
        <w:rPr>
          <w:rFonts w:ascii="Times New Roman" w:eastAsia="Times New Roman" w:hAnsi="Times New Roman" w:cs="Times New Roman"/>
          <w:sz w:val="24"/>
          <w:szCs w:val="24"/>
        </w:rPr>
      </w:pPr>
    </w:p>
    <w:p w:rsidR="00203FEF" w:rsidRPr="0033479A" w:rsidRDefault="0063357B" w:rsidP="006E0FE1">
      <w:pPr>
        <w:pStyle w:val="a4"/>
        <w:numPr>
          <w:ilvl w:val="0"/>
          <w:numId w:val="3"/>
        </w:numPr>
        <w:spacing w:line="240" w:lineRule="auto"/>
        <w:jc w:val="both"/>
        <w:rPr>
          <w:rFonts w:ascii="Times New Roman" w:hAnsi="Times New Roman" w:cs="Times New Roman"/>
          <w:b/>
          <w:sz w:val="24"/>
          <w:szCs w:val="24"/>
          <w:u w:val="single"/>
        </w:rPr>
      </w:pPr>
      <w:r w:rsidRPr="0033479A">
        <w:rPr>
          <w:rFonts w:ascii="Times New Roman" w:hAnsi="Times New Roman" w:cs="Times New Roman"/>
          <w:b/>
          <w:color w:val="000000"/>
          <w:sz w:val="24"/>
          <w:szCs w:val="24"/>
          <w:u w:val="single"/>
        </w:rPr>
        <w:t xml:space="preserve">Федеральный закон от 29.12.2012г. №273-ФЗ «Об образовании в Российской Федерации» </w:t>
      </w:r>
    </w:p>
    <w:p w:rsidR="0063357B" w:rsidRPr="00203FEF" w:rsidRDefault="0063357B" w:rsidP="00203FEF">
      <w:pPr>
        <w:spacing w:line="240" w:lineRule="auto"/>
        <w:jc w:val="both"/>
        <w:rPr>
          <w:rFonts w:ascii="Times New Roman" w:hAnsi="Times New Roman" w:cs="Times New Roman"/>
          <w:b/>
          <w:sz w:val="24"/>
          <w:szCs w:val="24"/>
        </w:rPr>
      </w:pPr>
      <w:r w:rsidRPr="00203FEF">
        <w:rPr>
          <w:rFonts w:ascii="Times New Roman" w:hAnsi="Times New Roman" w:cs="Times New Roman"/>
          <w:b/>
          <w:color w:val="000000"/>
          <w:sz w:val="24"/>
          <w:szCs w:val="24"/>
        </w:rPr>
        <w:t>(ст</w:t>
      </w:r>
      <w:r w:rsidR="00901DF9" w:rsidRPr="00203FEF">
        <w:rPr>
          <w:rFonts w:ascii="Times New Roman" w:hAnsi="Times New Roman" w:cs="Times New Roman"/>
          <w:b/>
          <w:color w:val="000000"/>
          <w:sz w:val="24"/>
          <w:szCs w:val="24"/>
        </w:rPr>
        <w:t>атья</w:t>
      </w:r>
      <w:r w:rsidRPr="00203FEF">
        <w:rPr>
          <w:rFonts w:ascii="Times New Roman" w:hAnsi="Times New Roman" w:cs="Times New Roman"/>
          <w:b/>
          <w:color w:val="000000"/>
          <w:sz w:val="24"/>
          <w:szCs w:val="24"/>
        </w:rPr>
        <w:t xml:space="preserve"> 26</w:t>
      </w:r>
      <w:r w:rsidR="00901DF9" w:rsidRPr="00203FEF">
        <w:rPr>
          <w:rFonts w:ascii="Times New Roman" w:hAnsi="Times New Roman" w:cs="Times New Roman"/>
          <w:b/>
          <w:color w:val="000000"/>
          <w:sz w:val="24"/>
          <w:szCs w:val="24"/>
        </w:rPr>
        <w:t>, пункт 6</w:t>
      </w:r>
      <w:r w:rsidRPr="00203FEF">
        <w:rPr>
          <w:rFonts w:ascii="Times New Roman" w:hAnsi="Times New Roman" w:cs="Times New Roman"/>
          <w:b/>
          <w:color w:val="000000"/>
          <w:sz w:val="24"/>
          <w:szCs w:val="24"/>
        </w:rPr>
        <w:t xml:space="preserve">) </w:t>
      </w:r>
    </w:p>
    <w:p w:rsidR="00901DF9" w:rsidRPr="00901DF9" w:rsidRDefault="0063357B" w:rsidP="00901DF9">
      <w:pPr>
        <w:spacing w:after="0" w:line="240" w:lineRule="auto"/>
        <w:jc w:val="both"/>
        <w:rPr>
          <w:rFonts w:ascii="Times New Roman" w:eastAsia="Calibri" w:hAnsi="Times New Roman" w:cs="Times New Roman"/>
          <w:i/>
          <w:sz w:val="24"/>
          <w:szCs w:val="24"/>
        </w:rPr>
      </w:pPr>
      <w:r w:rsidRPr="00901DF9">
        <w:rPr>
          <w:rFonts w:ascii="Times New Roman" w:hAnsi="Times New Roman" w:cs="Times New Roman"/>
          <w:i/>
          <w:sz w:val="24"/>
          <w:szCs w:val="24"/>
        </w:rPr>
        <w:t>«</w:t>
      </w:r>
      <w:r w:rsidR="00901DF9" w:rsidRPr="00901DF9">
        <w:rPr>
          <w:rFonts w:ascii="Times New Roman" w:eastAsia="Calibri" w:hAnsi="Times New Roman" w:cs="Times New Roman"/>
          <w:i/>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01DF9" w:rsidRPr="00901DF9" w:rsidRDefault="00901DF9" w:rsidP="00901DF9">
      <w:pPr>
        <w:spacing w:after="0" w:line="240" w:lineRule="auto"/>
        <w:jc w:val="both"/>
        <w:rPr>
          <w:rFonts w:ascii="Times New Roman" w:eastAsia="Calibri" w:hAnsi="Times New Roman" w:cs="Times New Roman"/>
          <w:i/>
          <w:sz w:val="24"/>
          <w:szCs w:val="24"/>
        </w:rPr>
      </w:pPr>
      <w:r w:rsidRPr="00901DF9">
        <w:rPr>
          <w:rFonts w:ascii="Times New Roman" w:eastAsia="Calibri" w:hAnsi="Times New Roman" w:cs="Times New Roman"/>
          <w:i/>
          <w:sz w:val="24"/>
          <w:szCs w:val="24"/>
        </w:rPr>
        <w:t xml:space="preserve">1) </w:t>
      </w:r>
      <w:r w:rsidRPr="00203FEF">
        <w:rPr>
          <w:rFonts w:ascii="Times New Roman" w:eastAsia="Calibri" w:hAnsi="Times New Roman" w:cs="Times New Roman"/>
          <w:i/>
          <w:sz w:val="24"/>
          <w:szCs w:val="24"/>
          <w:highlight w:val="cyan"/>
        </w:rPr>
        <w:t>создаются советы обучающихся</w:t>
      </w:r>
      <w:r w:rsidRPr="00901DF9">
        <w:rPr>
          <w:rFonts w:ascii="Times New Roman" w:eastAsia="Calibri" w:hAnsi="Times New Roman" w:cs="Times New Roman"/>
          <w:i/>
          <w:sz w:val="24"/>
          <w:szCs w:val="24"/>
        </w:rPr>
        <w:t xml:space="preserve">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01DF9" w:rsidRDefault="00901DF9" w:rsidP="00901DF9">
      <w:pPr>
        <w:spacing w:after="0" w:line="240" w:lineRule="auto"/>
        <w:jc w:val="both"/>
        <w:rPr>
          <w:rFonts w:ascii="Times New Roman" w:hAnsi="Times New Roman" w:cs="Times New Roman"/>
          <w:i/>
          <w:sz w:val="24"/>
          <w:szCs w:val="24"/>
        </w:rPr>
      </w:pPr>
      <w:r w:rsidRPr="00901DF9">
        <w:rPr>
          <w:rFonts w:ascii="Times New Roman" w:eastAsia="Calibri" w:hAnsi="Times New Roman" w:cs="Times New Roman"/>
          <w:i/>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w:t>
      </w:r>
      <w:r w:rsidRPr="00901DF9">
        <w:rPr>
          <w:rFonts w:ascii="Times New Roman" w:hAnsi="Times New Roman" w:cs="Times New Roman"/>
          <w:i/>
          <w:sz w:val="24"/>
          <w:szCs w:val="24"/>
        </w:rPr>
        <w:t>ставительные органы работников)»</w:t>
      </w:r>
    </w:p>
    <w:p w:rsidR="00901DF9" w:rsidRDefault="00901DF9" w:rsidP="00901DF9">
      <w:pPr>
        <w:spacing w:after="0" w:line="240" w:lineRule="auto"/>
        <w:jc w:val="both"/>
        <w:rPr>
          <w:rFonts w:ascii="Times New Roman" w:hAnsi="Times New Roman" w:cs="Times New Roman"/>
          <w:i/>
          <w:sz w:val="24"/>
          <w:szCs w:val="24"/>
        </w:rPr>
      </w:pPr>
    </w:p>
    <w:p w:rsidR="00203FEF" w:rsidRDefault="00203FEF" w:rsidP="00203FEF">
      <w:pPr>
        <w:spacing w:after="0" w:line="240" w:lineRule="auto"/>
        <w:jc w:val="both"/>
        <w:rPr>
          <w:rFonts w:ascii="Times New Roman" w:hAnsi="Times New Roman" w:cs="Times New Roman"/>
          <w:b/>
          <w:sz w:val="24"/>
          <w:szCs w:val="24"/>
        </w:rPr>
      </w:pPr>
      <w:r w:rsidRPr="00203FEF">
        <w:rPr>
          <w:rFonts w:ascii="Times New Roman" w:hAnsi="Times New Roman" w:cs="Times New Roman"/>
          <w:b/>
          <w:sz w:val="24"/>
          <w:szCs w:val="24"/>
        </w:rPr>
        <w:t xml:space="preserve">(статья 34, пункт </w:t>
      </w:r>
      <w:r>
        <w:rPr>
          <w:rFonts w:ascii="Times New Roman" w:hAnsi="Times New Roman" w:cs="Times New Roman"/>
          <w:b/>
          <w:sz w:val="24"/>
          <w:szCs w:val="24"/>
        </w:rPr>
        <w:t>1, подпункты 10,11)</w:t>
      </w:r>
    </w:p>
    <w:p w:rsidR="00203FEF" w:rsidRDefault="00203FEF" w:rsidP="00203FEF">
      <w:pPr>
        <w:spacing w:after="0" w:line="240" w:lineRule="auto"/>
        <w:rPr>
          <w:rFonts w:ascii="Times New Roman" w:eastAsia="Times New Roman" w:hAnsi="Times New Roman" w:cs="Times New Roman"/>
          <w:i/>
          <w:sz w:val="24"/>
          <w:szCs w:val="24"/>
          <w:lang w:eastAsia="ru-RU"/>
        </w:rPr>
      </w:pPr>
    </w:p>
    <w:p w:rsidR="00203FEF" w:rsidRPr="00203FEF" w:rsidRDefault="00203FEF" w:rsidP="00203FEF">
      <w:pPr>
        <w:spacing w:after="0" w:line="240" w:lineRule="auto"/>
        <w:jc w:val="both"/>
        <w:rPr>
          <w:rFonts w:ascii="Segoe UI" w:eastAsia="Times New Roman" w:hAnsi="Segoe UI" w:cs="Segoe UI"/>
          <w:i/>
          <w:sz w:val="20"/>
          <w:szCs w:val="20"/>
          <w:lang w:eastAsia="ru-RU"/>
        </w:rPr>
      </w:pPr>
      <w:r>
        <w:rPr>
          <w:rFonts w:ascii="Times New Roman" w:eastAsia="Times New Roman" w:hAnsi="Times New Roman" w:cs="Times New Roman"/>
          <w:i/>
          <w:sz w:val="24"/>
          <w:szCs w:val="24"/>
          <w:lang w:eastAsia="ru-RU"/>
        </w:rPr>
        <w:t>«</w:t>
      </w:r>
      <w:r w:rsidRPr="00203FEF">
        <w:rPr>
          <w:rFonts w:ascii="Times New Roman" w:eastAsia="Times New Roman" w:hAnsi="Times New Roman" w:cs="Times New Roman"/>
          <w:i/>
          <w:sz w:val="24"/>
          <w:szCs w:val="24"/>
          <w:lang w:eastAsia="ru-RU"/>
        </w:rPr>
        <w:t>1. Обучающимся предоставляются академические права на:</w:t>
      </w:r>
    </w:p>
    <w:p w:rsidR="00203FEF" w:rsidRPr="00203FEF" w:rsidRDefault="00203FEF" w:rsidP="00203FEF">
      <w:pPr>
        <w:spacing w:after="0" w:line="240" w:lineRule="auto"/>
        <w:jc w:val="both"/>
        <w:rPr>
          <w:rFonts w:ascii="Segoe UI" w:eastAsia="Times New Roman" w:hAnsi="Segoe UI" w:cs="Segoe UI"/>
          <w:i/>
          <w:sz w:val="20"/>
          <w:szCs w:val="20"/>
          <w:lang w:eastAsia="ru-RU"/>
        </w:rPr>
      </w:pPr>
      <w:r w:rsidRPr="00203FEF">
        <w:rPr>
          <w:rFonts w:ascii="Times New Roman" w:eastAsia="Times New Roman" w:hAnsi="Times New Roman" w:cs="Times New Roman"/>
          <w:i/>
          <w:iCs/>
          <w:sz w:val="24"/>
          <w:szCs w:val="24"/>
          <w:lang w:eastAsia="ru-RU"/>
        </w:rPr>
        <w:t>10) свободу совести, информации, свободное выражение собственных взглядов и убеждений;</w:t>
      </w:r>
    </w:p>
    <w:p w:rsidR="00203FEF" w:rsidRPr="00203FEF" w:rsidRDefault="00203FEF" w:rsidP="00203FEF">
      <w:pPr>
        <w:spacing w:after="0" w:line="240" w:lineRule="auto"/>
        <w:jc w:val="both"/>
        <w:rPr>
          <w:rFonts w:ascii="Segoe UI" w:eastAsia="Times New Roman" w:hAnsi="Segoe UI" w:cs="Segoe UI"/>
          <w:i/>
          <w:sz w:val="20"/>
          <w:szCs w:val="20"/>
          <w:lang w:eastAsia="ru-RU"/>
        </w:rPr>
      </w:pPr>
      <w:r w:rsidRPr="00203FEF">
        <w:rPr>
          <w:rFonts w:ascii="Times New Roman" w:eastAsia="Times New Roman" w:hAnsi="Times New Roman" w:cs="Times New Roman"/>
          <w:i/>
          <w:iCs/>
          <w:sz w:val="24"/>
          <w:szCs w:val="24"/>
          <w:highlight w:val="cyan"/>
          <w:lang w:eastAsia="ru-RU"/>
        </w:rPr>
        <w:t>17) участие в управлении образовательной организацией в порядке, установленном ее уставом»</w:t>
      </w:r>
    </w:p>
    <w:p w:rsidR="00203FEF" w:rsidRDefault="00203FEF" w:rsidP="00203FEF">
      <w:pPr>
        <w:spacing w:after="0" w:line="285" w:lineRule="atLeast"/>
        <w:rPr>
          <w:rFonts w:ascii="Times New Roman" w:eastAsia="Times New Roman" w:hAnsi="Times New Roman" w:cs="Times New Roman"/>
          <w:b/>
          <w:bCs/>
          <w:color w:val="000000"/>
          <w:sz w:val="24"/>
          <w:szCs w:val="24"/>
          <w:lang w:eastAsia="ru-RU"/>
        </w:rPr>
      </w:pPr>
    </w:p>
    <w:p w:rsidR="00203FEF" w:rsidRPr="00203FEF" w:rsidRDefault="00203FEF" w:rsidP="00203FEF">
      <w:pPr>
        <w:spacing w:after="0" w:line="285"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0749A3">
        <w:rPr>
          <w:rFonts w:ascii="Times New Roman" w:eastAsia="Times New Roman" w:hAnsi="Times New Roman" w:cs="Times New Roman"/>
          <w:b/>
          <w:bCs/>
          <w:color w:val="000000"/>
          <w:sz w:val="24"/>
          <w:szCs w:val="24"/>
          <w:lang w:eastAsia="ru-RU"/>
        </w:rPr>
        <w:t>татья 4</w:t>
      </w:r>
      <w:r>
        <w:rPr>
          <w:rFonts w:ascii="Times New Roman" w:eastAsia="Times New Roman" w:hAnsi="Times New Roman" w:cs="Times New Roman"/>
          <w:b/>
          <w:bCs/>
          <w:color w:val="000000"/>
          <w:sz w:val="24"/>
          <w:szCs w:val="24"/>
          <w:lang w:eastAsia="ru-RU"/>
        </w:rPr>
        <w:t>5, пункт 6)</w:t>
      </w:r>
    </w:p>
    <w:p w:rsidR="00203FEF" w:rsidRPr="0033479A" w:rsidRDefault="00203FEF" w:rsidP="00203FEF">
      <w:pPr>
        <w:spacing w:after="192" w:line="285" w:lineRule="atLeast"/>
        <w:jc w:val="both"/>
        <w:rPr>
          <w:rFonts w:ascii="Segoe UI" w:eastAsia="Times New Roman" w:hAnsi="Segoe UI" w:cs="Segoe UI"/>
          <w:i/>
          <w:color w:val="4E4E4E"/>
          <w:sz w:val="20"/>
          <w:szCs w:val="20"/>
          <w:lang w:eastAsia="ru-RU"/>
        </w:rPr>
      </w:pPr>
      <w:r w:rsidRPr="0033479A">
        <w:rPr>
          <w:rFonts w:ascii="Times New Roman" w:eastAsia="Times New Roman" w:hAnsi="Times New Roman" w:cs="Times New Roman"/>
          <w:i/>
          <w:color w:val="000000"/>
          <w:sz w:val="24"/>
          <w:szCs w:val="24"/>
          <w:lang w:eastAsia="ru-RU"/>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w:t>
      </w:r>
      <w:r w:rsidRPr="0033479A">
        <w:rPr>
          <w:rFonts w:ascii="Times New Roman" w:eastAsia="Times New Roman" w:hAnsi="Times New Roman" w:cs="Times New Roman"/>
          <w:i/>
          <w:color w:val="000000"/>
          <w:sz w:val="24"/>
          <w:szCs w:val="24"/>
          <w:highlight w:val="cyan"/>
          <w:lang w:eastAsia="ru-RU"/>
        </w:rPr>
        <w:t>принимается с учетом мнения советов обучающихся</w:t>
      </w:r>
      <w:r w:rsidRPr="0033479A">
        <w:rPr>
          <w:rFonts w:ascii="Times New Roman" w:eastAsia="Times New Roman" w:hAnsi="Times New Roman" w:cs="Times New Roman"/>
          <w:i/>
          <w:color w:val="000000"/>
          <w:sz w:val="24"/>
          <w:szCs w:val="24"/>
          <w:lang w:eastAsia="ru-RU"/>
        </w:rPr>
        <w:t>, советов родителей, а также представительных органов работников этой организации и (или) обучающихся в ней (при их наличии).</w:t>
      </w:r>
    </w:p>
    <w:p w:rsidR="00203FEF" w:rsidRDefault="00203FEF" w:rsidP="00901DF9">
      <w:pPr>
        <w:spacing w:after="0" w:line="240" w:lineRule="auto"/>
        <w:jc w:val="both"/>
        <w:rPr>
          <w:rFonts w:ascii="Times New Roman" w:hAnsi="Times New Roman" w:cs="Times New Roman"/>
          <w:i/>
          <w:sz w:val="24"/>
          <w:szCs w:val="24"/>
        </w:rPr>
      </w:pPr>
    </w:p>
    <w:p w:rsidR="00901DF9" w:rsidRPr="0033479A" w:rsidRDefault="00901DF9" w:rsidP="006E0FE1">
      <w:pPr>
        <w:pStyle w:val="a4"/>
        <w:numPr>
          <w:ilvl w:val="0"/>
          <w:numId w:val="3"/>
        </w:numPr>
        <w:spacing w:after="0" w:line="240" w:lineRule="auto"/>
        <w:jc w:val="both"/>
        <w:rPr>
          <w:rFonts w:ascii="Times New Roman" w:hAnsi="Times New Roman" w:cs="Times New Roman"/>
          <w:b/>
          <w:sz w:val="24"/>
          <w:szCs w:val="24"/>
          <w:u w:val="single"/>
        </w:rPr>
      </w:pPr>
      <w:r w:rsidRPr="0033479A">
        <w:rPr>
          <w:rFonts w:ascii="Times New Roman" w:hAnsi="Times New Roman" w:cs="Times New Roman"/>
          <w:b/>
          <w:sz w:val="24"/>
          <w:szCs w:val="24"/>
          <w:u w:val="single"/>
        </w:rPr>
        <w:t xml:space="preserve">Методические рекомендации о создании и деятельности советов обучающихся в образовательной организации, утвержденные Министерством образования и науки Российской Федерации (Письмо от 14.02.2014 года № ВК-262/09)  </w:t>
      </w:r>
    </w:p>
    <w:p w:rsidR="00901DF9" w:rsidRDefault="00901DF9" w:rsidP="00901DF9">
      <w:pPr>
        <w:pStyle w:val="a4"/>
        <w:spacing w:after="0" w:line="240" w:lineRule="auto"/>
        <w:ind w:left="1788"/>
        <w:jc w:val="both"/>
        <w:rPr>
          <w:rFonts w:ascii="Times New Roman" w:hAnsi="Times New Roman" w:cs="Times New Roman"/>
          <w:b/>
          <w:sz w:val="24"/>
          <w:szCs w:val="24"/>
        </w:rPr>
      </w:pPr>
    </w:p>
    <w:p w:rsidR="00901DF9" w:rsidRPr="00901DF9" w:rsidRDefault="00901DF9" w:rsidP="00901DF9">
      <w:pPr>
        <w:spacing w:after="0" w:line="240" w:lineRule="auto"/>
        <w:jc w:val="both"/>
        <w:rPr>
          <w:rFonts w:ascii="Times New Roman" w:hAnsi="Times New Roman"/>
          <w:i/>
          <w:sz w:val="24"/>
          <w:szCs w:val="24"/>
        </w:rPr>
      </w:pPr>
      <w:r w:rsidRPr="00203FEF">
        <w:rPr>
          <w:rFonts w:ascii="Times New Roman" w:hAnsi="Times New Roman"/>
          <w:i/>
          <w:sz w:val="24"/>
          <w:szCs w:val="24"/>
          <w:highlight w:val="cyan"/>
        </w:rPr>
        <w:t>«Совет обучающихся</w:t>
      </w:r>
      <w:r w:rsidRPr="00901DF9">
        <w:rPr>
          <w:rFonts w:ascii="Times New Roman" w:hAnsi="Times New Roman"/>
          <w:i/>
          <w:sz w:val="24"/>
          <w:szCs w:val="24"/>
        </w:rPr>
        <w:t xml:space="preserve"> образовательной организации или студенческий совет (далее - Совет обучающихся) </w:t>
      </w:r>
      <w:r w:rsidRPr="00203FEF">
        <w:rPr>
          <w:rFonts w:ascii="Times New Roman" w:hAnsi="Times New Roman"/>
          <w:i/>
          <w:sz w:val="24"/>
          <w:szCs w:val="24"/>
          <w:highlight w:val="cyan"/>
        </w:rPr>
        <w:t>является коллегиальным органом управления образовательной организации</w:t>
      </w:r>
      <w:r w:rsidRPr="00901DF9">
        <w:rPr>
          <w:rFonts w:ascii="Times New Roman" w:hAnsi="Times New Roman"/>
          <w:i/>
          <w:sz w:val="24"/>
          <w:szCs w:val="24"/>
        </w:rPr>
        <w:t xml:space="preserve"> и формируется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 затрагивающих права и законные интересы обучающихся»</w:t>
      </w:r>
    </w:p>
    <w:p w:rsidR="00901DF9" w:rsidRPr="00901DF9" w:rsidRDefault="00901DF9" w:rsidP="00901DF9">
      <w:pPr>
        <w:spacing w:after="0" w:line="240" w:lineRule="auto"/>
        <w:jc w:val="both"/>
        <w:rPr>
          <w:rFonts w:ascii="Times New Roman" w:hAnsi="Times New Roman" w:cs="Times New Roman"/>
          <w:b/>
          <w:sz w:val="24"/>
          <w:szCs w:val="24"/>
        </w:rPr>
      </w:pPr>
    </w:p>
    <w:p w:rsidR="0033479A" w:rsidRPr="0033479A" w:rsidRDefault="0033479A" w:rsidP="006E0FE1">
      <w:pPr>
        <w:pStyle w:val="a4"/>
        <w:numPr>
          <w:ilvl w:val="0"/>
          <w:numId w:val="3"/>
        </w:numPr>
        <w:spacing w:after="0" w:line="285" w:lineRule="atLeast"/>
        <w:rPr>
          <w:rFonts w:ascii="Segoe UI" w:eastAsia="Times New Roman" w:hAnsi="Segoe UI" w:cs="Segoe UI"/>
          <w:color w:val="4E4E4E"/>
          <w:sz w:val="20"/>
          <w:szCs w:val="20"/>
          <w:lang w:eastAsia="ru-RU"/>
        </w:rPr>
      </w:pPr>
      <w:r w:rsidRPr="0033479A">
        <w:rPr>
          <w:rFonts w:ascii="Times New Roman" w:eastAsia="Times New Roman" w:hAnsi="Times New Roman" w:cs="Times New Roman"/>
          <w:b/>
          <w:bCs/>
          <w:color w:val="000000"/>
          <w:sz w:val="24"/>
          <w:szCs w:val="24"/>
          <w:u w:val="single"/>
          <w:lang w:eastAsia="ru-RU"/>
        </w:rPr>
        <w:t>Федеральный государственный образовательный стандарт</w:t>
      </w:r>
    </w:p>
    <w:p w:rsidR="0033479A" w:rsidRDefault="0033479A" w:rsidP="0033479A">
      <w:pPr>
        <w:spacing w:after="0" w:line="285" w:lineRule="atLeast"/>
        <w:rPr>
          <w:rFonts w:ascii="Times New Roman" w:eastAsia="Times New Roman" w:hAnsi="Times New Roman" w:cs="Times New Roman"/>
          <w:color w:val="000000"/>
          <w:sz w:val="24"/>
          <w:szCs w:val="24"/>
          <w:lang w:eastAsia="ru-RU"/>
        </w:rPr>
      </w:pPr>
    </w:p>
    <w:p w:rsidR="0033479A" w:rsidRPr="0033479A" w:rsidRDefault="0033479A" w:rsidP="0033479A">
      <w:pPr>
        <w:spacing w:after="0" w:line="285" w:lineRule="atLeast"/>
        <w:jc w:val="both"/>
        <w:rPr>
          <w:rFonts w:ascii="Segoe UI" w:eastAsia="Times New Roman" w:hAnsi="Segoe UI" w:cs="Segoe UI"/>
          <w:i/>
          <w:color w:val="4E4E4E"/>
          <w:sz w:val="20"/>
          <w:szCs w:val="20"/>
          <w:lang w:eastAsia="ru-RU"/>
        </w:rPr>
      </w:pPr>
      <w:r w:rsidRPr="0033479A">
        <w:rPr>
          <w:rFonts w:ascii="Times New Roman" w:eastAsia="Times New Roman" w:hAnsi="Times New Roman" w:cs="Times New Roman"/>
          <w:i/>
          <w:color w:val="000000"/>
          <w:sz w:val="24"/>
          <w:szCs w:val="24"/>
          <w:lang w:eastAsia="ru-RU"/>
        </w:rPr>
        <w:t>25. Психолого-педагогические условия реализации основной образовательной программы должны обеспечивать:</w:t>
      </w:r>
    </w:p>
    <w:p w:rsidR="0033479A" w:rsidRPr="00F452C7" w:rsidRDefault="0033479A" w:rsidP="00F452C7">
      <w:pPr>
        <w:spacing w:after="192" w:line="285" w:lineRule="atLeast"/>
        <w:jc w:val="both"/>
        <w:rPr>
          <w:rFonts w:ascii="Segoe UI" w:eastAsia="Times New Roman" w:hAnsi="Segoe UI" w:cs="Segoe UI"/>
          <w:i/>
          <w:color w:val="4E4E4E"/>
          <w:sz w:val="20"/>
          <w:szCs w:val="20"/>
          <w:lang w:eastAsia="ru-RU"/>
        </w:rPr>
      </w:pPr>
      <w:r w:rsidRPr="0033479A">
        <w:rPr>
          <w:rFonts w:ascii="Times New Roman" w:eastAsia="Times New Roman" w:hAnsi="Times New Roman" w:cs="Times New Roman"/>
          <w:i/>
          <w:color w:val="000000"/>
          <w:sz w:val="24"/>
          <w:szCs w:val="24"/>
          <w:lang w:eastAsia="ru-RU"/>
        </w:rPr>
        <w:lastRenderedPageBreak/>
        <w:t>формирование коммуникативных навыков в разновозрастной среде и среде сверстников;поддержку детских объединений, </w:t>
      </w:r>
      <w:r w:rsidRPr="0033479A">
        <w:rPr>
          <w:rFonts w:ascii="Times New Roman" w:eastAsia="Times New Roman" w:hAnsi="Times New Roman" w:cs="Times New Roman"/>
          <w:bCs/>
          <w:i/>
          <w:color w:val="000000"/>
          <w:sz w:val="24"/>
          <w:szCs w:val="24"/>
          <w:highlight w:val="cyan"/>
          <w:lang w:eastAsia="ru-RU"/>
        </w:rPr>
        <w:t>ученического самоуправления</w:t>
      </w:r>
      <w:r w:rsidRPr="0033479A">
        <w:rPr>
          <w:rFonts w:ascii="Times New Roman" w:eastAsia="Times New Roman" w:hAnsi="Times New Roman" w:cs="Times New Roman"/>
          <w:i/>
          <w:color w:val="000000"/>
          <w:sz w:val="24"/>
          <w:szCs w:val="24"/>
          <w:lang w:eastAsia="ru-RU"/>
        </w:rPr>
        <w:t>;</w:t>
      </w:r>
    </w:p>
    <w:p w:rsidR="0033479A" w:rsidRDefault="0033479A" w:rsidP="00901DF9">
      <w:pPr>
        <w:spacing w:after="0" w:line="240" w:lineRule="auto"/>
        <w:jc w:val="both"/>
        <w:rPr>
          <w:rFonts w:ascii="Times New Roman" w:hAnsi="Times New Roman" w:cs="Times New Roman"/>
          <w:i/>
          <w:sz w:val="24"/>
          <w:szCs w:val="24"/>
        </w:rPr>
      </w:pPr>
    </w:p>
    <w:p w:rsidR="00327718" w:rsidRPr="0033479A" w:rsidRDefault="00327718" w:rsidP="00327718">
      <w:pPr>
        <w:pStyle w:val="a4"/>
        <w:numPr>
          <w:ilvl w:val="0"/>
          <w:numId w:val="3"/>
        </w:numPr>
        <w:spacing w:after="0" w:line="285" w:lineRule="atLeast"/>
        <w:rPr>
          <w:rFonts w:ascii="Segoe UI" w:eastAsia="Times New Roman" w:hAnsi="Segoe UI" w:cs="Segoe UI"/>
          <w:color w:val="4E4E4E"/>
          <w:sz w:val="20"/>
          <w:szCs w:val="20"/>
          <w:lang w:eastAsia="ru-RU"/>
        </w:rPr>
      </w:pPr>
      <w:r>
        <w:rPr>
          <w:rFonts w:ascii="Times New Roman" w:eastAsia="Times New Roman" w:hAnsi="Times New Roman" w:cs="Times New Roman"/>
          <w:b/>
          <w:bCs/>
          <w:color w:val="000000"/>
          <w:sz w:val="24"/>
          <w:szCs w:val="24"/>
          <w:u w:val="single"/>
          <w:lang w:eastAsia="ru-RU"/>
        </w:rPr>
        <w:t>Образовательная инициатива «Наша новая школа»</w:t>
      </w:r>
    </w:p>
    <w:p w:rsidR="00327718" w:rsidRDefault="00327718" w:rsidP="00327718">
      <w:pPr>
        <w:spacing w:after="0" w:line="285" w:lineRule="atLeast"/>
        <w:rPr>
          <w:rFonts w:ascii="Times New Roman" w:eastAsia="Times New Roman" w:hAnsi="Times New Roman" w:cs="Times New Roman"/>
          <w:color w:val="000000"/>
          <w:sz w:val="24"/>
          <w:szCs w:val="24"/>
          <w:lang w:eastAsia="ru-RU"/>
        </w:rPr>
      </w:pPr>
    </w:p>
    <w:p w:rsidR="00327718" w:rsidRPr="00327718" w:rsidRDefault="00327718" w:rsidP="00D33196">
      <w:pPr>
        <w:spacing w:line="240" w:lineRule="auto"/>
        <w:jc w:val="both"/>
        <w:rPr>
          <w:rFonts w:ascii="Times New Roman" w:hAnsi="Times New Roman" w:cs="Times New Roman"/>
          <w:i/>
          <w:sz w:val="24"/>
          <w:szCs w:val="24"/>
        </w:rPr>
      </w:pPr>
      <w:r w:rsidRPr="00327718">
        <w:rPr>
          <w:rFonts w:ascii="Times New Roman" w:hAnsi="Times New Roman" w:cs="Times New Roman"/>
          <w:i/>
          <w:sz w:val="24"/>
          <w:szCs w:val="24"/>
        </w:rPr>
        <w:t xml:space="preserve">«Школьное обучение должно способствовать личностному росту так, чтобы выпускники могли самостоятельно ставить и достигать серьезные цели, уметь реагировать на разные жизненные ситуации. А главная задача современной школы раскрыть способности каждого ученика, воспитать личность, готовую к жизни в высокотехнологичном, конкурентном мире». </w:t>
      </w:r>
      <w:r w:rsidRPr="00327718">
        <w:rPr>
          <w:rFonts w:ascii="Times New Roman" w:hAnsi="Times New Roman" w:cs="Times New Roman"/>
          <w:i/>
          <w:sz w:val="24"/>
          <w:szCs w:val="24"/>
          <w:highlight w:val="cyan"/>
        </w:rPr>
        <w:t>Большая роль в данной деятельности отводится ученическому самоуправлению, так как данная форма общественной жизни, позволяет формировать у обучающихся способность брать на себя ответственность, активно участвовать в совместном принятии решений, в различных видах социального проектирования»</w:t>
      </w:r>
    </w:p>
    <w:p w:rsidR="00D2386B" w:rsidRDefault="00D2386B" w:rsidP="00901DF9">
      <w:pPr>
        <w:spacing w:after="0" w:line="240" w:lineRule="auto"/>
        <w:jc w:val="both"/>
        <w:rPr>
          <w:rFonts w:ascii="Times New Roman" w:hAnsi="Times New Roman" w:cs="Times New Roman"/>
          <w:i/>
          <w:sz w:val="24"/>
          <w:szCs w:val="24"/>
        </w:rPr>
      </w:pPr>
    </w:p>
    <w:p w:rsidR="00327718" w:rsidRPr="0033479A" w:rsidRDefault="00D33196" w:rsidP="00327718">
      <w:pPr>
        <w:pStyle w:val="a4"/>
        <w:numPr>
          <w:ilvl w:val="0"/>
          <w:numId w:val="3"/>
        </w:numPr>
        <w:spacing w:after="0" w:line="285" w:lineRule="atLeast"/>
        <w:rPr>
          <w:rFonts w:ascii="Segoe UI" w:eastAsia="Times New Roman" w:hAnsi="Segoe UI" w:cs="Segoe UI"/>
          <w:color w:val="4E4E4E"/>
          <w:sz w:val="20"/>
          <w:szCs w:val="20"/>
          <w:lang w:eastAsia="ru-RU"/>
        </w:rPr>
      </w:pPr>
      <w:r>
        <w:rPr>
          <w:rFonts w:ascii="Times New Roman" w:eastAsia="Times New Roman" w:hAnsi="Times New Roman" w:cs="Times New Roman"/>
          <w:b/>
          <w:bCs/>
          <w:color w:val="000000"/>
          <w:sz w:val="24"/>
          <w:szCs w:val="24"/>
          <w:u w:val="single"/>
          <w:lang w:eastAsia="ru-RU"/>
        </w:rPr>
        <w:t>Стратегия развития молодежи Российской Федерации на период до 2025 года.</w:t>
      </w:r>
    </w:p>
    <w:p w:rsidR="00327718" w:rsidRDefault="00327718" w:rsidP="00327718">
      <w:pPr>
        <w:spacing w:after="0" w:line="285" w:lineRule="atLeast"/>
        <w:rPr>
          <w:rFonts w:ascii="Times New Roman" w:eastAsia="Times New Roman" w:hAnsi="Times New Roman" w:cs="Times New Roman"/>
          <w:color w:val="000000"/>
          <w:sz w:val="24"/>
          <w:szCs w:val="24"/>
          <w:lang w:eastAsia="ru-RU"/>
        </w:rPr>
      </w:pPr>
    </w:p>
    <w:p w:rsidR="00D33196" w:rsidRDefault="00D33196" w:rsidP="00D33196">
      <w:pPr>
        <w:pStyle w:val="aa"/>
        <w:shd w:val="clear" w:color="auto" w:fill="FFFFFF"/>
        <w:spacing w:before="0" w:beforeAutospacing="0" w:after="0" w:afterAutospacing="0" w:line="248" w:lineRule="atLeast"/>
        <w:jc w:val="both"/>
        <w:rPr>
          <w:b/>
          <w:i/>
        </w:rPr>
      </w:pPr>
      <w:r w:rsidRPr="00D33196">
        <w:rPr>
          <w:b/>
          <w:i/>
        </w:rPr>
        <w:t xml:space="preserve">Раздел 5. </w:t>
      </w:r>
      <w:r>
        <w:rPr>
          <w:b/>
          <w:i/>
        </w:rPr>
        <w:t>Развитие компетенций</w:t>
      </w:r>
      <w:r w:rsidRPr="00D33196">
        <w:rPr>
          <w:b/>
          <w:i/>
        </w:rPr>
        <w:t xml:space="preserve"> молодежи</w:t>
      </w:r>
    </w:p>
    <w:p w:rsidR="00D33196" w:rsidRPr="00D33196" w:rsidRDefault="00D33196" w:rsidP="00D33196">
      <w:pPr>
        <w:pStyle w:val="aa"/>
        <w:shd w:val="clear" w:color="auto" w:fill="FFFFFF"/>
        <w:spacing w:before="0" w:beforeAutospacing="0" w:after="0" w:afterAutospacing="0" w:line="248" w:lineRule="atLeast"/>
        <w:jc w:val="both"/>
        <w:rPr>
          <w:b/>
          <w:i/>
        </w:rPr>
      </w:pPr>
      <w:r>
        <w:rPr>
          <w:b/>
          <w:i/>
        </w:rPr>
        <w:t>Пункт 6: Гражданское участие</w:t>
      </w:r>
    </w:p>
    <w:p w:rsidR="00D33196" w:rsidRPr="00D33196" w:rsidRDefault="00D33196" w:rsidP="00D33196">
      <w:pPr>
        <w:pStyle w:val="aa"/>
        <w:shd w:val="clear" w:color="auto" w:fill="FFFFFF"/>
        <w:spacing w:before="0" w:beforeAutospacing="0" w:after="0" w:afterAutospacing="0" w:line="248" w:lineRule="atLeast"/>
        <w:jc w:val="both"/>
        <w:rPr>
          <w:i/>
        </w:rPr>
      </w:pPr>
      <w:r w:rsidRPr="00D33196">
        <w:rPr>
          <w:i/>
        </w:rPr>
        <w:t xml:space="preserve">Одной из форм проявления гражданской активности молодежи является </w:t>
      </w:r>
      <w:r w:rsidRPr="00D33196">
        <w:rPr>
          <w:i/>
          <w:highlight w:val="cyan"/>
        </w:rPr>
        <w:t>система органов молодежного самоуправления</w:t>
      </w:r>
      <w:r w:rsidRPr="00D33196">
        <w:rPr>
          <w:i/>
        </w:rPr>
        <w:t>, среди целей развития которой необходимо отметить следующие:</w:t>
      </w:r>
    </w:p>
    <w:p w:rsidR="00D33196" w:rsidRPr="00D33196" w:rsidRDefault="00D33196" w:rsidP="00D33196">
      <w:pPr>
        <w:pStyle w:val="aa"/>
        <w:shd w:val="clear" w:color="auto" w:fill="FFFFFF"/>
        <w:spacing w:before="0" w:beforeAutospacing="0" w:after="0" w:afterAutospacing="0" w:line="248" w:lineRule="atLeast"/>
        <w:jc w:val="both"/>
        <w:rPr>
          <w:i/>
        </w:rPr>
      </w:pPr>
      <w:r w:rsidRPr="00D33196">
        <w:rPr>
          <w:i/>
        </w:rPr>
        <w:t>- усиление роли молодежных общественных объединений в гуманистическом воспитании подростков и молодежи, воспитание в духе толерантности, нетерпимости к проявлениям экстремизма; утверждение демократического образа жизни, взаимной требовательности, чувства социальной справедливости, здорового морально-психологического климата, укрепление нравственных основ молодой семьи, утверждение на основе широкой гласности нравственных принципов, нетерпимости к антиобщественным проявлениям в быту;</w:t>
      </w:r>
    </w:p>
    <w:p w:rsidR="00D33196" w:rsidRPr="00D33196" w:rsidRDefault="00D33196" w:rsidP="00D33196">
      <w:pPr>
        <w:pStyle w:val="aa"/>
        <w:shd w:val="clear" w:color="auto" w:fill="FFFFFF"/>
        <w:spacing w:before="0" w:beforeAutospacing="0" w:after="0" w:afterAutospacing="0" w:line="248" w:lineRule="atLeast"/>
        <w:jc w:val="both"/>
        <w:rPr>
          <w:i/>
        </w:rPr>
      </w:pPr>
      <w:r w:rsidRPr="00D33196">
        <w:rPr>
          <w:i/>
        </w:rPr>
        <w:t>- активизация самостоятельной творческой деятельности молодежи; формирование потребности в решении актуальных научных проблем через систему научно-технического творчества молодежи;</w:t>
      </w:r>
    </w:p>
    <w:p w:rsidR="00D33196" w:rsidRPr="00D33196" w:rsidRDefault="00D33196" w:rsidP="00D33196">
      <w:pPr>
        <w:pStyle w:val="aa"/>
        <w:shd w:val="clear" w:color="auto" w:fill="FFFFFF"/>
        <w:spacing w:before="0" w:beforeAutospacing="0" w:after="0" w:afterAutospacing="0" w:line="248" w:lineRule="atLeast"/>
        <w:jc w:val="both"/>
        <w:rPr>
          <w:i/>
        </w:rPr>
      </w:pPr>
      <w:r w:rsidRPr="00D33196">
        <w:rPr>
          <w:i/>
        </w:rPr>
        <w:t>- развитие и углубление молодежных инициатив; формирование и воспитание лидеров молодежи.</w:t>
      </w:r>
    </w:p>
    <w:p w:rsidR="00D33196" w:rsidRPr="00D33196" w:rsidRDefault="00D33196" w:rsidP="00D33196">
      <w:pPr>
        <w:pStyle w:val="aa"/>
        <w:shd w:val="clear" w:color="auto" w:fill="FFFFFF"/>
        <w:spacing w:before="0" w:beforeAutospacing="0" w:after="0" w:afterAutospacing="0" w:line="248" w:lineRule="atLeast"/>
        <w:jc w:val="both"/>
        <w:rPr>
          <w:i/>
        </w:rPr>
      </w:pPr>
      <w:r w:rsidRPr="00D33196">
        <w:rPr>
          <w:i/>
        </w:rPr>
        <w:t>Целостная система органов молодежного самоуправления не может ограничиваться федеральным и региональным уровнем, а должна включать и муниципальный уровень, а также уровень предприятий, учреждений и организаций всех форм собственности. При формировании органов молодежного самоуправления используется механизм молодежных выборов.</w:t>
      </w:r>
    </w:p>
    <w:p w:rsidR="00327718" w:rsidRDefault="00D33196" w:rsidP="00D33196">
      <w:pPr>
        <w:pStyle w:val="aa"/>
        <w:shd w:val="clear" w:color="auto" w:fill="FFFFFF"/>
        <w:spacing w:before="0" w:beforeAutospacing="0" w:after="0" w:afterAutospacing="0" w:line="248" w:lineRule="atLeast"/>
        <w:jc w:val="both"/>
        <w:rPr>
          <w:i/>
        </w:rPr>
      </w:pPr>
      <w:r w:rsidRPr="00D33196">
        <w:rPr>
          <w:i/>
          <w:highlight w:val="cyan"/>
        </w:rPr>
        <w:t>Нужно сделать органы молодежного самоуправления главным «институтом» по формированию молодежного кадрового резерва для органов государственной и муниципальной власти, предприятий и организаций, работе с молодыми государственными и муниципальными служащими, работающей молодежью. Это позволит обеспечить условия для решения задачи отбора, обучения молодежного кадрового резерва, активизации деятельности органов молодежного самоуправления и, следовательно, решения основных задач государственной молодежной политики.</w:t>
      </w:r>
    </w:p>
    <w:p w:rsidR="00D33196" w:rsidRDefault="00D33196" w:rsidP="00D33196">
      <w:pPr>
        <w:pStyle w:val="aa"/>
        <w:shd w:val="clear" w:color="auto" w:fill="FFFFFF"/>
        <w:spacing w:before="0" w:beforeAutospacing="0" w:after="0" w:afterAutospacing="0" w:line="248" w:lineRule="atLeast"/>
        <w:jc w:val="both"/>
        <w:rPr>
          <w:i/>
        </w:rPr>
      </w:pPr>
    </w:p>
    <w:p w:rsidR="00901DF9" w:rsidRPr="002E6D9D" w:rsidRDefault="00544036" w:rsidP="00901DF9">
      <w:pPr>
        <w:pStyle w:val="a4"/>
        <w:numPr>
          <w:ilvl w:val="0"/>
          <w:numId w:val="2"/>
        </w:numPr>
        <w:spacing w:after="0" w:line="240" w:lineRule="auto"/>
        <w:jc w:val="both"/>
        <w:rPr>
          <w:rFonts w:ascii="Times New Roman" w:eastAsia="Calibri" w:hAnsi="Times New Roman" w:cs="Times New Roman"/>
          <w:b/>
          <w:color w:val="CC0066"/>
          <w:sz w:val="24"/>
          <w:szCs w:val="24"/>
          <w:u w:val="single"/>
        </w:rPr>
      </w:pPr>
      <w:r w:rsidRPr="002E6D9D">
        <w:rPr>
          <w:rFonts w:ascii="Times New Roman" w:eastAsia="Calibri" w:hAnsi="Times New Roman" w:cs="Times New Roman"/>
          <w:b/>
          <w:color w:val="CC0066"/>
          <w:sz w:val="24"/>
          <w:szCs w:val="24"/>
          <w:u w:val="single"/>
        </w:rPr>
        <w:t>УРОВЕНЬ ОБРАЗОВАТЕЛЬНОГО УЧРЕЖДЕНИЯ</w:t>
      </w:r>
    </w:p>
    <w:p w:rsidR="00544036" w:rsidRDefault="00544036" w:rsidP="00544036">
      <w:pPr>
        <w:pStyle w:val="a4"/>
        <w:spacing w:after="0" w:line="240" w:lineRule="auto"/>
        <w:ind w:left="1428"/>
        <w:jc w:val="both"/>
        <w:rPr>
          <w:rFonts w:ascii="Times New Roman" w:eastAsia="Calibri" w:hAnsi="Times New Roman" w:cs="Times New Roman"/>
          <w:sz w:val="24"/>
          <w:szCs w:val="24"/>
        </w:rPr>
      </w:pPr>
    </w:p>
    <w:p w:rsidR="004E14C0" w:rsidRPr="00F452C7" w:rsidRDefault="00544036" w:rsidP="00F452C7">
      <w:pPr>
        <w:pStyle w:val="a4"/>
        <w:numPr>
          <w:ilvl w:val="0"/>
          <w:numId w:val="3"/>
        </w:numPr>
        <w:spacing w:after="0" w:line="240" w:lineRule="auto"/>
        <w:jc w:val="both"/>
        <w:rPr>
          <w:rFonts w:ascii="Times New Roman" w:hAnsi="Times New Roman" w:cs="Times New Roman"/>
          <w:sz w:val="24"/>
          <w:szCs w:val="24"/>
        </w:rPr>
      </w:pPr>
      <w:r w:rsidRPr="00F452C7">
        <w:rPr>
          <w:rFonts w:ascii="Times New Roman" w:eastAsia="Calibri" w:hAnsi="Times New Roman" w:cs="Times New Roman"/>
          <w:b/>
          <w:sz w:val="24"/>
          <w:szCs w:val="24"/>
        </w:rPr>
        <w:t xml:space="preserve">Устав муниципального </w:t>
      </w:r>
      <w:r w:rsidR="00F452C7" w:rsidRPr="00F452C7">
        <w:rPr>
          <w:rFonts w:ascii="Times New Roman" w:eastAsia="Calibri" w:hAnsi="Times New Roman" w:cs="Times New Roman"/>
          <w:b/>
          <w:sz w:val="24"/>
          <w:szCs w:val="24"/>
        </w:rPr>
        <w:t>авто</w:t>
      </w:r>
      <w:r w:rsidR="00F452C7">
        <w:rPr>
          <w:rFonts w:ascii="Times New Roman" w:eastAsia="Calibri" w:hAnsi="Times New Roman" w:cs="Times New Roman"/>
          <w:b/>
          <w:sz w:val="24"/>
          <w:szCs w:val="24"/>
        </w:rPr>
        <w:t>но</w:t>
      </w:r>
      <w:r w:rsidR="00F452C7" w:rsidRPr="00F452C7">
        <w:rPr>
          <w:rFonts w:ascii="Times New Roman" w:eastAsia="Calibri" w:hAnsi="Times New Roman" w:cs="Times New Roman"/>
          <w:b/>
          <w:sz w:val="24"/>
          <w:szCs w:val="24"/>
        </w:rPr>
        <w:t>мное</w:t>
      </w:r>
      <w:r w:rsidRPr="00F452C7">
        <w:rPr>
          <w:rFonts w:ascii="Times New Roman" w:eastAsia="Calibri" w:hAnsi="Times New Roman" w:cs="Times New Roman"/>
          <w:b/>
          <w:sz w:val="24"/>
          <w:szCs w:val="24"/>
        </w:rPr>
        <w:t xml:space="preserve"> </w:t>
      </w:r>
      <w:r w:rsidR="004E14C0" w:rsidRPr="00F452C7">
        <w:rPr>
          <w:rFonts w:ascii="Times New Roman" w:eastAsia="Calibri" w:hAnsi="Times New Roman" w:cs="Times New Roman"/>
          <w:b/>
          <w:sz w:val="24"/>
          <w:szCs w:val="24"/>
        </w:rPr>
        <w:t>обще</w:t>
      </w:r>
      <w:r w:rsidRPr="00F452C7">
        <w:rPr>
          <w:rFonts w:ascii="Times New Roman" w:eastAsia="Calibri" w:hAnsi="Times New Roman" w:cs="Times New Roman"/>
          <w:b/>
          <w:sz w:val="24"/>
          <w:szCs w:val="24"/>
        </w:rPr>
        <w:t xml:space="preserve">образовательного учреждения </w:t>
      </w:r>
      <w:r w:rsidR="004E14C0" w:rsidRPr="00F452C7">
        <w:rPr>
          <w:rFonts w:ascii="Times New Roman" w:eastAsia="Calibri" w:hAnsi="Times New Roman" w:cs="Times New Roman"/>
          <w:b/>
          <w:sz w:val="24"/>
          <w:szCs w:val="24"/>
        </w:rPr>
        <w:t>«Средняя школа</w:t>
      </w:r>
      <w:r w:rsidRPr="00F452C7">
        <w:rPr>
          <w:rFonts w:ascii="Times New Roman" w:eastAsia="Calibri" w:hAnsi="Times New Roman" w:cs="Times New Roman"/>
          <w:b/>
          <w:sz w:val="24"/>
          <w:szCs w:val="24"/>
        </w:rPr>
        <w:t xml:space="preserve"> №8 с углубленным изучением отдельных предметов</w:t>
      </w:r>
      <w:r w:rsidR="004E14C0" w:rsidRPr="00F452C7">
        <w:rPr>
          <w:rFonts w:ascii="Times New Roman" w:eastAsia="Calibri" w:hAnsi="Times New Roman" w:cs="Times New Roman"/>
          <w:b/>
          <w:sz w:val="24"/>
          <w:szCs w:val="24"/>
        </w:rPr>
        <w:t>»</w:t>
      </w:r>
      <w:r w:rsidRPr="00F452C7">
        <w:rPr>
          <w:rFonts w:ascii="Times New Roman" w:eastAsia="Calibri" w:hAnsi="Times New Roman" w:cs="Times New Roman"/>
          <w:b/>
          <w:sz w:val="24"/>
          <w:szCs w:val="24"/>
        </w:rPr>
        <w:t xml:space="preserve"> г. Кстово</w:t>
      </w:r>
      <w:r w:rsidR="00F452C7" w:rsidRPr="00F452C7">
        <w:rPr>
          <w:rFonts w:ascii="Times New Roman" w:eastAsia="Calibri" w:hAnsi="Times New Roman" w:cs="Times New Roman"/>
          <w:b/>
          <w:sz w:val="24"/>
          <w:szCs w:val="24"/>
        </w:rPr>
        <w:t xml:space="preserve"> </w:t>
      </w:r>
      <w:r w:rsidR="00F452C7">
        <w:rPr>
          <w:rFonts w:ascii="Times New Roman" w:eastAsia="Calibri" w:hAnsi="Times New Roman" w:cs="Times New Roman"/>
          <w:b/>
          <w:sz w:val="24"/>
          <w:szCs w:val="24"/>
        </w:rPr>
        <w:t>Нижегородской области</w:t>
      </w:r>
    </w:p>
    <w:p w:rsidR="00F452C7" w:rsidRPr="004E14C0" w:rsidRDefault="00F452C7" w:rsidP="00F452C7">
      <w:pPr>
        <w:pStyle w:val="a4"/>
        <w:spacing w:after="0" w:line="240" w:lineRule="auto"/>
        <w:ind w:left="1788"/>
        <w:jc w:val="both"/>
        <w:rPr>
          <w:rFonts w:ascii="Times New Roman" w:hAnsi="Times New Roman" w:cs="Times New Roman"/>
          <w:sz w:val="24"/>
          <w:szCs w:val="24"/>
        </w:rPr>
      </w:pPr>
    </w:p>
    <w:p w:rsidR="00D33196" w:rsidRPr="004E14C0" w:rsidRDefault="00472A7D" w:rsidP="004E14C0">
      <w:pPr>
        <w:pStyle w:val="a4"/>
        <w:numPr>
          <w:ilvl w:val="0"/>
          <w:numId w:val="3"/>
        </w:numPr>
        <w:spacing w:after="0" w:line="240" w:lineRule="auto"/>
        <w:jc w:val="both"/>
        <w:rPr>
          <w:rFonts w:ascii="Times New Roman" w:hAnsi="Times New Roman" w:cs="Times New Roman"/>
          <w:sz w:val="24"/>
          <w:szCs w:val="24"/>
        </w:rPr>
      </w:pPr>
      <w:r w:rsidRPr="004E14C0">
        <w:rPr>
          <w:rFonts w:ascii="Times New Roman" w:hAnsi="Times New Roman" w:cs="Times New Roman"/>
          <w:b/>
          <w:sz w:val="24"/>
          <w:szCs w:val="24"/>
        </w:rPr>
        <w:t xml:space="preserve">Положение о </w:t>
      </w:r>
      <w:r w:rsidR="004E14C0" w:rsidRPr="004E14C0">
        <w:rPr>
          <w:rFonts w:ascii="Times New Roman" w:hAnsi="Times New Roman" w:cs="Times New Roman"/>
          <w:b/>
          <w:sz w:val="24"/>
          <w:szCs w:val="24"/>
        </w:rPr>
        <w:t xml:space="preserve">Совете учащихся </w:t>
      </w:r>
      <w:r w:rsidR="00F452C7">
        <w:rPr>
          <w:rFonts w:ascii="Times New Roman" w:hAnsi="Times New Roman" w:cs="Times New Roman"/>
          <w:b/>
          <w:sz w:val="24"/>
          <w:szCs w:val="24"/>
        </w:rPr>
        <w:t>МА</w:t>
      </w:r>
      <w:r w:rsidR="004E14C0">
        <w:rPr>
          <w:rFonts w:ascii="Times New Roman" w:hAnsi="Times New Roman" w:cs="Times New Roman"/>
          <w:b/>
          <w:sz w:val="24"/>
          <w:szCs w:val="24"/>
        </w:rPr>
        <w:t>ОУ «С</w:t>
      </w:r>
      <w:r w:rsidR="004E14C0" w:rsidRPr="000043E5">
        <w:rPr>
          <w:rFonts w:ascii="Times New Roman" w:hAnsi="Times New Roman" w:cs="Times New Roman"/>
          <w:b/>
          <w:sz w:val="24"/>
          <w:szCs w:val="24"/>
        </w:rPr>
        <w:t>Ш №8 с углубленным изучением отдельных предметов</w:t>
      </w:r>
      <w:r w:rsidR="004E14C0">
        <w:rPr>
          <w:rFonts w:ascii="Times New Roman" w:hAnsi="Times New Roman" w:cs="Times New Roman"/>
          <w:b/>
          <w:sz w:val="24"/>
          <w:szCs w:val="24"/>
        </w:rPr>
        <w:t>»</w:t>
      </w:r>
    </w:p>
    <w:p w:rsidR="004E14C0" w:rsidRPr="004E14C0" w:rsidRDefault="004E14C0" w:rsidP="004E14C0">
      <w:pPr>
        <w:pStyle w:val="a4"/>
        <w:spacing w:line="240" w:lineRule="auto"/>
        <w:ind w:left="1788"/>
        <w:jc w:val="both"/>
        <w:rPr>
          <w:rFonts w:ascii="Times New Roman" w:hAnsi="Times New Roman" w:cs="Times New Roman"/>
          <w:sz w:val="24"/>
          <w:szCs w:val="24"/>
        </w:rPr>
      </w:pPr>
    </w:p>
    <w:p w:rsidR="004E14C0" w:rsidRDefault="000043E5" w:rsidP="00D33196">
      <w:pPr>
        <w:pStyle w:val="a4"/>
        <w:numPr>
          <w:ilvl w:val="0"/>
          <w:numId w:val="3"/>
        </w:numPr>
        <w:spacing w:after="0" w:line="240" w:lineRule="auto"/>
        <w:jc w:val="both"/>
        <w:rPr>
          <w:rFonts w:ascii="Times New Roman" w:hAnsi="Times New Roman" w:cs="Times New Roman"/>
          <w:sz w:val="24"/>
          <w:szCs w:val="24"/>
        </w:rPr>
      </w:pPr>
      <w:r w:rsidRPr="000043E5">
        <w:rPr>
          <w:rFonts w:ascii="Times New Roman" w:hAnsi="Times New Roman" w:cs="Times New Roman"/>
          <w:b/>
          <w:sz w:val="24"/>
          <w:szCs w:val="24"/>
        </w:rPr>
        <w:t>Положение о выборах в органы уче</w:t>
      </w:r>
      <w:r w:rsidR="00F452C7">
        <w:rPr>
          <w:rFonts w:ascii="Times New Roman" w:hAnsi="Times New Roman" w:cs="Times New Roman"/>
          <w:b/>
          <w:sz w:val="24"/>
          <w:szCs w:val="24"/>
        </w:rPr>
        <w:t>нического самоуправления МА</w:t>
      </w:r>
      <w:r w:rsidR="001311BE">
        <w:rPr>
          <w:rFonts w:ascii="Times New Roman" w:hAnsi="Times New Roman" w:cs="Times New Roman"/>
          <w:b/>
          <w:sz w:val="24"/>
          <w:szCs w:val="24"/>
        </w:rPr>
        <w:t>ОУ «С</w:t>
      </w:r>
      <w:r w:rsidRPr="000043E5">
        <w:rPr>
          <w:rFonts w:ascii="Times New Roman" w:hAnsi="Times New Roman" w:cs="Times New Roman"/>
          <w:b/>
          <w:sz w:val="24"/>
          <w:szCs w:val="24"/>
        </w:rPr>
        <w:t>Ш №8 с углубленным изучением отдельных предметов</w:t>
      </w:r>
      <w:r w:rsidR="001311BE">
        <w:rPr>
          <w:rFonts w:ascii="Times New Roman" w:hAnsi="Times New Roman" w:cs="Times New Roman"/>
          <w:b/>
          <w:sz w:val="24"/>
          <w:szCs w:val="24"/>
        </w:rPr>
        <w:t>»</w:t>
      </w:r>
    </w:p>
    <w:p w:rsidR="004E14C0" w:rsidRDefault="004E14C0" w:rsidP="004E14C0">
      <w:pPr>
        <w:pStyle w:val="a4"/>
        <w:spacing w:after="0" w:line="240" w:lineRule="auto"/>
        <w:ind w:left="1788"/>
        <w:jc w:val="both"/>
        <w:rPr>
          <w:rFonts w:ascii="Times New Roman" w:hAnsi="Times New Roman" w:cs="Times New Roman"/>
          <w:sz w:val="24"/>
          <w:szCs w:val="24"/>
        </w:rPr>
      </w:pPr>
    </w:p>
    <w:p w:rsidR="00D33196" w:rsidRDefault="006F224D" w:rsidP="00D33196">
      <w:pPr>
        <w:pStyle w:val="a4"/>
        <w:numPr>
          <w:ilvl w:val="0"/>
          <w:numId w:val="3"/>
        </w:numPr>
        <w:spacing w:after="0" w:line="240" w:lineRule="auto"/>
        <w:jc w:val="both"/>
        <w:rPr>
          <w:rFonts w:ascii="Times New Roman" w:hAnsi="Times New Roman" w:cs="Times New Roman"/>
          <w:sz w:val="24"/>
          <w:szCs w:val="24"/>
        </w:rPr>
      </w:pPr>
      <w:r w:rsidRPr="004E14C0">
        <w:rPr>
          <w:rFonts w:ascii="Times New Roman" w:hAnsi="Times New Roman" w:cs="Times New Roman"/>
          <w:b/>
          <w:sz w:val="24"/>
          <w:szCs w:val="24"/>
        </w:rPr>
        <w:t>Положение о порядке учета мнения советов учащихся, советов родителей (законных представителей) при принятии локальных нормативных актов, затрагивающих права и интересы учащихся</w:t>
      </w:r>
    </w:p>
    <w:p w:rsidR="004E14C0" w:rsidRPr="004E14C0" w:rsidRDefault="004E14C0" w:rsidP="004E14C0">
      <w:pPr>
        <w:spacing w:after="0" w:line="240" w:lineRule="auto"/>
        <w:jc w:val="both"/>
        <w:rPr>
          <w:rFonts w:ascii="Times New Roman" w:hAnsi="Times New Roman" w:cs="Times New Roman"/>
          <w:sz w:val="24"/>
          <w:szCs w:val="24"/>
        </w:rPr>
      </w:pPr>
    </w:p>
    <w:p w:rsidR="000043E5" w:rsidRDefault="006F224D" w:rsidP="004E14C0">
      <w:pPr>
        <w:pStyle w:val="a4"/>
        <w:numPr>
          <w:ilvl w:val="0"/>
          <w:numId w:val="3"/>
        </w:numPr>
        <w:spacing w:after="0" w:line="240" w:lineRule="auto"/>
        <w:jc w:val="both"/>
        <w:rPr>
          <w:rFonts w:ascii="Times New Roman" w:hAnsi="Times New Roman" w:cs="Times New Roman"/>
          <w:b/>
          <w:color w:val="CC3300"/>
          <w:sz w:val="24"/>
          <w:szCs w:val="24"/>
        </w:rPr>
      </w:pPr>
      <w:r w:rsidRPr="004E14C0">
        <w:rPr>
          <w:rFonts w:ascii="Times New Roman" w:hAnsi="Times New Roman" w:cs="Times New Roman"/>
          <w:b/>
          <w:sz w:val="24"/>
          <w:szCs w:val="24"/>
        </w:rPr>
        <w:t xml:space="preserve">Положение о порядке учета мнения советов учащихся, советов родителей (законных представителей) привыборе меры дисциплинарного взыскания для учащихся </w:t>
      </w:r>
    </w:p>
    <w:p w:rsidR="00D33196" w:rsidRDefault="00D33196" w:rsidP="00472A7D">
      <w:pPr>
        <w:spacing w:after="0" w:line="240" w:lineRule="auto"/>
        <w:jc w:val="center"/>
        <w:rPr>
          <w:rFonts w:ascii="Times New Roman" w:hAnsi="Times New Roman" w:cs="Times New Roman"/>
          <w:b/>
          <w:color w:val="CC3300"/>
          <w:sz w:val="24"/>
          <w:szCs w:val="24"/>
        </w:rPr>
      </w:pPr>
    </w:p>
    <w:p w:rsidR="008E0865" w:rsidRPr="00D33196" w:rsidRDefault="0006513B" w:rsidP="00472A7D">
      <w:pPr>
        <w:spacing w:after="0" w:line="240" w:lineRule="auto"/>
        <w:jc w:val="center"/>
        <w:rPr>
          <w:rFonts w:ascii="Times New Roman" w:hAnsi="Times New Roman" w:cs="Times New Roman"/>
          <w:b/>
          <w:color w:val="CC3300"/>
          <w:sz w:val="28"/>
          <w:szCs w:val="28"/>
        </w:rPr>
      </w:pPr>
      <w:r w:rsidRPr="00D33196">
        <w:rPr>
          <w:rFonts w:ascii="Times New Roman" w:hAnsi="Times New Roman" w:cs="Times New Roman"/>
          <w:b/>
          <w:color w:val="CC3300"/>
          <w:sz w:val="28"/>
          <w:szCs w:val="28"/>
        </w:rPr>
        <w:t>КОНЦЕПТУАЛЬНЫЙ БЛОК</w:t>
      </w:r>
    </w:p>
    <w:p w:rsidR="006F224D" w:rsidRDefault="006F224D" w:rsidP="00472A7D">
      <w:pPr>
        <w:spacing w:after="0" w:line="240" w:lineRule="auto"/>
        <w:jc w:val="center"/>
        <w:rPr>
          <w:rFonts w:ascii="Times New Roman" w:hAnsi="Times New Roman" w:cs="Times New Roman"/>
          <w:b/>
          <w:color w:val="CC3300"/>
          <w:sz w:val="24"/>
          <w:szCs w:val="24"/>
        </w:rPr>
      </w:pPr>
    </w:p>
    <w:p w:rsidR="006F224D" w:rsidRPr="009F3879" w:rsidRDefault="006F224D" w:rsidP="006F224D">
      <w:pPr>
        <w:spacing w:after="0" w:line="240" w:lineRule="auto"/>
        <w:ind w:firstLine="3119"/>
        <w:jc w:val="right"/>
        <w:rPr>
          <w:rFonts w:ascii="Times New Roman" w:eastAsia="Times New Roman" w:hAnsi="Times New Roman" w:cs="Times New Roman"/>
          <w:b/>
          <w:i/>
          <w:sz w:val="24"/>
          <w:szCs w:val="24"/>
        </w:rPr>
      </w:pPr>
      <w:r w:rsidRPr="009F3879">
        <w:rPr>
          <w:rFonts w:ascii="Times New Roman" w:eastAsia="Times New Roman" w:hAnsi="Times New Roman" w:cs="Times New Roman"/>
          <w:b/>
          <w:i/>
          <w:sz w:val="24"/>
          <w:szCs w:val="24"/>
        </w:rPr>
        <w:t xml:space="preserve">"Всё нужное для ребёнка, что может быть исполнено им самим и исполнение его соответствует </w:t>
      </w:r>
    </w:p>
    <w:p w:rsidR="006F224D" w:rsidRPr="009F3879" w:rsidRDefault="006F224D" w:rsidP="006F224D">
      <w:pPr>
        <w:spacing w:after="0" w:line="240" w:lineRule="auto"/>
        <w:ind w:firstLine="3119"/>
        <w:jc w:val="right"/>
        <w:rPr>
          <w:rFonts w:ascii="Times New Roman" w:eastAsia="Times New Roman" w:hAnsi="Times New Roman" w:cs="Times New Roman"/>
          <w:b/>
          <w:i/>
          <w:sz w:val="24"/>
          <w:szCs w:val="24"/>
        </w:rPr>
      </w:pPr>
      <w:r w:rsidRPr="009F3879">
        <w:rPr>
          <w:rFonts w:ascii="Times New Roman" w:eastAsia="Times New Roman" w:hAnsi="Times New Roman" w:cs="Times New Roman"/>
          <w:b/>
          <w:i/>
          <w:sz w:val="24"/>
          <w:szCs w:val="24"/>
        </w:rPr>
        <w:t xml:space="preserve">его умению, должно быть предоставлено </w:t>
      </w:r>
    </w:p>
    <w:p w:rsidR="006F224D" w:rsidRPr="009F3879" w:rsidRDefault="006F224D" w:rsidP="006F224D">
      <w:pPr>
        <w:spacing w:after="0" w:line="240" w:lineRule="auto"/>
        <w:ind w:firstLine="3119"/>
        <w:jc w:val="right"/>
        <w:rPr>
          <w:rFonts w:ascii="Times New Roman" w:eastAsia="Times New Roman" w:hAnsi="Times New Roman" w:cs="Times New Roman"/>
          <w:b/>
          <w:i/>
          <w:sz w:val="24"/>
          <w:szCs w:val="24"/>
        </w:rPr>
      </w:pPr>
      <w:r w:rsidRPr="009F3879">
        <w:rPr>
          <w:rFonts w:ascii="Times New Roman" w:eastAsia="Times New Roman" w:hAnsi="Times New Roman" w:cs="Times New Roman"/>
          <w:b/>
          <w:i/>
          <w:sz w:val="24"/>
          <w:szCs w:val="24"/>
        </w:rPr>
        <w:t>его самостоятельности."</w:t>
      </w:r>
    </w:p>
    <w:p w:rsidR="006F224D" w:rsidRPr="009F3879" w:rsidRDefault="006F224D" w:rsidP="006F224D">
      <w:pPr>
        <w:spacing w:after="0" w:line="240" w:lineRule="auto"/>
        <w:jc w:val="right"/>
        <w:rPr>
          <w:rFonts w:ascii="Times New Roman" w:hAnsi="Times New Roman" w:cs="Times New Roman"/>
          <w:b/>
          <w:color w:val="CC3300"/>
          <w:sz w:val="24"/>
          <w:szCs w:val="24"/>
        </w:rPr>
      </w:pPr>
      <w:r w:rsidRPr="009F3879">
        <w:rPr>
          <w:rFonts w:ascii="Times New Roman" w:eastAsia="Times New Roman" w:hAnsi="Times New Roman" w:cs="Times New Roman"/>
          <w:b/>
          <w:i/>
          <w:sz w:val="24"/>
          <w:szCs w:val="24"/>
        </w:rPr>
        <w:t xml:space="preserve">                                                                            Лесгафт</w:t>
      </w:r>
    </w:p>
    <w:p w:rsidR="0006513B" w:rsidRDefault="0006513B" w:rsidP="00472A7D">
      <w:pPr>
        <w:spacing w:after="0" w:line="240" w:lineRule="auto"/>
        <w:jc w:val="center"/>
        <w:rPr>
          <w:rFonts w:ascii="Times New Roman" w:hAnsi="Times New Roman" w:cs="Times New Roman"/>
          <w:b/>
          <w:color w:val="CC3300"/>
          <w:sz w:val="24"/>
          <w:szCs w:val="24"/>
        </w:rPr>
      </w:pPr>
    </w:p>
    <w:p w:rsidR="000043E5" w:rsidRPr="000043E5" w:rsidRDefault="000043E5" w:rsidP="000043E5">
      <w:pPr>
        <w:pStyle w:val="ab"/>
        <w:ind w:firstLine="708"/>
        <w:jc w:val="both"/>
        <w:rPr>
          <w:rFonts w:ascii="Times New Roman" w:hAnsi="Times New Roman" w:cs="Times New Roman"/>
          <w:sz w:val="24"/>
          <w:szCs w:val="24"/>
        </w:rPr>
      </w:pPr>
      <w:r w:rsidRPr="000043E5">
        <w:rPr>
          <w:rFonts w:ascii="Times New Roman" w:hAnsi="Times New Roman" w:cs="Times New Roman"/>
          <w:sz w:val="24"/>
          <w:szCs w:val="24"/>
        </w:rPr>
        <w:t>Модель ученического самоуправления в школе имеет определенные концептуальные основ</w:t>
      </w:r>
      <w:r>
        <w:rPr>
          <w:rFonts w:ascii="Times New Roman" w:hAnsi="Times New Roman" w:cs="Times New Roman"/>
          <w:sz w:val="24"/>
          <w:szCs w:val="24"/>
        </w:rPr>
        <w:t>ы.</w:t>
      </w:r>
    </w:p>
    <w:p w:rsidR="000043E5" w:rsidRPr="000043E5" w:rsidRDefault="000043E5" w:rsidP="000043E5">
      <w:pPr>
        <w:pStyle w:val="ab"/>
        <w:ind w:firstLine="708"/>
        <w:jc w:val="both"/>
        <w:rPr>
          <w:rFonts w:ascii="Times New Roman" w:hAnsi="Times New Roman" w:cs="Times New Roman"/>
          <w:b w:val="0"/>
          <w:sz w:val="24"/>
          <w:szCs w:val="24"/>
        </w:rPr>
      </w:pPr>
      <w:r w:rsidRPr="000043E5">
        <w:rPr>
          <w:rFonts w:ascii="Times New Roman" w:hAnsi="Times New Roman" w:cs="Times New Roman"/>
          <w:b w:val="0"/>
          <w:sz w:val="24"/>
          <w:szCs w:val="24"/>
        </w:rPr>
        <w:t xml:space="preserve">Ученическое самоуправление является формой управления школой. Наряду с властью директора (единоначалие), в «открытой» школе должна существовать власть учеников, педагогов и родителей (самоуправление). Границы власти субъектов школьного управления определяются уставом школы и соответствующими ему локальными актами. </w:t>
      </w:r>
    </w:p>
    <w:p w:rsidR="000043E5" w:rsidRPr="000043E5" w:rsidRDefault="000043E5" w:rsidP="000043E5">
      <w:pPr>
        <w:pStyle w:val="ab"/>
        <w:ind w:firstLine="708"/>
        <w:jc w:val="both"/>
        <w:rPr>
          <w:rFonts w:ascii="Times New Roman" w:hAnsi="Times New Roman" w:cs="Times New Roman"/>
          <w:b w:val="0"/>
          <w:sz w:val="24"/>
          <w:szCs w:val="24"/>
        </w:rPr>
      </w:pPr>
      <w:r w:rsidRPr="000043E5">
        <w:rPr>
          <w:rFonts w:ascii="Times New Roman" w:hAnsi="Times New Roman" w:cs="Times New Roman"/>
          <w:b w:val="0"/>
          <w:sz w:val="24"/>
          <w:szCs w:val="24"/>
        </w:rPr>
        <w:t>Еще четверть века тому назад каждый педагог знал, что формирование активной позиции ученика возможно через вовлечение его в деятельность пионерской или комсомольской организации, имеющих четкую структуру, свои законы и традиции. Время неузнаваемо изменило общество, которое в свою очередь, предъявляет новые требования к учреждениям образования.</w:t>
      </w:r>
    </w:p>
    <w:p w:rsidR="000043E5" w:rsidRPr="000043E5" w:rsidRDefault="000043E5" w:rsidP="000043E5">
      <w:pPr>
        <w:pStyle w:val="ab"/>
        <w:ind w:firstLine="708"/>
        <w:jc w:val="both"/>
        <w:rPr>
          <w:rFonts w:ascii="Times New Roman" w:hAnsi="Times New Roman" w:cs="Times New Roman"/>
          <w:b w:val="0"/>
          <w:sz w:val="24"/>
          <w:szCs w:val="24"/>
        </w:rPr>
      </w:pPr>
      <w:r w:rsidRPr="000043E5">
        <w:rPr>
          <w:rFonts w:ascii="Times New Roman" w:hAnsi="Times New Roman" w:cs="Times New Roman"/>
          <w:b w:val="0"/>
          <w:sz w:val="24"/>
          <w:szCs w:val="24"/>
        </w:rPr>
        <w:t xml:space="preserve">В связи с демократизацией общества возродилась идея детского самоуправления. </w:t>
      </w:r>
      <w:r w:rsidRPr="000043E5">
        <w:rPr>
          <w:rFonts w:ascii="Times New Roman" w:hAnsi="Times New Roman" w:cs="Times New Roman"/>
          <w:sz w:val="24"/>
          <w:szCs w:val="24"/>
        </w:rPr>
        <w:t>Детское самоуправление – демократическая форма организации коллектива детей, обеспечивающая развитие их самостоятельности в принятии и реализации решений для достижения групповых целей.</w:t>
      </w:r>
      <w:r w:rsidRPr="000043E5">
        <w:rPr>
          <w:rFonts w:ascii="Times New Roman" w:hAnsi="Times New Roman" w:cs="Times New Roman"/>
          <w:b w:val="0"/>
          <w:sz w:val="24"/>
          <w:szCs w:val="24"/>
        </w:rPr>
        <w:t xml:space="preserve"> Развитие самостоятельности подразумевает поэтапную передачу детям прав и обязанностей по мере развития детского коллектива и формирования готовности лидеров-организаторов из числа детей к организации своих товарищей.</w:t>
      </w:r>
    </w:p>
    <w:p w:rsidR="000043E5" w:rsidRDefault="000043E5" w:rsidP="000043E5">
      <w:pPr>
        <w:spacing w:after="0" w:line="240" w:lineRule="auto"/>
        <w:ind w:right="75" w:firstLine="708"/>
        <w:jc w:val="both"/>
        <w:rPr>
          <w:rFonts w:ascii="Times New Roman" w:eastAsia="Times New Roman" w:hAnsi="Times New Roman" w:cs="Times New Roman"/>
          <w:sz w:val="24"/>
          <w:szCs w:val="24"/>
        </w:rPr>
      </w:pPr>
      <w:r w:rsidRPr="00F3155D">
        <w:rPr>
          <w:rFonts w:ascii="Times New Roman" w:eastAsia="Times New Roman" w:hAnsi="Times New Roman" w:cs="Times New Roman"/>
          <w:sz w:val="24"/>
          <w:szCs w:val="24"/>
        </w:rPr>
        <w:t xml:space="preserve">Главный смысл самоуправления состоит в том, что с его помощью участники школьной жизни получают возможность влиять на школьную политику – как через участие в принятии решений, которыми руководствуется администрация учебного заведения, так и через собственную активность в управлении внутришкольными процессами. Самоуправление делает школьную жизнь предметом совместного творчества всех её участников. </w:t>
      </w:r>
    </w:p>
    <w:p w:rsidR="002E6D9D" w:rsidRDefault="002E6D9D" w:rsidP="002E6D9D">
      <w:pPr>
        <w:spacing w:after="0" w:line="240" w:lineRule="auto"/>
        <w:ind w:firstLine="708"/>
        <w:jc w:val="both"/>
        <w:rPr>
          <w:rFonts w:ascii="Times New Roman" w:eastAsia="Times New Roman" w:hAnsi="Times New Roman" w:cs="Times New Roman"/>
          <w:sz w:val="24"/>
          <w:szCs w:val="24"/>
        </w:rPr>
      </w:pPr>
      <w:r w:rsidRPr="002E6D9D">
        <w:rPr>
          <w:rFonts w:ascii="Times New Roman" w:eastAsia="Times New Roman" w:hAnsi="Times New Roman" w:cs="Times New Roman"/>
          <w:b/>
          <w:bCs/>
          <w:sz w:val="24"/>
          <w:szCs w:val="24"/>
        </w:rPr>
        <w:t>Концепция деятельности модели ученического самоуправления и внедрения её в практику открытой школы:</w:t>
      </w:r>
      <w:r w:rsidRPr="00F3155D">
        <w:rPr>
          <w:rFonts w:ascii="Times New Roman" w:eastAsia="Times New Roman" w:hAnsi="Times New Roman" w:cs="Times New Roman"/>
          <w:sz w:val="24"/>
          <w:szCs w:val="24"/>
        </w:rPr>
        <w:t>создание благоприятных педагогических, организационных социальных условий для самореализации, самоутверждения, саморазвития каждого учащегося в процессе включения его в разнообразную содержательную индивидуальную и коллективную деятельность; стимулирование учащихся к социальной активности и творчеству, воспитание гражданина с высокой демократической культурой.</w:t>
      </w:r>
    </w:p>
    <w:p w:rsidR="002E6D9D" w:rsidRPr="002E6D9D" w:rsidRDefault="002E6D9D" w:rsidP="002E6D9D">
      <w:pPr>
        <w:pStyle w:val="a4"/>
        <w:spacing w:after="0" w:line="240" w:lineRule="auto"/>
        <w:ind w:hanging="12"/>
        <w:jc w:val="both"/>
        <w:rPr>
          <w:rFonts w:ascii="Times New Roman" w:eastAsia="Times New Roman" w:hAnsi="Times New Roman" w:cs="Times New Roman"/>
          <w:b/>
          <w:sz w:val="24"/>
          <w:szCs w:val="24"/>
          <w:lang w:eastAsia="ru-RU"/>
        </w:rPr>
      </w:pPr>
      <w:r w:rsidRPr="002E6D9D">
        <w:rPr>
          <w:rFonts w:ascii="Times New Roman" w:eastAsia="Times New Roman" w:hAnsi="Times New Roman" w:cs="Times New Roman"/>
          <w:b/>
          <w:sz w:val="24"/>
          <w:szCs w:val="24"/>
          <w:lang w:eastAsia="ru-RU"/>
        </w:rPr>
        <w:t xml:space="preserve">Базовые подходы к деятельности органов ученического самоуправления: </w:t>
      </w:r>
    </w:p>
    <w:p w:rsidR="002E6D9D" w:rsidRPr="00490BC8" w:rsidRDefault="002E6D9D" w:rsidP="00891610">
      <w:pPr>
        <w:pStyle w:val="a4"/>
        <w:numPr>
          <w:ilvl w:val="0"/>
          <w:numId w:val="6"/>
        </w:numPr>
        <w:spacing w:after="0" w:line="240" w:lineRule="auto"/>
        <w:jc w:val="both"/>
        <w:rPr>
          <w:rFonts w:ascii="Times New Roman" w:eastAsia="Times New Roman" w:hAnsi="Times New Roman" w:cs="Times New Roman"/>
          <w:i/>
          <w:iCs/>
          <w:sz w:val="24"/>
          <w:szCs w:val="24"/>
          <w:lang w:eastAsia="ru-RU"/>
        </w:rPr>
      </w:pPr>
      <w:r w:rsidRPr="00F3155D">
        <w:rPr>
          <w:rFonts w:ascii="Times New Roman" w:eastAsia="Times New Roman" w:hAnsi="Times New Roman" w:cs="Times New Roman"/>
          <w:iCs/>
          <w:sz w:val="24"/>
          <w:szCs w:val="24"/>
          <w:u w:val="single"/>
          <w:lang w:eastAsia="ru-RU"/>
        </w:rPr>
        <w:lastRenderedPageBreak/>
        <w:t>Гуманистический подход</w:t>
      </w:r>
      <w:r w:rsidRPr="00F3155D">
        <w:rPr>
          <w:rFonts w:ascii="Times New Roman" w:eastAsia="Times New Roman" w:hAnsi="Times New Roman" w:cs="Times New Roman"/>
          <w:i/>
          <w:iCs/>
          <w:sz w:val="24"/>
          <w:szCs w:val="24"/>
          <w:lang w:eastAsia="ru-RU"/>
        </w:rPr>
        <w:t>.</w:t>
      </w:r>
      <w:r w:rsidRPr="00F3155D">
        <w:rPr>
          <w:rFonts w:ascii="Times New Roman" w:eastAsia="Times New Roman" w:hAnsi="Times New Roman" w:cs="Times New Roman"/>
          <w:sz w:val="24"/>
          <w:szCs w:val="24"/>
          <w:lang w:eastAsia="ru-RU"/>
        </w:rPr>
        <w:t xml:space="preserve"> Гуманистическое воспитание направлено на создание в школе обстановки социальной защищенности ребенка и отношений содружества в школьном коллективе. В практической деятельности педагогов гуманистический подход отражается в следующих правилах: опора на активную позицию учащихся, их самостоятельность и инициативу. В общении с учащимися должно доминировать уважительное отношение. Педагог должен защищать интересы учащихся и помогать им в решении актуальных проблем. Защита учащихся должна быть приоритетной задачей педагогической деятельности. В школе педагоги должны формировать гуманистические отношения, которые не позволяют унижать достоинства учащихся.</w:t>
      </w:r>
    </w:p>
    <w:p w:rsidR="002E6D9D" w:rsidRPr="00F3155D" w:rsidRDefault="002E6D9D" w:rsidP="00891610">
      <w:pPr>
        <w:pStyle w:val="a4"/>
        <w:numPr>
          <w:ilvl w:val="0"/>
          <w:numId w:val="6"/>
        </w:numPr>
        <w:spacing w:after="0" w:line="240" w:lineRule="auto"/>
        <w:jc w:val="both"/>
        <w:rPr>
          <w:rFonts w:ascii="Times New Roman" w:eastAsia="Times New Roman" w:hAnsi="Times New Roman" w:cs="Times New Roman"/>
          <w:i/>
          <w:iCs/>
          <w:sz w:val="24"/>
          <w:szCs w:val="24"/>
          <w:lang w:eastAsia="ru-RU"/>
        </w:rPr>
      </w:pPr>
      <w:r w:rsidRPr="00F3155D">
        <w:rPr>
          <w:rFonts w:ascii="Times New Roman" w:eastAsia="Times New Roman" w:hAnsi="Times New Roman" w:cs="Times New Roman"/>
          <w:iCs/>
          <w:sz w:val="24"/>
          <w:szCs w:val="24"/>
          <w:u w:val="single"/>
          <w:lang w:eastAsia="ru-RU"/>
        </w:rPr>
        <w:t>Деятельный подход</w:t>
      </w:r>
      <w:r w:rsidRPr="00F3155D">
        <w:rPr>
          <w:rFonts w:ascii="Times New Roman" w:eastAsia="Times New Roman" w:hAnsi="Times New Roman" w:cs="Times New Roman"/>
          <w:i/>
          <w:iCs/>
          <w:sz w:val="24"/>
          <w:szCs w:val="24"/>
          <w:lang w:eastAsia="ru-RU"/>
        </w:rPr>
        <w:t>.</w:t>
      </w:r>
      <w:r w:rsidRPr="00F3155D">
        <w:rPr>
          <w:rFonts w:ascii="Times New Roman" w:eastAsia="Times New Roman" w:hAnsi="Times New Roman" w:cs="Times New Roman"/>
          <w:sz w:val="24"/>
          <w:szCs w:val="24"/>
          <w:lang w:eastAsia="ru-RU"/>
        </w:rPr>
        <w:t xml:space="preserve"> Учащиеся в школе не </w:t>
      </w:r>
      <w:r w:rsidR="00490BC8">
        <w:rPr>
          <w:rFonts w:ascii="Times New Roman" w:eastAsia="Times New Roman" w:hAnsi="Times New Roman" w:cs="Times New Roman"/>
          <w:sz w:val="24"/>
          <w:szCs w:val="24"/>
          <w:lang w:eastAsia="ru-RU"/>
        </w:rPr>
        <w:t xml:space="preserve">только </w:t>
      </w:r>
      <w:r w:rsidRPr="00F3155D">
        <w:rPr>
          <w:rFonts w:ascii="Times New Roman" w:eastAsia="Times New Roman" w:hAnsi="Times New Roman" w:cs="Times New Roman"/>
          <w:sz w:val="24"/>
          <w:szCs w:val="24"/>
          <w:lang w:eastAsia="ru-RU"/>
        </w:rPr>
        <w:t>готовятся к будущей жизни – они уже живут реальной, сегодняшней жизнью. И им нужна интересная, отвечающая их потребностям и особенностям деятельность: игровая, трудовая, благотворительная, творческая, досуговая. Наивысшего результата можно добиться не в индивидуальном, а в общественном характере деятельности. Результатом участия учащихся в общественной деятельности являются формирование и развитие у них таких качеств, как ответственность, самостоятельность, социальная активность, коммуникативность, умение адаптироваться, организованность. Задача педагогов – направить деятельность учащихся таким образом, чтобы их действия были социально одобрены и социально признаны.</w:t>
      </w:r>
    </w:p>
    <w:p w:rsidR="002E6D9D" w:rsidRPr="00490BC8" w:rsidRDefault="002E6D9D" w:rsidP="00490BC8">
      <w:pPr>
        <w:spacing w:after="0" w:line="240" w:lineRule="auto"/>
        <w:ind w:firstLine="360"/>
        <w:jc w:val="both"/>
        <w:rPr>
          <w:rFonts w:ascii="Times New Roman" w:eastAsia="Times New Roman" w:hAnsi="Times New Roman" w:cs="Times New Roman"/>
          <w:b/>
          <w:sz w:val="24"/>
          <w:szCs w:val="24"/>
        </w:rPr>
      </w:pPr>
      <w:r w:rsidRPr="00490BC8">
        <w:rPr>
          <w:rFonts w:ascii="Times New Roman" w:eastAsia="Times New Roman" w:hAnsi="Times New Roman" w:cs="Times New Roman"/>
          <w:b/>
          <w:sz w:val="24"/>
          <w:szCs w:val="24"/>
        </w:rPr>
        <w:t>Условия эффективной деятельности целостной и непрерывной системы ученического самоуправления:</w:t>
      </w:r>
    </w:p>
    <w:p w:rsidR="002E6D9D" w:rsidRPr="00F3155D" w:rsidRDefault="002E6D9D" w:rsidP="00891610">
      <w:pPr>
        <w:pStyle w:val="a4"/>
        <w:numPr>
          <w:ilvl w:val="0"/>
          <w:numId w:val="7"/>
        </w:numPr>
        <w:spacing w:after="0" w:line="240" w:lineRule="auto"/>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организационное единство школьной системы ученического самоуправления и самоуправления школьников города</w:t>
      </w:r>
      <w:r w:rsidR="00490BC8">
        <w:rPr>
          <w:rFonts w:ascii="Times New Roman" w:eastAsia="Times New Roman" w:hAnsi="Times New Roman" w:cs="Times New Roman"/>
          <w:sz w:val="24"/>
          <w:szCs w:val="24"/>
          <w:lang w:eastAsia="ru-RU"/>
        </w:rPr>
        <w:t xml:space="preserve"> и района</w:t>
      </w:r>
      <w:r w:rsidRPr="00F3155D">
        <w:rPr>
          <w:rFonts w:ascii="Times New Roman" w:eastAsia="Times New Roman" w:hAnsi="Times New Roman" w:cs="Times New Roman"/>
          <w:sz w:val="24"/>
          <w:szCs w:val="24"/>
          <w:lang w:eastAsia="ru-RU"/>
        </w:rPr>
        <w:t>; </w:t>
      </w:r>
    </w:p>
    <w:p w:rsidR="002E6D9D" w:rsidRPr="00F3155D" w:rsidRDefault="002E6D9D" w:rsidP="00891610">
      <w:pPr>
        <w:pStyle w:val="a4"/>
        <w:numPr>
          <w:ilvl w:val="0"/>
          <w:numId w:val="7"/>
        </w:numPr>
        <w:spacing w:after="0" w:line="240" w:lineRule="auto"/>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включение ученического самоуправления в воспитательную систему щколы; </w:t>
      </w:r>
    </w:p>
    <w:p w:rsidR="002E6D9D" w:rsidRPr="00F3155D" w:rsidRDefault="002E6D9D" w:rsidP="00891610">
      <w:pPr>
        <w:pStyle w:val="a4"/>
        <w:numPr>
          <w:ilvl w:val="0"/>
          <w:numId w:val="7"/>
        </w:numPr>
        <w:spacing w:after="0" w:line="240" w:lineRule="auto"/>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общая информация, гласность общественной жизни; </w:t>
      </w:r>
    </w:p>
    <w:p w:rsidR="002E6D9D" w:rsidRPr="00490BC8" w:rsidRDefault="002E6D9D" w:rsidP="00891610">
      <w:pPr>
        <w:pStyle w:val="a4"/>
        <w:numPr>
          <w:ilvl w:val="0"/>
          <w:numId w:val="7"/>
        </w:numPr>
        <w:spacing w:after="0" w:line="240" w:lineRule="auto"/>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стимулирование активной жизненной социальной позиции учащихся.</w:t>
      </w:r>
    </w:p>
    <w:p w:rsidR="002E6D9D" w:rsidRPr="00490BC8" w:rsidRDefault="002E6D9D" w:rsidP="00490BC8">
      <w:pPr>
        <w:pStyle w:val="a4"/>
        <w:spacing w:after="0" w:line="240" w:lineRule="auto"/>
        <w:ind w:left="0" w:right="75" w:firstLine="360"/>
        <w:jc w:val="both"/>
        <w:rPr>
          <w:rFonts w:ascii="Times New Roman" w:eastAsia="Times New Roman" w:hAnsi="Times New Roman" w:cs="Times New Roman"/>
          <w:b/>
          <w:sz w:val="24"/>
          <w:szCs w:val="24"/>
          <w:lang w:eastAsia="ru-RU"/>
        </w:rPr>
      </w:pPr>
      <w:r w:rsidRPr="00490BC8">
        <w:rPr>
          <w:rFonts w:ascii="Times New Roman" w:eastAsia="Times New Roman" w:hAnsi="Times New Roman" w:cs="Times New Roman"/>
          <w:b/>
          <w:sz w:val="24"/>
          <w:szCs w:val="24"/>
          <w:lang w:eastAsia="ru-RU"/>
        </w:rPr>
        <w:t xml:space="preserve">Деятельность школьного ученического самоуправления строится на принципах: </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добровольность, равноправие всех членов самоуправления, законность и гласность;</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приоритет интересов детей и подростков, приоритет общечеловеческих ценностей;</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открытость для всех обучающихся школы – членов самоуправления и для сотрудничества с другими районными школьными организациями и коллективами, разделяющими его цели и задачи;</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уважение к интересам, достоинству и мнению каждого члена самоуправления;</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коллегиальность принятия решений;</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взаимная и личная ответственность за выполнение принятых решений;</w:t>
      </w:r>
    </w:p>
    <w:p w:rsidR="002E6D9D" w:rsidRPr="00F3155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свобода дискуссий, гласность работы самоуправления;</w:t>
      </w:r>
    </w:p>
    <w:p w:rsidR="002E6D9D" w:rsidRDefault="002E6D9D" w:rsidP="00891610">
      <w:pPr>
        <w:pStyle w:val="a4"/>
        <w:numPr>
          <w:ilvl w:val="0"/>
          <w:numId w:val="8"/>
        </w:numPr>
        <w:spacing w:after="0" w:line="240" w:lineRule="auto"/>
        <w:ind w:right="75"/>
        <w:jc w:val="both"/>
        <w:rPr>
          <w:rFonts w:ascii="Times New Roman" w:eastAsia="Times New Roman" w:hAnsi="Times New Roman" w:cs="Times New Roman"/>
          <w:sz w:val="24"/>
          <w:szCs w:val="24"/>
          <w:lang w:eastAsia="ru-RU"/>
        </w:rPr>
      </w:pPr>
      <w:r w:rsidRPr="00F3155D">
        <w:rPr>
          <w:rFonts w:ascii="Times New Roman" w:eastAsia="Times New Roman" w:hAnsi="Times New Roman" w:cs="Times New Roman"/>
          <w:sz w:val="24"/>
          <w:szCs w:val="24"/>
          <w:lang w:eastAsia="ru-RU"/>
        </w:rPr>
        <w:t>уважение мнений меньшинства и большинства.</w:t>
      </w:r>
    </w:p>
    <w:p w:rsidR="00490BC8" w:rsidRDefault="00490BC8" w:rsidP="00490BC8">
      <w:pPr>
        <w:spacing w:after="0" w:line="240" w:lineRule="auto"/>
        <w:ind w:right="75"/>
        <w:jc w:val="both"/>
        <w:rPr>
          <w:rFonts w:ascii="Times New Roman" w:eastAsia="Times New Roman" w:hAnsi="Times New Roman" w:cs="Times New Roman"/>
          <w:sz w:val="24"/>
          <w:szCs w:val="24"/>
          <w:lang w:eastAsia="ru-RU"/>
        </w:rPr>
      </w:pPr>
    </w:p>
    <w:p w:rsidR="00490BC8" w:rsidRDefault="00490BC8" w:rsidP="00490BC8">
      <w:pPr>
        <w:spacing w:after="0" w:line="240" w:lineRule="auto"/>
        <w:jc w:val="center"/>
        <w:rPr>
          <w:rFonts w:ascii="Times New Roman" w:hAnsi="Times New Roman" w:cs="Times New Roman"/>
          <w:b/>
          <w:color w:val="CC3300"/>
          <w:sz w:val="24"/>
          <w:szCs w:val="24"/>
        </w:rPr>
      </w:pPr>
      <w:r>
        <w:rPr>
          <w:rFonts w:ascii="Times New Roman" w:hAnsi="Times New Roman" w:cs="Times New Roman"/>
          <w:b/>
          <w:color w:val="CC3300"/>
          <w:sz w:val="24"/>
          <w:szCs w:val="24"/>
        </w:rPr>
        <w:t>СОДЕРЖАТЕЛЬНЫЙ</w:t>
      </w:r>
      <w:r w:rsidRPr="0006513B">
        <w:rPr>
          <w:rFonts w:ascii="Times New Roman" w:hAnsi="Times New Roman" w:cs="Times New Roman"/>
          <w:b/>
          <w:color w:val="CC3300"/>
          <w:sz w:val="24"/>
          <w:szCs w:val="24"/>
        </w:rPr>
        <w:t xml:space="preserve"> БЛОК</w:t>
      </w:r>
    </w:p>
    <w:p w:rsidR="00490BC8" w:rsidRPr="00490BC8" w:rsidRDefault="00490BC8" w:rsidP="00490BC8">
      <w:pPr>
        <w:spacing w:after="0" w:line="240" w:lineRule="auto"/>
        <w:ind w:right="75"/>
        <w:jc w:val="both"/>
        <w:rPr>
          <w:rFonts w:ascii="Times New Roman" w:eastAsia="Times New Roman" w:hAnsi="Times New Roman" w:cs="Times New Roman"/>
          <w:sz w:val="24"/>
          <w:szCs w:val="24"/>
          <w:lang w:eastAsia="ru-RU"/>
        </w:rPr>
      </w:pPr>
    </w:p>
    <w:p w:rsidR="00113D14" w:rsidRPr="00F452C7" w:rsidRDefault="00113D14" w:rsidP="00F452C7">
      <w:pPr>
        <w:spacing w:after="0" w:line="240" w:lineRule="auto"/>
        <w:jc w:val="both"/>
        <w:rPr>
          <w:rFonts w:ascii="Times New Roman" w:eastAsia="Times New Roman" w:hAnsi="Times New Roman" w:cs="Times New Roman"/>
          <w:b/>
          <w:color w:val="CC0066"/>
          <w:sz w:val="24"/>
          <w:szCs w:val="24"/>
          <w:lang w:eastAsia="ru-RU"/>
        </w:rPr>
      </w:pPr>
    </w:p>
    <w:p w:rsidR="00113D14" w:rsidRDefault="00113D14" w:rsidP="00113D14">
      <w:pPr>
        <w:pStyle w:val="a4"/>
        <w:spacing w:after="0" w:line="240" w:lineRule="auto"/>
        <w:ind w:left="0" w:firstLine="708"/>
        <w:jc w:val="both"/>
        <w:rPr>
          <w:rFonts w:ascii="Times New Roman" w:eastAsia="Times New Roman" w:hAnsi="Times New Roman" w:cs="Times New Roman"/>
          <w:b/>
          <w:color w:val="CC0066"/>
          <w:sz w:val="24"/>
          <w:szCs w:val="24"/>
          <w:lang w:eastAsia="ru-RU"/>
        </w:rPr>
      </w:pPr>
      <w:r>
        <w:rPr>
          <w:rFonts w:ascii="Times New Roman" w:eastAsia="Times New Roman" w:hAnsi="Times New Roman" w:cs="Times New Roman"/>
          <w:b/>
          <w:color w:val="CC0066"/>
          <w:sz w:val="24"/>
          <w:szCs w:val="24"/>
          <w:lang w:eastAsia="ru-RU"/>
        </w:rPr>
        <w:t>АКТУАЛЬНОСТЬ</w:t>
      </w:r>
    </w:p>
    <w:p w:rsidR="00113D14" w:rsidRPr="00113D14" w:rsidRDefault="00113D14" w:rsidP="00113D14">
      <w:pPr>
        <w:spacing w:after="0" w:line="240" w:lineRule="auto"/>
        <w:ind w:firstLine="709"/>
        <w:jc w:val="both"/>
        <w:rPr>
          <w:rFonts w:ascii="Times New Roman" w:eastAsia="Times New Roman" w:hAnsi="Times New Roman" w:cs="Times New Roman"/>
          <w:sz w:val="24"/>
          <w:szCs w:val="24"/>
          <w:lang w:eastAsia="ru-RU"/>
        </w:rPr>
      </w:pPr>
      <w:r w:rsidRPr="00113D14">
        <w:rPr>
          <w:rFonts w:ascii="Times New Roman" w:eastAsia="Times New Roman" w:hAnsi="Times New Roman" w:cs="Times New Roman"/>
          <w:sz w:val="24"/>
          <w:szCs w:val="24"/>
          <w:lang w:eastAsia="ru-RU"/>
        </w:rPr>
        <w:t xml:space="preserve">Важнейшей целью и значимой тенденцией модернизации современного российского образования является полномасштабная реализация принципа демократического, государственно-общественного управления образовательной организацией, повышение социальной ответственности всех участников образовательных отношений на основе эффективных форм участия институтов гражданского общества в управлении образовательным процессом. </w:t>
      </w:r>
    </w:p>
    <w:p w:rsidR="00113D14" w:rsidRPr="00113D14" w:rsidRDefault="00113D14" w:rsidP="00113D14">
      <w:pPr>
        <w:spacing w:after="0" w:line="240" w:lineRule="auto"/>
        <w:ind w:firstLine="709"/>
        <w:jc w:val="both"/>
        <w:rPr>
          <w:rFonts w:ascii="Times New Roman" w:eastAsia="Times New Roman" w:hAnsi="Times New Roman" w:cs="Times New Roman"/>
          <w:sz w:val="24"/>
          <w:szCs w:val="24"/>
          <w:lang w:eastAsia="ru-RU"/>
        </w:rPr>
      </w:pPr>
      <w:r w:rsidRPr="00113D14">
        <w:rPr>
          <w:rFonts w:ascii="Times New Roman" w:eastAsia="Times New Roman" w:hAnsi="Times New Roman" w:cs="Times New Roman"/>
          <w:sz w:val="24"/>
          <w:szCs w:val="24"/>
          <w:lang w:eastAsia="ru-RU"/>
        </w:rPr>
        <w:t xml:space="preserve">В Федеральном законе «Об образовании в Российской Федерации» (от 29 декабря 2012 года № 273) понятие государственно-общественного управления на уровне образовательной организации обозначено в статье 26, в которой также провозглашена необходимость сочетания принципов единоначалия и коллегиальности в управлении. При этом разделяются коллегиальные </w:t>
      </w:r>
      <w:r w:rsidRPr="00113D14">
        <w:rPr>
          <w:rFonts w:ascii="Times New Roman" w:eastAsia="Times New Roman" w:hAnsi="Times New Roman" w:cs="Times New Roman"/>
          <w:sz w:val="24"/>
          <w:szCs w:val="24"/>
          <w:lang w:eastAsia="ru-RU"/>
        </w:rPr>
        <w:lastRenderedPageBreak/>
        <w:t xml:space="preserve">органы управления образовательной организацией и органы, имеющие право на управление посредством выражения позиции той или иной группы участников образовательных отношений. </w:t>
      </w:r>
    </w:p>
    <w:p w:rsidR="00113D14" w:rsidRPr="00113D14" w:rsidRDefault="00113D14" w:rsidP="00113D14">
      <w:pPr>
        <w:spacing w:after="0" w:line="240" w:lineRule="auto"/>
        <w:ind w:firstLine="709"/>
        <w:jc w:val="both"/>
        <w:rPr>
          <w:rFonts w:ascii="Times New Roman" w:eastAsia="Times New Roman" w:hAnsi="Times New Roman" w:cs="Times New Roman"/>
          <w:sz w:val="24"/>
          <w:szCs w:val="24"/>
          <w:lang w:eastAsia="ru-RU"/>
        </w:rPr>
      </w:pPr>
      <w:r w:rsidRPr="00113D14">
        <w:rPr>
          <w:rFonts w:ascii="Times New Roman" w:eastAsia="Times New Roman" w:hAnsi="Times New Roman" w:cs="Times New Roman"/>
          <w:sz w:val="24"/>
          <w:szCs w:val="24"/>
          <w:lang w:eastAsia="ru-RU"/>
        </w:rPr>
        <w:t xml:space="preserve">В соответствии с требованиями законодательства в практике осуществления государственно-общественного управления на уровне нашей образовательной организации сформировалась комбинированная модель управления, в состав которой входят обязательные к созданию коллегиальные органы управления: педагогический совет и общее собрание работников; созданный в соответствии с Уставом Управляющий совет школы; Совет родителей и Совет учащихся, сформированные с целью учета мнения учащихся, родителей (законных представителей) по вопросам управления образовательной организацией и при принятии локальных нормативных актов, затрагивающих права и законные интересы учащихся. </w:t>
      </w:r>
    </w:p>
    <w:p w:rsidR="00D33196" w:rsidRPr="004E14C0" w:rsidRDefault="00D33196" w:rsidP="004E14C0">
      <w:pPr>
        <w:spacing w:after="0" w:line="240" w:lineRule="auto"/>
        <w:ind w:right="75"/>
        <w:rPr>
          <w:rFonts w:ascii="Times New Roman" w:eastAsia="Times New Roman" w:hAnsi="Times New Roman" w:cs="Times New Roman"/>
          <w:b/>
          <w:sz w:val="24"/>
          <w:szCs w:val="24"/>
          <w:lang w:eastAsia="ru-RU"/>
        </w:rPr>
      </w:pPr>
    </w:p>
    <w:p w:rsidR="005D59EA" w:rsidRDefault="005D59EA" w:rsidP="005D59EA">
      <w:pPr>
        <w:pStyle w:val="a4"/>
        <w:spacing w:after="0" w:line="240" w:lineRule="auto"/>
        <w:ind w:right="75"/>
        <w:jc w:val="center"/>
        <w:rPr>
          <w:rFonts w:ascii="Times New Roman" w:eastAsia="Times New Roman" w:hAnsi="Times New Roman" w:cs="Times New Roman"/>
          <w:b/>
          <w:sz w:val="24"/>
          <w:szCs w:val="24"/>
          <w:lang w:eastAsia="ru-RU"/>
        </w:rPr>
      </w:pPr>
      <w:r w:rsidRPr="00C15397">
        <w:rPr>
          <w:rFonts w:ascii="Times New Roman" w:eastAsia="Times New Roman" w:hAnsi="Times New Roman" w:cs="Times New Roman"/>
          <w:b/>
          <w:sz w:val="24"/>
          <w:szCs w:val="24"/>
          <w:lang w:eastAsia="ru-RU"/>
        </w:rPr>
        <w:t>МОДЕЛЬ УЧЕНИЧЕСКОГО САМОУПРАВЛЕНИЯ</w:t>
      </w:r>
    </w:p>
    <w:p w:rsidR="005D59EA" w:rsidRPr="004E14C0" w:rsidRDefault="005D59EA" w:rsidP="004E14C0">
      <w:pPr>
        <w:pStyle w:val="a4"/>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СОВЕТ</w:t>
      </w:r>
      <w:r w:rsidR="00F452C7">
        <w:rPr>
          <w:rFonts w:ascii="Times New Roman" w:eastAsia="Times New Roman" w:hAnsi="Times New Roman" w:cs="Times New Roman"/>
          <w:b/>
          <w:sz w:val="24"/>
          <w:szCs w:val="24"/>
          <w:lang w:eastAsia="ru-RU"/>
        </w:rPr>
        <w:t xml:space="preserve"> </w:t>
      </w:r>
      <w:r w:rsidR="004E14C0">
        <w:rPr>
          <w:rFonts w:ascii="Times New Roman" w:eastAsia="Times New Roman" w:hAnsi="Times New Roman" w:cs="Times New Roman"/>
          <w:b/>
          <w:sz w:val="24"/>
          <w:szCs w:val="24"/>
          <w:lang w:eastAsia="ru-RU"/>
        </w:rPr>
        <w:t xml:space="preserve">УЧАЩИХСЯ </w:t>
      </w:r>
      <w:r w:rsidR="00D33196" w:rsidRPr="004E14C0">
        <w:rPr>
          <w:rFonts w:ascii="Times New Roman" w:eastAsia="Times New Roman" w:hAnsi="Times New Roman" w:cs="Times New Roman"/>
          <w:b/>
          <w:sz w:val="24"/>
          <w:szCs w:val="24"/>
          <w:lang w:eastAsia="ru-RU"/>
        </w:rPr>
        <w:t>«СОДРУЖЕСТВО»</w:t>
      </w:r>
    </w:p>
    <w:p w:rsidR="00113D14" w:rsidRPr="00113D14" w:rsidRDefault="00113D14" w:rsidP="00113D14">
      <w:pPr>
        <w:pStyle w:val="a4"/>
        <w:spacing w:after="0" w:line="240" w:lineRule="auto"/>
        <w:ind w:left="0"/>
        <w:jc w:val="both"/>
        <w:rPr>
          <w:rFonts w:ascii="Times New Roman" w:eastAsia="Times New Roman" w:hAnsi="Times New Roman" w:cs="Times New Roman"/>
          <w:b/>
          <w:color w:val="CC0066"/>
          <w:sz w:val="24"/>
          <w:szCs w:val="24"/>
          <w:lang w:eastAsia="ru-RU"/>
        </w:rPr>
      </w:pPr>
    </w:p>
    <w:p w:rsidR="00113D14" w:rsidRDefault="00113D14" w:rsidP="00113D14">
      <w:pPr>
        <w:spacing w:after="0" w:line="240" w:lineRule="auto"/>
        <w:ind w:firstLine="708"/>
        <w:jc w:val="both"/>
        <w:rPr>
          <w:rFonts w:ascii="Times New Roman" w:eastAsia="@Arial Unicode MS" w:hAnsi="Times New Roman" w:cs="Calibri"/>
          <w:sz w:val="24"/>
          <w:szCs w:val="24"/>
          <w:lang w:eastAsia="ar-SA"/>
        </w:rPr>
      </w:pPr>
      <w:r w:rsidRPr="00113D14">
        <w:rPr>
          <w:rFonts w:ascii="Times New Roman" w:eastAsia="Times New Roman" w:hAnsi="Times New Roman" w:cs="Times New Roman"/>
          <w:sz w:val="24"/>
          <w:szCs w:val="24"/>
          <w:lang w:eastAsia="ru-RU"/>
        </w:rPr>
        <w:t xml:space="preserve">Особое место в модели управления занимает Совет учащихся как практико-ориентированная форма реализации прав школьников на участие в управлении школой, а, соответственно, и как эффективный механизм социализации личности школьников, формирования их гражданского поведения и самосознания, развития условий для гражданского воспитания учащихся. В данном контексте демократизация системы управления образовательным процессом в школе имеет важное педагогическое значение для подготовки учащихся к участию в жизни демократического общества. </w:t>
      </w:r>
      <w:r w:rsidRPr="00113D14">
        <w:rPr>
          <w:rFonts w:ascii="Times New Roman" w:eastAsia="Calibri" w:hAnsi="Times New Roman" w:cs="Calibri"/>
          <w:sz w:val="24"/>
          <w:szCs w:val="24"/>
          <w:lang w:eastAsia="ar-SA"/>
        </w:rPr>
        <w:t xml:space="preserve">Именно поэтому в современных реалиях </w:t>
      </w:r>
      <w:r w:rsidRPr="00113D14">
        <w:rPr>
          <w:rFonts w:ascii="Times New Roman" w:eastAsia="Calibri" w:hAnsi="Times New Roman" w:cs="Times New Roman"/>
          <w:sz w:val="24"/>
          <w:szCs w:val="24"/>
          <w:lang w:eastAsia="ar-SA"/>
        </w:rPr>
        <w:t>школе, как социальному институту воспитания, принадлежитведущая роль в осуществлении успешной социализации и гражданского самоопределения  ребенка и подростка.</w:t>
      </w:r>
    </w:p>
    <w:p w:rsidR="00113D14" w:rsidRPr="00113D14" w:rsidRDefault="00113D14" w:rsidP="00113D14">
      <w:pPr>
        <w:spacing w:after="0" w:line="240" w:lineRule="auto"/>
        <w:ind w:firstLine="708"/>
        <w:jc w:val="both"/>
        <w:rPr>
          <w:rFonts w:ascii="Times New Roman" w:eastAsia="@Arial Unicode MS" w:hAnsi="Times New Roman" w:cs="Calibri"/>
          <w:sz w:val="24"/>
          <w:szCs w:val="24"/>
          <w:lang w:eastAsia="ar-SA"/>
        </w:rPr>
      </w:pPr>
      <w:r w:rsidRPr="00113D14">
        <w:rPr>
          <w:rFonts w:ascii="Times New Roman" w:eastAsia="@Arial Unicode MS" w:hAnsi="Times New Roman" w:cs="Calibri"/>
          <w:sz w:val="24"/>
          <w:szCs w:val="24"/>
          <w:lang w:eastAsia="ar-SA"/>
        </w:rPr>
        <w:t>Исходя из актуальности данной проблемы, педагогический коллектив нашей школы определил</w:t>
      </w:r>
      <w:r w:rsidRPr="00113D14">
        <w:rPr>
          <w:rFonts w:ascii="Times New Roman" w:eastAsia="Times New Roman" w:hAnsi="Times New Roman" w:cs="Times New Roman"/>
          <w:sz w:val="24"/>
          <w:szCs w:val="24"/>
          <w:lang w:eastAsia="ru-RU"/>
        </w:rPr>
        <w:t xml:space="preserve"> п</w:t>
      </w:r>
      <w:r w:rsidRPr="00113D14">
        <w:rPr>
          <w:rFonts w:ascii="Times New Roman" w:eastAsia="@Arial Unicode MS" w:hAnsi="Times New Roman" w:cs="Calibri"/>
          <w:sz w:val="24"/>
          <w:szCs w:val="24"/>
          <w:lang w:eastAsia="ar-SA"/>
        </w:rPr>
        <w:t xml:space="preserve">риоритетные, стратегические направления </w:t>
      </w:r>
      <w:r w:rsidRPr="00113D14">
        <w:rPr>
          <w:rFonts w:ascii="Times New Roman" w:eastAsia="TimesNewRomanPSMT" w:hAnsi="Times New Roman" w:cs="TimesNewRomanPSMT"/>
          <w:iCs/>
          <w:sz w:val="24"/>
          <w:szCs w:val="24"/>
          <w:lang w:eastAsia="ar-SA"/>
        </w:rPr>
        <w:t xml:space="preserve">Программы развития школьной воспитательной системы </w:t>
      </w:r>
      <w:r w:rsidRPr="00113D14">
        <w:rPr>
          <w:rFonts w:ascii="Times New Roman" w:eastAsia="@Arial Unicode MS" w:hAnsi="Times New Roman" w:cs="Calibri"/>
          <w:sz w:val="24"/>
          <w:szCs w:val="24"/>
          <w:lang w:eastAsia="ar-SA"/>
        </w:rPr>
        <w:t xml:space="preserve">– это социализация и гражданское становление личности учащихся. Важная роль в реализации данных направлений отводится органам ученического самоуправления, </w:t>
      </w:r>
      <w:r w:rsidRPr="00113D14">
        <w:rPr>
          <w:rFonts w:ascii="Times New Roman" w:eastAsia="Calibri" w:hAnsi="Times New Roman" w:cs="Times New Roman"/>
          <w:sz w:val="24"/>
          <w:szCs w:val="24"/>
        </w:rPr>
        <w:t>которые нужны и полезны для успешной социализации школьников, для содержательно-продуктивного общения, для приобретения учащимися опыта реализации себя в рамках тех или иных социальных ролей.</w:t>
      </w:r>
    </w:p>
    <w:p w:rsidR="00113D14" w:rsidRDefault="00113D14" w:rsidP="002E6D9D">
      <w:pPr>
        <w:pStyle w:val="a4"/>
        <w:spacing w:after="0" w:line="240" w:lineRule="auto"/>
        <w:ind w:left="0"/>
        <w:jc w:val="both"/>
        <w:rPr>
          <w:rFonts w:ascii="Times New Roman" w:eastAsia="Times New Roman" w:hAnsi="Times New Roman" w:cs="Times New Roman"/>
          <w:b/>
          <w:color w:val="CC0066"/>
          <w:sz w:val="24"/>
          <w:szCs w:val="24"/>
          <w:lang w:eastAsia="ru-RU"/>
        </w:rPr>
      </w:pPr>
    </w:p>
    <w:p w:rsidR="005D59EA" w:rsidRPr="005D59EA" w:rsidRDefault="005D59EA" w:rsidP="002E6D9D">
      <w:pPr>
        <w:pStyle w:val="a4"/>
        <w:spacing w:after="0" w:line="240" w:lineRule="auto"/>
        <w:ind w:left="0"/>
        <w:jc w:val="both"/>
        <w:rPr>
          <w:rFonts w:ascii="Times New Roman" w:eastAsia="Times New Roman" w:hAnsi="Times New Roman" w:cs="Times New Roman"/>
          <w:b/>
          <w:color w:val="CC0066"/>
          <w:sz w:val="24"/>
          <w:szCs w:val="24"/>
          <w:lang w:eastAsia="ru-RU"/>
        </w:rPr>
      </w:pPr>
      <w:r w:rsidRPr="005D59EA">
        <w:rPr>
          <w:rFonts w:ascii="Times New Roman" w:eastAsia="Times New Roman" w:hAnsi="Times New Roman" w:cs="Times New Roman"/>
          <w:b/>
          <w:color w:val="CC0066"/>
          <w:sz w:val="24"/>
          <w:szCs w:val="24"/>
          <w:lang w:eastAsia="ru-RU"/>
        </w:rPr>
        <w:t>БЛОК ЦЕЛЕПОЛАГАНИЯ</w:t>
      </w:r>
    </w:p>
    <w:p w:rsidR="005D59EA" w:rsidRDefault="005D59EA" w:rsidP="002E6D9D">
      <w:pPr>
        <w:pStyle w:val="a4"/>
        <w:spacing w:after="0" w:line="240" w:lineRule="auto"/>
        <w:ind w:left="0"/>
        <w:jc w:val="both"/>
        <w:rPr>
          <w:rFonts w:ascii="Times New Roman" w:eastAsia="Times New Roman" w:hAnsi="Times New Roman" w:cs="Times New Roman"/>
          <w:b/>
          <w:color w:val="FF0000"/>
          <w:sz w:val="24"/>
          <w:szCs w:val="24"/>
          <w:lang w:eastAsia="ru-RU"/>
        </w:rPr>
      </w:pPr>
    </w:p>
    <w:p w:rsidR="00A44C63" w:rsidRDefault="009E2DA1" w:rsidP="002E6D9D">
      <w:pPr>
        <w:pStyle w:val="a4"/>
        <w:spacing w:after="0" w:line="240" w:lineRule="auto"/>
        <w:ind w:left="0"/>
        <w:jc w:val="both"/>
        <w:rPr>
          <w:rFonts w:ascii="Times New Roman" w:eastAsia="Times New Roman" w:hAnsi="Times New Roman" w:cs="Times New Roman"/>
          <w:sz w:val="24"/>
          <w:szCs w:val="24"/>
          <w:lang w:eastAsia="ru-RU"/>
        </w:rPr>
      </w:pPr>
      <w:r w:rsidRPr="00D1001D">
        <w:rPr>
          <w:rFonts w:ascii="Times New Roman" w:eastAsia="Times New Roman" w:hAnsi="Times New Roman" w:cs="Times New Roman"/>
          <w:b/>
          <w:color w:val="FF0000"/>
          <w:sz w:val="24"/>
          <w:szCs w:val="24"/>
          <w:lang w:eastAsia="ru-RU"/>
        </w:rPr>
        <w:t>Цель</w:t>
      </w:r>
      <w:r>
        <w:rPr>
          <w:rFonts w:ascii="Times New Roman" w:eastAsia="Times New Roman" w:hAnsi="Times New Roman" w:cs="Times New Roman"/>
          <w:sz w:val="24"/>
          <w:szCs w:val="24"/>
          <w:lang w:eastAsia="ru-RU"/>
        </w:rPr>
        <w:t xml:space="preserve"> реализации модели ученического самоуправления </w:t>
      </w:r>
      <w:r w:rsidR="00D1001D">
        <w:rPr>
          <w:rFonts w:ascii="Times New Roman" w:eastAsia="Times New Roman" w:hAnsi="Times New Roman" w:cs="Times New Roman"/>
          <w:sz w:val="24"/>
          <w:szCs w:val="24"/>
          <w:lang w:eastAsia="ru-RU"/>
        </w:rPr>
        <w:t xml:space="preserve">– формировать гражданскую культуру, активную гражданскую позицию учащихся, содействовать развитию их  самостоятельности, способности к самоорганизации и саморазвитию, самоуправлению, подготовить учащихся к компетентному и ответственному участию в жизни общества. </w:t>
      </w:r>
    </w:p>
    <w:p w:rsidR="00A44C63" w:rsidRDefault="00A44C63" w:rsidP="002E6D9D">
      <w:pPr>
        <w:pStyle w:val="a4"/>
        <w:spacing w:after="0" w:line="240" w:lineRule="auto"/>
        <w:ind w:left="0"/>
        <w:jc w:val="both"/>
        <w:rPr>
          <w:rFonts w:ascii="Times New Roman" w:eastAsia="Times New Roman" w:hAnsi="Times New Roman" w:cs="Times New Roman"/>
          <w:sz w:val="24"/>
          <w:szCs w:val="24"/>
          <w:lang w:eastAsia="ru-RU"/>
        </w:rPr>
      </w:pPr>
    </w:p>
    <w:p w:rsidR="002E6D9D" w:rsidRPr="007458ED" w:rsidRDefault="007458ED" w:rsidP="002E6D9D">
      <w:pPr>
        <w:pStyle w:val="a4"/>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Достижению данной цели способствует решение следующих</w:t>
      </w:r>
      <w:r w:rsidR="00F452C7">
        <w:rPr>
          <w:rFonts w:ascii="Times New Roman" w:eastAsia="Times New Roman" w:hAnsi="Times New Roman" w:cs="Times New Roman"/>
          <w:sz w:val="24"/>
          <w:szCs w:val="24"/>
          <w:lang w:eastAsia="ru-RU"/>
        </w:rPr>
        <w:t xml:space="preserve"> </w:t>
      </w:r>
      <w:r w:rsidR="002E6D9D" w:rsidRPr="00D1001D">
        <w:rPr>
          <w:rFonts w:ascii="Times New Roman" w:eastAsia="Times New Roman" w:hAnsi="Times New Roman" w:cs="Times New Roman"/>
          <w:b/>
          <w:color w:val="FF0000"/>
          <w:sz w:val="24"/>
          <w:szCs w:val="24"/>
          <w:lang w:eastAsia="ru-RU"/>
        </w:rPr>
        <w:t>задач</w:t>
      </w:r>
      <w:r w:rsidR="00F452C7">
        <w:rPr>
          <w:rFonts w:ascii="Times New Roman" w:eastAsia="Times New Roman" w:hAnsi="Times New Roman" w:cs="Times New Roman"/>
          <w:b/>
          <w:color w:val="FF0000"/>
          <w:sz w:val="24"/>
          <w:szCs w:val="24"/>
          <w:lang w:eastAsia="ru-RU"/>
        </w:rPr>
        <w:t xml:space="preserve"> </w:t>
      </w:r>
      <w:r w:rsidRPr="007458ED">
        <w:rPr>
          <w:rFonts w:ascii="Times New Roman" w:eastAsia="Times New Roman" w:hAnsi="Times New Roman" w:cs="Times New Roman"/>
          <w:sz w:val="24"/>
          <w:szCs w:val="24"/>
          <w:lang w:eastAsia="ru-RU"/>
        </w:rPr>
        <w:t>реализации модели ученического самоуправления</w:t>
      </w:r>
      <w:r w:rsidR="002E6D9D" w:rsidRPr="007458ED">
        <w:rPr>
          <w:rFonts w:ascii="Times New Roman" w:eastAsia="Times New Roman" w:hAnsi="Times New Roman" w:cs="Times New Roman"/>
          <w:sz w:val="24"/>
          <w:szCs w:val="24"/>
          <w:lang w:eastAsia="ru-RU"/>
        </w:rPr>
        <w:t>:</w:t>
      </w:r>
    </w:p>
    <w:p w:rsidR="002E6D9D" w:rsidRPr="007458ED" w:rsidRDefault="002E6D9D" w:rsidP="002E6D9D">
      <w:pPr>
        <w:pStyle w:val="a4"/>
        <w:spacing w:after="0" w:line="240" w:lineRule="auto"/>
        <w:jc w:val="both"/>
        <w:rPr>
          <w:rFonts w:ascii="Times New Roman" w:eastAsia="Times New Roman" w:hAnsi="Times New Roman" w:cs="Times New Roman"/>
          <w:sz w:val="24"/>
          <w:szCs w:val="24"/>
          <w:lang w:eastAsia="ru-RU"/>
        </w:rPr>
      </w:pPr>
    </w:p>
    <w:p w:rsidR="007458ED" w:rsidRDefault="007458ED" w:rsidP="006E0FE1">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мнения учащихся по вопросам управления школой и при принятии локальных нормативных актов, затрагивающих их права и законные интересы</w:t>
      </w:r>
    </w:p>
    <w:p w:rsidR="007458ED" w:rsidRPr="0031117E" w:rsidRDefault="007458ED" w:rsidP="006E0FE1">
      <w:pPr>
        <w:pStyle w:val="a4"/>
        <w:numPr>
          <w:ilvl w:val="0"/>
          <w:numId w:val="4"/>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t>Создание условий для проявления, развития и самореализации организаторских способностей учащихся;</w:t>
      </w:r>
    </w:p>
    <w:p w:rsidR="007458ED" w:rsidRPr="0031117E" w:rsidRDefault="007458ED" w:rsidP="006E0FE1">
      <w:pPr>
        <w:pStyle w:val="a4"/>
        <w:numPr>
          <w:ilvl w:val="0"/>
          <w:numId w:val="4"/>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t>Включение учащихся в совместную деятельность со взрослыми, способствующую образованию и проявлению качеств гражданина у всех субъектов воспитательного процесса;</w:t>
      </w:r>
    </w:p>
    <w:p w:rsidR="007458ED" w:rsidRPr="0031117E" w:rsidRDefault="007458ED" w:rsidP="006E0FE1">
      <w:pPr>
        <w:pStyle w:val="a4"/>
        <w:numPr>
          <w:ilvl w:val="0"/>
          <w:numId w:val="4"/>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t>Создание новых возможностей для выбора учащимися путей собственного развития;</w:t>
      </w:r>
    </w:p>
    <w:p w:rsidR="007458ED" w:rsidRPr="0031117E" w:rsidRDefault="007458ED" w:rsidP="006E0FE1">
      <w:pPr>
        <w:pStyle w:val="a4"/>
        <w:numPr>
          <w:ilvl w:val="0"/>
          <w:numId w:val="4"/>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t>Формирование у учащихся новых отношений к содержанию и формам учебной и внеучебной деятельности;</w:t>
      </w:r>
    </w:p>
    <w:p w:rsidR="007458ED" w:rsidRDefault="007458ED" w:rsidP="006E0FE1">
      <w:pPr>
        <w:pStyle w:val="a4"/>
        <w:numPr>
          <w:ilvl w:val="0"/>
          <w:numId w:val="4"/>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lastRenderedPageBreak/>
        <w:t>Моделирование нормативно – правовых отношений между участниками воспитательного пространства.</w:t>
      </w:r>
    </w:p>
    <w:p w:rsidR="007458ED" w:rsidRPr="007458ED" w:rsidRDefault="007458ED" w:rsidP="006E0FE1">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7458ED">
        <w:rPr>
          <w:rFonts w:ascii="Times New Roman" w:hAnsi="Times New Roman" w:cs="Times New Roman"/>
          <w:sz w:val="24"/>
          <w:szCs w:val="24"/>
        </w:rPr>
        <w:t>оспитание гражданина с высокой демократической культурой, гуманистической направленностью, способного к социальному творчеству, умеющего действовать в интересах совершенствования своей личности, общества и Отечества.</w:t>
      </w:r>
    </w:p>
    <w:p w:rsidR="000043E5" w:rsidRDefault="000043E5" w:rsidP="000043E5">
      <w:pPr>
        <w:spacing w:after="0" w:line="240" w:lineRule="auto"/>
        <w:ind w:right="75"/>
        <w:jc w:val="both"/>
        <w:rPr>
          <w:rFonts w:ascii="Times New Roman" w:eastAsia="Times New Roman" w:hAnsi="Times New Roman" w:cs="Times New Roman"/>
          <w:b/>
          <w:sz w:val="24"/>
          <w:szCs w:val="24"/>
        </w:rPr>
      </w:pPr>
    </w:p>
    <w:p w:rsidR="002956CB" w:rsidRDefault="002956CB" w:rsidP="000043E5">
      <w:pPr>
        <w:spacing w:after="0" w:line="24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Ожидаемые результаты:</w:t>
      </w:r>
    </w:p>
    <w:p w:rsidR="002956CB" w:rsidRPr="0031117E" w:rsidRDefault="00F05E81" w:rsidP="00891610">
      <w:pPr>
        <w:pStyle w:val="a4"/>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Сформированная активная гражданская позиция учащихся, их гражданская культура, развивающаяся посредством совместной деятельности (СОбытийности) подростков и взрослых</w:t>
      </w:r>
      <w:r w:rsidR="002956CB" w:rsidRPr="0031117E">
        <w:rPr>
          <w:rFonts w:ascii="Times New Roman" w:hAnsi="Times New Roman" w:cs="Times New Roman"/>
          <w:sz w:val="24"/>
          <w:szCs w:val="24"/>
        </w:rPr>
        <w:t>;</w:t>
      </w:r>
    </w:p>
    <w:p w:rsidR="002956CB" w:rsidRPr="0031117E" w:rsidRDefault="002956CB" w:rsidP="00891610">
      <w:pPr>
        <w:pStyle w:val="a4"/>
        <w:numPr>
          <w:ilvl w:val="0"/>
          <w:numId w:val="38"/>
        </w:numPr>
        <w:spacing w:after="0" w:line="240" w:lineRule="auto"/>
        <w:jc w:val="both"/>
        <w:rPr>
          <w:rFonts w:ascii="Times New Roman" w:hAnsi="Times New Roman" w:cs="Times New Roman"/>
          <w:sz w:val="24"/>
          <w:szCs w:val="24"/>
        </w:rPr>
      </w:pPr>
      <w:r w:rsidRPr="0031117E">
        <w:rPr>
          <w:rFonts w:ascii="Times New Roman" w:hAnsi="Times New Roman" w:cs="Times New Roman"/>
          <w:sz w:val="24"/>
          <w:szCs w:val="24"/>
        </w:rPr>
        <w:t>Создание новых возможностей для выбора учащимися путей собственного развития;</w:t>
      </w:r>
    </w:p>
    <w:p w:rsidR="002956CB" w:rsidRPr="0031117E" w:rsidRDefault="00F05E81" w:rsidP="00891610">
      <w:pPr>
        <w:pStyle w:val="a4"/>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Появление и реализация на практике</w:t>
      </w:r>
      <w:r w:rsidR="002956CB" w:rsidRPr="0031117E">
        <w:rPr>
          <w:rFonts w:ascii="Times New Roman" w:hAnsi="Times New Roman" w:cs="Times New Roman"/>
          <w:sz w:val="24"/>
          <w:szCs w:val="24"/>
        </w:rPr>
        <w:t xml:space="preserve"> новых форм учебной и внеучебной деятельности;</w:t>
      </w:r>
    </w:p>
    <w:p w:rsidR="002956CB" w:rsidRDefault="002956CB" w:rsidP="00891610">
      <w:pPr>
        <w:pStyle w:val="a4"/>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w:t>
      </w:r>
      <w:r w:rsidRPr="0031117E">
        <w:rPr>
          <w:rFonts w:ascii="Times New Roman" w:hAnsi="Times New Roman" w:cs="Times New Roman"/>
          <w:sz w:val="24"/>
          <w:szCs w:val="24"/>
        </w:rPr>
        <w:t>нормативно – правовых отношений между участниками воспитательног</w:t>
      </w:r>
      <w:r>
        <w:rPr>
          <w:rFonts w:ascii="Times New Roman" w:hAnsi="Times New Roman" w:cs="Times New Roman"/>
          <w:sz w:val="24"/>
          <w:szCs w:val="24"/>
        </w:rPr>
        <w:t>о пространства;</w:t>
      </w:r>
    </w:p>
    <w:p w:rsidR="002956CB" w:rsidRPr="00F05E81" w:rsidRDefault="002956CB" w:rsidP="00891610">
      <w:pPr>
        <w:pStyle w:val="a4"/>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Эффективная реализация возможности участия школьников в управлении образовательным учреждением;</w:t>
      </w:r>
    </w:p>
    <w:p w:rsidR="002956CB" w:rsidRPr="00F05E81" w:rsidRDefault="00F05E81" w:rsidP="00891610">
      <w:pPr>
        <w:pStyle w:val="a4"/>
        <w:numPr>
          <w:ilvl w:val="0"/>
          <w:numId w:val="38"/>
        </w:numPr>
        <w:spacing w:after="0" w:line="240" w:lineRule="auto"/>
        <w:ind w:right="75"/>
        <w:jc w:val="both"/>
        <w:rPr>
          <w:rFonts w:ascii="Times New Roman" w:eastAsia="Times New Roman" w:hAnsi="Times New Roman" w:cs="Times New Roman"/>
          <w:b/>
          <w:sz w:val="24"/>
          <w:szCs w:val="24"/>
        </w:rPr>
      </w:pPr>
      <w:r w:rsidRPr="00F05E81">
        <w:rPr>
          <w:rFonts w:ascii="Times New Roman" w:hAnsi="Times New Roman" w:cs="Times New Roman"/>
          <w:sz w:val="24"/>
          <w:szCs w:val="24"/>
        </w:rPr>
        <w:t xml:space="preserve">Появление и развитие у учащихся </w:t>
      </w:r>
      <w:r w:rsidR="002956CB" w:rsidRPr="00F05E81">
        <w:rPr>
          <w:rFonts w:ascii="Times New Roman" w:hAnsi="Times New Roman" w:cs="Times New Roman"/>
          <w:sz w:val="24"/>
          <w:szCs w:val="24"/>
        </w:rPr>
        <w:t>способно</w:t>
      </w:r>
      <w:r>
        <w:rPr>
          <w:rFonts w:ascii="Times New Roman" w:hAnsi="Times New Roman" w:cs="Times New Roman"/>
          <w:sz w:val="24"/>
          <w:szCs w:val="24"/>
        </w:rPr>
        <w:t>сти</w:t>
      </w:r>
      <w:r w:rsidR="002956CB" w:rsidRPr="00F05E81">
        <w:rPr>
          <w:rFonts w:ascii="Times New Roman" w:hAnsi="Times New Roman" w:cs="Times New Roman"/>
          <w:sz w:val="24"/>
          <w:szCs w:val="24"/>
        </w:rPr>
        <w:t xml:space="preserve"> к социальному творчеству</w:t>
      </w:r>
      <w:r>
        <w:rPr>
          <w:rFonts w:ascii="Times New Roman" w:hAnsi="Times New Roman" w:cs="Times New Roman"/>
          <w:sz w:val="24"/>
          <w:szCs w:val="24"/>
        </w:rPr>
        <w:t>.</w:t>
      </w:r>
    </w:p>
    <w:p w:rsidR="00F05E81" w:rsidRDefault="00F05E81" w:rsidP="00F05E81">
      <w:pPr>
        <w:pStyle w:val="a4"/>
        <w:spacing w:after="0" w:line="240" w:lineRule="auto"/>
        <w:ind w:right="75"/>
        <w:jc w:val="both"/>
        <w:rPr>
          <w:rFonts w:ascii="Times New Roman" w:eastAsia="Times New Roman" w:hAnsi="Times New Roman" w:cs="Times New Roman"/>
          <w:b/>
          <w:sz w:val="24"/>
          <w:szCs w:val="24"/>
        </w:rPr>
      </w:pPr>
    </w:p>
    <w:p w:rsidR="00F05E81" w:rsidRPr="00F05E81" w:rsidRDefault="00F05E81" w:rsidP="00F05E81">
      <w:pPr>
        <w:pStyle w:val="a4"/>
        <w:spacing w:after="0" w:line="240" w:lineRule="auto"/>
        <w:ind w:right="75"/>
        <w:jc w:val="both"/>
        <w:rPr>
          <w:rFonts w:ascii="Times New Roman" w:eastAsia="Times New Roman" w:hAnsi="Times New Roman" w:cs="Times New Roman"/>
          <w:b/>
          <w:sz w:val="24"/>
          <w:szCs w:val="24"/>
        </w:rPr>
      </w:pPr>
    </w:p>
    <w:p w:rsidR="005D59EA" w:rsidRPr="005D59EA" w:rsidRDefault="005D59EA" w:rsidP="005D59EA">
      <w:pPr>
        <w:spacing w:after="0" w:line="240" w:lineRule="auto"/>
        <w:ind w:right="75"/>
        <w:rPr>
          <w:rFonts w:ascii="Times New Roman" w:eastAsia="Times New Roman" w:hAnsi="Times New Roman" w:cs="Times New Roman"/>
          <w:b/>
          <w:color w:val="CC0066"/>
          <w:sz w:val="24"/>
          <w:szCs w:val="24"/>
          <w:lang w:eastAsia="ru-RU"/>
        </w:rPr>
      </w:pPr>
      <w:r w:rsidRPr="005D59EA">
        <w:rPr>
          <w:rFonts w:ascii="Times New Roman" w:eastAsia="Times New Roman" w:hAnsi="Times New Roman" w:cs="Times New Roman"/>
          <w:b/>
          <w:color w:val="CC0066"/>
          <w:sz w:val="24"/>
          <w:szCs w:val="24"/>
          <w:lang w:eastAsia="ru-RU"/>
        </w:rPr>
        <w:t>ПОЗИЦИОННЫЙ БЛОК</w:t>
      </w:r>
    </w:p>
    <w:p w:rsidR="00D042C9" w:rsidRDefault="00D042C9" w:rsidP="005D59EA">
      <w:pPr>
        <w:spacing w:after="0" w:line="240" w:lineRule="auto"/>
        <w:ind w:right="75"/>
        <w:rPr>
          <w:rFonts w:ascii="Times New Roman" w:eastAsia="Times New Roman" w:hAnsi="Times New Roman" w:cs="Times New Roman"/>
          <w:b/>
          <w:sz w:val="24"/>
          <w:szCs w:val="24"/>
          <w:lang w:eastAsia="ru-RU"/>
        </w:rPr>
      </w:pPr>
    </w:p>
    <w:p w:rsidR="00863953" w:rsidRPr="0033699A" w:rsidRDefault="0033699A" w:rsidP="00863953">
      <w:pPr>
        <w:spacing w:after="0" w:line="240" w:lineRule="auto"/>
        <w:ind w:right="75"/>
        <w:jc w:val="center"/>
        <w:rPr>
          <w:rFonts w:ascii="Times New Roman" w:eastAsia="Times New Roman" w:hAnsi="Times New Roman" w:cs="Times New Roman"/>
          <w:b/>
          <w:sz w:val="20"/>
          <w:szCs w:val="20"/>
          <w:lang w:eastAsia="ru-RU"/>
        </w:rPr>
      </w:pPr>
      <w:r w:rsidRPr="0033699A">
        <w:rPr>
          <w:rFonts w:ascii="Times New Roman" w:eastAsia="Times New Roman" w:hAnsi="Times New Roman" w:cs="Times New Roman"/>
          <w:b/>
          <w:sz w:val="20"/>
          <w:szCs w:val="20"/>
          <w:lang w:eastAsia="ru-RU"/>
        </w:rPr>
        <w:t xml:space="preserve">СТРУКТУРА </w:t>
      </w:r>
      <w:r w:rsidR="004E14C0">
        <w:rPr>
          <w:rFonts w:ascii="Times New Roman" w:eastAsia="Times New Roman" w:hAnsi="Times New Roman" w:cs="Times New Roman"/>
          <w:b/>
          <w:sz w:val="20"/>
          <w:szCs w:val="20"/>
          <w:lang w:eastAsia="ru-RU"/>
        </w:rPr>
        <w:t>СОВЕТА УЧАЩИХСЯ</w:t>
      </w:r>
    </w:p>
    <w:p w:rsidR="0033699A" w:rsidRDefault="0033699A" w:rsidP="00863953">
      <w:pPr>
        <w:spacing w:after="0" w:line="240" w:lineRule="auto"/>
        <w:ind w:right="75"/>
        <w:jc w:val="center"/>
        <w:rPr>
          <w:rFonts w:ascii="Times New Roman" w:eastAsia="Times New Roman" w:hAnsi="Times New Roman" w:cs="Times New Roman"/>
          <w:b/>
          <w:sz w:val="24"/>
          <w:szCs w:val="24"/>
          <w:lang w:eastAsia="ru-RU"/>
        </w:rPr>
      </w:pPr>
    </w:p>
    <w:p w:rsidR="00371883" w:rsidRP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Совет учащихся, как орган ученического самоуправления, в нашей школе сформирован по инициативе учащихся в 2009 году. До 2015 года Совет носил название Большой ученический совет. С 2015 года в соответствии с локальными нормативными актами и Уставом образовательной организации ученическое самоуправление представлено Советом учащихся «Содружество». </w:t>
      </w:r>
    </w:p>
    <w:p w:rsid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В состав Совета входят по 3 представителя – активиста классных органов ученического самоуправления от каждого класса с 8-го по 11-й. </w:t>
      </w:r>
      <w:r>
        <w:rPr>
          <w:rFonts w:ascii="Times New Roman" w:eastAsia="Times New Roman" w:hAnsi="Times New Roman" w:cs="Times New Roman"/>
          <w:sz w:val="24"/>
          <w:szCs w:val="24"/>
          <w:lang w:eastAsia="ru-RU"/>
        </w:rPr>
        <w:t xml:space="preserve">Кроме этого имеется комитет для учащихся начальной школы (3-4 классы) «3Д: Дружба. Детство. Доброта». </w:t>
      </w:r>
    </w:p>
    <w:p w:rsidR="00371883" w:rsidRPr="00371883" w:rsidRDefault="00371883" w:rsidP="00371883">
      <w:pPr>
        <w:spacing w:after="0" w:line="240" w:lineRule="auto"/>
        <w:ind w:firstLine="708"/>
        <w:jc w:val="both"/>
        <w:rPr>
          <w:rFonts w:ascii="Times New Roman" w:eastAsia="Calibri" w:hAnsi="Times New Roman" w:cs="Times New Roman"/>
          <w:sz w:val="24"/>
          <w:szCs w:val="24"/>
        </w:rPr>
      </w:pPr>
      <w:r w:rsidRPr="00371883">
        <w:rPr>
          <w:rFonts w:ascii="Times New Roman" w:eastAsia="Times New Roman" w:hAnsi="Times New Roman" w:cs="Times New Roman"/>
          <w:sz w:val="24"/>
          <w:szCs w:val="24"/>
          <w:lang w:eastAsia="ru-RU"/>
        </w:rPr>
        <w:t xml:space="preserve">Высшим управляющим органом Совета является Общее собрание Совета учащихся. Координатор деятельности Совета - заместитель директора, курирующий воспитательную работу. Функционирование Совета учащихся  регламентировано Уставом школы, Положением о Совете учащихся и Положением о выборах в орган ученического самоуправления. Совет формируется ежегодно, сроком на один год избирается председатель совета, его заместитель и секретарь. </w:t>
      </w:r>
      <w:r w:rsidRPr="00371883">
        <w:rPr>
          <w:rFonts w:ascii="Times New Roman" w:eastAsia="Calibri" w:hAnsi="Times New Roman" w:cs="Times New Roman"/>
          <w:sz w:val="24"/>
          <w:szCs w:val="24"/>
        </w:rPr>
        <w:t xml:space="preserve">В начале каждого учебного года Совет учащихся составляет и принимает план работы общего собрания и комитетов. </w:t>
      </w:r>
    </w:p>
    <w:p w:rsidR="00371883" w:rsidRP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Совет учащихся «Содружество» имеет свои отличительные символы и атрибуты: эмблему, девиз, элементы одежды (галстуки и футболки). Название Совета учащихся «Содружество» также для нас символично: в корне названия слово «дружба», приставка «СО» символизирует «сотрудничество», «событие», «сотворчество». </w:t>
      </w:r>
    </w:p>
    <w:p w:rsidR="00371883" w:rsidRP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Так как Совет учащихся состоит из активистов органов ученического самоуправления на уровне классного коллектива, большая роль в формировании эффективно-действующего ученического самоуправления отводится классному руководителю. Именно в классном коллективе формируются основы ученического самоуправления и мотивация к участию в общественной жизни школы. Каждый классный руководитель выбирает и  создает такую модель ученического самоуправления, которая учитывает все возрастные и психологические особенности конкретного классного коллектива. Однако, можно проследить некоторые тенденции в организации классных моделей ученического самоуправления. Не секрет, что начальные классы – это такая возрастная ступень, в которой игровые модели самоуправления просто незаменимы. Многие классные руководители выбирают игровые модели сказочного </w:t>
      </w:r>
      <w:r w:rsidRPr="00371883">
        <w:rPr>
          <w:rFonts w:ascii="Times New Roman" w:eastAsia="Times New Roman" w:hAnsi="Times New Roman" w:cs="Times New Roman"/>
          <w:sz w:val="24"/>
          <w:szCs w:val="24"/>
          <w:lang w:eastAsia="ru-RU"/>
        </w:rPr>
        <w:lastRenderedPageBreak/>
        <w:t xml:space="preserve">королевства или экипажа корабля, или путешествия в далёкую страну. Если говорить о средней и старшей школе, наиболее популярные модели классного самоуправления здесь – корпорации, республики. Каждый ученик в классе имеет определенное поручение по своим способностям. Поручения включают учащихся в жизнедеятельность коллектива и социально-значимую деятельность. </w:t>
      </w:r>
    </w:p>
    <w:p w:rsidR="00371883" w:rsidRP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Содержательный смысл ученического самоуправления состоит не только в том, чтобы учитывать мнение учащихся по вопросам управления образовательной организацией, но и в том, чтобы создать условия для разностороннего развития потенциала личности школьника. Каждый активист должен проявить свои способности и интересы в том или ином направлении творческой инициативной деятельности. Кроме того, в «Методических рекомендациях по организационно методической поддержке деятельности детских общественных движений и ученического самоуправления» Министерства образования и науки РФ от 2 августа 2017 года № ТС-512/09 предполагается формирование структуры органов ученического самоуправления, в том числе в рамках направлений деятельности Общероссийской общественно-государственной детско-юношеской организации «Российское движение школьников».   </w:t>
      </w:r>
    </w:p>
    <w:p w:rsidR="00371883" w:rsidRPr="00371883" w:rsidRDefault="00371883" w:rsidP="00371883">
      <w:pPr>
        <w:spacing w:after="0" w:line="240" w:lineRule="auto"/>
        <w:ind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Говоря о вариативности структуры органов ученического самоуправления, следует отметить важность воспроизводимости той или иной модели ученического самоуправления в условиях конкретной образовательной организации. </w:t>
      </w:r>
    </w:p>
    <w:p w:rsidR="00371883" w:rsidRPr="00371883" w:rsidRDefault="00371883" w:rsidP="00371883">
      <w:pPr>
        <w:spacing w:after="0" w:line="240" w:lineRule="auto"/>
        <w:ind w:right="75" w:firstLine="708"/>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Структура Совета учащихся нашей школы выстроена с учетом отличительных особенностей школьной образовательной системы, условий для реализации учебно-воспитательного процесса и соответствует приоритетным направлениям развития школы. Более того, структура Совета развивается с учетом численности учащихся. С каждым годом количество учеников в нашей школе увеличивается. На сегодняшний день в школе обучается 1150 школьников. Поэтому и структура Совета учащихся не носит перманентный характер, находится в постоянном развитии.До 2013 года в структуре Совета находились 5 комитетов: комитет культуры и творчества (участие в организации досуга учащихся школы, реализации традиционных школьных мероприятий, праздников, конкурсов); комитет здоровья и спорта (пропаганда ЗОЖ, организация и проведение различных спортивных мероприятий, выступлений агитбригад для учащихся, реализация проекта «Здоровая переменка»); информационный комитет (школьные печатные СМИ: газета Совета учащихся «Новое поколение», школьное радио, школьное телевидение, школьная мини-типография, деятельность информационных панелей в холле школы, на втором и третьем этажах); гражданско-патриотический комитет (актив школьного историко-краеведческого музея и Зала воинской славы), волонтерский комитет (организация и проведение волонтерских акций, проектов). Однако с целью выполнения требований актуальных федеральных нормативно-правовых документов и в связи с развитием образовательной системы школы появились новые комитеты: комитет «Юниор-тьютор», главной целью деятельности которого является пропаганда грамотного и безопасного использования ресурсов сети Интернет, комитет школьной службы медиации «Служба примирения «Шаг навстречу», комитет учащихся начальной школы «3Д: Дружба. Детство. Доброта». Данный комитет создан с целью осуществления преемственности в подготовке активистов 4-х классов, занятия с которыми кроме старшего вожатого проводят и сами активисты Совета учащихся.  </w:t>
      </w:r>
    </w:p>
    <w:p w:rsidR="0033699A" w:rsidRPr="00371883" w:rsidRDefault="00371883" w:rsidP="00371883">
      <w:pPr>
        <w:spacing w:after="0" w:line="240" w:lineRule="auto"/>
        <w:ind w:firstLine="709"/>
        <w:jc w:val="both"/>
        <w:rPr>
          <w:rFonts w:ascii="Times New Roman" w:eastAsia="Times New Roman" w:hAnsi="Times New Roman" w:cs="Times New Roman"/>
          <w:sz w:val="24"/>
          <w:szCs w:val="24"/>
          <w:lang w:eastAsia="ru-RU"/>
        </w:rPr>
      </w:pPr>
      <w:r w:rsidRPr="00371883">
        <w:rPr>
          <w:rFonts w:ascii="Times New Roman" w:eastAsia="Times New Roman" w:hAnsi="Times New Roman" w:cs="Times New Roman"/>
          <w:sz w:val="24"/>
          <w:szCs w:val="24"/>
          <w:lang w:eastAsia="ru-RU"/>
        </w:rPr>
        <w:t xml:space="preserve">Ученическое самоуправление неразрывно связано с таким трендом как лидерство в детско-подростковом социуме. В связи с этим большую социальную значимость приобретает задача выявления лидеров и создания условий для развития лидерства в органах ученического самоуправления. Эту задачу в нашей школе решает деятельность «Школы лидера», где процесс подготовки лидеров представляет собой сложное развивающееся явление, включающее в себя три главных компонента: информационный (сообщается информация, необходимая для участия в решении организаторских задач), операционный (формирование организаторских навыков и умений в моделированной ситуации), практический (закрепление приобретенных знаний, навыков и умений на практике). Занятия в «Школе лидера» проводит старший вожатый.  </w:t>
      </w:r>
    </w:p>
    <w:p w:rsidR="00DB3CB5" w:rsidRPr="00DB3CB5" w:rsidRDefault="00DB3CB5" w:rsidP="00891610">
      <w:pPr>
        <w:pStyle w:val="a4"/>
        <w:numPr>
          <w:ilvl w:val="0"/>
          <w:numId w:val="13"/>
        </w:numPr>
        <w:spacing w:after="0" w:line="240" w:lineRule="auto"/>
        <w:ind w:right="75"/>
        <w:jc w:val="both"/>
        <w:rPr>
          <w:rFonts w:ascii="Times New Roman" w:eastAsia="Times New Roman" w:hAnsi="Times New Roman" w:cs="Times New Roman"/>
          <w:b/>
          <w:color w:val="000099"/>
          <w:sz w:val="24"/>
          <w:szCs w:val="24"/>
          <w:lang w:eastAsia="ru-RU"/>
        </w:rPr>
      </w:pPr>
      <w:r w:rsidRPr="00DB3CB5">
        <w:rPr>
          <w:rFonts w:ascii="Times New Roman" w:eastAsia="Times New Roman" w:hAnsi="Times New Roman" w:cs="Times New Roman"/>
          <w:b/>
          <w:color w:val="000099"/>
          <w:sz w:val="24"/>
          <w:szCs w:val="24"/>
          <w:lang w:eastAsia="ru-RU"/>
        </w:rPr>
        <w:lastRenderedPageBreak/>
        <w:t xml:space="preserve">Комитет учащихся начальной школы «3Д: Дружба. Детство. Доброта»: </w:t>
      </w:r>
      <w:r w:rsidR="001311BE" w:rsidRPr="001311BE">
        <w:rPr>
          <w:rFonts w:ascii="Times New Roman" w:eastAsia="Times New Roman" w:hAnsi="Times New Roman" w:cs="Times New Roman"/>
          <w:sz w:val="24"/>
          <w:szCs w:val="24"/>
          <w:lang w:eastAsia="ru-RU"/>
        </w:rPr>
        <w:t>основы общешкольного</w:t>
      </w:r>
      <w:r w:rsidR="001311BE">
        <w:rPr>
          <w:rFonts w:ascii="Times New Roman" w:eastAsia="Times New Roman" w:hAnsi="Times New Roman" w:cs="Times New Roman"/>
          <w:sz w:val="24"/>
          <w:szCs w:val="24"/>
          <w:lang w:eastAsia="ru-RU"/>
        </w:rPr>
        <w:t xml:space="preserve">ученического самоуправления должны закладываться еще на уровне начального общего образования, в состав комитета входят </w:t>
      </w:r>
      <w:r>
        <w:rPr>
          <w:rFonts w:ascii="Times New Roman" w:eastAsia="Times New Roman" w:hAnsi="Times New Roman" w:cs="Times New Roman"/>
          <w:sz w:val="24"/>
          <w:szCs w:val="24"/>
          <w:lang w:eastAsia="ru-RU"/>
        </w:rPr>
        <w:t>учащихся 3-4 классов</w:t>
      </w:r>
      <w:r w:rsidR="001311BE">
        <w:rPr>
          <w:rFonts w:ascii="Times New Roman" w:eastAsia="Times New Roman" w:hAnsi="Times New Roman" w:cs="Times New Roman"/>
          <w:sz w:val="24"/>
          <w:szCs w:val="24"/>
          <w:lang w:eastAsia="ru-RU"/>
        </w:rPr>
        <w:t>, которые участвуют</w:t>
      </w:r>
      <w:r>
        <w:rPr>
          <w:rFonts w:ascii="Times New Roman" w:eastAsia="Times New Roman" w:hAnsi="Times New Roman" w:cs="Times New Roman"/>
          <w:sz w:val="24"/>
          <w:szCs w:val="24"/>
          <w:lang w:eastAsia="ru-RU"/>
        </w:rPr>
        <w:t xml:space="preserve"> в мероприятиях, проектной деятельности</w:t>
      </w:r>
      <w:r w:rsidR="001311BE">
        <w:rPr>
          <w:rFonts w:ascii="Times New Roman" w:eastAsia="Times New Roman" w:hAnsi="Times New Roman" w:cs="Times New Roman"/>
          <w:sz w:val="24"/>
          <w:szCs w:val="24"/>
          <w:lang w:eastAsia="ru-RU"/>
        </w:rPr>
        <w:t xml:space="preserve">, выполняют поручения старших товарищей (с учетом возрастных особенностей) </w:t>
      </w:r>
    </w:p>
    <w:p w:rsidR="00625230" w:rsidRPr="00625230" w:rsidRDefault="00625230" w:rsidP="00891610">
      <w:pPr>
        <w:pStyle w:val="a4"/>
        <w:numPr>
          <w:ilvl w:val="0"/>
          <w:numId w:val="13"/>
        </w:numPr>
        <w:spacing w:after="0" w:line="240" w:lineRule="auto"/>
        <w:ind w:right="75"/>
        <w:jc w:val="both"/>
        <w:rPr>
          <w:rFonts w:ascii="Times New Roman" w:eastAsia="Times New Roman" w:hAnsi="Times New Roman" w:cs="Times New Roman"/>
          <w:b/>
          <w:color w:val="000099"/>
          <w:sz w:val="24"/>
          <w:szCs w:val="24"/>
          <w:lang w:eastAsia="ru-RU"/>
        </w:rPr>
      </w:pPr>
      <w:r w:rsidRPr="00625230">
        <w:rPr>
          <w:rFonts w:ascii="Times New Roman" w:eastAsia="Times New Roman" w:hAnsi="Times New Roman" w:cs="Times New Roman"/>
          <w:b/>
          <w:color w:val="000099"/>
          <w:sz w:val="24"/>
          <w:szCs w:val="24"/>
          <w:lang w:eastAsia="ru-RU"/>
        </w:rPr>
        <w:t>Комитет культуры и творчества:</w:t>
      </w:r>
      <w:r w:rsidR="0012637D">
        <w:rPr>
          <w:rFonts w:ascii="Times New Roman" w:eastAsia="Times New Roman" w:hAnsi="Times New Roman" w:cs="Times New Roman"/>
          <w:sz w:val="24"/>
          <w:szCs w:val="24"/>
          <w:lang w:eastAsia="ru-RU"/>
        </w:rPr>
        <w:t xml:space="preserve">организация досуга учащихся школы, реализация традиционных школьных мероприятий, праздников, конкурсов.  </w:t>
      </w:r>
    </w:p>
    <w:p w:rsidR="00625230" w:rsidRDefault="00625230"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625230">
        <w:rPr>
          <w:rFonts w:ascii="Times New Roman" w:eastAsia="Times New Roman" w:hAnsi="Times New Roman" w:cs="Times New Roman"/>
          <w:b/>
          <w:color w:val="000099"/>
          <w:sz w:val="24"/>
          <w:szCs w:val="24"/>
          <w:lang w:eastAsia="ru-RU"/>
        </w:rPr>
        <w:t>Комитет здоровья и спорта:</w:t>
      </w:r>
      <w:r w:rsidRPr="00625230">
        <w:rPr>
          <w:rFonts w:ascii="Times New Roman" w:eastAsia="Times New Roman" w:hAnsi="Times New Roman" w:cs="Times New Roman"/>
          <w:sz w:val="24"/>
          <w:szCs w:val="24"/>
          <w:lang w:eastAsia="ru-RU"/>
        </w:rPr>
        <w:t xml:space="preserve">с первых дней существования школы, педагогический коллектив работал над сохранением и укреплением здоровья школьников. Неоднократно школа становилась победителем Всероссийского конкурса «Школы здоровья в России: содействовать здоровью - повышать качество жизни». </w:t>
      </w:r>
      <w:r w:rsidR="004079A2">
        <w:rPr>
          <w:rFonts w:ascii="Times New Roman" w:eastAsia="Times New Roman" w:hAnsi="Times New Roman" w:cs="Times New Roman"/>
          <w:sz w:val="24"/>
          <w:szCs w:val="24"/>
          <w:lang w:eastAsia="ru-RU"/>
        </w:rPr>
        <w:t xml:space="preserve">Здоровьесберегающая деятельность является системообразующей деятельностью школьной гуманистической воспитательной системы «Школа нравственного развития личности». </w:t>
      </w:r>
      <w:r w:rsidRPr="00625230">
        <w:rPr>
          <w:rFonts w:ascii="Times New Roman" w:eastAsia="Times New Roman" w:hAnsi="Times New Roman" w:cs="Times New Roman"/>
          <w:sz w:val="24"/>
          <w:szCs w:val="24"/>
          <w:lang w:eastAsia="ru-RU"/>
        </w:rPr>
        <w:t xml:space="preserve">Именно поэтому на помощь педагогам приходят ребята из комитета здоровья и спорта, которые занимаются не только пропагандой ЗОЖ, но и проводят различные спортивные мероприятия, выступления агитбригад для учащихся, реализуют проект «Здоровая переменка». </w:t>
      </w:r>
    </w:p>
    <w:p w:rsidR="00DB3CB5" w:rsidRDefault="00625230"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DB3CB5">
        <w:rPr>
          <w:rFonts w:ascii="Times New Roman" w:eastAsia="Times New Roman" w:hAnsi="Times New Roman" w:cs="Times New Roman"/>
          <w:b/>
          <w:color w:val="000099"/>
          <w:sz w:val="24"/>
          <w:szCs w:val="24"/>
          <w:lang w:eastAsia="ru-RU"/>
        </w:rPr>
        <w:t xml:space="preserve">Информационный комитет: </w:t>
      </w:r>
      <w:r w:rsidRPr="00DB3CB5">
        <w:rPr>
          <w:rFonts w:ascii="Times New Roman" w:eastAsia="Times New Roman" w:hAnsi="Times New Roman" w:cs="Times New Roman"/>
          <w:sz w:val="24"/>
          <w:szCs w:val="24"/>
          <w:lang w:eastAsia="ru-RU"/>
        </w:rPr>
        <w:t xml:space="preserve">современное требование информационного общества – формирование у детей информационной компетентности. </w:t>
      </w:r>
      <w:r w:rsidR="006D54B9" w:rsidRPr="00DB3CB5">
        <w:rPr>
          <w:rFonts w:ascii="Times New Roman" w:eastAsia="Times New Roman" w:hAnsi="Times New Roman" w:cs="Times New Roman"/>
          <w:sz w:val="24"/>
          <w:szCs w:val="24"/>
          <w:lang w:eastAsia="ru-RU"/>
        </w:rPr>
        <w:t xml:space="preserve">Дети сегодня очень активно пользуются информационно-коммуникационными технологиями. </w:t>
      </w:r>
      <w:r w:rsidRPr="00DB3CB5">
        <w:rPr>
          <w:rFonts w:ascii="Times New Roman" w:eastAsia="Times New Roman" w:hAnsi="Times New Roman" w:cs="Times New Roman"/>
          <w:sz w:val="24"/>
          <w:szCs w:val="24"/>
          <w:lang w:eastAsia="ru-RU"/>
        </w:rPr>
        <w:t xml:space="preserve">В школе создана вся необходимая </w:t>
      </w:r>
      <w:r w:rsidRPr="00DB3CB5">
        <w:rPr>
          <w:rFonts w:ascii="Times New Roman" w:eastAsia="Times New Roman" w:hAnsi="Times New Roman" w:cs="Times New Roman"/>
          <w:sz w:val="24"/>
          <w:szCs w:val="24"/>
          <w:lang w:val="en-US" w:eastAsia="ru-RU"/>
        </w:rPr>
        <w:t>IT</w:t>
      </w:r>
      <w:r w:rsidRPr="00DB3CB5">
        <w:rPr>
          <w:rFonts w:ascii="Times New Roman" w:eastAsia="Times New Roman" w:hAnsi="Times New Roman" w:cs="Times New Roman"/>
          <w:sz w:val="24"/>
          <w:szCs w:val="24"/>
          <w:lang w:eastAsia="ru-RU"/>
        </w:rPr>
        <w:t xml:space="preserve">-инфраструктура: информационно-издательский центр (школьное радио, школьное телевидение, </w:t>
      </w:r>
      <w:r w:rsidR="006D54B9" w:rsidRPr="00DB3CB5">
        <w:rPr>
          <w:rFonts w:ascii="Times New Roman" w:eastAsia="Times New Roman" w:hAnsi="Times New Roman" w:cs="Times New Roman"/>
          <w:sz w:val="24"/>
          <w:szCs w:val="24"/>
          <w:lang w:eastAsia="ru-RU"/>
        </w:rPr>
        <w:t>школьная мини-</w:t>
      </w:r>
      <w:r w:rsidRPr="00DB3CB5">
        <w:rPr>
          <w:rFonts w:ascii="Times New Roman" w:eastAsia="Times New Roman" w:hAnsi="Times New Roman" w:cs="Times New Roman"/>
          <w:sz w:val="24"/>
          <w:szCs w:val="24"/>
          <w:lang w:eastAsia="ru-RU"/>
        </w:rPr>
        <w:t xml:space="preserve">типография), автоматизированное рабочее место для </w:t>
      </w:r>
      <w:r w:rsidR="006D54B9" w:rsidRPr="00DB3CB5">
        <w:rPr>
          <w:rFonts w:ascii="Times New Roman" w:eastAsia="Times New Roman" w:hAnsi="Times New Roman" w:cs="Times New Roman"/>
          <w:sz w:val="24"/>
          <w:szCs w:val="24"/>
          <w:lang w:eastAsia="ru-RU"/>
        </w:rPr>
        <w:t xml:space="preserve">членов в БУС в кабинете Большого ученического совета (компьютер, МФУ), </w:t>
      </w:r>
      <w:r w:rsidRPr="00DB3CB5">
        <w:rPr>
          <w:rFonts w:ascii="Times New Roman" w:eastAsia="Times New Roman" w:hAnsi="Times New Roman" w:cs="Times New Roman"/>
          <w:sz w:val="24"/>
          <w:szCs w:val="24"/>
          <w:lang w:eastAsia="ru-RU"/>
        </w:rPr>
        <w:t>информационная поддержка деятельности в соци</w:t>
      </w:r>
      <w:r w:rsidR="006D54B9" w:rsidRPr="00DB3CB5">
        <w:rPr>
          <w:rFonts w:ascii="Times New Roman" w:eastAsia="Times New Roman" w:hAnsi="Times New Roman" w:cs="Times New Roman"/>
          <w:sz w:val="24"/>
          <w:szCs w:val="24"/>
          <w:lang w:eastAsia="ru-RU"/>
        </w:rPr>
        <w:t>альных сетях, на школьном сайте и т.д.</w:t>
      </w:r>
      <w:r w:rsidRPr="00DB3CB5">
        <w:rPr>
          <w:rFonts w:ascii="Times New Roman" w:eastAsia="Times New Roman" w:hAnsi="Times New Roman" w:cs="Times New Roman"/>
          <w:sz w:val="24"/>
          <w:szCs w:val="24"/>
          <w:lang w:eastAsia="ru-RU"/>
        </w:rPr>
        <w:t xml:space="preserve">  Члены информационного комитета – это юные журналисты</w:t>
      </w:r>
      <w:r w:rsidR="006D54B9" w:rsidRPr="00DB3CB5">
        <w:rPr>
          <w:rFonts w:ascii="Times New Roman" w:eastAsia="Times New Roman" w:hAnsi="Times New Roman" w:cs="Times New Roman"/>
          <w:sz w:val="24"/>
          <w:szCs w:val="24"/>
          <w:lang w:eastAsia="ru-RU"/>
        </w:rPr>
        <w:t xml:space="preserve"> школьной газеты «Новое поколение»</w:t>
      </w:r>
      <w:r w:rsidRPr="00DB3CB5">
        <w:rPr>
          <w:rFonts w:ascii="Times New Roman" w:eastAsia="Times New Roman" w:hAnsi="Times New Roman" w:cs="Times New Roman"/>
          <w:sz w:val="24"/>
          <w:szCs w:val="24"/>
          <w:lang w:eastAsia="ru-RU"/>
        </w:rPr>
        <w:t>,</w:t>
      </w:r>
      <w:r w:rsidR="006D54B9" w:rsidRPr="00DB3CB5">
        <w:rPr>
          <w:rFonts w:ascii="Times New Roman" w:eastAsia="Times New Roman" w:hAnsi="Times New Roman" w:cs="Times New Roman"/>
          <w:sz w:val="24"/>
          <w:szCs w:val="24"/>
          <w:lang w:eastAsia="ru-RU"/>
        </w:rPr>
        <w:t xml:space="preserve"> это радио ведущие, теле журналисты, Интернет</w:t>
      </w:r>
      <w:r w:rsidR="00DB3CB5">
        <w:rPr>
          <w:rFonts w:ascii="Times New Roman" w:eastAsia="Times New Roman" w:hAnsi="Times New Roman" w:cs="Times New Roman"/>
          <w:sz w:val="24"/>
          <w:szCs w:val="24"/>
          <w:lang w:eastAsia="ru-RU"/>
        </w:rPr>
        <w:t>–</w:t>
      </w:r>
      <w:r w:rsidR="006D54B9" w:rsidRPr="00DB3CB5">
        <w:rPr>
          <w:rFonts w:ascii="Times New Roman" w:eastAsia="Times New Roman" w:hAnsi="Times New Roman" w:cs="Times New Roman"/>
          <w:sz w:val="24"/>
          <w:szCs w:val="24"/>
          <w:lang w:eastAsia="ru-RU"/>
        </w:rPr>
        <w:t xml:space="preserve"> команда</w:t>
      </w:r>
      <w:r w:rsidR="00DB3CB5">
        <w:rPr>
          <w:rFonts w:ascii="Times New Roman" w:eastAsia="Times New Roman" w:hAnsi="Times New Roman" w:cs="Times New Roman"/>
          <w:sz w:val="24"/>
          <w:szCs w:val="24"/>
          <w:lang w:eastAsia="ru-RU"/>
        </w:rPr>
        <w:t>.</w:t>
      </w:r>
    </w:p>
    <w:p w:rsidR="00942EB0" w:rsidRPr="00DB3CB5" w:rsidRDefault="00625230"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DB3CB5">
        <w:rPr>
          <w:rFonts w:ascii="Times New Roman" w:eastAsia="Times New Roman" w:hAnsi="Times New Roman" w:cs="Times New Roman"/>
          <w:b/>
          <w:color w:val="000099"/>
          <w:sz w:val="24"/>
          <w:szCs w:val="24"/>
          <w:lang w:eastAsia="ru-RU"/>
        </w:rPr>
        <w:t>Гражданско-патриотический комитет:</w:t>
      </w:r>
      <w:r w:rsidR="004079A2" w:rsidRPr="00DB3CB5">
        <w:rPr>
          <w:rFonts w:ascii="Times New Roman" w:eastAsia="Times New Roman" w:hAnsi="Times New Roman" w:cs="Times New Roman"/>
          <w:sz w:val="24"/>
          <w:szCs w:val="24"/>
          <w:lang w:eastAsia="ru-RU"/>
        </w:rPr>
        <w:t xml:space="preserve">патриотическое воспитание – основавоспитания гражданина Отечества, укорененного в </w:t>
      </w:r>
      <w:r w:rsidR="001C3BFF" w:rsidRPr="00DB3CB5">
        <w:rPr>
          <w:rFonts w:ascii="Times New Roman" w:eastAsia="Times New Roman" w:hAnsi="Times New Roman" w:cs="Times New Roman"/>
          <w:sz w:val="24"/>
          <w:szCs w:val="24"/>
          <w:lang w:eastAsia="ru-RU"/>
        </w:rPr>
        <w:t xml:space="preserve">базовых национальных нравственных ценностях. Ребята гражданско-патриотического комитета организуют и реализуют мероприятии патриотической направленности, из их числа создана творческая группа «Музей: </w:t>
      </w:r>
      <w:r w:rsidR="00981522" w:rsidRPr="00DB3CB5">
        <w:rPr>
          <w:rFonts w:ascii="Times New Roman" w:eastAsia="Times New Roman" w:hAnsi="Times New Roman" w:cs="Times New Roman"/>
          <w:sz w:val="24"/>
          <w:szCs w:val="24"/>
          <w:lang w:eastAsia="ru-RU"/>
        </w:rPr>
        <w:t>сокровищница памяти</w:t>
      </w:r>
      <w:r w:rsidR="001C3BFF" w:rsidRPr="00DB3CB5">
        <w:rPr>
          <w:rFonts w:ascii="Times New Roman" w:eastAsia="Times New Roman" w:hAnsi="Times New Roman" w:cs="Times New Roman"/>
          <w:sz w:val="24"/>
          <w:szCs w:val="24"/>
          <w:lang w:eastAsia="ru-RU"/>
        </w:rPr>
        <w:t xml:space="preserve">» (виртуальный школьный музей, зал воинской славы), </w:t>
      </w:r>
      <w:r w:rsidR="00942EB0" w:rsidRPr="00DB3CB5">
        <w:rPr>
          <w:rFonts w:ascii="Times New Roman" w:eastAsia="Times New Roman" w:hAnsi="Times New Roman" w:cs="Times New Roman"/>
          <w:sz w:val="24"/>
          <w:szCs w:val="24"/>
          <w:lang w:eastAsia="ru-RU"/>
        </w:rPr>
        <w:t xml:space="preserve">творческая группа «Спасибо тебе, Ветеран!» (акции для ветеранов педагогического труда и ветеранов ВОВ), взаимодействие с военно-патриотическим клубом «Авангард». </w:t>
      </w:r>
    </w:p>
    <w:p w:rsidR="00DB3CB5" w:rsidRDefault="00625230"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942EB0">
        <w:rPr>
          <w:rFonts w:ascii="Times New Roman" w:eastAsia="Times New Roman" w:hAnsi="Times New Roman" w:cs="Times New Roman"/>
          <w:b/>
          <w:color w:val="000099"/>
          <w:sz w:val="24"/>
          <w:szCs w:val="24"/>
          <w:lang w:eastAsia="ru-RU"/>
        </w:rPr>
        <w:t>Волонтерский комитет:</w:t>
      </w:r>
      <w:r w:rsidR="006D54B9" w:rsidRPr="00942EB0">
        <w:rPr>
          <w:rFonts w:ascii="Times New Roman" w:eastAsia="Times New Roman" w:hAnsi="Times New Roman" w:cs="Times New Roman"/>
          <w:sz w:val="24"/>
          <w:szCs w:val="24"/>
          <w:lang w:eastAsia="ru-RU"/>
        </w:rPr>
        <w:t xml:space="preserve">Волонтерская деятельностьв современном мире </w:t>
      </w:r>
      <w:r w:rsidR="004079A2" w:rsidRPr="00942EB0">
        <w:rPr>
          <w:rFonts w:ascii="Times New Roman" w:eastAsia="Times New Roman" w:hAnsi="Times New Roman" w:cs="Times New Roman"/>
          <w:sz w:val="24"/>
          <w:szCs w:val="24"/>
          <w:lang w:eastAsia="ru-RU"/>
        </w:rPr>
        <w:t>приобретает все большую популярность и значимость. Для того, чтобы следовать современным тенденциям, в 2010 году был создан волонтерский комитет. Волонтеры данного комитета объединились в вожатский волонтерский отряд «Путеводная звезда». Ребята работают как волонтеры в пришкольном оздоровительном лагере «Островок Детства» абсолютно на безвозмездной основе. Волонтерский отряд имеет результаты своей деятельности, призовые места в районном смотре-конкурсе волонтерских объединений, участие в областном конкурсе «Волонтером быть здорово!»</w:t>
      </w:r>
      <w:r w:rsidR="00DB3CB5">
        <w:rPr>
          <w:rFonts w:ascii="Times New Roman" w:eastAsia="Times New Roman" w:hAnsi="Times New Roman" w:cs="Times New Roman"/>
          <w:sz w:val="24"/>
          <w:szCs w:val="24"/>
          <w:lang w:eastAsia="ru-RU"/>
        </w:rPr>
        <w:t>.</w:t>
      </w:r>
    </w:p>
    <w:p w:rsidR="00DB3CB5" w:rsidRPr="00A6315F" w:rsidRDefault="00DB3CB5"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DB3CB5">
        <w:rPr>
          <w:rFonts w:ascii="Times New Roman" w:eastAsia="Times New Roman" w:hAnsi="Times New Roman" w:cs="Times New Roman"/>
          <w:b/>
          <w:color w:val="000099"/>
          <w:sz w:val="24"/>
          <w:szCs w:val="24"/>
          <w:lang w:eastAsia="ru-RU"/>
        </w:rPr>
        <w:t xml:space="preserve">Комитет «Юниор-тьютор»: </w:t>
      </w:r>
      <w:r w:rsidR="00A6315F">
        <w:rPr>
          <w:rFonts w:ascii="Times New Roman" w:hAnsi="Times New Roman" w:cs="Times New Roman"/>
          <w:sz w:val="24"/>
          <w:szCs w:val="24"/>
        </w:rPr>
        <w:t>ц</w:t>
      </w:r>
      <w:r w:rsidRPr="00DB3CB5">
        <w:rPr>
          <w:rFonts w:ascii="Times New Roman" w:hAnsi="Times New Roman" w:cs="Times New Roman"/>
          <w:sz w:val="24"/>
          <w:szCs w:val="24"/>
        </w:rPr>
        <w:t>ел</w:t>
      </w:r>
      <w:r w:rsidR="00A6315F">
        <w:rPr>
          <w:rFonts w:ascii="Times New Roman" w:hAnsi="Times New Roman" w:cs="Times New Roman"/>
          <w:sz w:val="24"/>
          <w:szCs w:val="24"/>
        </w:rPr>
        <w:t>ь</w:t>
      </w:r>
      <w:r w:rsidRPr="00DB3CB5">
        <w:rPr>
          <w:rFonts w:ascii="Times New Roman" w:hAnsi="Times New Roman" w:cs="Times New Roman"/>
          <w:sz w:val="24"/>
          <w:szCs w:val="24"/>
        </w:rPr>
        <w:t xml:space="preserve">юдеятельности </w:t>
      </w:r>
      <w:r>
        <w:rPr>
          <w:rFonts w:ascii="Times New Roman" w:hAnsi="Times New Roman" w:cs="Times New Roman"/>
          <w:sz w:val="24"/>
          <w:szCs w:val="24"/>
        </w:rPr>
        <w:t xml:space="preserve">комитета </w:t>
      </w:r>
      <w:r w:rsidRPr="00DB3CB5">
        <w:rPr>
          <w:rFonts w:ascii="Times New Roman" w:hAnsi="Times New Roman" w:cs="Times New Roman"/>
          <w:sz w:val="24"/>
          <w:szCs w:val="24"/>
        </w:rPr>
        <w:t xml:space="preserve">является повышение пользовательской активности участников образовательного процесса </w:t>
      </w:r>
      <w:r>
        <w:rPr>
          <w:rFonts w:ascii="Times New Roman" w:hAnsi="Times New Roman" w:cs="Times New Roman"/>
          <w:sz w:val="24"/>
          <w:szCs w:val="24"/>
        </w:rPr>
        <w:t>МБОУ С</w:t>
      </w:r>
      <w:r w:rsidRPr="00DB3CB5">
        <w:rPr>
          <w:rFonts w:ascii="Times New Roman" w:hAnsi="Times New Roman" w:cs="Times New Roman"/>
          <w:sz w:val="24"/>
          <w:szCs w:val="24"/>
        </w:rPr>
        <w:t xml:space="preserve">Ш №8 с углубленным изучением отдельных предметов в </w:t>
      </w:r>
      <w:r>
        <w:rPr>
          <w:rFonts w:ascii="Times New Roman" w:hAnsi="Times New Roman" w:cs="Times New Roman"/>
          <w:sz w:val="24"/>
          <w:szCs w:val="24"/>
        </w:rPr>
        <w:t xml:space="preserve">школьной </w:t>
      </w:r>
      <w:r w:rsidRPr="00DB3CB5">
        <w:rPr>
          <w:rFonts w:ascii="Times New Roman" w:hAnsi="Times New Roman" w:cs="Times New Roman"/>
          <w:sz w:val="24"/>
          <w:szCs w:val="24"/>
        </w:rPr>
        <w:t>образовательной сети «Дневник.Ру»</w:t>
      </w:r>
      <w:r>
        <w:rPr>
          <w:rFonts w:ascii="Times New Roman" w:hAnsi="Times New Roman" w:cs="Times New Roman"/>
          <w:sz w:val="24"/>
          <w:szCs w:val="24"/>
        </w:rPr>
        <w:t xml:space="preserve">. К основным задачам </w:t>
      </w:r>
      <w:r w:rsidR="00A6315F">
        <w:rPr>
          <w:rFonts w:ascii="Times New Roman" w:hAnsi="Times New Roman" w:cs="Times New Roman"/>
          <w:sz w:val="24"/>
          <w:szCs w:val="24"/>
        </w:rPr>
        <w:t xml:space="preserve">деятельности комитета относятся: </w:t>
      </w:r>
      <w:r w:rsidRPr="00DB3CB5">
        <w:rPr>
          <w:rFonts w:ascii="Times New Roman" w:hAnsi="Times New Roman" w:cs="Times New Roman"/>
          <w:sz w:val="24"/>
          <w:szCs w:val="24"/>
        </w:rPr>
        <w:t>популяризация ШОС «Дневн</w:t>
      </w:r>
      <w:r w:rsidR="00A6315F">
        <w:rPr>
          <w:rFonts w:ascii="Times New Roman" w:hAnsi="Times New Roman" w:cs="Times New Roman"/>
          <w:sz w:val="24"/>
          <w:szCs w:val="24"/>
        </w:rPr>
        <w:t xml:space="preserve">ика.Ру», как образовательной и </w:t>
      </w:r>
      <w:r w:rsidRPr="00DB3CB5">
        <w:rPr>
          <w:rFonts w:ascii="Times New Roman" w:hAnsi="Times New Roman" w:cs="Times New Roman"/>
          <w:sz w:val="24"/>
          <w:szCs w:val="24"/>
        </w:rPr>
        <w:t>социальной сети;</w:t>
      </w:r>
      <w:r w:rsidRPr="00A6315F">
        <w:rPr>
          <w:rFonts w:ascii="Times New Roman" w:hAnsi="Times New Roman" w:cs="Times New Roman"/>
          <w:sz w:val="24"/>
          <w:szCs w:val="24"/>
        </w:rPr>
        <w:t>выявление проблем участников образовательного процесса как пользователей ШОС «Дневника.Ру»;оказание помощи участникам образовательного процесса в освоении сервисов «Дневника.Ру»</w:t>
      </w:r>
      <w:r w:rsidR="00A6315F">
        <w:rPr>
          <w:rFonts w:ascii="Times New Roman" w:hAnsi="Times New Roman" w:cs="Times New Roman"/>
          <w:sz w:val="24"/>
          <w:szCs w:val="24"/>
        </w:rPr>
        <w:t>.</w:t>
      </w:r>
    </w:p>
    <w:p w:rsidR="005D6A26" w:rsidRPr="005D6A26" w:rsidRDefault="00DB3CB5" w:rsidP="00891610">
      <w:pPr>
        <w:pStyle w:val="a4"/>
        <w:numPr>
          <w:ilvl w:val="0"/>
          <w:numId w:val="13"/>
        </w:numPr>
        <w:spacing w:after="0" w:line="240" w:lineRule="auto"/>
        <w:ind w:right="75"/>
        <w:jc w:val="both"/>
        <w:rPr>
          <w:rFonts w:ascii="Times New Roman" w:eastAsia="Times New Roman" w:hAnsi="Times New Roman" w:cs="Times New Roman"/>
          <w:b/>
          <w:sz w:val="24"/>
          <w:szCs w:val="24"/>
          <w:lang w:eastAsia="ru-RU"/>
        </w:rPr>
      </w:pPr>
      <w:r w:rsidRPr="00A252C1">
        <w:rPr>
          <w:rFonts w:ascii="Times New Roman" w:eastAsia="Times New Roman" w:hAnsi="Times New Roman" w:cs="Times New Roman"/>
          <w:b/>
          <w:color w:val="000099"/>
          <w:sz w:val="24"/>
          <w:szCs w:val="24"/>
          <w:lang w:eastAsia="ru-RU"/>
        </w:rPr>
        <w:t>Ком</w:t>
      </w:r>
      <w:r w:rsidR="00A252C1" w:rsidRPr="00A252C1">
        <w:rPr>
          <w:rFonts w:ascii="Times New Roman" w:eastAsia="Times New Roman" w:hAnsi="Times New Roman" w:cs="Times New Roman"/>
          <w:b/>
          <w:color w:val="000099"/>
          <w:sz w:val="24"/>
          <w:szCs w:val="24"/>
          <w:lang w:eastAsia="ru-RU"/>
        </w:rPr>
        <w:t>итет «Служба примирения «Шаг на</w:t>
      </w:r>
      <w:r w:rsidRPr="00A252C1">
        <w:rPr>
          <w:rFonts w:ascii="Times New Roman" w:eastAsia="Times New Roman" w:hAnsi="Times New Roman" w:cs="Times New Roman"/>
          <w:b/>
          <w:color w:val="000099"/>
          <w:sz w:val="24"/>
          <w:szCs w:val="24"/>
          <w:lang w:eastAsia="ru-RU"/>
        </w:rPr>
        <w:t>встречу»:</w:t>
      </w:r>
      <w:r w:rsidR="00A6315F" w:rsidRPr="00A252C1">
        <w:rPr>
          <w:rFonts w:ascii="Times New Roman" w:eastAsia="Times New Roman" w:hAnsi="Times New Roman" w:cs="Times New Roman"/>
          <w:sz w:val="24"/>
          <w:szCs w:val="24"/>
          <w:lang w:eastAsia="ru-RU"/>
        </w:rPr>
        <w:t xml:space="preserve">деятельность школьных служб медиациив настоящее времяприобрела высокую степень значимости в области организации психологически-комфортного образовательного процесса. Комитет «Служба примирения «Шаг навстречу» </w:t>
      </w:r>
      <w:r w:rsidR="00A252C1" w:rsidRPr="00A252C1">
        <w:rPr>
          <w:rFonts w:ascii="Times New Roman" w:eastAsia="Times New Roman" w:hAnsi="Times New Roman" w:cs="Times New Roman"/>
          <w:sz w:val="24"/>
          <w:szCs w:val="24"/>
          <w:lang w:eastAsia="ru-RU"/>
        </w:rPr>
        <w:t xml:space="preserve">- это форма самостоятельной деятельности учащихся по </w:t>
      </w:r>
      <w:r w:rsidR="00A252C1" w:rsidRPr="00A252C1">
        <w:rPr>
          <w:rFonts w:ascii="Times New Roman" w:eastAsia="Times New Roman" w:hAnsi="Times New Roman" w:cs="Times New Roman"/>
          <w:sz w:val="24"/>
          <w:szCs w:val="24"/>
          <w:lang w:eastAsia="ru-RU"/>
        </w:rPr>
        <w:lastRenderedPageBreak/>
        <w:t xml:space="preserve">освоению навыков взаимопомощи в процессе разрешения конфликтных ситуаций между учащимися, пропаганде толерантного терпимого и бесконфликтного общения между участниками образовательного процесса. </w:t>
      </w:r>
      <w:r w:rsidR="00A252C1">
        <w:rPr>
          <w:rFonts w:ascii="Times New Roman" w:eastAsia="Times New Roman" w:hAnsi="Times New Roman" w:cs="Times New Roman"/>
          <w:sz w:val="24"/>
          <w:szCs w:val="24"/>
          <w:lang w:eastAsia="ru-RU"/>
        </w:rPr>
        <w:t xml:space="preserve">Члены комитета разбирают конфликтные ситуации младших школьников, под руководством педагога-куратора комитета проводят встречи и беседы с учащимися о дружбе, понимании, терпении и т.д. </w:t>
      </w:r>
    </w:p>
    <w:p w:rsidR="00E11E5D" w:rsidRDefault="00E11E5D" w:rsidP="0033699A">
      <w:pPr>
        <w:spacing w:after="0" w:line="240" w:lineRule="auto"/>
        <w:jc w:val="center"/>
        <w:rPr>
          <w:rFonts w:ascii="Times New Roman" w:hAnsi="Times New Roman" w:cs="Times New Roman"/>
          <w:b/>
          <w:sz w:val="20"/>
          <w:szCs w:val="20"/>
        </w:rPr>
      </w:pPr>
    </w:p>
    <w:p w:rsidR="0033699A" w:rsidRPr="0033699A" w:rsidRDefault="0033699A" w:rsidP="0033699A">
      <w:pPr>
        <w:spacing w:after="0" w:line="240" w:lineRule="auto"/>
        <w:jc w:val="center"/>
        <w:rPr>
          <w:rFonts w:ascii="Times New Roman" w:hAnsi="Times New Roman" w:cs="Times New Roman"/>
          <w:b/>
          <w:sz w:val="20"/>
          <w:szCs w:val="20"/>
        </w:rPr>
      </w:pPr>
      <w:r w:rsidRPr="0033699A">
        <w:rPr>
          <w:rFonts w:ascii="Times New Roman" w:hAnsi="Times New Roman" w:cs="Times New Roman"/>
          <w:b/>
          <w:sz w:val="20"/>
          <w:szCs w:val="20"/>
        </w:rPr>
        <w:t xml:space="preserve">ВОСПРОИЗВОДИМОСТЬ МОДЕЛИ УЧЕНИЧЕСКОГО САМОУПРАВЛЕНИЯ </w:t>
      </w:r>
    </w:p>
    <w:p w:rsidR="0033699A" w:rsidRPr="0033699A" w:rsidRDefault="0033699A" w:rsidP="0033699A">
      <w:pPr>
        <w:spacing w:after="0" w:line="240" w:lineRule="auto"/>
        <w:jc w:val="center"/>
        <w:rPr>
          <w:rFonts w:ascii="Times New Roman" w:hAnsi="Times New Roman" w:cs="Times New Roman"/>
          <w:b/>
          <w:sz w:val="20"/>
          <w:szCs w:val="20"/>
        </w:rPr>
      </w:pPr>
      <w:r w:rsidRPr="0033699A">
        <w:rPr>
          <w:rFonts w:ascii="Times New Roman" w:hAnsi="Times New Roman" w:cs="Times New Roman"/>
          <w:b/>
          <w:sz w:val="20"/>
          <w:szCs w:val="20"/>
        </w:rPr>
        <w:t>В УСЛОВИЯХ ШКОЛЫ</w:t>
      </w:r>
    </w:p>
    <w:p w:rsidR="0033699A" w:rsidRPr="0033699A" w:rsidRDefault="0033699A" w:rsidP="0033699A">
      <w:pPr>
        <w:spacing w:after="0" w:line="240" w:lineRule="auto"/>
        <w:jc w:val="center"/>
        <w:rPr>
          <w:rFonts w:ascii="Times New Roman" w:hAnsi="Times New Roman" w:cs="Times New Roman"/>
          <w:b/>
          <w:sz w:val="24"/>
          <w:szCs w:val="24"/>
        </w:rPr>
      </w:pPr>
    </w:p>
    <w:p w:rsidR="0033699A" w:rsidRDefault="0033699A" w:rsidP="0033699A">
      <w:pPr>
        <w:spacing w:after="0" w:line="240" w:lineRule="auto"/>
        <w:ind w:right="75" w:firstLine="113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Воспроизводимость модели ученического самоуправления напрямую зависит от условий и особенностей нашего образовательного учреждения.</w:t>
      </w:r>
    </w:p>
    <w:p w:rsidR="0033699A" w:rsidRDefault="0033699A" w:rsidP="00891610">
      <w:pPr>
        <w:pStyle w:val="a4"/>
        <w:numPr>
          <w:ilvl w:val="0"/>
          <w:numId w:val="39"/>
        </w:numPr>
        <w:spacing w:after="0" w:line="240" w:lineRule="auto"/>
        <w:ind w:right="75"/>
        <w:jc w:val="both"/>
        <w:rPr>
          <w:rFonts w:ascii="Times New Roman" w:eastAsia="Times New Roman" w:hAnsi="Times New Roman" w:cs="Times New Roman"/>
          <w:sz w:val="24"/>
          <w:szCs w:val="24"/>
          <w:lang w:eastAsia="ru-RU"/>
        </w:rPr>
      </w:pPr>
      <w:r w:rsidRPr="005E555C">
        <w:rPr>
          <w:rFonts w:ascii="Times New Roman" w:eastAsia="Times New Roman" w:hAnsi="Times New Roman" w:cs="Times New Roman"/>
          <w:b/>
          <w:color w:val="000099"/>
          <w:sz w:val="24"/>
          <w:szCs w:val="24"/>
          <w:lang w:eastAsia="ru-RU"/>
        </w:rPr>
        <w:t xml:space="preserve">Комитет культуры и творчества: </w:t>
      </w:r>
      <w:r w:rsidRPr="005E555C">
        <w:rPr>
          <w:rFonts w:ascii="Times New Roman" w:eastAsia="Times New Roman" w:hAnsi="Times New Roman" w:cs="Times New Roman"/>
          <w:sz w:val="24"/>
          <w:szCs w:val="24"/>
          <w:lang w:eastAsia="ru-RU"/>
        </w:rPr>
        <w:t xml:space="preserve">организация досуга учащихся школы, реализация традиционных школьных мероприятий, праздников, конкурсов. </w:t>
      </w:r>
      <w:r w:rsidRPr="004215AC">
        <w:rPr>
          <w:rFonts w:ascii="Times New Roman" w:eastAsia="Times New Roman" w:hAnsi="Times New Roman" w:cs="Times New Roman"/>
          <w:sz w:val="24"/>
          <w:szCs w:val="24"/>
          <w:u w:val="single"/>
          <w:lang w:eastAsia="ru-RU"/>
        </w:rPr>
        <w:t>Условия и особенности</w:t>
      </w:r>
      <w:r w:rsidR="00765845">
        <w:rPr>
          <w:rFonts w:ascii="Times New Roman" w:eastAsia="Times New Roman" w:hAnsi="Times New Roman" w:cs="Times New Roman"/>
          <w:sz w:val="24"/>
          <w:szCs w:val="24"/>
          <w:u w:val="single"/>
          <w:lang w:eastAsia="ru-RU"/>
        </w:rPr>
        <w:t xml:space="preserve"> школы</w:t>
      </w:r>
      <w:r w:rsidRPr="004215AC">
        <w:rPr>
          <w:rFonts w:ascii="Times New Roman" w:eastAsia="Times New Roman" w:hAnsi="Times New Roman" w:cs="Times New Roman"/>
          <w:sz w:val="24"/>
          <w:szCs w:val="24"/>
          <w:u w:val="single"/>
          <w:lang w:eastAsia="ru-RU"/>
        </w:rPr>
        <w:t>:</w:t>
      </w:r>
      <w:r w:rsidRPr="004215AC">
        <w:rPr>
          <w:rFonts w:ascii="Times New Roman" w:eastAsia="Times New Roman" w:hAnsi="Times New Roman" w:cs="Times New Roman"/>
          <w:sz w:val="24"/>
          <w:szCs w:val="24"/>
          <w:lang w:eastAsia="ru-RU"/>
        </w:rPr>
        <w:t xml:space="preserve"> в школе имеется киноконцертный зал, кабинет хореографии и кабинеты для занятий объединений дополнительного образования</w:t>
      </w:r>
      <w:r>
        <w:rPr>
          <w:rFonts w:ascii="Times New Roman" w:eastAsia="Times New Roman" w:hAnsi="Times New Roman" w:cs="Times New Roman"/>
          <w:b/>
          <w:color w:val="000099"/>
          <w:sz w:val="24"/>
          <w:szCs w:val="24"/>
          <w:lang w:eastAsia="ru-RU"/>
        </w:rPr>
        <w:t xml:space="preserve">. </w:t>
      </w:r>
      <w:r w:rsidRPr="004215AC">
        <w:rPr>
          <w:rFonts w:ascii="Times New Roman" w:eastAsia="Times New Roman" w:hAnsi="Times New Roman" w:cs="Times New Roman"/>
          <w:sz w:val="24"/>
          <w:szCs w:val="24"/>
          <w:lang w:eastAsia="ru-RU"/>
        </w:rPr>
        <w:t>С 2003 года функционирует Центр дополнительного образования «Радуга», деятельность которого реализуется по трем направлениям</w:t>
      </w:r>
      <w:r>
        <w:rPr>
          <w:rFonts w:ascii="Times New Roman" w:eastAsia="Times New Roman" w:hAnsi="Times New Roman" w:cs="Times New Roman"/>
          <w:sz w:val="24"/>
          <w:szCs w:val="24"/>
          <w:lang w:eastAsia="ru-RU"/>
        </w:rPr>
        <w:t xml:space="preserve"> (3 блокам): культурно-досуговый блок, спортивно-оздоровительный блок, образовательный блок.</w:t>
      </w:r>
    </w:p>
    <w:p w:rsidR="0033699A" w:rsidRPr="004215AC" w:rsidRDefault="0033699A" w:rsidP="00891610">
      <w:pPr>
        <w:pStyle w:val="a4"/>
        <w:numPr>
          <w:ilvl w:val="0"/>
          <w:numId w:val="39"/>
        </w:numPr>
        <w:spacing w:after="0" w:line="240" w:lineRule="auto"/>
        <w:ind w:right="75"/>
        <w:jc w:val="both"/>
        <w:rPr>
          <w:rFonts w:ascii="Times New Roman" w:eastAsia="Times New Roman" w:hAnsi="Times New Roman" w:cs="Times New Roman"/>
          <w:bCs/>
          <w:sz w:val="24"/>
          <w:szCs w:val="24"/>
        </w:rPr>
      </w:pPr>
      <w:r w:rsidRPr="004215AC">
        <w:rPr>
          <w:rFonts w:ascii="Times New Roman" w:eastAsia="Times New Roman" w:hAnsi="Times New Roman" w:cs="Times New Roman"/>
          <w:b/>
          <w:color w:val="000099"/>
          <w:sz w:val="24"/>
          <w:szCs w:val="24"/>
          <w:lang w:eastAsia="ru-RU"/>
        </w:rPr>
        <w:t>Комитет здоровья и спорта:</w:t>
      </w:r>
      <w:r w:rsidRPr="004215AC">
        <w:rPr>
          <w:rFonts w:ascii="Times New Roman" w:eastAsia="Times New Roman" w:hAnsi="Times New Roman" w:cs="Times New Roman"/>
          <w:sz w:val="24"/>
          <w:szCs w:val="24"/>
          <w:lang w:eastAsia="ru-RU"/>
        </w:rPr>
        <w:t xml:space="preserve">с первых дней существования школы, педагогический коллектив работал над сохранением и укреплением здоровья школьников. Неоднократно школа становилась победителем Всероссийского конкурса «Школы здоровья в России: содействовать здоровью - повышать качество жизни». Здоровьесберегающая деятельность является системообразующей деятельностью школьной гуманистической воспитательной системы «Школа нравственного развития личности». Именно поэтому на помощь педагогам приходят ребята из комитета здоровья и спорта, которые занимаются не только пропагандой ЗОЖ, но и проводят различные спортивные мероприятия, выступления агитбригад для учащихся, реализуют проект «Здоровая переменка». </w:t>
      </w:r>
      <w:r w:rsidRPr="004215AC">
        <w:rPr>
          <w:rFonts w:ascii="Times New Roman" w:eastAsia="Times New Roman" w:hAnsi="Times New Roman" w:cs="Times New Roman"/>
          <w:sz w:val="24"/>
          <w:szCs w:val="24"/>
          <w:u w:val="single"/>
          <w:lang w:eastAsia="ru-RU"/>
        </w:rPr>
        <w:t>Условия и особенности школы:</w:t>
      </w:r>
      <w:r w:rsidRPr="004215AC">
        <w:rPr>
          <w:rFonts w:ascii="Times New Roman" w:eastAsia="Times New Roman" w:hAnsi="Times New Roman" w:cs="Times New Roman"/>
          <w:sz w:val="24"/>
          <w:szCs w:val="24"/>
        </w:rPr>
        <w:t xml:space="preserve"> в школе создан уникальный детский оздоровительный комплекс,</w:t>
      </w:r>
      <w:r w:rsidRPr="004215AC">
        <w:rPr>
          <w:rFonts w:ascii="Times New Roman" w:eastAsia="Times New Roman" w:hAnsi="Times New Roman"/>
          <w:sz w:val="24"/>
          <w:szCs w:val="24"/>
        </w:rPr>
        <w:t xml:space="preserve"> состоящий из Центра восстановительного лечения, двух плавательных бассейнов, водолечебницы и социально-психологической  службы.</w:t>
      </w:r>
      <w:r w:rsidRPr="004215AC">
        <w:rPr>
          <w:rFonts w:ascii="Times New Roman" w:eastAsia="Times New Roman" w:hAnsi="Times New Roman" w:cs="Times New Roman"/>
          <w:bCs/>
          <w:sz w:val="24"/>
          <w:szCs w:val="24"/>
        </w:rPr>
        <w:t>Детский оздоровительный комплекс служит для оказания медицинской помощи детям, сохранения и повышения уровня здоровья обучающихся путем активной профилактики заболеваний и проведения коррекционно-оздоровительных мероприятий, а также обеспечения взаимодействия врачей, учителей, родителей в решении задач по здоровьесбережению учащихся и педагогов. Мониторинг здоровьесберегающей деятельности в школе показывает, что в течение ряда лет сохраняется стабильным показатель комплексной оценки состояния здоровья детей.</w:t>
      </w:r>
    </w:p>
    <w:p w:rsidR="00064654" w:rsidRDefault="0033699A"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064654">
        <w:rPr>
          <w:rFonts w:ascii="Times New Roman" w:eastAsia="Times New Roman" w:hAnsi="Times New Roman" w:cs="Times New Roman"/>
          <w:b/>
          <w:color w:val="000099"/>
          <w:sz w:val="24"/>
          <w:szCs w:val="24"/>
          <w:lang w:eastAsia="ru-RU"/>
        </w:rPr>
        <w:t xml:space="preserve">Информационный комитет: </w:t>
      </w:r>
      <w:r w:rsidRPr="00064654">
        <w:rPr>
          <w:rFonts w:ascii="Times New Roman" w:eastAsia="Times New Roman" w:hAnsi="Times New Roman" w:cs="Times New Roman"/>
          <w:sz w:val="24"/>
          <w:szCs w:val="24"/>
          <w:lang w:eastAsia="ru-RU"/>
        </w:rPr>
        <w:t xml:space="preserve">современное требование информационного общества – формирование у детей информационной компетентности. Дети сегодня очень активно пользуются информационно-коммуникационными технологиями. </w:t>
      </w:r>
      <w:r w:rsidR="00765845" w:rsidRPr="00765845">
        <w:rPr>
          <w:rFonts w:ascii="Times New Roman" w:eastAsia="Times New Roman" w:hAnsi="Times New Roman" w:cs="Times New Roman"/>
          <w:sz w:val="24"/>
          <w:szCs w:val="24"/>
          <w:u w:val="single"/>
          <w:lang w:eastAsia="ru-RU"/>
        </w:rPr>
        <w:t>Условия и особенности школы:</w:t>
      </w:r>
      <w:r w:rsidRPr="00064654">
        <w:rPr>
          <w:rFonts w:ascii="Times New Roman" w:eastAsia="Times New Roman" w:hAnsi="Times New Roman" w:cs="Times New Roman"/>
          <w:sz w:val="24"/>
          <w:szCs w:val="24"/>
          <w:lang w:eastAsia="ru-RU"/>
        </w:rPr>
        <w:t xml:space="preserve">В школе создана вся необходимая </w:t>
      </w:r>
      <w:r w:rsidRPr="00064654">
        <w:rPr>
          <w:rFonts w:ascii="Times New Roman" w:eastAsia="Times New Roman" w:hAnsi="Times New Roman" w:cs="Times New Roman"/>
          <w:sz w:val="24"/>
          <w:szCs w:val="24"/>
          <w:lang w:val="en-US" w:eastAsia="ru-RU"/>
        </w:rPr>
        <w:t>IT</w:t>
      </w:r>
      <w:r w:rsidRPr="00064654">
        <w:rPr>
          <w:rFonts w:ascii="Times New Roman" w:eastAsia="Times New Roman" w:hAnsi="Times New Roman" w:cs="Times New Roman"/>
          <w:sz w:val="24"/>
          <w:szCs w:val="24"/>
          <w:lang w:eastAsia="ru-RU"/>
        </w:rPr>
        <w:t>-инфраструктура: информационно-издательский центр (школьное радио, школьное телевидение, школьная мини-типография), автоматизированное рабочее место для членов в БУС в кабинете Большого ученического совета (компьютер, МФУ), информационная поддержка деятельности в социальных сетях, на школьном сайте и т.д.  Члены информационного комитета – это юные журналисты школьной газеты «Новое поколение», это радио ведущие, теле журналисты, Интернет- команда</w:t>
      </w:r>
      <w:r w:rsidR="00064654">
        <w:rPr>
          <w:rFonts w:ascii="Times New Roman" w:eastAsia="Times New Roman" w:hAnsi="Times New Roman" w:cs="Times New Roman"/>
          <w:sz w:val="24"/>
          <w:szCs w:val="24"/>
          <w:lang w:eastAsia="ru-RU"/>
        </w:rPr>
        <w:t>.</w:t>
      </w:r>
    </w:p>
    <w:p w:rsidR="0033699A" w:rsidRPr="00064654" w:rsidRDefault="0033699A"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064654">
        <w:rPr>
          <w:rFonts w:ascii="Times New Roman" w:eastAsia="Times New Roman" w:hAnsi="Times New Roman" w:cs="Times New Roman"/>
          <w:b/>
          <w:color w:val="000099"/>
          <w:sz w:val="24"/>
          <w:szCs w:val="24"/>
          <w:lang w:eastAsia="ru-RU"/>
        </w:rPr>
        <w:t xml:space="preserve">Гражданско-патриотический комитет: </w:t>
      </w:r>
      <w:r w:rsidRPr="00064654">
        <w:rPr>
          <w:rFonts w:ascii="Times New Roman" w:eastAsia="Times New Roman" w:hAnsi="Times New Roman" w:cs="Times New Roman"/>
          <w:sz w:val="24"/>
          <w:szCs w:val="24"/>
          <w:lang w:eastAsia="ru-RU"/>
        </w:rPr>
        <w:t xml:space="preserve">патриотическое воспитание – основавоспитания гражданина Отечества, укорененного в базовых национальных нравственных ценностях. </w:t>
      </w:r>
      <w:r w:rsidR="00765845" w:rsidRPr="00765845">
        <w:rPr>
          <w:rFonts w:ascii="Times New Roman" w:eastAsia="Times New Roman" w:hAnsi="Times New Roman" w:cs="Times New Roman"/>
          <w:sz w:val="24"/>
          <w:szCs w:val="24"/>
          <w:u w:val="single"/>
          <w:lang w:eastAsia="ru-RU"/>
        </w:rPr>
        <w:t>Условия и особенности школы:</w:t>
      </w:r>
      <w:r w:rsidR="00765845">
        <w:rPr>
          <w:rFonts w:ascii="Times New Roman" w:eastAsia="Times New Roman" w:hAnsi="Times New Roman" w:cs="Times New Roman"/>
          <w:sz w:val="24"/>
          <w:szCs w:val="24"/>
          <w:lang w:eastAsia="ru-RU"/>
        </w:rPr>
        <w:t xml:space="preserve"> р</w:t>
      </w:r>
      <w:r w:rsidRPr="00064654">
        <w:rPr>
          <w:rFonts w:ascii="Times New Roman" w:eastAsia="Times New Roman" w:hAnsi="Times New Roman" w:cs="Times New Roman"/>
          <w:sz w:val="24"/>
          <w:szCs w:val="24"/>
          <w:lang w:eastAsia="ru-RU"/>
        </w:rPr>
        <w:t xml:space="preserve">ебята гражданско-патриотического комитета организуют и реализуют мероприятии патриотической направленности, из их числа создана творческая группа «Музей: сокровищница памяти» (развитие виртуального </w:t>
      </w:r>
      <w:r w:rsidRPr="00064654">
        <w:rPr>
          <w:rFonts w:ascii="Times New Roman" w:eastAsia="Times New Roman" w:hAnsi="Times New Roman" w:cs="Times New Roman"/>
          <w:sz w:val="24"/>
          <w:szCs w:val="24"/>
          <w:lang w:eastAsia="ru-RU"/>
        </w:rPr>
        <w:lastRenderedPageBreak/>
        <w:t>школьного музея, зала воинской славы), творческая группа «Спасибо тебе, Ветеран!» (акции для ветеранов педагогического труда и ветеранов ВОВ), взаимодействие с военно-патриотическим клубом «Авангард». В школе функционирует стрелковый тир, зал воинской славы, разрабатывается проект по созданию школьного музея.</w:t>
      </w:r>
    </w:p>
    <w:p w:rsidR="0033699A" w:rsidRPr="00942EB0" w:rsidRDefault="0033699A" w:rsidP="00891610">
      <w:pPr>
        <w:pStyle w:val="a4"/>
        <w:numPr>
          <w:ilvl w:val="0"/>
          <w:numId w:val="13"/>
        </w:numPr>
        <w:spacing w:after="0" w:line="240" w:lineRule="auto"/>
        <w:ind w:right="75"/>
        <w:jc w:val="both"/>
        <w:rPr>
          <w:rFonts w:ascii="Times New Roman" w:eastAsia="Times New Roman" w:hAnsi="Times New Roman" w:cs="Times New Roman"/>
          <w:sz w:val="24"/>
          <w:szCs w:val="24"/>
          <w:lang w:eastAsia="ru-RU"/>
        </w:rPr>
      </w:pPr>
      <w:r w:rsidRPr="00942EB0">
        <w:rPr>
          <w:rFonts w:ascii="Times New Roman" w:eastAsia="Times New Roman" w:hAnsi="Times New Roman" w:cs="Times New Roman"/>
          <w:b/>
          <w:color w:val="000099"/>
          <w:sz w:val="24"/>
          <w:szCs w:val="24"/>
          <w:lang w:eastAsia="ru-RU"/>
        </w:rPr>
        <w:t xml:space="preserve">Волонтерский комитет: </w:t>
      </w:r>
      <w:r w:rsidRPr="00942EB0">
        <w:rPr>
          <w:rFonts w:ascii="Times New Roman" w:eastAsia="Times New Roman" w:hAnsi="Times New Roman" w:cs="Times New Roman"/>
          <w:sz w:val="24"/>
          <w:szCs w:val="24"/>
          <w:lang w:eastAsia="ru-RU"/>
        </w:rPr>
        <w:t xml:space="preserve">Волонтерская деятельностьв современном мире приобретает все большую популярность и значимость. Для того, чтобы следовать современным тенденциям, в 2010 году был создан волонтерский комитет. </w:t>
      </w:r>
      <w:r w:rsidR="00765845" w:rsidRPr="00765845">
        <w:rPr>
          <w:rFonts w:ascii="Times New Roman" w:eastAsia="Times New Roman" w:hAnsi="Times New Roman" w:cs="Times New Roman"/>
          <w:sz w:val="24"/>
          <w:szCs w:val="24"/>
          <w:u w:val="single"/>
          <w:lang w:eastAsia="ru-RU"/>
        </w:rPr>
        <w:t>Условия и особенности школы:</w:t>
      </w:r>
      <w:r w:rsidR="00765845">
        <w:rPr>
          <w:rFonts w:ascii="Times New Roman" w:eastAsia="Times New Roman" w:hAnsi="Times New Roman" w:cs="Times New Roman"/>
          <w:sz w:val="24"/>
          <w:szCs w:val="24"/>
          <w:lang w:eastAsia="ru-RU"/>
        </w:rPr>
        <w:t>в</w:t>
      </w:r>
      <w:r w:rsidRPr="00942EB0">
        <w:rPr>
          <w:rFonts w:ascii="Times New Roman" w:eastAsia="Times New Roman" w:hAnsi="Times New Roman" w:cs="Times New Roman"/>
          <w:sz w:val="24"/>
          <w:szCs w:val="24"/>
          <w:lang w:eastAsia="ru-RU"/>
        </w:rPr>
        <w:t xml:space="preserve">олонтеры данного комитета объединились в вожатский волонтерский отряд «Путеводная звезда». Ребята работают как волонтеры в пришкольном оздоровительном лагере «Островок Детства» абсолютно на безвозмездной основе. Волонтерский отряд имеет результаты своей деятельности, призовые места в районном смотре-конкурсе волонтерских объединений, участие в областном конкурсе «Волонтером быть здорово!» </w:t>
      </w:r>
    </w:p>
    <w:p w:rsidR="00765845" w:rsidRPr="00765845" w:rsidRDefault="0033699A" w:rsidP="00765845">
      <w:pPr>
        <w:spacing w:after="0" w:line="240" w:lineRule="auto"/>
        <w:ind w:left="709" w:hanging="1"/>
        <w:jc w:val="both"/>
        <w:rPr>
          <w:rFonts w:ascii="Times New Roman" w:hAnsi="Times New Roman" w:cs="Times New Roman"/>
          <w:sz w:val="24"/>
          <w:szCs w:val="24"/>
        </w:rPr>
      </w:pPr>
      <w:r w:rsidRPr="00765845">
        <w:rPr>
          <w:rFonts w:ascii="Times New Roman" w:eastAsia="Times New Roman" w:hAnsi="Times New Roman" w:cs="Times New Roman"/>
          <w:b/>
          <w:color w:val="000099"/>
          <w:sz w:val="24"/>
          <w:szCs w:val="24"/>
          <w:lang w:eastAsia="ru-RU"/>
        </w:rPr>
        <w:t xml:space="preserve">Комитет «Юниор-тьютор»: </w:t>
      </w:r>
      <w:r w:rsidR="00765845" w:rsidRPr="00765845">
        <w:rPr>
          <w:rFonts w:ascii="Times New Roman" w:eastAsia="Times New Roman" w:hAnsi="Times New Roman" w:cs="Times New Roman"/>
          <w:sz w:val="24"/>
          <w:szCs w:val="24"/>
          <w:u w:val="single"/>
          <w:lang w:eastAsia="ru-RU"/>
        </w:rPr>
        <w:t>Условия и особенности школы:</w:t>
      </w:r>
      <w:r w:rsidR="00765845" w:rsidRPr="00991658">
        <w:rPr>
          <w:rFonts w:ascii="Times New Roman" w:hAnsi="Times New Roman" w:cs="Times New Roman"/>
          <w:sz w:val="24"/>
          <w:szCs w:val="24"/>
        </w:rPr>
        <w:t xml:space="preserve">С 2009 года </w:t>
      </w:r>
      <w:r w:rsidR="00765845">
        <w:rPr>
          <w:rFonts w:ascii="Times New Roman" w:hAnsi="Times New Roman" w:cs="Times New Roman"/>
          <w:sz w:val="24"/>
          <w:szCs w:val="24"/>
        </w:rPr>
        <w:t xml:space="preserve">педагогический коллектив школы активно работает над предоставлением образовательных услуг в электронном виде. Школа №8 </w:t>
      </w:r>
      <w:r w:rsidR="00765845" w:rsidRPr="00991658">
        <w:rPr>
          <w:rFonts w:ascii="Times New Roman" w:hAnsi="Times New Roman" w:cs="Times New Roman"/>
          <w:sz w:val="24"/>
          <w:szCs w:val="24"/>
        </w:rPr>
        <w:t>в числе первых в районе приступила к апробации ведения электронных дневников и электронных журналов во всех классах - с 1</w:t>
      </w:r>
      <w:r w:rsidR="00765845">
        <w:rPr>
          <w:rFonts w:ascii="Times New Roman" w:hAnsi="Times New Roman" w:cs="Times New Roman"/>
          <w:sz w:val="24"/>
          <w:szCs w:val="24"/>
        </w:rPr>
        <w:t xml:space="preserve">-го по 11-й на базе ШОС «Дневник.Ру». Поэтому приоритетной задачей школы стала деятельность по обучению педагогического коллектива навыкам работы а ШОС. Ребята из комитета «Юниор-тьютор» оказывают помощь в использовании ресурсов электронного дневника не только учащимся, но и педагогам, которым испытывают затруднения в данном вопросе. </w:t>
      </w:r>
    </w:p>
    <w:p w:rsidR="0033699A" w:rsidRPr="00EF62DD" w:rsidRDefault="0033699A" w:rsidP="00891610">
      <w:pPr>
        <w:pStyle w:val="a4"/>
        <w:numPr>
          <w:ilvl w:val="0"/>
          <w:numId w:val="13"/>
        </w:numPr>
        <w:spacing w:after="0" w:line="240" w:lineRule="auto"/>
        <w:ind w:right="75"/>
        <w:jc w:val="both"/>
        <w:rPr>
          <w:rFonts w:ascii="Times New Roman" w:eastAsia="Times New Roman" w:hAnsi="Times New Roman" w:cs="Times New Roman"/>
          <w:b/>
          <w:sz w:val="24"/>
          <w:szCs w:val="24"/>
          <w:lang w:eastAsia="ru-RU"/>
        </w:rPr>
      </w:pPr>
      <w:r w:rsidRPr="00EF62DD">
        <w:rPr>
          <w:rFonts w:ascii="Times New Roman" w:eastAsia="Times New Roman" w:hAnsi="Times New Roman" w:cs="Times New Roman"/>
          <w:b/>
          <w:color w:val="000099"/>
          <w:sz w:val="24"/>
          <w:szCs w:val="24"/>
          <w:lang w:eastAsia="ru-RU"/>
        </w:rPr>
        <w:t xml:space="preserve">Комитет «Служба примирения «Шаг навстречу»: </w:t>
      </w:r>
      <w:r w:rsidR="00EF62DD" w:rsidRPr="00155757">
        <w:rPr>
          <w:rFonts w:ascii="Times New Roman" w:eastAsia="Times New Roman" w:hAnsi="Times New Roman" w:cs="Times New Roman"/>
          <w:sz w:val="24"/>
          <w:szCs w:val="24"/>
          <w:lang w:eastAsia="ru-RU"/>
        </w:rPr>
        <w:t>На основании требований ФЗ «Об образовании российской Федерации»</w:t>
      </w:r>
      <w:r w:rsidR="00155757">
        <w:rPr>
          <w:rFonts w:ascii="Times New Roman" w:eastAsia="Times New Roman" w:hAnsi="Times New Roman" w:cs="Times New Roman"/>
          <w:sz w:val="24"/>
          <w:szCs w:val="24"/>
          <w:lang w:eastAsia="ru-RU"/>
        </w:rPr>
        <w:t xml:space="preserve">, пункта 64 Плана первоочередных мероприятий по реализации важнейших положений Национальной стратегии действий в интересах детей на 2012-2017 гг., утвержденного Распоряжением правительства РФ от 15. 10. 2012г. №1916-р, </w:t>
      </w:r>
      <w:r w:rsidRPr="00EF62DD">
        <w:rPr>
          <w:rFonts w:ascii="Times New Roman" w:eastAsia="Times New Roman" w:hAnsi="Times New Roman" w:cs="Times New Roman"/>
          <w:sz w:val="24"/>
          <w:szCs w:val="24"/>
          <w:lang w:eastAsia="ru-RU"/>
        </w:rPr>
        <w:t>деятельность школьных служб медиациив настоящее времяприобрела высокую степень значимости в области организации психологически-комфортного образовательного процесса.</w:t>
      </w:r>
      <w:r w:rsidR="00765845" w:rsidRPr="00EF62DD">
        <w:rPr>
          <w:rFonts w:ascii="Times New Roman" w:eastAsia="Times New Roman" w:hAnsi="Times New Roman" w:cs="Times New Roman"/>
          <w:sz w:val="24"/>
          <w:szCs w:val="24"/>
          <w:u w:val="single"/>
          <w:lang w:eastAsia="ru-RU"/>
        </w:rPr>
        <w:t>Условия и особенности школы:</w:t>
      </w:r>
      <w:r w:rsidR="00765845" w:rsidRPr="00EF62DD">
        <w:rPr>
          <w:rFonts w:ascii="Times New Roman" w:eastAsia="Times New Roman" w:hAnsi="Times New Roman" w:cs="Times New Roman"/>
          <w:sz w:val="24"/>
          <w:szCs w:val="24"/>
          <w:lang w:eastAsia="ru-RU"/>
        </w:rPr>
        <w:t>В школе создана Служба медиации, к</w:t>
      </w:r>
      <w:r w:rsidRPr="00EF62DD">
        <w:rPr>
          <w:rFonts w:ascii="Times New Roman" w:eastAsia="Times New Roman" w:hAnsi="Times New Roman" w:cs="Times New Roman"/>
          <w:sz w:val="24"/>
          <w:szCs w:val="24"/>
          <w:lang w:eastAsia="ru-RU"/>
        </w:rPr>
        <w:t xml:space="preserve">омитет «Служба примирения «Шаг навстречу» </w:t>
      </w:r>
      <w:r w:rsidR="00765845" w:rsidRPr="00EF62DD">
        <w:rPr>
          <w:rFonts w:ascii="Times New Roman" w:eastAsia="Times New Roman" w:hAnsi="Times New Roman" w:cs="Times New Roman"/>
          <w:sz w:val="24"/>
          <w:szCs w:val="24"/>
          <w:lang w:eastAsia="ru-RU"/>
        </w:rPr>
        <w:t xml:space="preserve">является структурным звеном данной службы, так как в деятельности Службы медиации должны быть задействованы не только </w:t>
      </w:r>
      <w:r w:rsidR="00EF62DD" w:rsidRPr="00EF62DD">
        <w:rPr>
          <w:rFonts w:ascii="Times New Roman" w:eastAsia="Times New Roman" w:hAnsi="Times New Roman" w:cs="Times New Roman"/>
          <w:sz w:val="24"/>
          <w:szCs w:val="24"/>
          <w:lang w:eastAsia="ru-RU"/>
        </w:rPr>
        <w:t>взрослые, но и подростки также должны осваивать</w:t>
      </w:r>
      <w:r w:rsidRPr="00EF62DD">
        <w:rPr>
          <w:rFonts w:ascii="Times New Roman" w:eastAsia="Times New Roman" w:hAnsi="Times New Roman" w:cs="Times New Roman"/>
          <w:sz w:val="24"/>
          <w:szCs w:val="24"/>
          <w:lang w:eastAsia="ru-RU"/>
        </w:rPr>
        <w:t xml:space="preserve"> навык</w:t>
      </w:r>
      <w:r w:rsidR="00EF62DD" w:rsidRPr="00EF62DD">
        <w:rPr>
          <w:rFonts w:ascii="Times New Roman" w:eastAsia="Times New Roman" w:hAnsi="Times New Roman" w:cs="Times New Roman"/>
          <w:sz w:val="24"/>
          <w:szCs w:val="24"/>
          <w:lang w:eastAsia="ru-RU"/>
        </w:rPr>
        <w:t>и</w:t>
      </w:r>
      <w:r w:rsidRPr="00EF62DD">
        <w:rPr>
          <w:rFonts w:ascii="Times New Roman" w:eastAsia="Times New Roman" w:hAnsi="Times New Roman" w:cs="Times New Roman"/>
          <w:sz w:val="24"/>
          <w:szCs w:val="24"/>
          <w:lang w:eastAsia="ru-RU"/>
        </w:rPr>
        <w:t xml:space="preserve"> взаимопомощи в процессе разрешения конфликтных ситуаций между учащимися, пропаганде толерантного терпимого и бесконфликтного общения между участниками образовательного процесса. </w:t>
      </w:r>
    </w:p>
    <w:p w:rsidR="005B7479" w:rsidRPr="00DB3CB5" w:rsidRDefault="005B7479" w:rsidP="00891610">
      <w:pPr>
        <w:pStyle w:val="a4"/>
        <w:numPr>
          <w:ilvl w:val="0"/>
          <w:numId w:val="13"/>
        </w:numPr>
        <w:spacing w:after="0" w:line="240" w:lineRule="auto"/>
        <w:ind w:right="75"/>
        <w:jc w:val="both"/>
        <w:rPr>
          <w:rFonts w:ascii="Times New Roman" w:eastAsia="Times New Roman" w:hAnsi="Times New Roman" w:cs="Times New Roman"/>
          <w:b/>
          <w:color w:val="000099"/>
          <w:sz w:val="24"/>
          <w:szCs w:val="24"/>
          <w:lang w:eastAsia="ru-RU"/>
        </w:rPr>
      </w:pPr>
      <w:r w:rsidRPr="00DB3CB5">
        <w:rPr>
          <w:rFonts w:ascii="Times New Roman" w:eastAsia="Times New Roman" w:hAnsi="Times New Roman" w:cs="Times New Roman"/>
          <w:b/>
          <w:color w:val="000099"/>
          <w:sz w:val="24"/>
          <w:szCs w:val="24"/>
          <w:lang w:eastAsia="ru-RU"/>
        </w:rPr>
        <w:t xml:space="preserve">Комитет учащихся начальной школы «3Д: Дружба. Детство. Доброта»: </w:t>
      </w:r>
      <w:r w:rsidRPr="00155757">
        <w:rPr>
          <w:rFonts w:ascii="Times New Roman" w:eastAsia="Times New Roman" w:hAnsi="Times New Roman" w:cs="Times New Roman"/>
          <w:sz w:val="24"/>
          <w:szCs w:val="24"/>
          <w:lang w:eastAsia="ru-RU"/>
        </w:rPr>
        <w:t xml:space="preserve">деятельность </w:t>
      </w:r>
      <w:r>
        <w:rPr>
          <w:rFonts w:ascii="Times New Roman" w:eastAsia="Times New Roman" w:hAnsi="Times New Roman" w:cs="Times New Roman"/>
          <w:sz w:val="24"/>
          <w:szCs w:val="24"/>
          <w:lang w:eastAsia="ru-RU"/>
        </w:rPr>
        <w:t xml:space="preserve">данного комитета </w:t>
      </w:r>
      <w:r w:rsidRPr="00155757">
        <w:rPr>
          <w:rFonts w:ascii="Times New Roman" w:eastAsia="Times New Roman" w:hAnsi="Times New Roman" w:cs="Times New Roman"/>
          <w:sz w:val="24"/>
          <w:szCs w:val="24"/>
          <w:lang w:eastAsia="ru-RU"/>
        </w:rPr>
        <w:t xml:space="preserve">может </w:t>
      </w:r>
      <w:r>
        <w:rPr>
          <w:rFonts w:ascii="Times New Roman" w:eastAsia="Times New Roman" w:hAnsi="Times New Roman" w:cs="Times New Roman"/>
          <w:sz w:val="24"/>
          <w:szCs w:val="24"/>
          <w:lang w:eastAsia="ru-RU"/>
        </w:rPr>
        <w:t xml:space="preserve">быть </w:t>
      </w:r>
      <w:r w:rsidRPr="00155757">
        <w:rPr>
          <w:rFonts w:ascii="Times New Roman" w:eastAsia="Times New Roman" w:hAnsi="Times New Roman" w:cs="Times New Roman"/>
          <w:sz w:val="24"/>
          <w:szCs w:val="24"/>
          <w:lang w:eastAsia="ru-RU"/>
        </w:rPr>
        <w:t>воспроизводима в</w:t>
      </w:r>
      <w:r>
        <w:rPr>
          <w:rFonts w:ascii="Times New Roman" w:eastAsia="Times New Roman" w:hAnsi="Times New Roman" w:cs="Times New Roman"/>
          <w:sz w:val="24"/>
          <w:szCs w:val="24"/>
          <w:lang w:eastAsia="ru-RU"/>
        </w:rPr>
        <w:t xml:space="preserve"> условиях всех ОО в соответствии с  требованиями ФГОС НОО, которые говорят о том, что учащиеся начальной школы должны стать активными участниками мероприятий различной направленности, приобрести навыки проектной деятельности.</w:t>
      </w:r>
    </w:p>
    <w:p w:rsidR="0033699A" w:rsidRDefault="0033699A" w:rsidP="007B1FF5">
      <w:pPr>
        <w:spacing w:after="0" w:line="240" w:lineRule="auto"/>
        <w:ind w:right="75"/>
        <w:jc w:val="center"/>
        <w:rPr>
          <w:rFonts w:ascii="Times New Roman" w:eastAsia="Times New Roman" w:hAnsi="Times New Roman" w:cs="Times New Roman"/>
          <w:b/>
          <w:sz w:val="24"/>
          <w:szCs w:val="24"/>
          <w:lang w:eastAsia="ru-RU"/>
        </w:rPr>
      </w:pPr>
    </w:p>
    <w:p w:rsidR="005B7479" w:rsidRPr="0033699A" w:rsidRDefault="005B7479" w:rsidP="005B747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ВОЗМОЖНОСТЬ ТРАНСЛЯЦИИ МОДЕЛИ УЧЕНИЧЕСКОГО САМОУПРАВЛЕНИЯ В ДРУГИЕ ОО</w:t>
      </w:r>
    </w:p>
    <w:p w:rsidR="005B7479" w:rsidRDefault="005B7479" w:rsidP="007B1FF5">
      <w:pPr>
        <w:spacing w:after="0" w:line="240" w:lineRule="auto"/>
        <w:ind w:right="75"/>
        <w:jc w:val="center"/>
        <w:rPr>
          <w:rFonts w:ascii="Times New Roman" w:eastAsia="Times New Roman" w:hAnsi="Times New Roman" w:cs="Times New Roman"/>
          <w:b/>
          <w:sz w:val="24"/>
          <w:szCs w:val="24"/>
          <w:lang w:eastAsia="ru-RU"/>
        </w:rPr>
      </w:pPr>
    </w:p>
    <w:p w:rsidR="005B7479" w:rsidRDefault="0087116C" w:rsidP="0087116C">
      <w:p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87116C">
        <w:rPr>
          <w:rFonts w:ascii="Times New Roman" w:eastAsia="Times New Roman" w:hAnsi="Times New Roman" w:cs="Times New Roman"/>
          <w:sz w:val="24"/>
          <w:szCs w:val="24"/>
          <w:lang w:eastAsia="ru-RU"/>
        </w:rPr>
        <w:t>рансляци</w:t>
      </w:r>
      <w:r>
        <w:rPr>
          <w:rFonts w:ascii="Times New Roman" w:eastAsia="Times New Roman" w:hAnsi="Times New Roman" w:cs="Times New Roman"/>
          <w:sz w:val="24"/>
          <w:szCs w:val="24"/>
          <w:lang w:eastAsia="ru-RU"/>
        </w:rPr>
        <w:t>я</w:t>
      </w:r>
      <w:r w:rsidRPr="0087116C">
        <w:rPr>
          <w:rFonts w:ascii="Times New Roman" w:eastAsia="Times New Roman" w:hAnsi="Times New Roman" w:cs="Times New Roman"/>
          <w:sz w:val="24"/>
          <w:szCs w:val="24"/>
          <w:lang w:eastAsia="ru-RU"/>
        </w:rPr>
        <w:t xml:space="preserve"> данной модели ученического самоуправления </w:t>
      </w:r>
      <w:r>
        <w:rPr>
          <w:rFonts w:ascii="Times New Roman" w:eastAsia="Times New Roman" w:hAnsi="Times New Roman" w:cs="Times New Roman"/>
          <w:sz w:val="24"/>
          <w:szCs w:val="24"/>
          <w:lang w:eastAsia="ru-RU"/>
        </w:rPr>
        <w:t>в другие образовательные организации имеет высокую степень реализации. Этот вывод обусловлен несколькими факторами:</w:t>
      </w:r>
    </w:p>
    <w:p w:rsidR="0087116C" w:rsidRDefault="0087116C" w:rsidP="00891610">
      <w:pPr>
        <w:pStyle w:val="a4"/>
        <w:numPr>
          <w:ilvl w:val="0"/>
          <w:numId w:val="40"/>
        </w:num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четкие и вполне строгие структурные подразделения органа ученического самоуправления – </w:t>
      </w:r>
      <w:r w:rsidRPr="0087116C">
        <w:rPr>
          <w:rFonts w:ascii="Times New Roman" w:eastAsia="Times New Roman" w:hAnsi="Times New Roman" w:cs="Times New Roman"/>
          <w:b/>
          <w:sz w:val="24"/>
          <w:szCs w:val="24"/>
          <w:lang w:eastAsia="ru-RU"/>
        </w:rPr>
        <w:t>комитеты</w:t>
      </w:r>
      <w:r w:rsidRPr="0087116C">
        <w:rPr>
          <w:rFonts w:ascii="Times New Roman" w:eastAsia="Times New Roman" w:hAnsi="Times New Roman" w:cs="Times New Roman"/>
          <w:sz w:val="24"/>
          <w:szCs w:val="24"/>
          <w:lang w:eastAsia="ru-RU"/>
        </w:rPr>
        <w:t xml:space="preserve">могут </w:t>
      </w:r>
      <w:r>
        <w:rPr>
          <w:rFonts w:ascii="Times New Roman" w:eastAsia="Times New Roman" w:hAnsi="Times New Roman" w:cs="Times New Roman"/>
          <w:sz w:val="24"/>
          <w:szCs w:val="24"/>
          <w:lang w:eastAsia="ru-RU"/>
        </w:rPr>
        <w:t>быть созданы в любой ОО без зависимости от содержательной идеи модели ученического самоуправления;</w:t>
      </w:r>
    </w:p>
    <w:p w:rsidR="00B76CF2" w:rsidRDefault="00B76CF2" w:rsidP="00891610">
      <w:pPr>
        <w:pStyle w:val="a4"/>
        <w:numPr>
          <w:ilvl w:val="0"/>
          <w:numId w:val="40"/>
        </w:num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w:t>
      </w:r>
      <w:r w:rsidR="0087116C">
        <w:rPr>
          <w:rFonts w:ascii="Times New Roman" w:eastAsia="Times New Roman" w:hAnsi="Times New Roman" w:cs="Times New Roman"/>
          <w:sz w:val="24"/>
          <w:szCs w:val="24"/>
          <w:lang w:eastAsia="ru-RU"/>
        </w:rPr>
        <w:t xml:space="preserve"> комитеты </w:t>
      </w:r>
      <w:r w:rsidR="00371883">
        <w:rPr>
          <w:rFonts w:ascii="Times New Roman" w:eastAsia="Times New Roman" w:hAnsi="Times New Roman" w:cs="Times New Roman"/>
          <w:sz w:val="24"/>
          <w:szCs w:val="24"/>
          <w:lang w:eastAsia="ru-RU"/>
        </w:rPr>
        <w:t>С</w:t>
      </w:r>
      <w:r w:rsidR="0087116C">
        <w:rPr>
          <w:rFonts w:ascii="Times New Roman" w:eastAsia="Times New Roman" w:hAnsi="Times New Roman" w:cs="Times New Roman"/>
          <w:sz w:val="24"/>
          <w:szCs w:val="24"/>
          <w:lang w:eastAsia="ru-RU"/>
        </w:rPr>
        <w:t xml:space="preserve">овета </w:t>
      </w:r>
      <w:r>
        <w:rPr>
          <w:rFonts w:ascii="Times New Roman" w:eastAsia="Times New Roman" w:hAnsi="Times New Roman" w:cs="Times New Roman"/>
          <w:sz w:val="24"/>
          <w:szCs w:val="24"/>
          <w:lang w:eastAsia="ru-RU"/>
        </w:rPr>
        <w:t>по своему содержанию нацелены на достижение приоритетных задач развития воспитания в любой современной школе: гражданско-патриотическое, культуры и творчества, здоровья и спорта, волонтерский комитет</w:t>
      </w:r>
      <w:r w:rsidR="00BD1B69">
        <w:rPr>
          <w:rFonts w:ascii="Times New Roman" w:eastAsia="Times New Roman" w:hAnsi="Times New Roman" w:cs="Times New Roman"/>
          <w:sz w:val="24"/>
          <w:szCs w:val="24"/>
          <w:lang w:eastAsia="ru-RU"/>
        </w:rPr>
        <w:t>, комитет учащихся начальной школы «3Д: Дружба. Детство. Доброта»</w:t>
      </w:r>
      <w:r>
        <w:rPr>
          <w:rFonts w:ascii="Times New Roman" w:eastAsia="Times New Roman" w:hAnsi="Times New Roman" w:cs="Times New Roman"/>
          <w:sz w:val="24"/>
          <w:szCs w:val="24"/>
          <w:lang w:eastAsia="ru-RU"/>
        </w:rPr>
        <w:t>;</w:t>
      </w:r>
    </w:p>
    <w:p w:rsidR="0087116C" w:rsidRDefault="00B76CF2" w:rsidP="00891610">
      <w:pPr>
        <w:pStyle w:val="a4"/>
        <w:numPr>
          <w:ilvl w:val="0"/>
          <w:numId w:val="40"/>
        </w:num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развитие информационно - образовательной среды также приоритетная задача  современной образовательной организации. Наличие школьных средств массовой информации (радио, телевидение, школьная газета) сейчас имеет актуальное значение. Для того, чтобы учащиеся могли стать непосредственными активными участниками процесса информатизации образования в школе может быть создан информационный комитет. </w:t>
      </w:r>
    </w:p>
    <w:p w:rsidR="00BD1B69" w:rsidRDefault="00B76CF2" w:rsidP="00891610">
      <w:pPr>
        <w:pStyle w:val="a4"/>
        <w:numPr>
          <w:ilvl w:val="0"/>
          <w:numId w:val="40"/>
        </w:num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образовательные организации сегодня нацелены на необходимость предоставления услуг в электронном виде, а именно, ведение электронных журналов и электронных дневников</w:t>
      </w:r>
      <w:r w:rsidR="005D6A26">
        <w:rPr>
          <w:rFonts w:ascii="Times New Roman" w:eastAsia="Times New Roman" w:hAnsi="Times New Roman" w:cs="Times New Roman"/>
          <w:sz w:val="24"/>
          <w:szCs w:val="24"/>
          <w:lang w:eastAsia="ru-RU"/>
        </w:rPr>
        <w:t xml:space="preserve"> с помощью различных информационных систем. Таким образом, комитет «Юниор-тьютор» может также быть создан в любой ОО, так как </w:t>
      </w:r>
      <w:r w:rsidR="00BD1B69">
        <w:rPr>
          <w:rFonts w:ascii="Times New Roman" w:eastAsia="Times New Roman" w:hAnsi="Times New Roman" w:cs="Times New Roman"/>
          <w:sz w:val="24"/>
          <w:szCs w:val="24"/>
          <w:lang w:eastAsia="ru-RU"/>
        </w:rPr>
        <w:t xml:space="preserve">учащиеся  педагоги многих образовательных организаций испытывают потребность в информационно-методической поддержкев том числе и со стороны учащихся. </w:t>
      </w:r>
    </w:p>
    <w:p w:rsidR="00B76CF2" w:rsidRPr="0087116C" w:rsidRDefault="00BD1B69" w:rsidP="00891610">
      <w:pPr>
        <w:pStyle w:val="a4"/>
        <w:numPr>
          <w:ilvl w:val="0"/>
          <w:numId w:val="40"/>
        </w:num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сегодняшний день с целью выполнения федерального законодательства во всех образовательных организациях созданы школьные Службы медиации. Создание в школе комитета по урегулированию конфликтных ситуаций на сегодняшний день носит весьма актуальное значение. </w:t>
      </w:r>
    </w:p>
    <w:p w:rsidR="005B7479" w:rsidRDefault="005B7479" w:rsidP="00BD1B69">
      <w:pPr>
        <w:spacing w:after="0" w:line="240" w:lineRule="auto"/>
        <w:ind w:right="75"/>
        <w:rPr>
          <w:rFonts w:ascii="Times New Roman" w:eastAsia="Times New Roman" w:hAnsi="Times New Roman" w:cs="Times New Roman"/>
          <w:b/>
          <w:sz w:val="24"/>
          <w:szCs w:val="24"/>
          <w:lang w:eastAsia="ru-RU"/>
        </w:rPr>
      </w:pPr>
    </w:p>
    <w:p w:rsidR="00863953" w:rsidRPr="0033699A" w:rsidRDefault="0033699A" w:rsidP="007B1FF5">
      <w:pPr>
        <w:spacing w:after="0" w:line="240" w:lineRule="auto"/>
        <w:ind w:right="75"/>
        <w:jc w:val="center"/>
        <w:rPr>
          <w:rFonts w:ascii="Times New Roman" w:eastAsia="Times New Roman" w:hAnsi="Times New Roman" w:cs="Times New Roman"/>
          <w:b/>
          <w:sz w:val="20"/>
          <w:szCs w:val="20"/>
          <w:lang w:eastAsia="ru-RU"/>
        </w:rPr>
      </w:pPr>
      <w:r w:rsidRPr="0033699A">
        <w:rPr>
          <w:rFonts w:ascii="Times New Roman" w:eastAsia="Times New Roman" w:hAnsi="Times New Roman" w:cs="Times New Roman"/>
          <w:b/>
          <w:sz w:val="20"/>
          <w:szCs w:val="20"/>
          <w:lang w:eastAsia="ru-RU"/>
        </w:rPr>
        <w:t>МОДЕЛЬ УПРАВЛЕНИЯ И СОТРУДНИЧЕСТВА</w:t>
      </w:r>
    </w:p>
    <w:p w:rsidR="007B1FF5" w:rsidRDefault="007B1FF5" w:rsidP="00FB62A5">
      <w:pPr>
        <w:spacing w:after="0" w:line="240" w:lineRule="auto"/>
        <w:ind w:right="75"/>
        <w:jc w:val="center"/>
        <w:rPr>
          <w:rFonts w:ascii="Times New Roman" w:eastAsia="Times New Roman" w:hAnsi="Times New Roman" w:cs="Times New Roman"/>
          <w:b/>
          <w:sz w:val="24"/>
          <w:szCs w:val="24"/>
          <w:lang w:eastAsia="ru-RU"/>
        </w:rPr>
      </w:pPr>
    </w:p>
    <w:p w:rsidR="007B1FF5" w:rsidRDefault="007B1FF5" w:rsidP="007E73D6">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r>
      <w:r w:rsidRPr="00F3155D">
        <w:rPr>
          <w:rFonts w:ascii="Times New Roman" w:hAnsi="Times New Roman" w:cs="Times New Roman"/>
          <w:sz w:val="24"/>
          <w:szCs w:val="24"/>
        </w:rPr>
        <w:t>Самоуправление в школе находится в состоянии непрерывного развития, которое связано с изменениями, происходящими в обществе в целом и в школе. В школе сложилась определенная структура управления детским коллективом. В позиционном блоке представлена общая схема управления школой с элементами модели ученического самоуправления с указанием всех взаимосвязей. Данный блок позволяет наглядно представить место каждого элемента и увидеть его связи.</w:t>
      </w:r>
    </w:p>
    <w:p w:rsidR="00402805" w:rsidRDefault="00402805" w:rsidP="00402805">
      <w:pPr>
        <w:spacing w:after="0" w:line="240" w:lineRule="auto"/>
        <w:ind w:right="75"/>
        <w:rPr>
          <w:rFonts w:ascii="Times New Roman" w:eastAsia="Times New Roman" w:hAnsi="Times New Roman" w:cs="Times New Roman"/>
          <w:b/>
          <w:sz w:val="24"/>
          <w:szCs w:val="24"/>
          <w:lang w:eastAsia="ru-RU"/>
        </w:rPr>
      </w:pPr>
    </w:p>
    <w:p w:rsidR="00402805" w:rsidRDefault="00402805" w:rsidP="00402805">
      <w:pPr>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Уровни школьного ученического самоуправления</w:t>
      </w:r>
    </w:p>
    <w:p w:rsidR="00402805" w:rsidRDefault="00402805" w:rsidP="00402805">
      <w:pPr>
        <w:pStyle w:val="a4"/>
        <w:spacing w:after="0" w:line="240" w:lineRule="auto"/>
        <w:ind w:right="75"/>
        <w:jc w:val="both"/>
        <w:rPr>
          <w:rFonts w:ascii="Times New Roman" w:hAnsi="Times New Roman" w:cs="Times New Roman"/>
          <w:sz w:val="24"/>
          <w:szCs w:val="24"/>
        </w:rPr>
      </w:pPr>
    </w:p>
    <w:p w:rsidR="00402805" w:rsidRPr="00710E01" w:rsidRDefault="00402805" w:rsidP="00402805">
      <w:pPr>
        <w:spacing w:after="0" w:line="240" w:lineRule="auto"/>
        <w:ind w:right="74" w:firstLine="709"/>
        <w:jc w:val="both"/>
        <w:rPr>
          <w:rFonts w:ascii="Times New Roman" w:hAnsi="Times New Roman" w:cs="Times New Roman"/>
          <w:sz w:val="24"/>
          <w:szCs w:val="24"/>
        </w:rPr>
      </w:pPr>
      <w:r w:rsidRPr="00710E01">
        <w:rPr>
          <w:rFonts w:ascii="Times New Roman" w:hAnsi="Times New Roman" w:cs="Times New Roman"/>
          <w:sz w:val="24"/>
          <w:szCs w:val="24"/>
        </w:rPr>
        <w:t>Необходимо отметить, что ученическое самоуправление строится на трех уровнях:  ученик; ученик-класс; ученик-школа.</w:t>
      </w:r>
      <w:r w:rsidRPr="00710E01">
        <w:rPr>
          <w:rFonts w:ascii="Times New Roman" w:hAnsi="Times New Roman" w:cs="Times New Roman"/>
          <w:iCs/>
          <w:sz w:val="24"/>
          <w:szCs w:val="24"/>
        </w:rPr>
        <w:t>Первый</w:t>
      </w:r>
      <w:r w:rsidRPr="00710E01">
        <w:rPr>
          <w:rFonts w:ascii="Times New Roman" w:hAnsi="Times New Roman" w:cs="Times New Roman"/>
          <w:sz w:val="24"/>
          <w:szCs w:val="24"/>
        </w:rPr>
        <w:t xml:space="preserve">уровень дает возможность ученику раскрыться как личности, побывав в роли, как лидера, так и подчиненного. Через систему этих ролей у ребенка формируется разнообразный опыт общественных отношений. </w:t>
      </w:r>
      <w:r w:rsidRPr="00710E01">
        <w:rPr>
          <w:rFonts w:ascii="Times New Roman" w:hAnsi="Times New Roman" w:cs="Times New Roman"/>
          <w:iCs/>
          <w:sz w:val="24"/>
          <w:szCs w:val="24"/>
        </w:rPr>
        <w:t xml:space="preserve">Второй </w:t>
      </w:r>
      <w:r w:rsidRPr="00710E01">
        <w:rPr>
          <w:rFonts w:ascii="Times New Roman" w:hAnsi="Times New Roman" w:cs="Times New Roman"/>
          <w:sz w:val="24"/>
          <w:szCs w:val="24"/>
        </w:rPr>
        <w:t xml:space="preserve">уровень предполагает ученическое самоуправление в классном коллективе. </w:t>
      </w:r>
      <w:r w:rsidRPr="00710E01">
        <w:rPr>
          <w:rFonts w:ascii="Times New Roman" w:hAnsi="Times New Roman" w:cs="Times New Roman"/>
          <w:iCs/>
          <w:sz w:val="24"/>
          <w:szCs w:val="24"/>
        </w:rPr>
        <w:t>Третий</w:t>
      </w:r>
      <w:r w:rsidRPr="00710E01">
        <w:rPr>
          <w:rFonts w:ascii="Times New Roman" w:hAnsi="Times New Roman" w:cs="Times New Roman"/>
          <w:sz w:val="24"/>
          <w:szCs w:val="24"/>
        </w:rPr>
        <w:t xml:space="preserve">уровень предполагает самоуправление коллектива </w:t>
      </w:r>
      <w:r>
        <w:rPr>
          <w:rFonts w:ascii="Times New Roman" w:hAnsi="Times New Roman" w:cs="Times New Roman"/>
          <w:sz w:val="24"/>
          <w:szCs w:val="24"/>
        </w:rPr>
        <w:t>учащихся</w:t>
      </w:r>
      <w:r w:rsidRPr="00710E01">
        <w:rPr>
          <w:rFonts w:ascii="Times New Roman" w:hAnsi="Times New Roman" w:cs="Times New Roman"/>
          <w:sz w:val="24"/>
          <w:szCs w:val="24"/>
        </w:rPr>
        <w:t xml:space="preserve"> школы – школьное самоуправление.На двух последних уровнях я бы и хотела сейчас остановиться подробнее. </w:t>
      </w:r>
    </w:p>
    <w:p w:rsidR="00766FAB" w:rsidRDefault="00BD1B69" w:rsidP="00766FAB">
      <w:pPr>
        <w:spacing w:after="0" w:line="240" w:lineRule="auto"/>
        <w:ind w:right="74"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37088" behindDoc="0" locked="0" layoutInCell="1" allowOverlap="1">
            <wp:simplePos x="0" y="0"/>
            <wp:positionH relativeFrom="column">
              <wp:posOffset>1623060</wp:posOffset>
            </wp:positionH>
            <wp:positionV relativeFrom="paragraph">
              <wp:posOffset>973455</wp:posOffset>
            </wp:positionV>
            <wp:extent cx="3161030" cy="2381250"/>
            <wp:effectExtent l="19050" t="0" r="1270" b="0"/>
            <wp:wrapTopAndBottom/>
            <wp:docPr id="10" name="Рисунок 9" descr="C:\СЕМИНАРЫ, КОНФЕРЕНЦИИ, ФОРУМЫ\Районный семинар по самоуправлению 26.04.2012г\Презентация к областному семина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СЕМИНАРЫ, КОНФЕРЕНЦИИ, ФОРУМЫ\Районный семинар по самоуправлению 26.04.2012г\Презентация к областному семинару.jpg"/>
                    <pic:cNvPicPr>
                      <a:picLocks noChangeAspect="1" noChangeArrowheads="1"/>
                    </pic:cNvPicPr>
                  </pic:nvPicPr>
                  <pic:blipFill>
                    <a:blip r:embed="rId9" cstate="print"/>
                    <a:srcRect/>
                    <a:stretch>
                      <a:fillRect/>
                    </a:stretch>
                  </pic:blipFill>
                  <pic:spPr bwMode="auto">
                    <a:xfrm>
                      <a:off x="0" y="0"/>
                      <a:ext cx="3161030" cy="2381250"/>
                    </a:xfrm>
                    <a:prstGeom prst="rect">
                      <a:avLst/>
                    </a:prstGeom>
                    <a:noFill/>
                    <a:ln w="9525">
                      <a:noFill/>
                      <a:miter lim="800000"/>
                      <a:headEnd/>
                      <a:tailEnd/>
                    </a:ln>
                  </pic:spPr>
                </pic:pic>
              </a:graphicData>
            </a:graphic>
          </wp:anchor>
        </w:drawing>
      </w:r>
      <w:r w:rsidR="00402805" w:rsidRPr="00710E01">
        <w:rPr>
          <w:rFonts w:ascii="Times New Roman" w:hAnsi="Times New Roman" w:cs="Times New Roman"/>
          <w:sz w:val="24"/>
          <w:szCs w:val="24"/>
        </w:rPr>
        <w:t xml:space="preserve">Без самоуправления классного коллектива, невозможно подлинное развитие личности в нем. Детей объединяют их отношения, которые возникают именно в деятельности, в общении, во взаимодействии с одноклассниками. Таким образом, самоуправление в классе необходимо, ведь по большому счёту мы сможем воспитать детей для своей собственной </w:t>
      </w:r>
    </w:p>
    <w:p w:rsidR="00402805" w:rsidRDefault="00402805" w:rsidP="00402805">
      <w:pPr>
        <w:spacing w:after="0" w:line="240" w:lineRule="auto"/>
        <w:ind w:right="74"/>
        <w:jc w:val="both"/>
        <w:rPr>
          <w:rFonts w:ascii="Times New Roman" w:hAnsi="Times New Roman" w:cs="Times New Roman"/>
          <w:sz w:val="24"/>
          <w:szCs w:val="24"/>
        </w:rPr>
      </w:pPr>
    </w:p>
    <w:p w:rsidR="00766FAB" w:rsidRDefault="00766FAB" w:rsidP="00402805">
      <w:pPr>
        <w:spacing w:after="0" w:line="240" w:lineRule="auto"/>
        <w:ind w:right="74"/>
        <w:jc w:val="both"/>
        <w:rPr>
          <w:rFonts w:ascii="Times New Roman" w:hAnsi="Times New Roman" w:cs="Times New Roman"/>
          <w:sz w:val="24"/>
          <w:szCs w:val="24"/>
        </w:rPr>
      </w:pPr>
    </w:p>
    <w:p w:rsidR="00402805" w:rsidRDefault="00402805" w:rsidP="00402805">
      <w:pPr>
        <w:spacing w:after="0" w:line="240" w:lineRule="auto"/>
        <w:ind w:right="74"/>
        <w:jc w:val="both"/>
        <w:rPr>
          <w:rFonts w:ascii="Times New Roman" w:hAnsi="Times New Roman" w:cs="Times New Roman"/>
          <w:sz w:val="24"/>
          <w:szCs w:val="24"/>
        </w:rPr>
      </w:pPr>
      <w:r w:rsidRPr="00710E01">
        <w:rPr>
          <w:rFonts w:ascii="Times New Roman" w:hAnsi="Times New Roman" w:cs="Times New Roman"/>
          <w:sz w:val="24"/>
          <w:szCs w:val="24"/>
        </w:rPr>
        <w:t xml:space="preserve">взрослой жизни только в том случае, если в самом начале жизни наши воспитанники почувствуют, поймут, убедятся, что они что-то могут, на что-то способны, что они свободны в организации своего бытия.  </w:t>
      </w:r>
    </w:p>
    <w:p w:rsidR="00402805" w:rsidRDefault="00402805" w:rsidP="00402805">
      <w:pPr>
        <w:spacing w:after="0" w:line="240" w:lineRule="auto"/>
        <w:ind w:right="74"/>
        <w:jc w:val="both"/>
        <w:rPr>
          <w:rFonts w:ascii="Times New Roman" w:hAnsi="Times New Roman" w:cs="Times New Roman"/>
          <w:sz w:val="24"/>
          <w:szCs w:val="24"/>
        </w:rPr>
      </w:pPr>
    </w:p>
    <w:p w:rsidR="00402805" w:rsidRPr="00F3155D" w:rsidRDefault="00402805" w:rsidP="00402805">
      <w:pPr>
        <w:pStyle w:val="a4"/>
        <w:tabs>
          <w:tab w:val="num" w:pos="720"/>
        </w:tabs>
        <w:spacing w:line="240" w:lineRule="auto"/>
        <w:jc w:val="both"/>
        <w:rPr>
          <w:rFonts w:ascii="Times New Roman" w:hAnsi="Times New Roman" w:cs="Times New Roman"/>
          <w:sz w:val="24"/>
          <w:szCs w:val="24"/>
        </w:rPr>
      </w:pPr>
      <w:r w:rsidRPr="00F3155D">
        <w:rPr>
          <w:rFonts w:ascii="Times New Roman" w:hAnsi="Times New Roman" w:cs="Times New Roman"/>
          <w:sz w:val="24"/>
          <w:szCs w:val="24"/>
        </w:rPr>
        <w:t>1)     ученик; 2) ученик-класс; 3) ученик-школа.</w:t>
      </w:r>
    </w:p>
    <w:p w:rsidR="00402805" w:rsidRPr="00F3155D" w:rsidRDefault="00402805" w:rsidP="00891610">
      <w:pPr>
        <w:pStyle w:val="a4"/>
        <w:numPr>
          <w:ilvl w:val="0"/>
          <w:numId w:val="12"/>
        </w:numPr>
        <w:spacing w:line="240" w:lineRule="auto"/>
        <w:jc w:val="both"/>
        <w:rPr>
          <w:rFonts w:ascii="Times New Roman" w:hAnsi="Times New Roman" w:cs="Times New Roman"/>
          <w:sz w:val="24"/>
          <w:szCs w:val="24"/>
        </w:rPr>
      </w:pPr>
      <w:r w:rsidRPr="00F3155D">
        <w:rPr>
          <w:rFonts w:ascii="Times New Roman" w:hAnsi="Times New Roman" w:cs="Times New Roman"/>
          <w:b/>
          <w:i/>
          <w:iCs/>
          <w:sz w:val="24"/>
          <w:szCs w:val="24"/>
        </w:rPr>
        <w:t>Первый</w:t>
      </w:r>
      <w:r w:rsidRPr="00F3155D">
        <w:rPr>
          <w:rFonts w:ascii="Times New Roman" w:hAnsi="Times New Roman" w:cs="Times New Roman"/>
          <w:sz w:val="24"/>
          <w:szCs w:val="24"/>
        </w:rPr>
        <w:t>уровень дает возможность ученику раскрыться как личности, побывав в роли, как лидера, так и подчиненного. Через систему этих ролей у подростков формируется разнообразный опыт общественных отношений.</w:t>
      </w:r>
    </w:p>
    <w:p w:rsidR="00402805" w:rsidRDefault="00402805" w:rsidP="00891610">
      <w:pPr>
        <w:pStyle w:val="a4"/>
        <w:numPr>
          <w:ilvl w:val="0"/>
          <w:numId w:val="12"/>
        </w:numPr>
        <w:spacing w:line="240" w:lineRule="auto"/>
        <w:jc w:val="both"/>
        <w:rPr>
          <w:rFonts w:ascii="Times New Roman" w:hAnsi="Times New Roman" w:cs="Times New Roman"/>
          <w:sz w:val="24"/>
          <w:szCs w:val="24"/>
        </w:rPr>
      </w:pPr>
      <w:r w:rsidRPr="00F3155D">
        <w:rPr>
          <w:rFonts w:ascii="Times New Roman" w:hAnsi="Times New Roman" w:cs="Times New Roman"/>
          <w:b/>
          <w:i/>
          <w:iCs/>
          <w:sz w:val="24"/>
          <w:szCs w:val="24"/>
        </w:rPr>
        <w:t>Второй</w:t>
      </w:r>
      <w:r w:rsidRPr="00F3155D">
        <w:rPr>
          <w:rFonts w:ascii="Times New Roman" w:hAnsi="Times New Roman" w:cs="Times New Roman"/>
          <w:sz w:val="24"/>
          <w:szCs w:val="24"/>
        </w:rPr>
        <w:t xml:space="preserve">уровень предполагает ученическое самоуправление на уровне классного коллектива. В классном коллективе выбираются органы самоуправления по направлениям: учебное, гражданско-патриотическое, художественно-эстетическое, спортивно-оздоровительное, шефское, информационное, трудовое. </w:t>
      </w:r>
    </w:p>
    <w:p w:rsidR="00402805" w:rsidRPr="001576D5" w:rsidRDefault="00402805" w:rsidP="00891610">
      <w:pPr>
        <w:pStyle w:val="a4"/>
        <w:numPr>
          <w:ilvl w:val="0"/>
          <w:numId w:val="12"/>
        </w:numPr>
        <w:spacing w:line="240" w:lineRule="auto"/>
        <w:jc w:val="both"/>
        <w:rPr>
          <w:rFonts w:ascii="Times New Roman" w:hAnsi="Times New Roman" w:cs="Times New Roman"/>
          <w:sz w:val="24"/>
          <w:szCs w:val="24"/>
        </w:rPr>
      </w:pPr>
      <w:r w:rsidRPr="001576D5">
        <w:rPr>
          <w:rFonts w:ascii="Times New Roman" w:hAnsi="Times New Roman" w:cs="Times New Roman"/>
          <w:b/>
          <w:i/>
          <w:iCs/>
          <w:sz w:val="24"/>
          <w:szCs w:val="24"/>
        </w:rPr>
        <w:t>Третий</w:t>
      </w:r>
      <w:r w:rsidRPr="001576D5">
        <w:rPr>
          <w:rFonts w:ascii="Times New Roman" w:hAnsi="Times New Roman" w:cs="Times New Roman"/>
          <w:sz w:val="24"/>
          <w:szCs w:val="24"/>
        </w:rPr>
        <w:t xml:space="preserve">уровень предполагает самоуправление коллектива учащихся школы – школьное самоуправление. </w:t>
      </w:r>
    </w:p>
    <w:p w:rsidR="00BD3733" w:rsidRDefault="00BD3733" w:rsidP="00402805">
      <w:pPr>
        <w:spacing w:after="0" w:line="240" w:lineRule="auto"/>
        <w:ind w:right="75"/>
        <w:rPr>
          <w:rFonts w:ascii="Times New Roman" w:eastAsia="Times New Roman" w:hAnsi="Times New Roman" w:cs="Times New Roman"/>
          <w:b/>
          <w:sz w:val="24"/>
          <w:szCs w:val="24"/>
          <w:lang w:eastAsia="ru-RU"/>
        </w:rPr>
      </w:pPr>
    </w:p>
    <w:p w:rsidR="0012637D" w:rsidRDefault="00F452C7" w:rsidP="00FB62A5">
      <w:pPr>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group id="_x0000_s1094" style="position:absolute;left:0;text-align:left;margin-left:1.05pt;margin-top:10.6pt;width:510.75pt;height:496.1pt;z-index:251744256" coordorigin="1155,1346" coordsize="10215,9922">
            <v:roundrect id="_x0000_s1050" style="position:absolute;left:1155;top:2426;width:2205;height:1455" arcsize="10923f" fillcolor="#4bacc6 [3208]" strokecolor="#4bacc6 [3208]" strokeweight="10pt">
              <v:stroke linestyle="thinThin"/>
              <v:shadow color="#868686"/>
              <v:textbox>
                <w:txbxContent>
                  <w:p w:rsidR="00F452C7" w:rsidRPr="002615FE" w:rsidRDefault="00F452C7" w:rsidP="002615FE">
                    <w:pPr>
                      <w:spacing w:line="240" w:lineRule="auto"/>
                      <w:jc w:val="center"/>
                      <w:rPr>
                        <w:rFonts w:ascii="Times New Roman" w:hAnsi="Times New Roman" w:cs="Times New Roman"/>
                        <w:b/>
                        <w:sz w:val="20"/>
                        <w:szCs w:val="20"/>
                      </w:rPr>
                    </w:pPr>
                    <w:r w:rsidRPr="002615FE">
                      <w:rPr>
                        <w:rFonts w:ascii="Times New Roman" w:hAnsi="Times New Roman" w:cs="Times New Roman"/>
                        <w:b/>
                        <w:sz w:val="20"/>
                        <w:szCs w:val="20"/>
                      </w:rPr>
                      <w:t>Куратор ученического самоуправления</w:t>
                    </w:r>
                    <w:r>
                      <w:rPr>
                        <w:rFonts w:ascii="Times New Roman" w:hAnsi="Times New Roman" w:cs="Times New Roman"/>
                        <w:b/>
                        <w:sz w:val="20"/>
                        <w:szCs w:val="20"/>
                      </w:rPr>
                      <w:t xml:space="preserve"> – зам. директора</w:t>
                    </w:r>
                  </w:p>
                </w:txbxContent>
              </v:textbox>
            </v:roundrect>
            <v:roundrect id="_x0000_s1051" style="position:absolute;left:9015;top:2441;width:2280;height:1455" arcsize="10923f" fillcolor="#f79646 [3209]" strokecolor="#f79646 [3209]" strokeweight="10pt">
              <v:stroke linestyle="thinThin"/>
              <v:shadow color="#868686"/>
              <v:textbox>
                <w:txbxContent>
                  <w:p w:rsidR="00F452C7" w:rsidRDefault="00F452C7" w:rsidP="00903946">
                    <w:pPr>
                      <w:spacing w:after="0" w:line="240" w:lineRule="auto"/>
                      <w:jc w:val="center"/>
                      <w:rPr>
                        <w:rFonts w:ascii="Times New Roman" w:hAnsi="Times New Roman" w:cs="Times New Roman"/>
                        <w:b/>
                        <w:sz w:val="16"/>
                        <w:szCs w:val="16"/>
                      </w:rPr>
                    </w:pPr>
                  </w:p>
                  <w:p w:rsidR="00F452C7" w:rsidRPr="00903946" w:rsidRDefault="00F452C7" w:rsidP="00903946">
                    <w:pPr>
                      <w:spacing w:after="0" w:line="240" w:lineRule="auto"/>
                      <w:jc w:val="center"/>
                      <w:rPr>
                        <w:rFonts w:ascii="Times New Roman" w:hAnsi="Times New Roman" w:cs="Times New Roman"/>
                        <w:b/>
                        <w:sz w:val="28"/>
                        <w:szCs w:val="28"/>
                      </w:rPr>
                    </w:pPr>
                    <w:r w:rsidRPr="00903946">
                      <w:rPr>
                        <w:rFonts w:ascii="Times New Roman" w:hAnsi="Times New Roman" w:cs="Times New Roman"/>
                        <w:b/>
                        <w:sz w:val="28"/>
                        <w:szCs w:val="28"/>
                      </w:rPr>
                      <w:t>Директор</w:t>
                    </w:r>
                  </w:p>
                  <w:p w:rsidR="00F452C7" w:rsidRPr="00903946" w:rsidRDefault="00F452C7" w:rsidP="002615FE">
                    <w:pPr>
                      <w:spacing w:after="0" w:line="240" w:lineRule="auto"/>
                      <w:jc w:val="center"/>
                      <w:rPr>
                        <w:rFonts w:ascii="Times New Roman" w:hAnsi="Times New Roman" w:cs="Times New Roman"/>
                        <w:b/>
                        <w:sz w:val="28"/>
                        <w:szCs w:val="28"/>
                      </w:rPr>
                    </w:pPr>
                    <w:r w:rsidRPr="00903946">
                      <w:rPr>
                        <w:rFonts w:ascii="Times New Roman" w:hAnsi="Times New Roman" w:cs="Times New Roman"/>
                        <w:b/>
                        <w:sz w:val="28"/>
                        <w:szCs w:val="28"/>
                      </w:rPr>
                      <w:t>школы</w:t>
                    </w:r>
                  </w:p>
                </w:txbxContent>
              </v:textbox>
            </v:roundrect>
            <v:rect id="_x0000_s1052" style="position:absolute;left:3990;top:2756;width:4425;height:1215" fillcolor="red" strokecolor="red">
              <v:textbox>
                <w:txbxContent>
                  <w:p w:rsidR="00F452C7" w:rsidRPr="00903946" w:rsidRDefault="00F452C7" w:rsidP="00903946">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СОВЕТ УЧАЩИХСЯ</w:t>
                    </w:r>
                  </w:p>
                  <w:p w:rsidR="00F452C7" w:rsidRPr="00903946" w:rsidRDefault="00F452C7" w:rsidP="00903946">
                    <w:pPr>
                      <w:jc w:val="center"/>
                      <w:rPr>
                        <w:rFonts w:ascii="Times New Roman" w:hAnsi="Times New Roman" w:cs="Times New Roman"/>
                        <w:b/>
                        <w:color w:val="FFFFFF" w:themeColor="background1"/>
                        <w:sz w:val="24"/>
                        <w:szCs w:val="24"/>
                      </w:rPr>
                    </w:pPr>
                    <w:r w:rsidRPr="00903946">
                      <w:rPr>
                        <w:rFonts w:ascii="Times New Roman" w:hAnsi="Times New Roman" w:cs="Times New Roman"/>
                        <w:b/>
                        <w:color w:val="FFFFFF" w:themeColor="background1"/>
                        <w:sz w:val="24"/>
                        <w:szCs w:val="24"/>
                      </w:rPr>
                      <w:t>КОМИТЕТЫ</w:t>
                    </w:r>
                  </w:p>
                </w:txbxContent>
              </v:textbox>
            </v:rect>
            <v:roundrect id="_x0000_s1053" style="position:absolute;left:1155;top:4361;width:2205;height:795" arcsize="10923f" fillcolor="#b6dde8 [1304]" strokecolor="#31849b [2408]">
              <v:textbox>
                <w:txbxContent>
                  <w:p w:rsidR="00F452C7" w:rsidRPr="00903946" w:rsidRDefault="00F452C7" w:rsidP="00903946">
                    <w:pPr>
                      <w:jc w:val="center"/>
                      <w:rPr>
                        <w:rFonts w:ascii="Times New Roman" w:hAnsi="Times New Roman" w:cs="Times New Roman"/>
                        <w:b/>
                      </w:rPr>
                    </w:pPr>
                    <w:r w:rsidRPr="00903946">
                      <w:rPr>
                        <w:rFonts w:ascii="Times New Roman" w:hAnsi="Times New Roman" w:cs="Times New Roman"/>
                        <w:b/>
                      </w:rPr>
                      <w:t>ШМО классных руководителей</w:t>
                    </w:r>
                  </w:p>
                </w:txbxContent>
              </v:textbox>
            </v:roundrect>
            <v:roundrect id="_x0000_s1054" style="position:absolute;left:1155;top:5501;width:2205;height:795" arcsize="10923f" fillcolor="#b6dde8 [1304]" strokecolor="#31849b [2408]">
              <v:textbox>
                <w:txbxContent>
                  <w:p w:rsidR="00F452C7" w:rsidRPr="00903946" w:rsidRDefault="00F452C7" w:rsidP="00903946">
                    <w:pPr>
                      <w:jc w:val="center"/>
                      <w:rPr>
                        <w:rFonts w:ascii="Times New Roman" w:hAnsi="Times New Roman" w:cs="Times New Roman"/>
                        <w:b/>
                      </w:rPr>
                    </w:pPr>
                    <w:r w:rsidRPr="00903946">
                      <w:rPr>
                        <w:rFonts w:ascii="Times New Roman" w:hAnsi="Times New Roman" w:cs="Times New Roman"/>
                        <w:b/>
                      </w:rPr>
                      <w:t>Родительская конференция</w:t>
                    </w:r>
                  </w:p>
                </w:txbxContent>
              </v:textbox>
            </v:roundrect>
            <v:roundrect id="_x0000_s1055" style="position:absolute;left:1155;top:6626;width:2205;height:795" arcsize="10923f" fillcolor="#b6dde8 [1304]" strokecolor="#31849b [2408]">
              <v:textbox>
                <w:txbxContent>
                  <w:p w:rsidR="00F452C7" w:rsidRDefault="00F452C7" w:rsidP="00903946">
                    <w:pPr>
                      <w:spacing w:after="0" w:line="240" w:lineRule="auto"/>
                      <w:jc w:val="center"/>
                      <w:rPr>
                        <w:rFonts w:ascii="Times New Roman" w:hAnsi="Times New Roman" w:cs="Times New Roman"/>
                        <w:b/>
                        <w:sz w:val="16"/>
                        <w:szCs w:val="16"/>
                      </w:rPr>
                    </w:pPr>
                  </w:p>
                  <w:p w:rsidR="00F452C7" w:rsidRPr="00903946" w:rsidRDefault="00F452C7" w:rsidP="00903946">
                    <w:pPr>
                      <w:spacing w:after="0" w:line="240" w:lineRule="auto"/>
                      <w:jc w:val="center"/>
                      <w:rPr>
                        <w:rFonts w:ascii="Times New Roman" w:hAnsi="Times New Roman" w:cs="Times New Roman"/>
                        <w:b/>
                      </w:rPr>
                    </w:pPr>
                    <w:r>
                      <w:rPr>
                        <w:rFonts w:ascii="Times New Roman" w:hAnsi="Times New Roman" w:cs="Times New Roman"/>
                        <w:b/>
                      </w:rPr>
                      <w:t>Совет родителей</w:t>
                    </w:r>
                  </w:p>
                </w:txbxContent>
              </v:textbox>
            </v:roundrect>
            <v:rect id="_x0000_s1056" style="position:absolute;left:3525;top:4346;width:945;height:3075" fillcolor="yellow" strokecolor="#ffc000">
              <v:textbox style="layout-flow:vertical;mso-layout-flow-alt:bottom-to-top">
                <w:txbxContent>
                  <w:p w:rsidR="00F452C7" w:rsidRPr="00402805" w:rsidRDefault="00F452C7" w:rsidP="00402805">
                    <w:pPr>
                      <w:spacing w:after="0" w:line="240" w:lineRule="auto"/>
                      <w:jc w:val="center"/>
                      <w:rPr>
                        <w:sz w:val="18"/>
                        <w:szCs w:val="18"/>
                      </w:rPr>
                    </w:pPr>
                    <w:r w:rsidRPr="00402805">
                      <w:rPr>
                        <w:rFonts w:ascii="Times New Roman" w:hAnsi="Times New Roman" w:cs="Times New Roman"/>
                        <w:b/>
                        <w:sz w:val="18"/>
                        <w:szCs w:val="18"/>
                      </w:rPr>
                      <w:t>Комитет учащихся начальной школы «3Д: Дружба.Детство.Доброта»</w:t>
                    </w:r>
                  </w:p>
                </w:txbxContent>
              </v:textbox>
            </v:rect>
            <v:rect id="_x0000_s1057" style="position:absolute;left:5190;top:4346;width:525;height:3075" fillcolor="yellow" strokecolor="#ffc000">
              <v:textbox style="layout-flow:vertical;mso-layout-flow-alt:bottom-to-top">
                <w:txbxContent>
                  <w:p w:rsidR="00F452C7" w:rsidRPr="005A7123" w:rsidRDefault="00F452C7" w:rsidP="005A7123">
                    <w:pPr>
                      <w:jc w:val="center"/>
                      <w:rPr>
                        <w:rFonts w:ascii="Times New Roman" w:hAnsi="Times New Roman" w:cs="Times New Roman"/>
                        <w:b/>
                        <w:sz w:val="20"/>
                        <w:szCs w:val="20"/>
                      </w:rPr>
                    </w:pPr>
                    <w:r w:rsidRPr="005A7123">
                      <w:rPr>
                        <w:rFonts w:ascii="Times New Roman" w:hAnsi="Times New Roman" w:cs="Times New Roman"/>
                        <w:b/>
                        <w:sz w:val="20"/>
                        <w:szCs w:val="20"/>
                      </w:rPr>
                      <w:t>Информационный комитет</w:t>
                    </w:r>
                  </w:p>
                </w:txbxContent>
              </v:textbox>
            </v:rect>
            <v:rect id="_x0000_s1058" style="position:absolute;left:4575;top:4346;width:510;height:3075" fillcolor="yellow" strokecolor="#ffc000">
              <v:textbox style="layout-flow:vertical;mso-layout-flow-alt:bottom-to-top">
                <w:txbxContent>
                  <w:p w:rsidR="00F452C7" w:rsidRPr="005A7123" w:rsidRDefault="00F452C7">
                    <w:pPr>
                      <w:rPr>
                        <w:rFonts w:ascii="Times New Roman" w:hAnsi="Times New Roman" w:cs="Times New Roman"/>
                        <w:b/>
                        <w:sz w:val="18"/>
                        <w:szCs w:val="18"/>
                      </w:rPr>
                    </w:pPr>
                    <w:r w:rsidRPr="005A7123">
                      <w:rPr>
                        <w:rFonts w:ascii="Times New Roman" w:hAnsi="Times New Roman" w:cs="Times New Roman"/>
                        <w:b/>
                        <w:sz w:val="18"/>
                        <w:szCs w:val="18"/>
                      </w:rPr>
                      <w:t>Комитет культуры и творчества</w:t>
                    </w:r>
                  </w:p>
                </w:txbxContent>
              </v:textbox>
            </v:rect>
            <v:rect id="_x0000_s1059" style="position:absolute;left:6480;top:4346;width:555;height:3075" fillcolor="yellow" strokecolor="#ffc000">
              <v:textbox style="layout-flow:vertical;mso-layout-flow-alt:bottom-to-top">
                <w:txbxContent>
                  <w:p w:rsidR="00F452C7" w:rsidRPr="005A7123" w:rsidRDefault="00F452C7" w:rsidP="005A7123">
                    <w:pPr>
                      <w:jc w:val="center"/>
                      <w:rPr>
                        <w:rFonts w:ascii="Times New Roman" w:hAnsi="Times New Roman" w:cs="Times New Roman"/>
                        <w:b/>
                      </w:rPr>
                    </w:pPr>
                    <w:r w:rsidRPr="005A7123">
                      <w:rPr>
                        <w:rFonts w:ascii="Times New Roman" w:hAnsi="Times New Roman" w:cs="Times New Roman"/>
                        <w:b/>
                      </w:rPr>
                      <w:t>Волонтерский комитет</w:t>
                    </w:r>
                  </w:p>
                </w:txbxContent>
              </v:textbox>
            </v:rect>
            <v:rect id="_x0000_s1060" style="position:absolute;left:5820;top:4346;width:555;height:3075" fillcolor="yellow" strokecolor="#ffc000">
              <v:textbox style="layout-flow:vertical;mso-layout-flow-alt:bottom-to-top">
                <w:txbxContent>
                  <w:p w:rsidR="00F452C7" w:rsidRPr="005A7123" w:rsidRDefault="00F452C7" w:rsidP="005A7123">
                    <w:pPr>
                      <w:jc w:val="center"/>
                      <w:rPr>
                        <w:rFonts w:ascii="Times New Roman" w:hAnsi="Times New Roman" w:cs="Times New Roman"/>
                        <w:b/>
                        <w:sz w:val="20"/>
                        <w:szCs w:val="20"/>
                      </w:rPr>
                    </w:pPr>
                    <w:r w:rsidRPr="005A7123">
                      <w:rPr>
                        <w:rFonts w:ascii="Times New Roman" w:hAnsi="Times New Roman" w:cs="Times New Roman"/>
                        <w:b/>
                        <w:sz w:val="20"/>
                        <w:szCs w:val="20"/>
                      </w:rPr>
                      <w:t>Комитет здоровья и спорта</w:t>
                    </w:r>
                  </w:p>
                </w:txbxContent>
              </v:textbox>
            </v:rect>
            <v:rect id="_x0000_s1061" style="position:absolute;left:7140;top:4361;width:525;height:3075" fillcolor="yellow" strokecolor="#ffc000">
              <v:textbox style="layout-flow:vertical;mso-layout-flow-alt:bottom-to-top">
                <w:txbxContent>
                  <w:p w:rsidR="00F452C7" w:rsidRPr="006D2330" w:rsidRDefault="00F452C7" w:rsidP="006D2330">
                    <w:pPr>
                      <w:spacing w:after="0" w:line="240" w:lineRule="auto"/>
                      <w:jc w:val="center"/>
                      <w:rPr>
                        <w:rFonts w:ascii="Times New Roman" w:hAnsi="Times New Roman" w:cs="Times New Roman"/>
                        <w:b/>
                        <w:sz w:val="20"/>
                        <w:szCs w:val="20"/>
                      </w:rPr>
                    </w:pPr>
                    <w:r w:rsidRPr="006D2330">
                      <w:rPr>
                        <w:rFonts w:ascii="Times New Roman" w:hAnsi="Times New Roman" w:cs="Times New Roman"/>
                        <w:b/>
                        <w:sz w:val="20"/>
                        <w:szCs w:val="20"/>
                      </w:rPr>
                      <w:t xml:space="preserve">Гражд. </w:t>
                    </w:r>
                    <w:r>
                      <w:rPr>
                        <w:rFonts w:ascii="Times New Roman" w:hAnsi="Times New Roman" w:cs="Times New Roman"/>
                        <w:b/>
                        <w:sz w:val="20"/>
                        <w:szCs w:val="20"/>
                      </w:rPr>
                      <w:t>–</w:t>
                    </w:r>
                    <w:r w:rsidRPr="006D2330">
                      <w:rPr>
                        <w:rFonts w:ascii="Times New Roman" w:hAnsi="Times New Roman" w:cs="Times New Roman"/>
                        <w:b/>
                        <w:sz w:val="20"/>
                        <w:szCs w:val="20"/>
                      </w:rPr>
                      <w:t>патриотич</w:t>
                    </w:r>
                    <w:r>
                      <w:rPr>
                        <w:rFonts w:ascii="Times New Roman" w:hAnsi="Times New Roman" w:cs="Times New Roman"/>
                        <w:b/>
                        <w:sz w:val="20"/>
                        <w:szCs w:val="20"/>
                      </w:rPr>
                      <w:t>.</w:t>
                    </w:r>
                    <w:r w:rsidRPr="006D2330">
                      <w:rPr>
                        <w:rFonts w:ascii="Times New Roman" w:hAnsi="Times New Roman" w:cs="Times New Roman"/>
                        <w:b/>
                        <w:sz w:val="20"/>
                        <w:szCs w:val="20"/>
                      </w:rPr>
                      <w:t xml:space="preserve"> комитет</w:t>
                    </w:r>
                  </w:p>
                </w:txbxContent>
              </v:textbox>
            </v:rect>
            <v:rect id="_x0000_s1062" style="position:absolute;left:7755;top:4361;width:540;height:3075" fillcolor="yellow" strokecolor="#ffc000">
              <v:textbox style="layout-flow:vertical;mso-layout-flow-alt:bottom-to-top">
                <w:txbxContent>
                  <w:p w:rsidR="00F452C7" w:rsidRPr="006D2330" w:rsidRDefault="00F452C7" w:rsidP="006D2330">
                    <w:pPr>
                      <w:jc w:val="center"/>
                      <w:rPr>
                        <w:rFonts w:ascii="Times New Roman" w:hAnsi="Times New Roman" w:cs="Times New Roman"/>
                        <w:b/>
                      </w:rPr>
                    </w:pPr>
                    <w:r w:rsidRPr="006D2330">
                      <w:rPr>
                        <w:rFonts w:ascii="Times New Roman" w:hAnsi="Times New Roman" w:cs="Times New Roman"/>
                        <w:b/>
                      </w:rPr>
                      <w:t>Комитет «Юниор-тьютор»</w:t>
                    </w:r>
                  </w:p>
                </w:txbxContent>
              </v:textbox>
            </v:rect>
            <v:rect id="_x0000_s1063" style="position:absolute;left:8385;top:4361;width:540;height:3075" fillcolor="yellow" strokecolor="#ffc000">
              <v:textbox style="layout-flow:vertical;mso-layout-flow-alt:bottom-to-top">
                <w:txbxContent>
                  <w:p w:rsidR="00F452C7" w:rsidRPr="006D2330" w:rsidRDefault="00F452C7">
                    <w:pPr>
                      <w:rPr>
                        <w:rFonts w:ascii="Times New Roman" w:hAnsi="Times New Roman" w:cs="Times New Roman"/>
                        <w:b/>
                      </w:rPr>
                    </w:pPr>
                    <w:r w:rsidRPr="006D2330">
                      <w:rPr>
                        <w:rFonts w:ascii="Times New Roman" w:hAnsi="Times New Roman" w:cs="Times New Roman"/>
                        <w:b/>
                      </w:rPr>
                      <w:t>Комитет «Шаг навстречу»</w:t>
                    </w:r>
                  </w:p>
                </w:txbxContent>
              </v:textbox>
            </v:rect>
            <v:roundrect id="_x0000_s1064" style="position:absolute;left:9120;top:4361;width:2250;height:670" arcsize="10923f" fillcolor="#ffc000" strokecolor="red">
              <v:textbox>
                <w:txbxContent>
                  <w:p w:rsidR="00F452C7" w:rsidRPr="00E11E5D" w:rsidRDefault="00F452C7" w:rsidP="00E11E5D">
                    <w:pPr>
                      <w:spacing w:line="240" w:lineRule="auto"/>
                      <w:jc w:val="center"/>
                      <w:rPr>
                        <w:rFonts w:ascii="Times New Roman" w:hAnsi="Times New Roman" w:cs="Times New Roman"/>
                        <w:b/>
                        <w:sz w:val="20"/>
                        <w:szCs w:val="20"/>
                      </w:rPr>
                    </w:pPr>
                    <w:r w:rsidRPr="00E11E5D">
                      <w:rPr>
                        <w:rFonts w:ascii="Times New Roman" w:hAnsi="Times New Roman" w:cs="Times New Roman"/>
                        <w:b/>
                        <w:sz w:val="20"/>
                        <w:szCs w:val="20"/>
                      </w:rPr>
                      <w:t>Информационно-издательский центр</w:t>
                    </w:r>
                  </w:p>
                </w:txbxContent>
              </v:textbox>
            </v:roundrect>
            <v:roundrect id="_x0000_s1065" style="position:absolute;left:9120;top:5271;width:2250;height:670" arcsize="10923f" fillcolor="#ffc000" strokecolor="red">
              <v:textbox>
                <w:txbxContent>
                  <w:p w:rsidR="00F452C7" w:rsidRPr="00E11E5D" w:rsidRDefault="00F452C7" w:rsidP="00E11E5D">
                    <w:pPr>
                      <w:spacing w:line="240" w:lineRule="auto"/>
                      <w:jc w:val="center"/>
                      <w:rPr>
                        <w:rFonts w:ascii="Times New Roman" w:hAnsi="Times New Roman" w:cs="Times New Roman"/>
                        <w:b/>
                      </w:rPr>
                    </w:pPr>
                    <w:r w:rsidRPr="00E11E5D">
                      <w:rPr>
                        <w:rFonts w:ascii="Times New Roman" w:hAnsi="Times New Roman" w:cs="Times New Roman"/>
                        <w:b/>
                      </w:rPr>
                      <w:t>Руководитель ИИЦ</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66" type="#_x0000_t102" style="position:absolute;left:2175;top:1401;width:975;height:1125;rotation:2070233fd" fillcolor="#4f81bd [3204]" strokecolor="#f2f2f2 [3041]" strokeweight="3pt">
              <v:shadow on="t" type="perspective" color="#243f60 [1604]" opacity=".5" offset="1pt" offset2="-1pt"/>
            </v:shape>
            <v:shape id="_x0000_s1067" type="#_x0000_t102" style="position:absolute;left:9120;top:1346;width:975;height:1125;rotation:9065069fd" fillcolor="#4f81bd [3204]" strokecolor="#f2f2f2 [3041]" strokeweight="3pt">
              <v:shadow on="t" type="perspective" color="#243f60 [1604]" opacity=".5" offset="1pt" offset2="-1pt"/>
            </v:shape>
            <v:shape id="_x0000_s1068" type="#_x0000_t102" style="position:absolute;left:3180;top:1976;width:975;height:1125;rotation:37692646fd" fillcolor="#4f81bd [3204]" strokecolor="#f2f2f2 [3041]" strokeweight="3pt">
              <v:shadow on="t" type="perspective" color="#243f60 [1604]" opacity=".5" offset="1pt" offset2="-1pt"/>
            </v:shape>
            <v:shape id="_x0000_s1069" type="#_x0000_t102" style="position:absolute;left:8355;top:2171;width:975;height:1125;rotation:-2778179fd" fillcolor="#4f81bd [3204]" strokecolor="#f2f2f2 [3041]" strokeweight="3pt">
              <v:shadow on="t" type="perspective" color="#243f60 [1604]" opacity=".5" offset="1pt" offset2="-1pt"/>
            </v:shape>
            <v:roundrect id="_x0000_s1070" style="position:absolute;left:8793;top:6480;width:1283;height:630;rotation:90" arcsize="10923f" fillcolor="#ffc000" strokecolor="red">
              <v:textbox style="layout-flow:vertical;mso-layout-flow-alt:bottom-to-top">
                <w:txbxContent>
                  <w:p w:rsidR="00F452C7" w:rsidRPr="006D2330" w:rsidRDefault="00F452C7" w:rsidP="006D2330">
                    <w:pPr>
                      <w:spacing w:after="0" w:line="240" w:lineRule="auto"/>
                      <w:jc w:val="center"/>
                      <w:rPr>
                        <w:rFonts w:ascii="Times New Roman" w:hAnsi="Times New Roman" w:cs="Times New Roman"/>
                        <w:b/>
                        <w:sz w:val="18"/>
                        <w:szCs w:val="18"/>
                        <w:lang w:val="en-US"/>
                      </w:rPr>
                    </w:pPr>
                    <w:r w:rsidRPr="006D2330">
                      <w:rPr>
                        <w:rFonts w:ascii="Times New Roman" w:hAnsi="Times New Roman" w:cs="Times New Roman"/>
                        <w:b/>
                        <w:sz w:val="18"/>
                        <w:szCs w:val="18"/>
                      </w:rPr>
                      <w:t>Школа -</w:t>
                    </w:r>
                    <w:r w:rsidRPr="006D2330">
                      <w:rPr>
                        <w:rFonts w:ascii="Times New Roman" w:hAnsi="Times New Roman" w:cs="Times New Roman"/>
                        <w:b/>
                        <w:sz w:val="18"/>
                        <w:szCs w:val="18"/>
                        <w:lang w:val="en-US"/>
                      </w:rPr>
                      <w:t>TV</w:t>
                    </w:r>
                  </w:p>
                </w:txbxContent>
              </v:textbox>
            </v:roundrect>
            <v:roundrect id="_x0000_s1071" style="position:absolute;left:9508;top:6530;width:1283;height:530;rotation:90" arcsize="10923f" fillcolor="#ffc000" strokecolor="red">
              <v:textbox style="layout-flow:vertical;mso-layout-flow-alt:bottom-to-top">
                <w:txbxContent>
                  <w:p w:rsidR="00F452C7" w:rsidRPr="006D2330" w:rsidRDefault="00F452C7" w:rsidP="006D2330">
                    <w:pPr>
                      <w:spacing w:after="0" w:line="240" w:lineRule="auto"/>
                      <w:jc w:val="center"/>
                      <w:rPr>
                        <w:rFonts w:ascii="Times New Roman" w:hAnsi="Times New Roman" w:cs="Times New Roman"/>
                        <w:b/>
                        <w:sz w:val="16"/>
                        <w:szCs w:val="16"/>
                      </w:rPr>
                    </w:pPr>
                    <w:r w:rsidRPr="006D2330">
                      <w:rPr>
                        <w:rFonts w:ascii="Times New Roman" w:hAnsi="Times New Roman" w:cs="Times New Roman"/>
                        <w:b/>
                      </w:rPr>
                      <w:t>Радио</w:t>
                    </w:r>
                  </w:p>
                </w:txbxContent>
              </v:textbox>
            </v:roundrect>
            <v:roundrect id="_x0000_s1072" style="position:absolute;left:10323;top:6390;width:1283;height:810;rotation:90" arcsize="10923f" fillcolor="#ffc000" strokecolor="red">
              <v:textbox style="layout-flow:vertical;mso-layout-flow-alt:bottom-to-top">
                <w:txbxContent>
                  <w:p w:rsidR="00F452C7" w:rsidRDefault="00F452C7" w:rsidP="006D2330">
                    <w:pPr>
                      <w:spacing w:after="0" w:line="240" w:lineRule="auto"/>
                      <w:jc w:val="center"/>
                    </w:pPr>
                    <w:r w:rsidRPr="006D2330">
                      <w:rPr>
                        <w:rFonts w:ascii="Times New Roman" w:hAnsi="Times New Roman" w:cs="Times New Roman"/>
                        <w:b/>
                        <w:sz w:val="16"/>
                        <w:szCs w:val="16"/>
                      </w:rPr>
                      <w:t>Газета «Новое поколение</w:t>
                    </w:r>
                    <w:r>
                      <w:t>»</w:t>
                    </w:r>
                  </w:p>
                </w:txbxContent>
              </v:textbox>
            </v:roundrect>
            <v:rect id="_x0000_s1073" style="position:absolute;left:3360;top:8196;width:5670;height:570" fillcolor="#cf3" strokecolor="#00b050">
              <v:textbox>
                <w:txbxContent>
                  <w:p w:rsidR="00F452C7" w:rsidRPr="00E11E5D" w:rsidRDefault="00F452C7" w:rsidP="00E11E5D">
                    <w:pPr>
                      <w:jc w:val="center"/>
                      <w:rPr>
                        <w:rFonts w:ascii="Times New Roman" w:hAnsi="Times New Roman" w:cs="Times New Roman"/>
                        <w:b/>
                        <w:sz w:val="28"/>
                        <w:szCs w:val="28"/>
                      </w:rPr>
                    </w:pPr>
                    <w:r w:rsidRPr="00E11E5D">
                      <w:rPr>
                        <w:rFonts w:ascii="Times New Roman" w:hAnsi="Times New Roman" w:cs="Times New Roman"/>
                        <w:b/>
                        <w:sz w:val="28"/>
                        <w:szCs w:val="28"/>
                      </w:rPr>
                      <w:t xml:space="preserve">Общее собрание </w:t>
                    </w:r>
                    <w:r>
                      <w:rPr>
                        <w:rFonts w:ascii="Times New Roman" w:hAnsi="Times New Roman" w:cs="Times New Roman"/>
                        <w:b/>
                        <w:sz w:val="28"/>
                        <w:szCs w:val="28"/>
                      </w:rPr>
                      <w:t>Совета учащихся</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4" type="#_x0000_t87" style="position:absolute;left:6045;top:4926;width:420;height:5670;rotation:270"/>
            <v:roundrect id="_x0000_s1075" style="position:absolute;left:4935;top:9036;width:2655;height:525" arcsize="10923f" fillcolor="#9bbb59 [3206]" strokecolor="#f2f2f2 [3041]" strokeweight="3pt">
              <v:shadow on="t" type="perspective" color="#4e6128 [1606]" opacity=".5" offset="1pt" offset2="-1pt"/>
              <v:textbox>
                <w:txbxContent>
                  <w:p w:rsidR="00F452C7" w:rsidRPr="00E11E5D" w:rsidRDefault="00F452C7" w:rsidP="00E11E5D">
                    <w:pPr>
                      <w:jc w:val="center"/>
                      <w:rPr>
                        <w:rFonts w:ascii="Times New Roman" w:hAnsi="Times New Roman" w:cs="Times New Roman"/>
                        <w:b/>
                      </w:rPr>
                    </w:pPr>
                    <w:r w:rsidRPr="00E11E5D">
                      <w:rPr>
                        <w:rFonts w:ascii="Times New Roman" w:hAnsi="Times New Roman" w:cs="Times New Roman"/>
                        <w:b/>
                      </w:rPr>
                      <w:t>Председатель</w:t>
                    </w:r>
                  </w:p>
                </w:txbxContent>
              </v:textbox>
            </v:roundrect>
            <v:roundrect id="_x0000_s1076" style="position:absolute;left:1980;top:9276;width:2655;height:525" arcsize="10923f" fillcolor="#9bbb59 [3206]" strokecolor="#f2f2f2 [3041]" strokeweight="3pt">
              <v:shadow on="t" type="perspective" color="#4e6128 [1606]" opacity=".5" offset="1pt" offset2="-1pt"/>
              <v:textbox>
                <w:txbxContent>
                  <w:p w:rsidR="00F452C7" w:rsidRPr="00402805" w:rsidRDefault="00F452C7" w:rsidP="00402805">
                    <w:pPr>
                      <w:jc w:val="center"/>
                      <w:rPr>
                        <w:rFonts w:ascii="Times New Roman" w:hAnsi="Times New Roman" w:cs="Times New Roman"/>
                        <w:b/>
                      </w:rPr>
                    </w:pPr>
                    <w:r w:rsidRPr="00402805">
                      <w:rPr>
                        <w:rFonts w:ascii="Times New Roman" w:hAnsi="Times New Roman" w:cs="Times New Roman"/>
                        <w:b/>
                      </w:rPr>
                      <w:t>Зам. председателя</w:t>
                    </w:r>
                  </w:p>
                </w:txbxContent>
              </v:textbox>
            </v:roundrect>
            <v:roundrect id="_x0000_s1077" style="position:absolute;left:7875;top:9321;width:2655;height:480" arcsize="10923f" fillcolor="#9bbb59 [3206]" strokecolor="#f2f2f2 [3041]" strokeweight="3pt">
              <v:shadow on="t" type="perspective" color="#4e6128 [1606]" opacity=".5" offset="1pt" offset2="-1pt"/>
              <v:textbox>
                <w:txbxContent>
                  <w:p w:rsidR="00F452C7" w:rsidRPr="00402805" w:rsidRDefault="00F452C7" w:rsidP="00402805">
                    <w:pPr>
                      <w:jc w:val="center"/>
                      <w:rPr>
                        <w:rFonts w:ascii="Times New Roman" w:hAnsi="Times New Roman" w:cs="Times New Roman"/>
                        <w:b/>
                        <w:sz w:val="18"/>
                        <w:szCs w:val="18"/>
                      </w:rPr>
                    </w:pPr>
                    <w:r w:rsidRPr="00402805">
                      <w:rPr>
                        <w:rFonts w:ascii="Times New Roman" w:hAnsi="Times New Roman" w:cs="Times New Roman"/>
                        <w:b/>
                        <w:sz w:val="18"/>
                        <w:szCs w:val="18"/>
                      </w:rPr>
                      <w:t>Председатели комитетов</w:t>
                    </w:r>
                  </w:p>
                </w:txbxContent>
              </v:textbox>
            </v:roundrect>
            <v:roundrect id="_x0000_s1078" style="position:absolute;left:4935;top:9801;width:2655;height:525" arcsize="10923f" fillcolor="#9bbb59 [3206]" strokecolor="#f2f2f2 [3041]" strokeweight="3pt">
              <v:shadow on="t" type="perspective" color="#4e6128 [1606]" opacity=".5" offset="1pt" offset2="-1pt"/>
              <v:textbox>
                <w:txbxContent>
                  <w:p w:rsidR="00F452C7" w:rsidRPr="00402805" w:rsidRDefault="00F452C7" w:rsidP="00402805">
                    <w:pPr>
                      <w:jc w:val="center"/>
                      <w:rPr>
                        <w:rFonts w:ascii="Times New Roman" w:hAnsi="Times New Roman" w:cs="Times New Roman"/>
                        <w:b/>
                      </w:rPr>
                    </w:pPr>
                    <w:r w:rsidRPr="00402805">
                      <w:rPr>
                        <w:rFonts w:ascii="Times New Roman" w:hAnsi="Times New Roman" w:cs="Times New Roman"/>
                        <w:b/>
                      </w:rPr>
                      <w:t xml:space="preserve">Секретарь </w:t>
                    </w:r>
                  </w:p>
                </w:txbxContent>
              </v:textbox>
            </v:roundrect>
            <v:shape id="_x0000_s1079" type="#_x0000_t87" style="position:absolute;left:6045;top:7686;width:420;height:5670;rotation:270"/>
            <v:rect id="_x0000_s1080" style="position:absolute;left:3480;top:10881;width:5565;height:387" fillcolor="#ccc0d9 [1303]" strokecolor="#5f497a [2407]">
              <v:textbox>
                <w:txbxContent>
                  <w:p w:rsidR="00F452C7" w:rsidRPr="00402805" w:rsidRDefault="00F452C7" w:rsidP="00402805">
                    <w:pPr>
                      <w:jc w:val="center"/>
                      <w:rPr>
                        <w:rFonts w:ascii="Times New Roman" w:hAnsi="Times New Roman" w:cs="Times New Roman"/>
                        <w:b/>
                      </w:rPr>
                    </w:pPr>
                    <w:r w:rsidRPr="00402805">
                      <w:rPr>
                        <w:rFonts w:ascii="Times New Roman" w:hAnsi="Times New Roman" w:cs="Times New Roman"/>
                        <w:b/>
                      </w:rPr>
                      <w:t>Советы классов (3-4 классы), (8-11 классы)</w:t>
                    </w:r>
                  </w:p>
                </w:txbxContent>
              </v:textbox>
            </v:rect>
            <v:shapetype id="_x0000_t32" coordsize="21600,21600" o:spt="32" o:oned="t" path="m,l21600,21600e" filled="f">
              <v:path arrowok="t" fillok="f" o:connecttype="none"/>
              <o:lock v:ext="edit" shapetype="t"/>
            </v:shapetype>
            <v:shape id="_x0000_s1081" type="#_x0000_t32" style="position:absolute;left:2175;top:3971;width:0;height:289" o:connectortype="straight">
              <v:stroke endarrow="block"/>
            </v:shape>
            <v:shape id="_x0000_s1082" type="#_x0000_t32" style="position:absolute;left:2175;top:5156;width:0;height:259" o:connectortype="straight">
              <v:stroke endarrow="block"/>
            </v:shape>
            <v:shape id="_x0000_s1083" type="#_x0000_t32" style="position:absolute;left:2175;top:6311;width:0;height:330" o:connectortype="straight">
              <v:stroke endarrow="block"/>
            </v:shape>
            <v:shape id="_x0000_s1086" type="#_x0000_t32" style="position:absolute;left:3090;top:3356;width:915;height:3270;flip:x" o:connectortype="straight">
              <v:stroke endarrow="block"/>
            </v:shape>
            <v:shape id="_x0000_s1087" type="#_x0000_t32" style="position:absolute;left:8430;top:3371;width:705;height:990" o:connectortype="straight">
              <v:stroke endarrow="block"/>
            </v:shape>
            <v:shape id="_x0000_s1088" type="#_x0000_t32" style="position:absolute;left:8430;top:3386;width:780;height:1915" o:connectortype="straight">
              <v:stroke endarrow="block"/>
            </v:shape>
          </v:group>
        </w:pict>
      </w:r>
    </w:p>
    <w:p w:rsidR="002615FE" w:rsidRDefault="00F452C7" w:rsidP="00FB62A5">
      <w:pPr>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ect id="_x0000_s1049" style="position:absolute;left:0;text-align:left;margin-left:120.3pt;margin-top:5.8pt;width:265.5pt;height:33pt;z-index:251703296" fillcolor="#c0504d [3205]" strokecolor="#c0504d [3205]" strokeweight="10pt">
            <v:stroke linestyle="thinThin"/>
            <v:shadow color="#868686"/>
            <v:textbox>
              <w:txbxContent>
                <w:p w:rsidR="00F452C7" w:rsidRPr="002615FE" w:rsidRDefault="00F452C7" w:rsidP="002615FE">
                  <w:pPr>
                    <w:jc w:val="center"/>
                    <w:rPr>
                      <w:rFonts w:ascii="Times New Roman" w:hAnsi="Times New Roman" w:cs="Times New Roman"/>
                      <w:b/>
                      <w:color w:val="FFFFFF" w:themeColor="background1"/>
                      <w:sz w:val="32"/>
                      <w:szCs w:val="32"/>
                    </w:rPr>
                  </w:pPr>
                  <w:r w:rsidRPr="002615FE">
                    <w:rPr>
                      <w:rFonts w:ascii="Times New Roman" w:hAnsi="Times New Roman" w:cs="Times New Roman"/>
                      <w:b/>
                      <w:color w:val="FFFFFF" w:themeColor="background1"/>
                      <w:sz w:val="32"/>
                      <w:szCs w:val="32"/>
                    </w:rPr>
                    <w:t>Управляющий совет школы</w:t>
                  </w:r>
                </w:p>
              </w:txbxContent>
            </v:textbox>
          </v:rect>
        </w:pict>
      </w: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F452C7" w:rsidP="00FB62A5">
      <w:pPr>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85" type="#_x0000_t32" style="position:absolute;left:0;text-align:left;margin-left:93.3pt;margin-top:.7pt;width:49.5pt;height:107.25pt;flip:x;z-index:251742208" o:connectortype="straight">
            <v:stroke endarrow="block"/>
          </v:shape>
        </w:pict>
      </w:r>
      <w:r>
        <w:rPr>
          <w:rFonts w:ascii="Times New Roman" w:eastAsia="Times New Roman" w:hAnsi="Times New Roman" w:cs="Times New Roman"/>
          <w:b/>
          <w:noProof/>
          <w:sz w:val="24"/>
          <w:szCs w:val="24"/>
          <w:lang w:eastAsia="ru-RU"/>
        </w:rPr>
        <w:pict>
          <v:shape id="_x0000_s1084" type="#_x0000_t32" style="position:absolute;left:0;text-align:left;margin-left:93.3pt;margin-top:.7pt;width:48.75pt;height:48.2pt;flip:x;z-index:251741184" o:connectortype="straight">
            <v:stroke endarrow="block"/>
          </v:shape>
        </w:pict>
      </w: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2615FE" w:rsidRDefault="002615FE"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903946" w:rsidRDefault="00903946"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F452C7" w:rsidP="00FB62A5">
      <w:pPr>
        <w:spacing w:after="0" w:line="240" w:lineRule="auto"/>
        <w:ind w:right="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91" type="#_x0000_t32" style="position:absolute;left:0;text-align:left;margin-left:256.05pt;margin-top:9.05pt;width:105pt;height:27.75pt;z-index:251748352" o:connectortype="straight">
            <v:stroke endarrow="block"/>
          </v:shape>
        </w:pict>
      </w:r>
      <w:r>
        <w:rPr>
          <w:rFonts w:ascii="Times New Roman" w:eastAsia="Times New Roman" w:hAnsi="Times New Roman" w:cs="Times New Roman"/>
          <w:b/>
          <w:noProof/>
          <w:sz w:val="24"/>
          <w:szCs w:val="24"/>
          <w:lang w:eastAsia="ru-RU"/>
        </w:rPr>
        <w:pict>
          <v:shape id="_x0000_s1090" type="#_x0000_t32" style="position:absolute;left:0;text-align:left;margin-left:158.55pt;margin-top:9.05pt;width:97.5pt;height:27.75pt;flip:x;z-index:251747328" o:connectortype="straight">
            <v:stroke endarrow="block"/>
          </v:shape>
        </w:pict>
      </w:r>
      <w:r>
        <w:rPr>
          <w:rFonts w:ascii="Times New Roman" w:eastAsia="Times New Roman" w:hAnsi="Times New Roman" w:cs="Times New Roman"/>
          <w:b/>
          <w:noProof/>
          <w:sz w:val="24"/>
          <w:szCs w:val="24"/>
          <w:lang w:eastAsia="ru-RU"/>
        </w:rPr>
        <w:pict>
          <v:shape id="_x0000_s1089" type="#_x0000_t32" style="position:absolute;left:0;text-align:left;margin-left:256.05pt;margin-top:9.05pt;width:0;height:13.5pt;z-index:251746304" o:connectortype="straight">
            <v:stroke endarrow="block"/>
          </v:shape>
        </w:pict>
      </w: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E11E5D" w:rsidRDefault="00E11E5D" w:rsidP="00FB62A5">
      <w:pPr>
        <w:spacing w:after="0" w:line="240" w:lineRule="auto"/>
        <w:ind w:right="75"/>
        <w:jc w:val="center"/>
        <w:rPr>
          <w:rFonts w:ascii="Times New Roman" w:eastAsia="Times New Roman" w:hAnsi="Times New Roman" w:cs="Times New Roman"/>
          <w:b/>
          <w:sz w:val="24"/>
          <w:szCs w:val="24"/>
          <w:lang w:eastAsia="ru-RU"/>
        </w:rPr>
      </w:pPr>
    </w:p>
    <w:p w:rsidR="00F05E81" w:rsidRDefault="00F05E81" w:rsidP="00BD1B69">
      <w:pPr>
        <w:pStyle w:val="a4"/>
        <w:spacing w:after="0" w:line="240" w:lineRule="auto"/>
        <w:ind w:left="0" w:right="75"/>
        <w:rPr>
          <w:rFonts w:ascii="Times New Roman" w:hAnsi="Times New Roman" w:cs="Times New Roman"/>
          <w:b/>
          <w:sz w:val="24"/>
          <w:szCs w:val="24"/>
        </w:rPr>
      </w:pPr>
    </w:p>
    <w:p w:rsidR="00926DAC" w:rsidRDefault="00926DAC" w:rsidP="00926DAC">
      <w:pPr>
        <w:pStyle w:val="a4"/>
        <w:spacing w:after="0" w:line="240" w:lineRule="auto"/>
        <w:ind w:left="0" w:right="75"/>
        <w:jc w:val="center"/>
        <w:rPr>
          <w:rFonts w:ascii="Times New Roman" w:hAnsi="Times New Roman" w:cs="Times New Roman"/>
          <w:b/>
          <w:sz w:val="24"/>
          <w:szCs w:val="24"/>
        </w:rPr>
      </w:pPr>
      <w:r w:rsidRPr="00926DAC">
        <w:rPr>
          <w:rFonts w:ascii="Times New Roman" w:hAnsi="Times New Roman" w:cs="Times New Roman"/>
          <w:b/>
          <w:sz w:val="24"/>
          <w:szCs w:val="24"/>
        </w:rPr>
        <w:lastRenderedPageBreak/>
        <w:t>Функции педагогов общеобразовательного учреждения по развитию ученического самоуправления</w:t>
      </w:r>
    </w:p>
    <w:p w:rsidR="00926DAC" w:rsidRPr="00926DAC" w:rsidRDefault="00926DAC" w:rsidP="00926DAC">
      <w:pPr>
        <w:pStyle w:val="a4"/>
        <w:spacing w:after="0" w:line="240" w:lineRule="auto"/>
        <w:ind w:left="0" w:right="75"/>
        <w:jc w:val="center"/>
        <w:rPr>
          <w:rFonts w:ascii="Times New Roman" w:hAnsi="Times New Roman" w:cs="Times New Roman"/>
          <w:b/>
          <w:sz w:val="24"/>
          <w:szCs w:val="24"/>
        </w:rPr>
      </w:pPr>
    </w:p>
    <w:p w:rsidR="00926DAC" w:rsidRDefault="00926DAC" w:rsidP="00926DAC">
      <w:pPr>
        <w:pStyle w:val="a4"/>
        <w:spacing w:after="0" w:line="240" w:lineRule="auto"/>
        <w:ind w:left="0" w:right="75" w:firstLine="708"/>
        <w:jc w:val="both"/>
        <w:rPr>
          <w:rFonts w:ascii="Times New Roman" w:hAnsi="Times New Roman" w:cs="Times New Roman"/>
          <w:sz w:val="24"/>
          <w:szCs w:val="24"/>
        </w:rPr>
      </w:pPr>
      <w:r w:rsidRPr="00811A81">
        <w:rPr>
          <w:rFonts w:ascii="Times New Roman" w:hAnsi="Times New Roman" w:cs="Times New Roman"/>
          <w:sz w:val="24"/>
          <w:szCs w:val="24"/>
        </w:rPr>
        <w:t xml:space="preserve">Развитие ученического самоуправления в общеобразовательном учреждении в огромной степени зависит от директора и его заместителей. Их заинтересованность, уважительное отношение к органам самоуправления, их представителям, понимание важности их многообразия, умение найти компромиссное решение, материальная и моральная поддержка педагогов, </w:t>
      </w:r>
      <w:r>
        <w:rPr>
          <w:rFonts w:ascii="Times New Roman" w:hAnsi="Times New Roman" w:cs="Times New Roman"/>
          <w:sz w:val="24"/>
          <w:szCs w:val="24"/>
        </w:rPr>
        <w:t>учащихся</w:t>
      </w:r>
      <w:r w:rsidRPr="00811A81">
        <w:rPr>
          <w:rFonts w:ascii="Times New Roman" w:hAnsi="Times New Roman" w:cs="Times New Roman"/>
          <w:sz w:val="24"/>
          <w:szCs w:val="24"/>
        </w:rPr>
        <w:t xml:space="preserve"> и родителей, активно включенных в самоуправление, - все это является важным условием создания в школе эффективной системы самоуправления, где реальную роль играют все участники образовательного процесса. </w:t>
      </w:r>
    </w:p>
    <w:p w:rsidR="00926DAC" w:rsidRDefault="00926DAC" w:rsidP="00891610">
      <w:pPr>
        <w:pStyle w:val="a4"/>
        <w:numPr>
          <w:ilvl w:val="0"/>
          <w:numId w:val="10"/>
        </w:numPr>
        <w:spacing w:after="0" w:line="240" w:lineRule="auto"/>
        <w:ind w:right="75"/>
        <w:jc w:val="both"/>
        <w:rPr>
          <w:rFonts w:ascii="Times New Roman" w:hAnsi="Times New Roman" w:cs="Times New Roman"/>
          <w:sz w:val="24"/>
          <w:szCs w:val="24"/>
        </w:rPr>
      </w:pPr>
      <w:r w:rsidRPr="00926DAC">
        <w:rPr>
          <w:rFonts w:ascii="Times New Roman" w:hAnsi="Times New Roman" w:cs="Times New Roman"/>
          <w:b/>
          <w:sz w:val="24"/>
          <w:szCs w:val="24"/>
        </w:rPr>
        <w:t>Директор</w:t>
      </w:r>
      <w:r w:rsidRPr="00811A81">
        <w:rPr>
          <w:rFonts w:ascii="Times New Roman" w:hAnsi="Times New Roman" w:cs="Times New Roman"/>
          <w:sz w:val="24"/>
          <w:szCs w:val="24"/>
        </w:rPr>
        <w:t xml:space="preserve"> общеобразовательного учреждения отвечает за разработку стратегии воспитательного процесса, включая деятельность ученического самоуправления. Кроме того, директор регулирует процессы создания правовой базы и материально-технического обеспечения функционирования ученического самоуправления. </w:t>
      </w:r>
    </w:p>
    <w:p w:rsidR="00926DAC" w:rsidRPr="00926DAC" w:rsidRDefault="00926DAC" w:rsidP="00891610">
      <w:pPr>
        <w:pStyle w:val="a4"/>
        <w:numPr>
          <w:ilvl w:val="0"/>
          <w:numId w:val="10"/>
        </w:numPr>
        <w:spacing w:after="0" w:line="240" w:lineRule="auto"/>
        <w:ind w:right="75"/>
        <w:jc w:val="both"/>
        <w:rPr>
          <w:rFonts w:ascii="Times New Roman" w:eastAsia="Times New Roman" w:hAnsi="Times New Roman" w:cs="Times New Roman"/>
          <w:b/>
          <w:sz w:val="24"/>
          <w:szCs w:val="24"/>
          <w:lang w:eastAsia="ru-RU"/>
        </w:rPr>
      </w:pPr>
      <w:r w:rsidRPr="00926DAC">
        <w:rPr>
          <w:rFonts w:ascii="Times New Roman" w:hAnsi="Times New Roman" w:cs="Times New Roman"/>
          <w:b/>
          <w:sz w:val="24"/>
          <w:szCs w:val="24"/>
        </w:rPr>
        <w:t>Заместитель директора по воспитательной работе</w:t>
      </w:r>
      <w:r w:rsidRPr="00811A81">
        <w:rPr>
          <w:rFonts w:ascii="Times New Roman" w:hAnsi="Times New Roman" w:cs="Times New Roman"/>
          <w:sz w:val="24"/>
          <w:szCs w:val="24"/>
        </w:rPr>
        <w:t xml:space="preserve"> принимает активное участие в разработке концепции и программы развития ученического самоуправления, занимается вопросами методического обеспечения и обучения актива школьников. Очень важно, чтобы заместитель директора сотрудничал с классными руководителями, выбирая вместе с ними подходящий вариант самоуправления в каждом классе, его соответствие общешкольной модели. Кроме того, в его компетенцию входит консультирование органов ученического самоуправления по всему кругу вопросов. </w:t>
      </w:r>
    </w:p>
    <w:p w:rsidR="00926DAC" w:rsidRPr="00926DAC" w:rsidRDefault="00926DAC" w:rsidP="00891610">
      <w:pPr>
        <w:pStyle w:val="a4"/>
        <w:numPr>
          <w:ilvl w:val="0"/>
          <w:numId w:val="10"/>
        </w:numPr>
        <w:spacing w:after="0" w:line="240" w:lineRule="auto"/>
        <w:ind w:right="75"/>
        <w:jc w:val="both"/>
        <w:rPr>
          <w:rFonts w:ascii="Times New Roman" w:eastAsia="Times New Roman" w:hAnsi="Times New Roman" w:cs="Times New Roman"/>
          <w:b/>
          <w:sz w:val="24"/>
          <w:szCs w:val="24"/>
          <w:lang w:eastAsia="ru-RU"/>
        </w:rPr>
      </w:pPr>
      <w:r w:rsidRPr="00926DAC">
        <w:rPr>
          <w:rFonts w:ascii="Times New Roman" w:hAnsi="Times New Roman" w:cs="Times New Roman"/>
          <w:b/>
          <w:sz w:val="24"/>
          <w:szCs w:val="24"/>
        </w:rPr>
        <w:t>Старший вожатый</w:t>
      </w:r>
      <w:r w:rsidRPr="00926DAC">
        <w:rPr>
          <w:rFonts w:ascii="Times New Roman" w:hAnsi="Times New Roman" w:cs="Times New Roman"/>
          <w:sz w:val="24"/>
          <w:szCs w:val="24"/>
        </w:rPr>
        <w:t xml:space="preserve"> (педагог-организатор) занимается практическими вопросами, поддерживая органы ученического самоуправления как на уровне общеобразовательного учреждения, так и на уровне первичных коллективов. Это один из важнейших специалистов, непосредственно реализующих воспитательные программы различной направленности в общеобразовательном учреждении. </w:t>
      </w:r>
    </w:p>
    <w:p w:rsidR="00710E01" w:rsidRPr="00710E01" w:rsidRDefault="00926DAC" w:rsidP="00891610">
      <w:pPr>
        <w:pStyle w:val="a4"/>
        <w:numPr>
          <w:ilvl w:val="0"/>
          <w:numId w:val="10"/>
        </w:numPr>
        <w:spacing w:after="0" w:line="240" w:lineRule="auto"/>
        <w:ind w:right="75"/>
        <w:jc w:val="both"/>
        <w:rPr>
          <w:rFonts w:ascii="Times New Roman" w:eastAsia="Times New Roman" w:hAnsi="Times New Roman" w:cs="Times New Roman"/>
          <w:b/>
          <w:sz w:val="24"/>
          <w:szCs w:val="24"/>
          <w:lang w:eastAsia="ru-RU"/>
        </w:rPr>
      </w:pPr>
      <w:r w:rsidRPr="00926DAC">
        <w:rPr>
          <w:rFonts w:ascii="Times New Roman" w:hAnsi="Times New Roman" w:cs="Times New Roman"/>
          <w:sz w:val="24"/>
          <w:szCs w:val="24"/>
        </w:rPr>
        <w:t xml:space="preserve">Большой вклад в создание условий для развития ученического самоуправления призван внести </w:t>
      </w:r>
      <w:r w:rsidRPr="00926DAC">
        <w:rPr>
          <w:rFonts w:ascii="Times New Roman" w:hAnsi="Times New Roman" w:cs="Times New Roman"/>
          <w:b/>
          <w:sz w:val="24"/>
          <w:szCs w:val="24"/>
        </w:rPr>
        <w:t>классный руководитель</w:t>
      </w:r>
      <w:r w:rsidRPr="00926DAC">
        <w:rPr>
          <w:rFonts w:ascii="Times New Roman" w:hAnsi="Times New Roman" w:cs="Times New Roman"/>
          <w:sz w:val="24"/>
          <w:szCs w:val="24"/>
        </w:rPr>
        <w:t xml:space="preserve">, который имеет возможность хорошо изучить интересы </w:t>
      </w:r>
      <w:r>
        <w:rPr>
          <w:rFonts w:ascii="Times New Roman" w:hAnsi="Times New Roman" w:cs="Times New Roman"/>
          <w:sz w:val="24"/>
          <w:szCs w:val="24"/>
        </w:rPr>
        <w:t>учащихся</w:t>
      </w:r>
      <w:r w:rsidRPr="00926DAC">
        <w:rPr>
          <w:rFonts w:ascii="Times New Roman" w:hAnsi="Times New Roman" w:cs="Times New Roman"/>
          <w:sz w:val="24"/>
          <w:szCs w:val="24"/>
        </w:rPr>
        <w:t xml:space="preserve">, найти путь индивидуальной поддержки каждого, преодолеть те проблемы, которые возникают в коллективе класса. Такой педагог, обладающий серьезными социально-психологическими знаниями, способен оказать поддержку своим коллегам в реализации принципов самоуправления в различных сферах школьной жизни (организация досуга, спорт, СМИ и т.д.). </w:t>
      </w:r>
    </w:p>
    <w:p w:rsidR="00710E01" w:rsidRPr="00710E01" w:rsidRDefault="00926DAC" w:rsidP="00891610">
      <w:pPr>
        <w:pStyle w:val="a4"/>
        <w:numPr>
          <w:ilvl w:val="0"/>
          <w:numId w:val="10"/>
        </w:numPr>
        <w:spacing w:after="0" w:line="240" w:lineRule="auto"/>
        <w:ind w:right="75"/>
        <w:jc w:val="both"/>
        <w:rPr>
          <w:rFonts w:ascii="Times New Roman" w:eastAsia="Times New Roman" w:hAnsi="Times New Roman" w:cs="Times New Roman"/>
          <w:b/>
          <w:sz w:val="24"/>
          <w:szCs w:val="24"/>
          <w:lang w:eastAsia="ru-RU"/>
        </w:rPr>
      </w:pPr>
      <w:r w:rsidRPr="00926DAC">
        <w:rPr>
          <w:rFonts w:ascii="Times New Roman" w:hAnsi="Times New Roman" w:cs="Times New Roman"/>
          <w:sz w:val="24"/>
          <w:szCs w:val="24"/>
        </w:rPr>
        <w:t xml:space="preserve">Особую роль в развитии ученического самоуправления призван сыграть </w:t>
      </w:r>
      <w:r w:rsidRPr="00710E01">
        <w:rPr>
          <w:rFonts w:ascii="Times New Roman" w:hAnsi="Times New Roman" w:cs="Times New Roman"/>
          <w:b/>
          <w:sz w:val="24"/>
          <w:szCs w:val="24"/>
        </w:rPr>
        <w:t>педагог- психолог</w:t>
      </w:r>
      <w:r w:rsidRPr="00926DAC">
        <w:rPr>
          <w:rFonts w:ascii="Times New Roman" w:hAnsi="Times New Roman" w:cs="Times New Roman"/>
          <w:sz w:val="24"/>
          <w:szCs w:val="24"/>
        </w:rPr>
        <w:t xml:space="preserve">. Благодаря своим профессиональным знаниям, он может помочь выявить лидерские, организаторские способности детей, организовать постоянно действующую систему психологической поддержки активистов самоуправления; консультировать классных руководителей, педагогов и администрацию по различным проблемам, возникающим в процессе организации ученического самоуправления. </w:t>
      </w:r>
    </w:p>
    <w:p w:rsidR="00710E01" w:rsidRPr="00710E01" w:rsidRDefault="00926DAC" w:rsidP="00891610">
      <w:pPr>
        <w:pStyle w:val="a4"/>
        <w:numPr>
          <w:ilvl w:val="0"/>
          <w:numId w:val="10"/>
        </w:numPr>
        <w:spacing w:after="0" w:line="240" w:lineRule="auto"/>
        <w:ind w:right="75"/>
        <w:jc w:val="both"/>
        <w:rPr>
          <w:rFonts w:ascii="Times New Roman" w:eastAsia="Times New Roman" w:hAnsi="Times New Roman" w:cs="Times New Roman"/>
          <w:b/>
          <w:sz w:val="24"/>
          <w:szCs w:val="24"/>
          <w:lang w:eastAsia="ru-RU"/>
        </w:rPr>
      </w:pPr>
      <w:r w:rsidRPr="00710E01">
        <w:rPr>
          <w:rFonts w:ascii="Times New Roman" w:hAnsi="Times New Roman" w:cs="Times New Roman"/>
          <w:b/>
          <w:sz w:val="24"/>
          <w:szCs w:val="24"/>
        </w:rPr>
        <w:t>Учитель-предметник</w:t>
      </w:r>
      <w:r w:rsidRPr="00926DAC">
        <w:rPr>
          <w:rFonts w:ascii="Times New Roman" w:hAnsi="Times New Roman" w:cs="Times New Roman"/>
          <w:sz w:val="24"/>
          <w:szCs w:val="24"/>
        </w:rPr>
        <w:t xml:space="preserve"> также </w:t>
      </w:r>
      <w:r w:rsidR="00710E01">
        <w:rPr>
          <w:rFonts w:ascii="Times New Roman" w:hAnsi="Times New Roman" w:cs="Times New Roman"/>
          <w:sz w:val="24"/>
          <w:szCs w:val="24"/>
        </w:rPr>
        <w:t>вносит</w:t>
      </w:r>
      <w:r w:rsidRPr="00926DAC">
        <w:rPr>
          <w:rFonts w:ascii="Times New Roman" w:hAnsi="Times New Roman" w:cs="Times New Roman"/>
          <w:sz w:val="24"/>
          <w:szCs w:val="24"/>
        </w:rPr>
        <w:t xml:space="preserve"> свой вклад в развитие ученического самоуправления, консультируя школьников по профилю своего предмета, например, во время подготовки очередного мероприятия, проводимого силами актива </w:t>
      </w:r>
      <w:r w:rsidR="00710E01">
        <w:rPr>
          <w:rFonts w:ascii="Times New Roman" w:hAnsi="Times New Roman" w:cs="Times New Roman"/>
          <w:sz w:val="24"/>
          <w:szCs w:val="24"/>
        </w:rPr>
        <w:t>учащихся</w:t>
      </w:r>
      <w:r w:rsidRPr="00926DAC">
        <w:rPr>
          <w:rFonts w:ascii="Times New Roman" w:hAnsi="Times New Roman" w:cs="Times New Roman"/>
          <w:sz w:val="24"/>
          <w:szCs w:val="24"/>
        </w:rPr>
        <w:t xml:space="preserve"> (викторина, олимпиада, конкурс и т.д.), при подготовке нормативных актов. При желании он может привнести образовательные элементы, содержательно связанные с ученическим самоуправлением, в проведение конкретных уроков. </w:t>
      </w:r>
    </w:p>
    <w:p w:rsidR="0012637D" w:rsidRDefault="00926DAC" w:rsidP="005B7479">
      <w:pPr>
        <w:spacing w:after="0" w:line="240" w:lineRule="auto"/>
        <w:ind w:left="360" w:right="75" w:firstLine="348"/>
        <w:jc w:val="both"/>
        <w:rPr>
          <w:rFonts w:ascii="Times New Roman" w:eastAsia="Times New Roman" w:hAnsi="Times New Roman" w:cs="Times New Roman"/>
          <w:b/>
          <w:sz w:val="24"/>
          <w:szCs w:val="24"/>
          <w:lang w:eastAsia="ru-RU"/>
        </w:rPr>
      </w:pPr>
      <w:r w:rsidRPr="00710E01">
        <w:rPr>
          <w:rFonts w:ascii="Times New Roman" w:hAnsi="Times New Roman" w:cs="Times New Roman"/>
          <w:sz w:val="24"/>
          <w:szCs w:val="24"/>
        </w:rPr>
        <w:t xml:space="preserve">Таким образом, в эффективной системе самоуправления общеобразовательным учреждением, одной из задач которого является активизация ученического самоуправления, участвует в той или иной степени почти </w:t>
      </w:r>
      <w:r w:rsidRPr="00710E01">
        <w:rPr>
          <w:rFonts w:ascii="Times New Roman" w:hAnsi="Times New Roman" w:cs="Times New Roman"/>
          <w:b/>
          <w:sz w:val="24"/>
          <w:szCs w:val="24"/>
        </w:rPr>
        <w:t>весь педагогический коллектив</w:t>
      </w:r>
      <w:r w:rsidR="00710E01">
        <w:rPr>
          <w:rFonts w:ascii="Times New Roman" w:hAnsi="Times New Roman" w:cs="Times New Roman"/>
          <w:b/>
          <w:sz w:val="24"/>
          <w:szCs w:val="24"/>
        </w:rPr>
        <w:t>.</w:t>
      </w:r>
      <w:r w:rsidR="00710E01">
        <w:rPr>
          <w:rFonts w:ascii="Times New Roman" w:hAnsi="Times New Roman" w:cs="Times New Roman"/>
          <w:b/>
          <w:sz w:val="24"/>
          <w:szCs w:val="24"/>
        </w:rPr>
        <w:tab/>
      </w:r>
    </w:p>
    <w:p w:rsidR="00F05E81" w:rsidRPr="00710E01" w:rsidRDefault="00F05E81" w:rsidP="0012637D">
      <w:pPr>
        <w:spacing w:after="0" w:line="240" w:lineRule="auto"/>
        <w:ind w:left="360" w:right="75" w:firstLine="348"/>
        <w:jc w:val="both"/>
        <w:rPr>
          <w:rFonts w:ascii="Times New Roman" w:eastAsia="Times New Roman" w:hAnsi="Times New Roman" w:cs="Times New Roman"/>
          <w:b/>
          <w:sz w:val="24"/>
          <w:szCs w:val="24"/>
          <w:lang w:eastAsia="ru-RU"/>
        </w:rPr>
      </w:pPr>
    </w:p>
    <w:p w:rsidR="00BD1B69" w:rsidRDefault="00BD1B69" w:rsidP="00402805">
      <w:pPr>
        <w:pStyle w:val="a4"/>
        <w:spacing w:after="0" w:line="240" w:lineRule="auto"/>
        <w:ind w:left="0" w:right="75"/>
        <w:jc w:val="center"/>
        <w:rPr>
          <w:rFonts w:ascii="Times New Roman" w:eastAsia="Times New Roman" w:hAnsi="Times New Roman" w:cs="Times New Roman"/>
          <w:b/>
          <w:color w:val="CC0066"/>
          <w:sz w:val="24"/>
          <w:szCs w:val="24"/>
          <w:lang w:eastAsia="ru-RU"/>
        </w:rPr>
      </w:pPr>
    </w:p>
    <w:p w:rsidR="00BD1B69" w:rsidRDefault="00BD1B69" w:rsidP="00402805">
      <w:pPr>
        <w:pStyle w:val="a4"/>
        <w:spacing w:after="0" w:line="240" w:lineRule="auto"/>
        <w:ind w:left="0" w:right="75"/>
        <w:jc w:val="center"/>
        <w:rPr>
          <w:rFonts w:ascii="Times New Roman" w:eastAsia="Times New Roman" w:hAnsi="Times New Roman" w:cs="Times New Roman"/>
          <w:b/>
          <w:color w:val="CC0066"/>
          <w:sz w:val="24"/>
          <w:szCs w:val="24"/>
          <w:lang w:eastAsia="ru-RU"/>
        </w:rPr>
      </w:pPr>
    </w:p>
    <w:p w:rsidR="00477BD3" w:rsidRPr="001576D5" w:rsidRDefault="005D59EA" w:rsidP="00402805">
      <w:pPr>
        <w:pStyle w:val="a4"/>
        <w:spacing w:after="0" w:line="240" w:lineRule="auto"/>
        <w:ind w:left="0" w:right="75"/>
        <w:jc w:val="center"/>
        <w:rPr>
          <w:rFonts w:ascii="Times New Roman" w:eastAsia="Times New Roman" w:hAnsi="Times New Roman" w:cs="Times New Roman"/>
          <w:b/>
          <w:color w:val="CC0066"/>
          <w:sz w:val="24"/>
          <w:szCs w:val="24"/>
          <w:lang w:eastAsia="ru-RU"/>
        </w:rPr>
      </w:pPr>
      <w:r w:rsidRPr="00DA5E71">
        <w:rPr>
          <w:rFonts w:ascii="Times New Roman" w:eastAsia="Times New Roman" w:hAnsi="Times New Roman" w:cs="Times New Roman"/>
          <w:b/>
          <w:color w:val="CC0066"/>
          <w:sz w:val="24"/>
          <w:szCs w:val="24"/>
          <w:lang w:eastAsia="ru-RU"/>
        </w:rPr>
        <w:lastRenderedPageBreak/>
        <w:t>ИНФОРМАЦИЯ О СИМВОЛАХ И АТРИБУТАХ, ТРАДИЦИЯХ И ЗАПОВЕДЯХ БОЛЬШОГО УЧЕНИЧЕСКОГО СОВЕТА</w:t>
      </w:r>
    </w:p>
    <w:p w:rsidR="00217F82" w:rsidRDefault="00217F82" w:rsidP="00217F82">
      <w:pPr>
        <w:pStyle w:val="a4"/>
        <w:spacing w:after="0" w:line="240" w:lineRule="auto"/>
        <w:ind w:right="75"/>
        <w:jc w:val="center"/>
        <w:rPr>
          <w:rFonts w:ascii="Times New Roman" w:hAnsi="Times New Roman" w:cs="Times New Roman"/>
          <w:b/>
          <w:sz w:val="24"/>
          <w:szCs w:val="24"/>
        </w:rPr>
      </w:pPr>
    </w:p>
    <w:p w:rsidR="00527768" w:rsidRPr="005B7479" w:rsidRDefault="005B7479" w:rsidP="005B7479">
      <w:pPr>
        <w:pStyle w:val="a4"/>
        <w:spacing w:after="0" w:line="240" w:lineRule="auto"/>
        <w:ind w:right="75"/>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69504" behindDoc="0" locked="0" layoutInCell="1" allowOverlap="1">
            <wp:simplePos x="0" y="0"/>
            <wp:positionH relativeFrom="column">
              <wp:posOffset>1413510</wp:posOffset>
            </wp:positionH>
            <wp:positionV relativeFrom="paragraph">
              <wp:posOffset>296545</wp:posOffset>
            </wp:positionV>
            <wp:extent cx="3693160" cy="2769235"/>
            <wp:effectExtent l="19050" t="0" r="2540" b="0"/>
            <wp:wrapTopAndBottom/>
            <wp:docPr id="4" name="Рисунок 4" descr="C:\УЧЕНИЧЕСКОЕ САМОУПРАВЛЕНИЕ\САМОУПРАВЛЕНИЕ\Форум РЕАЛИЗУЙ СЕБЯ\Презентация к районному семина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УЧЕНИЧЕСКОЕ САМОУПРАВЛЕНИЕ\САМОУПРАВЛЕНИЕ\Форум РЕАЛИЗУЙ СЕБЯ\Презентация к районному семинару.jpg"/>
                    <pic:cNvPicPr>
                      <a:picLocks noChangeAspect="1" noChangeArrowheads="1"/>
                    </pic:cNvPicPr>
                  </pic:nvPicPr>
                  <pic:blipFill>
                    <a:blip r:embed="rId10" cstate="print"/>
                    <a:srcRect/>
                    <a:stretch>
                      <a:fillRect/>
                    </a:stretch>
                  </pic:blipFill>
                  <pic:spPr bwMode="auto">
                    <a:xfrm>
                      <a:off x="0" y="0"/>
                      <a:ext cx="3693160" cy="2769235"/>
                    </a:xfrm>
                    <a:prstGeom prst="rect">
                      <a:avLst/>
                    </a:prstGeom>
                    <a:noFill/>
                    <a:ln w="9525">
                      <a:noFill/>
                      <a:miter lim="800000"/>
                      <a:headEnd/>
                      <a:tailEnd/>
                    </a:ln>
                  </pic:spPr>
                </pic:pic>
              </a:graphicData>
            </a:graphic>
          </wp:anchor>
        </w:drawing>
      </w:r>
      <w:r w:rsidR="009F6DA6">
        <w:rPr>
          <w:rFonts w:ascii="Times New Roman" w:hAnsi="Times New Roman" w:cs="Times New Roman"/>
          <w:b/>
          <w:sz w:val="24"/>
          <w:szCs w:val="24"/>
        </w:rPr>
        <w:t>Девиз</w:t>
      </w:r>
      <w:r w:rsidR="00371883">
        <w:rPr>
          <w:rFonts w:ascii="Times New Roman" w:hAnsi="Times New Roman" w:cs="Times New Roman"/>
          <w:b/>
          <w:sz w:val="24"/>
          <w:szCs w:val="24"/>
        </w:rPr>
        <w:t>Совета учащихся</w:t>
      </w:r>
    </w:p>
    <w:p w:rsidR="00527768" w:rsidRDefault="00527768" w:rsidP="00C15397">
      <w:pPr>
        <w:pStyle w:val="a4"/>
        <w:spacing w:after="0" w:line="240" w:lineRule="auto"/>
        <w:ind w:right="75"/>
        <w:jc w:val="center"/>
        <w:rPr>
          <w:rFonts w:ascii="Times New Roman" w:hAnsi="Times New Roman" w:cs="Times New Roman"/>
          <w:b/>
          <w:sz w:val="24"/>
          <w:szCs w:val="24"/>
        </w:rPr>
      </w:pPr>
    </w:p>
    <w:p w:rsidR="005D59EA" w:rsidRDefault="005D59EA" w:rsidP="00C15397">
      <w:pPr>
        <w:pStyle w:val="a4"/>
        <w:spacing w:after="0" w:line="240" w:lineRule="auto"/>
        <w:ind w:right="75"/>
        <w:jc w:val="center"/>
        <w:rPr>
          <w:rFonts w:ascii="Times New Roman" w:hAnsi="Times New Roman" w:cs="Times New Roman"/>
          <w:b/>
          <w:sz w:val="24"/>
          <w:szCs w:val="24"/>
        </w:rPr>
      </w:pPr>
      <w:r w:rsidRPr="005D59EA">
        <w:rPr>
          <w:rFonts w:ascii="Times New Roman" w:hAnsi="Times New Roman" w:cs="Times New Roman"/>
          <w:b/>
          <w:sz w:val="24"/>
          <w:szCs w:val="24"/>
        </w:rPr>
        <w:t xml:space="preserve">Заповеди членов </w:t>
      </w:r>
      <w:r w:rsidR="00371883">
        <w:rPr>
          <w:rFonts w:ascii="Times New Roman" w:hAnsi="Times New Roman" w:cs="Times New Roman"/>
          <w:b/>
          <w:sz w:val="24"/>
          <w:szCs w:val="24"/>
        </w:rPr>
        <w:t>Совета учащихся</w:t>
      </w:r>
      <w:r w:rsidRPr="005D59EA">
        <w:rPr>
          <w:rFonts w:ascii="Times New Roman" w:hAnsi="Times New Roman" w:cs="Times New Roman"/>
          <w:b/>
          <w:sz w:val="24"/>
          <w:szCs w:val="24"/>
        </w:rPr>
        <w:t xml:space="preserve">: </w:t>
      </w:r>
    </w:p>
    <w:p w:rsidR="005D59EA" w:rsidRPr="005D59EA" w:rsidRDefault="005D59EA" w:rsidP="00527768">
      <w:pPr>
        <w:pStyle w:val="a4"/>
        <w:spacing w:after="0" w:line="240" w:lineRule="auto"/>
        <w:ind w:right="75"/>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8035"/>
      </w:tblGrid>
      <w:tr w:rsidR="005D59EA" w:rsidTr="00217F82">
        <w:trPr>
          <w:jc w:val="center"/>
        </w:trPr>
        <w:tc>
          <w:tcPr>
            <w:tcW w:w="8035" w:type="dxa"/>
            <w:shd w:val="clear" w:color="auto" w:fill="FFFF00"/>
          </w:tcPr>
          <w:p w:rsidR="005D59EA" w:rsidRPr="005D59EA" w:rsidRDefault="005D59EA" w:rsidP="00FD0176">
            <w:pPr>
              <w:ind w:left="698" w:right="75"/>
              <w:rPr>
                <w:rFonts w:ascii="Times New Roman" w:hAnsi="Times New Roman" w:cs="Times New Roman"/>
                <w:b/>
                <w:sz w:val="24"/>
                <w:szCs w:val="24"/>
              </w:rPr>
            </w:pPr>
            <w:r w:rsidRPr="005D59EA">
              <w:rPr>
                <w:rFonts w:ascii="Times New Roman" w:hAnsi="Times New Roman" w:cs="Times New Roman"/>
                <w:b/>
                <w:sz w:val="24"/>
                <w:szCs w:val="24"/>
              </w:rPr>
              <w:t>Совершенствуй в себе всѐ лучшее</w:t>
            </w:r>
            <w:r w:rsidR="00FD0176">
              <w:rPr>
                <w:rFonts w:ascii="Times New Roman" w:hAnsi="Times New Roman" w:cs="Times New Roman"/>
                <w:b/>
                <w:sz w:val="24"/>
                <w:szCs w:val="24"/>
              </w:rPr>
              <w:t>!</w:t>
            </w:r>
          </w:p>
        </w:tc>
      </w:tr>
      <w:tr w:rsidR="005D59EA" w:rsidTr="00217F82">
        <w:trPr>
          <w:jc w:val="center"/>
        </w:trPr>
        <w:tc>
          <w:tcPr>
            <w:tcW w:w="8035" w:type="dxa"/>
            <w:shd w:val="clear" w:color="auto" w:fill="FFC000"/>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Делай доброе дело каждый день!</w:t>
            </w:r>
          </w:p>
        </w:tc>
      </w:tr>
      <w:tr w:rsidR="005D59EA" w:rsidTr="00217F82">
        <w:trPr>
          <w:jc w:val="center"/>
        </w:trPr>
        <w:tc>
          <w:tcPr>
            <w:tcW w:w="8035" w:type="dxa"/>
            <w:shd w:val="clear" w:color="auto" w:fill="FF0000"/>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 xml:space="preserve">Помни, каждая личность неповторима! </w:t>
            </w:r>
          </w:p>
        </w:tc>
      </w:tr>
      <w:tr w:rsidR="005D59EA" w:rsidTr="00217F82">
        <w:trPr>
          <w:jc w:val="center"/>
        </w:trPr>
        <w:tc>
          <w:tcPr>
            <w:tcW w:w="8035" w:type="dxa"/>
            <w:shd w:val="clear" w:color="auto" w:fill="00B0F0"/>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 xml:space="preserve">Неси вежливость и добро в этот мир! </w:t>
            </w:r>
          </w:p>
        </w:tc>
      </w:tr>
      <w:tr w:rsidR="005D59EA" w:rsidTr="00217F82">
        <w:trPr>
          <w:jc w:val="center"/>
        </w:trPr>
        <w:tc>
          <w:tcPr>
            <w:tcW w:w="8035" w:type="dxa"/>
            <w:shd w:val="clear" w:color="auto" w:fill="92D050"/>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Следуй правилам и традициям своей семьи, школы, страны!</w:t>
            </w:r>
          </w:p>
        </w:tc>
      </w:tr>
      <w:tr w:rsidR="005D59EA" w:rsidTr="00217F82">
        <w:trPr>
          <w:jc w:val="center"/>
        </w:trPr>
        <w:tc>
          <w:tcPr>
            <w:tcW w:w="8035" w:type="dxa"/>
            <w:shd w:val="clear" w:color="auto" w:fill="CCC0D9" w:themeFill="accent4" w:themeFillTint="66"/>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 xml:space="preserve">Подходи к жизни с оптимизмом! </w:t>
            </w:r>
          </w:p>
        </w:tc>
      </w:tr>
      <w:tr w:rsidR="005D59EA" w:rsidTr="00217F82">
        <w:trPr>
          <w:jc w:val="center"/>
        </w:trPr>
        <w:tc>
          <w:tcPr>
            <w:tcW w:w="8035" w:type="dxa"/>
            <w:shd w:val="clear" w:color="auto" w:fill="FF0066"/>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 xml:space="preserve">Будь чист в мыслях, делах! </w:t>
            </w:r>
          </w:p>
        </w:tc>
      </w:tr>
      <w:tr w:rsidR="005D59EA" w:rsidTr="00217F82">
        <w:trPr>
          <w:jc w:val="center"/>
        </w:trPr>
        <w:tc>
          <w:tcPr>
            <w:tcW w:w="8035" w:type="dxa"/>
            <w:shd w:val="clear" w:color="auto" w:fill="CCFF33"/>
          </w:tcPr>
          <w:p w:rsid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Будь честен!</w:t>
            </w:r>
          </w:p>
        </w:tc>
      </w:tr>
      <w:tr w:rsidR="005D59EA" w:rsidTr="00217F82">
        <w:trPr>
          <w:jc w:val="center"/>
        </w:trPr>
        <w:tc>
          <w:tcPr>
            <w:tcW w:w="8035" w:type="dxa"/>
            <w:shd w:val="clear" w:color="auto" w:fill="B6DDE8" w:themeFill="accent5" w:themeFillTint="66"/>
          </w:tcPr>
          <w:p w:rsidR="005D59EA" w:rsidRPr="005D59EA" w:rsidRDefault="005D59EA" w:rsidP="005D59EA">
            <w:pPr>
              <w:pStyle w:val="a4"/>
              <w:ind w:right="75"/>
              <w:rPr>
                <w:rFonts w:ascii="Times New Roman" w:hAnsi="Times New Roman" w:cs="Times New Roman"/>
                <w:b/>
                <w:sz w:val="24"/>
                <w:szCs w:val="24"/>
              </w:rPr>
            </w:pPr>
            <w:r w:rsidRPr="005D59EA">
              <w:rPr>
                <w:rFonts w:ascii="Times New Roman" w:hAnsi="Times New Roman" w:cs="Times New Roman"/>
                <w:b/>
                <w:sz w:val="24"/>
                <w:szCs w:val="24"/>
              </w:rPr>
              <w:t>Проявляй инициативу и социальное творчество!</w:t>
            </w:r>
          </w:p>
        </w:tc>
      </w:tr>
    </w:tbl>
    <w:p w:rsidR="00217F82" w:rsidRDefault="00217F82" w:rsidP="00C15397">
      <w:pPr>
        <w:pStyle w:val="a4"/>
        <w:spacing w:after="0" w:line="240" w:lineRule="auto"/>
        <w:ind w:right="75"/>
        <w:jc w:val="center"/>
        <w:rPr>
          <w:rFonts w:ascii="Times New Roman" w:hAnsi="Times New Roman" w:cs="Times New Roman"/>
          <w:b/>
          <w:sz w:val="24"/>
          <w:szCs w:val="24"/>
        </w:rPr>
      </w:pPr>
    </w:p>
    <w:p w:rsidR="00217F82" w:rsidRDefault="00217F82" w:rsidP="00C15397">
      <w:pPr>
        <w:pStyle w:val="a4"/>
        <w:spacing w:after="0" w:line="240" w:lineRule="auto"/>
        <w:ind w:right="75"/>
        <w:jc w:val="center"/>
        <w:rPr>
          <w:rFonts w:ascii="Times New Roman" w:hAnsi="Times New Roman" w:cs="Times New Roman"/>
          <w:b/>
          <w:sz w:val="24"/>
          <w:szCs w:val="24"/>
        </w:rPr>
      </w:pPr>
    </w:p>
    <w:p w:rsidR="00D042C9" w:rsidRDefault="00D042C9" w:rsidP="00C15397">
      <w:pPr>
        <w:pStyle w:val="a4"/>
        <w:spacing w:after="0" w:line="240" w:lineRule="auto"/>
        <w:ind w:right="75"/>
        <w:jc w:val="center"/>
        <w:rPr>
          <w:rFonts w:ascii="Times New Roman" w:hAnsi="Times New Roman" w:cs="Times New Roman"/>
          <w:b/>
          <w:sz w:val="24"/>
          <w:szCs w:val="24"/>
        </w:rPr>
      </w:pPr>
      <w:r>
        <w:rPr>
          <w:rFonts w:ascii="Times New Roman" w:hAnsi="Times New Roman" w:cs="Times New Roman"/>
          <w:b/>
          <w:sz w:val="24"/>
          <w:szCs w:val="24"/>
        </w:rPr>
        <w:t>Эмблема</w:t>
      </w:r>
      <w:r w:rsidR="00371883">
        <w:rPr>
          <w:rFonts w:ascii="Times New Roman" w:hAnsi="Times New Roman" w:cs="Times New Roman"/>
          <w:b/>
          <w:sz w:val="24"/>
          <w:szCs w:val="24"/>
        </w:rPr>
        <w:t>Совета учащихся</w:t>
      </w:r>
      <w:r w:rsidR="00283A4D">
        <w:rPr>
          <w:rFonts w:ascii="Times New Roman" w:hAnsi="Times New Roman" w:cs="Times New Roman"/>
          <w:b/>
          <w:sz w:val="24"/>
          <w:szCs w:val="24"/>
        </w:rPr>
        <w:t xml:space="preserve"> «СОДРУЖЕСТВО»</w:t>
      </w:r>
    </w:p>
    <w:p w:rsidR="00F452C7" w:rsidRDefault="00F452C7" w:rsidP="00C15397">
      <w:pPr>
        <w:pStyle w:val="a4"/>
        <w:spacing w:after="0" w:line="240" w:lineRule="auto"/>
        <w:ind w:right="75"/>
        <w:jc w:val="center"/>
        <w:rPr>
          <w:rFonts w:ascii="Times New Roman" w:hAnsi="Times New Roman" w:cs="Times New Roman"/>
          <w:b/>
          <w:sz w:val="24"/>
          <w:szCs w:val="24"/>
        </w:rPr>
      </w:pPr>
    </w:p>
    <w:p w:rsidR="0044752B" w:rsidRDefault="0044752B" w:rsidP="00C15397">
      <w:pPr>
        <w:pStyle w:val="a4"/>
        <w:spacing w:after="0" w:line="240" w:lineRule="auto"/>
        <w:ind w:right="75"/>
        <w:jc w:val="center"/>
        <w:rPr>
          <w:rFonts w:ascii="Times New Roman" w:hAnsi="Times New Roman" w:cs="Times New Roman"/>
          <w:b/>
          <w:sz w:val="24"/>
          <w:szCs w:val="24"/>
        </w:rPr>
      </w:pPr>
    </w:p>
    <w:p w:rsidR="00F452C7" w:rsidRDefault="0044752B" w:rsidP="00C15397">
      <w:pPr>
        <w:pStyle w:val="a4"/>
        <w:spacing w:after="0" w:line="240" w:lineRule="auto"/>
        <w:ind w:right="75"/>
        <w:jc w:val="center"/>
        <w:rPr>
          <w:rFonts w:ascii="Times New Roman" w:hAnsi="Times New Roman" w:cs="Times New Roman"/>
          <w:b/>
          <w:sz w:val="24"/>
          <w:szCs w:val="24"/>
        </w:rPr>
      </w:pPr>
      <w:bookmarkStart w:id="0" w:name="_GoBack"/>
      <w:r>
        <w:rPr>
          <w:noProof/>
        </w:rPr>
        <w:drawing>
          <wp:anchor distT="0" distB="0" distL="114300" distR="114300" simplePos="0" relativeHeight="251762688" behindDoc="0" locked="0" layoutInCell="1" allowOverlap="1" wp14:anchorId="7E339284" wp14:editId="1B88DD9F">
            <wp:simplePos x="0" y="0"/>
            <wp:positionH relativeFrom="column">
              <wp:posOffset>1786890</wp:posOffset>
            </wp:positionH>
            <wp:positionV relativeFrom="paragraph">
              <wp:posOffset>29210</wp:posOffset>
            </wp:positionV>
            <wp:extent cx="2813217" cy="1988820"/>
            <wp:effectExtent l="0" t="0" r="0" b="0"/>
            <wp:wrapNone/>
            <wp:docPr id="5" name="Рисунок 5" descr="C:\Users\teacher\Downloads\э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эмблем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3217"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Default="00F452C7" w:rsidP="00C15397">
      <w:pPr>
        <w:pStyle w:val="a4"/>
        <w:spacing w:after="0" w:line="240" w:lineRule="auto"/>
        <w:ind w:right="75"/>
        <w:jc w:val="center"/>
        <w:rPr>
          <w:rFonts w:ascii="Times New Roman" w:hAnsi="Times New Roman" w:cs="Times New Roman"/>
          <w:b/>
          <w:sz w:val="24"/>
          <w:szCs w:val="24"/>
        </w:rPr>
      </w:pPr>
    </w:p>
    <w:p w:rsidR="00F452C7" w:rsidRPr="005D59EA" w:rsidRDefault="00F452C7" w:rsidP="00C15397">
      <w:pPr>
        <w:pStyle w:val="a4"/>
        <w:spacing w:after="0" w:line="240" w:lineRule="auto"/>
        <w:ind w:right="75"/>
        <w:jc w:val="center"/>
        <w:rPr>
          <w:rFonts w:ascii="Times New Roman" w:hAnsi="Times New Roman" w:cs="Times New Roman"/>
          <w:b/>
          <w:sz w:val="24"/>
          <w:szCs w:val="24"/>
        </w:rPr>
      </w:pPr>
    </w:p>
    <w:p w:rsidR="00527768" w:rsidRDefault="00527768" w:rsidP="00185327">
      <w:pPr>
        <w:spacing w:after="0" w:line="240" w:lineRule="auto"/>
        <w:ind w:right="75"/>
        <w:jc w:val="both"/>
      </w:pPr>
    </w:p>
    <w:p w:rsidR="00527768" w:rsidRDefault="00527768" w:rsidP="00217F82">
      <w:pPr>
        <w:pStyle w:val="a4"/>
        <w:spacing w:after="0" w:line="240" w:lineRule="auto"/>
        <w:ind w:right="75"/>
        <w:jc w:val="center"/>
        <w:rPr>
          <w:rFonts w:ascii="Times New Roman" w:hAnsi="Times New Roman" w:cs="Times New Roman"/>
          <w:sz w:val="24"/>
          <w:szCs w:val="24"/>
        </w:rPr>
      </w:pPr>
    </w:p>
    <w:p w:rsidR="00A0692D" w:rsidRDefault="00A0692D" w:rsidP="00217F82">
      <w:pPr>
        <w:pStyle w:val="a4"/>
        <w:spacing w:after="0" w:line="240" w:lineRule="auto"/>
        <w:ind w:right="75"/>
        <w:jc w:val="center"/>
        <w:rPr>
          <w:rFonts w:ascii="Times New Roman" w:hAnsi="Times New Roman" w:cs="Times New Roman"/>
          <w:sz w:val="24"/>
          <w:szCs w:val="24"/>
        </w:rPr>
      </w:pPr>
    </w:p>
    <w:p w:rsidR="00A0692D" w:rsidRDefault="00A0692D" w:rsidP="00217F82">
      <w:pPr>
        <w:pStyle w:val="a4"/>
        <w:spacing w:after="0" w:line="240" w:lineRule="auto"/>
        <w:ind w:right="75"/>
        <w:jc w:val="center"/>
        <w:rPr>
          <w:rFonts w:ascii="Times New Roman" w:hAnsi="Times New Roman" w:cs="Times New Roman"/>
          <w:sz w:val="24"/>
          <w:szCs w:val="24"/>
        </w:rPr>
      </w:pPr>
    </w:p>
    <w:p w:rsidR="00A0692D" w:rsidRDefault="00A0692D" w:rsidP="00217F82">
      <w:pPr>
        <w:pStyle w:val="a4"/>
        <w:spacing w:after="0" w:line="240" w:lineRule="auto"/>
        <w:ind w:right="75"/>
        <w:jc w:val="center"/>
        <w:rPr>
          <w:rFonts w:ascii="Times New Roman" w:hAnsi="Times New Roman" w:cs="Times New Roman"/>
          <w:b/>
          <w:sz w:val="24"/>
          <w:szCs w:val="24"/>
        </w:rPr>
      </w:pPr>
    </w:p>
    <w:p w:rsidR="008873BF" w:rsidRDefault="00DA5E71" w:rsidP="00217F82">
      <w:pPr>
        <w:pStyle w:val="a4"/>
        <w:spacing w:after="0" w:line="240" w:lineRule="auto"/>
        <w:ind w:right="75"/>
        <w:jc w:val="center"/>
        <w:rPr>
          <w:rFonts w:ascii="Times New Roman" w:hAnsi="Times New Roman" w:cs="Times New Roman"/>
          <w:b/>
          <w:sz w:val="24"/>
          <w:szCs w:val="24"/>
        </w:rPr>
      </w:pPr>
      <w:r w:rsidRPr="00DA5E71">
        <w:rPr>
          <w:rFonts w:ascii="Times New Roman" w:hAnsi="Times New Roman" w:cs="Times New Roman"/>
          <w:b/>
          <w:sz w:val="24"/>
          <w:szCs w:val="24"/>
        </w:rPr>
        <w:lastRenderedPageBreak/>
        <w:t xml:space="preserve">Название </w:t>
      </w:r>
      <w:r w:rsidR="00E50CC9">
        <w:rPr>
          <w:rFonts w:ascii="Times New Roman" w:hAnsi="Times New Roman" w:cs="Times New Roman"/>
          <w:b/>
          <w:sz w:val="24"/>
          <w:szCs w:val="24"/>
        </w:rPr>
        <w:t>Совета учащихся</w:t>
      </w:r>
    </w:p>
    <w:p w:rsidR="00DA5E71" w:rsidRDefault="00DA5E71" w:rsidP="00217F82">
      <w:pPr>
        <w:pStyle w:val="a4"/>
        <w:spacing w:after="0" w:line="240" w:lineRule="auto"/>
        <w:ind w:right="75"/>
        <w:jc w:val="center"/>
        <w:rPr>
          <w:rFonts w:ascii="Times New Roman" w:hAnsi="Times New Roman" w:cs="Times New Roman"/>
          <w:b/>
          <w:sz w:val="24"/>
          <w:szCs w:val="24"/>
        </w:rPr>
      </w:pPr>
      <w:r w:rsidRPr="00DA5E71">
        <w:rPr>
          <w:rFonts w:ascii="Times New Roman" w:hAnsi="Times New Roman" w:cs="Times New Roman"/>
          <w:b/>
          <w:sz w:val="24"/>
          <w:szCs w:val="24"/>
        </w:rPr>
        <w:t>«СОДРУЖЕСТВО»</w:t>
      </w:r>
    </w:p>
    <w:p w:rsidR="00DA5E71" w:rsidRDefault="00DA5E71" w:rsidP="00C15397">
      <w:pPr>
        <w:pStyle w:val="a4"/>
        <w:spacing w:after="0" w:line="240" w:lineRule="auto"/>
        <w:ind w:right="75"/>
        <w:jc w:val="center"/>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1231"/>
        <w:gridCol w:w="5728"/>
      </w:tblGrid>
      <w:tr w:rsidR="00DA5E71" w:rsidTr="005B7479">
        <w:trPr>
          <w:jc w:val="center"/>
        </w:trPr>
        <w:tc>
          <w:tcPr>
            <w:tcW w:w="1231" w:type="dxa"/>
            <w:shd w:val="clear" w:color="auto" w:fill="F79646" w:themeFill="accent6"/>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С</w:t>
            </w:r>
          </w:p>
        </w:tc>
        <w:tc>
          <w:tcPr>
            <w:tcW w:w="5728" w:type="dxa"/>
          </w:tcPr>
          <w:p w:rsidR="00DA5E71" w:rsidRDefault="008873BF"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СОтворчество, СОтрудничество</w:t>
            </w:r>
            <w:r w:rsidR="00FD0176">
              <w:rPr>
                <w:rFonts w:ascii="Times New Roman" w:hAnsi="Times New Roman" w:cs="Times New Roman"/>
                <w:b/>
                <w:sz w:val="24"/>
                <w:szCs w:val="24"/>
              </w:rPr>
              <w:t>, С</w:t>
            </w:r>
            <w:r w:rsidR="005B7479">
              <w:rPr>
                <w:rFonts w:ascii="Times New Roman" w:hAnsi="Times New Roman" w:cs="Times New Roman"/>
                <w:b/>
                <w:sz w:val="24"/>
                <w:szCs w:val="24"/>
              </w:rPr>
              <w:t>о</w:t>
            </w:r>
            <w:r w:rsidR="00FD0176">
              <w:rPr>
                <w:rFonts w:ascii="Times New Roman" w:hAnsi="Times New Roman" w:cs="Times New Roman"/>
                <w:b/>
                <w:sz w:val="24"/>
                <w:szCs w:val="24"/>
              </w:rPr>
              <w:t>бытие</w:t>
            </w:r>
            <w:r w:rsidR="005B7479">
              <w:rPr>
                <w:rFonts w:ascii="Times New Roman" w:hAnsi="Times New Roman" w:cs="Times New Roman"/>
                <w:b/>
                <w:sz w:val="24"/>
                <w:szCs w:val="24"/>
              </w:rPr>
              <w:t>, СОюз</w:t>
            </w:r>
          </w:p>
        </w:tc>
      </w:tr>
      <w:tr w:rsidR="00DA5E71" w:rsidTr="005B7479">
        <w:trPr>
          <w:jc w:val="center"/>
        </w:trPr>
        <w:tc>
          <w:tcPr>
            <w:tcW w:w="1231" w:type="dxa"/>
            <w:shd w:val="clear" w:color="auto" w:fill="FFFF00"/>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О</w:t>
            </w:r>
          </w:p>
        </w:tc>
        <w:tc>
          <w:tcPr>
            <w:tcW w:w="5728" w:type="dxa"/>
          </w:tcPr>
          <w:p w:rsidR="00DA5E71" w:rsidRDefault="00811A81"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Ответственность</w:t>
            </w:r>
          </w:p>
        </w:tc>
      </w:tr>
      <w:tr w:rsidR="00DA5E71" w:rsidTr="005B7479">
        <w:trPr>
          <w:jc w:val="center"/>
        </w:trPr>
        <w:tc>
          <w:tcPr>
            <w:tcW w:w="1231" w:type="dxa"/>
            <w:shd w:val="clear" w:color="auto" w:fill="CCFF33"/>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Д</w:t>
            </w:r>
          </w:p>
        </w:tc>
        <w:tc>
          <w:tcPr>
            <w:tcW w:w="5728" w:type="dxa"/>
          </w:tcPr>
          <w:p w:rsidR="00DA5E71" w:rsidRDefault="008873BF"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Дружба</w:t>
            </w:r>
          </w:p>
        </w:tc>
      </w:tr>
      <w:tr w:rsidR="00DA5E71" w:rsidTr="005B7479">
        <w:trPr>
          <w:jc w:val="center"/>
        </w:trPr>
        <w:tc>
          <w:tcPr>
            <w:tcW w:w="1231" w:type="dxa"/>
            <w:shd w:val="clear" w:color="auto" w:fill="C6D9F1" w:themeFill="text2" w:themeFillTint="33"/>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Р</w:t>
            </w:r>
          </w:p>
        </w:tc>
        <w:tc>
          <w:tcPr>
            <w:tcW w:w="5728" w:type="dxa"/>
          </w:tcPr>
          <w:p w:rsidR="00DA5E71" w:rsidRDefault="00811A81"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Развитие</w:t>
            </w:r>
          </w:p>
        </w:tc>
      </w:tr>
      <w:tr w:rsidR="00DA5E71" w:rsidTr="005B7479">
        <w:trPr>
          <w:jc w:val="center"/>
        </w:trPr>
        <w:tc>
          <w:tcPr>
            <w:tcW w:w="1231" w:type="dxa"/>
            <w:shd w:val="clear" w:color="auto" w:fill="CCC0D9" w:themeFill="accent4" w:themeFillTint="66"/>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У</w:t>
            </w:r>
          </w:p>
        </w:tc>
        <w:tc>
          <w:tcPr>
            <w:tcW w:w="5728" w:type="dxa"/>
          </w:tcPr>
          <w:p w:rsidR="00DA5E71" w:rsidRDefault="00B60231" w:rsidP="00811A81">
            <w:pPr>
              <w:pStyle w:val="a4"/>
              <w:ind w:left="0" w:right="75"/>
              <w:rPr>
                <w:rFonts w:ascii="Times New Roman" w:hAnsi="Times New Roman" w:cs="Times New Roman"/>
                <w:b/>
                <w:sz w:val="24"/>
                <w:szCs w:val="24"/>
              </w:rPr>
            </w:pPr>
            <w:r>
              <w:rPr>
                <w:rFonts w:ascii="Times New Roman" w:hAnsi="Times New Roman" w:cs="Times New Roman"/>
                <w:b/>
                <w:sz w:val="24"/>
                <w:szCs w:val="24"/>
              </w:rPr>
              <w:t xml:space="preserve">Участие, </w:t>
            </w:r>
            <w:r w:rsidR="00811A81">
              <w:rPr>
                <w:rFonts w:ascii="Times New Roman" w:hAnsi="Times New Roman" w:cs="Times New Roman"/>
                <w:b/>
                <w:sz w:val="24"/>
                <w:szCs w:val="24"/>
              </w:rPr>
              <w:t xml:space="preserve">Уверенность </w:t>
            </w:r>
          </w:p>
        </w:tc>
      </w:tr>
      <w:tr w:rsidR="00DA5E71" w:rsidTr="005B7479">
        <w:trPr>
          <w:jc w:val="center"/>
        </w:trPr>
        <w:tc>
          <w:tcPr>
            <w:tcW w:w="1231" w:type="dxa"/>
            <w:shd w:val="clear" w:color="auto" w:fill="FFC000"/>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Ж</w:t>
            </w:r>
          </w:p>
        </w:tc>
        <w:tc>
          <w:tcPr>
            <w:tcW w:w="5728" w:type="dxa"/>
          </w:tcPr>
          <w:p w:rsidR="00DA5E71" w:rsidRDefault="00811A81"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 xml:space="preserve">Желание </w:t>
            </w:r>
          </w:p>
        </w:tc>
      </w:tr>
      <w:tr w:rsidR="00DA5E71" w:rsidTr="005B7479">
        <w:trPr>
          <w:jc w:val="center"/>
        </w:trPr>
        <w:tc>
          <w:tcPr>
            <w:tcW w:w="1231" w:type="dxa"/>
            <w:shd w:val="clear" w:color="auto" w:fill="FF0066"/>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Е</w:t>
            </w:r>
          </w:p>
        </w:tc>
        <w:tc>
          <w:tcPr>
            <w:tcW w:w="5728" w:type="dxa"/>
          </w:tcPr>
          <w:p w:rsidR="00DA5E71" w:rsidRDefault="00283A4D"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Единство</w:t>
            </w:r>
          </w:p>
        </w:tc>
      </w:tr>
      <w:tr w:rsidR="00DA5E71" w:rsidTr="005B7479">
        <w:trPr>
          <w:jc w:val="center"/>
        </w:trPr>
        <w:tc>
          <w:tcPr>
            <w:tcW w:w="1231" w:type="dxa"/>
            <w:shd w:val="clear" w:color="auto" w:fill="E5B8B7" w:themeFill="accent2" w:themeFillTint="66"/>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С</w:t>
            </w:r>
          </w:p>
        </w:tc>
        <w:tc>
          <w:tcPr>
            <w:tcW w:w="5728" w:type="dxa"/>
          </w:tcPr>
          <w:p w:rsidR="00DA5E71" w:rsidRDefault="00811A81" w:rsidP="00811A81">
            <w:pPr>
              <w:pStyle w:val="a4"/>
              <w:ind w:left="0" w:right="75"/>
              <w:rPr>
                <w:rFonts w:ascii="Times New Roman" w:hAnsi="Times New Roman" w:cs="Times New Roman"/>
                <w:b/>
                <w:sz w:val="24"/>
                <w:szCs w:val="24"/>
              </w:rPr>
            </w:pPr>
            <w:r>
              <w:rPr>
                <w:rFonts w:ascii="Times New Roman" w:hAnsi="Times New Roman" w:cs="Times New Roman"/>
                <w:b/>
                <w:sz w:val="24"/>
                <w:szCs w:val="24"/>
              </w:rPr>
              <w:t>Самостоятельность</w:t>
            </w:r>
          </w:p>
        </w:tc>
      </w:tr>
      <w:tr w:rsidR="00DA5E71" w:rsidTr="005B7479">
        <w:trPr>
          <w:jc w:val="center"/>
        </w:trPr>
        <w:tc>
          <w:tcPr>
            <w:tcW w:w="1231" w:type="dxa"/>
            <w:shd w:val="clear" w:color="auto" w:fill="8DB3E2" w:themeFill="text2" w:themeFillTint="66"/>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Т</w:t>
            </w:r>
          </w:p>
        </w:tc>
        <w:tc>
          <w:tcPr>
            <w:tcW w:w="5728" w:type="dxa"/>
          </w:tcPr>
          <w:p w:rsidR="00DA5E71" w:rsidRDefault="00283A4D"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Творчество</w:t>
            </w:r>
          </w:p>
        </w:tc>
      </w:tr>
      <w:tr w:rsidR="00DA5E71" w:rsidTr="005B7479">
        <w:trPr>
          <w:jc w:val="center"/>
        </w:trPr>
        <w:tc>
          <w:tcPr>
            <w:tcW w:w="1231" w:type="dxa"/>
            <w:shd w:val="clear" w:color="auto" w:fill="CCFF33"/>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В</w:t>
            </w:r>
          </w:p>
        </w:tc>
        <w:tc>
          <w:tcPr>
            <w:tcW w:w="5728" w:type="dxa"/>
          </w:tcPr>
          <w:p w:rsidR="00DA5E71" w:rsidRDefault="00283A4D" w:rsidP="00811A81">
            <w:pPr>
              <w:pStyle w:val="a4"/>
              <w:ind w:left="0" w:right="75"/>
              <w:rPr>
                <w:rFonts w:ascii="Times New Roman" w:hAnsi="Times New Roman" w:cs="Times New Roman"/>
                <w:b/>
                <w:sz w:val="24"/>
                <w:szCs w:val="24"/>
              </w:rPr>
            </w:pPr>
            <w:r>
              <w:rPr>
                <w:rFonts w:ascii="Times New Roman" w:hAnsi="Times New Roman" w:cs="Times New Roman"/>
                <w:b/>
                <w:sz w:val="24"/>
                <w:szCs w:val="24"/>
              </w:rPr>
              <w:t>В</w:t>
            </w:r>
            <w:r w:rsidR="00811A81">
              <w:rPr>
                <w:rFonts w:ascii="Times New Roman" w:hAnsi="Times New Roman" w:cs="Times New Roman"/>
                <w:b/>
                <w:sz w:val="24"/>
                <w:szCs w:val="24"/>
              </w:rPr>
              <w:t>дохновение</w:t>
            </w:r>
          </w:p>
        </w:tc>
      </w:tr>
      <w:tr w:rsidR="00DA5E71" w:rsidTr="005B7479">
        <w:trPr>
          <w:jc w:val="center"/>
        </w:trPr>
        <w:tc>
          <w:tcPr>
            <w:tcW w:w="1231" w:type="dxa"/>
            <w:shd w:val="clear" w:color="auto" w:fill="FFFF99"/>
          </w:tcPr>
          <w:p w:rsidR="00DA5E71" w:rsidRDefault="00DA5E71" w:rsidP="00C15397">
            <w:pPr>
              <w:pStyle w:val="a4"/>
              <w:ind w:left="0" w:right="75"/>
              <w:jc w:val="center"/>
              <w:rPr>
                <w:rFonts w:ascii="Times New Roman" w:hAnsi="Times New Roman" w:cs="Times New Roman"/>
                <w:b/>
                <w:sz w:val="24"/>
                <w:szCs w:val="24"/>
              </w:rPr>
            </w:pPr>
            <w:r>
              <w:rPr>
                <w:rFonts w:ascii="Times New Roman" w:hAnsi="Times New Roman" w:cs="Times New Roman"/>
                <w:b/>
                <w:sz w:val="24"/>
                <w:szCs w:val="24"/>
              </w:rPr>
              <w:t>О</w:t>
            </w:r>
          </w:p>
        </w:tc>
        <w:tc>
          <w:tcPr>
            <w:tcW w:w="5728" w:type="dxa"/>
          </w:tcPr>
          <w:p w:rsidR="00DA5E71" w:rsidRDefault="00811A81" w:rsidP="00283A4D">
            <w:pPr>
              <w:pStyle w:val="a4"/>
              <w:ind w:left="0" w:right="75"/>
              <w:rPr>
                <w:rFonts w:ascii="Times New Roman" w:hAnsi="Times New Roman" w:cs="Times New Roman"/>
                <w:b/>
                <w:sz w:val="24"/>
                <w:szCs w:val="24"/>
              </w:rPr>
            </w:pPr>
            <w:r>
              <w:rPr>
                <w:rFonts w:ascii="Times New Roman" w:hAnsi="Times New Roman" w:cs="Times New Roman"/>
                <w:b/>
                <w:sz w:val="24"/>
                <w:szCs w:val="24"/>
              </w:rPr>
              <w:t>Открытие</w:t>
            </w:r>
          </w:p>
        </w:tc>
      </w:tr>
    </w:tbl>
    <w:p w:rsidR="00185327" w:rsidRPr="004E1391" w:rsidRDefault="00185327" w:rsidP="004E1391">
      <w:pPr>
        <w:spacing w:after="0" w:line="240" w:lineRule="auto"/>
        <w:ind w:right="75"/>
        <w:rPr>
          <w:rFonts w:ascii="Times New Roman" w:hAnsi="Times New Roman" w:cs="Times New Roman"/>
          <w:b/>
          <w:sz w:val="24"/>
          <w:szCs w:val="24"/>
        </w:rPr>
      </w:pPr>
    </w:p>
    <w:p w:rsidR="00DA5E71" w:rsidRDefault="00283A4D" w:rsidP="00C15397">
      <w:pPr>
        <w:pStyle w:val="a4"/>
        <w:spacing w:after="0" w:line="240" w:lineRule="auto"/>
        <w:ind w:right="75"/>
        <w:jc w:val="center"/>
        <w:rPr>
          <w:rFonts w:ascii="Times New Roman" w:hAnsi="Times New Roman" w:cs="Times New Roman"/>
          <w:b/>
          <w:sz w:val="24"/>
          <w:szCs w:val="24"/>
        </w:rPr>
      </w:pPr>
      <w:r>
        <w:rPr>
          <w:rFonts w:ascii="Times New Roman" w:hAnsi="Times New Roman" w:cs="Times New Roman"/>
          <w:b/>
          <w:sz w:val="24"/>
          <w:szCs w:val="24"/>
        </w:rPr>
        <w:t>Атрибуты</w:t>
      </w:r>
    </w:p>
    <w:p w:rsidR="00926DAC" w:rsidRDefault="00926DAC" w:rsidP="00C15397">
      <w:pPr>
        <w:pStyle w:val="a4"/>
        <w:spacing w:after="0" w:line="240" w:lineRule="auto"/>
        <w:ind w:right="75"/>
        <w:jc w:val="center"/>
        <w:rPr>
          <w:rFonts w:ascii="Times New Roman" w:hAnsi="Times New Roman" w:cs="Times New Roman"/>
          <w:b/>
          <w:sz w:val="24"/>
          <w:szCs w:val="24"/>
        </w:rPr>
      </w:pPr>
    </w:p>
    <w:p w:rsidR="00926DAC" w:rsidRPr="00926DAC" w:rsidRDefault="00926DAC" w:rsidP="00926DAC">
      <w:pPr>
        <w:pStyle w:val="a4"/>
        <w:spacing w:after="0" w:line="240" w:lineRule="auto"/>
        <w:ind w:right="75"/>
        <w:jc w:val="both"/>
        <w:rPr>
          <w:rFonts w:ascii="Times New Roman" w:hAnsi="Times New Roman" w:cs="Times New Roman"/>
          <w:sz w:val="24"/>
          <w:szCs w:val="24"/>
        </w:rPr>
      </w:pPr>
      <w:r w:rsidRPr="00926DAC">
        <w:rPr>
          <w:rFonts w:ascii="Times New Roman" w:hAnsi="Times New Roman" w:cs="Times New Roman"/>
          <w:sz w:val="24"/>
          <w:szCs w:val="24"/>
        </w:rPr>
        <w:t xml:space="preserve">Атрибуты </w:t>
      </w:r>
      <w:r w:rsidR="00E50CC9">
        <w:rPr>
          <w:rFonts w:ascii="Times New Roman" w:hAnsi="Times New Roman" w:cs="Times New Roman"/>
          <w:sz w:val="24"/>
          <w:szCs w:val="24"/>
        </w:rPr>
        <w:t>С</w:t>
      </w:r>
      <w:r w:rsidRPr="00926DAC">
        <w:rPr>
          <w:rFonts w:ascii="Times New Roman" w:hAnsi="Times New Roman" w:cs="Times New Roman"/>
          <w:sz w:val="24"/>
          <w:szCs w:val="24"/>
        </w:rPr>
        <w:t>овета</w:t>
      </w:r>
      <w:r w:rsidR="00E50CC9">
        <w:rPr>
          <w:rFonts w:ascii="Times New Roman" w:hAnsi="Times New Roman" w:cs="Times New Roman"/>
          <w:sz w:val="24"/>
          <w:szCs w:val="24"/>
        </w:rPr>
        <w:t xml:space="preserve"> учащихся</w:t>
      </w:r>
      <w:r>
        <w:rPr>
          <w:rFonts w:ascii="Times New Roman" w:hAnsi="Times New Roman" w:cs="Times New Roman"/>
          <w:sz w:val="24"/>
          <w:szCs w:val="24"/>
        </w:rPr>
        <w:t>–яркие футболки, галстуки, эмблемы.</w:t>
      </w:r>
    </w:p>
    <w:p w:rsidR="002A1DB5" w:rsidRPr="00185327" w:rsidRDefault="002A1DB5" w:rsidP="00185327">
      <w:pPr>
        <w:spacing w:after="0" w:line="240" w:lineRule="auto"/>
        <w:ind w:right="75"/>
        <w:rPr>
          <w:rFonts w:ascii="Times New Roman" w:eastAsia="Times New Roman" w:hAnsi="Times New Roman" w:cs="Times New Roman"/>
          <w:b/>
          <w:sz w:val="24"/>
          <w:szCs w:val="24"/>
          <w:lang w:eastAsia="ru-RU"/>
        </w:rPr>
      </w:pPr>
    </w:p>
    <w:p w:rsidR="00527768" w:rsidRDefault="00527768" w:rsidP="00F452C7">
      <w:pPr>
        <w:spacing w:after="0" w:line="240" w:lineRule="auto"/>
        <w:rPr>
          <w:rFonts w:ascii="Times New Roman" w:hAnsi="Times New Roman" w:cs="Times New Roman"/>
          <w:b/>
          <w:color w:val="CC0066"/>
          <w:sz w:val="24"/>
          <w:szCs w:val="24"/>
        </w:rPr>
      </w:pPr>
    </w:p>
    <w:p w:rsidR="004E1391" w:rsidRDefault="004E1391" w:rsidP="004E1391">
      <w:pPr>
        <w:spacing w:after="0" w:line="240" w:lineRule="auto"/>
        <w:jc w:val="center"/>
        <w:rPr>
          <w:rFonts w:ascii="Times New Roman" w:hAnsi="Times New Roman" w:cs="Times New Roman"/>
          <w:b/>
          <w:color w:val="CC0066"/>
          <w:sz w:val="24"/>
          <w:szCs w:val="24"/>
        </w:rPr>
      </w:pPr>
    </w:p>
    <w:p w:rsidR="004E1391" w:rsidRDefault="004E1391" w:rsidP="00BC6425">
      <w:pPr>
        <w:spacing w:after="0" w:line="240" w:lineRule="auto"/>
        <w:jc w:val="both"/>
        <w:rPr>
          <w:rFonts w:ascii="Times New Roman" w:hAnsi="Times New Roman" w:cs="Times New Roman"/>
          <w:b/>
          <w:color w:val="CC0066"/>
          <w:sz w:val="24"/>
          <w:szCs w:val="24"/>
        </w:rPr>
      </w:pPr>
    </w:p>
    <w:p w:rsidR="004E1391" w:rsidRDefault="004E1391" w:rsidP="00BC6425">
      <w:pPr>
        <w:spacing w:after="0" w:line="240" w:lineRule="auto"/>
        <w:jc w:val="both"/>
        <w:rPr>
          <w:rFonts w:ascii="Times New Roman" w:hAnsi="Times New Roman" w:cs="Times New Roman"/>
          <w:b/>
          <w:color w:val="CC0066"/>
          <w:sz w:val="24"/>
          <w:szCs w:val="24"/>
        </w:rPr>
      </w:pPr>
    </w:p>
    <w:p w:rsidR="002A1DB5" w:rsidRDefault="002A1DB5" w:rsidP="00BC6425">
      <w:pPr>
        <w:spacing w:after="0" w:line="240" w:lineRule="auto"/>
        <w:jc w:val="both"/>
        <w:rPr>
          <w:rFonts w:ascii="Times New Roman" w:hAnsi="Times New Roman" w:cs="Times New Roman"/>
          <w:b/>
          <w:color w:val="CC0066"/>
          <w:sz w:val="24"/>
          <w:szCs w:val="24"/>
        </w:rPr>
      </w:pPr>
      <w:r w:rsidRPr="00BC6425">
        <w:rPr>
          <w:rFonts w:ascii="Times New Roman" w:hAnsi="Times New Roman" w:cs="Times New Roman"/>
          <w:b/>
          <w:color w:val="CC0066"/>
          <w:sz w:val="24"/>
          <w:szCs w:val="24"/>
        </w:rPr>
        <w:t xml:space="preserve">ОПИСАНИЕ ДЕЯТЕЛЬНОСТИ </w:t>
      </w:r>
      <w:r w:rsidR="00BC6425" w:rsidRPr="00BC6425">
        <w:rPr>
          <w:rFonts w:ascii="Times New Roman" w:hAnsi="Times New Roman" w:cs="Times New Roman"/>
          <w:b/>
          <w:color w:val="CC0066"/>
          <w:sz w:val="24"/>
          <w:szCs w:val="24"/>
        </w:rPr>
        <w:t>ШКОЛЬНЫХ СМИ, САЙТА, ГРУППЫ В СОЦИАЛЬНЫХ СЕТЯХ</w:t>
      </w:r>
    </w:p>
    <w:p w:rsidR="00BC6425" w:rsidRPr="00BC6425" w:rsidRDefault="00BC6425" w:rsidP="00BC6425">
      <w:pPr>
        <w:spacing w:after="0" w:line="240" w:lineRule="auto"/>
        <w:jc w:val="both"/>
        <w:rPr>
          <w:rFonts w:ascii="Times New Roman" w:hAnsi="Times New Roman" w:cs="Times New Roman"/>
          <w:sz w:val="24"/>
          <w:szCs w:val="24"/>
        </w:rPr>
      </w:pPr>
    </w:p>
    <w:p w:rsidR="00BC6425" w:rsidRDefault="00BC6425" w:rsidP="00BC6425">
      <w:pPr>
        <w:spacing w:after="0" w:line="240" w:lineRule="auto"/>
        <w:ind w:firstLine="708"/>
        <w:jc w:val="both"/>
        <w:rPr>
          <w:rFonts w:ascii="Times New Roman" w:hAnsi="Times New Roman" w:cs="Times New Roman"/>
          <w:sz w:val="24"/>
          <w:szCs w:val="24"/>
        </w:rPr>
      </w:pPr>
      <w:r w:rsidRPr="00BC6425">
        <w:rPr>
          <w:rFonts w:ascii="Times New Roman" w:hAnsi="Times New Roman" w:cs="Times New Roman"/>
          <w:sz w:val="24"/>
          <w:szCs w:val="24"/>
        </w:rPr>
        <w:t xml:space="preserve">Информационный </w:t>
      </w:r>
      <w:r w:rsidR="00BA2985">
        <w:rPr>
          <w:rFonts w:ascii="Times New Roman" w:hAnsi="Times New Roman" w:cs="Times New Roman"/>
          <w:sz w:val="24"/>
          <w:szCs w:val="24"/>
        </w:rPr>
        <w:t>комитет</w:t>
      </w:r>
      <w:r w:rsidR="00E50CC9">
        <w:rPr>
          <w:rFonts w:ascii="Times New Roman" w:hAnsi="Times New Roman" w:cs="Times New Roman"/>
          <w:sz w:val="24"/>
          <w:szCs w:val="24"/>
        </w:rPr>
        <w:t>Совета</w:t>
      </w:r>
      <w:r>
        <w:rPr>
          <w:rFonts w:ascii="Times New Roman" w:hAnsi="Times New Roman" w:cs="Times New Roman"/>
          <w:sz w:val="24"/>
          <w:szCs w:val="24"/>
        </w:rPr>
        <w:t xml:space="preserve"> на протяжении многих лет организует информационную поддержку ученического самоуправления в школе. </w:t>
      </w:r>
      <w:r w:rsidR="00BA2985">
        <w:rPr>
          <w:rFonts w:ascii="Times New Roman" w:hAnsi="Times New Roman" w:cs="Times New Roman"/>
          <w:sz w:val="24"/>
          <w:szCs w:val="24"/>
        </w:rPr>
        <w:t>Информационная деятельность данного комитета строится по следующим направлениям:</w:t>
      </w:r>
    </w:p>
    <w:p w:rsidR="00BA2985" w:rsidRDefault="00BA2985" w:rsidP="00891610">
      <w:pPr>
        <w:pStyle w:val="a4"/>
        <w:numPr>
          <w:ilvl w:val="0"/>
          <w:numId w:val="11"/>
        </w:numPr>
        <w:spacing w:after="0" w:line="240" w:lineRule="auto"/>
        <w:jc w:val="both"/>
        <w:rPr>
          <w:rFonts w:ascii="Times New Roman" w:hAnsi="Times New Roman" w:cs="Times New Roman"/>
          <w:sz w:val="24"/>
          <w:szCs w:val="24"/>
        </w:rPr>
      </w:pPr>
      <w:r w:rsidRPr="00BA2985">
        <w:rPr>
          <w:rFonts w:ascii="Times New Roman" w:hAnsi="Times New Roman" w:cs="Times New Roman"/>
          <w:sz w:val="24"/>
          <w:szCs w:val="24"/>
        </w:rPr>
        <w:t>Газета Большого ученического совета «Новое поколение»</w:t>
      </w:r>
    </w:p>
    <w:p w:rsidR="002D5137" w:rsidRDefault="002D5137" w:rsidP="00891610">
      <w:pPr>
        <w:pStyle w:val="a4"/>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деятельности школьного радио «Школа </w:t>
      </w:r>
      <w:r>
        <w:rPr>
          <w:rFonts w:ascii="Times New Roman" w:hAnsi="Times New Roman" w:cs="Times New Roman"/>
          <w:sz w:val="24"/>
          <w:szCs w:val="24"/>
          <w:lang w:val="en-US"/>
        </w:rPr>
        <w:t>FM</w:t>
      </w:r>
      <w:r>
        <w:rPr>
          <w:rFonts w:ascii="Times New Roman" w:hAnsi="Times New Roman" w:cs="Times New Roman"/>
          <w:sz w:val="24"/>
          <w:szCs w:val="24"/>
        </w:rPr>
        <w:t>»</w:t>
      </w:r>
    </w:p>
    <w:p w:rsidR="002D5137" w:rsidRPr="00BA2985" w:rsidRDefault="002D5137" w:rsidP="00891610">
      <w:pPr>
        <w:pStyle w:val="a4"/>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Выпуск школьных новостей «Школа </w:t>
      </w:r>
      <w:r>
        <w:rPr>
          <w:rFonts w:ascii="Times New Roman" w:hAnsi="Times New Roman" w:cs="Times New Roman"/>
          <w:sz w:val="24"/>
          <w:szCs w:val="24"/>
          <w:lang w:val="en-US"/>
        </w:rPr>
        <w:t>TV</w:t>
      </w:r>
      <w:r>
        <w:rPr>
          <w:rFonts w:ascii="Times New Roman" w:hAnsi="Times New Roman" w:cs="Times New Roman"/>
          <w:sz w:val="24"/>
          <w:szCs w:val="24"/>
        </w:rPr>
        <w:t>»</w:t>
      </w:r>
    </w:p>
    <w:p w:rsidR="00477BD3" w:rsidRPr="00185327" w:rsidRDefault="00BA2985" w:rsidP="00891610">
      <w:pPr>
        <w:pStyle w:val="a4"/>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Web</w:t>
      </w:r>
      <w:r>
        <w:rPr>
          <w:rFonts w:ascii="Times New Roman" w:hAnsi="Times New Roman" w:cs="Times New Roman"/>
          <w:sz w:val="24"/>
          <w:szCs w:val="24"/>
        </w:rPr>
        <w:t>-страничка на официальном сайте школы</w:t>
      </w:r>
    </w:p>
    <w:p w:rsidR="00BA2985" w:rsidRDefault="00BA2985" w:rsidP="00891610">
      <w:pPr>
        <w:pStyle w:val="a4"/>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Группа в социальной сети </w:t>
      </w:r>
      <w:r w:rsidR="00935BFC">
        <w:rPr>
          <w:rFonts w:ascii="Times New Roman" w:hAnsi="Times New Roman" w:cs="Times New Roman"/>
          <w:sz w:val="24"/>
          <w:szCs w:val="24"/>
        </w:rPr>
        <w:t>«</w:t>
      </w:r>
      <w:r>
        <w:rPr>
          <w:rFonts w:ascii="Times New Roman" w:hAnsi="Times New Roman" w:cs="Times New Roman"/>
          <w:sz w:val="24"/>
          <w:szCs w:val="24"/>
        </w:rPr>
        <w:t>Вконтакте</w:t>
      </w:r>
      <w:r w:rsidR="00935BFC">
        <w:rPr>
          <w:rFonts w:ascii="Times New Roman" w:hAnsi="Times New Roman" w:cs="Times New Roman"/>
          <w:sz w:val="24"/>
          <w:szCs w:val="24"/>
        </w:rPr>
        <w:t>»</w:t>
      </w:r>
      <w:r>
        <w:rPr>
          <w:rFonts w:ascii="Times New Roman" w:hAnsi="Times New Roman" w:cs="Times New Roman"/>
          <w:sz w:val="24"/>
          <w:szCs w:val="24"/>
        </w:rPr>
        <w:t>.</w:t>
      </w:r>
    </w:p>
    <w:p w:rsidR="00BA2985" w:rsidRDefault="00BA2985" w:rsidP="00BA2985">
      <w:pPr>
        <w:spacing w:after="0" w:line="240" w:lineRule="auto"/>
        <w:jc w:val="both"/>
        <w:rPr>
          <w:rFonts w:ascii="Times New Roman" w:hAnsi="Times New Roman" w:cs="Times New Roman"/>
          <w:sz w:val="24"/>
          <w:szCs w:val="24"/>
        </w:rPr>
      </w:pPr>
    </w:p>
    <w:p w:rsidR="00185327" w:rsidRPr="00845D9A" w:rsidRDefault="00185327" w:rsidP="00845D9A">
      <w:pPr>
        <w:spacing w:after="0" w:line="240" w:lineRule="auto"/>
        <w:jc w:val="both"/>
        <w:rPr>
          <w:rFonts w:ascii="Times New Roman" w:hAnsi="Times New Roman" w:cs="Times New Roman"/>
          <w:sz w:val="24"/>
          <w:szCs w:val="24"/>
        </w:rPr>
      </w:pPr>
    </w:p>
    <w:p w:rsidR="00935BFC" w:rsidRPr="002D5137" w:rsidRDefault="00935BFC" w:rsidP="00EF3BDF">
      <w:pPr>
        <w:spacing w:after="0" w:line="240" w:lineRule="auto"/>
        <w:jc w:val="center"/>
        <w:rPr>
          <w:rFonts w:ascii="Times New Roman" w:hAnsi="Times New Roman" w:cs="Times New Roman"/>
          <w:b/>
          <w:color w:val="C00000"/>
          <w:sz w:val="24"/>
          <w:szCs w:val="24"/>
        </w:rPr>
      </w:pPr>
      <w:r w:rsidRPr="002D5137">
        <w:rPr>
          <w:rFonts w:ascii="Times New Roman" w:hAnsi="Times New Roman" w:cs="Times New Roman"/>
          <w:b/>
          <w:color w:val="C00000"/>
          <w:sz w:val="24"/>
          <w:szCs w:val="24"/>
        </w:rPr>
        <w:t>ТЕХНОЛОГИЧЕСКИЙ БЛОК</w:t>
      </w:r>
    </w:p>
    <w:p w:rsidR="00935BFC" w:rsidRDefault="00935BFC" w:rsidP="00EF3BDF">
      <w:pPr>
        <w:spacing w:after="0" w:line="240" w:lineRule="auto"/>
        <w:jc w:val="center"/>
        <w:rPr>
          <w:rFonts w:ascii="Times New Roman" w:hAnsi="Times New Roman" w:cs="Times New Roman"/>
          <w:b/>
          <w:sz w:val="24"/>
          <w:szCs w:val="24"/>
        </w:rPr>
      </w:pPr>
    </w:p>
    <w:p w:rsidR="00FB62A5" w:rsidRPr="00C831ED" w:rsidRDefault="00FB62A5" w:rsidP="00EF3BDF">
      <w:pPr>
        <w:spacing w:after="0" w:line="240" w:lineRule="auto"/>
        <w:jc w:val="center"/>
        <w:rPr>
          <w:rFonts w:ascii="Times New Roman" w:hAnsi="Times New Roman" w:cs="Times New Roman"/>
          <w:b/>
          <w:color w:val="000099"/>
          <w:sz w:val="24"/>
          <w:szCs w:val="24"/>
        </w:rPr>
      </w:pPr>
      <w:r w:rsidRPr="00C831ED">
        <w:rPr>
          <w:rFonts w:ascii="Times New Roman" w:hAnsi="Times New Roman" w:cs="Times New Roman"/>
          <w:b/>
          <w:color w:val="000099"/>
          <w:sz w:val="24"/>
          <w:szCs w:val="24"/>
        </w:rPr>
        <w:t>У</w:t>
      </w:r>
      <w:r w:rsidR="00EF3BDF" w:rsidRPr="00C831ED">
        <w:rPr>
          <w:rFonts w:ascii="Times New Roman" w:hAnsi="Times New Roman" w:cs="Times New Roman"/>
          <w:b/>
          <w:color w:val="000099"/>
          <w:sz w:val="24"/>
          <w:szCs w:val="24"/>
        </w:rPr>
        <w:t>словияразвитияученическогосамоуправления</w:t>
      </w:r>
    </w:p>
    <w:p w:rsidR="00FB62A5" w:rsidRPr="00FD0176" w:rsidRDefault="00FB62A5" w:rsidP="00FD0176">
      <w:pPr>
        <w:spacing w:after="0" w:line="240" w:lineRule="auto"/>
        <w:jc w:val="both"/>
        <w:rPr>
          <w:rFonts w:ascii="Times New Roman" w:hAnsi="Times New Roman" w:cs="Times New Roman"/>
          <w:sz w:val="24"/>
          <w:szCs w:val="24"/>
        </w:rPr>
      </w:pPr>
    </w:p>
    <w:p w:rsidR="00EF3BDF" w:rsidRDefault="00C15397" w:rsidP="00EF3BDF">
      <w:pPr>
        <w:spacing w:after="0" w:line="240" w:lineRule="auto"/>
        <w:ind w:firstLine="708"/>
        <w:jc w:val="both"/>
        <w:rPr>
          <w:rFonts w:ascii="Times New Roman" w:hAnsi="Times New Roman" w:cs="Times New Roman"/>
          <w:sz w:val="24"/>
          <w:szCs w:val="24"/>
        </w:rPr>
      </w:pPr>
      <w:r w:rsidRPr="00FD0176">
        <w:rPr>
          <w:rFonts w:ascii="Times New Roman" w:hAnsi="Times New Roman" w:cs="Times New Roman"/>
          <w:sz w:val="24"/>
          <w:szCs w:val="24"/>
        </w:rPr>
        <w:t xml:space="preserve">Развитие ученического самоуправления в общеобразовательном учреждении зависит от успешности решения целого ряда задач организационного, кадрового, программно-методического, социально-психологического характера. </w:t>
      </w:r>
    </w:p>
    <w:p w:rsidR="00DF304F" w:rsidRDefault="00C15397" w:rsidP="00EF3BDF">
      <w:pPr>
        <w:spacing w:after="0" w:line="240" w:lineRule="auto"/>
        <w:ind w:firstLine="708"/>
        <w:jc w:val="both"/>
        <w:rPr>
          <w:rFonts w:ascii="Times New Roman" w:hAnsi="Times New Roman" w:cs="Times New Roman"/>
          <w:sz w:val="24"/>
          <w:szCs w:val="24"/>
        </w:rPr>
      </w:pPr>
      <w:r w:rsidRPr="00EF3BDF">
        <w:rPr>
          <w:rFonts w:ascii="Times New Roman" w:hAnsi="Times New Roman" w:cs="Times New Roman"/>
          <w:b/>
          <w:sz w:val="24"/>
          <w:szCs w:val="24"/>
        </w:rPr>
        <w:t>Организационные условия.</w:t>
      </w:r>
      <w:r w:rsidRPr="00FD0176">
        <w:rPr>
          <w:rFonts w:ascii="Times New Roman" w:hAnsi="Times New Roman" w:cs="Times New Roman"/>
          <w:sz w:val="24"/>
          <w:szCs w:val="24"/>
        </w:rPr>
        <w:t xml:space="preserve"> Организационные условия состоят в том, чтобы самоуправление в школе функционировало на всех четырех уровнях (индивидуальный, первичный коллектив, коллектив школы, и общешкольные органы). Прежде всего, для этого необход</w:t>
      </w:r>
      <w:r w:rsidR="00EF3BDF">
        <w:rPr>
          <w:rFonts w:ascii="Times New Roman" w:hAnsi="Times New Roman" w:cs="Times New Roman"/>
          <w:sz w:val="24"/>
          <w:szCs w:val="24"/>
        </w:rPr>
        <w:t>имо проанализировать социально-</w:t>
      </w:r>
      <w:r w:rsidRPr="00FD0176">
        <w:rPr>
          <w:rFonts w:ascii="Times New Roman" w:hAnsi="Times New Roman" w:cs="Times New Roman"/>
          <w:sz w:val="24"/>
          <w:szCs w:val="24"/>
        </w:rPr>
        <w:t>педагогическую ситуацию, в которой работает данное учреждение, выяснить интересы и потребности детей и их родителей. Важно также учесть особенности школы</w:t>
      </w:r>
      <w:r w:rsidR="00EF3BDF">
        <w:rPr>
          <w:rFonts w:ascii="Times New Roman" w:hAnsi="Times New Roman" w:cs="Times New Roman"/>
          <w:sz w:val="24"/>
          <w:szCs w:val="24"/>
        </w:rPr>
        <w:t xml:space="preserve">, </w:t>
      </w:r>
      <w:r w:rsidRPr="00FD0176">
        <w:rPr>
          <w:rFonts w:ascii="Times New Roman" w:hAnsi="Times New Roman" w:cs="Times New Roman"/>
          <w:sz w:val="24"/>
          <w:szCs w:val="24"/>
        </w:rPr>
        <w:t>основные задачи, которые она призвана решать, а также сло</w:t>
      </w:r>
      <w:r w:rsidR="00EF3BDF">
        <w:rPr>
          <w:rFonts w:ascii="Times New Roman" w:hAnsi="Times New Roman" w:cs="Times New Roman"/>
          <w:sz w:val="24"/>
          <w:szCs w:val="24"/>
        </w:rPr>
        <w:t>жившиеся традиции, материально-</w:t>
      </w:r>
      <w:r w:rsidRPr="00FD0176">
        <w:rPr>
          <w:rFonts w:ascii="Times New Roman" w:hAnsi="Times New Roman" w:cs="Times New Roman"/>
          <w:sz w:val="24"/>
          <w:szCs w:val="24"/>
        </w:rPr>
        <w:t xml:space="preserve">технические и кадровые возможности. Для развития ученического самоуправления целесообразно шире использовать возможности школьных СМИ (школьные </w:t>
      </w:r>
      <w:r w:rsidRPr="00FD0176">
        <w:rPr>
          <w:rFonts w:ascii="Times New Roman" w:hAnsi="Times New Roman" w:cs="Times New Roman"/>
          <w:sz w:val="24"/>
          <w:szCs w:val="24"/>
        </w:rPr>
        <w:lastRenderedPageBreak/>
        <w:t xml:space="preserve">стенгазеты, радио и т.д.), а также современные компьютерные технологии, возможности всемирной сети Интернет. В число организационных условий можно включить и постоянную работу над совершенствованием нормативно-правовой базы, необходимой для развития ученического самоуправления. </w:t>
      </w:r>
    </w:p>
    <w:p w:rsidR="002A1DB5" w:rsidRDefault="00C15397" w:rsidP="00EF3BDF">
      <w:pPr>
        <w:spacing w:after="0" w:line="240" w:lineRule="auto"/>
        <w:ind w:firstLine="708"/>
        <w:jc w:val="both"/>
        <w:rPr>
          <w:rFonts w:ascii="Times New Roman" w:hAnsi="Times New Roman" w:cs="Times New Roman"/>
          <w:sz w:val="24"/>
          <w:szCs w:val="24"/>
        </w:rPr>
      </w:pPr>
      <w:r w:rsidRPr="00DF304F">
        <w:rPr>
          <w:rFonts w:ascii="Times New Roman" w:hAnsi="Times New Roman" w:cs="Times New Roman"/>
          <w:b/>
          <w:sz w:val="24"/>
          <w:szCs w:val="24"/>
        </w:rPr>
        <w:t>Кадровые условия.</w:t>
      </w:r>
      <w:r w:rsidRPr="00FD0176">
        <w:rPr>
          <w:rFonts w:ascii="Times New Roman" w:hAnsi="Times New Roman" w:cs="Times New Roman"/>
          <w:sz w:val="24"/>
          <w:szCs w:val="24"/>
        </w:rPr>
        <w:t xml:space="preserve"> Кадровые условия – возможность профессионального роста педагогов в сфере самоуправления. Проведение семинаров, курсов, педагогических дискуссий по наиболее значимым проблемам самоуправления и ученического самоуправления в частности должно быть организовано в рамках продуманной системы и направлено на совершенствование педагогического мастерства работников общеобразовательного учреждения, на их самообразование и желание сотрудничать с коллегами, участвующими в процессах самоуправления. Важно активизировать участие педагогов в различных профессиональных конкурсах, тематика которых связана с вопросами организации и развития ученического самоуправления (конкурсы моделей самоуправления, воспитательных систем и др.). Кроме того, необходимо стимулировать включение педагогов в научную работу (описание своего опыта по организации ученического самоуправления в виде статей для педагогических журналов, поступление в аспирантуру различных научно-педагогических учреждений и т.д.). Необходимо в течение учебного года и в период летних каникул при поддержке педагогов, психологов, родителей и других специалистов обучать активистов ученического самоуправления. </w:t>
      </w:r>
    </w:p>
    <w:p w:rsidR="002A1DB5" w:rsidRDefault="00C15397" w:rsidP="002A1DB5">
      <w:pPr>
        <w:spacing w:after="0" w:line="240" w:lineRule="auto"/>
        <w:ind w:firstLine="708"/>
        <w:jc w:val="both"/>
        <w:rPr>
          <w:rFonts w:ascii="Times New Roman" w:hAnsi="Times New Roman" w:cs="Times New Roman"/>
          <w:sz w:val="24"/>
          <w:szCs w:val="24"/>
        </w:rPr>
      </w:pPr>
      <w:r w:rsidRPr="002A1DB5">
        <w:rPr>
          <w:rFonts w:ascii="Times New Roman" w:hAnsi="Times New Roman" w:cs="Times New Roman"/>
          <w:b/>
          <w:sz w:val="24"/>
          <w:szCs w:val="24"/>
        </w:rPr>
        <w:t>Программно-методические условия.</w:t>
      </w:r>
      <w:r w:rsidRPr="00FD0176">
        <w:rPr>
          <w:rFonts w:ascii="Times New Roman" w:hAnsi="Times New Roman" w:cs="Times New Roman"/>
          <w:sz w:val="24"/>
          <w:szCs w:val="24"/>
        </w:rPr>
        <w:t xml:space="preserve"> Развитие ученического самоуправления невозможно без серьезного программно-методического обеспечения этого вида деятельности на всех уро</w:t>
      </w:r>
      <w:r w:rsidR="002A1DB5">
        <w:rPr>
          <w:rFonts w:ascii="Times New Roman" w:hAnsi="Times New Roman" w:cs="Times New Roman"/>
          <w:sz w:val="24"/>
          <w:szCs w:val="24"/>
        </w:rPr>
        <w:t>внях. Цели и задачи программно-</w:t>
      </w:r>
      <w:r w:rsidRPr="00FD0176">
        <w:rPr>
          <w:rFonts w:ascii="Times New Roman" w:hAnsi="Times New Roman" w:cs="Times New Roman"/>
          <w:sz w:val="24"/>
          <w:szCs w:val="24"/>
        </w:rPr>
        <w:t xml:space="preserve">методических документов должны отражать общую стратегию развития, основные принципы педагогической деятельности, главные содержательные линии работы по развитию ученического самоуправления. Это весьма серьезная задача, решение которой может быть рассчитано на несколько лет под руководством наиболее квалифицированных педагогов российской школы и других специалистов (методистов, преподавателей профессиональных образовательных учреждений, научных сотрудников). Программы обучения навыкам организации самоуправления должны содержать разные уровни сложности и позволять педагогу найти оптимальный вариант работы с той или иной группой активистов или с отдельным ребенком. Они также должны быть открытыми для внесения определенных изменений с учетом конкретных педагогических задач, отличаться содержательностью, вариативностью, гибкостью использования. </w:t>
      </w:r>
    </w:p>
    <w:p w:rsidR="00935BFC" w:rsidRDefault="00C15397" w:rsidP="00386CEB">
      <w:pPr>
        <w:spacing w:after="0" w:line="240" w:lineRule="auto"/>
        <w:ind w:firstLine="708"/>
        <w:jc w:val="both"/>
        <w:rPr>
          <w:rFonts w:ascii="Times New Roman" w:hAnsi="Times New Roman" w:cs="Times New Roman"/>
          <w:b/>
          <w:color w:val="CC3300"/>
          <w:sz w:val="24"/>
          <w:szCs w:val="24"/>
        </w:rPr>
      </w:pPr>
      <w:r w:rsidRPr="002A1DB5">
        <w:rPr>
          <w:rFonts w:ascii="Times New Roman" w:hAnsi="Times New Roman" w:cs="Times New Roman"/>
          <w:b/>
          <w:sz w:val="24"/>
          <w:szCs w:val="24"/>
        </w:rPr>
        <w:t>Социально-психологические условия.</w:t>
      </w:r>
      <w:r w:rsidRPr="00FD0176">
        <w:rPr>
          <w:rFonts w:ascii="Times New Roman" w:hAnsi="Times New Roman" w:cs="Times New Roman"/>
          <w:sz w:val="24"/>
          <w:szCs w:val="24"/>
        </w:rPr>
        <w:t xml:space="preserve"> Администрации общеобразовательного учреждения рекомендуется вести систематическую разъяснительную работу среди тех педагогов, кто выражает сомнение или явное недовольство развитием ученического самоуправления. Не рекомендуется вводить эту воспитательную программу насильно или искусственно, так как педагогический коллектив должен «созреть» до понимания необходимости тесного взаимодействия с обучающимися, и прежде всего на уровне тех органов ученического самоуправления, которые могут грамотно и настойчиво отстаивать и защищать права всех школьников. Недопустимо отношение к данному виду педагогической деятельности как к «второсортной». Директор, его заместитель по воспитательной работе должны постоянно поддерживать и поощрять тех педагогов, кто ведет исследовательскую работу, активно делится своим опытом, работает над повышением эффективности системы самоуправления. Желательно моральное и материальное поощрение педагогов, детей и родителей, активно участвующих в самоуправлении. Об их вкладе в общее дело коллектива должны знать все участники образовательного процесса</w:t>
      </w:r>
      <w:r w:rsidR="00935BFC">
        <w:rPr>
          <w:rFonts w:ascii="Times New Roman" w:hAnsi="Times New Roman" w:cs="Times New Roman"/>
          <w:sz w:val="24"/>
          <w:szCs w:val="24"/>
        </w:rPr>
        <w:t>.</w:t>
      </w:r>
    </w:p>
    <w:p w:rsidR="00386CEB" w:rsidRDefault="00386CEB" w:rsidP="00386CEB">
      <w:pPr>
        <w:spacing w:after="0" w:line="240" w:lineRule="auto"/>
        <w:rPr>
          <w:rFonts w:ascii="Times New Roman" w:hAnsi="Times New Roman" w:cs="Times New Roman"/>
          <w:sz w:val="24"/>
          <w:szCs w:val="24"/>
        </w:rPr>
      </w:pPr>
    </w:p>
    <w:p w:rsidR="002D5137" w:rsidRDefault="002D5137" w:rsidP="00386CEB">
      <w:pPr>
        <w:spacing w:after="0" w:line="240" w:lineRule="auto"/>
        <w:jc w:val="center"/>
        <w:rPr>
          <w:rFonts w:ascii="Times New Roman" w:hAnsi="Times New Roman" w:cs="Times New Roman"/>
          <w:b/>
          <w:color w:val="000099"/>
          <w:sz w:val="24"/>
          <w:szCs w:val="24"/>
        </w:rPr>
      </w:pPr>
      <w:r w:rsidRPr="00386CEB">
        <w:rPr>
          <w:rFonts w:ascii="Times New Roman" w:hAnsi="Times New Roman" w:cs="Times New Roman"/>
          <w:b/>
          <w:color w:val="000099"/>
          <w:sz w:val="24"/>
          <w:szCs w:val="24"/>
        </w:rPr>
        <w:t>Описание основных форм работы органов ученического самоуправления</w:t>
      </w:r>
      <w:r w:rsidR="00FF1DF6">
        <w:rPr>
          <w:rFonts w:ascii="Times New Roman" w:hAnsi="Times New Roman" w:cs="Times New Roman"/>
          <w:b/>
          <w:color w:val="000099"/>
          <w:sz w:val="24"/>
          <w:szCs w:val="24"/>
        </w:rPr>
        <w:t>.</w:t>
      </w:r>
    </w:p>
    <w:p w:rsidR="00FF1DF6" w:rsidRDefault="00FF1DF6" w:rsidP="00386CEB">
      <w:pPr>
        <w:spacing w:after="0" w:line="240" w:lineRule="auto"/>
        <w:jc w:val="center"/>
        <w:rPr>
          <w:rFonts w:ascii="Times New Roman" w:hAnsi="Times New Roman" w:cs="Times New Roman"/>
          <w:b/>
          <w:color w:val="000099"/>
          <w:sz w:val="24"/>
          <w:szCs w:val="24"/>
        </w:rPr>
      </w:pPr>
      <w:r>
        <w:rPr>
          <w:rFonts w:ascii="Times New Roman" w:hAnsi="Times New Roman" w:cs="Times New Roman"/>
          <w:b/>
          <w:color w:val="000099"/>
          <w:sz w:val="24"/>
          <w:szCs w:val="24"/>
        </w:rPr>
        <w:t>Системообразующая деятельность.</w:t>
      </w:r>
    </w:p>
    <w:p w:rsidR="00386CEB" w:rsidRPr="00386CEB" w:rsidRDefault="00386CEB" w:rsidP="00386CEB">
      <w:pPr>
        <w:spacing w:after="0" w:line="240" w:lineRule="auto"/>
        <w:jc w:val="center"/>
        <w:rPr>
          <w:rFonts w:ascii="Times New Roman" w:hAnsi="Times New Roman" w:cs="Times New Roman"/>
          <w:b/>
          <w:color w:val="000099"/>
          <w:sz w:val="24"/>
          <w:szCs w:val="24"/>
        </w:rPr>
      </w:pPr>
    </w:p>
    <w:p w:rsidR="002D5137" w:rsidRDefault="007E73D6" w:rsidP="00217F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формы работы </w:t>
      </w:r>
      <w:r w:rsidR="00E50CC9">
        <w:rPr>
          <w:rFonts w:ascii="Times New Roman" w:hAnsi="Times New Roman" w:cs="Times New Roman"/>
          <w:sz w:val="24"/>
          <w:szCs w:val="24"/>
        </w:rPr>
        <w:t>Совета учащихся</w:t>
      </w:r>
      <w:r>
        <w:rPr>
          <w:rFonts w:ascii="Times New Roman" w:hAnsi="Times New Roman" w:cs="Times New Roman"/>
          <w:sz w:val="24"/>
          <w:szCs w:val="24"/>
        </w:rPr>
        <w:t xml:space="preserve"> школы обусловлены системообразующей деятель</w:t>
      </w:r>
      <w:r w:rsidR="00217F82">
        <w:rPr>
          <w:rFonts w:ascii="Times New Roman" w:hAnsi="Times New Roman" w:cs="Times New Roman"/>
          <w:sz w:val="24"/>
          <w:szCs w:val="24"/>
        </w:rPr>
        <w:t xml:space="preserve">ностью. </w:t>
      </w:r>
    </w:p>
    <w:p w:rsidR="00217F82" w:rsidRDefault="00217F82" w:rsidP="00217F82">
      <w:pPr>
        <w:spacing w:after="0" w:line="240" w:lineRule="auto"/>
        <w:ind w:firstLine="709"/>
        <w:jc w:val="both"/>
        <w:rPr>
          <w:rFonts w:ascii="Times New Roman" w:hAnsi="Times New Roman" w:cs="Times New Roman"/>
          <w:sz w:val="24"/>
          <w:szCs w:val="24"/>
        </w:rPr>
      </w:pPr>
      <w:r w:rsidRPr="00386CEB">
        <w:rPr>
          <w:rFonts w:ascii="Times New Roman" w:hAnsi="Times New Roman" w:cs="Times New Roman"/>
          <w:b/>
          <w:sz w:val="24"/>
          <w:szCs w:val="24"/>
        </w:rPr>
        <w:lastRenderedPageBreak/>
        <w:t>Системообразующая деятельность</w:t>
      </w:r>
      <w:r w:rsidR="007307B0">
        <w:rPr>
          <w:rFonts w:ascii="Times New Roman" w:hAnsi="Times New Roman" w:cs="Times New Roman"/>
          <w:sz w:val="24"/>
          <w:szCs w:val="24"/>
        </w:rPr>
        <w:t>–коллективно-творческая деятельность и социальное проектирование.</w:t>
      </w:r>
    </w:p>
    <w:p w:rsidR="003D6E6F" w:rsidRDefault="007307B0" w:rsidP="003D6E6F">
      <w:pPr>
        <w:spacing w:after="0" w:line="240" w:lineRule="auto"/>
        <w:ind w:firstLine="709"/>
        <w:jc w:val="both"/>
        <w:rPr>
          <w:rFonts w:ascii="Times New Roman" w:hAnsi="Times New Roman" w:cs="Times New Roman"/>
          <w:sz w:val="24"/>
          <w:szCs w:val="24"/>
        </w:rPr>
      </w:pPr>
      <w:r w:rsidRPr="00386CEB">
        <w:rPr>
          <w:rFonts w:ascii="Times New Roman" w:hAnsi="Times New Roman" w:cs="Times New Roman"/>
          <w:b/>
          <w:sz w:val="24"/>
          <w:szCs w:val="24"/>
        </w:rPr>
        <w:t>Коллективно-творческая деятельность</w:t>
      </w:r>
      <w:r w:rsidR="0020667F">
        <w:rPr>
          <w:rFonts w:ascii="Times New Roman" w:hAnsi="Times New Roman" w:cs="Times New Roman"/>
          <w:sz w:val="24"/>
          <w:szCs w:val="24"/>
        </w:rPr>
        <w:t xml:space="preserve">–это общественно-важная деятельность. Первейшее ее назначение – забота об улучшении жизни своего коллектива и окружающей жизни, сплав практических и организаторских действий, направленный на достижение общей полезной цели. </w:t>
      </w:r>
    </w:p>
    <w:p w:rsidR="0020667F" w:rsidRPr="003D6E6F" w:rsidRDefault="0020667F" w:rsidP="003D6E6F">
      <w:pPr>
        <w:spacing w:after="0" w:line="240" w:lineRule="auto"/>
        <w:ind w:firstLine="709"/>
        <w:jc w:val="both"/>
        <w:rPr>
          <w:rFonts w:ascii="Arial" w:hAnsi="Arial" w:cs="Arial"/>
          <w:color w:val="595959"/>
          <w:sz w:val="20"/>
          <w:szCs w:val="20"/>
          <w:shd w:val="clear" w:color="auto" w:fill="F8F3F7"/>
        </w:rPr>
      </w:pPr>
      <w:r w:rsidRPr="003D6E6F">
        <w:rPr>
          <w:rFonts w:ascii="Times New Roman" w:hAnsi="Times New Roman" w:cs="Times New Roman"/>
          <w:sz w:val="24"/>
          <w:szCs w:val="24"/>
        </w:rPr>
        <w:t>Понятие «Коллективное Творческое Дело» было введено в обиход Игорем Петровичем Ивановым, как социальная деятельность детской группы, направленная на создание нового продукта (творческого продукта). При этом не важно, если этот или похожий продукт уже был когда-либо создан, главное, чтобы детская группа, создавала его впервые.</w:t>
      </w:r>
    </w:p>
    <w:p w:rsidR="0020667F" w:rsidRPr="003D6E6F" w:rsidRDefault="0020667F" w:rsidP="003D6E6F">
      <w:pPr>
        <w:spacing w:after="0" w:line="240" w:lineRule="auto"/>
        <w:ind w:right="-5"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Не всякое коллективное дело является КТД. Отличительными признаками КТД могут стать:</w:t>
      </w:r>
    </w:p>
    <w:p w:rsidR="003D6E6F" w:rsidRDefault="0020667F" w:rsidP="00891610">
      <w:pPr>
        <w:pStyle w:val="a4"/>
        <w:numPr>
          <w:ilvl w:val="0"/>
          <w:numId w:val="1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совместное создание (продумывание, проведение и анализ) дела,</w:t>
      </w:r>
    </w:p>
    <w:p w:rsidR="003D6E6F" w:rsidRDefault="0020667F" w:rsidP="00891610">
      <w:pPr>
        <w:pStyle w:val="a4"/>
        <w:numPr>
          <w:ilvl w:val="0"/>
          <w:numId w:val="1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его социальный характер (для кого это нужно?),</w:t>
      </w:r>
    </w:p>
    <w:p w:rsidR="003D6E6F" w:rsidRDefault="0020667F" w:rsidP="00891610">
      <w:pPr>
        <w:pStyle w:val="a4"/>
        <w:numPr>
          <w:ilvl w:val="0"/>
          <w:numId w:val="1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высока мотивация создателей.</w:t>
      </w:r>
    </w:p>
    <w:p w:rsidR="0020667F" w:rsidRPr="003D6E6F" w:rsidRDefault="0020667F" w:rsidP="003D6E6F">
      <w:p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КТД - форма работы, которая направлена на:</w:t>
      </w:r>
    </w:p>
    <w:p w:rsidR="0020667F" w:rsidRPr="003D6E6F" w:rsidRDefault="0020667F" w:rsidP="00891610">
      <w:pPr>
        <w:pStyle w:val="a4"/>
        <w:numPr>
          <w:ilvl w:val="0"/>
          <w:numId w:val="19"/>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Развитие творческих способностей.</w:t>
      </w:r>
    </w:p>
    <w:p w:rsidR="003D6E6F" w:rsidRPr="003D6E6F" w:rsidRDefault="0020667F" w:rsidP="00891610">
      <w:pPr>
        <w:pStyle w:val="a4"/>
        <w:numPr>
          <w:ilvl w:val="0"/>
          <w:numId w:val="19"/>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Развитие интеллектуальных способностей.</w:t>
      </w:r>
    </w:p>
    <w:p w:rsidR="0020667F" w:rsidRPr="003D6E6F" w:rsidRDefault="0020667F" w:rsidP="00891610">
      <w:pPr>
        <w:pStyle w:val="a4"/>
        <w:numPr>
          <w:ilvl w:val="0"/>
          <w:numId w:val="19"/>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Реализацию коммуникационных потребностей.</w:t>
      </w:r>
    </w:p>
    <w:p w:rsidR="0020667F" w:rsidRPr="003D6E6F" w:rsidRDefault="0020667F" w:rsidP="00891610">
      <w:pPr>
        <w:pStyle w:val="a4"/>
        <w:numPr>
          <w:ilvl w:val="0"/>
          <w:numId w:val="19"/>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Обучение правилам и формам совместной работы.</w:t>
      </w:r>
    </w:p>
    <w:p w:rsidR="0020667F" w:rsidRPr="003D6E6F" w:rsidRDefault="0020667F" w:rsidP="003D6E6F">
      <w:pPr>
        <w:spacing w:before="75" w:after="0" w:line="240" w:lineRule="auto"/>
        <w:ind w:right="-5" w:firstLine="708"/>
        <w:jc w:val="both"/>
        <w:outlineLvl w:val="2"/>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Типы КТД</w:t>
      </w:r>
    </w:p>
    <w:p w:rsidR="0020667F" w:rsidRPr="003D6E6F" w:rsidRDefault="0020667F" w:rsidP="003D6E6F">
      <w:pPr>
        <w:spacing w:after="0" w:line="240" w:lineRule="auto"/>
        <w:ind w:right="-5"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Существует три основных типа КТД:</w:t>
      </w:r>
    </w:p>
    <w:p w:rsidR="0020667F" w:rsidRPr="003D6E6F" w:rsidRDefault="0020667F" w:rsidP="00891610">
      <w:pPr>
        <w:pStyle w:val="a4"/>
        <w:numPr>
          <w:ilvl w:val="0"/>
          <w:numId w:val="20"/>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Представление.</w:t>
      </w:r>
    </w:p>
    <w:p w:rsidR="0020667F" w:rsidRPr="003D6E6F" w:rsidRDefault="0020667F" w:rsidP="00891610">
      <w:pPr>
        <w:pStyle w:val="a4"/>
        <w:numPr>
          <w:ilvl w:val="0"/>
          <w:numId w:val="20"/>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Малое творческое дело.</w:t>
      </w:r>
    </w:p>
    <w:p w:rsidR="0020667F" w:rsidRPr="003D6E6F" w:rsidRDefault="0020667F" w:rsidP="00891610">
      <w:pPr>
        <w:pStyle w:val="a4"/>
        <w:numPr>
          <w:ilvl w:val="0"/>
          <w:numId w:val="20"/>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Большое творческое дело.</w:t>
      </w:r>
    </w:p>
    <w:p w:rsidR="0020667F" w:rsidRPr="003D6E6F" w:rsidRDefault="0020667F" w:rsidP="003D6E6F">
      <w:pPr>
        <w:spacing w:after="0" w:line="240" w:lineRule="auto"/>
        <w:ind w:right="-6"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i/>
          <w:iCs/>
          <w:sz w:val="24"/>
          <w:szCs w:val="24"/>
          <w:lang w:eastAsia="ru-RU"/>
        </w:rPr>
        <w:t>БТД </w:t>
      </w:r>
      <w:r w:rsidRPr="003D6E6F">
        <w:rPr>
          <w:rFonts w:ascii="Times New Roman" w:eastAsia="Times New Roman" w:hAnsi="Times New Roman" w:cs="Times New Roman"/>
          <w:sz w:val="24"/>
          <w:szCs w:val="24"/>
          <w:lang w:eastAsia="ru-RU"/>
        </w:rPr>
        <w:t>требует предварительной подготовки как от организаторов данного дела, так и от его участников. Как правило организаторы дают задание участникам.</w:t>
      </w:r>
    </w:p>
    <w:p w:rsidR="0020667F" w:rsidRPr="003D6E6F" w:rsidRDefault="0020667F" w:rsidP="003D6E6F">
      <w:pPr>
        <w:spacing w:after="0" w:line="240" w:lineRule="auto"/>
        <w:ind w:right="-6"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i/>
          <w:iCs/>
          <w:sz w:val="24"/>
          <w:szCs w:val="24"/>
          <w:lang w:eastAsia="ru-RU"/>
        </w:rPr>
        <w:t>МТД</w:t>
      </w:r>
      <w:r w:rsidRPr="003D6E6F">
        <w:rPr>
          <w:rFonts w:ascii="Times New Roman" w:eastAsia="Times New Roman" w:hAnsi="Times New Roman" w:cs="Times New Roman"/>
          <w:sz w:val="24"/>
          <w:szCs w:val="24"/>
          <w:lang w:eastAsia="ru-RU"/>
        </w:rPr>
        <w:t> не требует предварительной подготовки от участников - все задания, которые дают им организаторы должны быть выполнимы непосредственно при проведении дела.</w:t>
      </w:r>
    </w:p>
    <w:p w:rsidR="0020667F" w:rsidRPr="003D6E6F" w:rsidRDefault="0020667F" w:rsidP="003D6E6F">
      <w:pPr>
        <w:spacing w:after="0" w:line="240" w:lineRule="auto"/>
        <w:ind w:right="-6"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i/>
          <w:iCs/>
          <w:sz w:val="24"/>
          <w:szCs w:val="24"/>
          <w:lang w:eastAsia="ru-RU"/>
        </w:rPr>
        <w:t>Представление</w:t>
      </w:r>
      <w:r w:rsidRPr="003D6E6F">
        <w:rPr>
          <w:rFonts w:ascii="Times New Roman" w:eastAsia="Times New Roman" w:hAnsi="Times New Roman" w:cs="Times New Roman"/>
          <w:sz w:val="24"/>
          <w:szCs w:val="24"/>
          <w:lang w:eastAsia="ru-RU"/>
        </w:rPr>
        <w:t xml:space="preserve"> вообще не подразумевает выдачи участникам заданий. </w:t>
      </w:r>
    </w:p>
    <w:p w:rsidR="0020667F" w:rsidRPr="003D6E6F" w:rsidRDefault="0020667F" w:rsidP="003D6E6F">
      <w:pPr>
        <w:spacing w:after="0" w:line="240" w:lineRule="auto"/>
        <w:ind w:right="-6" w:firstLine="708"/>
        <w:jc w:val="both"/>
        <w:outlineLvl w:val="3"/>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Примеры типов КТД</w:t>
      </w:r>
    </w:p>
    <w:p w:rsidR="0020667F" w:rsidRPr="003D6E6F" w:rsidRDefault="0020667F" w:rsidP="003D6E6F">
      <w:p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u w:val="single"/>
          <w:lang w:eastAsia="ru-RU"/>
        </w:rPr>
        <w:t>Представление</w:t>
      </w:r>
    </w:p>
    <w:p w:rsidR="003D6E6F" w:rsidRDefault="0020667F" w:rsidP="00891610">
      <w:pPr>
        <w:pStyle w:val="a4"/>
        <w:numPr>
          <w:ilvl w:val="0"/>
          <w:numId w:val="2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Коллективные песни.</w:t>
      </w:r>
    </w:p>
    <w:p w:rsidR="003D6E6F" w:rsidRDefault="0020667F" w:rsidP="00891610">
      <w:pPr>
        <w:pStyle w:val="a4"/>
        <w:numPr>
          <w:ilvl w:val="0"/>
          <w:numId w:val="2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Игры.</w:t>
      </w:r>
    </w:p>
    <w:p w:rsidR="003D6E6F" w:rsidRDefault="0020667F" w:rsidP="00891610">
      <w:pPr>
        <w:pStyle w:val="a4"/>
        <w:numPr>
          <w:ilvl w:val="0"/>
          <w:numId w:val="2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Концерт.</w:t>
      </w:r>
    </w:p>
    <w:p w:rsidR="003D6E6F" w:rsidRDefault="0020667F" w:rsidP="00891610">
      <w:pPr>
        <w:pStyle w:val="a4"/>
        <w:numPr>
          <w:ilvl w:val="0"/>
          <w:numId w:val="2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Концертные номера + игры с залом.</w:t>
      </w:r>
    </w:p>
    <w:p w:rsidR="0020667F" w:rsidRPr="003D6E6F" w:rsidRDefault="0020667F" w:rsidP="00891610">
      <w:pPr>
        <w:pStyle w:val="a4"/>
        <w:numPr>
          <w:ilvl w:val="0"/>
          <w:numId w:val="21"/>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Беседы с залом (разновидности диспутов, лекции).</w:t>
      </w:r>
    </w:p>
    <w:p w:rsidR="003D6E6F" w:rsidRDefault="0020667F" w:rsidP="003D6E6F">
      <w:p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u w:val="single"/>
          <w:lang w:eastAsia="ru-RU"/>
        </w:rPr>
        <w:t>Малое Творческое Дело</w:t>
      </w:r>
    </w:p>
    <w:p w:rsidR="003D6E6F" w:rsidRDefault="0020667F" w:rsidP="00891610">
      <w:pPr>
        <w:pStyle w:val="a4"/>
        <w:numPr>
          <w:ilvl w:val="0"/>
          <w:numId w:val="22"/>
        </w:numPr>
        <w:spacing w:after="0" w:line="240" w:lineRule="auto"/>
        <w:ind w:left="426" w:right="-5" w:hanging="426"/>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Телевизионные игры.</w:t>
      </w:r>
    </w:p>
    <w:p w:rsidR="003D6E6F" w:rsidRDefault="0020667F" w:rsidP="00891610">
      <w:pPr>
        <w:pStyle w:val="a4"/>
        <w:numPr>
          <w:ilvl w:val="0"/>
          <w:numId w:val="22"/>
        </w:numPr>
        <w:spacing w:after="0" w:line="240" w:lineRule="auto"/>
        <w:ind w:left="426" w:right="-5" w:hanging="426"/>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Перемещение по станциям.</w:t>
      </w:r>
    </w:p>
    <w:p w:rsidR="003D6E6F" w:rsidRDefault="0020667F" w:rsidP="00891610">
      <w:pPr>
        <w:pStyle w:val="a4"/>
        <w:numPr>
          <w:ilvl w:val="0"/>
          <w:numId w:val="22"/>
        </w:numPr>
        <w:spacing w:after="0" w:line="240" w:lineRule="auto"/>
        <w:ind w:left="426" w:right="-5" w:hanging="426"/>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Конкурсы.</w:t>
      </w:r>
    </w:p>
    <w:p w:rsidR="0020667F" w:rsidRPr="003D6E6F" w:rsidRDefault="0020667F" w:rsidP="00891610">
      <w:pPr>
        <w:pStyle w:val="a4"/>
        <w:numPr>
          <w:ilvl w:val="0"/>
          <w:numId w:val="22"/>
        </w:numPr>
        <w:spacing w:after="0" w:line="240" w:lineRule="auto"/>
        <w:ind w:left="426" w:right="-5" w:hanging="426"/>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Несценарные ролевые игры.</w:t>
      </w:r>
    </w:p>
    <w:p w:rsidR="0020667F" w:rsidRPr="003D6E6F" w:rsidRDefault="0020667F" w:rsidP="003D6E6F">
      <w:p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u w:val="single"/>
          <w:lang w:eastAsia="ru-RU"/>
        </w:rPr>
        <w:t>Большое Творческое Дело</w:t>
      </w:r>
    </w:p>
    <w:p w:rsidR="003D6E6F" w:rsidRDefault="0020667F" w:rsidP="00891610">
      <w:pPr>
        <w:pStyle w:val="a4"/>
        <w:numPr>
          <w:ilvl w:val="0"/>
          <w:numId w:val="23"/>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Конкурс или набор постановок.</w:t>
      </w:r>
    </w:p>
    <w:p w:rsidR="003D6E6F" w:rsidRDefault="0020667F" w:rsidP="00891610">
      <w:pPr>
        <w:pStyle w:val="a4"/>
        <w:numPr>
          <w:ilvl w:val="0"/>
          <w:numId w:val="23"/>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Сценарные ролевые игры.</w:t>
      </w:r>
    </w:p>
    <w:p w:rsidR="0020667F" w:rsidRPr="003D6E6F" w:rsidRDefault="0020667F" w:rsidP="00891610">
      <w:pPr>
        <w:pStyle w:val="a4"/>
        <w:numPr>
          <w:ilvl w:val="0"/>
          <w:numId w:val="23"/>
        </w:numPr>
        <w:spacing w:after="0" w:line="240" w:lineRule="auto"/>
        <w:ind w:right="-5"/>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Разновидности диспутов.</w:t>
      </w:r>
    </w:p>
    <w:p w:rsidR="003D6E6F" w:rsidRDefault="003D6E6F" w:rsidP="003D6E6F">
      <w:pPr>
        <w:spacing w:after="0" w:line="240" w:lineRule="auto"/>
        <w:jc w:val="both"/>
        <w:rPr>
          <w:rFonts w:ascii="Times New Roman" w:eastAsia="Times New Roman" w:hAnsi="Times New Roman" w:cs="Times New Roman"/>
          <w:sz w:val="28"/>
          <w:szCs w:val="28"/>
          <w:lang w:eastAsia="ru-RU"/>
        </w:rPr>
      </w:pPr>
    </w:p>
    <w:p w:rsidR="003D6E6F" w:rsidRDefault="00960996" w:rsidP="003D6E6F">
      <w:pPr>
        <w:spacing w:after="0" w:line="240" w:lineRule="auto"/>
        <w:ind w:firstLine="708"/>
        <w:jc w:val="both"/>
        <w:rPr>
          <w:rFonts w:ascii="Times New Roman" w:eastAsia="Times New Roman" w:hAnsi="Times New Roman" w:cs="Times New Roman"/>
          <w:sz w:val="24"/>
          <w:szCs w:val="24"/>
          <w:lang w:eastAsia="ru-RU"/>
        </w:rPr>
      </w:pPr>
      <w:r w:rsidRPr="00386CEB">
        <w:rPr>
          <w:rFonts w:ascii="Times New Roman" w:hAnsi="Times New Roman" w:cs="Times New Roman"/>
          <w:b/>
          <w:sz w:val="24"/>
          <w:szCs w:val="24"/>
        </w:rPr>
        <w:t>Социальное проектирование</w:t>
      </w:r>
      <w:r w:rsidR="003D6E6F" w:rsidRPr="003D6E6F">
        <w:rPr>
          <w:rFonts w:ascii="Times New Roman" w:hAnsi="Times New Roman" w:cs="Times New Roman"/>
          <w:sz w:val="24"/>
          <w:szCs w:val="24"/>
        </w:rPr>
        <w:t xml:space="preserve"> -</w:t>
      </w:r>
      <w:r w:rsidR="003D6E6F" w:rsidRPr="003D6E6F">
        <w:rPr>
          <w:rFonts w:ascii="Times New Roman" w:eastAsia="Times New Roman" w:hAnsi="Times New Roman" w:cs="Times New Roman"/>
          <w:sz w:val="24"/>
          <w:szCs w:val="24"/>
          <w:lang w:eastAsia="ru-RU"/>
        </w:rPr>
        <w:t xml:space="preserve"> технология социального воспитания учащихся образовательных учреждениях. Главный педагогический смысл этой технологии – создание условий для социальных проб личности. Имен</w:t>
      </w:r>
      <w:r w:rsidR="003D6E6F" w:rsidRPr="003D6E6F">
        <w:rPr>
          <w:rFonts w:ascii="Times New Roman" w:eastAsia="Times New Roman" w:hAnsi="Times New Roman" w:cs="Times New Roman"/>
          <w:sz w:val="24"/>
          <w:szCs w:val="24"/>
          <w:lang w:eastAsia="ru-RU"/>
        </w:rPr>
        <w:softHyphen/>
        <w:t xml:space="preserve">но социальное проектирование позволяет </w:t>
      </w:r>
      <w:r w:rsidR="003D6E6F" w:rsidRPr="003D6E6F">
        <w:rPr>
          <w:rFonts w:ascii="Times New Roman" w:eastAsia="Times New Roman" w:hAnsi="Times New Roman" w:cs="Times New Roman"/>
          <w:sz w:val="24"/>
          <w:szCs w:val="24"/>
          <w:lang w:eastAsia="ru-RU"/>
        </w:rPr>
        <w:lastRenderedPageBreak/>
        <w:t>воспитаннику ре</w:t>
      </w:r>
      <w:r w:rsidR="003D6E6F" w:rsidRPr="003D6E6F">
        <w:rPr>
          <w:rFonts w:ascii="Times New Roman" w:eastAsia="Times New Roman" w:hAnsi="Times New Roman" w:cs="Times New Roman"/>
          <w:sz w:val="24"/>
          <w:szCs w:val="24"/>
          <w:lang w:eastAsia="ru-RU"/>
        </w:rPr>
        <w:softHyphen/>
        <w:t>шать основные задачи социализации: формировать свою Я - концепцию и мировоззрение; устанавливать новые способы социального взаимодействия с миром взрослых. </w:t>
      </w:r>
    </w:p>
    <w:p w:rsidR="00960996" w:rsidRPr="003D6E6F" w:rsidRDefault="00960996" w:rsidP="003D6E6F">
      <w:pPr>
        <w:spacing w:after="0" w:line="240" w:lineRule="auto"/>
        <w:ind w:firstLine="708"/>
        <w:jc w:val="both"/>
        <w:rPr>
          <w:rFonts w:ascii="Times New Roman" w:hAnsi="Times New Roman" w:cs="Times New Roman"/>
          <w:sz w:val="24"/>
          <w:szCs w:val="24"/>
        </w:rPr>
      </w:pPr>
      <w:r w:rsidRPr="003D6E6F">
        <w:rPr>
          <w:rFonts w:ascii="Times New Roman" w:eastAsia="Times New Roman" w:hAnsi="Times New Roman" w:cs="Times New Roman"/>
          <w:b/>
          <w:bCs/>
          <w:sz w:val="24"/>
          <w:szCs w:val="24"/>
          <w:lang w:eastAsia="ru-RU"/>
        </w:rPr>
        <w:t>Под социальным проектирова</w:t>
      </w:r>
      <w:r w:rsidRPr="003D6E6F">
        <w:rPr>
          <w:rFonts w:ascii="Times New Roman" w:eastAsia="Times New Roman" w:hAnsi="Times New Roman" w:cs="Times New Roman"/>
          <w:b/>
          <w:bCs/>
          <w:sz w:val="24"/>
          <w:szCs w:val="24"/>
          <w:lang w:eastAsia="ru-RU"/>
        </w:rPr>
        <w:softHyphen/>
        <w:t>нием понимается деятельность:</w:t>
      </w:r>
    </w:p>
    <w:p w:rsidR="00960996" w:rsidRPr="003D6E6F" w:rsidRDefault="00960996" w:rsidP="00891610">
      <w:pPr>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социально значимая, имеющая социальный эффект;</w:t>
      </w:r>
    </w:p>
    <w:p w:rsidR="00960996" w:rsidRPr="003D6E6F" w:rsidRDefault="00960996" w:rsidP="00891610">
      <w:pPr>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результатом которой является создание реального (но не обязательно вещественного) «продукта», имеющего для подростка практическое значение и принципиаль</w:t>
      </w:r>
      <w:r w:rsidRPr="003D6E6F">
        <w:rPr>
          <w:rFonts w:ascii="Times New Roman" w:eastAsia="Times New Roman" w:hAnsi="Times New Roman" w:cs="Times New Roman"/>
          <w:sz w:val="24"/>
          <w:szCs w:val="24"/>
          <w:lang w:eastAsia="ru-RU"/>
        </w:rPr>
        <w:softHyphen/>
        <w:t>но, качественно нового в его личном опыте;</w:t>
      </w:r>
    </w:p>
    <w:p w:rsidR="00960996" w:rsidRPr="003D6E6F" w:rsidRDefault="00960996" w:rsidP="00891610">
      <w:pPr>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задуманная, продуманная и осуществленная подростком;</w:t>
      </w:r>
    </w:p>
    <w:p w:rsidR="00960996" w:rsidRPr="003D6E6F" w:rsidRDefault="00960996" w:rsidP="00891610">
      <w:pPr>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в ходе которой подросток вступает в конструктивное взаимодействие с миром, со взрослой культурой, с социумом;через которую формируются социальные навыки подростка.</w:t>
      </w:r>
    </w:p>
    <w:p w:rsidR="003D6E6F" w:rsidRDefault="00960996" w:rsidP="003D6E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Социальное проектирование является одной из множест</w:t>
      </w:r>
      <w:r w:rsidRPr="003D6E6F">
        <w:rPr>
          <w:rFonts w:ascii="Times New Roman" w:eastAsia="Times New Roman" w:hAnsi="Times New Roman" w:cs="Times New Roman"/>
          <w:sz w:val="24"/>
          <w:szCs w:val="24"/>
          <w:lang w:eastAsia="ru-RU"/>
        </w:rPr>
        <w:softHyphen/>
        <w:t xml:space="preserve">ва деятельностей современного подростка и молодого человека, сочетаясь и пронизывая другие ее виды. </w:t>
      </w:r>
    </w:p>
    <w:p w:rsidR="003D6E6F" w:rsidRDefault="00960996" w:rsidP="003D6E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Социаль</w:t>
      </w:r>
      <w:r w:rsidRPr="003D6E6F">
        <w:rPr>
          <w:rFonts w:ascii="Times New Roman" w:eastAsia="Times New Roman" w:hAnsi="Times New Roman" w:cs="Times New Roman"/>
          <w:sz w:val="24"/>
          <w:szCs w:val="24"/>
          <w:lang w:eastAsia="ru-RU"/>
        </w:rPr>
        <w:softHyphen/>
        <w:t>ное проектирование можно рассматривать как мотивационную компоненту, как методический прием организации образовательного процесса. </w:t>
      </w:r>
      <w:r w:rsidRPr="003D6E6F">
        <w:rPr>
          <w:rFonts w:ascii="Times New Roman" w:eastAsia="Times New Roman" w:hAnsi="Times New Roman" w:cs="Times New Roman"/>
          <w:b/>
          <w:bCs/>
          <w:sz w:val="24"/>
          <w:szCs w:val="24"/>
          <w:lang w:eastAsia="ru-RU"/>
        </w:rPr>
        <w:t>Неотъемлемой составляющей проектирования представляется межлично</w:t>
      </w:r>
      <w:r w:rsidRPr="003D6E6F">
        <w:rPr>
          <w:rFonts w:ascii="Times New Roman" w:eastAsia="Times New Roman" w:hAnsi="Times New Roman" w:cs="Times New Roman"/>
          <w:b/>
          <w:bCs/>
          <w:sz w:val="24"/>
          <w:szCs w:val="24"/>
          <w:lang w:eastAsia="ru-RU"/>
        </w:rPr>
        <w:softHyphen/>
        <w:t>стное общение.</w:t>
      </w:r>
      <w:r w:rsidRPr="003D6E6F">
        <w:rPr>
          <w:rFonts w:ascii="Times New Roman" w:eastAsia="Times New Roman" w:hAnsi="Times New Roman" w:cs="Times New Roman"/>
          <w:sz w:val="24"/>
          <w:szCs w:val="24"/>
          <w:lang w:eastAsia="ru-RU"/>
        </w:rPr>
        <w:br/>
        <w:t>Деятельность по созданию проекта называется проектированием. А </w:t>
      </w:r>
      <w:r w:rsidRPr="003D6E6F">
        <w:rPr>
          <w:rFonts w:ascii="Times New Roman" w:eastAsia="Times New Roman" w:hAnsi="Times New Roman" w:cs="Times New Roman"/>
          <w:b/>
          <w:bCs/>
          <w:sz w:val="24"/>
          <w:szCs w:val="24"/>
          <w:lang w:eastAsia="ru-RU"/>
        </w:rPr>
        <w:t>проект</w:t>
      </w:r>
      <w:r w:rsidRPr="003D6E6F">
        <w:rPr>
          <w:rFonts w:ascii="Times New Roman" w:eastAsia="Times New Roman" w:hAnsi="Times New Roman" w:cs="Times New Roman"/>
          <w:sz w:val="24"/>
          <w:szCs w:val="24"/>
          <w:lang w:eastAsia="ru-RU"/>
        </w:rPr>
        <w:t> представляет собой описание конкретной ситуации, которая должна быть улучшена и конкретных методов и шагов по ее реализации. Еще </w:t>
      </w:r>
      <w:r w:rsidRPr="003D6E6F">
        <w:rPr>
          <w:rFonts w:ascii="Times New Roman" w:eastAsia="Times New Roman" w:hAnsi="Times New Roman" w:cs="Times New Roman"/>
          <w:b/>
          <w:bCs/>
          <w:sz w:val="24"/>
          <w:szCs w:val="24"/>
          <w:lang w:eastAsia="ru-RU"/>
        </w:rPr>
        <w:t>проект</w:t>
      </w:r>
      <w:r w:rsidRPr="003D6E6F">
        <w:rPr>
          <w:rFonts w:ascii="Times New Roman" w:eastAsia="Times New Roman" w:hAnsi="Times New Roman" w:cs="Times New Roman"/>
          <w:sz w:val="24"/>
          <w:szCs w:val="24"/>
          <w:lang w:eastAsia="ru-RU"/>
        </w:rPr>
        <w:t> – это средство управления деятельностью, наиболее приземленная, конкретная и выполнимая форма для учреждения/организации.</w:t>
      </w:r>
    </w:p>
    <w:p w:rsidR="003D6E6F" w:rsidRDefault="00960996" w:rsidP="003D6E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sz w:val="24"/>
          <w:szCs w:val="24"/>
          <w:lang w:eastAsia="ru-RU"/>
        </w:rPr>
        <w:t>Социальное проектирование</w:t>
      </w:r>
      <w:r w:rsidRPr="003D6E6F">
        <w:rPr>
          <w:rFonts w:ascii="Times New Roman" w:eastAsia="Times New Roman" w:hAnsi="Times New Roman" w:cs="Times New Roman"/>
          <w:sz w:val="24"/>
          <w:szCs w:val="24"/>
          <w:lang w:eastAsia="ru-RU"/>
        </w:rPr>
        <w:t> есть способ выражения идеи улучшения окружающей среды языком конкретных целей, задач, мер и действий по их достижению, а также описание необходимых ресурсов для практической реализации замысла и конкретных сроков воплощения описываемой цели.</w:t>
      </w:r>
    </w:p>
    <w:p w:rsidR="003D6E6F" w:rsidRDefault="00960996" w:rsidP="003D6E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В настоящее время в арсенале воспитательных средств в учреждениях образования детей занимает прочное место осуществляемая под руководством педагога проектная деятельность воспитанников. </w:t>
      </w:r>
    </w:p>
    <w:p w:rsidR="00960996" w:rsidRPr="003D6E6F" w:rsidRDefault="00960996" w:rsidP="003D6E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u w:val="single"/>
          <w:lang w:eastAsia="ru-RU"/>
        </w:rPr>
        <w:t>Виды социальных  проектов воспитанников, реализуемых образовательных учреждениях:</w:t>
      </w:r>
    </w:p>
    <w:p w:rsidR="00960996" w:rsidRPr="003D6E6F" w:rsidRDefault="00960996" w:rsidP="00891610">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Прикладные (результат выполнения такого проекта может быть непосредственно использован в практике);</w:t>
      </w:r>
    </w:p>
    <w:p w:rsidR="00960996" w:rsidRPr="003D6E6F" w:rsidRDefault="00960996" w:rsidP="00891610">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Информационные (предназначены для работы с информацией о каком-либо объекте, явлении, событии; предполагает анализ и обобщение информации и представление для широкой аудитории);</w:t>
      </w:r>
    </w:p>
    <w:p w:rsidR="00960996" w:rsidRPr="003D6E6F" w:rsidRDefault="00960996" w:rsidP="00891610">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Ролевые и игровые (участники принимают на себя определенные социальные роли, обусловленные содержанием проекта, определяют поведение в игровой ситуации);</w:t>
      </w:r>
    </w:p>
    <w:p w:rsidR="00960996" w:rsidRPr="003D6E6F" w:rsidRDefault="00960996" w:rsidP="00891610">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Исследовательские (результат связан с решением творческой исследовательской задачи с заранее неизвестным решением, предполагает наличие основных этапов, характерных для научного исследования: гипотеза, задача и др.);</w:t>
      </w:r>
    </w:p>
    <w:p w:rsidR="00960996" w:rsidRPr="003D6E6F" w:rsidRDefault="00960996" w:rsidP="00891610">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Проекты, включающие совокупность поисковых, творческих по своей сути приемов.</w:t>
      </w:r>
    </w:p>
    <w:p w:rsidR="00960996" w:rsidRPr="003D6E6F" w:rsidRDefault="00960996" w:rsidP="007C3A6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sz w:val="24"/>
          <w:szCs w:val="24"/>
          <w:lang w:eastAsia="ru-RU"/>
        </w:rPr>
        <w:t>Цель социального проектирования</w:t>
      </w:r>
    </w:p>
    <w:p w:rsidR="00960996" w:rsidRPr="003D6E6F" w:rsidRDefault="00960996" w:rsidP="00891610">
      <w:pPr>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 xml:space="preserve">привлечение внимания </w:t>
      </w:r>
      <w:r w:rsidR="007C3A68">
        <w:rPr>
          <w:rFonts w:ascii="Times New Roman" w:eastAsia="Times New Roman" w:hAnsi="Times New Roman" w:cs="Times New Roman"/>
          <w:sz w:val="24"/>
          <w:szCs w:val="24"/>
          <w:lang w:eastAsia="ru-RU"/>
        </w:rPr>
        <w:t>детей</w:t>
      </w:r>
      <w:r w:rsidRPr="003D6E6F">
        <w:rPr>
          <w:rFonts w:ascii="Times New Roman" w:eastAsia="Times New Roman" w:hAnsi="Times New Roman" w:cs="Times New Roman"/>
          <w:sz w:val="24"/>
          <w:szCs w:val="24"/>
          <w:lang w:eastAsia="ru-RU"/>
        </w:rPr>
        <w:t xml:space="preserve"> к актуальным социальным проблемам местного сообщества;</w:t>
      </w:r>
    </w:p>
    <w:p w:rsidR="00960996" w:rsidRPr="003D6E6F" w:rsidRDefault="00960996" w:rsidP="00891610">
      <w:pPr>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 xml:space="preserve">включение </w:t>
      </w:r>
      <w:r w:rsidR="007C3A68">
        <w:rPr>
          <w:rFonts w:ascii="Times New Roman" w:eastAsia="Times New Roman" w:hAnsi="Times New Roman" w:cs="Times New Roman"/>
          <w:sz w:val="24"/>
          <w:szCs w:val="24"/>
          <w:lang w:eastAsia="ru-RU"/>
        </w:rPr>
        <w:t>учащихся</w:t>
      </w:r>
      <w:r w:rsidRPr="003D6E6F">
        <w:rPr>
          <w:rFonts w:ascii="Times New Roman" w:eastAsia="Times New Roman" w:hAnsi="Times New Roman" w:cs="Times New Roman"/>
          <w:sz w:val="24"/>
          <w:szCs w:val="24"/>
          <w:lang w:eastAsia="ru-RU"/>
        </w:rPr>
        <w:t xml:space="preserve"> в реальную практическую деятельность по разрешению одной из этих проблем  силами самих учащихся.</w:t>
      </w:r>
    </w:p>
    <w:p w:rsidR="00960996" w:rsidRPr="003D6E6F" w:rsidRDefault="00960996" w:rsidP="007C3A6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sz w:val="24"/>
          <w:szCs w:val="24"/>
          <w:lang w:eastAsia="ru-RU"/>
        </w:rPr>
        <w:t>Основные задачи социального проектирования:</w:t>
      </w:r>
    </w:p>
    <w:p w:rsidR="00960996" w:rsidRPr="003D6E6F" w:rsidRDefault="00960996" w:rsidP="00891610">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повышение общего уровня культуры детей и подростков за счет получения дополнительной информации;</w:t>
      </w:r>
    </w:p>
    <w:p w:rsidR="00960996" w:rsidRPr="003D6E6F" w:rsidRDefault="00960996" w:rsidP="00891610">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формирование </w:t>
      </w:r>
      <w:r w:rsidRPr="003D6E6F">
        <w:rPr>
          <w:rFonts w:ascii="Times New Roman" w:eastAsia="Times New Roman" w:hAnsi="Times New Roman" w:cs="Times New Roman"/>
          <w:i/>
          <w:iCs/>
          <w:sz w:val="24"/>
          <w:szCs w:val="24"/>
          <w:lang w:eastAsia="ru-RU"/>
        </w:rPr>
        <w:t>социально-личностных компетенций</w:t>
      </w:r>
      <w:r w:rsidRPr="003D6E6F">
        <w:rPr>
          <w:rFonts w:ascii="Times New Roman" w:eastAsia="Times New Roman" w:hAnsi="Times New Roman" w:cs="Times New Roman"/>
          <w:sz w:val="24"/>
          <w:szCs w:val="24"/>
          <w:lang w:eastAsia="ru-RU"/>
        </w:rPr>
        <w:t>: навыки «разумного социального» поведения в сообществе, совершенствование полезных социальных навыков и умений (планирование предстоящей деятельности, расчет необходимых ресурсов, анализ результатов и окончательных итогов и т.п.), социальная мобильность и т.д.;</w:t>
      </w:r>
    </w:p>
    <w:p w:rsidR="00960996" w:rsidRPr="003D6E6F" w:rsidRDefault="00960996" w:rsidP="00891610">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закрепление навыков командной работы</w:t>
      </w:r>
    </w:p>
    <w:p w:rsidR="00960996" w:rsidRPr="003D6E6F" w:rsidRDefault="00960996" w:rsidP="007C3A6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b/>
          <w:bCs/>
          <w:sz w:val="24"/>
          <w:szCs w:val="24"/>
          <w:lang w:eastAsia="ru-RU"/>
        </w:rPr>
        <w:t>Признаки проекта</w:t>
      </w:r>
    </w:p>
    <w:p w:rsidR="00960996" w:rsidRPr="003D6E6F" w:rsidRDefault="00960996" w:rsidP="00891610">
      <w:pPr>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lastRenderedPageBreak/>
        <w:t>Цель - изменение ситуации, решение проблемы, появление чего-то нового</w:t>
      </w:r>
    </w:p>
    <w:p w:rsidR="00960996" w:rsidRPr="003D6E6F" w:rsidRDefault="00960996" w:rsidP="00891610">
      <w:pPr>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Установленные сроки начала и завершения</w:t>
      </w:r>
    </w:p>
    <w:p w:rsidR="00960996" w:rsidRPr="003D6E6F" w:rsidRDefault="00960996" w:rsidP="00891610">
      <w:pPr>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Определенные ресурсы</w:t>
      </w:r>
    </w:p>
    <w:p w:rsidR="00960996" w:rsidRPr="003D6E6F" w:rsidRDefault="00960996" w:rsidP="00891610">
      <w:pPr>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3D6E6F">
        <w:rPr>
          <w:rFonts w:ascii="Times New Roman" w:eastAsia="Times New Roman" w:hAnsi="Times New Roman" w:cs="Times New Roman"/>
          <w:sz w:val="24"/>
          <w:szCs w:val="24"/>
          <w:lang w:eastAsia="ru-RU"/>
        </w:rPr>
        <w:t>Измеряемый продукт или результат</w:t>
      </w:r>
    </w:p>
    <w:p w:rsidR="00446294" w:rsidRDefault="00446294" w:rsidP="00960996">
      <w:pPr>
        <w:spacing w:after="0"/>
        <w:jc w:val="center"/>
        <w:rPr>
          <w:rFonts w:ascii="Times New Roman" w:hAnsi="Times New Roman" w:cs="Times New Roman"/>
          <w:b/>
          <w:sz w:val="24"/>
          <w:szCs w:val="24"/>
        </w:rPr>
      </w:pPr>
    </w:p>
    <w:tbl>
      <w:tblPr>
        <w:tblStyle w:val="a3"/>
        <w:tblW w:w="0" w:type="auto"/>
        <w:tblInd w:w="250" w:type="dxa"/>
        <w:tblLook w:val="04A0" w:firstRow="1" w:lastRow="0" w:firstColumn="1" w:lastColumn="0" w:noHBand="0" w:noVBand="1"/>
      </w:tblPr>
      <w:tblGrid>
        <w:gridCol w:w="4748"/>
        <w:gridCol w:w="4999"/>
      </w:tblGrid>
      <w:tr w:rsidR="007C3A68" w:rsidTr="00A31FB9">
        <w:tc>
          <w:tcPr>
            <w:tcW w:w="4748" w:type="dxa"/>
            <w:shd w:val="clear" w:color="auto" w:fill="FFCCFF"/>
          </w:tcPr>
          <w:p w:rsidR="007C3A68" w:rsidRPr="007C3A68" w:rsidRDefault="007C3A68" w:rsidP="007C3A68">
            <w:pPr>
              <w:jc w:val="center"/>
              <w:rPr>
                <w:rFonts w:ascii="Times New Roman" w:hAnsi="Times New Roman" w:cs="Times New Roman"/>
                <w:b/>
                <w:i/>
                <w:sz w:val="24"/>
                <w:szCs w:val="24"/>
              </w:rPr>
            </w:pPr>
          </w:p>
          <w:p w:rsidR="007C3A68" w:rsidRPr="007C3A68" w:rsidRDefault="007C3A68" w:rsidP="00A31FB9">
            <w:pPr>
              <w:jc w:val="center"/>
              <w:rPr>
                <w:rFonts w:ascii="Times New Roman" w:hAnsi="Times New Roman" w:cs="Times New Roman"/>
                <w:b/>
                <w:i/>
                <w:sz w:val="24"/>
                <w:szCs w:val="24"/>
              </w:rPr>
            </w:pPr>
            <w:r w:rsidRPr="007C3A68">
              <w:rPr>
                <w:rFonts w:ascii="Times New Roman" w:hAnsi="Times New Roman" w:cs="Times New Roman"/>
                <w:b/>
                <w:i/>
                <w:sz w:val="24"/>
                <w:szCs w:val="24"/>
              </w:rPr>
              <w:t xml:space="preserve">Комитет </w:t>
            </w:r>
            <w:r w:rsidR="00E50CC9">
              <w:rPr>
                <w:rFonts w:ascii="Times New Roman" w:hAnsi="Times New Roman" w:cs="Times New Roman"/>
                <w:b/>
                <w:i/>
                <w:sz w:val="24"/>
                <w:szCs w:val="24"/>
              </w:rPr>
              <w:t>Совета учащихся</w:t>
            </w:r>
          </w:p>
          <w:p w:rsidR="007C3A68" w:rsidRPr="007C3A68" w:rsidRDefault="007C3A68" w:rsidP="007C3A68">
            <w:pPr>
              <w:jc w:val="center"/>
              <w:rPr>
                <w:rFonts w:ascii="Times New Roman" w:hAnsi="Times New Roman" w:cs="Times New Roman"/>
                <w:b/>
                <w:i/>
                <w:sz w:val="24"/>
                <w:szCs w:val="24"/>
              </w:rPr>
            </w:pPr>
          </w:p>
        </w:tc>
        <w:tc>
          <w:tcPr>
            <w:tcW w:w="4999" w:type="dxa"/>
            <w:shd w:val="clear" w:color="auto" w:fill="FFCCFF"/>
          </w:tcPr>
          <w:p w:rsidR="007C3A68" w:rsidRPr="007C3A68" w:rsidRDefault="007C3A68" w:rsidP="007C3A68">
            <w:pPr>
              <w:jc w:val="center"/>
              <w:rPr>
                <w:rFonts w:ascii="Times New Roman" w:hAnsi="Times New Roman" w:cs="Times New Roman"/>
                <w:b/>
                <w:i/>
                <w:sz w:val="24"/>
                <w:szCs w:val="24"/>
              </w:rPr>
            </w:pPr>
          </w:p>
          <w:p w:rsidR="007C3A68" w:rsidRPr="007C3A68" w:rsidRDefault="007C3A68" w:rsidP="007C3A68">
            <w:pPr>
              <w:jc w:val="center"/>
              <w:rPr>
                <w:rFonts w:ascii="Times New Roman" w:hAnsi="Times New Roman" w:cs="Times New Roman"/>
                <w:b/>
                <w:i/>
                <w:sz w:val="24"/>
                <w:szCs w:val="24"/>
              </w:rPr>
            </w:pPr>
            <w:r w:rsidRPr="007C3A68">
              <w:rPr>
                <w:rFonts w:ascii="Times New Roman" w:hAnsi="Times New Roman" w:cs="Times New Roman"/>
                <w:b/>
                <w:i/>
                <w:sz w:val="24"/>
                <w:szCs w:val="24"/>
              </w:rPr>
              <w:t>Си</w:t>
            </w:r>
            <w:r w:rsidR="00185327">
              <w:rPr>
                <w:rFonts w:ascii="Times New Roman" w:hAnsi="Times New Roman" w:cs="Times New Roman"/>
                <w:b/>
                <w:i/>
                <w:sz w:val="24"/>
                <w:szCs w:val="24"/>
              </w:rPr>
              <w:t>стемообразующая деятельность,</w:t>
            </w:r>
            <w:r w:rsidRPr="007C3A68">
              <w:rPr>
                <w:rFonts w:ascii="Times New Roman" w:hAnsi="Times New Roman" w:cs="Times New Roman"/>
                <w:b/>
                <w:i/>
                <w:sz w:val="24"/>
                <w:szCs w:val="24"/>
              </w:rPr>
              <w:t xml:space="preserve"> основные мероприятия</w:t>
            </w:r>
            <w:r w:rsidR="00981522">
              <w:rPr>
                <w:rFonts w:ascii="Times New Roman" w:hAnsi="Times New Roman" w:cs="Times New Roman"/>
                <w:b/>
                <w:i/>
                <w:sz w:val="24"/>
                <w:szCs w:val="24"/>
              </w:rPr>
              <w:t xml:space="preserve"> и проектные линии</w:t>
            </w:r>
          </w:p>
          <w:p w:rsidR="007C3A68" w:rsidRPr="007C3A68" w:rsidRDefault="007C3A68" w:rsidP="007C3A68">
            <w:pPr>
              <w:jc w:val="center"/>
              <w:rPr>
                <w:rFonts w:ascii="Times New Roman" w:hAnsi="Times New Roman" w:cs="Times New Roman"/>
                <w:b/>
                <w:i/>
                <w:sz w:val="24"/>
                <w:szCs w:val="24"/>
              </w:rPr>
            </w:pPr>
          </w:p>
        </w:tc>
      </w:tr>
      <w:tr w:rsidR="007C3A68" w:rsidTr="00A31FB9">
        <w:tc>
          <w:tcPr>
            <w:tcW w:w="4748" w:type="dxa"/>
          </w:tcPr>
          <w:p w:rsidR="007C3A68" w:rsidRDefault="007C3A68" w:rsidP="00981522">
            <w:pPr>
              <w:jc w:val="both"/>
              <w:rPr>
                <w:rFonts w:ascii="Times New Roman" w:hAnsi="Times New Roman" w:cs="Times New Roman"/>
                <w:sz w:val="24"/>
                <w:szCs w:val="24"/>
              </w:rPr>
            </w:pPr>
            <w:r>
              <w:rPr>
                <w:rFonts w:ascii="Times New Roman" w:hAnsi="Times New Roman" w:cs="Times New Roman"/>
                <w:sz w:val="24"/>
                <w:szCs w:val="24"/>
              </w:rPr>
              <w:t>Комитет культуры и творчества</w:t>
            </w:r>
          </w:p>
        </w:tc>
        <w:tc>
          <w:tcPr>
            <w:tcW w:w="4999" w:type="dxa"/>
            <w:shd w:val="clear" w:color="auto" w:fill="FFFF99"/>
          </w:tcPr>
          <w:p w:rsidR="007C3A68" w:rsidRPr="00981522" w:rsidRDefault="007C3A68" w:rsidP="00981522">
            <w:pPr>
              <w:jc w:val="both"/>
              <w:rPr>
                <w:rFonts w:ascii="Times New Roman" w:hAnsi="Times New Roman" w:cs="Times New Roman"/>
                <w:b/>
                <w:sz w:val="24"/>
                <w:szCs w:val="24"/>
              </w:rPr>
            </w:pPr>
            <w:r w:rsidRPr="00981522">
              <w:rPr>
                <w:rFonts w:ascii="Times New Roman" w:hAnsi="Times New Roman" w:cs="Times New Roman"/>
                <w:b/>
                <w:sz w:val="24"/>
                <w:szCs w:val="24"/>
              </w:rPr>
              <w:t>Коллективно-творческая деятельность</w:t>
            </w:r>
          </w:p>
          <w:p w:rsidR="007C3A68" w:rsidRDefault="007C3A68" w:rsidP="00981522">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праздников, концертов, </w:t>
            </w:r>
            <w:r w:rsidR="00981522">
              <w:rPr>
                <w:rFonts w:ascii="Times New Roman" w:hAnsi="Times New Roman" w:cs="Times New Roman"/>
                <w:sz w:val="24"/>
                <w:szCs w:val="24"/>
              </w:rPr>
              <w:t>конкурсов)</w:t>
            </w:r>
          </w:p>
        </w:tc>
      </w:tr>
      <w:tr w:rsidR="00185327" w:rsidTr="00A31FB9">
        <w:tc>
          <w:tcPr>
            <w:tcW w:w="4748" w:type="dxa"/>
          </w:tcPr>
          <w:p w:rsidR="00185327" w:rsidRDefault="00185327" w:rsidP="00981522">
            <w:pPr>
              <w:jc w:val="both"/>
              <w:rPr>
                <w:rFonts w:ascii="Times New Roman" w:hAnsi="Times New Roman" w:cs="Times New Roman"/>
                <w:sz w:val="24"/>
                <w:szCs w:val="24"/>
              </w:rPr>
            </w:pPr>
            <w:r>
              <w:rPr>
                <w:rFonts w:ascii="Times New Roman" w:hAnsi="Times New Roman" w:cs="Times New Roman"/>
                <w:sz w:val="24"/>
                <w:szCs w:val="24"/>
              </w:rPr>
              <w:t>Комитет учащихся начальной школы «3Д: Дружба. Детство. Доброта»</w:t>
            </w:r>
          </w:p>
        </w:tc>
        <w:tc>
          <w:tcPr>
            <w:tcW w:w="4999" w:type="dxa"/>
            <w:shd w:val="clear" w:color="auto" w:fill="FFFF99"/>
          </w:tcPr>
          <w:p w:rsidR="00185327" w:rsidRPr="00981522" w:rsidRDefault="00185327" w:rsidP="00185327">
            <w:pPr>
              <w:jc w:val="both"/>
              <w:rPr>
                <w:rFonts w:ascii="Times New Roman" w:hAnsi="Times New Roman" w:cs="Times New Roman"/>
                <w:b/>
                <w:sz w:val="24"/>
                <w:szCs w:val="24"/>
              </w:rPr>
            </w:pPr>
            <w:r w:rsidRPr="00981522">
              <w:rPr>
                <w:rFonts w:ascii="Times New Roman" w:hAnsi="Times New Roman" w:cs="Times New Roman"/>
                <w:b/>
                <w:sz w:val="24"/>
                <w:szCs w:val="24"/>
              </w:rPr>
              <w:t>Коллективно-творческая деятельность</w:t>
            </w:r>
          </w:p>
          <w:p w:rsidR="00185327" w:rsidRDefault="00185327" w:rsidP="00185327">
            <w:pPr>
              <w:jc w:val="both"/>
              <w:rPr>
                <w:rFonts w:ascii="Times New Roman" w:hAnsi="Times New Roman" w:cs="Times New Roman"/>
                <w:sz w:val="24"/>
                <w:szCs w:val="24"/>
              </w:rPr>
            </w:pPr>
            <w:r>
              <w:rPr>
                <w:rFonts w:ascii="Times New Roman" w:hAnsi="Times New Roman" w:cs="Times New Roman"/>
                <w:sz w:val="24"/>
                <w:szCs w:val="24"/>
              </w:rPr>
              <w:t>(организация праздников, концертов, конкурсов)</w:t>
            </w:r>
          </w:p>
          <w:p w:rsidR="00185327" w:rsidRPr="00185327" w:rsidRDefault="00185327" w:rsidP="00185327">
            <w:pPr>
              <w:jc w:val="both"/>
              <w:rPr>
                <w:rFonts w:ascii="Times New Roman" w:hAnsi="Times New Roman" w:cs="Times New Roman"/>
                <w:b/>
                <w:sz w:val="24"/>
                <w:szCs w:val="24"/>
              </w:rPr>
            </w:pPr>
            <w:r w:rsidRPr="00185327">
              <w:rPr>
                <w:rFonts w:ascii="Times New Roman" w:hAnsi="Times New Roman" w:cs="Times New Roman"/>
                <w:b/>
                <w:sz w:val="24"/>
                <w:szCs w:val="24"/>
              </w:rPr>
              <w:t>Социальное проектирование</w:t>
            </w:r>
          </w:p>
        </w:tc>
      </w:tr>
      <w:tr w:rsidR="007C3A68" w:rsidTr="00A31FB9">
        <w:tc>
          <w:tcPr>
            <w:tcW w:w="4748" w:type="dxa"/>
          </w:tcPr>
          <w:p w:rsidR="007C3A68" w:rsidRDefault="00981522" w:rsidP="007C3A68">
            <w:pPr>
              <w:jc w:val="both"/>
              <w:rPr>
                <w:rFonts w:ascii="Times New Roman" w:hAnsi="Times New Roman" w:cs="Times New Roman"/>
                <w:sz w:val="24"/>
                <w:szCs w:val="24"/>
              </w:rPr>
            </w:pPr>
            <w:r>
              <w:rPr>
                <w:rFonts w:ascii="Times New Roman" w:hAnsi="Times New Roman" w:cs="Times New Roman"/>
                <w:sz w:val="24"/>
                <w:szCs w:val="24"/>
              </w:rPr>
              <w:t>Комитет здоровья и спорта</w:t>
            </w:r>
          </w:p>
        </w:tc>
        <w:tc>
          <w:tcPr>
            <w:tcW w:w="4999" w:type="dxa"/>
            <w:shd w:val="clear" w:color="auto" w:fill="FFFF99"/>
          </w:tcPr>
          <w:p w:rsidR="007C3A68" w:rsidRDefault="00981522" w:rsidP="00981522">
            <w:pPr>
              <w:jc w:val="both"/>
              <w:rPr>
                <w:rFonts w:ascii="Times New Roman" w:hAnsi="Times New Roman" w:cs="Times New Roman"/>
                <w:sz w:val="24"/>
                <w:szCs w:val="24"/>
              </w:rPr>
            </w:pPr>
            <w:r w:rsidRPr="00981522">
              <w:rPr>
                <w:rFonts w:ascii="Times New Roman" w:hAnsi="Times New Roman" w:cs="Times New Roman"/>
                <w:b/>
                <w:sz w:val="24"/>
                <w:szCs w:val="24"/>
              </w:rPr>
              <w:t>Коллективно-творческая деятельность</w:t>
            </w:r>
            <w:r>
              <w:rPr>
                <w:rFonts w:ascii="Times New Roman" w:hAnsi="Times New Roman" w:cs="Times New Roman"/>
                <w:sz w:val="24"/>
                <w:szCs w:val="24"/>
              </w:rPr>
              <w:t xml:space="preserve"> (выступление агитбригады «Мы выбираем здоровье!»)</w:t>
            </w:r>
          </w:p>
          <w:p w:rsidR="00981522" w:rsidRDefault="00981522" w:rsidP="00981522">
            <w:pPr>
              <w:jc w:val="both"/>
              <w:rPr>
                <w:rFonts w:ascii="Times New Roman" w:hAnsi="Times New Roman" w:cs="Times New Roman"/>
                <w:sz w:val="24"/>
                <w:szCs w:val="24"/>
              </w:rPr>
            </w:pPr>
            <w:r w:rsidRPr="00981522">
              <w:rPr>
                <w:rFonts w:ascii="Times New Roman" w:hAnsi="Times New Roman" w:cs="Times New Roman"/>
                <w:b/>
                <w:sz w:val="24"/>
                <w:szCs w:val="24"/>
              </w:rPr>
              <w:t>Социальное проектирование</w:t>
            </w:r>
            <w:r>
              <w:rPr>
                <w:rFonts w:ascii="Times New Roman" w:hAnsi="Times New Roman" w:cs="Times New Roman"/>
                <w:sz w:val="24"/>
                <w:szCs w:val="24"/>
              </w:rPr>
              <w:t xml:space="preserve"> (игровой проект «Здоровая переменка»)</w:t>
            </w:r>
          </w:p>
        </w:tc>
      </w:tr>
      <w:tr w:rsidR="007C3A68" w:rsidTr="00A31FB9">
        <w:tc>
          <w:tcPr>
            <w:tcW w:w="4748" w:type="dxa"/>
          </w:tcPr>
          <w:p w:rsidR="007C3A68" w:rsidRDefault="00981522" w:rsidP="00981522">
            <w:pPr>
              <w:jc w:val="both"/>
              <w:rPr>
                <w:rFonts w:ascii="Times New Roman" w:hAnsi="Times New Roman" w:cs="Times New Roman"/>
                <w:sz w:val="24"/>
                <w:szCs w:val="24"/>
              </w:rPr>
            </w:pPr>
            <w:r>
              <w:rPr>
                <w:rFonts w:ascii="Times New Roman" w:hAnsi="Times New Roman" w:cs="Times New Roman"/>
                <w:sz w:val="24"/>
                <w:szCs w:val="24"/>
              </w:rPr>
              <w:t xml:space="preserve">Информационный комитет </w:t>
            </w:r>
          </w:p>
        </w:tc>
        <w:tc>
          <w:tcPr>
            <w:tcW w:w="4999" w:type="dxa"/>
            <w:shd w:val="clear" w:color="auto" w:fill="FFFF99"/>
          </w:tcPr>
          <w:p w:rsidR="007C3A68" w:rsidRPr="00981522" w:rsidRDefault="00981522" w:rsidP="00981522">
            <w:pPr>
              <w:jc w:val="both"/>
              <w:rPr>
                <w:rFonts w:ascii="Times New Roman" w:hAnsi="Times New Roman" w:cs="Times New Roman"/>
                <w:b/>
                <w:sz w:val="24"/>
                <w:szCs w:val="24"/>
              </w:rPr>
            </w:pPr>
            <w:r w:rsidRPr="00981522">
              <w:rPr>
                <w:rFonts w:ascii="Times New Roman" w:hAnsi="Times New Roman" w:cs="Times New Roman"/>
                <w:b/>
                <w:sz w:val="24"/>
                <w:szCs w:val="24"/>
              </w:rPr>
              <w:t>Социальное проектирование:</w:t>
            </w:r>
          </w:p>
          <w:p w:rsidR="00981522" w:rsidRDefault="00981522" w:rsidP="00981522">
            <w:pPr>
              <w:jc w:val="both"/>
              <w:rPr>
                <w:rFonts w:ascii="Times New Roman" w:hAnsi="Times New Roman" w:cs="Times New Roman"/>
                <w:sz w:val="24"/>
                <w:szCs w:val="24"/>
              </w:rPr>
            </w:pPr>
            <w:r>
              <w:rPr>
                <w:rFonts w:ascii="Times New Roman" w:hAnsi="Times New Roman" w:cs="Times New Roman"/>
                <w:sz w:val="24"/>
                <w:szCs w:val="24"/>
              </w:rPr>
              <w:t>Информационный проект «Новое поколение» (школьная газета)</w:t>
            </w:r>
          </w:p>
          <w:p w:rsidR="00981522" w:rsidRPr="00981522" w:rsidRDefault="00981522" w:rsidP="00981522">
            <w:pPr>
              <w:jc w:val="both"/>
              <w:rPr>
                <w:rFonts w:ascii="Times New Roman" w:hAnsi="Times New Roman" w:cs="Times New Roman"/>
                <w:sz w:val="24"/>
                <w:szCs w:val="24"/>
              </w:rPr>
            </w:pPr>
            <w:r>
              <w:rPr>
                <w:rFonts w:ascii="Times New Roman" w:hAnsi="Times New Roman" w:cs="Times New Roman"/>
                <w:sz w:val="24"/>
                <w:szCs w:val="24"/>
              </w:rPr>
              <w:t xml:space="preserve">Информационный проект «Школьное телевидение «Школа </w:t>
            </w:r>
            <w:r>
              <w:rPr>
                <w:rFonts w:ascii="Times New Roman" w:hAnsi="Times New Roman" w:cs="Times New Roman"/>
                <w:sz w:val="24"/>
                <w:szCs w:val="24"/>
                <w:lang w:val="en-US"/>
              </w:rPr>
              <w:t>TV</w:t>
            </w:r>
            <w:r>
              <w:rPr>
                <w:rFonts w:ascii="Times New Roman" w:hAnsi="Times New Roman" w:cs="Times New Roman"/>
                <w:sz w:val="24"/>
                <w:szCs w:val="24"/>
              </w:rPr>
              <w:t>»</w:t>
            </w:r>
          </w:p>
        </w:tc>
      </w:tr>
      <w:tr w:rsidR="007C3A68" w:rsidTr="00A31FB9">
        <w:tc>
          <w:tcPr>
            <w:tcW w:w="4748" w:type="dxa"/>
          </w:tcPr>
          <w:p w:rsidR="007C3A68" w:rsidRPr="00981522" w:rsidRDefault="00981522" w:rsidP="007C3A68">
            <w:pPr>
              <w:jc w:val="both"/>
              <w:rPr>
                <w:rFonts w:ascii="Times New Roman" w:hAnsi="Times New Roman" w:cs="Times New Roman"/>
                <w:sz w:val="24"/>
                <w:szCs w:val="24"/>
              </w:rPr>
            </w:pPr>
            <w:r>
              <w:rPr>
                <w:rFonts w:ascii="Times New Roman" w:hAnsi="Times New Roman" w:cs="Times New Roman"/>
                <w:sz w:val="24"/>
                <w:szCs w:val="24"/>
              </w:rPr>
              <w:t>Гражданско-патриотический комитет</w:t>
            </w:r>
          </w:p>
        </w:tc>
        <w:tc>
          <w:tcPr>
            <w:tcW w:w="4999" w:type="dxa"/>
            <w:shd w:val="clear" w:color="auto" w:fill="FFFF99"/>
          </w:tcPr>
          <w:p w:rsidR="00A31FB9" w:rsidRDefault="00A31FB9" w:rsidP="00981522">
            <w:pPr>
              <w:jc w:val="both"/>
              <w:rPr>
                <w:rFonts w:ascii="Times New Roman" w:hAnsi="Times New Roman" w:cs="Times New Roman"/>
                <w:b/>
                <w:sz w:val="24"/>
                <w:szCs w:val="24"/>
              </w:rPr>
            </w:pPr>
            <w:r>
              <w:rPr>
                <w:rFonts w:ascii="Times New Roman" w:hAnsi="Times New Roman" w:cs="Times New Roman"/>
                <w:b/>
                <w:sz w:val="24"/>
                <w:szCs w:val="24"/>
              </w:rPr>
              <w:t>Коллективно-творческая деятельность</w:t>
            </w:r>
          </w:p>
          <w:p w:rsidR="00EC15E7" w:rsidRDefault="00A31FB9" w:rsidP="00981522">
            <w:pPr>
              <w:jc w:val="both"/>
              <w:rPr>
                <w:rFonts w:ascii="Times New Roman" w:hAnsi="Times New Roman" w:cs="Times New Roman"/>
                <w:sz w:val="24"/>
                <w:szCs w:val="24"/>
              </w:rPr>
            </w:pPr>
            <w:r w:rsidRPr="00A31FB9">
              <w:rPr>
                <w:rFonts w:ascii="Times New Roman" w:hAnsi="Times New Roman" w:cs="Times New Roman"/>
                <w:sz w:val="24"/>
                <w:szCs w:val="24"/>
              </w:rPr>
              <w:t>Мероприятия патриотической направленности</w:t>
            </w:r>
            <w:r>
              <w:rPr>
                <w:rFonts w:ascii="Times New Roman" w:hAnsi="Times New Roman" w:cs="Times New Roman"/>
                <w:sz w:val="24"/>
                <w:szCs w:val="24"/>
              </w:rPr>
              <w:t>, конк</w:t>
            </w:r>
            <w:r w:rsidR="00EC15E7">
              <w:rPr>
                <w:rFonts w:ascii="Times New Roman" w:hAnsi="Times New Roman" w:cs="Times New Roman"/>
                <w:sz w:val="24"/>
                <w:szCs w:val="24"/>
              </w:rPr>
              <w:t>урсы.</w:t>
            </w:r>
          </w:p>
          <w:p w:rsidR="00A31FB9" w:rsidRPr="00A31FB9" w:rsidRDefault="00EC15E7" w:rsidP="00981522">
            <w:pPr>
              <w:jc w:val="both"/>
              <w:rPr>
                <w:rFonts w:ascii="Times New Roman" w:hAnsi="Times New Roman" w:cs="Times New Roman"/>
                <w:sz w:val="24"/>
                <w:szCs w:val="24"/>
              </w:rPr>
            </w:pPr>
            <w:r>
              <w:rPr>
                <w:rFonts w:ascii="Times New Roman" w:hAnsi="Times New Roman" w:cs="Times New Roman"/>
                <w:sz w:val="24"/>
                <w:szCs w:val="24"/>
              </w:rPr>
              <w:t>Творческая группа</w:t>
            </w:r>
            <w:r w:rsidR="00A31FB9">
              <w:rPr>
                <w:rFonts w:ascii="Times New Roman" w:hAnsi="Times New Roman" w:cs="Times New Roman"/>
                <w:sz w:val="24"/>
                <w:szCs w:val="24"/>
              </w:rPr>
              <w:t xml:space="preserve"> «Спасибо тебе, </w:t>
            </w:r>
            <w:r>
              <w:rPr>
                <w:rFonts w:ascii="Times New Roman" w:hAnsi="Times New Roman" w:cs="Times New Roman"/>
                <w:sz w:val="24"/>
                <w:szCs w:val="24"/>
              </w:rPr>
              <w:t>В</w:t>
            </w:r>
            <w:r w:rsidR="00A31FB9">
              <w:rPr>
                <w:rFonts w:ascii="Times New Roman" w:hAnsi="Times New Roman" w:cs="Times New Roman"/>
                <w:sz w:val="24"/>
                <w:szCs w:val="24"/>
              </w:rPr>
              <w:t>етеран!»</w:t>
            </w:r>
            <w:r>
              <w:rPr>
                <w:rFonts w:ascii="Times New Roman" w:hAnsi="Times New Roman" w:cs="Times New Roman"/>
                <w:sz w:val="24"/>
                <w:szCs w:val="24"/>
              </w:rPr>
              <w:t xml:space="preserve"> (взаимодействие с ветеранами ВОВ и ветеранами педагогического труда)</w:t>
            </w:r>
          </w:p>
          <w:p w:rsidR="007C3A68" w:rsidRPr="00A31FB9" w:rsidRDefault="00A31FB9" w:rsidP="00981522">
            <w:pPr>
              <w:jc w:val="both"/>
              <w:rPr>
                <w:rFonts w:ascii="Times New Roman" w:hAnsi="Times New Roman" w:cs="Times New Roman"/>
                <w:b/>
                <w:sz w:val="24"/>
                <w:szCs w:val="24"/>
              </w:rPr>
            </w:pPr>
            <w:r w:rsidRPr="00A31FB9">
              <w:rPr>
                <w:rFonts w:ascii="Times New Roman" w:hAnsi="Times New Roman" w:cs="Times New Roman"/>
                <w:b/>
                <w:sz w:val="24"/>
                <w:szCs w:val="24"/>
              </w:rPr>
              <w:t>Социальное проектирование:</w:t>
            </w:r>
          </w:p>
          <w:p w:rsidR="00A31FB9" w:rsidRDefault="00A31FB9" w:rsidP="00981522">
            <w:pPr>
              <w:jc w:val="both"/>
              <w:rPr>
                <w:rFonts w:ascii="Times New Roman" w:hAnsi="Times New Roman" w:cs="Times New Roman"/>
                <w:sz w:val="24"/>
                <w:szCs w:val="24"/>
              </w:rPr>
            </w:pPr>
            <w:r>
              <w:rPr>
                <w:rFonts w:ascii="Times New Roman" w:hAnsi="Times New Roman" w:cs="Times New Roman"/>
                <w:sz w:val="24"/>
                <w:szCs w:val="24"/>
              </w:rPr>
              <w:t>Исследовательский проект «Музей: сокровищница памяти»</w:t>
            </w:r>
          </w:p>
          <w:p w:rsidR="00EC15E7" w:rsidRDefault="00EC15E7" w:rsidP="00981522">
            <w:pPr>
              <w:jc w:val="both"/>
              <w:rPr>
                <w:rFonts w:ascii="Times New Roman" w:hAnsi="Times New Roman" w:cs="Times New Roman"/>
                <w:sz w:val="24"/>
                <w:szCs w:val="24"/>
              </w:rPr>
            </w:pPr>
            <w:r>
              <w:rPr>
                <w:rFonts w:ascii="Times New Roman" w:hAnsi="Times New Roman" w:cs="Times New Roman"/>
                <w:sz w:val="24"/>
                <w:szCs w:val="24"/>
              </w:rPr>
              <w:t>Исследовательский проект «Зал воинской славы»</w:t>
            </w:r>
          </w:p>
        </w:tc>
      </w:tr>
      <w:tr w:rsidR="007C3A68" w:rsidTr="00A31FB9">
        <w:tc>
          <w:tcPr>
            <w:tcW w:w="4748" w:type="dxa"/>
          </w:tcPr>
          <w:p w:rsidR="007C3A68" w:rsidRDefault="00A31FB9" w:rsidP="007C3A68">
            <w:pPr>
              <w:jc w:val="both"/>
              <w:rPr>
                <w:rFonts w:ascii="Times New Roman" w:hAnsi="Times New Roman" w:cs="Times New Roman"/>
                <w:sz w:val="24"/>
                <w:szCs w:val="24"/>
              </w:rPr>
            </w:pPr>
            <w:r>
              <w:rPr>
                <w:rFonts w:ascii="Times New Roman" w:hAnsi="Times New Roman" w:cs="Times New Roman"/>
                <w:sz w:val="24"/>
                <w:szCs w:val="24"/>
              </w:rPr>
              <w:t>Волонтерский комитет</w:t>
            </w:r>
          </w:p>
        </w:tc>
        <w:tc>
          <w:tcPr>
            <w:tcW w:w="4999" w:type="dxa"/>
            <w:shd w:val="clear" w:color="auto" w:fill="FFFF99"/>
          </w:tcPr>
          <w:p w:rsidR="00A31FB9" w:rsidRDefault="00A31FB9" w:rsidP="007C3A68">
            <w:pPr>
              <w:jc w:val="both"/>
              <w:rPr>
                <w:rFonts w:ascii="Times New Roman" w:hAnsi="Times New Roman" w:cs="Times New Roman"/>
                <w:sz w:val="24"/>
                <w:szCs w:val="24"/>
              </w:rPr>
            </w:pPr>
            <w:r w:rsidRPr="00A31FB9">
              <w:rPr>
                <w:rFonts w:ascii="Times New Roman" w:hAnsi="Times New Roman" w:cs="Times New Roman"/>
                <w:b/>
                <w:sz w:val="24"/>
                <w:szCs w:val="24"/>
              </w:rPr>
              <w:t>Коллективно-творческая деятельность</w:t>
            </w:r>
            <w:r>
              <w:rPr>
                <w:rFonts w:ascii="Times New Roman" w:hAnsi="Times New Roman" w:cs="Times New Roman"/>
                <w:sz w:val="24"/>
                <w:szCs w:val="24"/>
              </w:rPr>
              <w:t>:</w:t>
            </w:r>
          </w:p>
          <w:p w:rsidR="007C3A68" w:rsidRDefault="00A31FB9" w:rsidP="007C3A68">
            <w:pPr>
              <w:jc w:val="both"/>
              <w:rPr>
                <w:rFonts w:ascii="Times New Roman" w:hAnsi="Times New Roman" w:cs="Times New Roman"/>
                <w:sz w:val="24"/>
                <w:szCs w:val="24"/>
              </w:rPr>
            </w:pPr>
            <w:r>
              <w:rPr>
                <w:rFonts w:ascii="Times New Roman" w:hAnsi="Times New Roman" w:cs="Times New Roman"/>
                <w:sz w:val="24"/>
                <w:szCs w:val="24"/>
              </w:rPr>
              <w:t>Волонтерский вожатский отряд «Путеводная звезда»</w:t>
            </w:r>
          </w:p>
        </w:tc>
      </w:tr>
      <w:tr w:rsidR="00185327" w:rsidTr="00A31FB9">
        <w:tc>
          <w:tcPr>
            <w:tcW w:w="4748" w:type="dxa"/>
          </w:tcPr>
          <w:p w:rsidR="00185327" w:rsidRDefault="00185327" w:rsidP="007C3A68">
            <w:pPr>
              <w:jc w:val="both"/>
              <w:rPr>
                <w:rFonts w:ascii="Times New Roman" w:hAnsi="Times New Roman" w:cs="Times New Roman"/>
                <w:sz w:val="24"/>
                <w:szCs w:val="24"/>
              </w:rPr>
            </w:pPr>
            <w:r>
              <w:rPr>
                <w:rFonts w:ascii="Times New Roman" w:hAnsi="Times New Roman" w:cs="Times New Roman"/>
                <w:sz w:val="24"/>
                <w:szCs w:val="24"/>
              </w:rPr>
              <w:t>Комитет «Юниор-тьютор»</w:t>
            </w:r>
          </w:p>
        </w:tc>
        <w:tc>
          <w:tcPr>
            <w:tcW w:w="4999" w:type="dxa"/>
            <w:shd w:val="clear" w:color="auto" w:fill="FFFF99"/>
          </w:tcPr>
          <w:p w:rsidR="00185327" w:rsidRPr="00185327" w:rsidRDefault="00185327" w:rsidP="007C3A68">
            <w:pPr>
              <w:jc w:val="both"/>
              <w:rPr>
                <w:rFonts w:ascii="Times New Roman" w:hAnsi="Times New Roman" w:cs="Times New Roman"/>
                <w:sz w:val="24"/>
                <w:szCs w:val="24"/>
              </w:rPr>
            </w:pPr>
            <w:r>
              <w:rPr>
                <w:rFonts w:ascii="Times New Roman" w:hAnsi="Times New Roman" w:cs="Times New Roman"/>
                <w:b/>
                <w:sz w:val="24"/>
                <w:szCs w:val="24"/>
              </w:rPr>
              <w:t>Коллективно-творческая деятельность:</w:t>
            </w:r>
            <w:r>
              <w:rPr>
                <w:rFonts w:ascii="Times New Roman" w:hAnsi="Times New Roman" w:cs="Times New Roman"/>
                <w:sz w:val="24"/>
                <w:szCs w:val="24"/>
              </w:rPr>
              <w:t xml:space="preserve"> «Юниор-тьютор» (творческая группа учащихся, обучающая учащихся начальной школы и учителей использованию ресурсов школьной образовательной сети «Дневник.Ру»)</w:t>
            </w:r>
          </w:p>
        </w:tc>
      </w:tr>
      <w:tr w:rsidR="00185327" w:rsidTr="00A31FB9">
        <w:tc>
          <w:tcPr>
            <w:tcW w:w="4748" w:type="dxa"/>
          </w:tcPr>
          <w:p w:rsidR="00185327" w:rsidRDefault="00185327" w:rsidP="007C3A68">
            <w:pPr>
              <w:jc w:val="both"/>
              <w:rPr>
                <w:rFonts w:ascii="Times New Roman" w:hAnsi="Times New Roman" w:cs="Times New Roman"/>
                <w:sz w:val="24"/>
                <w:szCs w:val="24"/>
              </w:rPr>
            </w:pPr>
            <w:r>
              <w:rPr>
                <w:rFonts w:ascii="Times New Roman" w:hAnsi="Times New Roman" w:cs="Times New Roman"/>
                <w:sz w:val="24"/>
                <w:szCs w:val="24"/>
              </w:rPr>
              <w:t>Комитет «Служба примирения «Шаг навстречу»</w:t>
            </w:r>
          </w:p>
        </w:tc>
        <w:tc>
          <w:tcPr>
            <w:tcW w:w="4999" w:type="dxa"/>
            <w:shd w:val="clear" w:color="auto" w:fill="FFFF99"/>
          </w:tcPr>
          <w:p w:rsidR="004C2128" w:rsidRDefault="004C2128" w:rsidP="007C3A68">
            <w:pPr>
              <w:jc w:val="both"/>
              <w:rPr>
                <w:rFonts w:ascii="Times New Roman" w:hAnsi="Times New Roman" w:cs="Times New Roman"/>
                <w:b/>
                <w:sz w:val="24"/>
                <w:szCs w:val="24"/>
              </w:rPr>
            </w:pPr>
            <w:r>
              <w:rPr>
                <w:rFonts w:ascii="Times New Roman" w:hAnsi="Times New Roman" w:cs="Times New Roman"/>
                <w:b/>
                <w:sz w:val="24"/>
                <w:szCs w:val="24"/>
              </w:rPr>
              <w:t xml:space="preserve">Коллективно-творческая деятельность: </w:t>
            </w:r>
            <w:r w:rsidRPr="004C2128">
              <w:rPr>
                <w:rFonts w:ascii="Times New Roman" w:hAnsi="Times New Roman" w:cs="Times New Roman"/>
                <w:sz w:val="24"/>
                <w:szCs w:val="24"/>
              </w:rPr>
              <w:t>подготовка и проведение</w:t>
            </w:r>
            <w:r w:rsidR="003165CA">
              <w:rPr>
                <w:rFonts w:ascii="Times New Roman" w:hAnsi="Times New Roman" w:cs="Times New Roman"/>
                <w:sz w:val="24"/>
                <w:szCs w:val="24"/>
              </w:rPr>
              <w:t>тематических классных часов</w:t>
            </w:r>
          </w:p>
          <w:p w:rsidR="00185327" w:rsidRPr="00A31FB9" w:rsidRDefault="004C2128" w:rsidP="007C3A68">
            <w:pPr>
              <w:jc w:val="both"/>
              <w:rPr>
                <w:rFonts w:ascii="Times New Roman" w:hAnsi="Times New Roman" w:cs="Times New Roman"/>
                <w:b/>
                <w:sz w:val="24"/>
                <w:szCs w:val="24"/>
              </w:rPr>
            </w:pPr>
            <w:r>
              <w:rPr>
                <w:rFonts w:ascii="Times New Roman" w:hAnsi="Times New Roman" w:cs="Times New Roman"/>
                <w:b/>
                <w:sz w:val="24"/>
                <w:szCs w:val="24"/>
              </w:rPr>
              <w:t xml:space="preserve">Социальное проектирование: </w:t>
            </w:r>
            <w:r w:rsidRPr="004C2128">
              <w:rPr>
                <w:rFonts w:ascii="Times New Roman" w:hAnsi="Times New Roman" w:cs="Times New Roman"/>
                <w:sz w:val="24"/>
                <w:szCs w:val="24"/>
              </w:rPr>
              <w:t>агитационные проекты</w:t>
            </w:r>
          </w:p>
        </w:tc>
      </w:tr>
    </w:tbl>
    <w:p w:rsidR="007C3A68" w:rsidRDefault="007C3A68" w:rsidP="00A31FB9">
      <w:pPr>
        <w:spacing w:after="0"/>
        <w:jc w:val="both"/>
        <w:rPr>
          <w:rFonts w:ascii="Times New Roman" w:hAnsi="Times New Roman" w:cs="Times New Roman"/>
          <w:sz w:val="24"/>
          <w:szCs w:val="24"/>
        </w:rPr>
      </w:pPr>
    </w:p>
    <w:p w:rsidR="007C3A68" w:rsidRDefault="007C3A68" w:rsidP="00185327">
      <w:pPr>
        <w:spacing w:after="0"/>
        <w:ind w:firstLine="708"/>
        <w:jc w:val="both"/>
        <w:rPr>
          <w:rFonts w:ascii="Times New Roman" w:hAnsi="Times New Roman" w:cs="Times New Roman"/>
          <w:sz w:val="24"/>
          <w:szCs w:val="24"/>
        </w:rPr>
      </w:pPr>
      <w:r w:rsidRPr="007C3A68">
        <w:rPr>
          <w:rFonts w:ascii="Times New Roman" w:hAnsi="Times New Roman" w:cs="Times New Roman"/>
          <w:sz w:val="24"/>
          <w:szCs w:val="24"/>
        </w:rPr>
        <w:t>Все мероприятия</w:t>
      </w:r>
      <w:r>
        <w:rPr>
          <w:rFonts w:ascii="Times New Roman" w:hAnsi="Times New Roman" w:cs="Times New Roman"/>
          <w:sz w:val="24"/>
          <w:szCs w:val="24"/>
        </w:rPr>
        <w:t xml:space="preserve">, реализуемые </w:t>
      </w:r>
      <w:r w:rsidR="00E50CC9">
        <w:rPr>
          <w:rFonts w:ascii="Times New Roman" w:hAnsi="Times New Roman" w:cs="Times New Roman"/>
          <w:sz w:val="24"/>
          <w:szCs w:val="24"/>
        </w:rPr>
        <w:t>Советом учащихся</w:t>
      </w:r>
      <w:r>
        <w:rPr>
          <w:rFonts w:ascii="Times New Roman" w:hAnsi="Times New Roman" w:cs="Times New Roman"/>
          <w:sz w:val="24"/>
          <w:szCs w:val="24"/>
        </w:rPr>
        <w:t>, планируются в начале каждого учебного года и корректируются по мере необходимости. Составляется План заседаний и сетка мероприятий.</w:t>
      </w:r>
    </w:p>
    <w:p w:rsidR="00C831ED" w:rsidRDefault="00C831ED" w:rsidP="004215AC">
      <w:pPr>
        <w:rPr>
          <w:rFonts w:ascii="Times New Roman" w:hAnsi="Times New Roman" w:cs="Times New Roman"/>
          <w:b/>
          <w:color w:val="000099"/>
          <w:sz w:val="24"/>
          <w:szCs w:val="24"/>
        </w:rPr>
      </w:pPr>
    </w:p>
    <w:p w:rsidR="00386CEB" w:rsidRPr="00E50CC9" w:rsidRDefault="00386CEB" w:rsidP="00E50CC9">
      <w:pPr>
        <w:spacing w:line="240" w:lineRule="auto"/>
        <w:rPr>
          <w:rFonts w:ascii="Times New Roman" w:hAnsi="Times New Roman" w:cs="Times New Roman"/>
          <w:b/>
          <w:sz w:val="24"/>
          <w:szCs w:val="24"/>
        </w:rPr>
      </w:pPr>
    </w:p>
    <w:p w:rsidR="00935BFC" w:rsidRDefault="00935BFC" w:rsidP="00935BFC">
      <w:pPr>
        <w:tabs>
          <w:tab w:val="left" w:pos="3720"/>
        </w:tabs>
        <w:jc w:val="center"/>
        <w:rPr>
          <w:rFonts w:ascii="Times New Roman" w:hAnsi="Times New Roman" w:cs="Times New Roman"/>
          <w:b/>
          <w:color w:val="C00000"/>
          <w:sz w:val="24"/>
          <w:szCs w:val="24"/>
        </w:rPr>
      </w:pPr>
      <w:r w:rsidRPr="002D5137">
        <w:rPr>
          <w:rFonts w:ascii="Times New Roman" w:hAnsi="Times New Roman" w:cs="Times New Roman"/>
          <w:b/>
          <w:color w:val="C00000"/>
          <w:sz w:val="24"/>
          <w:szCs w:val="24"/>
        </w:rPr>
        <w:t>УЧЕБНО-МЕТОДИЧЕСКИЙ БЛОК</w:t>
      </w:r>
    </w:p>
    <w:p w:rsidR="003165CA" w:rsidRDefault="00185327" w:rsidP="00594B5B">
      <w:pPr>
        <w:tabs>
          <w:tab w:val="left" w:pos="3720"/>
        </w:tabs>
        <w:jc w:val="center"/>
        <w:rPr>
          <w:rFonts w:ascii="Times New Roman" w:hAnsi="Times New Roman" w:cs="Times New Roman"/>
          <w:b/>
          <w:sz w:val="24"/>
          <w:szCs w:val="24"/>
        </w:rPr>
      </w:pPr>
      <w:r w:rsidRPr="003165CA">
        <w:rPr>
          <w:rFonts w:ascii="Times New Roman" w:hAnsi="Times New Roman" w:cs="Times New Roman"/>
          <w:b/>
          <w:sz w:val="24"/>
          <w:szCs w:val="24"/>
        </w:rPr>
        <w:t>Наличие системы набора новых активистов</w:t>
      </w:r>
    </w:p>
    <w:p w:rsidR="00185327" w:rsidRDefault="003165CA" w:rsidP="00D405D3">
      <w:pPr>
        <w:tabs>
          <w:tab w:val="left" w:pos="3720"/>
        </w:tabs>
        <w:spacing w:after="0" w:line="240" w:lineRule="auto"/>
        <w:jc w:val="both"/>
        <w:rPr>
          <w:rFonts w:ascii="Times New Roman" w:hAnsi="Times New Roman" w:cs="Times New Roman"/>
          <w:sz w:val="24"/>
          <w:szCs w:val="24"/>
        </w:rPr>
      </w:pPr>
      <w:r w:rsidRPr="00A2449D">
        <w:rPr>
          <w:rFonts w:ascii="Times New Roman" w:hAnsi="Times New Roman" w:cs="Times New Roman"/>
          <w:sz w:val="24"/>
          <w:szCs w:val="24"/>
        </w:rPr>
        <w:t>Набор новых активистов</w:t>
      </w:r>
      <w:r w:rsidR="00A2449D" w:rsidRPr="00A2449D">
        <w:rPr>
          <w:rFonts w:ascii="Times New Roman" w:hAnsi="Times New Roman" w:cs="Times New Roman"/>
          <w:sz w:val="24"/>
          <w:szCs w:val="24"/>
        </w:rPr>
        <w:t xml:space="preserve"> осуществляется</w:t>
      </w:r>
      <w:r w:rsidR="00A2449D">
        <w:rPr>
          <w:rFonts w:ascii="Times New Roman" w:hAnsi="Times New Roman" w:cs="Times New Roman"/>
          <w:sz w:val="24"/>
          <w:szCs w:val="24"/>
        </w:rPr>
        <w:t xml:space="preserve"> по следующим направлениям</w:t>
      </w:r>
      <w:r w:rsidRPr="00A2449D">
        <w:rPr>
          <w:rFonts w:ascii="Times New Roman" w:hAnsi="Times New Roman" w:cs="Times New Roman"/>
          <w:sz w:val="24"/>
          <w:szCs w:val="24"/>
        </w:rPr>
        <w:t>:</w:t>
      </w:r>
    </w:p>
    <w:p w:rsidR="00A2449D" w:rsidRDefault="00A2449D" w:rsidP="00891610">
      <w:pPr>
        <w:pStyle w:val="a4"/>
        <w:numPr>
          <w:ilvl w:val="0"/>
          <w:numId w:val="41"/>
        </w:numPr>
        <w:tabs>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классного ученического самоуправления (</w:t>
      </w:r>
      <w:r w:rsidR="00D405D3">
        <w:rPr>
          <w:rFonts w:ascii="Times New Roman" w:hAnsi="Times New Roman" w:cs="Times New Roman"/>
          <w:sz w:val="24"/>
          <w:szCs w:val="24"/>
        </w:rPr>
        <w:t xml:space="preserve">активные представители классных ученических коллективов ежегодно в сентябре избираются и принимаются в состав </w:t>
      </w:r>
      <w:r w:rsidR="007846AA">
        <w:rPr>
          <w:rFonts w:ascii="Times New Roman" w:hAnsi="Times New Roman" w:cs="Times New Roman"/>
          <w:sz w:val="24"/>
          <w:szCs w:val="24"/>
        </w:rPr>
        <w:t>Совета</w:t>
      </w:r>
      <w:r w:rsidR="00D405D3">
        <w:rPr>
          <w:rFonts w:ascii="Times New Roman" w:hAnsi="Times New Roman" w:cs="Times New Roman"/>
          <w:sz w:val="24"/>
          <w:szCs w:val="24"/>
        </w:rPr>
        <w:t>);</w:t>
      </w:r>
    </w:p>
    <w:p w:rsidR="00A2449D" w:rsidRDefault="00A2449D" w:rsidP="00891610">
      <w:pPr>
        <w:pStyle w:val="a4"/>
        <w:numPr>
          <w:ilvl w:val="0"/>
          <w:numId w:val="41"/>
        </w:numPr>
        <w:tabs>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пропаганда деятельности </w:t>
      </w:r>
      <w:r w:rsidR="00E50CC9">
        <w:rPr>
          <w:rFonts w:ascii="Times New Roman" w:hAnsi="Times New Roman" w:cs="Times New Roman"/>
          <w:sz w:val="24"/>
          <w:szCs w:val="24"/>
        </w:rPr>
        <w:t>Совета учащихся</w:t>
      </w:r>
      <w:r>
        <w:rPr>
          <w:rFonts w:ascii="Times New Roman" w:hAnsi="Times New Roman" w:cs="Times New Roman"/>
          <w:sz w:val="24"/>
          <w:szCs w:val="24"/>
        </w:rPr>
        <w:t xml:space="preserve"> на информационных панелях школы</w:t>
      </w:r>
      <w:r w:rsidR="00D405D3">
        <w:rPr>
          <w:rFonts w:ascii="Times New Roman" w:hAnsi="Times New Roman" w:cs="Times New Roman"/>
          <w:sz w:val="24"/>
          <w:szCs w:val="24"/>
        </w:rPr>
        <w:t xml:space="preserve"> (1-й. 2-й и 3-й этажи)</w:t>
      </w:r>
      <w:r>
        <w:rPr>
          <w:rFonts w:ascii="Times New Roman" w:hAnsi="Times New Roman" w:cs="Times New Roman"/>
          <w:sz w:val="24"/>
          <w:szCs w:val="24"/>
        </w:rPr>
        <w:t>;</w:t>
      </w:r>
    </w:p>
    <w:p w:rsidR="00A2449D" w:rsidRDefault="00A2449D" w:rsidP="00891610">
      <w:pPr>
        <w:pStyle w:val="a4"/>
        <w:numPr>
          <w:ilvl w:val="0"/>
          <w:numId w:val="41"/>
        </w:numPr>
        <w:tabs>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агитационная работа в сети Интернет (официальная группа Вконтакте, раздел школьного сайта);</w:t>
      </w:r>
    </w:p>
    <w:p w:rsidR="00A2449D" w:rsidRDefault="00A2449D" w:rsidP="00891610">
      <w:pPr>
        <w:pStyle w:val="a4"/>
        <w:numPr>
          <w:ilvl w:val="0"/>
          <w:numId w:val="41"/>
        </w:numPr>
        <w:tabs>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презентация результативности деятельности и агитационная работа на страницах газеты «Новое поколение»;</w:t>
      </w:r>
    </w:p>
    <w:p w:rsidR="00A2449D" w:rsidRPr="00A2449D" w:rsidRDefault="00A2449D" w:rsidP="00D405D3">
      <w:pPr>
        <w:pStyle w:val="a4"/>
        <w:tabs>
          <w:tab w:val="left" w:pos="3720"/>
        </w:tabs>
        <w:spacing w:after="0"/>
        <w:jc w:val="both"/>
        <w:rPr>
          <w:rFonts w:ascii="Times New Roman" w:hAnsi="Times New Roman" w:cs="Times New Roman"/>
          <w:sz w:val="24"/>
          <w:szCs w:val="24"/>
        </w:rPr>
      </w:pPr>
    </w:p>
    <w:p w:rsidR="002D5137" w:rsidRDefault="00594B5B" w:rsidP="00A2449D">
      <w:pPr>
        <w:tabs>
          <w:tab w:val="left" w:pos="372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Описание программ и технологий обучения актива </w:t>
      </w:r>
      <w:r w:rsidR="00E50CC9">
        <w:rPr>
          <w:rFonts w:ascii="Times New Roman" w:hAnsi="Times New Roman" w:cs="Times New Roman"/>
          <w:b/>
          <w:sz w:val="24"/>
          <w:szCs w:val="24"/>
        </w:rPr>
        <w:t>Совета учащихся</w:t>
      </w:r>
    </w:p>
    <w:p w:rsidR="00594B5B" w:rsidRPr="00F3155D" w:rsidRDefault="00594B5B" w:rsidP="00594B5B">
      <w:pPr>
        <w:tabs>
          <w:tab w:val="left" w:pos="3180"/>
          <w:tab w:val="left" w:pos="6195"/>
        </w:tabs>
        <w:spacing w:after="0" w:line="240" w:lineRule="auto"/>
        <w:ind w:right="75"/>
        <w:jc w:val="center"/>
        <w:rPr>
          <w:rFonts w:ascii="Times New Roman" w:eastAsia="Times New Roman" w:hAnsi="Times New Roman" w:cs="Times New Roman"/>
          <w:b/>
          <w:i/>
          <w:color w:val="7030A0"/>
          <w:sz w:val="24"/>
          <w:szCs w:val="24"/>
        </w:rPr>
      </w:pPr>
      <w:r w:rsidRPr="00F3155D">
        <w:rPr>
          <w:rFonts w:ascii="Times New Roman" w:eastAsia="Times New Roman" w:hAnsi="Times New Roman" w:cs="Times New Roman"/>
          <w:b/>
          <w:i/>
          <w:color w:val="7030A0"/>
          <w:sz w:val="24"/>
          <w:szCs w:val="24"/>
        </w:rPr>
        <w:t>«Школа лидера»</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Самоуправление тесно связано с таким явлением, как лидерство в детской среде. Ведь от того, кто оказывает влияние на группу детей, кто выступает в роли организации, зависит успешность решения организаторских задач.</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Активизировать деятельность всех сразу невозможно. Грань между «пассивом» и «активом» будет стираться постепенно. Процесс воспитания активности, подготовки лидеров управляем и должен строиться на основе сотрудничества, взаимного уважения и доверия взрослых и детей. В детских организациях проблеме воспитания «лидерства» (вожачества) всегда уделялось большое внимание. Ведь от того, насколько активны ребячьи «вожаки», зависит успешность реализации всех планов объединений детей.</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В связи с этим большую социальную значимость приобретает задача выявления лидеров и создания условий для развития лидерства в детских организациях. Эта задача в полной мере способствует социализации личности, а развитие лидерских способностей повышает возможности личности в новых социально-экономических условиях.</w:t>
      </w:r>
    </w:p>
    <w:p w:rsidR="00594B5B" w:rsidRDefault="00594B5B" w:rsidP="00594B5B">
      <w:pPr>
        <w:pStyle w:val="ab"/>
        <w:jc w:val="both"/>
        <w:rPr>
          <w:rFonts w:ascii="Times New Roman" w:hAnsi="Times New Roman" w:cs="Times New Roman"/>
          <w:b w:val="0"/>
          <w:sz w:val="24"/>
          <w:szCs w:val="24"/>
        </w:rPr>
      </w:pPr>
      <w:r w:rsidRPr="00F3155D">
        <w:rPr>
          <w:rFonts w:ascii="Times New Roman" w:hAnsi="Times New Roman" w:cs="Times New Roman"/>
          <w:b w:val="0"/>
          <w:sz w:val="24"/>
          <w:szCs w:val="24"/>
        </w:rPr>
        <w:t>В детских группах встречаются лидеры, роли которых различны: лидеры-организаторы (деловые), лидеры генераторы эмоционального настроя (эмоциональные), лидеры инициаторы, лидеры-умельцы, лидеры-эрудиты. Лидеры организаторы играют основную роль в решении задач, поставленных перед коллективом. Лидеры-инициаторы выделяются в деятельности на этапе выдвижения идей, в поиске новых сфер деятельности для групп детей. Лидер-умелец – наиболее подготовленный в конкретном виде деятельности член</w:t>
      </w:r>
      <w:r>
        <w:rPr>
          <w:rFonts w:ascii="Times New Roman" w:hAnsi="Times New Roman" w:cs="Times New Roman"/>
          <w:b w:val="0"/>
          <w:sz w:val="24"/>
          <w:szCs w:val="24"/>
        </w:rPr>
        <w:t xml:space="preserve"> коллектива.</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 xml:space="preserve">Роль эмоциональных лидеров связана с действиями, относящимися в основном к сфере межличностного общения в детской группе. Ребята, успешно действующие в обеих сферах жизни организации, выдвигаются на роли абсолютных лидеров.  </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 xml:space="preserve">Процесс подготовки лидеров представляет собой сложное развивающееся явление, в котором активно взаимодействуют объективные и субъективные факторы формирования личности. Он включает в себя три главных компонента: информационный (сообщается информация, необходимая для участия в решении организаторских задач), операционный </w:t>
      </w:r>
      <w:r w:rsidRPr="00F3155D">
        <w:rPr>
          <w:rFonts w:ascii="Times New Roman" w:hAnsi="Times New Roman" w:cs="Times New Roman"/>
          <w:b w:val="0"/>
          <w:sz w:val="24"/>
          <w:szCs w:val="24"/>
        </w:rPr>
        <w:lastRenderedPageBreak/>
        <w:t>(формирование организаторских навыков и умений в моделированной ситуации), практический (закрепление приобретенных знаний, навыков и умений на практике).</w:t>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Большое значение имеет овладение детьми организаторской техникой, включающей две группы умений. К первой относятся организаторские знания, умение владеть собой (осанкой, мимикой, жестами), управлять своим эмоциональным состоянием (снимать излишнее психическое напряжение, вызывать состояние творческого самочувствия), владеть техникой речи (дикция, темп). Ко второй группе относится умение сотрудничать с коллективом и каждым его членом в процессе решения организаторских задач (организаторские, бесконфликтного взаимодействия, стимулирования деятельности и т.д.)</w:t>
      </w:r>
    </w:p>
    <w:p w:rsidR="00594B5B"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sz w:val="24"/>
          <w:szCs w:val="24"/>
        </w:rPr>
        <w:t xml:space="preserve">Для определения основных направлений работы в  ученическом коллективе можно выделить такие качества личности, которые определяют </w:t>
      </w:r>
      <w:r w:rsidRPr="00F3155D">
        <w:rPr>
          <w:rFonts w:ascii="Times New Roman" w:hAnsi="Times New Roman" w:cs="Times New Roman"/>
          <w:b w:val="0"/>
          <w:i/>
          <w:sz w:val="24"/>
          <w:szCs w:val="24"/>
        </w:rPr>
        <w:t>лидера</w:t>
      </w:r>
      <w:r w:rsidRPr="00F3155D">
        <w:rPr>
          <w:rFonts w:ascii="Times New Roman" w:hAnsi="Times New Roman" w:cs="Times New Roman"/>
          <w:b w:val="0"/>
          <w:sz w:val="24"/>
          <w:szCs w:val="24"/>
        </w:rPr>
        <w:t>.</w:t>
      </w:r>
      <w:r w:rsidRPr="00F3155D">
        <w:rPr>
          <w:rFonts w:ascii="Times New Roman" w:hAnsi="Times New Roman" w:cs="Times New Roman"/>
          <w:b w:val="0"/>
          <w:sz w:val="24"/>
          <w:szCs w:val="24"/>
        </w:rPr>
        <w:tab/>
      </w:r>
    </w:p>
    <w:p w:rsidR="00594B5B" w:rsidRPr="00F3155D" w:rsidRDefault="00594B5B" w:rsidP="00594B5B">
      <w:pPr>
        <w:pStyle w:val="ab"/>
        <w:ind w:firstLine="708"/>
        <w:jc w:val="both"/>
        <w:rPr>
          <w:rFonts w:ascii="Times New Roman" w:hAnsi="Times New Roman" w:cs="Times New Roman"/>
          <w:b w:val="0"/>
          <w:sz w:val="24"/>
          <w:szCs w:val="24"/>
        </w:rPr>
      </w:pPr>
      <w:r w:rsidRPr="00F3155D">
        <w:rPr>
          <w:rFonts w:ascii="Times New Roman" w:hAnsi="Times New Roman" w:cs="Times New Roman"/>
          <w:b w:val="0"/>
          <w:i/>
          <w:sz w:val="24"/>
          <w:szCs w:val="24"/>
          <w:u w:val="single"/>
        </w:rPr>
        <w:t>Общие качества</w:t>
      </w:r>
      <w:r w:rsidRPr="00F3155D">
        <w:rPr>
          <w:rFonts w:ascii="Times New Roman" w:hAnsi="Times New Roman" w:cs="Times New Roman"/>
          <w:b w:val="0"/>
          <w:sz w:val="24"/>
          <w:szCs w:val="24"/>
        </w:rPr>
        <w:t xml:space="preserve"> (ими обладают не только лидеры, но и те, кто может стать им):</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Компетентность – знание того дела, в котором человек проявляет себя как лидер;</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Активность – умение действовать энергично, напористо;</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Инициативность – творческое проявление активности, выдвижение идей, предложений;</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Общительность – открытость для других, готовность общаться, потребность иметь контакты с людьми;</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Сообразительность – способность доходить до сущности явлений, видеть их причины и следствия, определять главное;</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Настойчивость – проявление силы воли, упорства, умение доводить дело до конца;</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Самообладание – способность контролировать свои чувства, поведение в сложных ситуациях;</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Работоспособность – выносливость, способность вести напряженную работу;</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Наблюдательность – умение видеть, мимоходом отметить важное, замечать детали;</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Самостоятельность – независимость в суждениях, умение брать ответственность на себя;</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Организованность – способность планировать свою деятельность, проявлять последовательность, собранность.</w:t>
      </w:r>
    </w:p>
    <w:p w:rsidR="00594B5B" w:rsidRPr="00F3155D" w:rsidRDefault="00594B5B" w:rsidP="00594B5B">
      <w:pPr>
        <w:pStyle w:val="ab"/>
        <w:rPr>
          <w:rFonts w:ascii="Times New Roman" w:hAnsi="Times New Roman" w:cs="Times New Roman"/>
          <w:b w:val="0"/>
          <w:sz w:val="24"/>
          <w:szCs w:val="24"/>
        </w:rPr>
      </w:pPr>
      <w:r w:rsidRPr="00F3155D">
        <w:rPr>
          <w:rFonts w:ascii="Times New Roman" w:hAnsi="Times New Roman" w:cs="Times New Roman"/>
          <w:b w:val="0"/>
          <w:i/>
          <w:sz w:val="24"/>
          <w:szCs w:val="24"/>
          <w:u w:val="single"/>
        </w:rPr>
        <w:t>Специфические качества</w:t>
      </w:r>
      <w:r w:rsidRPr="00F3155D">
        <w:rPr>
          <w:rFonts w:ascii="Times New Roman" w:hAnsi="Times New Roman" w:cs="Times New Roman"/>
          <w:b w:val="0"/>
          <w:sz w:val="24"/>
          <w:szCs w:val="24"/>
        </w:rPr>
        <w:t xml:space="preserve"> лидера (своеобразные индикаторы лидерского таланта):</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Организаторская проницательность – тонкая психологическая избирательность, способность понять другого человека, проникнуть в его внутренний мир, найти для каждого его место в зависимости от индивидуальных особенностей, настроения;</w:t>
      </w:r>
    </w:p>
    <w:p w:rsidR="00594B5B" w:rsidRPr="00F3155D" w:rsidRDefault="00594B5B" w:rsidP="00594B5B">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Способность к активному психологическому воздействию – разнообразие средств воздействия на людей в зависимости от их индивидуальных качеств, сложившейся ситуации;</w:t>
      </w:r>
    </w:p>
    <w:p w:rsidR="00594B5B" w:rsidRPr="00F3155D" w:rsidRDefault="00594B5B" w:rsidP="00D405D3">
      <w:pPr>
        <w:pStyle w:val="ab"/>
        <w:tabs>
          <w:tab w:val="num" w:pos="720"/>
        </w:tabs>
        <w:jc w:val="both"/>
        <w:rPr>
          <w:rFonts w:ascii="Times New Roman" w:hAnsi="Times New Roman" w:cs="Times New Roman"/>
          <w:b w:val="0"/>
          <w:sz w:val="24"/>
          <w:szCs w:val="24"/>
        </w:rPr>
      </w:pPr>
      <w:r w:rsidRPr="00F3155D">
        <w:rPr>
          <w:rFonts w:ascii="Times New Roman" w:hAnsi="Times New Roman" w:cs="Times New Roman"/>
          <w:b w:val="0"/>
          <w:sz w:val="24"/>
          <w:szCs w:val="24"/>
        </w:rPr>
        <w:t>Склонность к организаторской работе, лидерской позиции, потребность брать ответственность на себя.</w:t>
      </w:r>
    </w:p>
    <w:p w:rsidR="00594B5B" w:rsidRPr="00F3155D" w:rsidRDefault="00594B5B" w:rsidP="00594B5B">
      <w:pPr>
        <w:spacing w:after="0" w:line="240" w:lineRule="auto"/>
        <w:jc w:val="center"/>
        <w:rPr>
          <w:rFonts w:ascii="Times New Roman" w:hAnsi="Times New Roman" w:cs="Times New Roman"/>
          <w:b/>
          <w:sz w:val="24"/>
          <w:szCs w:val="24"/>
        </w:rPr>
      </w:pPr>
      <w:r w:rsidRPr="00F3155D">
        <w:rPr>
          <w:rFonts w:ascii="Times New Roman" w:hAnsi="Times New Roman" w:cs="Times New Roman"/>
          <w:b/>
          <w:sz w:val="24"/>
          <w:szCs w:val="24"/>
        </w:rPr>
        <w:t xml:space="preserve">План учебы актива </w:t>
      </w:r>
    </w:p>
    <w:p w:rsidR="00594B5B" w:rsidRPr="00F3155D" w:rsidRDefault="00594B5B" w:rsidP="00594B5B">
      <w:pPr>
        <w:spacing w:after="0" w:line="240" w:lineRule="auto"/>
        <w:rPr>
          <w:rFonts w:ascii="Times New Roman" w:hAnsi="Times New Roman" w:cs="Times New Roman"/>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1914"/>
        <w:gridCol w:w="1914"/>
        <w:gridCol w:w="1915"/>
      </w:tblGrid>
      <w:tr w:rsidR="00594B5B" w:rsidRPr="00F3155D" w:rsidTr="00E25514">
        <w:trPr>
          <w:trHeight w:val="315"/>
        </w:trPr>
        <w:tc>
          <w:tcPr>
            <w:tcW w:w="828" w:type="dxa"/>
            <w:vMerge w:val="restart"/>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w:t>
            </w:r>
          </w:p>
        </w:tc>
        <w:tc>
          <w:tcPr>
            <w:tcW w:w="3060" w:type="dxa"/>
            <w:vMerge w:val="restart"/>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Тема</w:t>
            </w:r>
          </w:p>
        </w:tc>
        <w:tc>
          <w:tcPr>
            <w:tcW w:w="1914" w:type="dxa"/>
            <w:vMerge w:val="restart"/>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Общее количество часов</w:t>
            </w:r>
          </w:p>
        </w:tc>
        <w:tc>
          <w:tcPr>
            <w:tcW w:w="3829" w:type="dxa"/>
            <w:gridSpan w:val="2"/>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В том числе</w:t>
            </w:r>
          </w:p>
        </w:tc>
      </w:tr>
      <w:tr w:rsidR="00594B5B" w:rsidRPr="00F3155D" w:rsidTr="00E25514">
        <w:trPr>
          <w:trHeight w:val="510"/>
        </w:trPr>
        <w:tc>
          <w:tcPr>
            <w:tcW w:w="828" w:type="dxa"/>
            <w:vMerge/>
          </w:tcPr>
          <w:p w:rsidR="00594B5B" w:rsidRPr="00F3155D" w:rsidRDefault="00594B5B" w:rsidP="00E25514">
            <w:pPr>
              <w:spacing w:after="0" w:line="240" w:lineRule="auto"/>
              <w:jc w:val="center"/>
              <w:rPr>
                <w:rFonts w:ascii="Times New Roman" w:hAnsi="Times New Roman" w:cs="Times New Roman"/>
                <w:sz w:val="24"/>
                <w:szCs w:val="24"/>
              </w:rPr>
            </w:pPr>
          </w:p>
        </w:tc>
        <w:tc>
          <w:tcPr>
            <w:tcW w:w="3060" w:type="dxa"/>
            <w:vMerge/>
          </w:tcPr>
          <w:p w:rsidR="00594B5B" w:rsidRPr="00F3155D" w:rsidRDefault="00594B5B" w:rsidP="00E25514">
            <w:pPr>
              <w:spacing w:after="0" w:line="240" w:lineRule="auto"/>
              <w:jc w:val="center"/>
              <w:rPr>
                <w:rFonts w:ascii="Times New Roman" w:hAnsi="Times New Roman" w:cs="Times New Roman"/>
                <w:sz w:val="24"/>
                <w:szCs w:val="24"/>
              </w:rPr>
            </w:pPr>
          </w:p>
        </w:tc>
        <w:tc>
          <w:tcPr>
            <w:tcW w:w="1914" w:type="dxa"/>
            <w:vMerge/>
          </w:tcPr>
          <w:p w:rsidR="00594B5B" w:rsidRPr="00F3155D" w:rsidRDefault="00594B5B" w:rsidP="00E25514">
            <w:pPr>
              <w:spacing w:after="0" w:line="240" w:lineRule="auto"/>
              <w:jc w:val="center"/>
              <w:rPr>
                <w:rFonts w:ascii="Times New Roman" w:hAnsi="Times New Roman" w:cs="Times New Roman"/>
                <w:sz w:val="24"/>
                <w:szCs w:val="24"/>
              </w:rPr>
            </w:pP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Теоретические (час)</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Практические (час)</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Школьное ученическое самоуправление. Принципы и задачи.</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Обучение интерактивным методам</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Развитие навыков общения и взаимодействия. Коммуникативный тренинг</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 xml:space="preserve">Как организовать дело? Практикум "Конструируем КТД". </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3</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 xml:space="preserve">Развитие навыков </w:t>
            </w:r>
            <w:r w:rsidRPr="00F3155D">
              <w:rPr>
                <w:rFonts w:ascii="Times New Roman" w:hAnsi="Times New Roman" w:cs="Times New Roman"/>
                <w:sz w:val="24"/>
                <w:szCs w:val="24"/>
              </w:rPr>
              <w:lastRenderedPageBreak/>
              <w:t>самооценки и понимания других.</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lastRenderedPageBreak/>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0,5</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1,5</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проектирование. От идеи до воплощения.</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0,5</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1,5</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 xml:space="preserve">«Конфликт» (правила поведения в </w:t>
            </w:r>
          </w:p>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конфликте)</w:t>
            </w:r>
          </w:p>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Коммуникативный тренинг</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3</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0,5</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2,5</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jc w:val="both"/>
              <w:rPr>
                <w:rFonts w:ascii="Times New Roman" w:hAnsi="Times New Roman" w:cs="Times New Roman"/>
                <w:sz w:val="24"/>
                <w:szCs w:val="24"/>
              </w:rPr>
            </w:pPr>
            <w:r w:rsidRPr="00F3155D">
              <w:rPr>
                <w:rFonts w:ascii="Times New Roman" w:hAnsi="Times New Roman" w:cs="Times New Roman"/>
                <w:sz w:val="24"/>
                <w:szCs w:val="24"/>
              </w:rPr>
              <w:t>Развитие навыков принятия и исполнения решений</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2</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0,5</w:t>
            </w: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1,5</w:t>
            </w:r>
          </w:p>
        </w:tc>
      </w:tr>
      <w:tr w:rsidR="00594B5B" w:rsidRPr="00F3155D" w:rsidTr="00E25514">
        <w:tc>
          <w:tcPr>
            <w:tcW w:w="828" w:type="dxa"/>
          </w:tcPr>
          <w:p w:rsidR="00594B5B" w:rsidRPr="00F3155D" w:rsidRDefault="00594B5B" w:rsidP="00891610">
            <w:pPr>
              <w:numPr>
                <w:ilvl w:val="0"/>
                <w:numId w:val="24"/>
              </w:numPr>
              <w:spacing w:after="0" w:line="240" w:lineRule="auto"/>
              <w:rPr>
                <w:rFonts w:ascii="Times New Roman" w:hAnsi="Times New Roman" w:cs="Times New Roman"/>
                <w:sz w:val="24"/>
                <w:szCs w:val="24"/>
              </w:rPr>
            </w:pPr>
          </w:p>
        </w:tc>
        <w:tc>
          <w:tcPr>
            <w:tcW w:w="3060" w:type="dxa"/>
          </w:tcPr>
          <w:p w:rsidR="00594B5B" w:rsidRPr="00F3155D" w:rsidRDefault="00594B5B" w:rsidP="00E25514">
            <w:pPr>
              <w:spacing w:after="0" w:line="240" w:lineRule="auto"/>
              <w:rPr>
                <w:rFonts w:ascii="Times New Roman" w:hAnsi="Times New Roman" w:cs="Times New Roman"/>
                <w:sz w:val="24"/>
                <w:szCs w:val="24"/>
              </w:rPr>
            </w:pPr>
            <w:r w:rsidRPr="00F3155D">
              <w:rPr>
                <w:rFonts w:ascii="Times New Roman" w:hAnsi="Times New Roman" w:cs="Times New Roman"/>
                <w:sz w:val="24"/>
                <w:szCs w:val="24"/>
              </w:rPr>
              <w:t xml:space="preserve">ИТОГО: </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r w:rsidRPr="00F3155D">
              <w:rPr>
                <w:rFonts w:ascii="Times New Roman" w:hAnsi="Times New Roman" w:cs="Times New Roman"/>
                <w:sz w:val="24"/>
                <w:szCs w:val="24"/>
              </w:rPr>
              <w:t>18</w:t>
            </w:r>
          </w:p>
        </w:tc>
        <w:tc>
          <w:tcPr>
            <w:tcW w:w="1914" w:type="dxa"/>
          </w:tcPr>
          <w:p w:rsidR="00594B5B" w:rsidRPr="00F3155D" w:rsidRDefault="00594B5B" w:rsidP="00E25514">
            <w:pPr>
              <w:spacing w:after="0" w:line="240" w:lineRule="auto"/>
              <w:jc w:val="center"/>
              <w:rPr>
                <w:rFonts w:ascii="Times New Roman" w:hAnsi="Times New Roman" w:cs="Times New Roman"/>
                <w:sz w:val="24"/>
                <w:szCs w:val="24"/>
              </w:rPr>
            </w:pPr>
          </w:p>
        </w:tc>
        <w:tc>
          <w:tcPr>
            <w:tcW w:w="1915" w:type="dxa"/>
          </w:tcPr>
          <w:p w:rsidR="00594B5B" w:rsidRPr="00F3155D" w:rsidRDefault="00594B5B" w:rsidP="00E25514">
            <w:pPr>
              <w:spacing w:after="0" w:line="240" w:lineRule="auto"/>
              <w:jc w:val="center"/>
              <w:rPr>
                <w:rFonts w:ascii="Times New Roman" w:hAnsi="Times New Roman" w:cs="Times New Roman"/>
                <w:sz w:val="24"/>
                <w:szCs w:val="24"/>
              </w:rPr>
            </w:pPr>
          </w:p>
        </w:tc>
      </w:tr>
    </w:tbl>
    <w:p w:rsidR="001F14AD" w:rsidRPr="00D405D3" w:rsidRDefault="001F14AD" w:rsidP="00D405D3">
      <w:pPr>
        <w:spacing w:line="240" w:lineRule="auto"/>
        <w:jc w:val="both"/>
        <w:rPr>
          <w:rFonts w:ascii="Times New Roman" w:hAnsi="Times New Roman" w:cs="Times New Roman"/>
          <w:b/>
          <w:sz w:val="24"/>
          <w:szCs w:val="24"/>
        </w:rPr>
      </w:pPr>
    </w:p>
    <w:p w:rsidR="0006513B" w:rsidRPr="00B25FB1" w:rsidRDefault="00935BFC" w:rsidP="00B25FB1">
      <w:pPr>
        <w:pStyle w:val="a4"/>
        <w:spacing w:line="240" w:lineRule="auto"/>
        <w:jc w:val="center"/>
        <w:rPr>
          <w:rFonts w:ascii="Times New Roman" w:hAnsi="Times New Roman" w:cs="Times New Roman"/>
          <w:b/>
          <w:color w:val="C00000"/>
          <w:sz w:val="24"/>
          <w:szCs w:val="24"/>
        </w:rPr>
      </w:pPr>
      <w:r w:rsidRPr="00B25FB1">
        <w:rPr>
          <w:rFonts w:ascii="Times New Roman" w:hAnsi="Times New Roman" w:cs="Times New Roman"/>
          <w:b/>
          <w:color w:val="C00000"/>
          <w:sz w:val="24"/>
          <w:szCs w:val="24"/>
        </w:rPr>
        <w:t>БЛОК СОЦИАЛЬНОГО ПАРТНЕРСТВА</w:t>
      </w:r>
    </w:p>
    <w:p w:rsidR="00F34854" w:rsidRDefault="00F34854" w:rsidP="00BA0269">
      <w:pPr>
        <w:spacing w:after="0" w:line="240" w:lineRule="auto"/>
        <w:ind w:firstLine="708"/>
        <w:jc w:val="both"/>
        <w:rPr>
          <w:rFonts w:ascii="Times New Roman" w:hAnsi="Times New Roman" w:cs="Times New Roman"/>
          <w:sz w:val="24"/>
          <w:szCs w:val="24"/>
        </w:rPr>
      </w:pPr>
      <w:r w:rsidRPr="001F14AD">
        <w:rPr>
          <w:rFonts w:ascii="Times New Roman" w:hAnsi="Times New Roman" w:cs="Times New Roman"/>
          <w:sz w:val="24"/>
          <w:szCs w:val="24"/>
        </w:rPr>
        <w:t>Развитие ученического самоуправления как особой формы инициативной, инновационной, ответственной деятельности обучающихся направлено на решение важных вопросов жизнедеятельности молодежи, развитие ее социальной активности, поддержку социальных инициатив. Самоуправление предусматривает вовлечение в управление школьными делами, создание органов коллектива, наделенных особыми правами и обязанностями, формирование у школьников товарищеской взаимозависимости и организаторских качеств.</w:t>
      </w:r>
    </w:p>
    <w:p w:rsidR="001C760D" w:rsidRPr="00BA0269" w:rsidRDefault="00E86FF9" w:rsidP="00BA0269">
      <w:pPr>
        <w:spacing w:after="0" w:line="240" w:lineRule="auto"/>
        <w:ind w:firstLine="708"/>
        <w:jc w:val="both"/>
        <w:rPr>
          <w:rFonts w:ascii="Times New Roman" w:hAnsi="Times New Roman" w:cs="Times New Roman"/>
          <w:sz w:val="24"/>
          <w:szCs w:val="24"/>
        </w:rPr>
      </w:pPr>
      <w:r w:rsidRPr="00E86FF9">
        <w:rPr>
          <w:rFonts w:ascii="Times New Roman" w:hAnsi="Times New Roman" w:cs="Times New Roman"/>
        </w:rPr>
        <w:t xml:space="preserve">Социальное партнерство – это такая совместная коллективно распределённая деятельность различных социальных групп, которая приводит к позитивным и разделяемым всеми участниками </w:t>
      </w:r>
      <w:r w:rsidRPr="00BA0269">
        <w:rPr>
          <w:rFonts w:ascii="Times New Roman" w:hAnsi="Times New Roman" w:cs="Times New Roman"/>
          <w:sz w:val="24"/>
          <w:szCs w:val="24"/>
        </w:rPr>
        <w:t>данной деятельности эффектам</w:t>
      </w:r>
      <w:r w:rsidR="00BA0269" w:rsidRPr="00BA0269">
        <w:rPr>
          <w:rFonts w:ascii="Times New Roman" w:hAnsi="Times New Roman" w:cs="Times New Roman"/>
          <w:sz w:val="24"/>
          <w:szCs w:val="24"/>
        </w:rPr>
        <w:t>.</w:t>
      </w:r>
    </w:p>
    <w:p w:rsidR="00BA0269" w:rsidRDefault="00BA0269" w:rsidP="00BA0269">
      <w:pPr>
        <w:spacing w:after="0" w:line="240" w:lineRule="auto"/>
        <w:ind w:firstLine="720"/>
        <w:jc w:val="both"/>
        <w:rPr>
          <w:rFonts w:ascii="Times New Roman" w:eastAsia="Times New Roman" w:hAnsi="Times New Roman" w:cs="Times New Roman"/>
          <w:color w:val="5D4B00"/>
          <w:sz w:val="24"/>
          <w:szCs w:val="24"/>
          <w:lang w:eastAsia="ru-RU"/>
        </w:rPr>
      </w:pPr>
      <w:r w:rsidRPr="00BA0269">
        <w:rPr>
          <w:rFonts w:ascii="Times New Roman" w:eastAsia="Times New Roman" w:hAnsi="Times New Roman" w:cs="Times New Roman"/>
          <w:color w:val="000000"/>
          <w:sz w:val="24"/>
          <w:szCs w:val="24"/>
          <w:lang w:eastAsia="ru-RU"/>
        </w:rPr>
        <w:t>Социальное партнерство по отношению к ученическому самоуправлению следует понимать как:</w:t>
      </w:r>
    </w:p>
    <w:p w:rsidR="00BA0269" w:rsidRPr="00BA0269" w:rsidRDefault="00BA0269" w:rsidP="00891610">
      <w:pPr>
        <w:pStyle w:val="a4"/>
        <w:numPr>
          <w:ilvl w:val="0"/>
          <w:numId w:val="26"/>
        </w:numPr>
        <w:spacing w:after="0" w:line="240" w:lineRule="auto"/>
        <w:jc w:val="both"/>
        <w:rPr>
          <w:rFonts w:ascii="Times New Roman" w:eastAsia="Times New Roman" w:hAnsi="Times New Roman" w:cs="Times New Roman"/>
          <w:color w:val="5D4B00"/>
          <w:sz w:val="24"/>
          <w:szCs w:val="24"/>
          <w:lang w:eastAsia="ru-RU"/>
        </w:rPr>
      </w:pPr>
      <w:r w:rsidRPr="00BA0269">
        <w:rPr>
          <w:rFonts w:ascii="Times New Roman" w:eastAsia="Times New Roman" w:hAnsi="Times New Roman" w:cs="Times New Roman"/>
          <w:iCs/>
          <w:color w:val="000000"/>
          <w:sz w:val="24"/>
          <w:szCs w:val="24"/>
          <w:lang w:eastAsia="ru-RU"/>
        </w:rPr>
        <w:t>партнерство ученических органов самоуправления с различными социальными группами (педагогическим коллективом, родителями, учащимися и т.п.);</w:t>
      </w:r>
    </w:p>
    <w:p w:rsidR="00BA0269" w:rsidRPr="00BA0269" w:rsidRDefault="00BA0269" w:rsidP="00891610">
      <w:pPr>
        <w:pStyle w:val="a4"/>
        <w:numPr>
          <w:ilvl w:val="0"/>
          <w:numId w:val="26"/>
        </w:numPr>
        <w:spacing w:after="0" w:line="240" w:lineRule="auto"/>
        <w:jc w:val="both"/>
        <w:rPr>
          <w:rFonts w:ascii="Times New Roman" w:eastAsia="Times New Roman" w:hAnsi="Times New Roman" w:cs="Times New Roman"/>
          <w:color w:val="5D4B00"/>
          <w:sz w:val="24"/>
          <w:szCs w:val="24"/>
          <w:lang w:eastAsia="ru-RU"/>
        </w:rPr>
      </w:pPr>
      <w:r w:rsidRPr="00BA0269">
        <w:rPr>
          <w:rFonts w:ascii="Times New Roman" w:eastAsia="Times New Roman" w:hAnsi="Times New Roman" w:cs="Times New Roman"/>
          <w:iCs/>
          <w:color w:val="000000"/>
          <w:sz w:val="24"/>
          <w:szCs w:val="24"/>
          <w:lang w:eastAsia="ru-RU"/>
        </w:rPr>
        <w:t>партнерство, в которое вступают работники образовательного учреждения и представители ученического самоуправления, контактируя с представителями иных сфер общественного воспроизводства;</w:t>
      </w:r>
    </w:p>
    <w:p w:rsidR="009A41B3" w:rsidRPr="00963866" w:rsidRDefault="00BA0269" w:rsidP="00891610">
      <w:pPr>
        <w:pStyle w:val="a4"/>
        <w:numPr>
          <w:ilvl w:val="0"/>
          <w:numId w:val="26"/>
        </w:numPr>
        <w:spacing w:after="0" w:line="240" w:lineRule="auto"/>
        <w:jc w:val="both"/>
        <w:rPr>
          <w:rFonts w:ascii="Times New Roman" w:eastAsia="Times New Roman" w:hAnsi="Times New Roman" w:cs="Times New Roman"/>
          <w:color w:val="5D4B00"/>
          <w:sz w:val="24"/>
          <w:szCs w:val="24"/>
          <w:lang w:eastAsia="ru-RU"/>
        </w:rPr>
      </w:pPr>
      <w:r w:rsidRPr="00BA0269">
        <w:rPr>
          <w:rFonts w:ascii="Times New Roman" w:eastAsia="Times New Roman" w:hAnsi="Times New Roman" w:cs="Times New Roman"/>
          <w:iCs/>
          <w:color w:val="000000"/>
          <w:sz w:val="24"/>
          <w:szCs w:val="24"/>
          <w:lang w:eastAsia="ru-RU"/>
        </w:rPr>
        <w:t>партнерство, которое инициирует образовательное учреждение как особую сферу социальной жизни, делающую вклад в становление гражданского общества.</w:t>
      </w:r>
    </w:p>
    <w:p w:rsidR="001F14AD" w:rsidRPr="003165CA" w:rsidRDefault="00963866" w:rsidP="003165CA">
      <w:pPr>
        <w:spacing w:after="0" w:line="240" w:lineRule="auto"/>
        <w:ind w:firstLine="708"/>
        <w:jc w:val="both"/>
        <w:rPr>
          <w:rFonts w:ascii="Times New Roman" w:hAnsi="Times New Roman" w:cs="Times New Roman"/>
          <w:sz w:val="24"/>
          <w:szCs w:val="24"/>
        </w:rPr>
      </w:pPr>
      <w:r w:rsidRPr="00963866">
        <w:rPr>
          <w:rFonts w:ascii="Times New Roman" w:hAnsi="Times New Roman" w:cs="Times New Roman"/>
          <w:sz w:val="24"/>
          <w:szCs w:val="24"/>
        </w:rPr>
        <w:t>Что является предпосылками для возникновения самого социального партнерства? Это наличие проблемы, в решении которой заинтересованы все участники партнерства. Кроме этого все стороны партнерства должны осознавать тот факт, что посредством сотрудничества они могут добиться больших результатов. А для эффективного достижения поставленной цели, стороны партнерства должны быть открыты и доступны друг другу.</w:t>
      </w:r>
    </w:p>
    <w:p w:rsidR="001F14AD" w:rsidRDefault="001F14AD"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F452C7" w:rsidRDefault="00F452C7" w:rsidP="00963866">
      <w:pPr>
        <w:spacing w:after="0" w:line="240" w:lineRule="auto"/>
        <w:jc w:val="both"/>
        <w:rPr>
          <w:rFonts w:ascii="Times New Roman" w:eastAsia="Times New Roman" w:hAnsi="Times New Roman" w:cs="Times New Roman"/>
          <w:color w:val="5D4B00"/>
          <w:sz w:val="24"/>
          <w:szCs w:val="24"/>
          <w:lang w:eastAsia="ru-RU"/>
        </w:rPr>
      </w:pPr>
    </w:p>
    <w:p w:rsidR="00F452C7" w:rsidRDefault="00F452C7"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3C62D4" w:rsidRPr="00963866" w:rsidRDefault="003C62D4" w:rsidP="00963866">
      <w:pPr>
        <w:spacing w:after="0" w:line="240" w:lineRule="auto"/>
        <w:jc w:val="both"/>
        <w:rPr>
          <w:rFonts w:ascii="Times New Roman" w:eastAsia="Times New Roman" w:hAnsi="Times New Roman" w:cs="Times New Roman"/>
          <w:color w:val="5D4B00"/>
          <w:sz w:val="24"/>
          <w:szCs w:val="24"/>
          <w:lang w:eastAsia="ru-RU"/>
        </w:rPr>
      </w:pPr>
    </w:p>
    <w:p w:rsidR="001C760D"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rect id="_x0000_s1029" style="position:absolute;left:0;text-align:left;margin-left:262.05pt;margin-top:8.55pt;width:196.5pt;height:72.75pt;z-index:251681792" fillcolor="yellow" strokecolor="yellow">
            <v:textbox>
              <w:txbxContent>
                <w:p w:rsidR="00F452C7" w:rsidRPr="00A4588F" w:rsidRDefault="00F452C7" w:rsidP="00A4588F">
                  <w:pPr>
                    <w:jc w:val="center"/>
                    <w:rPr>
                      <w:rFonts w:ascii="Times New Roman" w:hAnsi="Times New Roman" w:cs="Times New Roman"/>
                      <w:b/>
                    </w:rPr>
                  </w:pPr>
                  <w:r w:rsidRPr="00A4588F">
                    <w:rPr>
                      <w:rFonts w:ascii="Times New Roman" w:hAnsi="Times New Roman" w:cs="Times New Roman"/>
                      <w:b/>
                    </w:rPr>
                    <w:t>ОРГАНЫ УПРАВЛЕНИЯ</w:t>
                  </w:r>
                </w:p>
                <w:p w:rsidR="00F452C7" w:rsidRPr="00D405D3" w:rsidRDefault="00F452C7" w:rsidP="00A4588F">
                  <w:pPr>
                    <w:jc w:val="center"/>
                    <w:rPr>
                      <w:rFonts w:ascii="Times New Roman" w:hAnsi="Times New Roman" w:cs="Times New Roman"/>
                      <w:b/>
                      <w:sz w:val="20"/>
                      <w:szCs w:val="20"/>
                    </w:rPr>
                  </w:pPr>
                  <w:r w:rsidRPr="00D405D3">
                    <w:rPr>
                      <w:rFonts w:ascii="Times New Roman" w:hAnsi="Times New Roman" w:cs="Times New Roman"/>
                      <w:b/>
                      <w:sz w:val="20"/>
                      <w:szCs w:val="20"/>
                    </w:rPr>
                    <w:t>УПРАВЛЯЮЩИЙ СОВЕТ ШКОЛЫ</w:t>
                  </w:r>
                </w:p>
                <w:p w:rsidR="00F452C7" w:rsidRPr="00D405D3" w:rsidRDefault="00F452C7" w:rsidP="00A4588F">
                  <w:pPr>
                    <w:jc w:val="center"/>
                    <w:rPr>
                      <w:rFonts w:ascii="Times New Roman" w:hAnsi="Times New Roman" w:cs="Times New Roman"/>
                      <w:b/>
                      <w:sz w:val="20"/>
                      <w:szCs w:val="20"/>
                    </w:rPr>
                  </w:pPr>
                  <w:r w:rsidRPr="00D405D3">
                    <w:rPr>
                      <w:rFonts w:ascii="Times New Roman" w:hAnsi="Times New Roman" w:cs="Times New Roman"/>
                      <w:b/>
                      <w:sz w:val="20"/>
                      <w:szCs w:val="20"/>
                    </w:rPr>
                    <w:t>РОДИТЕЛЬСКАЯ КОНФЕРЕНЦИЯ</w:t>
                  </w:r>
                </w:p>
              </w:txbxContent>
            </v:textbox>
          </v:rect>
        </w:pict>
      </w:r>
      <w:r>
        <w:rPr>
          <w:rFonts w:ascii="Times New Roman" w:hAnsi="Times New Roman" w:cs="Times New Roman"/>
          <w:b/>
          <w:noProof/>
          <w:color w:val="C00000"/>
          <w:sz w:val="24"/>
          <w:szCs w:val="24"/>
          <w:lang w:eastAsia="ru-RU"/>
        </w:rPr>
        <w:pict>
          <v:rect id="_x0000_s1028" style="position:absolute;left:0;text-align:left;margin-left:27.3pt;margin-top:8.55pt;width:185.25pt;height:72.75pt;z-index:251680768" fillcolor="#ffc000" strokecolor="#ffc000">
            <v:textbox>
              <w:txbxContent>
                <w:p w:rsidR="00F452C7" w:rsidRPr="00A4588F" w:rsidRDefault="00F452C7" w:rsidP="00A4588F">
                  <w:pPr>
                    <w:jc w:val="center"/>
                    <w:rPr>
                      <w:rFonts w:ascii="Times New Roman" w:hAnsi="Times New Roman" w:cs="Times New Roman"/>
                      <w:b/>
                      <w:color w:val="C00000"/>
                    </w:rPr>
                  </w:pPr>
                  <w:r w:rsidRPr="00A4588F">
                    <w:rPr>
                      <w:rFonts w:ascii="Times New Roman" w:hAnsi="Times New Roman" w:cs="Times New Roman"/>
                      <w:b/>
                      <w:color w:val="C00000"/>
                    </w:rPr>
                    <w:t>АДМИНИСТРАЦИЯ ШКОЛЫ</w:t>
                  </w:r>
                </w:p>
                <w:p w:rsidR="00F452C7" w:rsidRPr="00A4588F" w:rsidRDefault="00F452C7" w:rsidP="00A4588F">
                  <w:pPr>
                    <w:jc w:val="center"/>
                    <w:rPr>
                      <w:rFonts w:ascii="Times New Roman" w:hAnsi="Times New Roman" w:cs="Times New Roman"/>
                      <w:b/>
                    </w:rPr>
                  </w:pPr>
                  <w:r w:rsidRPr="00A4588F">
                    <w:rPr>
                      <w:rFonts w:ascii="Times New Roman" w:hAnsi="Times New Roman" w:cs="Times New Roman"/>
                      <w:b/>
                    </w:rPr>
                    <w:t>ДИРЕКТОР</w:t>
                  </w:r>
                </w:p>
                <w:p w:rsidR="00F452C7" w:rsidRPr="00A4588F" w:rsidRDefault="00F452C7" w:rsidP="00A4588F">
                  <w:pPr>
                    <w:jc w:val="center"/>
                    <w:rPr>
                      <w:rFonts w:ascii="Times New Roman" w:hAnsi="Times New Roman" w:cs="Times New Roman"/>
                      <w:b/>
                    </w:rPr>
                  </w:pPr>
                  <w:r w:rsidRPr="00A4588F">
                    <w:rPr>
                      <w:rFonts w:ascii="Times New Roman" w:hAnsi="Times New Roman" w:cs="Times New Roman"/>
                      <w:b/>
                    </w:rPr>
                    <w:t>ЗАМЕСТИТЕЛИ ДИРЕКТОРА</w:t>
                  </w:r>
                </w:p>
              </w:txbxContent>
            </v:textbox>
          </v:rect>
        </w:pict>
      </w:r>
    </w:p>
    <w:p w:rsidR="001C760D" w:rsidRDefault="001C760D" w:rsidP="00935BFC">
      <w:pPr>
        <w:jc w:val="center"/>
        <w:rPr>
          <w:rFonts w:ascii="Times New Roman" w:hAnsi="Times New Roman" w:cs="Times New Roman"/>
          <w:b/>
          <w:color w:val="C00000"/>
          <w:sz w:val="24"/>
          <w:szCs w:val="24"/>
        </w:rPr>
      </w:pPr>
    </w:p>
    <w:p w:rsidR="001C760D"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4" type="#_x0000_t103" style="position:absolute;left:0;text-align:left;margin-left:139.05pt;margin-top:22.05pt;width:43.5pt;height:84pt;rotation:-1596620fd;z-index:251686912" fillcolor="#d99594 [1941]" strokecolor="#d99594 [1941]" strokeweight="1pt">
            <v:fill color2="#f2dbdb [661]" angle="-45" focus="-50%" type="gradient"/>
            <v:shadow on="t" color="#622423 [1605]" opacity=".5"/>
          </v:shape>
        </w:pict>
      </w:r>
    </w:p>
    <w:p w:rsidR="00A4588F"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shape id="_x0000_s1043" type="#_x0000_t32" style="position:absolute;left:0;text-align:left;margin-left:35.55pt;margin-top:7.45pt;width:22.5pt;height:24.75pt;flip:x;z-index:251696128" o:connectortype="straight">
            <v:stroke startarrow="block" endarrow="block"/>
          </v:shape>
        </w:pict>
      </w:r>
      <w:r>
        <w:rPr>
          <w:rFonts w:ascii="Times New Roman" w:hAnsi="Times New Roman" w:cs="Times New Roman"/>
          <w:b/>
          <w:noProof/>
          <w:color w:val="C00000"/>
          <w:sz w:val="24"/>
          <w:szCs w:val="24"/>
          <w:lang w:eastAsia="ru-RU"/>
        </w:rPr>
        <w:pict>
          <v:shape id="_x0000_s1033" type="#_x0000_t103" style="position:absolute;left:0;text-align:left;margin-left:90.3pt;margin-top:10.45pt;width:43.5pt;height:84pt;rotation:10039408fd;z-index:251685888" fillcolor="#d99594 [1941]" strokecolor="#d99594 [1941]" strokeweight="1pt">
            <v:fill color2="#f2dbdb [661]" angle="-45" focus="-50%" type="gradient"/>
            <v:shadow on="t" color="#622423 [1605]" opacity=".5"/>
          </v:shape>
        </w:pict>
      </w:r>
      <w:r>
        <w:rPr>
          <w:rFonts w:ascii="Times New Roman" w:hAnsi="Times New Roman" w:cs="Times New Roman"/>
          <w:b/>
          <w:noProof/>
          <w:color w:val="C00000"/>
          <w:sz w:val="24"/>
          <w:szCs w:val="24"/>
          <w:lang w:eastAsia="ru-RU"/>
        </w:rPr>
        <w:pict>
          <v:shape id="_x0000_s1036" type="#_x0000_t103" style="position:absolute;left:0;text-align:left;margin-left:318.3pt;margin-top:-12.8pt;width:43.5pt;height:84pt;rotation:14784180fd;z-index:251688960" fillcolor="#d99594 [1941]" strokecolor="#d99594 [1941]" strokeweight="1pt">
            <v:fill color2="#f2dbdb [661]" angle="-45" focus="-50%" type="gradient"/>
            <v:shadow on="t" color="#622423 [1605]" opacity=".5"/>
          </v:shape>
        </w:pict>
      </w:r>
    </w:p>
    <w:p w:rsidR="00A4588F"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rect id="_x0000_s1027" style="position:absolute;left:0;text-align:left;margin-left:153.3pt;margin-top:6.35pt;width:181.5pt;height:84pt;z-index:251679744" fillcolor="#92cddc [1944]" strokecolor="#31849b [2408]">
            <v:textbox>
              <w:txbxContent>
                <w:p w:rsidR="00F452C7" w:rsidRDefault="00F452C7" w:rsidP="00AC02E4">
                  <w:pPr>
                    <w:spacing w:line="240" w:lineRule="auto"/>
                    <w:jc w:val="center"/>
                    <w:rPr>
                      <w:rFonts w:ascii="Times New Roman" w:hAnsi="Times New Roman" w:cs="Times New Roman"/>
                      <w:b/>
                      <w:color w:val="C00000"/>
                      <w:sz w:val="16"/>
                      <w:szCs w:val="16"/>
                    </w:rPr>
                  </w:pPr>
                </w:p>
                <w:p w:rsidR="00F452C7" w:rsidRPr="00A4588F" w:rsidRDefault="00F452C7" w:rsidP="00AC02E4">
                  <w:pPr>
                    <w:spacing w:line="240" w:lineRule="auto"/>
                    <w:jc w:val="center"/>
                    <w:rPr>
                      <w:rFonts w:ascii="Times New Roman" w:hAnsi="Times New Roman" w:cs="Times New Roman"/>
                      <w:b/>
                      <w:color w:val="C00000"/>
                      <w:sz w:val="36"/>
                      <w:szCs w:val="36"/>
                    </w:rPr>
                  </w:pPr>
                  <w:r>
                    <w:rPr>
                      <w:rFonts w:ascii="Times New Roman" w:hAnsi="Times New Roman" w:cs="Times New Roman"/>
                      <w:b/>
                      <w:color w:val="C00000"/>
                      <w:sz w:val="36"/>
                      <w:szCs w:val="36"/>
                    </w:rPr>
                    <w:t>СОВЕТ УЧАЩИХСЯ</w:t>
                  </w:r>
                </w:p>
              </w:txbxContent>
            </v:textbox>
          </v:rect>
        </w:pict>
      </w:r>
      <w:r>
        <w:rPr>
          <w:rFonts w:ascii="Times New Roman" w:hAnsi="Times New Roman" w:cs="Times New Roman"/>
          <w:b/>
          <w:noProof/>
          <w:color w:val="C00000"/>
          <w:sz w:val="24"/>
          <w:szCs w:val="24"/>
          <w:lang w:eastAsia="ru-RU"/>
        </w:rPr>
        <w:pict>
          <v:rect id="_x0000_s1042" style="position:absolute;left:0;text-align:left;margin-left:407.55pt;margin-top:6.35pt;width:103.5pt;height:90pt;z-index:251695104" fillcolor="#cc0" strokecolor="#cc0">
            <v:textbox>
              <w:txbxContent>
                <w:p w:rsidR="00F452C7" w:rsidRDefault="00F452C7" w:rsidP="00E86FF9">
                  <w:pPr>
                    <w:jc w:val="center"/>
                    <w:rPr>
                      <w:rFonts w:ascii="Times New Roman" w:hAnsi="Times New Roman" w:cs="Times New Roman"/>
                      <w:b/>
                      <w:sz w:val="20"/>
                      <w:szCs w:val="20"/>
                    </w:rPr>
                  </w:pPr>
                  <w:r w:rsidRPr="00E86FF9">
                    <w:rPr>
                      <w:rFonts w:ascii="Times New Roman" w:hAnsi="Times New Roman" w:cs="Times New Roman"/>
                      <w:b/>
                    </w:rPr>
                    <w:t xml:space="preserve">РАЙОННЫЙ СОВЕТ </w:t>
                  </w:r>
                  <w:r w:rsidRPr="00E86FF9">
                    <w:rPr>
                      <w:rFonts w:ascii="Times New Roman" w:hAnsi="Times New Roman" w:cs="Times New Roman"/>
                      <w:b/>
                      <w:sz w:val="20"/>
                      <w:szCs w:val="20"/>
                    </w:rPr>
                    <w:t xml:space="preserve">СТАРШЕКЛАССНИКОВ </w:t>
                  </w:r>
                </w:p>
                <w:p w:rsidR="00F452C7" w:rsidRPr="00E86FF9" w:rsidRDefault="00F452C7" w:rsidP="00E86FF9">
                  <w:pPr>
                    <w:jc w:val="center"/>
                    <w:rPr>
                      <w:rFonts w:ascii="Times New Roman" w:hAnsi="Times New Roman" w:cs="Times New Roman"/>
                      <w:b/>
                    </w:rPr>
                  </w:pPr>
                  <w:r w:rsidRPr="00E86FF9">
                    <w:rPr>
                      <w:rFonts w:ascii="Times New Roman" w:hAnsi="Times New Roman" w:cs="Times New Roman"/>
                      <w:b/>
                    </w:rPr>
                    <w:t>«СОКОЛ»</w:t>
                  </w:r>
                </w:p>
              </w:txbxContent>
            </v:textbox>
          </v:rect>
        </w:pict>
      </w:r>
      <w:r>
        <w:rPr>
          <w:rFonts w:ascii="Times New Roman" w:hAnsi="Times New Roman" w:cs="Times New Roman"/>
          <w:b/>
          <w:noProof/>
          <w:color w:val="C00000"/>
          <w:sz w:val="24"/>
          <w:szCs w:val="24"/>
          <w:lang w:eastAsia="ru-RU"/>
        </w:rPr>
        <w:pict>
          <v:rect id="_x0000_s1041" style="position:absolute;left:0;text-align:left;margin-left:-35.7pt;margin-top:9.35pt;width:117.75pt;height:90.75pt;z-index:251694080" fillcolor="#fcf" strokecolor="#fcf">
            <v:textbox>
              <w:txbxContent>
                <w:p w:rsidR="00F452C7" w:rsidRPr="009A41B3" w:rsidRDefault="00F452C7" w:rsidP="009A41B3">
                  <w:pPr>
                    <w:jc w:val="center"/>
                    <w:rPr>
                      <w:rFonts w:ascii="Times New Roman" w:hAnsi="Times New Roman" w:cs="Times New Roman"/>
                      <w:b/>
                      <w:sz w:val="18"/>
                      <w:szCs w:val="18"/>
                    </w:rPr>
                  </w:pPr>
                  <w:r w:rsidRPr="009A41B3">
                    <w:rPr>
                      <w:rFonts w:ascii="Times New Roman" w:hAnsi="Times New Roman" w:cs="Times New Roman"/>
                      <w:b/>
                      <w:sz w:val="18"/>
                      <w:szCs w:val="18"/>
                    </w:rPr>
                    <w:t>АДМИНСИТРАЦИЯ КСТОВСКОГО МУНИЦИПАЛЬНОГО РАЙОНА</w:t>
                  </w:r>
                </w:p>
                <w:p w:rsidR="00F452C7" w:rsidRPr="009A41B3" w:rsidRDefault="00F452C7" w:rsidP="009A41B3">
                  <w:pPr>
                    <w:jc w:val="center"/>
                    <w:rPr>
                      <w:rFonts w:ascii="Times New Roman" w:hAnsi="Times New Roman" w:cs="Times New Roman"/>
                      <w:b/>
                      <w:sz w:val="18"/>
                      <w:szCs w:val="18"/>
                    </w:rPr>
                  </w:pPr>
                  <w:r w:rsidRPr="009A41B3">
                    <w:rPr>
                      <w:rFonts w:ascii="Times New Roman" w:hAnsi="Times New Roman" w:cs="Times New Roman"/>
                      <w:b/>
                      <w:sz w:val="18"/>
                      <w:szCs w:val="18"/>
                    </w:rPr>
                    <w:t>ДЕПАРТАМЕНТ ОБРАЗОВАНИЯ</w:t>
                  </w:r>
                </w:p>
              </w:txbxContent>
            </v:textbox>
          </v:rect>
        </w:pict>
      </w:r>
      <w:r>
        <w:rPr>
          <w:rFonts w:ascii="Times New Roman" w:hAnsi="Times New Roman" w:cs="Times New Roman"/>
          <w:b/>
          <w:noProof/>
          <w:color w:val="C00000"/>
          <w:sz w:val="24"/>
          <w:szCs w:val="24"/>
          <w:lang w:eastAsia="ru-RU"/>
        </w:rPr>
        <w:pict>
          <v:shape id="_x0000_s1035" type="#_x0000_t103" style="position:absolute;left:0;text-align:left;margin-left:348.3pt;margin-top:1.1pt;width:43.5pt;height:84pt;rotation:2990396fd;z-index:251687936" fillcolor="#d99594 [1941]" strokecolor="#d99594 [1941]" strokeweight="1pt">
            <v:fill color2="#f2dbdb [661]" angle="-45" focus="-50%" type="gradient"/>
            <v:shadow on="t" color="#622423 [1605]" opacity=".5"/>
          </v:shape>
        </w:pict>
      </w:r>
    </w:p>
    <w:p w:rsidR="00AC02E4" w:rsidRDefault="00AC02E4" w:rsidP="00935BFC">
      <w:pPr>
        <w:jc w:val="center"/>
        <w:rPr>
          <w:rFonts w:ascii="Times New Roman" w:hAnsi="Times New Roman" w:cs="Times New Roman"/>
          <w:b/>
          <w:color w:val="C00000"/>
          <w:sz w:val="24"/>
          <w:szCs w:val="24"/>
        </w:rPr>
      </w:pPr>
    </w:p>
    <w:p w:rsidR="00AC02E4" w:rsidRDefault="00AC02E4" w:rsidP="00935BFC">
      <w:pPr>
        <w:jc w:val="center"/>
        <w:rPr>
          <w:rFonts w:ascii="Times New Roman" w:hAnsi="Times New Roman" w:cs="Times New Roman"/>
          <w:b/>
          <w:color w:val="C00000"/>
          <w:sz w:val="24"/>
          <w:szCs w:val="24"/>
        </w:rPr>
      </w:pPr>
    </w:p>
    <w:p w:rsidR="00AC02E4"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shape id="_x0000_s1096" type="#_x0000_t32" style="position:absolute;left:0;text-align:left;margin-left:263.55pt;margin-top:12.75pt;width:48pt;height:121.2pt;z-index:251750400" o:connectortype="straight">
            <v:stroke startarrow="block" endarrow="block"/>
          </v:shape>
        </w:pict>
      </w:r>
      <w:r>
        <w:rPr>
          <w:rFonts w:ascii="Times New Roman" w:hAnsi="Times New Roman" w:cs="Times New Roman"/>
          <w:b/>
          <w:noProof/>
          <w:color w:val="C00000"/>
          <w:sz w:val="24"/>
          <w:szCs w:val="24"/>
          <w:lang w:eastAsia="ru-RU"/>
        </w:rPr>
        <w:pict>
          <v:shape id="_x0000_s1046" type="#_x0000_t32" style="position:absolute;left:0;text-align:left;margin-left:153.3pt;margin-top:12.7pt;width:74.25pt;height:94.5pt;flip:y;z-index:251699200" o:connectortype="straight">
            <v:stroke startarrow="block" endarrow="block"/>
          </v:shape>
        </w:pict>
      </w:r>
      <w:r>
        <w:rPr>
          <w:rFonts w:ascii="Times New Roman" w:hAnsi="Times New Roman" w:cs="Times New Roman"/>
          <w:b/>
          <w:noProof/>
          <w:color w:val="C00000"/>
          <w:sz w:val="24"/>
          <w:szCs w:val="24"/>
          <w:lang w:eastAsia="ru-RU"/>
        </w:rPr>
        <w:pict>
          <v:shape id="_x0000_s1040" type="#_x0000_t32" style="position:absolute;left:0;text-align:left;margin-left:334.8pt;margin-top:12.7pt;width:40.5pt;height:34.5pt;flip:x y;z-index:251693056" o:connectortype="straight">
            <v:stroke startarrow="block" endarrow="block"/>
          </v:shape>
        </w:pict>
      </w:r>
      <w:r>
        <w:rPr>
          <w:rFonts w:ascii="Times New Roman" w:hAnsi="Times New Roman" w:cs="Times New Roman"/>
          <w:b/>
          <w:noProof/>
          <w:color w:val="C00000"/>
          <w:sz w:val="24"/>
          <w:szCs w:val="24"/>
          <w:lang w:eastAsia="ru-RU"/>
        </w:rPr>
        <w:pict>
          <v:shape id="_x0000_s1039" type="#_x0000_t32" style="position:absolute;left:0;text-align:left;margin-left:121.8pt;margin-top:12.7pt;width:31.5pt;height:34.5pt;flip:x;z-index:251692032" o:connectortype="straight">
            <v:stroke startarrow="block" endarrow="block"/>
          </v:shape>
        </w:pict>
      </w:r>
    </w:p>
    <w:p w:rsidR="00AC02E4"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shape id="_x0000_s1037" type="#_x0000_t103" style="position:absolute;left:0;text-align:left;margin-left:223.8pt;margin-top:-19.15pt;width:43.5pt;height:84pt;rotation:-5692573fd;z-index:251700224" fillcolor="#d99594 [1941]" strokecolor="#d99594 [1941]" strokeweight="1pt">
            <v:fill color2="#f2dbdb [661]" angle="-45" focus="-50%" type="gradient"/>
            <v:shadow on="t" color="#622423 [1605]" opacity=".5"/>
          </v:shape>
        </w:pict>
      </w:r>
      <w:r>
        <w:rPr>
          <w:rFonts w:ascii="Times New Roman" w:hAnsi="Times New Roman" w:cs="Times New Roman"/>
          <w:b/>
          <w:noProof/>
          <w:color w:val="C00000"/>
          <w:sz w:val="24"/>
          <w:szCs w:val="24"/>
          <w:lang w:eastAsia="ru-RU"/>
        </w:rPr>
        <w:pict>
          <v:rect id="_x0000_s1032" style="position:absolute;left:0;text-align:left;margin-left:301.05pt;margin-top:21.35pt;width:173.25pt;height:60pt;z-index:251684864" fillcolor="#b2a1c7 [1943]" strokecolor="#b2a1c7 [1943]">
            <v:textbox>
              <w:txbxContent>
                <w:p w:rsidR="00F452C7" w:rsidRDefault="00F452C7" w:rsidP="00A4588F">
                  <w:pPr>
                    <w:spacing w:after="0" w:line="240" w:lineRule="auto"/>
                    <w:jc w:val="center"/>
                    <w:rPr>
                      <w:rFonts w:ascii="Times New Roman" w:hAnsi="Times New Roman" w:cs="Times New Roman"/>
                      <w:b/>
                    </w:rPr>
                  </w:pPr>
                  <w:r>
                    <w:rPr>
                      <w:rFonts w:ascii="Times New Roman" w:hAnsi="Times New Roman" w:cs="Times New Roman"/>
                      <w:b/>
                    </w:rPr>
                    <w:t>ОБЩЕСТВЕННЫЕ ОРГАНИЗАЦИИ</w:t>
                  </w:r>
                </w:p>
                <w:p w:rsidR="00F452C7" w:rsidRDefault="00F452C7" w:rsidP="00A4588F">
                  <w:pPr>
                    <w:spacing w:after="0" w:line="240" w:lineRule="auto"/>
                    <w:jc w:val="center"/>
                    <w:rPr>
                      <w:rFonts w:ascii="Times New Roman" w:hAnsi="Times New Roman" w:cs="Times New Roman"/>
                      <w:b/>
                    </w:rPr>
                  </w:pPr>
                  <w:r w:rsidRPr="00A4588F">
                    <w:rPr>
                      <w:rFonts w:ascii="Times New Roman" w:hAnsi="Times New Roman" w:cs="Times New Roman"/>
                      <w:b/>
                    </w:rPr>
                    <w:t>ДОО</w:t>
                  </w:r>
                </w:p>
                <w:p w:rsidR="00F452C7" w:rsidRPr="00A4588F" w:rsidRDefault="00F452C7" w:rsidP="00A4588F">
                  <w:pPr>
                    <w:spacing w:after="0" w:line="240" w:lineRule="auto"/>
                    <w:jc w:val="center"/>
                    <w:rPr>
                      <w:rFonts w:ascii="Times New Roman" w:hAnsi="Times New Roman" w:cs="Times New Roman"/>
                      <w:b/>
                    </w:rPr>
                  </w:pPr>
                  <w:r w:rsidRPr="00A4588F">
                    <w:rPr>
                      <w:rFonts w:ascii="Times New Roman" w:hAnsi="Times New Roman" w:cs="Times New Roman"/>
                      <w:b/>
                    </w:rPr>
                    <w:t xml:space="preserve"> «НОВОЕ ПОКОЛЕНИЕ»</w:t>
                  </w:r>
                </w:p>
              </w:txbxContent>
            </v:textbox>
          </v:rect>
        </w:pict>
      </w:r>
      <w:r>
        <w:rPr>
          <w:rFonts w:ascii="Times New Roman" w:hAnsi="Times New Roman" w:cs="Times New Roman"/>
          <w:b/>
          <w:noProof/>
          <w:color w:val="C00000"/>
          <w:sz w:val="24"/>
          <w:szCs w:val="24"/>
          <w:lang w:eastAsia="ru-RU"/>
        </w:rPr>
        <w:pict>
          <v:shape id="_x0000_s1044" type="#_x0000_t32" style="position:absolute;left:0;text-align:left;margin-left:53.55pt;margin-top:1.1pt;width:21.75pt;height:20.25pt;flip:x y;z-index:251697152" o:connectortype="straight">
            <v:stroke startarrow="block" endarrow="block"/>
          </v:shape>
        </w:pict>
      </w:r>
      <w:r>
        <w:rPr>
          <w:rFonts w:ascii="Times New Roman" w:hAnsi="Times New Roman" w:cs="Times New Roman"/>
          <w:b/>
          <w:noProof/>
          <w:color w:val="C00000"/>
          <w:sz w:val="24"/>
          <w:szCs w:val="24"/>
          <w:lang w:eastAsia="ru-RU"/>
        </w:rPr>
        <w:pict>
          <v:rect id="_x0000_s1030" style="position:absolute;left:0;text-align:left;margin-left:35.55pt;margin-top:21.35pt;width:151.5pt;height:34.5pt;z-index:251682816" fillcolor="#cf3" strokecolor="#cf3">
            <v:textbox>
              <w:txbxContent>
                <w:p w:rsidR="00F452C7" w:rsidRPr="00A4588F" w:rsidRDefault="00F452C7" w:rsidP="00A4588F">
                  <w:pPr>
                    <w:jc w:val="center"/>
                    <w:rPr>
                      <w:rFonts w:ascii="Times New Roman" w:hAnsi="Times New Roman" w:cs="Times New Roman"/>
                      <w:b/>
                    </w:rPr>
                  </w:pPr>
                  <w:r w:rsidRPr="00A4588F">
                    <w:rPr>
                      <w:rFonts w:ascii="Times New Roman" w:hAnsi="Times New Roman" w:cs="Times New Roman"/>
                      <w:b/>
                    </w:rPr>
                    <w:t>ПЕДАГОГИЧЕСКИЙ СОВЕТ</w:t>
                  </w:r>
                </w:p>
              </w:txbxContent>
            </v:textbox>
          </v:rect>
        </w:pict>
      </w:r>
    </w:p>
    <w:p w:rsidR="00AC02E4"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shape id="_x0000_s1038" type="#_x0000_t103" style="position:absolute;left:0;text-align:left;margin-left:215.55pt;margin-top:3pt;width:43.5pt;height:84pt;rotation:6104045fd;z-index:251691008" fillcolor="#d99594 [1941]" strokecolor="#d99594 [1941]" strokeweight="1pt">
            <v:fill color2="#f2dbdb [661]" angle="-45" focus="-50%" type="gradient"/>
            <v:shadow on="t" color="#622423 [1605]" opacity=".5"/>
          </v:shape>
        </w:pict>
      </w:r>
    </w:p>
    <w:p w:rsidR="00AC02E4" w:rsidRDefault="00AC02E4" w:rsidP="00935BFC">
      <w:pPr>
        <w:jc w:val="center"/>
        <w:rPr>
          <w:rFonts w:ascii="Times New Roman" w:hAnsi="Times New Roman" w:cs="Times New Roman"/>
          <w:b/>
          <w:color w:val="C00000"/>
          <w:sz w:val="24"/>
          <w:szCs w:val="24"/>
        </w:rPr>
      </w:pPr>
    </w:p>
    <w:p w:rsidR="00AC02E4"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rect id="_x0000_s1045" style="position:absolute;left:0;text-align:left;margin-left:58.05pt;margin-top:3.75pt;width:95.25pt;height:61.5pt;z-index:251698176" fillcolor="#fabf8f [1945]" strokecolor="#fabf8f [1945]">
            <v:textbox>
              <w:txbxContent>
                <w:p w:rsidR="00F452C7" w:rsidRPr="00256F9F" w:rsidRDefault="00F452C7" w:rsidP="00256F9F">
                  <w:pPr>
                    <w:jc w:val="center"/>
                    <w:rPr>
                      <w:rFonts w:ascii="Times New Roman" w:hAnsi="Times New Roman" w:cs="Times New Roman"/>
                      <w:b/>
                    </w:rPr>
                  </w:pPr>
                  <w:r w:rsidRPr="00256F9F">
                    <w:rPr>
                      <w:rFonts w:ascii="Times New Roman" w:hAnsi="Times New Roman" w:cs="Times New Roman"/>
                      <w:b/>
                    </w:rPr>
                    <w:t>СМИ</w:t>
                  </w:r>
                </w:p>
                <w:p w:rsidR="00F452C7" w:rsidRPr="00256F9F" w:rsidRDefault="00F452C7" w:rsidP="00256F9F">
                  <w:pPr>
                    <w:jc w:val="center"/>
                    <w:rPr>
                      <w:rFonts w:ascii="Times New Roman" w:hAnsi="Times New Roman" w:cs="Times New Roman"/>
                      <w:b/>
                    </w:rPr>
                  </w:pPr>
                  <w:r w:rsidRPr="00256F9F">
                    <w:rPr>
                      <w:rFonts w:ascii="Times New Roman" w:hAnsi="Times New Roman" w:cs="Times New Roman"/>
                      <w:b/>
                      <w:sz w:val="18"/>
                      <w:szCs w:val="18"/>
                    </w:rPr>
                    <w:t>Газета ГБОУ ДПО НИРО</w:t>
                  </w:r>
                  <w:r w:rsidRPr="00256F9F">
                    <w:rPr>
                      <w:rFonts w:ascii="Times New Roman" w:hAnsi="Times New Roman" w:cs="Times New Roman"/>
                      <w:b/>
                    </w:rPr>
                    <w:t xml:space="preserve"> «Сюжет»</w:t>
                  </w:r>
                </w:p>
              </w:txbxContent>
            </v:textbox>
          </v:rect>
        </w:pict>
      </w:r>
    </w:p>
    <w:p w:rsidR="00AC02E4" w:rsidRDefault="00F452C7" w:rsidP="00935BFC">
      <w:pPr>
        <w:jc w:val="center"/>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ru-RU"/>
        </w:rPr>
        <w:pict>
          <v:rect id="_x0000_s1031" style="position:absolute;left:0;text-align:left;margin-left:174.3pt;margin-top:4.6pt;width:140.25pt;height:66pt;z-index:251683840" fillcolor="#f6f" strokecolor="#f6f">
            <v:textbox>
              <w:txbxContent>
                <w:p w:rsidR="00F452C7" w:rsidRPr="00A4588F" w:rsidRDefault="00F452C7" w:rsidP="00A4588F">
                  <w:pPr>
                    <w:jc w:val="center"/>
                    <w:rPr>
                      <w:rFonts w:ascii="Times New Roman" w:hAnsi="Times New Roman" w:cs="Times New Roman"/>
                      <w:b/>
                    </w:rPr>
                  </w:pPr>
                  <w:r w:rsidRPr="00A4588F">
                    <w:rPr>
                      <w:rFonts w:ascii="Times New Roman" w:hAnsi="Times New Roman" w:cs="Times New Roman"/>
                      <w:b/>
                    </w:rPr>
                    <w:t>УЧРЕЖДЕНИЯ КУЛЬТУРЫ,СПОРТА, ДОПОЛНИТЕЛЬНОГО ОБРАЗОВАНИЯ</w:t>
                  </w:r>
                </w:p>
              </w:txbxContent>
            </v:textbox>
          </v:rect>
        </w:pict>
      </w:r>
    </w:p>
    <w:p w:rsidR="002421DA" w:rsidRDefault="002421DA" w:rsidP="00256F9F">
      <w:pPr>
        <w:spacing w:after="0" w:line="240" w:lineRule="auto"/>
        <w:jc w:val="both"/>
        <w:rPr>
          <w:rFonts w:ascii="Times New Roman" w:hAnsi="Times New Roman"/>
          <w:b/>
          <w:sz w:val="24"/>
          <w:szCs w:val="24"/>
        </w:rPr>
      </w:pPr>
    </w:p>
    <w:p w:rsidR="00D405D3" w:rsidRDefault="00D405D3" w:rsidP="00256F9F">
      <w:pPr>
        <w:spacing w:after="0" w:line="240" w:lineRule="auto"/>
        <w:jc w:val="both"/>
        <w:rPr>
          <w:rFonts w:ascii="Times New Roman" w:hAnsi="Times New Roman"/>
          <w:b/>
          <w:sz w:val="24"/>
          <w:szCs w:val="24"/>
        </w:rPr>
      </w:pPr>
    </w:p>
    <w:p w:rsidR="00D405D3" w:rsidRDefault="00D405D3" w:rsidP="00256F9F">
      <w:pPr>
        <w:spacing w:after="0" w:line="240" w:lineRule="auto"/>
        <w:jc w:val="both"/>
        <w:rPr>
          <w:rFonts w:ascii="Times New Roman" w:hAnsi="Times New Roman"/>
          <w:b/>
          <w:sz w:val="24"/>
          <w:szCs w:val="24"/>
        </w:rPr>
      </w:pPr>
    </w:p>
    <w:p w:rsidR="00D405D3" w:rsidRDefault="00D405D3" w:rsidP="00256F9F">
      <w:pPr>
        <w:spacing w:after="0" w:line="240" w:lineRule="auto"/>
        <w:jc w:val="both"/>
        <w:rPr>
          <w:rFonts w:ascii="Times New Roman" w:hAnsi="Times New Roman"/>
          <w:b/>
          <w:sz w:val="24"/>
          <w:szCs w:val="24"/>
        </w:rPr>
      </w:pPr>
    </w:p>
    <w:p w:rsidR="00D405D3" w:rsidRDefault="00D405D3" w:rsidP="00256F9F">
      <w:pPr>
        <w:spacing w:after="0" w:line="240" w:lineRule="auto"/>
        <w:jc w:val="both"/>
        <w:rPr>
          <w:rFonts w:ascii="Times New Roman" w:hAnsi="Times New Roman"/>
          <w:b/>
          <w:sz w:val="24"/>
          <w:szCs w:val="24"/>
        </w:rPr>
      </w:pPr>
    </w:p>
    <w:p w:rsidR="002421DA" w:rsidRDefault="002421DA" w:rsidP="00256F9F">
      <w:pPr>
        <w:spacing w:after="0" w:line="240" w:lineRule="auto"/>
        <w:jc w:val="both"/>
        <w:rPr>
          <w:rFonts w:ascii="Times New Roman" w:hAnsi="Times New Roman"/>
          <w:b/>
          <w:sz w:val="24"/>
          <w:szCs w:val="24"/>
        </w:rPr>
      </w:pPr>
      <w:r>
        <w:rPr>
          <w:rFonts w:ascii="Times New Roman" w:hAnsi="Times New Roman"/>
          <w:b/>
          <w:sz w:val="24"/>
          <w:szCs w:val="24"/>
        </w:rPr>
        <w:t>М</w:t>
      </w:r>
      <w:r w:rsidRPr="00AC02E4">
        <w:rPr>
          <w:rFonts w:ascii="Times New Roman" w:hAnsi="Times New Roman"/>
          <w:b/>
          <w:sz w:val="24"/>
          <w:szCs w:val="24"/>
        </w:rPr>
        <w:t xml:space="preserve">еханизм и описание результатов взаимодействия с администрацией </w:t>
      </w:r>
      <w:r>
        <w:rPr>
          <w:rFonts w:ascii="Times New Roman" w:hAnsi="Times New Roman"/>
          <w:b/>
          <w:sz w:val="24"/>
          <w:szCs w:val="24"/>
        </w:rPr>
        <w:t>Кстовского муниципального района и департаментом образования администрации Кстовского муниципального района:</w:t>
      </w:r>
    </w:p>
    <w:p w:rsidR="00963866" w:rsidRDefault="00963866" w:rsidP="00891610">
      <w:pPr>
        <w:pStyle w:val="a4"/>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поддержка при </w:t>
      </w:r>
      <w:r w:rsidRPr="00BA0269">
        <w:rPr>
          <w:rFonts w:ascii="Times New Roman" w:hAnsi="Times New Roman" w:cs="Times New Roman"/>
          <w:sz w:val="24"/>
          <w:szCs w:val="24"/>
        </w:rPr>
        <w:t>проведени</w:t>
      </w:r>
      <w:r>
        <w:rPr>
          <w:rFonts w:ascii="Times New Roman" w:hAnsi="Times New Roman" w:cs="Times New Roman"/>
          <w:sz w:val="24"/>
          <w:szCs w:val="24"/>
        </w:rPr>
        <w:t>и</w:t>
      </w:r>
      <w:r w:rsidRPr="00BA0269">
        <w:rPr>
          <w:rFonts w:ascii="Times New Roman" w:hAnsi="Times New Roman" w:cs="Times New Roman"/>
          <w:sz w:val="24"/>
          <w:szCs w:val="24"/>
        </w:rPr>
        <w:t xml:space="preserve"> мероприятий, конкурсов</w:t>
      </w:r>
      <w:r>
        <w:rPr>
          <w:rFonts w:ascii="Times New Roman" w:hAnsi="Times New Roman" w:cs="Times New Roman"/>
          <w:sz w:val="24"/>
          <w:szCs w:val="24"/>
        </w:rPr>
        <w:t>, акций, реализации проектов;</w:t>
      </w:r>
    </w:p>
    <w:p w:rsidR="002421DA" w:rsidRPr="00963866" w:rsidRDefault="00963866" w:rsidP="00891610">
      <w:pPr>
        <w:pStyle w:val="a4"/>
        <w:numPr>
          <w:ilvl w:val="0"/>
          <w:numId w:val="32"/>
        </w:numPr>
        <w:spacing w:after="0" w:line="240" w:lineRule="auto"/>
        <w:jc w:val="both"/>
        <w:rPr>
          <w:rFonts w:ascii="Times New Roman" w:hAnsi="Times New Roman"/>
          <w:sz w:val="24"/>
          <w:szCs w:val="24"/>
        </w:rPr>
      </w:pPr>
      <w:r w:rsidRPr="00963866">
        <w:rPr>
          <w:rFonts w:ascii="Times New Roman" w:hAnsi="Times New Roman"/>
          <w:sz w:val="24"/>
          <w:szCs w:val="24"/>
        </w:rPr>
        <w:t>организация занятости, трудоустройства и оздоровительной кампании во каникулярное время.</w:t>
      </w:r>
    </w:p>
    <w:p w:rsidR="009A41B3" w:rsidRDefault="00256F9F" w:rsidP="00256F9F">
      <w:pPr>
        <w:spacing w:after="0" w:line="240" w:lineRule="auto"/>
        <w:jc w:val="both"/>
        <w:rPr>
          <w:rFonts w:ascii="Times New Roman" w:hAnsi="Times New Roman"/>
          <w:b/>
          <w:sz w:val="24"/>
          <w:szCs w:val="24"/>
        </w:rPr>
      </w:pPr>
      <w:r>
        <w:rPr>
          <w:rFonts w:ascii="Times New Roman" w:hAnsi="Times New Roman"/>
          <w:b/>
          <w:sz w:val="24"/>
          <w:szCs w:val="24"/>
        </w:rPr>
        <w:t>М</w:t>
      </w:r>
      <w:r w:rsidR="009A41B3" w:rsidRPr="00AC02E4">
        <w:rPr>
          <w:rFonts w:ascii="Times New Roman" w:hAnsi="Times New Roman"/>
          <w:b/>
          <w:sz w:val="24"/>
          <w:szCs w:val="24"/>
        </w:rPr>
        <w:t>еханизм и описание результатов взаимодействия с администрацией образовательной организации</w:t>
      </w:r>
      <w:r>
        <w:rPr>
          <w:rFonts w:ascii="Times New Roman" w:hAnsi="Times New Roman"/>
          <w:b/>
          <w:sz w:val="24"/>
          <w:szCs w:val="24"/>
        </w:rPr>
        <w:t>:</w:t>
      </w:r>
    </w:p>
    <w:p w:rsidR="009A41B3" w:rsidRDefault="00BA0269" w:rsidP="00891610">
      <w:pPr>
        <w:pStyle w:val="a4"/>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поддержка при </w:t>
      </w:r>
      <w:r w:rsidRPr="00BA0269">
        <w:rPr>
          <w:rFonts w:ascii="Times New Roman" w:hAnsi="Times New Roman" w:cs="Times New Roman"/>
          <w:sz w:val="24"/>
          <w:szCs w:val="24"/>
        </w:rPr>
        <w:t>проведени</w:t>
      </w:r>
      <w:r>
        <w:rPr>
          <w:rFonts w:ascii="Times New Roman" w:hAnsi="Times New Roman" w:cs="Times New Roman"/>
          <w:sz w:val="24"/>
          <w:szCs w:val="24"/>
        </w:rPr>
        <w:t>и</w:t>
      </w:r>
      <w:r w:rsidRPr="00BA0269">
        <w:rPr>
          <w:rFonts w:ascii="Times New Roman" w:hAnsi="Times New Roman" w:cs="Times New Roman"/>
          <w:sz w:val="24"/>
          <w:szCs w:val="24"/>
        </w:rPr>
        <w:t xml:space="preserve"> мероприятий, конкурсов</w:t>
      </w:r>
      <w:r>
        <w:rPr>
          <w:rFonts w:ascii="Times New Roman" w:hAnsi="Times New Roman" w:cs="Times New Roman"/>
          <w:sz w:val="24"/>
          <w:szCs w:val="24"/>
        </w:rPr>
        <w:t>, акций, реализации проектов;</w:t>
      </w:r>
    </w:p>
    <w:p w:rsidR="00BA0269" w:rsidRDefault="009544CE" w:rsidP="00891610">
      <w:pPr>
        <w:pStyle w:val="a4"/>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необходимой </w:t>
      </w:r>
      <w:r w:rsidR="0033693D">
        <w:rPr>
          <w:rFonts w:ascii="Times New Roman" w:hAnsi="Times New Roman" w:cs="Times New Roman"/>
          <w:sz w:val="24"/>
          <w:szCs w:val="24"/>
        </w:rPr>
        <w:t>материально-технической базы;</w:t>
      </w:r>
    </w:p>
    <w:p w:rsidR="0033693D" w:rsidRPr="0033693D" w:rsidRDefault="0033693D" w:rsidP="00891610">
      <w:pPr>
        <w:pStyle w:val="a4"/>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кураторство деятельности </w:t>
      </w:r>
      <w:r w:rsidR="00E50CC9">
        <w:rPr>
          <w:rFonts w:ascii="Times New Roman" w:hAnsi="Times New Roman" w:cs="Times New Roman"/>
          <w:sz w:val="24"/>
          <w:szCs w:val="24"/>
        </w:rPr>
        <w:t>Совета</w:t>
      </w:r>
      <w:r>
        <w:rPr>
          <w:rFonts w:ascii="Times New Roman" w:hAnsi="Times New Roman" w:cs="Times New Roman"/>
          <w:sz w:val="24"/>
          <w:szCs w:val="24"/>
        </w:rPr>
        <w:t xml:space="preserve"> заместителем директора по ВР;</w:t>
      </w:r>
    </w:p>
    <w:p w:rsidR="009A41B3" w:rsidRDefault="00256F9F" w:rsidP="00256F9F">
      <w:pPr>
        <w:spacing w:after="0" w:line="240" w:lineRule="auto"/>
        <w:jc w:val="both"/>
        <w:rPr>
          <w:rFonts w:ascii="Times New Roman" w:hAnsi="Times New Roman"/>
          <w:b/>
          <w:sz w:val="24"/>
          <w:szCs w:val="24"/>
        </w:rPr>
      </w:pPr>
      <w:r>
        <w:rPr>
          <w:rFonts w:ascii="Times New Roman" w:hAnsi="Times New Roman"/>
          <w:b/>
          <w:sz w:val="24"/>
          <w:szCs w:val="24"/>
        </w:rPr>
        <w:t>М</w:t>
      </w:r>
      <w:r w:rsidR="009A41B3" w:rsidRPr="00AC02E4">
        <w:rPr>
          <w:rFonts w:ascii="Times New Roman" w:hAnsi="Times New Roman"/>
          <w:b/>
          <w:sz w:val="24"/>
          <w:szCs w:val="24"/>
        </w:rPr>
        <w:t xml:space="preserve">еханизм и описание результатов взаимодействия с </w:t>
      </w:r>
      <w:r w:rsidR="00D405D3">
        <w:rPr>
          <w:rFonts w:ascii="Times New Roman" w:hAnsi="Times New Roman"/>
          <w:b/>
          <w:sz w:val="24"/>
          <w:szCs w:val="24"/>
        </w:rPr>
        <w:t>Управляющим с</w:t>
      </w:r>
      <w:r w:rsidR="009A41B3" w:rsidRPr="00AC02E4">
        <w:rPr>
          <w:rFonts w:ascii="Times New Roman" w:hAnsi="Times New Roman"/>
          <w:b/>
          <w:sz w:val="24"/>
          <w:szCs w:val="24"/>
        </w:rPr>
        <w:t xml:space="preserve">оветом </w:t>
      </w:r>
      <w:r w:rsidR="009A41B3">
        <w:rPr>
          <w:rFonts w:ascii="Times New Roman" w:hAnsi="Times New Roman"/>
          <w:b/>
          <w:sz w:val="24"/>
          <w:szCs w:val="24"/>
        </w:rPr>
        <w:t>школы</w:t>
      </w:r>
      <w:r>
        <w:rPr>
          <w:rFonts w:ascii="Times New Roman" w:hAnsi="Times New Roman"/>
          <w:b/>
          <w:sz w:val="24"/>
          <w:szCs w:val="24"/>
        </w:rPr>
        <w:t>:</w:t>
      </w:r>
    </w:p>
    <w:p w:rsidR="00256F9F" w:rsidRDefault="00256F9F" w:rsidP="00891610">
      <w:pPr>
        <w:pStyle w:val="a4"/>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заседаниях </w:t>
      </w:r>
      <w:r w:rsidR="00D405D3">
        <w:rPr>
          <w:rFonts w:ascii="Times New Roman" w:hAnsi="Times New Roman" w:cs="Times New Roman"/>
          <w:sz w:val="24"/>
          <w:szCs w:val="24"/>
        </w:rPr>
        <w:t>Управляющего с</w:t>
      </w:r>
      <w:r>
        <w:rPr>
          <w:rFonts w:ascii="Times New Roman" w:hAnsi="Times New Roman" w:cs="Times New Roman"/>
          <w:sz w:val="24"/>
          <w:szCs w:val="24"/>
        </w:rPr>
        <w:t>овета школы;</w:t>
      </w:r>
    </w:p>
    <w:p w:rsidR="00256F9F" w:rsidRPr="00256F9F" w:rsidRDefault="00256F9F" w:rsidP="00891610">
      <w:pPr>
        <w:pStyle w:val="a4"/>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ежегодный отчет о деятельности </w:t>
      </w:r>
      <w:r w:rsidR="00E50CC9">
        <w:rPr>
          <w:rFonts w:ascii="Times New Roman" w:hAnsi="Times New Roman" w:cs="Times New Roman"/>
          <w:sz w:val="24"/>
          <w:szCs w:val="24"/>
        </w:rPr>
        <w:t>Совета школы</w:t>
      </w:r>
      <w:r>
        <w:rPr>
          <w:rFonts w:ascii="Times New Roman" w:hAnsi="Times New Roman" w:cs="Times New Roman"/>
          <w:sz w:val="24"/>
          <w:szCs w:val="24"/>
        </w:rPr>
        <w:t xml:space="preserve"> перед </w:t>
      </w:r>
      <w:r w:rsidR="00D405D3">
        <w:rPr>
          <w:rFonts w:ascii="Times New Roman" w:hAnsi="Times New Roman" w:cs="Times New Roman"/>
          <w:sz w:val="24"/>
          <w:szCs w:val="24"/>
        </w:rPr>
        <w:t>Управляющим с</w:t>
      </w:r>
      <w:r>
        <w:rPr>
          <w:rFonts w:ascii="Times New Roman" w:hAnsi="Times New Roman" w:cs="Times New Roman"/>
          <w:sz w:val="24"/>
          <w:szCs w:val="24"/>
        </w:rPr>
        <w:t>оветом школы;</w:t>
      </w:r>
    </w:p>
    <w:p w:rsidR="009A41B3" w:rsidRPr="00256F9F" w:rsidRDefault="00256F9F" w:rsidP="00891610">
      <w:pPr>
        <w:pStyle w:val="a4"/>
        <w:numPr>
          <w:ilvl w:val="0"/>
          <w:numId w:val="28"/>
        </w:numPr>
        <w:spacing w:after="0" w:line="240" w:lineRule="auto"/>
        <w:jc w:val="both"/>
        <w:rPr>
          <w:rFonts w:ascii="Times New Roman" w:hAnsi="Times New Roman" w:cs="Times New Roman"/>
          <w:sz w:val="24"/>
          <w:szCs w:val="24"/>
        </w:rPr>
      </w:pPr>
      <w:r w:rsidRPr="00256F9F">
        <w:rPr>
          <w:rFonts w:ascii="Times New Roman" w:hAnsi="Times New Roman" w:cs="Times New Roman"/>
          <w:sz w:val="24"/>
          <w:szCs w:val="24"/>
        </w:rPr>
        <w:t xml:space="preserve">принятие </w:t>
      </w:r>
      <w:r>
        <w:rPr>
          <w:rFonts w:ascii="Times New Roman" w:hAnsi="Times New Roman" w:cs="Times New Roman"/>
          <w:sz w:val="24"/>
          <w:szCs w:val="24"/>
        </w:rPr>
        <w:t xml:space="preserve">нормативных локальных актов, затрагивающих интересы учащихся (Положение о требованиях к одежде учащихся, Правила внутреннего распорядка учащихся, Положения о порядке учета мнения советов учащихся и советов родителей (законных представителей) при выборе меры дисциплинарного взыскания учащихся, Положение о порядке учета мнения советов учащихся и советов родителей (законных представителей) при принятии локальных нормативных актов, затрагивающих права и законные интересы учащихся) </w:t>
      </w:r>
    </w:p>
    <w:p w:rsidR="009A41B3" w:rsidRDefault="00256F9F" w:rsidP="00256F9F">
      <w:pPr>
        <w:spacing w:after="0" w:line="240" w:lineRule="auto"/>
        <w:jc w:val="both"/>
        <w:rPr>
          <w:rFonts w:ascii="Times New Roman" w:hAnsi="Times New Roman"/>
          <w:b/>
          <w:sz w:val="24"/>
          <w:szCs w:val="24"/>
        </w:rPr>
      </w:pPr>
      <w:r>
        <w:rPr>
          <w:rFonts w:ascii="Times New Roman" w:hAnsi="Times New Roman"/>
          <w:b/>
          <w:sz w:val="24"/>
          <w:szCs w:val="24"/>
        </w:rPr>
        <w:t>Механизм</w:t>
      </w:r>
      <w:r w:rsidR="009A41B3" w:rsidRPr="00AC02E4">
        <w:rPr>
          <w:rFonts w:ascii="Times New Roman" w:hAnsi="Times New Roman"/>
          <w:b/>
          <w:sz w:val="24"/>
          <w:szCs w:val="24"/>
        </w:rPr>
        <w:t xml:space="preserve"> и описание результатов взаимодействия с </w:t>
      </w:r>
      <w:r w:rsidR="009544CE">
        <w:rPr>
          <w:rFonts w:ascii="Times New Roman" w:hAnsi="Times New Roman"/>
          <w:b/>
          <w:sz w:val="24"/>
          <w:szCs w:val="24"/>
        </w:rPr>
        <w:t>Педагогическим советом</w:t>
      </w:r>
    </w:p>
    <w:p w:rsidR="009544CE" w:rsidRDefault="009544CE" w:rsidP="00891610">
      <w:pPr>
        <w:pStyle w:val="a4"/>
        <w:numPr>
          <w:ilvl w:val="0"/>
          <w:numId w:val="29"/>
        </w:numPr>
        <w:spacing w:after="0" w:line="240" w:lineRule="auto"/>
        <w:jc w:val="both"/>
        <w:rPr>
          <w:rFonts w:ascii="Times New Roman" w:hAnsi="Times New Roman"/>
          <w:sz w:val="24"/>
          <w:szCs w:val="24"/>
        </w:rPr>
      </w:pPr>
      <w:r w:rsidRPr="009544CE">
        <w:rPr>
          <w:rFonts w:ascii="Times New Roman" w:hAnsi="Times New Roman"/>
          <w:sz w:val="24"/>
          <w:szCs w:val="24"/>
        </w:rPr>
        <w:lastRenderedPageBreak/>
        <w:t xml:space="preserve">предоставление результатов деятельности </w:t>
      </w:r>
      <w:r>
        <w:rPr>
          <w:rFonts w:ascii="Times New Roman" w:hAnsi="Times New Roman"/>
          <w:sz w:val="24"/>
          <w:szCs w:val="24"/>
        </w:rPr>
        <w:t>за учебный год на педагогическом совете;</w:t>
      </w:r>
    </w:p>
    <w:p w:rsidR="0033693D" w:rsidRPr="0033693D" w:rsidRDefault="0033693D" w:rsidP="00891610">
      <w:pPr>
        <w:pStyle w:val="a4"/>
        <w:numPr>
          <w:ilvl w:val="0"/>
          <w:numId w:val="29"/>
        </w:numPr>
        <w:spacing w:after="0" w:line="240" w:lineRule="auto"/>
        <w:jc w:val="both"/>
        <w:rPr>
          <w:rFonts w:ascii="Times New Roman" w:hAnsi="Times New Roman"/>
          <w:sz w:val="24"/>
          <w:szCs w:val="24"/>
        </w:rPr>
      </w:pPr>
      <w:r>
        <w:rPr>
          <w:rFonts w:ascii="Times New Roman" w:hAnsi="Times New Roman"/>
          <w:sz w:val="24"/>
          <w:szCs w:val="24"/>
        </w:rPr>
        <w:t>вынесение предложений по улучшению функционирования школьного органа ученического самоуправления для обсуждения на педагогическом совете.</w:t>
      </w:r>
    </w:p>
    <w:p w:rsidR="00E86FF9" w:rsidRDefault="009544CE" w:rsidP="0033693D">
      <w:pPr>
        <w:spacing w:after="0" w:line="240" w:lineRule="auto"/>
        <w:jc w:val="both"/>
        <w:rPr>
          <w:rFonts w:ascii="Times New Roman" w:hAnsi="Times New Roman"/>
          <w:b/>
          <w:sz w:val="24"/>
          <w:szCs w:val="24"/>
        </w:rPr>
      </w:pPr>
      <w:r>
        <w:rPr>
          <w:rFonts w:ascii="Times New Roman" w:hAnsi="Times New Roman"/>
          <w:b/>
          <w:sz w:val="24"/>
          <w:szCs w:val="24"/>
        </w:rPr>
        <w:t>Механизм</w:t>
      </w:r>
      <w:r w:rsidR="00E86FF9" w:rsidRPr="00AC02E4">
        <w:rPr>
          <w:rFonts w:ascii="Times New Roman" w:hAnsi="Times New Roman"/>
          <w:b/>
          <w:sz w:val="24"/>
          <w:szCs w:val="24"/>
        </w:rPr>
        <w:t xml:space="preserve"> и описание результатов взаимодействия с </w:t>
      </w:r>
      <w:r w:rsidR="00E86FF9">
        <w:rPr>
          <w:rFonts w:ascii="Times New Roman" w:hAnsi="Times New Roman"/>
          <w:b/>
          <w:sz w:val="24"/>
          <w:szCs w:val="24"/>
        </w:rPr>
        <w:t>родительской общественностью</w:t>
      </w:r>
    </w:p>
    <w:p w:rsidR="009A41B3" w:rsidRPr="0033693D" w:rsidRDefault="0033693D" w:rsidP="00891610">
      <w:pPr>
        <w:pStyle w:val="a4"/>
        <w:numPr>
          <w:ilvl w:val="0"/>
          <w:numId w:val="30"/>
        </w:numPr>
        <w:spacing w:after="0" w:line="240" w:lineRule="auto"/>
        <w:jc w:val="both"/>
        <w:rPr>
          <w:rFonts w:ascii="Times New Roman" w:hAnsi="Times New Roman"/>
          <w:sz w:val="24"/>
          <w:szCs w:val="24"/>
        </w:rPr>
      </w:pPr>
      <w:r w:rsidRPr="0033693D">
        <w:rPr>
          <w:rFonts w:ascii="Times New Roman" w:hAnsi="Times New Roman"/>
          <w:sz w:val="24"/>
          <w:szCs w:val="24"/>
        </w:rPr>
        <w:t xml:space="preserve">привлечение родителей к проведению мероприятий, </w:t>
      </w:r>
      <w:r>
        <w:rPr>
          <w:rFonts w:ascii="Times New Roman" w:hAnsi="Times New Roman"/>
          <w:sz w:val="24"/>
          <w:szCs w:val="24"/>
        </w:rPr>
        <w:t>праздников, конкурсов.</w:t>
      </w:r>
    </w:p>
    <w:p w:rsidR="009A41B3" w:rsidRDefault="0033693D" w:rsidP="0033693D">
      <w:pPr>
        <w:tabs>
          <w:tab w:val="left" w:pos="669"/>
          <w:tab w:val="left" w:pos="4035"/>
        </w:tabs>
        <w:spacing w:after="0" w:line="240" w:lineRule="auto"/>
        <w:jc w:val="both"/>
        <w:rPr>
          <w:rFonts w:ascii="Times New Roman" w:hAnsi="Times New Roman"/>
          <w:b/>
          <w:sz w:val="24"/>
          <w:szCs w:val="24"/>
        </w:rPr>
      </w:pPr>
      <w:r>
        <w:rPr>
          <w:rFonts w:ascii="Times New Roman" w:hAnsi="Times New Roman"/>
          <w:b/>
          <w:sz w:val="24"/>
          <w:szCs w:val="24"/>
        </w:rPr>
        <w:t>Механизм</w:t>
      </w:r>
      <w:r w:rsidR="009A41B3" w:rsidRPr="00AC02E4">
        <w:rPr>
          <w:rFonts w:ascii="Times New Roman" w:hAnsi="Times New Roman"/>
          <w:b/>
          <w:sz w:val="24"/>
          <w:szCs w:val="24"/>
        </w:rPr>
        <w:t xml:space="preserve"> и описание результатов взаимодействия с </w:t>
      </w:r>
      <w:r>
        <w:rPr>
          <w:rFonts w:ascii="Times New Roman" w:hAnsi="Times New Roman"/>
          <w:b/>
          <w:sz w:val="24"/>
          <w:szCs w:val="24"/>
        </w:rPr>
        <w:t>общественными организациями</w:t>
      </w:r>
    </w:p>
    <w:p w:rsidR="0033693D" w:rsidRDefault="0033693D" w:rsidP="00891610">
      <w:pPr>
        <w:pStyle w:val="a4"/>
        <w:numPr>
          <w:ilvl w:val="0"/>
          <w:numId w:val="30"/>
        </w:numPr>
        <w:tabs>
          <w:tab w:val="left" w:pos="669"/>
          <w:tab w:val="left" w:pos="4035"/>
        </w:tabs>
        <w:spacing w:after="0" w:line="240" w:lineRule="auto"/>
        <w:jc w:val="both"/>
        <w:rPr>
          <w:rFonts w:ascii="Times New Roman" w:hAnsi="Times New Roman"/>
          <w:sz w:val="24"/>
          <w:szCs w:val="24"/>
        </w:rPr>
      </w:pPr>
      <w:r w:rsidRPr="0033693D">
        <w:rPr>
          <w:rFonts w:ascii="Times New Roman" w:hAnsi="Times New Roman"/>
          <w:sz w:val="24"/>
          <w:szCs w:val="24"/>
        </w:rPr>
        <w:t>взаимодействие с школьной ДОО «Новое поколение»</w:t>
      </w:r>
      <w:r>
        <w:rPr>
          <w:rFonts w:ascii="Times New Roman" w:hAnsi="Times New Roman"/>
          <w:sz w:val="24"/>
          <w:szCs w:val="24"/>
        </w:rPr>
        <w:t xml:space="preserve"> (совместные мероприятия, конкурсы)</w:t>
      </w:r>
      <w:r w:rsidR="002421DA">
        <w:rPr>
          <w:rFonts w:ascii="Times New Roman" w:hAnsi="Times New Roman"/>
          <w:sz w:val="24"/>
          <w:szCs w:val="24"/>
        </w:rPr>
        <w:t>;</w:t>
      </w:r>
    </w:p>
    <w:p w:rsidR="002421DA" w:rsidRDefault="002421DA" w:rsidP="00891610">
      <w:pPr>
        <w:pStyle w:val="a4"/>
        <w:numPr>
          <w:ilvl w:val="0"/>
          <w:numId w:val="30"/>
        </w:numPr>
        <w:tabs>
          <w:tab w:val="left" w:pos="669"/>
          <w:tab w:val="left" w:pos="4035"/>
        </w:tabs>
        <w:spacing w:after="0" w:line="240" w:lineRule="auto"/>
        <w:jc w:val="both"/>
        <w:rPr>
          <w:rFonts w:ascii="Times New Roman" w:hAnsi="Times New Roman"/>
          <w:sz w:val="24"/>
          <w:szCs w:val="24"/>
        </w:rPr>
      </w:pPr>
      <w:r>
        <w:rPr>
          <w:rFonts w:ascii="Times New Roman" w:hAnsi="Times New Roman"/>
          <w:sz w:val="24"/>
          <w:szCs w:val="24"/>
        </w:rPr>
        <w:t xml:space="preserve">взаимодействие с районной ДОО «Паруса надежды»(совместные мероприятия, конкурсы);  </w:t>
      </w:r>
    </w:p>
    <w:p w:rsidR="0033693D" w:rsidRDefault="0033693D" w:rsidP="00891610">
      <w:pPr>
        <w:pStyle w:val="a4"/>
        <w:numPr>
          <w:ilvl w:val="0"/>
          <w:numId w:val="30"/>
        </w:numPr>
        <w:tabs>
          <w:tab w:val="left" w:pos="669"/>
          <w:tab w:val="left" w:pos="4035"/>
        </w:tabs>
        <w:spacing w:after="0" w:line="240" w:lineRule="auto"/>
        <w:jc w:val="both"/>
        <w:rPr>
          <w:rFonts w:ascii="Times New Roman" w:hAnsi="Times New Roman"/>
          <w:sz w:val="24"/>
          <w:szCs w:val="24"/>
        </w:rPr>
      </w:pPr>
      <w:r>
        <w:rPr>
          <w:rFonts w:ascii="Times New Roman" w:hAnsi="Times New Roman"/>
          <w:sz w:val="24"/>
          <w:szCs w:val="24"/>
        </w:rPr>
        <w:t>взаимодействие с организацией ветеранов педагогического труда школы</w:t>
      </w:r>
      <w:r w:rsidR="002421DA">
        <w:rPr>
          <w:rFonts w:ascii="Times New Roman" w:hAnsi="Times New Roman"/>
          <w:sz w:val="24"/>
          <w:szCs w:val="24"/>
        </w:rPr>
        <w:t xml:space="preserve"> (</w:t>
      </w:r>
      <w:r>
        <w:rPr>
          <w:rFonts w:ascii="Times New Roman" w:hAnsi="Times New Roman"/>
          <w:sz w:val="24"/>
          <w:szCs w:val="24"/>
        </w:rPr>
        <w:t>социальныйпроект «</w:t>
      </w:r>
      <w:r w:rsidR="002421DA">
        <w:rPr>
          <w:rFonts w:ascii="Times New Roman" w:hAnsi="Times New Roman"/>
          <w:sz w:val="24"/>
          <w:szCs w:val="24"/>
        </w:rPr>
        <w:t>Спасибо тебе, Ветеран!)</w:t>
      </w:r>
      <w:r>
        <w:rPr>
          <w:rFonts w:ascii="Times New Roman" w:hAnsi="Times New Roman"/>
          <w:sz w:val="24"/>
          <w:szCs w:val="24"/>
        </w:rPr>
        <w:t>;</w:t>
      </w:r>
    </w:p>
    <w:p w:rsidR="002421DA" w:rsidRPr="002421DA" w:rsidRDefault="0033693D" w:rsidP="00891610">
      <w:pPr>
        <w:pStyle w:val="a4"/>
        <w:numPr>
          <w:ilvl w:val="0"/>
          <w:numId w:val="30"/>
        </w:numPr>
        <w:tabs>
          <w:tab w:val="left" w:pos="669"/>
          <w:tab w:val="left" w:pos="4035"/>
        </w:tabs>
        <w:spacing w:after="0" w:line="240" w:lineRule="auto"/>
        <w:jc w:val="both"/>
        <w:rPr>
          <w:rFonts w:ascii="Times New Roman" w:hAnsi="Times New Roman"/>
          <w:sz w:val="24"/>
          <w:szCs w:val="24"/>
        </w:rPr>
      </w:pPr>
      <w:r>
        <w:rPr>
          <w:rFonts w:ascii="Times New Roman" w:hAnsi="Times New Roman"/>
          <w:sz w:val="24"/>
          <w:szCs w:val="24"/>
        </w:rPr>
        <w:t>взаимодействие</w:t>
      </w:r>
      <w:r w:rsidR="002421DA">
        <w:rPr>
          <w:rFonts w:ascii="Times New Roman" w:hAnsi="Times New Roman"/>
          <w:sz w:val="24"/>
          <w:szCs w:val="24"/>
        </w:rPr>
        <w:t xml:space="preserve"> с районной организацией ветеранов (социальный проект «Спасибо тебе, Ветеран!)</w:t>
      </w:r>
    </w:p>
    <w:p w:rsidR="00AC02E4" w:rsidRDefault="002421DA" w:rsidP="002421DA">
      <w:pPr>
        <w:spacing w:after="0" w:line="240" w:lineRule="auto"/>
        <w:jc w:val="both"/>
        <w:rPr>
          <w:rFonts w:ascii="Times New Roman" w:hAnsi="Times New Roman"/>
          <w:b/>
          <w:sz w:val="24"/>
          <w:szCs w:val="24"/>
        </w:rPr>
      </w:pPr>
      <w:r>
        <w:rPr>
          <w:rFonts w:ascii="Times New Roman" w:hAnsi="Times New Roman"/>
          <w:b/>
          <w:sz w:val="24"/>
          <w:szCs w:val="24"/>
        </w:rPr>
        <w:t>Механизм</w:t>
      </w:r>
      <w:r w:rsidRPr="00AC02E4">
        <w:rPr>
          <w:rFonts w:ascii="Times New Roman" w:hAnsi="Times New Roman"/>
          <w:b/>
          <w:sz w:val="24"/>
          <w:szCs w:val="24"/>
        </w:rPr>
        <w:t xml:space="preserve"> и описание результатов взаимодействия с</w:t>
      </w:r>
      <w:r>
        <w:rPr>
          <w:rFonts w:ascii="Times New Roman" w:hAnsi="Times New Roman"/>
          <w:b/>
          <w:sz w:val="24"/>
          <w:szCs w:val="24"/>
        </w:rPr>
        <w:t xml:space="preserve"> социальными партнерами:</w:t>
      </w:r>
    </w:p>
    <w:p w:rsidR="002421DA" w:rsidRDefault="002421DA" w:rsidP="00891610">
      <w:pPr>
        <w:pStyle w:val="a4"/>
        <w:numPr>
          <w:ilvl w:val="0"/>
          <w:numId w:val="31"/>
        </w:numPr>
        <w:spacing w:after="0" w:line="240" w:lineRule="auto"/>
        <w:jc w:val="both"/>
        <w:rPr>
          <w:rFonts w:ascii="Times New Roman" w:hAnsi="Times New Roman" w:cs="Times New Roman"/>
          <w:sz w:val="24"/>
          <w:szCs w:val="24"/>
        </w:rPr>
      </w:pPr>
      <w:r w:rsidRPr="002421DA">
        <w:rPr>
          <w:rFonts w:ascii="Times New Roman" w:hAnsi="Times New Roman" w:cs="Times New Roman"/>
          <w:sz w:val="24"/>
          <w:szCs w:val="24"/>
        </w:rPr>
        <w:t xml:space="preserve">взаимодействие с </w:t>
      </w:r>
      <w:r>
        <w:rPr>
          <w:rFonts w:ascii="Times New Roman" w:hAnsi="Times New Roman" w:cs="Times New Roman"/>
          <w:sz w:val="24"/>
          <w:szCs w:val="24"/>
        </w:rPr>
        <w:t>учреждениями культуры, спорта, дополнительного образования (участие в мероприятиях, конкурсах, спортивных соревнования);</w:t>
      </w:r>
    </w:p>
    <w:p w:rsidR="002421DA" w:rsidRDefault="002421DA" w:rsidP="00891610">
      <w:pPr>
        <w:pStyle w:val="a4"/>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 районным советом старшеклассников «Сокол» (проведение совместных мероприятий, акций, проектов, участие в конкурсах);</w:t>
      </w:r>
    </w:p>
    <w:p w:rsidR="00963866" w:rsidRPr="00D405D3" w:rsidRDefault="002421DA" w:rsidP="00891610">
      <w:pPr>
        <w:pStyle w:val="a4"/>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с средствами массовой информации (подготовка материалов для газеты ГБОУ ДПО НИРО «Сюжет» и газеты «Шоколад» районного совета старшеклассников «Сокол») </w:t>
      </w:r>
    </w:p>
    <w:p w:rsidR="00D405D3" w:rsidRDefault="00D405D3"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3C62D4" w:rsidRDefault="003C62D4" w:rsidP="00935BFC">
      <w:pPr>
        <w:jc w:val="center"/>
        <w:rPr>
          <w:rFonts w:ascii="Times New Roman" w:hAnsi="Times New Roman" w:cs="Times New Roman"/>
          <w:b/>
          <w:color w:val="C00000"/>
          <w:sz w:val="24"/>
          <w:szCs w:val="24"/>
        </w:rPr>
      </w:pPr>
    </w:p>
    <w:p w:rsidR="00D405D3" w:rsidRPr="00F452C7" w:rsidRDefault="00D405D3" w:rsidP="00F452C7">
      <w:pPr>
        <w:spacing w:line="240" w:lineRule="auto"/>
        <w:jc w:val="both"/>
        <w:rPr>
          <w:rFonts w:ascii="Times New Roman" w:hAnsi="Times New Roman" w:cs="Times New Roman"/>
          <w:b/>
          <w:color w:val="C00000"/>
          <w:sz w:val="24"/>
          <w:szCs w:val="24"/>
        </w:rPr>
      </w:pPr>
    </w:p>
    <w:sectPr w:rsidR="00D405D3" w:rsidRPr="00F452C7" w:rsidSect="00D33196">
      <w:footerReference w:type="default" r:id="rId11"/>
      <w:pgSz w:w="11906" w:h="16838"/>
      <w:pgMar w:top="1134"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82" w:rsidRDefault="00FA2A82" w:rsidP="001F77F7">
      <w:pPr>
        <w:spacing w:after="0" w:line="240" w:lineRule="auto"/>
      </w:pPr>
      <w:r>
        <w:separator/>
      </w:r>
    </w:p>
  </w:endnote>
  <w:endnote w:type="continuationSeparator" w:id="0">
    <w:p w:rsidR="00FA2A82" w:rsidRDefault="00FA2A82" w:rsidP="001F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10157"/>
      <w:docPartObj>
        <w:docPartGallery w:val="Page Numbers (Bottom of Page)"/>
        <w:docPartUnique/>
      </w:docPartObj>
    </w:sdtPr>
    <w:sdtContent>
      <w:p w:rsidR="00F452C7" w:rsidRDefault="00F452C7">
        <w:pPr>
          <w:pStyle w:val="a8"/>
          <w:jc w:val="center"/>
        </w:pPr>
        <w:r>
          <w:fldChar w:fldCharType="begin"/>
        </w:r>
        <w:r>
          <w:instrText xml:space="preserve"> PAGE   \* MERGEFORMAT </w:instrText>
        </w:r>
        <w:r>
          <w:fldChar w:fldCharType="separate"/>
        </w:r>
        <w:r w:rsidR="00A0692D">
          <w:rPr>
            <w:noProof/>
          </w:rPr>
          <w:t>18</w:t>
        </w:r>
        <w:r>
          <w:rPr>
            <w:noProof/>
          </w:rPr>
          <w:fldChar w:fldCharType="end"/>
        </w:r>
      </w:p>
    </w:sdtContent>
  </w:sdt>
  <w:p w:rsidR="00F452C7" w:rsidRDefault="00F452C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82" w:rsidRDefault="00FA2A82" w:rsidP="001F77F7">
      <w:pPr>
        <w:spacing w:after="0" w:line="240" w:lineRule="auto"/>
      </w:pPr>
      <w:r>
        <w:separator/>
      </w:r>
    </w:p>
  </w:footnote>
  <w:footnote w:type="continuationSeparator" w:id="0">
    <w:p w:rsidR="00FA2A82" w:rsidRDefault="00FA2A82" w:rsidP="001F7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FDD"/>
      </v:shape>
    </w:pict>
  </w:numPicBullet>
  <w:abstractNum w:abstractNumId="0" w15:restartNumberingAfterBreak="0">
    <w:nsid w:val="03614480"/>
    <w:multiLevelType w:val="hybridMultilevel"/>
    <w:tmpl w:val="67F21FE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CD1124"/>
    <w:multiLevelType w:val="hybridMultilevel"/>
    <w:tmpl w:val="6C183F2A"/>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37D2B"/>
    <w:multiLevelType w:val="hybridMultilevel"/>
    <w:tmpl w:val="5972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E948BC"/>
    <w:multiLevelType w:val="hybridMultilevel"/>
    <w:tmpl w:val="565EC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7528FD"/>
    <w:multiLevelType w:val="multilevel"/>
    <w:tmpl w:val="73E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1429B"/>
    <w:multiLevelType w:val="hybridMultilevel"/>
    <w:tmpl w:val="B7EC91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51A29"/>
    <w:multiLevelType w:val="hybridMultilevel"/>
    <w:tmpl w:val="A7A02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D433BB"/>
    <w:multiLevelType w:val="hybridMultilevel"/>
    <w:tmpl w:val="F97A57AA"/>
    <w:lvl w:ilvl="0" w:tplc="A336D1D0">
      <w:start w:val="1"/>
      <w:numFmt w:val="bullet"/>
      <w:lvlText w:val=""/>
      <w:lvlJc w:val="left"/>
      <w:pPr>
        <w:ind w:left="720" w:hanging="360"/>
      </w:pPr>
      <w:rPr>
        <w:rFonts w:ascii="Symbol" w:hAnsi="Symbol" w:hint="default"/>
        <w:color w:val="0000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C828AA"/>
    <w:multiLevelType w:val="hybridMultilevel"/>
    <w:tmpl w:val="945047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4493F"/>
    <w:multiLevelType w:val="hybridMultilevel"/>
    <w:tmpl w:val="634E0F64"/>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C95BC1"/>
    <w:multiLevelType w:val="hybridMultilevel"/>
    <w:tmpl w:val="36CCB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62443D"/>
    <w:multiLevelType w:val="hybridMultilevel"/>
    <w:tmpl w:val="F38E11C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0590F6B"/>
    <w:multiLevelType w:val="multilevel"/>
    <w:tmpl w:val="4F3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36C3B"/>
    <w:multiLevelType w:val="hybridMultilevel"/>
    <w:tmpl w:val="DDA21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83645"/>
    <w:multiLevelType w:val="hybridMultilevel"/>
    <w:tmpl w:val="31F29846"/>
    <w:lvl w:ilvl="0" w:tplc="1D768402">
      <w:start w:val="1"/>
      <w:numFmt w:val="bullet"/>
      <w:lvlText w:val=""/>
      <w:lvlJc w:val="left"/>
      <w:pPr>
        <w:ind w:left="1788" w:hanging="360"/>
      </w:pPr>
      <w:rPr>
        <w:rFonts w:ascii="Symbol" w:hAnsi="Symbol" w:hint="default"/>
        <w:color w:val="auto"/>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3A7E3073"/>
    <w:multiLevelType w:val="hybridMultilevel"/>
    <w:tmpl w:val="D08040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B45297"/>
    <w:multiLevelType w:val="hybridMultilevel"/>
    <w:tmpl w:val="7E76EA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CDA38D3"/>
    <w:multiLevelType w:val="hybridMultilevel"/>
    <w:tmpl w:val="48FC6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B3AB0"/>
    <w:multiLevelType w:val="hybridMultilevel"/>
    <w:tmpl w:val="364669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7C28A7"/>
    <w:multiLevelType w:val="hybridMultilevel"/>
    <w:tmpl w:val="0C02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FB0C94"/>
    <w:multiLevelType w:val="hybridMultilevel"/>
    <w:tmpl w:val="928A2FF2"/>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6859A7"/>
    <w:multiLevelType w:val="hybridMultilevel"/>
    <w:tmpl w:val="ADE497CC"/>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720D01"/>
    <w:multiLevelType w:val="multilevel"/>
    <w:tmpl w:val="483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BA0D62"/>
    <w:multiLevelType w:val="multilevel"/>
    <w:tmpl w:val="2280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145CC"/>
    <w:multiLevelType w:val="hybridMultilevel"/>
    <w:tmpl w:val="F26484E2"/>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B96DBA"/>
    <w:multiLevelType w:val="hybridMultilevel"/>
    <w:tmpl w:val="99EC8292"/>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78684F"/>
    <w:multiLevelType w:val="hybridMultilevel"/>
    <w:tmpl w:val="CD443E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5D8D43C7"/>
    <w:multiLevelType w:val="hybridMultilevel"/>
    <w:tmpl w:val="FC025AF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EB3364C"/>
    <w:multiLevelType w:val="hybridMultilevel"/>
    <w:tmpl w:val="260E4D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70D19A1"/>
    <w:multiLevelType w:val="hybridMultilevel"/>
    <w:tmpl w:val="DD361DA4"/>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870A43"/>
    <w:multiLevelType w:val="hybridMultilevel"/>
    <w:tmpl w:val="BE463CD6"/>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71290F"/>
    <w:multiLevelType w:val="hybridMultilevel"/>
    <w:tmpl w:val="D2BE7F0A"/>
    <w:lvl w:ilvl="0" w:tplc="029EB170">
      <w:start w:val="1"/>
      <w:numFmt w:val="bullet"/>
      <w:lvlText w:val=""/>
      <w:lvlJc w:val="left"/>
      <w:pPr>
        <w:ind w:left="720" w:hanging="360"/>
      </w:pPr>
      <w:rPr>
        <w:rFonts w:ascii="Symbol" w:hAnsi="Symbol" w:hint="default"/>
        <w:color w:val="0000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912635"/>
    <w:multiLevelType w:val="hybridMultilevel"/>
    <w:tmpl w:val="09288E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656D6C"/>
    <w:multiLevelType w:val="hybridMultilevel"/>
    <w:tmpl w:val="1794C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E7746C"/>
    <w:multiLevelType w:val="hybridMultilevel"/>
    <w:tmpl w:val="3DE00DA6"/>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195924"/>
    <w:multiLevelType w:val="hybridMultilevel"/>
    <w:tmpl w:val="6F64D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6F415F"/>
    <w:multiLevelType w:val="hybridMultilevel"/>
    <w:tmpl w:val="3BA699A4"/>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F33DAB"/>
    <w:multiLevelType w:val="multilevel"/>
    <w:tmpl w:val="004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014CCB"/>
    <w:multiLevelType w:val="hybridMultilevel"/>
    <w:tmpl w:val="9AA2C97C"/>
    <w:lvl w:ilvl="0" w:tplc="849CD1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A27181"/>
    <w:multiLevelType w:val="hybridMultilevel"/>
    <w:tmpl w:val="47366808"/>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ECE036A"/>
    <w:multiLevelType w:val="hybridMultilevel"/>
    <w:tmpl w:val="1E4812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14"/>
  </w:num>
  <w:num w:numId="4">
    <w:abstractNumId w:val="5"/>
  </w:num>
  <w:num w:numId="5">
    <w:abstractNumId w:val="35"/>
  </w:num>
  <w:num w:numId="6">
    <w:abstractNumId w:val="11"/>
  </w:num>
  <w:num w:numId="7">
    <w:abstractNumId w:val="2"/>
  </w:num>
  <w:num w:numId="8">
    <w:abstractNumId w:val="17"/>
  </w:num>
  <w:num w:numId="9">
    <w:abstractNumId w:val="28"/>
  </w:num>
  <w:num w:numId="10">
    <w:abstractNumId w:val="33"/>
  </w:num>
  <w:num w:numId="11">
    <w:abstractNumId w:val="26"/>
  </w:num>
  <w:num w:numId="12">
    <w:abstractNumId w:val="40"/>
  </w:num>
  <w:num w:numId="13">
    <w:abstractNumId w:val="31"/>
  </w:num>
  <w:num w:numId="14">
    <w:abstractNumId w:val="12"/>
  </w:num>
  <w:num w:numId="15">
    <w:abstractNumId w:val="22"/>
  </w:num>
  <w:num w:numId="16">
    <w:abstractNumId w:val="37"/>
  </w:num>
  <w:num w:numId="17">
    <w:abstractNumId w:val="4"/>
  </w:num>
  <w:num w:numId="18">
    <w:abstractNumId w:val="23"/>
  </w:num>
  <w:num w:numId="19">
    <w:abstractNumId w:val="10"/>
  </w:num>
  <w:num w:numId="20">
    <w:abstractNumId w:val="18"/>
  </w:num>
  <w:num w:numId="21">
    <w:abstractNumId w:val="27"/>
  </w:num>
  <w:num w:numId="22">
    <w:abstractNumId w:val="32"/>
  </w:num>
  <w:num w:numId="23">
    <w:abstractNumId w:val="16"/>
  </w:num>
  <w:num w:numId="24">
    <w:abstractNumId w:val="6"/>
  </w:num>
  <w:num w:numId="25">
    <w:abstractNumId w:val="8"/>
  </w:num>
  <w:num w:numId="26">
    <w:abstractNumId w:val="0"/>
  </w:num>
  <w:num w:numId="27">
    <w:abstractNumId w:val="29"/>
  </w:num>
  <w:num w:numId="28">
    <w:abstractNumId w:val="1"/>
  </w:num>
  <w:num w:numId="29">
    <w:abstractNumId w:val="24"/>
  </w:num>
  <w:num w:numId="30">
    <w:abstractNumId w:val="21"/>
  </w:num>
  <w:num w:numId="31">
    <w:abstractNumId w:val="34"/>
  </w:num>
  <w:num w:numId="32">
    <w:abstractNumId w:val="25"/>
  </w:num>
  <w:num w:numId="33">
    <w:abstractNumId w:val="20"/>
  </w:num>
  <w:num w:numId="34">
    <w:abstractNumId w:val="38"/>
  </w:num>
  <w:num w:numId="35">
    <w:abstractNumId w:val="36"/>
  </w:num>
  <w:num w:numId="36">
    <w:abstractNumId w:val="9"/>
  </w:num>
  <w:num w:numId="37">
    <w:abstractNumId w:val="30"/>
  </w:num>
  <w:num w:numId="38">
    <w:abstractNumId w:val="15"/>
  </w:num>
  <w:num w:numId="39">
    <w:abstractNumId w:val="7"/>
  </w:num>
  <w:num w:numId="40">
    <w:abstractNumId w:val="3"/>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0B2C"/>
    <w:rsid w:val="00000FB8"/>
    <w:rsid w:val="00001985"/>
    <w:rsid w:val="00003AF6"/>
    <w:rsid w:val="000043E5"/>
    <w:rsid w:val="00007A0A"/>
    <w:rsid w:val="000105B3"/>
    <w:rsid w:val="0001465E"/>
    <w:rsid w:val="00014E12"/>
    <w:rsid w:val="000164F7"/>
    <w:rsid w:val="00017A00"/>
    <w:rsid w:val="0002019D"/>
    <w:rsid w:val="00022B81"/>
    <w:rsid w:val="0002308C"/>
    <w:rsid w:val="00023174"/>
    <w:rsid w:val="00031B92"/>
    <w:rsid w:val="00034923"/>
    <w:rsid w:val="0003580B"/>
    <w:rsid w:val="000368BB"/>
    <w:rsid w:val="00037946"/>
    <w:rsid w:val="00037CB4"/>
    <w:rsid w:val="00042B4A"/>
    <w:rsid w:val="00044BB7"/>
    <w:rsid w:val="000543ED"/>
    <w:rsid w:val="00061A9E"/>
    <w:rsid w:val="00064654"/>
    <w:rsid w:val="0006501B"/>
    <w:rsid w:val="0006513B"/>
    <w:rsid w:val="00067696"/>
    <w:rsid w:val="00072255"/>
    <w:rsid w:val="00074EF7"/>
    <w:rsid w:val="00075397"/>
    <w:rsid w:val="0007578A"/>
    <w:rsid w:val="00075849"/>
    <w:rsid w:val="000765FC"/>
    <w:rsid w:val="00090754"/>
    <w:rsid w:val="00097568"/>
    <w:rsid w:val="000A1552"/>
    <w:rsid w:val="000A2CC0"/>
    <w:rsid w:val="000A4175"/>
    <w:rsid w:val="000B0341"/>
    <w:rsid w:val="000B037E"/>
    <w:rsid w:val="000B14CA"/>
    <w:rsid w:val="000C3780"/>
    <w:rsid w:val="000C3F4A"/>
    <w:rsid w:val="000C42C6"/>
    <w:rsid w:val="000C42F9"/>
    <w:rsid w:val="000C558B"/>
    <w:rsid w:val="000C5C24"/>
    <w:rsid w:val="000C675F"/>
    <w:rsid w:val="000D01CE"/>
    <w:rsid w:val="000D5BC9"/>
    <w:rsid w:val="000D7E0B"/>
    <w:rsid w:val="000E107B"/>
    <w:rsid w:val="000E10F2"/>
    <w:rsid w:val="000E1202"/>
    <w:rsid w:val="000E2AA9"/>
    <w:rsid w:val="000E3597"/>
    <w:rsid w:val="000E43CA"/>
    <w:rsid w:val="000E6A97"/>
    <w:rsid w:val="000E6E28"/>
    <w:rsid w:val="000E71F8"/>
    <w:rsid w:val="000F0B6C"/>
    <w:rsid w:val="000F2D87"/>
    <w:rsid w:val="000F5B98"/>
    <w:rsid w:val="00101A23"/>
    <w:rsid w:val="00102ABC"/>
    <w:rsid w:val="001056AB"/>
    <w:rsid w:val="001132BB"/>
    <w:rsid w:val="00113D14"/>
    <w:rsid w:val="001227C5"/>
    <w:rsid w:val="00125669"/>
    <w:rsid w:val="0012637D"/>
    <w:rsid w:val="001276F4"/>
    <w:rsid w:val="001311BE"/>
    <w:rsid w:val="001320CD"/>
    <w:rsid w:val="00137180"/>
    <w:rsid w:val="00142418"/>
    <w:rsid w:val="00146D4C"/>
    <w:rsid w:val="0014713A"/>
    <w:rsid w:val="001508D5"/>
    <w:rsid w:val="001523C2"/>
    <w:rsid w:val="001532B8"/>
    <w:rsid w:val="00154C73"/>
    <w:rsid w:val="0015536F"/>
    <w:rsid w:val="00155757"/>
    <w:rsid w:val="001576D5"/>
    <w:rsid w:val="00161F72"/>
    <w:rsid w:val="001638C7"/>
    <w:rsid w:val="0016426D"/>
    <w:rsid w:val="0016474C"/>
    <w:rsid w:val="0016553F"/>
    <w:rsid w:val="00173DED"/>
    <w:rsid w:val="001755C6"/>
    <w:rsid w:val="00182B62"/>
    <w:rsid w:val="00183191"/>
    <w:rsid w:val="00185327"/>
    <w:rsid w:val="00190C83"/>
    <w:rsid w:val="00197537"/>
    <w:rsid w:val="001A3F19"/>
    <w:rsid w:val="001A4880"/>
    <w:rsid w:val="001A53C7"/>
    <w:rsid w:val="001A7742"/>
    <w:rsid w:val="001B1362"/>
    <w:rsid w:val="001B1DBB"/>
    <w:rsid w:val="001B2057"/>
    <w:rsid w:val="001B743A"/>
    <w:rsid w:val="001C1743"/>
    <w:rsid w:val="001C3117"/>
    <w:rsid w:val="001C3BFF"/>
    <w:rsid w:val="001C3DBE"/>
    <w:rsid w:val="001C3E76"/>
    <w:rsid w:val="001C5698"/>
    <w:rsid w:val="001C760D"/>
    <w:rsid w:val="001D063D"/>
    <w:rsid w:val="001D115E"/>
    <w:rsid w:val="001D261E"/>
    <w:rsid w:val="001D4F5A"/>
    <w:rsid w:val="001E1647"/>
    <w:rsid w:val="001E4CAF"/>
    <w:rsid w:val="001E6A5F"/>
    <w:rsid w:val="001E6C6B"/>
    <w:rsid w:val="001F0615"/>
    <w:rsid w:val="001F14AD"/>
    <w:rsid w:val="001F17EB"/>
    <w:rsid w:val="001F2B7A"/>
    <w:rsid w:val="001F3368"/>
    <w:rsid w:val="001F6690"/>
    <w:rsid w:val="001F77F7"/>
    <w:rsid w:val="001F7A57"/>
    <w:rsid w:val="002039AB"/>
    <w:rsid w:val="00203FEF"/>
    <w:rsid w:val="00204741"/>
    <w:rsid w:val="00205691"/>
    <w:rsid w:val="00205E41"/>
    <w:rsid w:val="0020667F"/>
    <w:rsid w:val="002066E4"/>
    <w:rsid w:val="00210686"/>
    <w:rsid w:val="00211E1C"/>
    <w:rsid w:val="00213DC5"/>
    <w:rsid w:val="00217F82"/>
    <w:rsid w:val="002202D2"/>
    <w:rsid w:val="00221C1A"/>
    <w:rsid w:val="002236E6"/>
    <w:rsid w:val="002276E0"/>
    <w:rsid w:val="00230082"/>
    <w:rsid w:val="00231A01"/>
    <w:rsid w:val="002358BB"/>
    <w:rsid w:val="002369E0"/>
    <w:rsid w:val="002421DA"/>
    <w:rsid w:val="002501B8"/>
    <w:rsid w:val="00251F4E"/>
    <w:rsid w:val="00256F9F"/>
    <w:rsid w:val="00260034"/>
    <w:rsid w:val="002601CF"/>
    <w:rsid w:val="002615FE"/>
    <w:rsid w:val="00261E48"/>
    <w:rsid w:val="00263385"/>
    <w:rsid w:val="00271CFF"/>
    <w:rsid w:val="0027686D"/>
    <w:rsid w:val="002813CC"/>
    <w:rsid w:val="00282A89"/>
    <w:rsid w:val="00282E4C"/>
    <w:rsid w:val="00283A4D"/>
    <w:rsid w:val="00287564"/>
    <w:rsid w:val="00287FA3"/>
    <w:rsid w:val="002956CB"/>
    <w:rsid w:val="002A0ACA"/>
    <w:rsid w:val="002A1DB5"/>
    <w:rsid w:val="002A5B11"/>
    <w:rsid w:val="002B3782"/>
    <w:rsid w:val="002B46C1"/>
    <w:rsid w:val="002C0022"/>
    <w:rsid w:val="002C018D"/>
    <w:rsid w:val="002C1082"/>
    <w:rsid w:val="002C739F"/>
    <w:rsid w:val="002D0785"/>
    <w:rsid w:val="002D5137"/>
    <w:rsid w:val="002D7D11"/>
    <w:rsid w:val="002E1495"/>
    <w:rsid w:val="002E6D9D"/>
    <w:rsid w:val="002F205E"/>
    <w:rsid w:val="002F4D2E"/>
    <w:rsid w:val="002F4E44"/>
    <w:rsid w:val="002F5E5C"/>
    <w:rsid w:val="002F76FA"/>
    <w:rsid w:val="00301FAF"/>
    <w:rsid w:val="003037E8"/>
    <w:rsid w:val="00303A11"/>
    <w:rsid w:val="00303C5F"/>
    <w:rsid w:val="00304465"/>
    <w:rsid w:val="0030572E"/>
    <w:rsid w:val="0030627F"/>
    <w:rsid w:val="003063A2"/>
    <w:rsid w:val="003165CA"/>
    <w:rsid w:val="00316845"/>
    <w:rsid w:val="00320E27"/>
    <w:rsid w:val="00323571"/>
    <w:rsid w:val="003246CD"/>
    <w:rsid w:val="00325007"/>
    <w:rsid w:val="00325C89"/>
    <w:rsid w:val="00326DDE"/>
    <w:rsid w:val="00327718"/>
    <w:rsid w:val="0033455D"/>
    <w:rsid w:val="0033479A"/>
    <w:rsid w:val="00335302"/>
    <w:rsid w:val="0033569A"/>
    <w:rsid w:val="0033693D"/>
    <w:rsid w:val="0033699A"/>
    <w:rsid w:val="0033753B"/>
    <w:rsid w:val="003417B2"/>
    <w:rsid w:val="00343F99"/>
    <w:rsid w:val="00346BDD"/>
    <w:rsid w:val="00346DA3"/>
    <w:rsid w:val="00352F15"/>
    <w:rsid w:val="00361082"/>
    <w:rsid w:val="003620A2"/>
    <w:rsid w:val="00363322"/>
    <w:rsid w:val="00364E72"/>
    <w:rsid w:val="00367127"/>
    <w:rsid w:val="00370464"/>
    <w:rsid w:val="00371883"/>
    <w:rsid w:val="003722CE"/>
    <w:rsid w:val="00373018"/>
    <w:rsid w:val="00374D4C"/>
    <w:rsid w:val="00375A3A"/>
    <w:rsid w:val="00375FD3"/>
    <w:rsid w:val="00380200"/>
    <w:rsid w:val="00384776"/>
    <w:rsid w:val="00384A50"/>
    <w:rsid w:val="0038692F"/>
    <w:rsid w:val="00386CEB"/>
    <w:rsid w:val="00391F67"/>
    <w:rsid w:val="00394355"/>
    <w:rsid w:val="00394768"/>
    <w:rsid w:val="003A5B49"/>
    <w:rsid w:val="003A712F"/>
    <w:rsid w:val="003B01C4"/>
    <w:rsid w:val="003B3699"/>
    <w:rsid w:val="003B51A6"/>
    <w:rsid w:val="003B5323"/>
    <w:rsid w:val="003B7ABE"/>
    <w:rsid w:val="003C07C4"/>
    <w:rsid w:val="003C1A3C"/>
    <w:rsid w:val="003C4BDC"/>
    <w:rsid w:val="003C62D4"/>
    <w:rsid w:val="003D5F54"/>
    <w:rsid w:val="003D67F5"/>
    <w:rsid w:val="003D6E6F"/>
    <w:rsid w:val="003D7456"/>
    <w:rsid w:val="003D7C87"/>
    <w:rsid w:val="003E1613"/>
    <w:rsid w:val="003E1D34"/>
    <w:rsid w:val="003E33AF"/>
    <w:rsid w:val="003E3463"/>
    <w:rsid w:val="003E449B"/>
    <w:rsid w:val="003F0B7B"/>
    <w:rsid w:val="003F0BE4"/>
    <w:rsid w:val="003F15B9"/>
    <w:rsid w:val="003F161E"/>
    <w:rsid w:val="003F1EB3"/>
    <w:rsid w:val="003F7B9A"/>
    <w:rsid w:val="00400926"/>
    <w:rsid w:val="00402805"/>
    <w:rsid w:val="00404248"/>
    <w:rsid w:val="004042B5"/>
    <w:rsid w:val="00404DDC"/>
    <w:rsid w:val="00405491"/>
    <w:rsid w:val="004059AF"/>
    <w:rsid w:val="004079A2"/>
    <w:rsid w:val="00414912"/>
    <w:rsid w:val="004153B2"/>
    <w:rsid w:val="00415FD8"/>
    <w:rsid w:val="00415FDE"/>
    <w:rsid w:val="00417C2D"/>
    <w:rsid w:val="004202A2"/>
    <w:rsid w:val="00420C88"/>
    <w:rsid w:val="004215AC"/>
    <w:rsid w:val="004252E7"/>
    <w:rsid w:val="00426358"/>
    <w:rsid w:val="004276F1"/>
    <w:rsid w:val="00430DFE"/>
    <w:rsid w:val="00434059"/>
    <w:rsid w:val="00434D4C"/>
    <w:rsid w:val="004366E0"/>
    <w:rsid w:val="00436AD9"/>
    <w:rsid w:val="004406F4"/>
    <w:rsid w:val="00442288"/>
    <w:rsid w:val="0044320A"/>
    <w:rsid w:val="004437EC"/>
    <w:rsid w:val="00443F3F"/>
    <w:rsid w:val="00444153"/>
    <w:rsid w:val="00446294"/>
    <w:rsid w:val="0044752B"/>
    <w:rsid w:val="0045017C"/>
    <w:rsid w:val="0045098C"/>
    <w:rsid w:val="00452F6F"/>
    <w:rsid w:val="004540F6"/>
    <w:rsid w:val="00455A5C"/>
    <w:rsid w:val="00455C04"/>
    <w:rsid w:val="004565F9"/>
    <w:rsid w:val="00456E69"/>
    <w:rsid w:val="0046023A"/>
    <w:rsid w:val="00460B2C"/>
    <w:rsid w:val="00463A29"/>
    <w:rsid w:val="004645C0"/>
    <w:rsid w:val="004656DE"/>
    <w:rsid w:val="0046686E"/>
    <w:rsid w:val="00466C2C"/>
    <w:rsid w:val="00470DE5"/>
    <w:rsid w:val="00472A7D"/>
    <w:rsid w:val="004762A8"/>
    <w:rsid w:val="00477BD3"/>
    <w:rsid w:val="00485D91"/>
    <w:rsid w:val="00485FDF"/>
    <w:rsid w:val="00487540"/>
    <w:rsid w:val="00490BC8"/>
    <w:rsid w:val="00491398"/>
    <w:rsid w:val="00491C12"/>
    <w:rsid w:val="00493219"/>
    <w:rsid w:val="0049547C"/>
    <w:rsid w:val="0049792D"/>
    <w:rsid w:val="00497EA5"/>
    <w:rsid w:val="004A366F"/>
    <w:rsid w:val="004A36A1"/>
    <w:rsid w:val="004A5C04"/>
    <w:rsid w:val="004A740E"/>
    <w:rsid w:val="004B24C8"/>
    <w:rsid w:val="004B391F"/>
    <w:rsid w:val="004C2128"/>
    <w:rsid w:val="004C2F21"/>
    <w:rsid w:val="004C4036"/>
    <w:rsid w:val="004C7162"/>
    <w:rsid w:val="004C76F6"/>
    <w:rsid w:val="004D0BB4"/>
    <w:rsid w:val="004D0C8E"/>
    <w:rsid w:val="004D1737"/>
    <w:rsid w:val="004D57DA"/>
    <w:rsid w:val="004E0558"/>
    <w:rsid w:val="004E1391"/>
    <w:rsid w:val="004E14C0"/>
    <w:rsid w:val="004E1FF4"/>
    <w:rsid w:val="004E5EFB"/>
    <w:rsid w:val="004E7D8D"/>
    <w:rsid w:val="004F5930"/>
    <w:rsid w:val="004F66C5"/>
    <w:rsid w:val="00506FD1"/>
    <w:rsid w:val="0050750A"/>
    <w:rsid w:val="005113DD"/>
    <w:rsid w:val="00511D98"/>
    <w:rsid w:val="005122EE"/>
    <w:rsid w:val="00512E24"/>
    <w:rsid w:val="005155E0"/>
    <w:rsid w:val="00515F1C"/>
    <w:rsid w:val="0051641B"/>
    <w:rsid w:val="0052273A"/>
    <w:rsid w:val="0052450E"/>
    <w:rsid w:val="005262BA"/>
    <w:rsid w:val="00526537"/>
    <w:rsid w:val="00527768"/>
    <w:rsid w:val="00527CCE"/>
    <w:rsid w:val="00536E24"/>
    <w:rsid w:val="00537DBF"/>
    <w:rsid w:val="005426E6"/>
    <w:rsid w:val="00542AD0"/>
    <w:rsid w:val="00544036"/>
    <w:rsid w:val="00547077"/>
    <w:rsid w:val="005504CE"/>
    <w:rsid w:val="005507F6"/>
    <w:rsid w:val="005529A6"/>
    <w:rsid w:val="00554215"/>
    <w:rsid w:val="00557192"/>
    <w:rsid w:val="00560ED8"/>
    <w:rsid w:val="005611CA"/>
    <w:rsid w:val="005638BD"/>
    <w:rsid w:val="00564207"/>
    <w:rsid w:val="00564B4F"/>
    <w:rsid w:val="00566B45"/>
    <w:rsid w:val="00570449"/>
    <w:rsid w:val="00570E28"/>
    <w:rsid w:val="0057577A"/>
    <w:rsid w:val="00576F2B"/>
    <w:rsid w:val="00581AC2"/>
    <w:rsid w:val="00581B2F"/>
    <w:rsid w:val="00590D98"/>
    <w:rsid w:val="00592147"/>
    <w:rsid w:val="00593C62"/>
    <w:rsid w:val="005943D2"/>
    <w:rsid w:val="00594B5B"/>
    <w:rsid w:val="005964F6"/>
    <w:rsid w:val="005A0A72"/>
    <w:rsid w:val="005A296E"/>
    <w:rsid w:val="005A349F"/>
    <w:rsid w:val="005A7123"/>
    <w:rsid w:val="005B6CE6"/>
    <w:rsid w:val="005B7479"/>
    <w:rsid w:val="005C08D4"/>
    <w:rsid w:val="005C30E5"/>
    <w:rsid w:val="005C4C45"/>
    <w:rsid w:val="005D59EA"/>
    <w:rsid w:val="005D6A26"/>
    <w:rsid w:val="005E070F"/>
    <w:rsid w:val="005E185F"/>
    <w:rsid w:val="005E318B"/>
    <w:rsid w:val="005E555C"/>
    <w:rsid w:val="005E5A86"/>
    <w:rsid w:val="005E6AA2"/>
    <w:rsid w:val="005F08AF"/>
    <w:rsid w:val="005F16B0"/>
    <w:rsid w:val="005F5885"/>
    <w:rsid w:val="005F620E"/>
    <w:rsid w:val="00601F9E"/>
    <w:rsid w:val="006022AF"/>
    <w:rsid w:val="006029FC"/>
    <w:rsid w:val="00603183"/>
    <w:rsid w:val="00604E54"/>
    <w:rsid w:val="006050FC"/>
    <w:rsid w:val="0061174E"/>
    <w:rsid w:val="0061183B"/>
    <w:rsid w:val="0061291D"/>
    <w:rsid w:val="0061328E"/>
    <w:rsid w:val="006134BA"/>
    <w:rsid w:val="006140D2"/>
    <w:rsid w:val="00621EDF"/>
    <w:rsid w:val="006231D7"/>
    <w:rsid w:val="006245F0"/>
    <w:rsid w:val="00625230"/>
    <w:rsid w:val="00626B81"/>
    <w:rsid w:val="0063005E"/>
    <w:rsid w:val="006333CE"/>
    <w:rsid w:val="0063357B"/>
    <w:rsid w:val="00634557"/>
    <w:rsid w:val="006365F0"/>
    <w:rsid w:val="0064043E"/>
    <w:rsid w:val="00641E79"/>
    <w:rsid w:val="006420B6"/>
    <w:rsid w:val="006439B0"/>
    <w:rsid w:val="00644B53"/>
    <w:rsid w:val="0065002F"/>
    <w:rsid w:val="00656BBF"/>
    <w:rsid w:val="00657410"/>
    <w:rsid w:val="00657AF4"/>
    <w:rsid w:val="00662056"/>
    <w:rsid w:val="00663086"/>
    <w:rsid w:val="00665286"/>
    <w:rsid w:val="00665857"/>
    <w:rsid w:val="00667B64"/>
    <w:rsid w:val="0067047A"/>
    <w:rsid w:val="00671B7C"/>
    <w:rsid w:val="00673470"/>
    <w:rsid w:val="006740D6"/>
    <w:rsid w:val="00676AA9"/>
    <w:rsid w:val="00682DF5"/>
    <w:rsid w:val="00684AB5"/>
    <w:rsid w:val="00685472"/>
    <w:rsid w:val="0068573E"/>
    <w:rsid w:val="0068794B"/>
    <w:rsid w:val="00687F6A"/>
    <w:rsid w:val="006941A4"/>
    <w:rsid w:val="00696701"/>
    <w:rsid w:val="00697632"/>
    <w:rsid w:val="0069799D"/>
    <w:rsid w:val="006A0E8D"/>
    <w:rsid w:val="006A16CA"/>
    <w:rsid w:val="006A176E"/>
    <w:rsid w:val="006A3CCC"/>
    <w:rsid w:val="006A465F"/>
    <w:rsid w:val="006A724E"/>
    <w:rsid w:val="006A7DF3"/>
    <w:rsid w:val="006B17FF"/>
    <w:rsid w:val="006B5CB0"/>
    <w:rsid w:val="006C6A41"/>
    <w:rsid w:val="006C79B4"/>
    <w:rsid w:val="006D1425"/>
    <w:rsid w:val="006D2330"/>
    <w:rsid w:val="006D27D8"/>
    <w:rsid w:val="006D54B9"/>
    <w:rsid w:val="006D76C7"/>
    <w:rsid w:val="006D789D"/>
    <w:rsid w:val="006E0FE1"/>
    <w:rsid w:val="006E5AA5"/>
    <w:rsid w:val="006E63B6"/>
    <w:rsid w:val="006F0866"/>
    <w:rsid w:val="006F113E"/>
    <w:rsid w:val="006F224D"/>
    <w:rsid w:val="006F601A"/>
    <w:rsid w:val="00700322"/>
    <w:rsid w:val="007054A6"/>
    <w:rsid w:val="00706F8B"/>
    <w:rsid w:val="007104AD"/>
    <w:rsid w:val="00710E01"/>
    <w:rsid w:val="00715CA2"/>
    <w:rsid w:val="00720184"/>
    <w:rsid w:val="00722079"/>
    <w:rsid w:val="00723533"/>
    <w:rsid w:val="007242C2"/>
    <w:rsid w:val="00726546"/>
    <w:rsid w:val="007272D8"/>
    <w:rsid w:val="007307B0"/>
    <w:rsid w:val="00737205"/>
    <w:rsid w:val="00737C5B"/>
    <w:rsid w:val="0074060A"/>
    <w:rsid w:val="007431D2"/>
    <w:rsid w:val="0074460A"/>
    <w:rsid w:val="00744D16"/>
    <w:rsid w:val="007456B6"/>
    <w:rsid w:val="007458ED"/>
    <w:rsid w:val="0074754C"/>
    <w:rsid w:val="00750272"/>
    <w:rsid w:val="00753E13"/>
    <w:rsid w:val="00753F05"/>
    <w:rsid w:val="00756224"/>
    <w:rsid w:val="00756A3C"/>
    <w:rsid w:val="00760E38"/>
    <w:rsid w:val="00765845"/>
    <w:rsid w:val="00765C67"/>
    <w:rsid w:val="00766FAB"/>
    <w:rsid w:val="00770162"/>
    <w:rsid w:val="007704B7"/>
    <w:rsid w:val="00770747"/>
    <w:rsid w:val="00772A04"/>
    <w:rsid w:val="00772DD3"/>
    <w:rsid w:val="00774BB1"/>
    <w:rsid w:val="00777C34"/>
    <w:rsid w:val="0078035F"/>
    <w:rsid w:val="00780584"/>
    <w:rsid w:val="00780DB7"/>
    <w:rsid w:val="007846AA"/>
    <w:rsid w:val="0078484F"/>
    <w:rsid w:val="00785B3E"/>
    <w:rsid w:val="00792292"/>
    <w:rsid w:val="00792393"/>
    <w:rsid w:val="00795B0C"/>
    <w:rsid w:val="007A2E4B"/>
    <w:rsid w:val="007A7B5C"/>
    <w:rsid w:val="007B1434"/>
    <w:rsid w:val="007B185D"/>
    <w:rsid w:val="007B1FF5"/>
    <w:rsid w:val="007B274B"/>
    <w:rsid w:val="007B28A2"/>
    <w:rsid w:val="007B3AF7"/>
    <w:rsid w:val="007B6A05"/>
    <w:rsid w:val="007C1E36"/>
    <w:rsid w:val="007C3A68"/>
    <w:rsid w:val="007C3F8B"/>
    <w:rsid w:val="007C40C7"/>
    <w:rsid w:val="007C64CE"/>
    <w:rsid w:val="007D001F"/>
    <w:rsid w:val="007D1249"/>
    <w:rsid w:val="007D5B4F"/>
    <w:rsid w:val="007D5BE7"/>
    <w:rsid w:val="007D6BCF"/>
    <w:rsid w:val="007D7455"/>
    <w:rsid w:val="007E0AAE"/>
    <w:rsid w:val="007E643B"/>
    <w:rsid w:val="007E73D6"/>
    <w:rsid w:val="007E753B"/>
    <w:rsid w:val="007E7C35"/>
    <w:rsid w:val="007F1A25"/>
    <w:rsid w:val="007F2EE2"/>
    <w:rsid w:val="007F5A27"/>
    <w:rsid w:val="007F7D57"/>
    <w:rsid w:val="007F7FFD"/>
    <w:rsid w:val="00801E95"/>
    <w:rsid w:val="00802438"/>
    <w:rsid w:val="008036FC"/>
    <w:rsid w:val="00806903"/>
    <w:rsid w:val="00811A81"/>
    <w:rsid w:val="00816C5E"/>
    <w:rsid w:val="008214EC"/>
    <w:rsid w:val="00824679"/>
    <w:rsid w:val="00824BB2"/>
    <w:rsid w:val="008303AE"/>
    <w:rsid w:val="00835DE3"/>
    <w:rsid w:val="00837EFB"/>
    <w:rsid w:val="00840C44"/>
    <w:rsid w:val="00841632"/>
    <w:rsid w:val="00845D9A"/>
    <w:rsid w:val="00847EB8"/>
    <w:rsid w:val="00850C46"/>
    <w:rsid w:val="00851455"/>
    <w:rsid w:val="00852E3F"/>
    <w:rsid w:val="0085580B"/>
    <w:rsid w:val="0086048F"/>
    <w:rsid w:val="00863953"/>
    <w:rsid w:val="008647E5"/>
    <w:rsid w:val="0086526B"/>
    <w:rsid w:val="00865442"/>
    <w:rsid w:val="008655DC"/>
    <w:rsid w:val="00865B4D"/>
    <w:rsid w:val="0087116C"/>
    <w:rsid w:val="00871EEC"/>
    <w:rsid w:val="0087732D"/>
    <w:rsid w:val="00885798"/>
    <w:rsid w:val="008869C6"/>
    <w:rsid w:val="008873BF"/>
    <w:rsid w:val="00887546"/>
    <w:rsid w:val="008877DE"/>
    <w:rsid w:val="00887A47"/>
    <w:rsid w:val="00887DAF"/>
    <w:rsid w:val="008904A4"/>
    <w:rsid w:val="00891610"/>
    <w:rsid w:val="00892393"/>
    <w:rsid w:val="00895DA5"/>
    <w:rsid w:val="008A08B7"/>
    <w:rsid w:val="008A0C0F"/>
    <w:rsid w:val="008A1313"/>
    <w:rsid w:val="008A13A8"/>
    <w:rsid w:val="008A4EB8"/>
    <w:rsid w:val="008B11D2"/>
    <w:rsid w:val="008B7498"/>
    <w:rsid w:val="008C5364"/>
    <w:rsid w:val="008C63A3"/>
    <w:rsid w:val="008D25BF"/>
    <w:rsid w:val="008D4306"/>
    <w:rsid w:val="008D579C"/>
    <w:rsid w:val="008E0865"/>
    <w:rsid w:val="008E1DF3"/>
    <w:rsid w:val="008E2463"/>
    <w:rsid w:val="008E368D"/>
    <w:rsid w:val="008E4BB8"/>
    <w:rsid w:val="008E4C53"/>
    <w:rsid w:val="008E6913"/>
    <w:rsid w:val="008E6CCB"/>
    <w:rsid w:val="008F0F6C"/>
    <w:rsid w:val="008F46A4"/>
    <w:rsid w:val="008F5ABA"/>
    <w:rsid w:val="008F6A91"/>
    <w:rsid w:val="008F74D5"/>
    <w:rsid w:val="00900B07"/>
    <w:rsid w:val="00901DF9"/>
    <w:rsid w:val="00903627"/>
    <w:rsid w:val="00903946"/>
    <w:rsid w:val="00912E0D"/>
    <w:rsid w:val="009168FC"/>
    <w:rsid w:val="00917A73"/>
    <w:rsid w:val="00920E61"/>
    <w:rsid w:val="00926DAC"/>
    <w:rsid w:val="00927E5C"/>
    <w:rsid w:val="00930BC5"/>
    <w:rsid w:val="00931C75"/>
    <w:rsid w:val="0093227A"/>
    <w:rsid w:val="00935BFC"/>
    <w:rsid w:val="009403F6"/>
    <w:rsid w:val="00942EB0"/>
    <w:rsid w:val="009439ED"/>
    <w:rsid w:val="00945D3E"/>
    <w:rsid w:val="00945E13"/>
    <w:rsid w:val="00951564"/>
    <w:rsid w:val="00951C80"/>
    <w:rsid w:val="00952067"/>
    <w:rsid w:val="009527E8"/>
    <w:rsid w:val="009541E2"/>
    <w:rsid w:val="009544CE"/>
    <w:rsid w:val="00955180"/>
    <w:rsid w:val="009556BD"/>
    <w:rsid w:val="00957C50"/>
    <w:rsid w:val="00960996"/>
    <w:rsid w:val="00960EDC"/>
    <w:rsid w:val="0096194E"/>
    <w:rsid w:val="00962C71"/>
    <w:rsid w:val="00963866"/>
    <w:rsid w:val="0096604E"/>
    <w:rsid w:val="0096701C"/>
    <w:rsid w:val="009671E9"/>
    <w:rsid w:val="009675F2"/>
    <w:rsid w:val="00971219"/>
    <w:rsid w:val="00971CEB"/>
    <w:rsid w:val="00975CE1"/>
    <w:rsid w:val="00981366"/>
    <w:rsid w:val="00981522"/>
    <w:rsid w:val="00981EA4"/>
    <w:rsid w:val="009867BF"/>
    <w:rsid w:val="009868ED"/>
    <w:rsid w:val="00992328"/>
    <w:rsid w:val="009926C4"/>
    <w:rsid w:val="00994939"/>
    <w:rsid w:val="009A2CC5"/>
    <w:rsid w:val="009A35DA"/>
    <w:rsid w:val="009A36E4"/>
    <w:rsid w:val="009A41B3"/>
    <w:rsid w:val="009A5A3B"/>
    <w:rsid w:val="009A6CF0"/>
    <w:rsid w:val="009A735C"/>
    <w:rsid w:val="009B06D8"/>
    <w:rsid w:val="009B45C0"/>
    <w:rsid w:val="009B6D60"/>
    <w:rsid w:val="009B72BF"/>
    <w:rsid w:val="009C5D7D"/>
    <w:rsid w:val="009C77FE"/>
    <w:rsid w:val="009C7934"/>
    <w:rsid w:val="009D2451"/>
    <w:rsid w:val="009D3EDE"/>
    <w:rsid w:val="009D41C3"/>
    <w:rsid w:val="009D4654"/>
    <w:rsid w:val="009D558D"/>
    <w:rsid w:val="009D6157"/>
    <w:rsid w:val="009E1747"/>
    <w:rsid w:val="009E2766"/>
    <w:rsid w:val="009E2DA1"/>
    <w:rsid w:val="009E7F10"/>
    <w:rsid w:val="009F13B1"/>
    <w:rsid w:val="009F3879"/>
    <w:rsid w:val="009F387E"/>
    <w:rsid w:val="009F4F98"/>
    <w:rsid w:val="009F548C"/>
    <w:rsid w:val="009F6DA6"/>
    <w:rsid w:val="009F7F65"/>
    <w:rsid w:val="00A01AA6"/>
    <w:rsid w:val="00A033EE"/>
    <w:rsid w:val="00A0347A"/>
    <w:rsid w:val="00A03D11"/>
    <w:rsid w:val="00A0692D"/>
    <w:rsid w:val="00A1033F"/>
    <w:rsid w:val="00A13884"/>
    <w:rsid w:val="00A13B8E"/>
    <w:rsid w:val="00A14097"/>
    <w:rsid w:val="00A144F5"/>
    <w:rsid w:val="00A15697"/>
    <w:rsid w:val="00A160A6"/>
    <w:rsid w:val="00A2449D"/>
    <w:rsid w:val="00A24F39"/>
    <w:rsid w:val="00A252C1"/>
    <w:rsid w:val="00A26134"/>
    <w:rsid w:val="00A26922"/>
    <w:rsid w:val="00A27E9C"/>
    <w:rsid w:val="00A316A6"/>
    <w:rsid w:val="00A316AF"/>
    <w:rsid w:val="00A31FB9"/>
    <w:rsid w:val="00A371DF"/>
    <w:rsid w:val="00A41117"/>
    <w:rsid w:val="00A442EC"/>
    <w:rsid w:val="00A44312"/>
    <w:rsid w:val="00A44C63"/>
    <w:rsid w:val="00A4588F"/>
    <w:rsid w:val="00A4743A"/>
    <w:rsid w:val="00A51E06"/>
    <w:rsid w:val="00A52DB1"/>
    <w:rsid w:val="00A54A55"/>
    <w:rsid w:val="00A55251"/>
    <w:rsid w:val="00A561B9"/>
    <w:rsid w:val="00A60AF0"/>
    <w:rsid w:val="00A6315F"/>
    <w:rsid w:val="00A63D77"/>
    <w:rsid w:val="00A65448"/>
    <w:rsid w:val="00A7167F"/>
    <w:rsid w:val="00A71A4D"/>
    <w:rsid w:val="00A732EF"/>
    <w:rsid w:val="00A73E0C"/>
    <w:rsid w:val="00A843B6"/>
    <w:rsid w:val="00A86297"/>
    <w:rsid w:val="00A86792"/>
    <w:rsid w:val="00A874FF"/>
    <w:rsid w:val="00A9070E"/>
    <w:rsid w:val="00A92D41"/>
    <w:rsid w:val="00A9322E"/>
    <w:rsid w:val="00A95051"/>
    <w:rsid w:val="00A95F83"/>
    <w:rsid w:val="00A9602F"/>
    <w:rsid w:val="00AA08EE"/>
    <w:rsid w:val="00AA1067"/>
    <w:rsid w:val="00AA1D6B"/>
    <w:rsid w:val="00AA246F"/>
    <w:rsid w:val="00AA2940"/>
    <w:rsid w:val="00AA5502"/>
    <w:rsid w:val="00AA6268"/>
    <w:rsid w:val="00AB34C0"/>
    <w:rsid w:val="00AB7689"/>
    <w:rsid w:val="00AC02E4"/>
    <w:rsid w:val="00AC3CD2"/>
    <w:rsid w:val="00AC74BB"/>
    <w:rsid w:val="00AE0172"/>
    <w:rsid w:val="00AE4117"/>
    <w:rsid w:val="00AF2611"/>
    <w:rsid w:val="00AF73DD"/>
    <w:rsid w:val="00B0016F"/>
    <w:rsid w:val="00B01550"/>
    <w:rsid w:val="00B021AE"/>
    <w:rsid w:val="00B10E7C"/>
    <w:rsid w:val="00B12432"/>
    <w:rsid w:val="00B1318C"/>
    <w:rsid w:val="00B15906"/>
    <w:rsid w:val="00B171C9"/>
    <w:rsid w:val="00B204A6"/>
    <w:rsid w:val="00B206AD"/>
    <w:rsid w:val="00B25FB1"/>
    <w:rsid w:val="00B261B2"/>
    <w:rsid w:val="00B264C5"/>
    <w:rsid w:val="00B3020D"/>
    <w:rsid w:val="00B34724"/>
    <w:rsid w:val="00B3518A"/>
    <w:rsid w:val="00B35775"/>
    <w:rsid w:val="00B3702A"/>
    <w:rsid w:val="00B42D37"/>
    <w:rsid w:val="00B433FD"/>
    <w:rsid w:val="00B44E8D"/>
    <w:rsid w:val="00B46507"/>
    <w:rsid w:val="00B47F51"/>
    <w:rsid w:val="00B50137"/>
    <w:rsid w:val="00B50F67"/>
    <w:rsid w:val="00B54A20"/>
    <w:rsid w:val="00B5551B"/>
    <w:rsid w:val="00B55AB3"/>
    <w:rsid w:val="00B60231"/>
    <w:rsid w:val="00B60610"/>
    <w:rsid w:val="00B6205A"/>
    <w:rsid w:val="00B65B07"/>
    <w:rsid w:val="00B65D12"/>
    <w:rsid w:val="00B66229"/>
    <w:rsid w:val="00B66A85"/>
    <w:rsid w:val="00B67681"/>
    <w:rsid w:val="00B7442F"/>
    <w:rsid w:val="00B752A1"/>
    <w:rsid w:val="00B76CF2"/>
    <w:rsid w:val="00B76DCC"/>
    <w:rsid w:val="00B811E0"/>
    <w:rsid w:val="00B81786"/>
    <w:rsid w:val="00B827D6"/>
    <w:rsid w:val="00B85641"/>
    <w:rsid w:val="00B856B7"/>
    <w:rsid w:val="00B858BC"/>
    <w:rsid w:val="00B912CE"/>
    <w:rsid w:val="00B91CD8"/>
    <w:rsid w:val="00B97FEF"/>
    <w:rsid w:val="00BA0269"/>
    <w:rsid w:val="00BA2985"/>
    <w:rsid w:val="00BA395A"/>
    <w:rsid w:val="00BB0379"/>
    <w:rsid w:val="00BB4558"/>
    <w:rsid w:val="00BB5F02"/>
    <w:rsid w:val="00BC04CB"/>
    <w:rsid w:val="00BC0DCE"/>
    <w:rsid w:val="00BC3603"/>
    <w:rsid w:val="00BC442F"/>
    <w:rsid w:val="00BC5948"/>
    <w:rsid w:val="00BC5CB7"/>
    <w:rsid w:val="00BC6425"/>
    <w:rsid w:val="00BD0C66"/>
    <w:rsid w:val="00BD0CAD"/>
    <w:rsid w:val="00BD1B69"/>
    <w:rsid w:val="00BD3733"/>
    <w:rsid w:val="00BD5E3E"/>
    <w:rsid w:val="00BD6497"/>
    <w:rsid w:val="00BD6ED5"/>
    <w:rsid w:val="00BD74DF"/>
    <w:rsid w:val="00BE0ADC"/>
    <w:rsid w:val="00BE1433"/>
    <w:rsid w:val="00BE2EE0"/>
    <w:rsid w:val="00BE31B0"/>
    <w:rsid w:val="00BE5AEF"/>
    <w:rsid w:val="00BE7881"/>
    <w:rsid w:val="00BE7AC7"/>
    <w:rsid w:val="00BF2CD2"/>
    <w:rsid w:val="00BF3EA8"/>
    <w:rsid w:val="00BF55BA"/>
    <w:rsid w:val="00BF73B3"/>
    <w:rsid w:val="00C03353"/>
    <w:rsid w:val="00C1169A"/>
    <w:rsid w:val="00C15397"/>
    <w:rsid w:val="00C21A13"/>
    <w:rsid w:val="00C227C1"/>
    <w:rsid w:val="00C251B8"/>
    <w:rsid w:val="00C30E39"/>
    <w:rsid w:val="00C31D93"/>
    <w:rsid w:val="00C33F45"/>
    <w:rsid w:val="00C36F67"/>
    <w:rsid w:val="00C3791B"/>
    <w:rsid w:val="00C37C1D"/>
    <w:rsid w:val="00C400BD"/>
    <w:rsid w:val="00C42BDD"/>
    <w:rsid w:val="00C43BE6"/>
    <w:rsid w:val="00C47685"/>
    <w:rsid w:val="00C503FC"/>
    <w:rsid w:val="00C51027"/>
    <w:rsid w:val="00C5783E"/>
    <w:rsid w:val="00C60778"/>
    <w:rsid w:val="00C662AD"/>
    <w:rsid w:val="00C70E62"/>
    <w:rsid w:val="00C71607"/>
    <w:rsid w:val="00C725A7"/>
    <w:rsid w:val="00C72ABC"/>
    <w:rsid w:val="00C7329B"/>
    <w:rsid w:val="00C748C0"/>
    <w:rsid w:val="00C76EDF"/>
    <w:rsid w:val="00C77A50"/>
    <w:rsid w:val="00C77AC1"/>
    <w:rsid w:val="00C80C5B"/>
    <w:rsid w:val="00C81D8F"/>
    <w:rsid w:val="00C826F6"/>
    <w:rsid w:val="00C831ED"/>
    <w:rsid w:val="00C84A2D"/>
    <w:rsid w:val="00C9147F"/>
    <w:rsid w:val="00C918B1"/>
    <w:rsid w:val="00C918B9"/>
    <w:rsid w:val="00C9403E"/>
    <w:rsid w:val="00CA0B86"/>
    <w:rsid w:val="00CA0E3E"/>
    <w:rsid w:val="00CA1026"/>
    <w:rsid w:val="00CA1559"/>
    <w:rsid w:val="00CA3054"/>
    <w:rsid w:val="00CB2B7D"/>
    <w:rsid w:val="00CB5BB9"/>
    <w:rsid w:val="00CC0537"/>
    <w:rsid w:val="00CC223D"/>
    <w:rsid w:val="00CC56EA"/>
    <w:rsid w:val="00CD009A"/>
    <w:rsid w:val="00CD445E"/>
    <w:rsid w:val="00CE02F4"/>
    <w:rsid w:val="00CE0375"/>
    <w:rsid w:val="00CE220F"/>
    <w:rsid w:val="00CE2CD2"/>
    <w:rsid w:val="00CE5509"/>
    <w:rsid w:val="00CE61B2"/>
    <w:rsid w:val="00CE7517"/>
    <w:rsid w:val="00CE7FE7"/>
    <w:rsid w:val="00D00316"/>
    <w:rsid w:val="00D024D5"/>
    <w:rsid w:val="00D042C9"/>
    <w:rsid w:val="00D0509E"/>
    <w:rsid w:val="00D1001D"/>
    <w:rsid w:val="00D10EF5"/>
    <w:rsid w:val="00D14567"/>
    <w:rsid w:val="00D15423"/>
    <w:rsid w:val="00D16121"/>
    <w:rsid w:val="00D174BC"/>
    <w:rsid w:val="00D17DBA"/>
    <w:rsid w:val="00D2386B"/>
    <w:rsid w:val="00D2562C"/>
    <w:rsid w:val="00D27503"/>
    <w:rsid w:val="00D33196"/>
    <w:rsid w:val="00D3518A"/>
    <w:rsid w:val="00D405D3"/>
    <w:rsid w:val="00D41DFD"/>
    <w:rsid w:val="00D43798"/>
    <w:rsid w:val="00D44430"/>
    <w:rsid w:val="00D50324"/>
    <w:rsid w:val="00D55D81"/>
    <w:rsid w:val="00D57F76"/>
    <w:rsid w:val="00D6187B"/>
    <w:rsid w:val="00D641A3"/>
    <w:rsid w:val="00D64EDD"/>
    <w:rsid w:val="00D752B1"/>
    <w:rsid w:val="00D75C16"/>
    <w:rsid w:val="00D77A58"/>
    <w:rsid w:val="00D8386F"/>
    <w:rsid w:val="00D864DD"/>
    <w:rsid w:val="00D86E88"/>
    <w:rsid w:val="00D917C5"/>
    <w:rsid w:val="00D9382F"/>
    <w:rsid w:val="00D93BA3"/>
    <w:rsid w:val="00D9663D"/>
    <w:rsid w:val="00D96B8C"/>
    <w:rsid w:val="00D973AF"/>
    <w:rsid w:val="00DA2D53"/>
    <w:rsid w:val="00DA5E71"/>
    <w:rsid w:val="00DA5EBA"/>
    <w:rsid w:val="00DB3CB5"/>
    <w:rsid w:val="00DB3D6A"/>
    <w:rsid w:val="00DB5C5E"/>
    <w:rsid w:val="00DB7DC3"/>
    <w:rsid w:val="00DB7E3D"/>
    <w:rsid w:val="00DC157B"/>
    <w:rsid w:val="00DC4177"/>
    <w:rsid w:val="00DC501F"/>
    <w:rsid w:val="00DC762F"/>
    <w:rsid w:val="00DC7C9D"/>
    <w:rsid w:val="00DD13C3"/>
    <w:rsid w:val="00DD15FA"/>
    <w:rsid w:val="00DD5562"/>
    <w:rsid w:val="00DD5D77"/>
    <w:rsid w:val="00DE6816"/>
    <w:rsid w:val="00DF08B9"/>
    <w:rsid w:val="00DF2BF1"/>
    <w:rsid w:val="00DF304F"/>
    <w:rsid w:val="00DF61D3"/>
    <w:rsid w:val="00DF6E73"/>
    <w:rsid w:val="00DF7D80"/>
    <w:rsid w:val="00E054C0"/>
    <w:rsid w:val="00E06391"/>
    <w:rsid w:val="00E10409"/>
    <w:rsid w:val="00E11E5D"/>
    <w:rsid w:val="00E22838"/>
    <w:rsid w:val="00E240D1"/>
    <w:rsid w:val="00E25514"/>
    <w:rsid w:val="00E30D92"/>
    <w:rsid w:val="00E317E1"/>
    <w:rsid w:val="00E371C2"/>
    <w:rsid w:val="00E4145A"/>
    <w:rsid w:val="00E415B7"/>
    <w:rsid w:val="00E4658D"/>
    <w:rsid w:val="00E47A6D"/>
    <w:rsid w:val="00E50CC9"/>
    <w:rsid w:val="00E52CE0"/>
    <w:rsid w:val="00E533FA"/>
    <w:rsid w:val="00E600B2"/>
    <w:rsid w:val="00E61F07"/>
    <w:rsid w:val="00E61F56"/>
    <w:rsid w:val="00E62F47"/>
    <w:rsid w:val="00E66BE5"/>
    <w:rsid w:val="00E67E2B"/>
    <w:rsid w:val="00E73677"/>
    <w:rsid w:val="00E75B21"/>
    <w:rsid w:val="00E77A30"/>
    <w:rsid w:val="00E80F71"/>
    <w:rsid w:val="00E814F3"/>
    <w:rsid w:val="00E81FE3"/>
    <w:rsid w:val="00E82C47"/>
    <w:rsid w:val="00E83F35"/>
    <w:rsid w:val="00E86FF9"/>
    <w:rsid w:val="00E90135"/>
    <w:rsid w:val="00E92C81"/>
    <w:rsid w:val="00E93B7C"/>
    <w:rsid w:val="00E973A4"/>
    <w:rsid w:val="00EA1EA1"/>
    <w:rsid w:val="00EA3508"/>
    <w:rsid w:val="00EA38AF"/>
    <w:rsid w:val="00EB06A3"/>
    <w:rsid w:val="00EB0E5F"/>
    <w:rsid w:val="00EB113F"/>
    <w:rsid w:val="00EB2CA8"/>
    <w:rsid w:val="00EB45EE"/>
    <w:rsid w:val="00EB5794"/>
    <w:rsid w:val="00EC15E7"/>
    <w:rsid w:val="00EC609F"/>
    <w:rsid w:val="00ED0842"/>
    <w:rsid w:val="00ED13B4"/>
    <w:rsid w:val="00ED2A65"/>
    <w:rsid w:val="00ED4218"/>
    <w:rsid w:val="00EE0879"/>
    <w:rsid w:val="00EE1EFD"/>
    <w:rsid w:val="00EE2E15"/>
    <w:rsid w:val="00EE6C16"/>
    <w:rsid w:val="00EE7C5D"/>
    <w:rsid w:val="00EF091E"/>
    <w:rsid w:val="00EF21DC"/>
    <w:rsid w:val="00EF3BDF"/>
    <w:rsid w:val="00EF62DD"/>
    <w:rsid w:val="00F02DF7"/>
    <w:rsid w:val="00F042CD"/>
    <w:rsid w:val="00F05E81"/>
    <w:rsid w:val="00F0675D"/>
    <w:rsid w:val="00F07E16"/>
    <w:rsid w:val="00F136FD"/>
    <w:rsid w:val="00F157AF"/>
    <w:rsid w:val="00F16720"/>
    <w:rsid w:val="00F175D5"/>
    <w:rsid w:val="00F2074A"/>
    <w:rsid w:val="00F30FC5"/>
    <w:rsid w:val="00F31FC6"/>
    <w:rsid w:val="00F322D4"/>
    <w:rsid w:val="00F344B4"/>
    <w:rsid w:val="00F34854"/>
    <w:rsid w:val="00F4317B"/>
    <w:rsid w:val="00F43205"/>
    <w:rsid w:val="00F452C7"/>
    <w:rsid w:val="00F46342"/>
    <w:rsid w:val="00F6120A"/>
    <w:rsid w:val="00F61DD1"/>
    <w:rsid w:val="00F80AF3"/>
    <w:rsid w:val="00F8247E"/>
    <w:rsid w:val="00F86A5C"/>
    <w:rsid w:val="00F91AE8"/>
    <w:rsid w:val="00F91B47"/>
    <w:rsid w:val="00F92812"/>
    <w:rsid w:val="00F97B89"/>
    <w:rsid w:val="00FA1D5A"/>
    <w:rsid w:val="00FA1E4D"/>
    <w:rsid w:val="00FA2786"/>
    <w:rsid w:val="00FA2A82"/>
    <w:rsid w:val="00FA52C0"/>
    <w:rsid w:val="00FA68B3"/>
    <w:rsid w:val="00FA7A9D"/>
    <w:rsid w:val="00FB3FBB"/>
    <w:rsid w:val="00FB56B4"/>
    <w:rsid w:val="00FB62A5"/>
    <w:rsid w:val="00FC43F4"/>
    <w:rsid w:val="00FC7244"/>
    <w:rsid w:val="00FD0176"/>
    <w:rsid w:val="00FD09C5"/>
    <w:rsid w:val="00FD3609"/>
    <w:rsid w:val="00FD662E"/>
    <w:rsid w:val="00FF1DF6"/>
    <w:rsid w:val="00FF3D7F"/>
    <w:rsid w:val="00FF5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colormru v:ext="edit" colors="#cf3,#f6f,#cc0"/>
    </o:shapedefaults>
    <o:shapelayout v:ext="edit">
      <o:idmap v:ext="edit" data="1"/>
      <o:rules v:ext="edit">
        <o:r id="V:Rule1" type="connector" idref="#_x0000_s1084"/>
        <o:r id="V:Rule2" type="connector" idref="#_x0000_s1083"/>
        <o:r id="V:Rule3" type="connector" idref="#_x0000_s1081"/>
        <o:r id="V:Rule4" type="connector" idref="#_x0000_s1090"/>
        <o:r id="V:Rule5" type="connector" idref="#_x0000_s1082"/>
        <o:r id="V:Rule6" type="connector" idref="#_x0000_s1044"/>
        <o:r id="V:Rule7" type="connector" idref="#_x0000_s1039"/>
        <o:r id="V:Rule8" type="connector" idref="#_x0000_s1089"/>
        <o:r id="V:Rule9" type="connector" idref="#_x0000_s1085"/>
        <o:r id="V:Rule10" type="connector" idref="#_x0000_s1086"/>
        <o:r id="V:Rule11" type="connector" idref="#_x0000_s1040"/>
        <o:r id="V:Rule12" type="connector" idref="#_x0000_s1091"/>
        <o:r id="V:Rule13" type="connector" idref="#_x0000_s1088"/>
        <o:r id="V:Rule14" type="connector" idref="#_x0000_s1096"/>
        <o:r id="V:Rule15" type="connector" idref="#_x0000_s1043"/>
        <o:r id="V:Rule16" type="connector" idref="#_x0000_s1087"/>
        <o:r id="V:Rule17" type="connector" idref="#_x0000_s1046"/>
      </o:rules>
    </o:shapelayout>
  </w:shapeDefaults>
  <w:decimalSymbol w:val=","/>
  <w:listSeparator w:val=";"/>
  <w14:docId w14:val="39DB5C03"/>
  <w15:docId w15:val="{C3ECC6A1-B74B-4917-99BC-804316EB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94B"/>
  </w:style>
  <w:style w:type="paragraph" w:styleId="3">
    <w:name w:val="heading 3"/>
    <w:basedOn w:val="a"/>
    <w:link w:val="30"/>
    <w:uiPriority w:val="9"/>
    <w:qFormat/>
    <w:rsid w:val="002066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66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60B2C"/>
    <w:pPr>
      <w:ind w:left="720"/>
      <w:contextualSpacing/>
    </w:pPr>
  </w:style>
  <w:style w:type="paragraph" w:styleId="a6">
    <w:name w:val="header"/>
    <w:basedOn w:val="a"/>
    <w:link w:val="a7"/>
    <w:uiPriority w:val="99"/>
    <w:semiHidden/>
    <w:unhideWhenUsed/>
    <w:rsid w:val="001F77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77F7"/>
  </w:style>
  <w:style w:type="paragraph" w:styleId="a8">
    <w:name w:val="footer"/>
    <w:basedOn w:val="a"/>
    <w:link w:val="a9"/>
    <w:uiPriority w:val="99"/>
    <w:unhideWhenUsed/>
    <w:rsid w:val="001F77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77F7"/>
  </w:style>
  <w:style w:type="paragraph" w:customStyle="1" w:styleId="ConsNonformat">
    <w:name w:val="ConsNonformat"/>
    <w:rsid w:val="001F77F7"/>
    <w:pPr>
      <w:widowControl w:val="0"/>
      <w:spacing w:after="0" w:line="240" w:lineRule="auto"/>
      <w:ind w:right="19772"/>
    </w:pPr>
    <w:rPr>
      <w:rFonts w:ascii="Courier New" w:eastAsia="Times New Roman" w:hAnsi="Courier New" w:cs="Times New Roman"/>
      <w:snapToGrid w:val="0"/>
      <w:sz w:val="16"/>
      <w:szCs w:val="20"/>
      <w:lang w:eastAsia="ru-RU"/>
    </w:rPr>
  </w:style>
  <w:style w:type="character" w:customStyle="1" w:styleId="apple-style-span">
    <w:name w:val="apple-style-span"/>
    <w:basedOn w:val="a0"/>
    <w:rsid w:val="001F77F7"/>
  </w:style>
  <w:style w:type="paragraph" w:styleId="aa">
    <w:name w:val="Normal (Web)"/>
    <w:basedOn w:val="a"/>
    <w:uiPriority w:val="99"/>
    <w:unhideWhenUsed/>
    <w:rsid w:val="001F77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F77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1F77F7"/>
    <w:pPr>
      <w:spacing w:line="241" w:lineRule="atLeast"/>
    </w:pPr>
    <w:rPr>
      <w:color w:val="auto"/>
    </w:rPr>
  </w:style>
  <w:style w:type="character" w:customStyle="1" w:styleId="A30">
    <w:name w:val="A3"/>
    <w:uiPriority w:val="99"/>
    <w:rsid w:val="001F77F7"/>
    <w:rPr>
      <w:color w:val="000000"/>
      <w:sz w:val="28"/>
      <w:szCs w:val="28"/>
    </w:rPr>
  </w:style>
  <w:style w:type="paragraph" w:styleId="ab">
    <w:name w:val="Body Text"/>
    <w:basedOn w:val="a"/>
    <w:link w:val="ac"/>
    <w:uiPriority w:val="99"/>
    <w:rsid w:val="000043E5"/>
    <w:pPr>
      <w:spacing w:after="0" w:line="240" w:lineRule="auto"/>
      <w:jc w:val="center"/>
    </w:pPr>
    <w:rPr>
      <w:rFonts w:ascii="Century Gothic" w:eastAsia="Times New Roman" w:hAnsi="Century Gothic" w:cs="Century Gothic"/>
      <w:b/>
      <w:bCs/>
      <w:sz w:val="96"/>
      <w:szCs w:val="96"/>
      <w:lang w:eastAsia="ru-RU"/>
    </w:rPr>
  </w:style>
  <w:style w:type="character" w:customStyle="1" w:styleId="ac">
    <w:name w:val="Основной текст Знак"/>
    <w:basedOn w:val="a0"/>
    <w:link w:val="ab"/>
    <w:uiPriority w:val="99"/>
    <w:rsid w:val="000043E5"/>
    <w:rPr>
      <w:rFonts w:ascii="Century Gothic" w:eastAsia="Times New Roman" w:hAnsi="Century Gothic" w:cs="Century Gothic"/>
      <w:b/>
      <w:bCs/>
      <w:sz w:val="96"/>
      <w:szCs w:val="96"/>
      <w:lang w:eastAsia="ru-RU"/>
    </w:rPr>
  </w:style>
  <w:style w:type="paragraph" w:styleId="ad">
    <w:name w:val="Balloon Text"/>
    <w:basedOn w:val="a"/>
    <w:link w:val="ae"/>
    <w:uiPriority w:val="99"/>
    <w:semiHidden/>
    <w:unhideWhenUsed/>
    <w:rsid w:val="009E2D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E2DA1"/>
    <w:rPr>
      <w:rFonts w:ascii="Tahoma" w:hAnsi="Tahoma" w:cs="Tahoma"/>
      <w:sz w:val="16"/>
      <w:szCs w:val="16"/>
    </w:rPr>
  </w:style>
  <w:style w:type="character" w:customStyle="1" w:styleId="30">
    <w:name w:val="Заголовок 3 Знак"/>
    <w:basedOn w:val="a0"/>
    <w:link w:val="3"/>
    <w:uiPriority w:val="9"/>
    <w:rsid w:val="0020667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667F"/>
    <w:rPr>
      <w:rFonts w:ascii="Times New Roman" w:eastAsia="Times New Roman" w:hAnsi="Times New Roman" w:cs="Times New Roman"/>
      <w:b/>
      <w:bCs/>
      <w:sz w:val="24"/>
      <w:szCs w:val="24"/>
      <w:lang w:eastAsia="ru-RU"/>
    </w:rPr>
  </w:style>
  <w:style w:type="paragraph" w:customStyle="1" w:styleId="base">
    <w:name w:val="base"/>
    <w:basedOn w:val="a"/>
    <w:rsid w:val="00206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667F"/>
  </w:style>
  <w:style w:type="character" w:styleId="af">
    <w:name w:val="Strong"/>
    <w:basedOn w:val="a0"/>
    <w:uiPriority w:val="22"/>
    <w:qFormat/>
    <w:rsid w:val="00960996"/>
    <w:rPr>
      <w:b/>
      <w:bCs/>
    </w:rPr>
  </w:style>
  <w:style w:type="character" w:styleId="af0">
    <w:name w:val="Emphasis"/>
    <w:basedOn w:val="a0"/>
    <w:uiPriority w:val="20"/>
    <w:qFormat/>
    <w:rsid w:val="00960996"/>
    <w:rPr>
      <w:i/>
      <w:iCs/>
    </w:rPr>
  </w:style>
  <w:style w:type="character" w:customStyle="1" w:styleId="a5">
    <w:name w:val="Абзац списка Знак"/>
    <w:link w:val="a4"/>
    <w:uiPriority w:val="34"/>
    <w:locked/>
    <w:rsid w:val="0053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3331">
      <w:bodyDiv w:val="1"/>
      <w:marLeft w:val="0"/>
      <w:marRight w:val="0"/>
      <w:marTop w:val="0"/>
      <w:marBottom w:val="0"/>
      <w:divBdr>
        <w:top w:val="none" w:sz="0" w:space="0" w:color="auto"/>
        <w:left w:val="none" w:sz="0" w:space="0" w:color="auto"/>
        <w:bottom w:val="none" w:sz="0" w:space="0" w:color="auto"/>
        <w:right w:val="none" w:sz="0" w:space="0" w:color="auto"/>
      </w:divBdr>
    </w:div>
    <w:div w:id="326829628">
      <w:bodyDiv w:val="1"/>
      <w:marLeft w:val="0"/>
      <w:marRight w:val="0"/>
      <w:marTop w:val="0"/>
      <w:marBottom w:val="0"/>
      <w:divBdr>
        <w:top w:val="none" w:sz="0" w:space="0" w:color="auto"/>
        <w:left w:val="none" w:sz="0" w:space="0" w:color="auto"/>
        <w:bottom w:val="none" w:sz="0" w:space="0" w:color="auto"/>
        <w:right w:val="none" w:sz="0" w:space="0" w:color="auto"/>
      </w:divBdr>
    </w:div>
    <w:div w:id="553347755">
      <w:bodyDiv w:val="1"/>
      <w:marLeft w:val="0"/>
      <w:marRight w:val="0"/>
      <w:marTop w:val="0"/>
      <w:marBottom w:val="0"/>
      <w:divBdr>
        <w:top w:val="none" w:sz="0" w:space="0" w:color="auto"/>
        <w:left w:val="none" w:sz="0" w:space="0" w:color="auto"/>
        <w:bottom w:val="none" w:sz="0" w:space="0" w:color="auto"/>
        <w:right w:val="none" w:sz="0" w:space="0" w:color="auto"/>
      </w:divBdr>
    </w:div>
    <w:div w:id="757866800">
      <w:bodyDiv w:val="1"/>
      <w:marLeft w:val="0"/>
      <w:marRight w:val="0"/>
      <w:marTop w:val="0"/>
      <w:marBottom w:val="0"/>
      <w:divBdr>
        <w:top w:val="none" w:sz="0" w:space="0" w:color="auto"/>
        <w:left w:val="none" w:sz="0" w:space="0" w:color="auto"/>
        <w:bottom w:val="none" w:sz="0" w:space="0" w:color="auto"/>
        <w:right w:val="none" w:sz="0" w:space="0" w:color="auto"/>
      </w:divBdr>
    </w:div>
    <w:div w:id="808132184">
      <w:bodyDiv w:val="1"/>
      <w:marLeft w:val="0"/>
      <w:marRight w:val="0"/>
      <w:marTop w:val="0"/>
      <w:marBottom w:val="0"/>
      <w:divBdr>
        <w:top w:val="none" w:sz="0" w:space="0" w:color="auto"/>
        <w:left w:val="none" w:sz="0" w:space="0" w:color="auto"/>
        <w:bottom w:val="none" w:sz="0" w:space="0" w:color="auto"/>
        <w:right w:val="none" w:sz="0" w:space="0" w:color="auto"/>
      </w:divBdr>
    </w:div>
    <w:div w:id="873227506">
      <w:bodyDiv w:val="1"/>
      <w:marLeft w:val="0"/>
      <w:marRight w:val="0"/>
      <w:marTop w:val="0"/>
      <w:marBottom w:val="0"/>
      <w:divBdr>
        <w:top w:val="none" w:sz="0" w:space="0" w:color="auto"/>
        <w:left w:val="none" w:sz="0" w:space="0" w:color="auto"/>
        <w:bottom w:val="none" w:sz="0" w:space="0" w:color="auto"/>
        <w:right w:val="none" w:sz="0" w:space="0" w:color="auto"/>
      </w:divBdr>
    </w:div>
    <w:div w:id="925112553">
      <w:bodyDiv w:val="1"/>
      <w:marLeft w:val="0"/>
      <w:marRight w:val="0"/>
      <w:marTop w:val="0"/>
      <w:marBottom w:val="0"/>
      <w:divBdr>
        <w:top w:val="none" w:sz="0" w:space="0" w:color="auto"/>
        <w:left w:val="none" w:sz="0" w:space="0" w:color="auto"/>
        <w:bottom w:val="none" w:sz="0" w:space="0" w:color="auto"/>
        <w:right w:val="none" w:sz="0" w:space="0" w:color="auto"/>
      </w:divBdr>
    </w:div>
    <w:div w:id="1013188955">
      <w:bodyDiv w:val="1"/>
      <w:marLeft w:val="0"/>
      <w:marRight w:val="0"/>
      <w:marTop w:val="0"/>
      <w:marBottom w:val="0"/>
      <w:divBdr>
        <w:top w:val="none" w:sz="0" w:space="0" w:color="auto"/>
        <w:left w:val="none" w:sz="0" w:space="0" w:color="auto"/>
        <w:bottom w:val="none" w:sz="0" w:space="0" w:color="auto"/>
        <w:right w:val="none" w:sz="0" w:space="0" w:color="auto"/>
      </w:divBdr>
    </w:div>
    <w:div w:id="13086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2130</TotalTime>
  <Pages>28</Pages>
  <Words>9899</Words>
  <Characters>56427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teacher</cp:lastModifiedBy>
  <cp:revision>69</cp:revision>
  <cp:lastPrinted>2018-01-28T12:07:00Z</cp:lastPrinted>
  <dcterms:created xsi:type="dcterms:W3CDTF">2015-02-01T12:07:00Z</dcterms:created>
  <dcterms:modified xsi:type="dcterms:W3CDTF">2025-10-16T08:32:00Z</dcterms:modified>
</cp:coreProperties>
</file>