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DD" w:rsidRPr="00A958DD" w:rsidRDefault="00A958DD" w:rsidP="00A958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58DD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                                                    </w:t>
      </w:r>
    </w:p>
    <w:p w:rsidR="00A958DD" w:rsidRPr="00A958DD" w:rsidRDefault="00A958DD" w:rsidP="00A958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58DD">
        <w:rPr>
          <w:rFonts w:ascii="Times New Roman" w:hAnsi="Times New Roman"/>
          <w:sz w:val="24"/>
          <w:szCs w:val="24"/>
        </w:rPr>
        <w:t>приказом директора школы</w:t>
      </w:r>
    </w:p>
    <w:p w:rsidR="00A958DD" w:rsidRDefault="00A958DD" w:rsidP="00A958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8D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07</w:t>
      </w:r>
      <w:r w:rsidRPr="00A958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A958D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A958DD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963</w:t>
      </w:r>
    </w:p>
    <w:p w:rsidR="00A958DD" w:rsidRDefault="00A958DD" w:rsidP="00A958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DD" w:rsidRDefault="00A958DD" w:rsidP="00A958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DD" w:rsidRDefault="00A958DD" w:rsidP="00A9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3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8DD" w:rsidRPr="00E4473F" w:rsidRDefault="00A958DD" w:rsidP="00A9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3F">
        <w:rPr>
          <w:rFonts w:ascii="Times New Roman" w:hAnsi="Times New Roman" w:cs="Times New Roman"/>
          <w:b/>
          <w:sz w:val="28"/>
          <w:szCs w:val="28"/>
        </w:rPr>
        <w:t xml:space="preserve"> о мерах</w:t>
      </w:r>
      <w:r w:rsidR="003842BD">
        <w:rPr>
          <w:rFonts w:ascii="Times New Roman" w:hAnsi="Times New Roman" w:cs="Times New Roman"/>
          <w:b/>
          <w:sz w:val="28"/>
          <w:szCs w:val="28"/>
        </w:rPr>
        <w:t xml:space="preserve"> нематериального</w:t>
      </w:r>
      <w:r w:rsidRPr="00E4473F">
        <w:rPr>
          <w:rFonts w:ascii="Times New Roman" w:hAnsi="Times New Roman" w:cs="Times New Roman"/>
          <w:b/>
          <w:sz w:val="28"/>
          <w:szCs w:val="28"/>
        </w:rPr>
        <w:t xml:space="preserve"> поощрения педагогических работников в </w:t>
      </w:r>
      <w:r>
        <w:rPr>
          <w:rFonts w:ascii="Times New Roman" w:hAnsi="Times New Roman" w:cs="Times New Roman"/>
          <w:b/>
          <w:sz w:val="28"/>
          <w:szCs w:val="28"/>
        </w:rPr>
        <w:t>МБОУ СШ № 8</w:t>
      </w:r>
      <w:r w:rsidRPr="00E4473F">
        <w:rPr>
          <w:rFonts w:ascii="Times New Roman" w:hAnsi="Times New Roman" w:cs="Times New Roman"/>
          <w:b/>
          <w:sz w:val="28"/>
          <w:szCs w:val="28"/>
        </w:rPr>
        <w:t>, участвующих во внедрении и р</w:t>
      </w:r>
      <w:bookmarkStart w:id="0" w:name="_GoBack"/>
      <w:bookmarkEnd w:id="0"/>
      <w:r w:rsidRPr="00E4473F">
        <w:rPr>
          <w:rFonts w:ascii="Times New Roman" w:hAnsi="Times New Roman" w:cs="Times New Roman"/>
          <w:b/>
          <w:sz w:val="28"/>
          <w:szCs w:val="28"/>
        </w:rPr>
        <w:t xml:space="preserve">еализации ВФСК ГТО </w:t>
      </w:r>
    </w:p>
    <w:p w:rsidR="00A958DD" w:rsidRPr="00E4473F" w:rsidRDefault="00A958DD" w:rsidP="00A958D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3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>1.1. Данное положение является локальным нормативным актом, регулирующим порядок поощрения педагогических работников, участвующих во внедрении и реализации Всероссийского физкультурн</w:t>
      </w:r>
      <w:proofErr w:type="gramStart"/>
      <w:r w:rsidRPr="00E447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473F">
        <w:rPr>
          <w:rFonts w:ascii="Times New Roman" w:hAnsi="Times New Roman" w:cs="Times New Roman"/>
          <w:sz w:val="28"/>
          <w:szCs w:val="28"/>
        </w:rPr>
        <w:t xml:space="preserve"> спортивного комплекса «Готов к труду и обороне» (ГТО) (далее – ВФСК ГТО) с целью морального поощрения, привлечения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E4473F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 ведению здорового образа жизни, развития патриотизма и гражданственности, в соответствии с Указом Президента Российской Федерации от 24.03.2014 № 172 «О Всероссийском физкультурно-спортивном комплексе «Готов к труду и обороне» (ГТО)»,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№ 302, планом мероприятий по поэтапному внедрению Всероссийского физкультурн</w:t>
      </w:r>
      <w:proofErr w:type="gramStart"/>
      <w:r w:rsidRPr="00E447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473F">
        <w:rPr>
          <w:rFonts w:ascii="Times New Roman" w:hAnsi="Times New Roman" w:cs="Times New Roman"/>
          <w:sz w:val="28"/>
          <w:szCs w:val="28"/>
        </w:rPr>
        <w:t xml:space="preserve"> спортивного комплекса «Готов к труду и обороне» (ГТО), утвержденным распоряжением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30.06.2014 № 1165-</w:t>
      </w:r>
      <w:r w:rsidRPr="00E4473F">
        <w:rPr>
          <w:rFonts w:ascii="Times New Roman" w:hAnsi="Times New Roman" w:cs="Times New Roman"/>
          <w:sz w:val="28"/>
          <w:szCs w:val="28"/>
        </w:rPr>
        <w:t>р и иными нормативными актами Российско</w:t>
      </w:r>
      <w:r>
        <w:rPr>
          <w:rFonts w:ascii="Times New Roman" w:hAnsi="Times New Roman" w:cs="Times New Roman"/>
          <w:sz w:val="28"/>
          <w:szCs w:val="28"/>
        </w:rPr>
        <w:t>й Федерации.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1.2. Поощрение педагогических работников, внедряющих ВФСК ГТО, может осуществляться в </w:t>
      </w:r>
      <w:r>
        <w:rPr>
          <w:rFonts w:ascii="Times New Roman" w:hAnsi="Times New Roman" w:cs="Times New Roman"/>
          <w:sz w:val="28"/>
          <w:szCs w:val="28"/>
        </w:rPr>
        <w:t>МБОУ СШ № 8</w:t>
      </w:r>
      <w:r w:rsidRPr="00E447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на муниципальном уровне.</w:t>
      </w:r>
      <w:r w:rsidRPr="00E4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DD" w:rsidRPr="00E4473F" w:rsidRDefault="00A958DD" w:rsidP="00A958D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3F">
        <w:rPr>
          <w:rFonts w:ascii="Times New Roman" w:hAnsi="Times New Roman" w:cs="Times New Roman"/>
          <w:b/>
          <w:sz w:val="28"/>
          <w:szCs w:val="28"/>
        </w:rPr>
        <w:t>2. Формы поощрения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2.1. Поощрение педагогических работников осуществляется в формах, предусмотренных федеральными, региональными, муниципальными нормативно-правовыми актами, а также формами, предусмотренными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E4473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2.1.1. К формам, предусмотренным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решением</w:t>
      </w:r>
      <w:r w:rsidRPr="00AC2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организации</w:t>
      </w:r>
      <w:r w:rsidRPr="00E4473F">
        <w:rPr>
          <w:rFonts w:ascii="Times New Roman" w:hAnsi="Times New Roman" w:cs="Times New Roman"/>
          <w:sz w:val="28"/>
          <w:szCs w:val="28"/>
        </w:rPr>
        <w:t xml:space="preserve">, относятся: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>- размещение фотографии педагогов, активно реализующих мероприятия Всероссийского физкультурно-спортивного комплекса «Готов к труду и обороне»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73F">
        <w:rPr>
          <w:rFonts w:ascii="Times New Roman" w:hAnsi="Times New Roman" w:cs="Times New Roman"/>
          <w:sz w:val="28"/>
          <w:szCs w:val="28"/>
        </w:rPr>
        <w:t xml:space="preserve"> 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473F">
        <w:rPr>
          <w:rFonts w:ascii="Times New Roman" w:hAnsi="Times New Roman" w:cs="Times New Roman"/>
          <w:sz w:val="28"/>
          <w:szCs w:val="28"/>
        </w:rPr>
        <w:t>тенд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73F">
        <w:rPr>
          <w:rFonts w:ascii="Times New Roman" w:hAnsi="Times New Roman" w:cs="Times New Roman"/>
          <w:sz w:val="28"/>
          <w:szCs w:val="28"/>
        </w:rPr>
        <w:t xml:space="preserve"> о результатах сдачи ВФСК ГТО;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lastRenderedPageBreak/>
        <w:t>- размещение информации</w:t>
      </w:r>
      <w:r w:rsidRPr="00A95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4473F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4473F">
        <w:rPr>
          <w:rFonts w:ascii="Times New Roman" w:hAnsi="Times New Roman" w:cs="Times New Roman"/>
          <w:sz w:val="28"/>
          <w:szCs w:val="28"/>
        </w:rPr>
        <w:t xml:space="preserve">, активно реализующих мероприятия Всероссийского физкультурно-спортивного комплекса «Готов к труду и обороне»  на официальном сайте </w:t>
      </w:r>
      <w:r>
        <w:rPr>
          <w:rFonts w:ascii="Times New Roman" w:hAnsi="Times New Roman" w:cs="Times New Roman"/>
          <w:sz w:val="28"/>
          <w:szCs w:val="28"/>
        </w:rPr>
        <w:t>МБОУ СШ № 8</w:t>
      </w:r>
      <w:r w:rsidRPr="00E447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передача информации о достижениях педагогов в СМИ;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иные формы поощрения по усмотрению </w:t>
      </w:r>
      <w:r>
        <w:rPr>
          <w:rFonts w:ascii="Times New Roman" w:hAnsi="Times New Roman" w:cs="Times New Roman"/>
          <w:sz w:val="28"/>
          <w:szCs w:val="28"/>
        </w:rPr>
        <w:t>МБОУ СШ № 8</w:t>
      </w:r>
      <w:r w:rsidRPr="00E4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8DD" w:rsidRPr="00E4473F" w:rsidRDefault="00A958DD" w:rsidP="00A958D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3F">
        <w:rPr>
          <w:rFonts w:ascii="Times New Roman" w:hAnsi="Times New Roman" w:cs="Times New Roman"/>
          <w:b/>
          <w:sz w:val="28"/>
          <w:szCs w:val="28"/>
        </w:rPr>
        <w:t>3. Критерии поощрения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Критериями определения лучших педагогов, активно реализующих мероприятия Всероссийского физкультурно-спортивного комплекса «Готов к труду и обороне» (ГТО) являются: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регулярное обновление специализированного раздела на сайте </w:t>
      </w:r>
      <w:r>
        <w:rPr>
          <w:rFonts w:ascii="Times New Roman" w:hAnsi="Times New Roman" w:cs="Times New Roman"/>
          <w:sz w:val="28"/>
          <w:szCs w:val="28"/>
        </w:rPr>
        <w:t>МБОУ СШ № 8</w:t>
      </w:r>
      <w:r w:rsidRPr="00E4473F">
        <w:rPr>
          <w:rFonts w:ascii="Times New Roman" w:hAnsi="Times New Roman" w:cs="Times New Roman"/>
          <w:sz w:val="28"/>
          <w:szCs w:val="28"/>
        </w:rPr>
        <w:t xml:space="preserve">, отражающего внедрение и реализацию Всероссийского физкультурно-спортивного комплекса «Готов к труду и обороне» (ГТО);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создание и обновление информационных стендов;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доля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4473F">
        <w:rPr>
          <w:rFonts w:ascii="Times New Roman" w:hAnsi="Times New Roman" w:cs="Times New Roman"/>
          <w:sz w:val="28"/>
          <w:szCs w:val="28"/>
        </w:rPr>
        <w:t xml:space="preserve">щихся, участвующих в сдаче нормативов Всероссийского физкультурно-спортивного комплекса «Готов к труду и обороне» (ГТО), к общему количеству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4473F">
        <w:rPr>
          <w:rFonts w:ascii="Times New Roman" w:hAnsi="Times New Roman" w:cs="Times New Roman"/>
          <w:sz w:val="28"/>
          <w:szCs w:val="28"/>
        </w:rPr>
        <w:t xml:space="preserve">щихся, допущенных к сдаче нормативов;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доля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4473F">
        <w:rPr>
          <w:rFonts w:ascii="Times New Roman" w:hAnsi="Times New Roman" w:cs="Times New Roman"/>
          <w:sz w:val="28"/>
          <w:szCs w:val="28"/>
        </w:rPr>
        <w:t xml:space="preserve">щихся, выполнивших требования на золотой, серебряный, бронзовый уровень к общему количеству </w:t>
      </w:r>
      <w:r w:rsidR="00BA143B">
        <w:rPr>
          <w:rFonts w:ascii="Times New Roman" w:hAnsi="Times New Roman" w:cs="Times New Roman"/>
          <w:sz w:val="28"/>
          <w:szCs w:val="28"/>
        </w:rPr>
        <w:t>уча</w:t>
      </w:r>
      <w:r w:rsidRPr="00E4473F">
        <w:rPr>
          <w:rFonts w:ascii="Times New Roman" w:hAnsi="Times New Roman" w:cs="Times New Roman"/>
          <w:sz w:val="28"/>
          <w:szCs w:val="28"/>
        </w:rPr>
        <w:t xml:space="preserve">щихся, сдавших нормативы Комплекса;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количество физкультурно-массовых мероприятий, направленных на пропаганду и продвижение Всероссийского физкультурно-спортивного комплекса «Готов к труду и обороне» (ГТО); </w:t>
      </w:r>
    </w:p>
    <w:p w:rsidR="00A958DD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- участие самого педагога в сдаче нормативов ГТО, выполнение нормативов и требований золотого, серебряного и бронзового знаков отличия ВФСК ГТО. </w:t>
      </w:r>
    </w:p>
    <w:p w:rsidR="00A958DD" w:rsidRPr="00E4473F" w:rsidRDefault="00A958DD" w:rsidP="00A95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73F">
        <w:rPr>
          <w:rFonts w:ascii="Times New Roman" w:hAnsi="Times New Roman" w:cs="Times New Roman"/>
          <w:sz w:val="28"/>
          <w:szCs w:val="28"/>
        </w:rPr>
        <w:t xml:space="preserve">Поощрения осуществляются директором школы на основании решения Педагогического совета школы, по представлению школьных методических объединений, а также объявляются в приказе по школе. Поощрения применяются в обстановке широкой гласности, доводятся до сведения </w:t>
      </w:r>
      <w:r w:rsidR="00BA143B">
        <w:rPr>
          <w:rFonts w:ascii="Times New Roman" w:hAnsi="Times New Roman" w:cs="Times New Roman"/>
          <w:sz w:val="28"/>
          <w:szCs w:val="28"/>
        </w:rPr>
        <w:t>уча</w:t>
      </w:r>
      <w:r w:rsidRPr="00E4473F">
        <w:rPr>
          <w:rFonts w:ascii="Times New Roman" w:hAnsi="Times New Roman" w:cs="Times New Roman"/>
          <w:sz w:val="28"/>
          <w:szCs w:val="28"/>
        </w:rPr>
        <w:t>щихся и работников школы.</w:t>
      </w:r>
    </w:p>
    <w:p w:rsidR="001548EF" w:rsidRDefault="001548EF"/>
    <w:sectPr w:rsidR="0015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BF"/>
    <w:rsid w:val="001548EF"/>
    <w:rsid w:val="003842BD"/>
    <w:rsid w:val="009071BF"/>
    <w:rsid w:val="00A958DD"/>
    <w:rsid w:val="00B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sorokina-ea</dc:creator>
  <cp:keywords/>
  <dc:description/>
  <cp:lastModifiedBy>sorokina-ea</cp:lastModifiedBy>
  <cp:revision>3</cp:revision>
  <dcterms:created xsi:type="dcterms:W3CDTF">2017-10-11T13:07:00Z</dcterms:created>
  <dcterms:modified xsi:type="dcterms:W3CDTF">2017-10-11T13:22:00Z</dcterms:modified>
</cp:coreProperties>
</file>