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32" w:rsidRDefault="00C07332" w:rsidP="00C073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C07332" w:rsidRDefault="00C07332" w:rsidP="00C073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Республики Карелия</w:t>
      </w:r>
    </w:p>
    <w:p w:rsidR="00C07332" w:rsidRDefault="00C07332" w:rsidP="00C073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076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.10.2017 г. № _______/</w:t>
      </w:r>
      <w:r w:rsidRPr="008600C8">
        <w:rPr>
          <w:rFonts w:ascii="Times New Roman" w:hAnsi="Times New Roman" w:cs="Times New Roman"/>
          <w:sz w:val="24"/>
          <w:szCs w:val="24"/>
        </w:rPr>
        <w:t>14-13/</w:t>
      </w:r>
      <w:proofErr w:type="gramStart"/>
      <w:r>
        <w:rPr>
          <w:rFonts w:ascii="Times New Roman" w:hAnsi="Times New Roman" w:cs="Times New Roman"/>
          <w:sz w:val="24"/>
          <w:szCs w:val="24"/>
        </w:rPr>
        <w:t>МО-и</w:t>
      </w:r>
      <w:proofErr w:type="gramEnd"/>
    </w:p>
    <w:p w:rsidR="00C07332" w:rsidRDefault="00C07332" w:rsidP="00A23BEA">
      <w:pPr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7332" w:rsidRDefault="00C07332" w:rsidP="00A23BEA">
      <w:pPr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3BEA" w:rsidRPr="00DC572C" w:rsidRDefault="00A23BEA" w:rsidP="00A23BEA">
      <w:pPr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72C">
        <w:rPr>
          <w:rFonts w:ascii="Times New Roman" w:hAnsi="Times New Roman" w:cs="Times New Roman"/>
          <w:b/>
          <w:i/>
          <w:sz w:val="28"/>
          <w:szCs w:val="28"/>
        </w:rPr>
        <w:t>17 октября руководитель Федеральной службы по надзору в сфере образования и науки Сергей Кравцов проведет Всероссийскую встречу с родителями.</w:t>
      </w:r>
    </w:p>
    <w:p w:rsidR="00A23BEA" w:rsidRPr="00DC572C" w:rsidRDefault="00A23BEA" w:rsidP="00A23BEA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3BEA" w:rsidRDefault="00A23BEA" w:rsidP="00A23BEA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встречи руководитель </w:t>
      </w:r>
      <w:r w:rsidR="00D46F8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Рособрнадзора и специалисты ведомства ответят на вопросы, касающиеся организации и проведения в 2018 году ЕГЭ и ГИА-9, всероссийских проверочных работ (ВПР), национальных исследований качества образования (НИКО).</w:t>
      </w:r>
    </w:p>
    <w:p w:rsidR="00DC572C" w:rsidRDefault="00DC572C" w:rsidP="00A23BEA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3BEA" w:rsidRDefault="00A23BEA" w:rsidP="00DC572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площадкой встречи станет Президентский зал Международного мультимедийного пресс-центра МИА «Россия сегодня». В ходе встречи планируются прямые подключения из регионов.</w:t>
      </w:r>
    </w:p>
    <w:p w:rsidR="00DC572C" w:rsidRDefault="00DC572C" w:rsidP="00DC572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3BEA" w:rsidRPr="00D46F87" w:rsidRDefault="00A23BEA" w:rsidP="00DC572C">
      <w:pPr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D46F87">
        <w:rPr>
          <w:rFonts w:ascii="Times New Roman" w:hAnsi="Times New Roman" w:cs="Times New Roman"/>
          <w:sz w:val="28"/>
          <w:szCs w:val="28"/>
        </w:rPr>
        <w:t xml:space="preserve">принимаются вопросы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obrnadzor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3BEA">
        <w:rPr>
          <w:rFonts w:ascii="Times New Roman" w:hAnsi="Times New Roman" w:cs="Times New Roman"/>
          <w:sz w:val="28"/>
          <w:szCs w:val="28"/>
        </w:rPr>
        <w:t xml:space="preserve"> </w:t>
      </w:r>
      <w:r w:rsidR="00D46F8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странице Рособрнадзора в социальной сети </w:t>
      </w:r>
      <w:r>
        <w:rPr>
          <w:rFonts w:ascii="Calibri" w:hAnsi="Calibri" w:cs="Times New Roman"/>
          <w:noProof/>
          <w:color w:val="0000FF"/>
          <w:spacing w:val="0"/>
          <w:sz w:val="18"/>
          <w:szCs w:val="18"/>
          <w:lang w:bidi="ar-SA"/>
        </w:rPr>
        <w:drawing>
          <wp:inline distT="0" distB="0" distL="0" distR="0" wp14:anchorId="5883125D" wp14:editId="37645BDE">
            <wp:extent cx="171450" cy="171450"/>
            <wp:effectExtent l="0" t="0" r="0" b="0"/>
            <wp:docPr id="1" name="Рисунок 1" descr="ВКонтакте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онтакте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imes New Roman"/>
          <w:color w:val="000000"/>
          <w:spacing w:val="0"/>
          <w:sz w:val="18"/>
          <w:szCs w:val="18"/>
          <w:lang w:bidi="ar-SA"/>
        </w:rPr>
        <w:t xml:space="preserve"> </w:t>
      </w:r>
    </w:p>
    <w:p w:rsidR="00A23BEA" w:rsidRDefault="00A23BEA" w:rsidP="00A23BEA">
      <w:pPr>
        <w:jc w:val="both"/>
        <w:textAlignment w:val="top"/>
        <w:rPr>
          <w:rFonts w:ascii="Calibri" w:hAnsi="Calibri" w:cs="Times New Roman"/>
          <w:color w:val="000000"/>
          <w:spacing w:val="0"/>
          <w:sz w:val="18"/>
          <w:szCs w:val="18"/>
          <w:lang w:bidi="ar-SA"/>
        </w:rPr>
      </w:pPr>
    </w:p>
    <w:p w:rsidR="00A23BEA" w:rsidRDefault="00A23BEA" w:rsidP="00A23BEA">
      <w:pPr>
        <w:ind w:left="0" w:firstLine="720"/>
        <w:jc w:val="both"/>
        <w:textAlignment w:val="top"/>
        <w:rPr>
          <w:rFonts w:ascii="Calibri" w:hAnsi="Calibri" w:cs="Times New Roman"/>
          <w:color w:val="000000"/>
          <w:spacing w:val="0"/>
          <w:sz w:val="18"/>
          <w:szCs w:val="18"/>
          <w:lang w:bidi="ar-SA"/>
        </w:rPr>
      </w:pPr>
    </w:p>
    <w:p w:rsidR="00A23BEA" w:rsidRDefault="00A23BEA" w:rsidP="00A23BEA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 можно направлять в письменной форме или в формате видеообращения. Ответы на наиболее популярные и интересные из них будут даны в ходе встречи.</w:t>
      </w:r>
    </w:p>
    <w:p w:rsidR="00A23BEA" w:rsidRDefault="00A23BEA" w:rsidP="00A23BEA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D46F87" w:rsidRDefault="00D46F87" w:rsidP="00D46F87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D46F87">
        <w:rPr>
          <w:rFonts w:ascii="Times New Roman" w:hAnsi="Times New Roman" w:cs="Times New Roman"/>
          <w:color w:val="000000"/>
          <w:sz w:val="28"/>
          <w:szCs w:val="28"/>
        </w:rPr>
        <w:t xml:space="preserve">В день проведения мероприятия на официальном сайте Международного мультимедийного пресс-центра «Россия Сегодня» </w:t>
      </w:r>
      <w:r w:rsidR="000B1738">
        <w:fldChar w:fldCharType="begin"/>
      </w:r>
      <w:r w:rsidR="000B1738">
        <w:instrText xml:space="preserve"> HYP</w:instrText>
      </w:r>
      <w:r w:rsidR="000B1738">
        <w:instrText xml:space="preserve">ERLINK "http://pressmia.ru/pressclub/20171017/951695377.html" </w:instrText>
      </w:r>
      <w:r w:rsidR="000B1738">
        <w:fldChar w:fldCharType="separate"/>
      </w:r>
      <w:r w:rsidRPr="00D46F87">
        <w:rPr>
          <w:rStyle w:val="a3"/>
          <w:rFonts w:ascii="Times New Roman" w:hAnsi="Times New Roman" w:cs="Times New Roman"/>
          <w:sz w:val="28"/>
          <w:szCs w:val="28"/>
        </w:rPr>
        <w:t>http://pressmia.ru/pressclub/20171017/951695377.html</w:t>
      </w:r>
      <w:r w:rsidR="000B1738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D46F87">
        <w:rPr>
          <w:rFonts w:ascii="Times New Roman" w:hAnsi="Times New Roman" w:cs="Times New Roman"/>
          <w:color w:val="000000"/>
          <w:sz w:val="28"/>
          <w:szCs w:val="28"/>
        </w:rPr>
        <w:t xml:space="preserve">  будет вестись </w:t>
      </w:r>
      <w:proofErr w:type="spellStart"/>
      <w:r w:rsidRPr="00D46F87">
        <w:rPr>
          <w:rFonts w:ascii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D46F87">
        <w:rPr>
          <w:rFonts w:ascii="Times New Roman" w:hAnsi="Times New Roman" w:cs="Times New Roman"/>
          <w:color w:val="000000"/>
          <w:sz w:val="28"/>
          <w:szCs w:val="28"/>
        </w:rPr>
        <w:t xml:space="preserve"> трансляция.</w:t>
      </w:r>
    </w:p>
    <w:p w:rsidR="00D46F87" w:rsidRPr="00D46F87" w:rsidRDefault="00D46F87" w:rsidP="00D46F87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D46F87" w:rsidRPr="00D46F87" w:rsidRDefault="00D46F87" w:rsidP="00D46F87">
      <w:pPr>
        <w:ind w:left="0"/>
        <w:jc w:val="both"/>
        <w:textAlignment w:val="top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D46F87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Просмотр встречи для представителей родительских комитетов Петрозаводского городского округа будет организован в зале коллегии Министерства образования Республики Карелия (пр.</w:t>
      </w:r>
      <w:proofErr w:type="gramEnd"/>
      <w:r w:rsidRPr="00D46F8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Pr="00D46F8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Ленина, 24).  </w:t>
      </w:r>
      <w:proofErr w:type="gramEnd"/>
    </w:p>
    <w:p w:rsidR="00A23BEA" w:rsidRDefault="00A23BEA" w:rsidP="00A23BEA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A23BEA" w:rsidRDefault="00A23BEA" w:rsidP="00A23BEA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Начало мероприятия: 11:00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4CEA" w:rsidRDefault="00F64CEA" w:rsidP="00A23BEA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F64CEA" w:rsidRDefault="00F64CEA" w:rsidP="00F64CEA">
      <w:pPr>
        <w:ind w:left="0"/>
        <w:jc w:val="right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F64CEA" w:rsidRDefault="00F64CEA" w:rsidP="00F64CEA">
      <w:pPr>
        <w:ind w:left="0"/>
        <w:jc w:val="right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5509ED" w:rsidRDefault="005509ED" w:rsidP="00A23BEA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509ED" w:rsidRDefault="005509ED" w:rsidP="00A23BEA">
      <w:pPr>
        <w:ind w:left="0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D46F87" w:rsidRDefault="00D46F87" w:rsidP="00A23BEA">
      <w:pPr>
        <w:jc w:val="both"/>
      </w:pPr>
    </w:p>
    <w:p w:rsidR="00D46F87" w:rsidRPr="00D46F87" w:rsidRDefault="00D46F87" w:rsidP="00D46F87"/>
    <w:p w:rsidR="00D46F87" w:rsidRPr="00D46F87" w:rsidRDefault="00D46F87" w:rsidP="00D46F87"/>
    <w:p w:rsidR="00D46F87" w:rsidRPr="00D46F87" w:rsidRDefault="00D46F87" w:rsidP="00D46F87"/>
    <w:p w:rsidR="00D46F87" w:rsidRDefault="00D46F87" w:rsidP="00D46F87"/>
    <w:sectPr w:rsidR="00D4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71B25"/>
    <w:multiLevelType w:val="hybridMultilevel"/>
    <w:tmpl w:val="24924904"/>
    <w:lvl w:ilvl="0" w:tplc="0886448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Franklin Gothic Medium Cond" w:hAnsi="Franklin Gothic Medium C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EA"/>
    <w:rsid w:val="000B1738"/>
    <w:rsid w:val="00183978"/>
    <w:rsid w:val="00266428"/>
    <w:rsid w:val="005509ED"/>
    <w:rsid w:val="008F0766"/>
    <w:rsid w:val="00A23BEA"/>
    <w:rsid w:val="00C07332"/>
    <w:rsid w:val="00D46F87"/>
    <w:rsid w:val="00DC572C"/>
    <w:rsid w:val="00F6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A"/>
    <w:pPr>
      <w:spacing w:after="0" w:line="240" w:lineRule="auto"/>
      <w:ind w:left="835"/>
    </w:pPr>
    <w:rPr>
      <w:rFonts w:ascii="Arial" w:eastAsia="Times New Roman" w:hAnsi="Arial" w:cs="Arial"/>
      <w:spacing w:val="-5"/>
      <w:sz w:val="20"/>
      <w:szCs w:val="20"/>
      <w:lang w:eastAsia="ru-RU" w:bidi="mn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23B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BEA"/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BEA"/>
    <w:rPr>
      <w:rFonts w:ascii="Tahoma" w:eastAsia="Times New Roman" w:hAnsi="Tahoma" w:cs="Tahoma"/>
      <w:spacing w:val="-5"/>
      <w:sz w:val="16"/>
      <w:szCs w:val="20"/>
      <w:lang w:eastAsia="ru-RU" w:bidi="mni-IN"/>
    </w:rPr>
  </w:style>
  <w:style w:type="character" w:styleId="a6">
    <w:name w:val="FollowedHyperlink"/>
    <w:basedOn w:val="a0"/>
    <w:uiPriority w:val="99"/>
    <w:semiHidden/>
    <w:unhideWhenUsed/>
    <w:rsid w:val="00D46F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A"/>
    <w:pPr>
      <w:spacing w:after="0" w:line="240" w:lineRule="auto"/>
      <w:ind w:left="835"/>
    </w:pPr>
    <w:rPr>
      <w:rFonts w:ascii="Arial" w:eastAsia="Times New Roman" w:hAnsi="Arial" w:cs="Arial"/>
      <w:spacing w:val="-5"/>
      <w:sz w:val="20"/>
      <w:szCs w:val="20"/>
      <w:lang w:eastAsia="ru-RU" w:bidi="mn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23B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BEA"/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BEA"/>
    <w:rPr>
      <w:rFonts w:ascii="Tahoma" w:eastAsia="Times New Roman" w:hAnsi="Tahoma" w:cs="Tahoma"/>
      <w:spacing w:val="-5"/>
      <w:sz w:val="16"/>
      <w:szCs w:val="20"/>
      <w:lang w:eastAsia="ru-RU" w:bidi="mni-IN"/>
    </w:rPr>
  </w:style>
  <w:style w:type="character" w:styleId="a6">
    <w:name w:val="FollowedHyperlink"/>
    <w:basedOn w:val="a0"/>
    <w:uiPriority w:val="99"/>
    <w:semiHidden/>
    <w:unhideWhenUsed/>
    <w:rsid w:val="00D46F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vk.com/obrnadzor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@obrnadzor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obrnadzor.gov.ru/common/img/vkont1_norm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2017-10-13T13:56:00Z</cp:lastPrinted>
  <dcterms:created xsi:type="dcterms:W3CDTF">2017-10-13T13:28:00Z</dcterms:created>
  <dcterms:modified xsi:type="dcterms:W3CDTF">2017-10-13T13:56:00Z</dcterms:modified>
</cp:coreProperties>
</file>