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83" w:rsidRPr="00F93F22" w:rsidRDefault="008D5D38" w:rsidP="008D5D3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93F2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766683" w:rsidRPr="00F93F22">
        <w:rPr>
          <w:rFonts w:ascii="Times New Roman" w:hAnsi="Times New Roman" w:cs="Times New Roman"/>
          <w:color w:val="000000"/>
          <w:sz w:val="24"/>
          <w:szCs w:val="24"/>
        </w:rPr>
        <w:t>Приложение к приказу № 330.3-ОД от 01.09.2023</w:t>
      </w:r>
    </w:p>
    <w:p w:rsidR="000D36CB" w:rsidRPr="00F93F22" w:rsidRDefault="008D5D38" w:rsidP="0073506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93F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74"/>
        <w:gridCol w:w="6188"/>
      </w:tblGrid>
      <w:tr w:rsidR="00F93F22" w:rsidRPr="00F93F22" w:rsidTr="003508C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F22" w:rsidRPr="00F93F22" w:rsidRDefault="00F93F22" w:rsidP="00F93F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3F22" w:rsidRPr="00F93F22" w:rsidRDefault="00F93F22" w:rsidP="00F93F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3F22" w:rsidRPr="00F93F22" w:rsidRDefault="00F93F22" w:rsidP="00F93F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F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F93F22">
              <w:rPr>
                <w:rFonts w:ascii="Times New Roman" w:hAnsi="Times New Roman" w:cs="Times New Roman"/>
              </w:rPr>
              <w:br/>
            </w:r>
            <w:r w:rsidRPr="00F93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F93F22" w:rsidRPr="00F93F22" w:rsidRDefault="00F93F22" w:rsidP="00F93F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школа № 48»</w:t>
            </w:r>
            <w:r w:rsidRPr="00F93F22">
              <w:rPr>
                <w:rFonts w:ascii="Times New Roman" w:hAnsi="Times New Roman" w:cs="Times New Roman"/>
              </w:rPr>
              <w:br/>
            </w:r>
            <w:r w:rsidRPr="00F93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(протокол </w:t>
            </w:r>
            <w:r w:rsidRPr="00F93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 от 30.08.2023</w:t>
            </w:r>
            <w:r w:rsidRPr="00F93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F22" w:rsidRPr="00F93F22" w:rsidRDefault="00F93F22" w:rsidP="00F93F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3F22" w:rsidRPr="00F93F22" w:rsidRDefault="00F93F22" w:rsidP="00F93F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3F22" w:rsidRPr="00F93F22" w:rsidRDefault="00F93F22" w:rsidP="00F93F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3F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</w:t>
            </w:r>
            <w:r w:rsidRPr="00F93F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  <w:r w:rsidRPr="00F93F22">
              <w:rPr>
                <w:rFonts w:ascii="Times New Roman" w:hAnsi="Times New Roman" w:cs="Times New Roman"/>
              </w:rPr>
              <w:br/>
            </w:r>
            <w:r w:rsidRPr="00F93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F93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 w:rsidRPr="00F93F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330.3-ОД от 01.09.2023</w:t>
            </w:r>
            <w:r w:rsidRPr="00F93F22">
              <w:rPr>
                <w:rFonts w:ascii="Times New Roman" w:hAnsi="Times New Roman" w:cs="Times New Roman"/>
              </w:rPr>
              <w:br/>
            </w:r>
          </w:p>
        </w:tc>
      </w:tr>
    </w:tbl>
    <w:p w:rsidR="000D36CB" w:rsidRPr="000D36CB" w:rsidRDefault="000D36CB" w:rsidP="0048080C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3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6CB" w:rsidRPr="000D36CB" w:rsidRDefault="000D36CB" w:rsidP="0048080C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3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6CB" w:rsidRDefault="000D36CB" w:rsidP="008D5D3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0D36CB">
        <w:rPr>
          <w:sz w:val="28"/>
          <w:szCs w:val="28"/>
        </w:rPr>
        <w:t>Положение о школьном театре</w:t>
      </w:r>
      <w:bookmarkStart w:id="0" w:name="_GoBack"/>
      <w:bookmarkEnd w:id="0"/>
    </w:p>
    <w:p w:rsidR="008D5D38" w:rsidRDefault="008D5D38" w:rsidP="008D5D3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АртКом</w:t>
      </w:r>
      <w:proofErr w:type="spellEnd"/>
      <w:r>
        <w:rPr>
          <w:sz w:val="28"/>
          <w:szCs w:val="28"/>
        </w:rPr>
        <w:t>»</w:t>
      </w:r>
    </w:p>
    <w:p w:rsidR="008D5D38" w:rsidRPr="000D36CB" w:rsidRDefault="008D5D38" w:rsidP="008D5D3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0D36CB" w:rsidRPr="002A7E6C" w:rsidRDefault="000D36CB" w:rsidP="008D5D38">
      <w:pPr>
        <w:numPr>
          <w:ilvl w:val="0"/>
          <w:numId w:val="4"/>
        </w:numPr>
        <w:spacing w:after="0" w:line="259" w:lineRule="auto"/>
        <w:ind w:left="-567" w:right="301"/>
        <w:jc w:val="both"/>
        <w:rPr>
          <w:rFonts w:ascii="Times New Roman" w:hAnsi="Times New Roman" w:cs="Times New Roman"/>
          <w:sz w:val="24"/>
          <w:szCs w:val="24"/>
        </w:rPr>
      </w:pPr>
      <w:r w:rsidRPr="002A7E6C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C51965" w:rsidRDefault="00C51965" w:rsidP="00C51965">
      <w:pPr>
        <w:pStyle w:val="Default"/>
        <w:numPr>
          <w:ilvl w:val="1"/>
          <w:numId w:val="4"/>
        </w:numPr>
        <w:ind w:left="-567"/>
        <w:jc w:val="both"/>
      </w:pPr>
      <w:r w:rsidRPr="00C51965">
        <w:t xml:space="preserve">Положение о школьном театре (далее – Положение) регламентирует организацию и деятельность школьного театра в муниципальном бюджетном общеобразовательном учреждении Петрозаводского городского округа «Средняя общеобразовательная школа № 48» (далее – Школа). </w:t>
      </w:r>
    </w:p>
    <w:p w:rsidR="00C51965" w:rsidRDefault="00C51965" w:rsidP="00C51965">
      <w:pPr>
        <w:pStyle w:val="Default"/>
        <w:numPr>
          <w:ilvl w:val="1"/>
          <w:numId w:val="4"/>
        </w:numPr>
        <w:ind w:left="-567"/>
        <w:jc w:val="both"/>
      </w:pPr>
      <w:r w:rsidRPr="00C51965">
        <w:rPr>
          <w:sz w:val="23"/>
          <w:szCs w:val="23"/>
        </w:rPr>
        <w:t xml:space="preserve">Настоящее Положение разработано в соответствии со следующими нормативными документами: </w:t>
      </w:r>
    </w:p>
    <w:p w:rsidR="00C51965" w:rsidRDefault="00C51965" w:rsidP="00C51965">
      <w:pPr>
        <w:pStyle w:val="Default"/>
        <w:numPr>
          <w:ilvl w:val="0"/>
          <w:numId w:val="17"/>
        </w:numPr>
        <w:ind w:left="-567" w:firstLine="0"/>
        <w:jc w:val="both"/>
      </w:pPr>
      <w:r w:rsidRPr="00C51965">
        <w:rPr>
          <w:sz w:val="23"/>
          <w:szCs w:val="23"/>
        </w:rPr>
        <w:t xml:space="preserve">Закон Российской Федерации от 29.12.2012 №273-ФЗ «Об образовании в Российской Федерации»; </w:t>
      </w:r>
    </w:p>
    <w:p w:rsidR="00C51965" w:rsidRDefault="00C51965" w:rsidP="00C51965">
      <w:pPr>
        <w:pStyle w:val="Default"/>
        <w:numPr>
          <w:ilvl w:val="0"/>
          <w:numId w:val="17"/>
        </w:numPr>
        <w:ind w:left="-567" w:firstLine="0"/>
        <w:jc w:val="both"/>
      </w:pPr>
      <w:r w:rsidRPr="00C51965">
        <w:rPr>
          <w:sz w:val="23"/>
          <w:szCs w:val="23"/>
        </w:rPr>
        <w:t xml:space="preserve">Поручение Президента Российской Федерации от 24.09.2021 №Пр-1808ГС «Перечень поручений по итогам заседания Президиума Государственного Совета»; </w:t>
      </w:r>
    </w:p>
    <w:p w:rsidR="00C51965" w:rsidRDefault="00C51965" w:rsidP="00C51965">
      <w:pPr>
        <w:pStyle w:val="Default"/>
        <w:numPr>
          <w:ilvl w:val="0"/>
          <w:numId w:val="17"/>
        </w:numPr>
        <w:ind w:left="-567" w:firstLine="0"/>
        <w:jc w:val="both"/>
      </w:pPr>
      <w:r w:rsidRPr="00C51965">
        <w:rPr>
          <w:sz w:val="23"/>
          <w:szCs w:val="23"/>
        </w:rPr>
        <w:t xml:space="preserve">Концепция развития дополнительного образования детей до 2030 года (утверждена Распоряжением Правительства Российской Федерации от 31.03.2022 №678-р); </w:t>
      </w:r>
    </w:p>
    <w:p w:rsidR="00C51965" w:rsidRDefault="00C51965" w:rsidP="00C51965">
      <w:pPr>
        <w:pStyle w:val="Default"/>
        <w:numPr>
          <w:ilvl w:val="0"/>
          <w:numId w:val="17"/>
        </w:numPr>
        <w:ind w:left="-567" w:firstLine="0"/>
        <w:jc w:val="both"/>
      </w:pPr>
      <w:r w:rsidRPr="00C51965">
        <w:rPr>
          <w:sz w:val="23"/>
          <w:szCs w:val="23"/>
        </w:rPr>
        <w:t xml:space="preserve">Письмо Министерства просвещения Российской Федерации от 06.05.2022 №ДГ-1067/06 «О формировании всероссийского перечня (реестра) школьных театров»; </w:t>
      </w:r>
    </w:p>
    <w:p w:rsidR="00C51965" w:rsidRDefault="00C51965" w:rsidP="00C51965">
      <w:pPr>
        <w:pStyle w:val="Default"/>
        <w:numPr>
          <w:ilvl w:val="0"/>
          <w:numId w:val="17"/>
        </w:numPr>
        <w:ind w:left="-567" w:firstLine="0"/>
        <w:jc w:val="both"/>
      </w:pPr>
      <w:r w:rsidRPr="00C51965">
        <w:rPr>
          <w:sz w:val="23"/>
          <w:szCs w:val="23"/>
        </w:rPr>
        <w:t xml:space="preserve">Протокол расширенного совещания Министерства просвещения Российской Федерации от 27.12.2021 №1 «О создании и развитии школьных театров в субъектах Российской Федерации» (утвержден 04.04.2022 №СК77/06-пр); </w:t>
      </w:r>
    </w:p>
    <w:p w:rsidR="00C51965" w:rsidRDefault="00C51965" w:rsidP="00C51965">
      <w:pPr>
        <w:pStyle w:val="Default"/>
        <w:numPr>
          <w:ilvl w:val="0"/>
          <w:numId w:val="17"/>
        </w:numPr>
        <w:ind w:left="-567" w:firstLine="0"/>
        <w:jc w:val="both"/>
      </w:pPr>
      <w:r w:rsidRPr="00C51965">
        <w:rPr>
          <w:sz w:val="23"/>
          <w:szCs w:val="23"/>
        </w:rPr>
        <w:t xml:space="preserve"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</w:t>
      </w:r>
    </w:p>
    <w:p w:rsidR="00C51965" w:rsidRDefault="00C51965" w:rsidP="00C51965">
      <w:pPr>
        <w:pStyle w:val="Default"/>
        <w:numPr>
          <w:ilvl w:val="0"/>
          <w:numId w:val="17"/>
        </w:numPr>
        <w:ind w:left="-567" w:firstLine="0"/>
        <w:jc w:val="both"/>
      </w:pPr>
      <w:r w:rsidRPr="00C51965">
        <w:rPr>
          <w:sz w:val="23"/>
          <w:szCs w:val="23"/>
        </w:rPr>
        <w:t xml:space="preserve">Федеральные основные образовательные программы; </w:t>
      </w:r>
    </w:p>
    <w:p w:rsidR="00C51965" w:rsidRPr="00E822E9" w:rsidRDefault="00C51965" w:rsidP="00C51965">
      <w:pPr>
        <w:pStyle w:val="Default"/>
        <w:numPr>
          <w:ilvl w:val="0"/>
          <w:numId w:val="17"/>
        </w:numPr>
        <w:ind w:left="-567" w:firstLine="0"/>
        <w:jc w:val="both"/>
      </w:pPr>
      <w:r w:rsidRPr="00C51965">
        <w:rPr>
          <w:sz w:val="23"/>
          <w:szCs w:val="23"/>
        </w:rPr>
        <w:t xml:space="preserve">Устав </w:t>
      </w:r>
      <w:r>
        <w:rPr>
          <w:sz w:val="23"/>
          <w:szCs w:val="23"/>
        </w:rPr>
        <w:t>МОУ «Средняя школа № 48».</w:t>
      </w:r>
    </w:p>
    <w:p w:rsidR="00E822E9" w:rsidRPr="00E822E9" w:rsidRDefault="00E822E9" w:rsidP="00E822E9">
      <w:pPr>
        <w:pStyle w:val="a6"/>
        <w:numPr>
          <w:ilvl w:val="1"/>
          <w:numId w:val="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22E9">
        <w:rPr>
          <w:rFonts w:ascii="Times New Roman" w:hAnsi="Times New Roman" w:cs="Times New Roman"/>
          <w:sz w:val="23"/>
          <w:szCs w:val="23"/>
        </w:rPr>
        <w:t xml:space="preserve">Положение разработано </w:t>
      </w:r>
      <w:r w:rsidRPr="00E822E9">
        <w:rPr>
          <w:rFonts w:ascii="Times New Roman" w:hAnsi="Times New Roman" w:cs="Times New Roman"/>
          <w:sz w:val="24"/>
          <w:szCs w:val="24"/>
        </w:rPr>
        <w:t>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1.</w:t>
      </w:r>
    </w:p>
    <w:p w:rsidR="00E822E9" w:rsidRPr="00E822E9" w:rsidRDefault="00E822E9" w:rsidP="00E822E9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2E9">
        <w:rPr>
          <w:rFonts w:ascii="Times New Roman" w:hAnsi="Times New Roman" w:cs="Times New Roman"/>
          <w:color w:val="000000"/>
          <w:sz w:val="23"/>
          <w:szCs w:val="23"/>
        </w:rPr>
        <w:t xml:space="preserve">Школьный театр – детское творческое объединение театрального творчества в любом из жанров, созданное в Школе путем открытия, разработки и реализации соответствующей образовательной программы (программы внеурочной деятельности, дополнительной общеобразовательной программы художественной направленности) (далее – программа). </w:t>
      </w:r>
    </w:p>
    <w:p w:rsidR="00E822E9" w:rsidRDefault="00E822E9" w:rsidP="00E822E9">
      <w:pPr>
        <w:pStyle w:val="a6"/>
        <w:numPr>
          <w:ilvl w:val="1"/>
          <w:numId w:val="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22E9">
        <w:rPr>
          <w:rFonts w:ascii="Times New Roman" w:hAnsi="Times New Roman" w:cs="Times New Roman"/>
          <w:sz w:val="24"/>
          <w:szCs w:val="24"/>
        </w:rPr>
        <w:t xml:space="preserve">Школьный театр может иметь свою символику, в том числе используя элементы </w:t>
      </w:r>
      <w:proofErr w:type="gramStart"/>
      <w:r w:rsidRPr="00E822E9">
        <w:rPr>
          <w:rFonts w:ascii="Times New Roman" w:hAnsi="Times New Roman" w:cs="Times New Roman"/>
          <w:sz w:val="24"/>
          <w:szCs w:val="24"/>
        </w:rPr>
        <w:t>символики  МОУ</w:t>
      </w:r>
      <w:proofErr w:type="gramEnd"/>
      <w:r w:rsidRPr="00E822E9">
        <w:rPr>
          <w:rFonts w:ascii="Times New Roman" w:hAnsi="Times New Roman" w:cs="Times New Roman"/>
          <w:sz w:val="24"/>
          <w:szCs w:val="24"/>
        </w:rPr>
        <w:t xml:space="preserve"> «Средняя школа № 48».</w:t>
      </w:r>
    </w:p>
    <w:p w:rsidR="002A7E6C" w:rsidRDefault="00E822E9" w:rsidP="002A7E6C">
      <w:pPr>
        <w:pStyle w:val="a6"/>
        <w:numPr>
          <w:ilvl w:val="1"/>
          <w:numId w:val="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822E9">
        <w:rPr>
          <w:rFonts w:ascii="Times New Roman" w:hAnsi="Times New Roman" w:cs="Times New Roman"/>
          <w:sz w:val="24"/>
          <w:szCs w:val="24"/>
        </w:rPr>
        <w:t xml:space="preserve">Школьный театр возглавляет руководитель театра (педагог-организатор), назначенный директором школы. </w:t>
      </w:r>
    </w:p>
    <w:p w:rsidR="002A7E6C" w:rsidRPr="002A7E6C" w:rsidRDefault="002A7E6C" w:rsidP="002A7E6C">
      <w:pPr>
        <w:pStyle w:val="a6"/>
        <w:numPr>
          <w:ilvl w:val="1"/>
          <w:numId w:val="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7E6C">
        <w:rPr>
          <w:rFonts w:ascii="Times New Roman" w:hAnsi="Times New Roman" w:cs="Times New Roman"/>
          <w:color w:val="000000"/>
          <w:sz w:val="23"/>
          <w:szCs w:val="23"/>
        </w:rPr>
        <w:t xml:space="preserve">Участниками школьного театра являются обучающиеся, педагогические </w:t>
      </w:r>
      <w:r w:rsidRPr="002A7E6C">
        <w:rPr>
          <w:rFonts w:ascii="Times New Roman" w:hAnsi="Times New Roman" w:cs="Times New Roman"/>
          <w:sz w:val="23"/>
          <w:szCs w:val="23"/>
        </w:rPr>
        <w:t xml:space="preserve">работники, родители (законные представители) обучающихся. </w:t>
      </w:r>
    </w:p>
    <w:p w:rsidR="002A7E6C" w:rsidRPr="002A7E6C" w:rsidRDefault="002A7E6C" w:rsidP="002A7E6C">
      <w:pPr>
        <w:pStyle w:val="a6"/>
        <w:numPr>
          <w:ilvl w:val="1"/>
          <w:numId w:val="4"/>
        </w:num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7E6C">
        <w:rPr>
          <w:rFonts w:ascii="Times New Roman" w:hAnsi="Times New Roman" w:cs="Times New Roman"/>
          <w:color w:val="000000"/>
          <w:sz w:val="23"/>
          <w:szCs w:val="23"/>
        </w:rPr>
        <w:t xml:space="preserve">Школьный театр участвует в реализации программы воспитания Школы </w:t>
      </w:r>
    </w:p>
    <w:p w:rsidR="002A7E6C" w:rsidRPr="002A7E6C" w:rsidRDefault="002A7E6C" w:rsidP="002A7E6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2A7E6C" w:rsidRPr="002A7E6C" w:rsidRDefault="002A7E6C" w:rsidP="002A7E6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A7E6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 xml:space="preserve">2. Цель и задачи школьного театра </w:t>
      </w:r>
    </w:p>
    <w:p w:rsidR="002A7E6C" w:rsidRPr="002A7E6C" w:rsidRDefault="002A7E6C" w:rsidP="002A7E6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A7E6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2.1. 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обучающихся с их творческой практикой. </w:t>
      </w:r>
    </w:p>
    <w:p w:rsidR="002A7E6C" w:rsidRPr="002A7E6C" w:rsidRDefault="002A7E6C" w:rsidP="00CE7E1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2A7E6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2.2. Основные задачи школьного театра: </w:t>
      </w:r>
    </w:p>
    <w:p w:rsidR="002A7E6C" w:rsidRPr="00CE7E19" w:rsidRDefault="002A7E6C" w:rsidP="00CE7E19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E19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для комплексного развития творческого потенциала обучающихся, формирование их общей эстетической культуры; </w:t>
      </w:r>
    </w:p>
    <w:p w:rsidR="002A7E6C" w:rsidRPr="00CE7E19" w:rsidRDefault="002A7E6C" w:rsidP="00CE7E19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E19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помощи обучающимся в самовыражении и </w:t>
      </w:r>
      <w:proofErr w:type="spellStart"/>
      <w:r w:rsidRPr="00CE7E19">
        <w:rPr>
          <w:rFonts w:ascii="Times New Roman" w:hAnsi="Times New Roman" w:cs="Times New Roman"/>
          <w:color w:val="000000"/>
          <w:sz w:val="24"/>
          <w:szCs w:val="24"/>
        </w:rPr>
        <w:t>самопрезентации</w:t>
      </w:r>
      <w:proofErr w:type="spellEnd"/>
      <w:r w:rsidRPr="00CE7E1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CE7E19" w:rsidRPr="00CE7E19" w:rsidRDefault="002A7E6C" w:rsidP="00CE7E19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E19">
        <w:rPr>
          <w:rFonts w:ascii="Times New Roman" w:hAnsi="Times New Roman" w:cs="Times New Roman"/>
          <w:color w:val="000000"/>
          <w:sz w:val="24"/>
          <w:szCs w:val="24"/>
        </w:rPr>
        <w:t>организация культурно-массовых мероприятий, постановка и показ учебных с</w:t>
      </w:r>
      <w:r w:rsidR="00CE7E19" w:rsidRPr="00CE7E19">
        <w:rPr>
          <w:rFonts w:ascii="Times New Roman" w:hAnsi="Times New Roman" w:cs="Times New Roman"/>
          <w:color w:val="000000"/>
          <w:sz w:val="24"/>
          <w:szCs w:val="24"/>
        </w:rPr>
        <w:t>пектаклей, концертных программ;</w:t>
      </w:r>
    </w:p>
    <w:p w:rsidR="00CE7E19" w:rsidRDefault="002A7E6C" w:rsidP="00CE7E1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7E1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внеклассной деятельности обучающихся; </w:t>
      </w:r>
    </w:p>
    <w:p w:rsidR="00CE7E19" w:rsidRDefault="002A7E6C" w:rsidP="00CE7E1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7E19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обучающимся возможности обучения актерскому мастерству, сценической речи; </w:t>
      </w:r>
    </w:p>
    <w:p w:rsidR="00CE7E19" w:rsidRDefault="002A7E6C" w:rsidP="00CE7E1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7E1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досуга обучающихся в рамках содержательного общения; </w:t>
      </w:r>
    </w:p>
    <w:p w:rsidR="002A7E6C" w:rsidRPr="00CE7E19" w:rsidRDefault="002A7E6C" w:rsidP="00CE7E1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7E6C">
        <w:rPr>
          <w:rFonts w:ascii="Times New Roman" w:hAnsi="Times New Roman" w:cs="Times New Roman"/>
          <w:color w:val="000000"/>
          <w:sz w:val="24"/>
          <w:szCs w:val="24"/>
        </w:rPr>
        <w:t xml:space="preserve">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 </w:t>
      </w:r>
    </w:p>
    <w:p w:rsidR="00CE7E19" w:rsidRDefault="002A7E6C" w:rsidP="00CE7E1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E19">
        <w:rPr>
          <w:rFonts w:ascii="Times New Roman" w:hAnsi="Times New Roman" w:cs="Times New Roman"/>
          <w:color w:val="000000"/>
          <w:sz w:val="24"/>
          <w:szCs w:val="24"/>
        </w:rPr>
        <w:t xml:space="preserve">продвижение традиционных ценностей, патриотическое воспитание театральными средствами; </w:t>
      </w:r>
    </w:p>
    <w:p w:rsidR="002A7E6C" w:rsidRPr="00CE7E19" w:rsidRDefault="002A7E6C" w:rsidP="00CE7E1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7E19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сотрудничества с творческими объединениями других образовательных организаций, и организаций культуры, в том числе в рамках сетевого взаимодействия. </w:t>
      </w:r>
    </w:p>
    <w:p w:rsidR="0005006E" w:rsidRPr="0005006E" w:rsidRDefault="0005006E" w:rsidP="0005006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05006E" w:rsidRPr="0005006E" w:rsidRDefault="0005006E" w:rsidP="000500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006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3. Организация деятельности школьного театра </w:t>
      </w:r>
    </w:p>
    <w:p w:rsidR="0005006E" w:rsidRPr="0005006E" w:rsidRDefault="0005006E" w:rsidP="000500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006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3.1. Школьный театр функционирует в течение всего учебного года. </w:t>
      </w:r>
    </w:p>
    <w:p w:rsidR="0005006E" w:rsidRPr="0005006E" w:rsidRDefault="0005006E" w:rsidP="0005006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5006E">
        <w:rPr>
          <w:rFonts w:ascii="Times New Roman" w:hAnsi="Times New Roman" w:cs="Times New Roman"/>
          <w:sz w:val="24"/>
          <w:szCs w:val="24"/>
        </w:rPr>
        <w:t xml:space="preserve">3.2.К видам деятельности школьного театра относятся: </w:t>
      </w:r>
    </w:p>
    <w:p w:rsidR="0005006E" w:rsidRPr="0005006E" w:rsidRDefault="0005006E" w:rsidP="0005006E">
      <w:pPr>
        <w:pStyle w:val="a6"/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006E">
        <w:rPr>
          <w:rFonts w:ascii="Times New Roman" w:hAnsi="Times New Roman" w:cs="Times New Roman"/>
          <w:sz w:val="24"/>
          <w:szCs w:val="24"/>
        </w:rPr>
        <w:t xml:space="preserve">игровая, </w:t>
      </w:r>
    </w:p>
    <w:p w:rsidR="0005006E" w:rsidRPr="0005006E" w:rsidRDefault="0005006E" w:rsidP="0005006E">
      <w:pPr>
        <w:pStyle w:val="a6"/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006E">
        <w:rPr>
          <w:rFonts w:ascii="Times New Roman" w:hAnsi="Times New Roman" w:cs="Times New Roman"/>
          <w:sz w:val="24"/>
          <w:szCs w:val="24"/>
        </w:rPr>
        <w:t xml:space="preserve">познавательная, </w:t>
      </w:r>
    </w:p>
    <w:p w:rsidR="0005006E" w:rsidRPr="0005006E" w:rsidRDefault="0005006E" w:rsidP="0005006E">
      <w:pPr>
        <w:pStyle w:val="a6"/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006E">
        <w:rPr>
          <w:rFonts w:ascii="Times New Roman" w:hAnsi="Times New Roman" w:cs="Times New Roman"/>
          <w:sz w:val="24"/>
          <w:szCs w:val="24"/>
        </w:rPr>
        <w:t xml:space="preserve">досугово - развлекательная деятельность (досуговое общение), </w:t>
      </w:r>
    </w:p>
    <w:p w:rsidR="0005006E" w:rsidRPr="0005006E" w:rsidRDefault="0005006E" w:rsidP="0005006E">
      <w:pPr>
        <w:pStyle w:val="a6"/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006E">
        <w:rPr>
          <w:rFonts w:ascii="Times New Roman" w:hAnsi="Times New Roman" w:cs="Times New Roman"/>
          <w:sz w:val="24"/>
          <w:szCs w:val="24"/>
        </w:rPr>
        <w:t xml:space="preserve">проблемно-ценностное общение; </w:t>
      </w:r>
    </w:p>
    <w:p w:rsidR="0005006E" w:rsidRPr="0005006E" w:rsidRDefault="0005006E" w:rsidP="0005006E">
      <w:pPr>
        <w:pStyle w:val="a6"/>
        <w:numPr>
          <w:ilvl w:val="0"/>
          <w:numId w:val="14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006E">
        <w:rPr>
          <w:rFonts w:ascii="Times New Roman" w:hAnsi="Times New Roman" w:cs="Times New Roman"/>
          <w:sz w:val="24"/>
          <w:szCs w:val="24"/>
        </w:rPr>
        <w:t xml:space="preserve">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 </w:t>
      </w:r>
    </w:p>
    <w:p w:rsidR="0005006E" w:rsidRPr="0005006E" w:rsidRDefault="0005006E" w:rsidP="000500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006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3.3. Деятельность школьного театра организуется в следующих формах учебных занятий: </w:t>
      </w:r>
    </w:p>
    <w:p w:rsidR="0005006E" w:rsidRPr="0005006E" w:rsidRDefault="0005006E" w:rsidP="0005006E">
      <w:pPr>
        <w:pStyle w:val="a6"/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006E">
        <w:rPr>
          <w:rFonts w:ascii="Times New Roman" w:hAnsi="Times New Roman" w:cs="Times New Roman"/>
          <w:sz w:val="24"/>
          <w:szCs w:val="24"/>
        </w:rPr>
        <w:t xml:space="preserve">учебное занятие (групповое и индивидуальное), </w:t>
      </w:r>
    </w:p>
    <w:p w:rsidR="0005006E" w:rsidRPr="0005006E" w:rsidRDefault="0005006E" w:rsidP="0005006E">
      <w:pPr>
        <w:pStyle w:val="a6"/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006E">
        <w:rPr>
          <w:rFonts w:ascii="Times New Roman" w:hAnsi="Times New Roman" w:cs="Times New Roman"/>
          <w:sz w:val="24"/>
          <w:szCs w:val="24"/>
        </w:rPr>
        <w:t xml:space="preserve">репетиция, </w:t>
      </w:r>
    </w:p>
    <w:p w:rsidR="0005006E" w:rsidRPr="0005006E" w:rsidRDefault="0005006E" w:rsidP="0005006E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06E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творческие мастерские; </w:t>
      </w:r>
    </w:p>
    <w:p w:rsidR="0005006E" w:rsidRPr="0005006E" w:rsidRDefault="0005006E" w:rsidP="0005006E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06E">
        <w:rPr>
          <w:rFonts w:ascii="Times New Roman" w:hAnsi="Times New Roman" w:cs="Times New Roman"/>
          <w:color w:val="000000"/>
          <w:sz w:val="24"/>
          <w:szCs w:val="24"/>
        </w:rPr>
        <w:t xml:space="preserve">спектакли, концерты, постановки; </w:t>
      </w:r>
    </w:p>
    <w:p w:rsidR="0005006E" w:rsidRPr="0005006E" w:rsidRDefault="0005006E" w:rsidP="0005006E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06E">
        <w:rPr>
          <w:rFonts w:ascii="Times New Roman" w:hAnsi="Times New Roman" w:cs="Times New Roman"/>
          <w:sz w:val="24"/>
          <w:szCs w:val="24"/>
        </w:rPr>
        <w:t>экскурсия, посещение спектаклей, концертов, других театрализованных мероприятий.</w:t>
      </w:r>
    </w:p>
    <w:p w:rsidR="0005006E" w:rsidRPr="0005006E" w:rsidRDefault="0005006E" w:rsidP="0005006E">
      <w:pPr>
        <w:pStyle w:val="a6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06E">
        <w:rPr>
          <w:rFonts w:ascii="Times New Roman" w:hAnsi="Times New Roman" w:cs="Times New Roman"/>
          <w:color w:val="000000"/>
          <w:sz w:val="24"/>
          <w:szCs w:val="24"/>
        </w:rPr>
        <w:t xml:space="preserve">3.4. Занятия в школьном театре проводятся в: </w:t>
      </w:r>
    </w:p>
    <w:p w:rsidR="0005006E" w:rsidRPr="0005006E" w:rsidRDefault="0005006E" w:rsidP="0005006E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06E">
        <w:rPr>
          <w:rFonts w:ascii="Times New Roman" w:hAnsi="Times New Roman" w:cs="Times New Roman"/>
          <w:color w:val="000000"/>
          <w:sz w:val="24"/>
          <w:szCs w:val="24"/>
        </w:rPr>
        <w:t xml:space="preserve">учебные занятия - в учебном кабинете; </w:t>
      </w:r>
    </w:p>
    <w:p w:rsidR="0005006E" w:rsidRPr="0005006E" w:rsidRDefault="0005006E" w:rsidP="0005006E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006E">
        <w:rPr>
          <w:rFonts w:ascii="Times New Roman" w:hAnsi="Times New Roman" w:cs="Times New Roman"/>
          <w:color w:val="000000"/>
          <w:sz w:val="24"/>
          <w:szCs w:val="24"/>
        </w:rPr>
        <w:t xml:space="preserve">репетиции, выступления – в актовом зале. </w:t>
      </w:r>
    </w:p>
    <w:p w:rsidR="0005006E" w:rsidRPr="0005006E" w:rsidRDefault="0005006E" w:rsidP="000500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3.5</w:t>
      </w:r>
      <w:r w:rsidRPr="0005006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Продолжительность и периодичность занятий в школьном театре определяются расписанием занятий (графиком), с соблюдением всех санитарно-эпидемиологических требований. </w:t>
      </w:r>
    </w:p>
    <w:p w:rsidR="0005006E" w:rsidRPr="0005006E" w:rsidRDefault="0005006E" w:rsidP="000500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E52D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3.6</w:t>
      </w:r>
      <w:r w:rsidRPr="0005006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Занятия в школьном театре проводятся по малым группам </w:t>
      </w:r>
      <w:r w:rsidR="00FB5E1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(10 человек) </w:t>
      </w:r>
      <w:r w:rsidRPr="0005006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или всем составом</w:t>
      </w:r>
      <w:r w:rsidRPr="003E52D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(20-25 человек)</w:t>
      </w:r>
      <w:r w:rsidRPr="0005006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а также индивидуально. </w:t>
      </w:r>
    </w:p>
    <w:p w:rsidR="0005006E" w:rsidRPr="0005006E" w:rsidRDefault="00FB5E14" w:rsidP="000500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3.7</w:t>
      </w:r>
      <w:r w:rsidR="0005006E" w:rsidRPr="0005006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Группы обучающихся могут быть одновозрастными и разновозрастными. </w:t>
      </w:r>
    </w:p>
    <w:p w:rsidR="0005006E" w:rsidRPr="003E52D9" w:rsidRDefault="00FB5E14" w:rsidP="000500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3.8</w:t>
      </w:r>
      <w:r w:rsidR="0005006E" w:rsidRPr="0005006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Содержание деятельности школьного театра определяется соответствующей реализуемой программой. </w:t>
      </w:r>
    </w:p>
    <w:p w:rsidR="0005006E" w:rsidRPr="003E52D9" w:rsidRDefault="00FB5E14" w:rsidP="0005006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3.9</w:t>
      </w:r>
      <w:r w:rsidR="0005006E" w:rsidRPr="003E52D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  <w:r w:rsidR="0005006E" w:rsidRPr="003E52D9">
        <w:rPr>
          <w:rFonts w:ascii="Times New Roman" w:hAnsi="Times New Roman" w:cs="Times New Roman"/>
          <w:sz w:val="24"/>
          <w:szCs w:val="24"/>
        </w:rPr>
        <w:t xml:space="preserve"> Школьный театр создает необходимые условия для совместной</w:t>
      </w:r>
      <w:r w:rsidR="003E52D9" w:rsidRPr="003E52D9">
        <w:rPr>
          <w:rFonts w:ascii="Times New Roman" w:hAnsi="Times New Roman" w:cs="Times New Roman"/>
          <w:sz w:val="24"/>
          <w:szCs w:val="24"/>
        </w:rPr>
        <w:t xml:space="preserve"> деятельности детей и родителей (законных представителей) обучающихся, педагогов школы.</w:t>
      </w:r>
    </w:p>
    <w:p w:rsidR="0005006E" w:rsidRPr="0005006E" w:rsidRDefault="0005006E" w:rsidP="000500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2A7E6C" w:rsidRPr="003E52D9" w:rsidRDefault="00FB5E14" w:rsidP="000500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3.10</w:t>
      </w:r>
      <w:r w:rsidR="0005006E" w:rsidRPr="0005006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Педагог, реализующий программу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="0005006E" w:rsidRPr="0005006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метапредметных</w:t>
      </w:r>
      <w:proofErr w:type="spellEnd"/>
      <w:r w:rsidR="0005006E" w:rsidRPr="0005006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предметных результатов обучающихся </w:t>
      </w:r>
    </w:p>
    <w:p w:rsidR="003E52D9" w:rsidRPr="003E52D9" w:rsidRDefault="003E52D9" w:rsidP="003E52D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3E52D9" w:rsidRPr="003E52D9" w:rsidRDefault="003E52D9" w:rsidP="003E52D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4. </w:t>
      </w:r>
      <w:r w:rsidRPr="003E52D9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Порядок приема в школьный театр </w:t>
      </w:r>
    </w:p>
    <w:p w:rsidR="003E52D9" w:rsidRPr="003E52D9" w:rsidRDefault="003E52D9" w:rsidP="003E52D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E52D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4.1. Прием в школьный театр осуществляется по результатам индивидуального отбора из числа обучающихся Школы с учетом их творческих и физиологических данных. </w:t>
      </w:r>
    </w:p>
    <w:p w:rsidR="003E52D9" w:rsidRPr="003E52D9" w:rsidRDefault="003E52D9" w:rsidP="003E52D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E52D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4.2. Возраст участников школьного театра регламентируется реализуемой программой. </w:t>
      </w:r>
    </w:p>
    <w:p w:rsidR="003E52D9" w:rsidRPr="003E52D9" w:rsidRDefault="003E52D9" w:rsidP="003E52D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E52D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4.3. Зачисление в школьный театр производится по заявлениям установленной формы от родителей (законных представителей) обучающихся. </w:t>
      </w:r>
    </w:p>
    <w:p w:rsidR="003E52D9" w:rsidRPr="003E52D9" w:rsidRDefault="003E52D9" w:rsidP="003E52D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E52D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4.4. Основаниями для отказа в приеме документов являются: </w:t>
      </w:r>
    </w:p>
    <w:p w:rsidR="003E52D9" w:rsidRPr="000B46CE" w:rsidRDefault="003E52D9" w:rsidP="00906D7A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6CE">
        <w:rPr>
          <w:rFonts w:ascii="Times New Roman" w:hAnsi="Times New Roman" w:cs="Times New Roman"/>
          <w:color w:val="000000"/>
          <w:sz w:val="24"/>
          <w:szCs w:val="24"/>
        </w:rPr>
        <w:t xml:space="preserve">превышение предельной численности участников школьного театра, установленной настоящим Положением и реализуемой программы; </w:t>
      </w:r>
    </w:p>
    <w:p w:rsidR="003E52D9" w:rsidRPr="003E52D9" w:rsidRDefault="003E52D9" w:rsidP="003E52D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E52D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4.5. Прием в школьный театр осуществляется ежегодно до 10 сентября, а также в течение учебного года, если не достигнута предельная численность участников школьного театра. </w:t>
      </w:r>
    </w:p>
    <w:p w:rsidR="00906D7A" w:rsidRPr="00906D7A" w:rsidRDefault="00906D7A" w:rsidP="00906D7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906D7A" w:rsidRPr="00906D7A" w:rsidRDefault="00906D7A" w:rsidP="00206A7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06D7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5. Контроль за деятельностью школьного театра </w:t>
      </w:r>
    </w:p>
    <w:p w:rsidR="00906D7A" w:rsidRPr="00906D7A" w:rsidRDefault="00906D7A" w:rsidP="00206A7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06D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5.1. Контроль за деятельностью школьного театра осу</w:t>
      </w:r>
      <w:r w:rsidR="00206A7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ществляет заместитель директора по </w:t>
      </w:r>
      <w:r w:rsidRPr="00906D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ВР. </w:t>
      </w:r>
    </w:p>
    <w:p w:rsidR="00906D7A" w:rsidRPr="00906D7A" w:rsidRDefault="00906D7A" w:rsidP="00206A7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06D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5.2. Непосредственное руководство школьным театром осуществляет его руководитель. </w:t>
      </w:r>
    </w:p>
    <w:p w:rsidR="00906D7A" w:rsidRPr="00906D7A" w:rsidRDefault="00906D7A" w:rsidP="00206A78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06D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5.3. В целях обеспечения деятельности школьного театра его руководитель: </w:t>
      </w:r>
    </w:p>
    <w:p w:rsidR="00906D7A" w:rsidRPr="00612679" w:rsidRDefault="00906D7A" w:rsidP="0061267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679">
        <w:rPr>
          <w:rFonts w:ascii="Times New Roman" w:hAnsi="Times New Roman" w:cs="Times New Roman"/>
          <w:color w:val="000000"/>
          <w:sz w:val="24"/>
          <w:szCs w:val="24"/>
        </w:rPr>
        <w:t xml:space="preserve">разрабатывает программу, реализуемую в школьном театре; </w:t>
      </w:r>
    </w:p>
    <w:p w:rsidR="00906D7A" w:rsidRPr="00612679" w:rsidRDefault="00906D7A" w:rsidP="0061267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679">
        <w:rPr>
          <w:rFonts w:ascii="Times New Roman" w:hAnsi="Times New Roman" w:cs="Times New Roman"/>
          <w:color w:val="000000"/>
          <w:sz w:val="24"/>
          <w:szCs w:val="24"/>
        </w:rPr>
        <w:t xml:space="preserve">ведет регулярную творческую и учебно-воспитательную деятельность на основе учебного плана реализуемой программы; </w:t>
      </w:r>
    </w:p>
    <w:p w:rsidR="00906D7A" w:rsidRPr="00612679" w:rsidRDefault="00906D7A" w:rsidP="0061267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679">
        <w:rPr>
          <w:rFonts w:ascii="Times New Roman" w:hAnsi="Times New Roman" w:cs="Times New Roman"/>
          <w:color w:val="000000"/>
          <w:sz w:val="24"/>
          <w:szCs w:val="24"/>
        </w:rPr>
        <w:t xml:space="preserve">формирует репертуар с учетом актуальности, тематической направленности, мероприятий, проводимых на федеральном, региональном, районном и школьном уровнях; </w:t>
      </w:r>
    </w:p>
    <w:p w:rsidR="00906D7A" w:rsidRPr="00612679" w:rsidRDefault="00906D7A" w:rsidP="0061267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679">
        <w:rPr>
          <w:rFonts w:ascii="Times New Roman" w:hAnsi="Times New Roman" w:cs="Times New Roman"/>
          <w:color w:val="000000"/>
          <w:sz w:val="24"/>
          <w:szCs w:val="24"/>
        </w:rPr>
        <w:t xml:space="preserve">готовит выступления, спектакли, обеспечивает участие обучающихся в конкурсах, смотрах и культурно-массовых мероприятий; </w:t>
      </w:r>
    </w:p>
    <w:p w:rsidR="00906D7A" w:rsidRPr="00612679" w:rsidRDefault="00906D7A" w:rsidP="0061267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679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отчеты о результатах деятельности школьного театра за отчетные периоды. </w:t>
      </w:r>
    </w:p>
    <w:p w:rsidR="00906D7A" w:rsidRPr="00906D7A" w:rsidRDefault="00906D7A" w:rsidP="00906D7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906D7A" w:rsidRPr="00906D7A" w:rsidRDefault="00906D7A" w:rsidP="006126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06D7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6. Ответственность </w:t>
      </w:r>
    </w:p>
    <w:p w:rsidR="00906D7A" w:rsidRPr="00906D7A" w:rsidRDefault="00906D7A" w:rsidP="006126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06D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6.1. Ответственность участников школьного театра определяется Уставом Школы, Правилами внутреннего (трудового) распорядка и иными локальными актами Школы. </w:t>
      </w:r>
    </w:p>
    <w:p w:rsidR="00906D7A" w:rsidRPr="00906D7A" w:rsidRDefault="00906D7A" w:rsidP="006126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06D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6.2. Администрация Школы несет ответственность за: </w:t>
      </w:r>
    </w:p>
    <w:p w:rsidR="00906D7A" w:rsidRPr="00612679" w:rsidRDefault="00906D7A" w:rsidP="0061267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679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реализацию в полном объеме программы в соответствии с утвержденным учебным планом; </w:t>
      </w:r>
    </w:p>
    <w:p w:rsidR="00906D7A" w:rsidRPr="00612679" w:rsidRDefault="00906D7A" w:rsidP="0061267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679">
        <w:rPr>
          <w:rFonts w:ascii="Times New Roman" w:hAnsi="Times New Roman" w:cs="Times New Roman"/>
          <w:color w:val="000000"/>
          <w:sz w:val="24"/>
          <w:szCs w:val="24"/>
        </w:rPr>
        <w:t xml:space="preserve">качество реализуемой программы; </w:t>
      </w:r>
    </w:p>
    <w:p w:rsidR="00612679" w:rsidRDefault="00906D7A" w:rsidP="0061267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679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соответствие форм, методов и средств организации образовательного процесса возрасту, интересам и потребностям обучающихся; </w:t>
      </w:r>
    </w:p>
    <w:p w:rsidR="00906D7A" w:rsidRPr="00612679" w:rsidRDefault="00906D7A" w:rsidP="00612679">
      <w:pPr>
        <w:pStyle w:val="a6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679">
        <w:rPr>
          <w:rFonts w:ascii="Times New Roman" w:hAnsi="Times New Roman" w:cs="Times New Roman"/>
          <w:color w:val="000000"/>
          <w:sz w:val="24"/>
          <w:szCs w:val="24"/>
        </w:rPr>
        <w:t xml:space="preserve"> жизнь и здоровье обучающихся и педагогических работников во время образовательного процесса. </w:t>
      </w:r>
    </w:p>
    <w:p w:rsidR="00906D7A" w:rsidRPr="00906D7A" w:rsidRDefault="00906D7A" w:rsidP="006126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06D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6.3. Руководитель школьного театра несет ответственность за: </w:t>
      </w:r>
    </w:p>
    <w:p w:rsidR="00906D7A" w:rsidRPr="00612679" w:rsidRDefault="00906D7A" w:rsidP="00612679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679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реализацию программы в полном объеме в соответствии с утвержденным учебным планом; </w:t>
      </w:r>
    </w:p>
    <w:p w:rsidR="00906D7A" w:rsidRPr="00612679" w:rsidRDefault="00906D7A" w:rsidP="00612679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679">
        <w:rPr>
          <w:rFonts w:ascii="Times New Roman" w:hAnsi="Times New Roman" w:cs="Times New Roman"/>
          <w:color w:val="000000"/>
          <w:sz w:val="24"/>
          <w:szCs w:val="24"/>
        </w:rPr>
        <w:t xml:space="preserve">жизнь и здоровье детей во время образовательного процесса, за соблюдение норм пожарной безопасности и техники безопасности во время образовательного процесса. </w:t>
      </w:r>
    </w:p>
    <w:p w:rsidR="00906D7A" w:rsidRPr="00612679" w:rsidRDefault="00906D7A" w:rsidP="00612679">
      <w:pPr>
        <w:pStyle w:val="a6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267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сохранность предоставленных материальных ценностей, соблюдение установленного порядка и режима работы Школы. </w:t>
      </w:r>
    </w:p>
    <w:p w:rsidR="00906D7A" w:rsidRPr="00906D7A" w:rsidRDefault="00906D7A" w:rsidP="00906D7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906D7A" w:rsidRPr="00906D7A" w:rsidRDefault="00906D7A" w:rsidP="006126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06D7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7. Материально-техническая база школьного театра </w:t>
      </w:r>
    </w:p>
    <w:p w:rsidR="00906D7A" w:rsidRPr="00906D7A" w:rsidRDefault="00906D7A" w:rsidP="006126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06D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7.1. Помещения для работы школьного театра, а также необходимое оборудование, инвентарь и материалы предоставляются Школой в установленном порядке. </w:t>
      </w:r>
    </w:p>
    <w:p w:rsidR="00906D7A" w:rsidRPr="00906D7A" w:rsidRDefault="00906D7A" w:rsidP="00906D7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</w:p>
    <w:p w:rsidR="00906D7A" w:rsidRPr="00906D7A" w:rsidRDefault="00906D7A" w:rsidP="006126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906D7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8. Заключительные положения </w:t>
      </w:r>
    </w:p>
    <w:p w:rsidR="00906D7A" w:rsidRPr="00906D7A" w:rsidRDefault="00612679" w:rsidP="006126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1267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8</w:t>
      </w:r>
      <w:r w:rsidR="00906D7A" w:rsidRPr="00906D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.1. Настоящее Положение вступает в силу с 01.09.2023. </w:t>
      </w:r>
    </w:p>
    <w:p w:rsidR="00906D7A" w:rsidRPr="00906D7A" w:rsidRDefault="00612679" w:rsidP="006126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1267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8</w:t>
      </w:r>
      <w:r w:rsidR="00906D7A" w:rsidRPr="00906D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.2. Срок действия Положения не ограничен. </w:t>
      </w:r>
    </w:p>
    <w:p w:rsidR="00906D7A" w:rsidRPr="00906D7A" w:rsidRDefault="00612679" w:rsidP="0061267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1267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8</w:t>
      </w:r>
      <w:r w:rsidR="00906D7A" w:rsidRPr="00906D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.3. По мере необходимости в настоящее Положение могут быть внесены изменения </w:t>
      </w:r>
    </w:p>
    <w:p w:rsidR="008D7C7E" w:rsidRDefault="008D7C7E" w:rsidP="000D36CB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8D7C7E" w:rsidRDefault="008D7C7E" w:rsidP="000D36CB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8D7C7E" w:rsidRDefault="008D7C7E" w:rsidP="000D36CB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8D7C7E" w:rsidRDefault="008D7C7E" w:rsidP="000D36CB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8D7C7E" w:rsidRDefault="008D7C7E" w:rsidP="000D36CB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8D7C7E" w:rsidRDefault="008D7C7E" w:rsidP="000D36CB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8D7C7E" w:rsidRDefault="008D7C7E" w:rsidP="000D36CB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8D7C7E" w:rsidRDefault="008D7C7E" w:rsidP="000D36CB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8D7C7E" w:rsidRDefault="008D7C7E" w:rsidP="000D36CB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sectPr w:rsidR="008D7C7E" w:rsidSect="00D3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69C8"/>
    <w:multiLevelType w:val="hybridMultilevel"/>
    <w:tmpl w:val="46E2C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41"/>
    <w:multiLevelType w:val="multilevel"/>
    <w:tmpl w:val="5FA22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16" w:hanging="1800"/>
      </w:pPr>
      <w:rPr>
        <w:rFonts w:hint="default"/>
      </w:rPr>
    </w:lvl>
  </w:abstractNum>
  <w:abstractNum w:abstractNumId="2" w15:restartNumberingAfterBreak="0">
    <w:nsid w:val="288F39E5"/>
    <w:multiLevelType w:val="hybridMultilevel"/>
    <w:tmpl w:val="7B7603F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53428B0"/>
    <w:multiLevelType w:val="multilevel"/>
    <w:tmpl w:val="538A66B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894501"/>
    <w:multiLevelType w:val="hybridMultilevel"/>
    <w:tmpl w:val="39E44E0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6B43A44"/>
    <w:multiLevelType w:val="multilevel"/>
    <w:tmpl w:val="EBFCBE28"/>
    <w:lvl w:ilvl="0">
      <w:start w:val="1"/>
      <w:numFmt w:val="decimal"/>
      <w:lvlText w:val="%1."/>
      <w:lvlJc w:val="left"/>
      <w:pPr>
        <w:ind w:left="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8E21C6"/>
    <w:multiLevelType w:val="multilevel"/>
    <w:tmpl w:val="66A07D7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1345DF"/>
    <w:multiLevelType w:val="multilevel"/>
    <w:tmpl w:val="9D7059E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7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4" w:hanging="2160"/>
      </w:pPr>
      <w:rPr>
        <w:rFonts w:hint="default"/>
      </w:rPr>
    </w:lvl>
  </w:abstractNum>
  <w:abstractNum w:abstractNumId="8" w15:restartNumberingAfterBreak="0">
    <w:nsid w:val="56704BF1"/>
    <w:multiLevelType w:val="multilevel"/>
    <w:tmpl w:val="7394981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28417B"/>
    <w:multiLevelType w:val="hybridMultilevel"/>
    <w:tmpl w:val="BBB2322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21C2388"/>
    <w:multiLevelType w:val="multilevel"/>
    <w:tmpl w:val="C46AA2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11" w15:restartNumberingAfterBreak="0">
    <w:nsid w:val="68B54654"/>
    <w:multiLevelType w:val="hybridMultilevel"/>
    <w:tmpl w:val="A3A0AB00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2" w15:restartNumberingAfterBreak="0">
    <w:nsid w:val="6BFC701B"/>
    <w:multiLevelType w:val="hybridMultilevel"/>
    <w:tmpl w:val="32BA961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DA930C7"/>
    <w:multiLevelType w:val="multilevel"/>
    <w:tmpl w:val="FCA4C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14" w15:restartNumberingAfterBreak="0">
    <w:nsid w:val="6DDC64B9"/>
    <w:multiLevelType w:val="multilevel"/>
    <w:tmpl w:val="B4E2E8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1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4" w:hanging="2160"/>
      </w:pPr>
      <w:rPr>
        <w:rFonts w:hint="default"/>
      </w:rPr>
    </w:lvl>
  </w:abstractNum>
  <w:abstractNum w:abstractNumId="15" w15:restartNumberingAfterBreak="0">
    <w:nsid w:val="712C6AA2"/>
    <w:multiLevelType w:val="multilevel"/>
    <w:tmpl w:val="1A7C65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76" w:hanging="2160"/>
      </w:pPr>
      <w:rPr>
        <w:rFonts w:hint="default"/>
      </w:rPr>
    </w:lvl>
  </w:abstractNum>
  <w:abstractNum w:abstractNumId="16" w15:restartNumberingAfterBreak="0">
    <w:nsid w:val="726B3733"/>
    <w:multiLevelType w:val="hybridMultilevel"/>
    <w:tmpl w:val="1FE05ABA"/>
    <w:lvl w:ilvl="0" w:tplc="AF28064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803E7"/>
    <w:multiLevelType w:val="multilevel"/>
    <w:tmpl w:val="A64EA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76" w:hanging="2160"/>
      </w:pPr>
      <w:rPr>
        <w:rFonts w:hint="default"/>
      </w:rPr>
    </w:lvl>
  </w:abstractNum>
  <w:abstractNum w:abstractNumId="18" w15:restartNumberingAfterBreak="0">
    <w:nsid w:val="77E44346"/>
    <w:multiLevelType w:val="hybridMultilevel"/>
    <w:tmpl w:val="FC36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27570"/>
    <w:multiLevelType w:val="hybridMultilevel"/>
    <w:tmpl w:val="33C45C9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17"/>
  </w:num>
  <w:num w:numId="10">
    <w:abstractNumId w:val="15"/>
  </w:num>
  <w:num w:numId="11">
    <w:abstractNumId w:val="14"/>
  </w:num>
  <w:num w:numId="12">
    <w:abstractNumId w:val="7"/>
  </w:num>
  <w:num w:numId="13">
    <w:abstractNumId w:val="10"/>
  </w:num>
  <w:num w:numId="14">
    <w:abstractNumId w:val="9"/>
  </w:num>
  <w:num w:numId="15">
    <w:abstractNumId w:val="19"/>
  </w:num>
  <w:num w:numId="16">
    <w:abstractNumId w:val="13"/>
  </w:num>
  <w:num w:numId="17">
    <w:abstractNumId w:val="12"/>
  </w:num>
  <w:num w:numId="18">
    <w:abstractNumId w:val="4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B02"/>
    <w:rsid w:val="0005006E"/>
    <w:rsid w:val="000B46CE"/>
    <w:rsid w:val="000D1272"/>
    <w:rsid w:val="000D36CB"/>
    <w:rsid w:val="00154FE1"/>
    <w:rsid w:val="00206A78"/>
    <w:rsid w:val="002405B2"/>
    <w:rsid w:val="0026471C"/>
    <w:rsid w:val="002A7E6C"/>
    <w:rsid w:val="00316802"/>
    <w:rsid w:val="003E52D9"/>
    <w:rsid w:val="0048080C"/>
    <w:rsid w:val="00481889"/>
    <w:rsid w:val="00612679"/>
    <w:rsid w:val="006926C2"/>
    <w:rsid w:val="006A2190"/>
    <w:rsid w:val="0073506B"/>
    <w:rsid w:val="00755083"/>
    <w:rsid w:val="00766683"/>
    <w:rsid w:val="008A2D99"/>
    <w:rsid w:val="008D2ED4"/>
    <w:rsid w:val="008D5D38"/>
    <w:rsid w:val="008D7C7E"/>
    <w:rsid w:val="008F320C"/>
    <w:rsid w:val="00906D7A"/>
    <w:rsid w:val="00920490"/>
    <w:rsid w:val="0092284D"/>
    <w:rsid w:val="009442EE"/>
    <w:rsid w:val="00956F8F"/>
    <w:rsid w:val="009A38FD"/>
    <w:rsid w:val="009E2F41"/>
    <w:rsid w:val="00A52101"/>
    <w:rsid w:val="00A95F86"/>
    <w:rsid w:val="00BB082C"/>
    <w:rsid w:val="00C33420"/>
    <w:rsid w:val="00C51965"/>
    <w:rsid w:val="00CE7E19"/>
    <w:rsid w:val="00D3199B"/>
    <w:rsid w:val="00E822E9"/>
    <w:rsid w:val="00EA2B02"/>
    <w:rsid w:val="00EB19A8"/>
    <w:rsid w:val="00ED27DF"/>
    <w:rsid w:val="00EE0E30"/>
    <w:rsid w:val="00F2496B"/>
    <w:rsid w:val="00F86724"/>
    <w:rsid w:val="00F93F22"/>
    <w:rsid w:val="00FA1553"/>
    <w:rsid w:val="00F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9A8B"/>
  <w15:docId w15:val="{B9EA2062-DAEE-4E0E-9DB9-FA9FC183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0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95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2B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19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D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5F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A95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5F8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No Spacing"/>
    <w:link w:val="a8"/>
    <w:uiPriority w:val="1"/>
    <w:qFormat/>
    <w:rsid w:val="00A95F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A95F86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D7C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D7C7E"/>
    <w:pPr>
      <w:widowControl w:val="0"/>
      <w:autoSpaceDE w:val="0"/>
      <w:autoSpaceDN w:val="0"/>
      <w:spacing w:before="6"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D7C7E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8D7C7E"/>
    <w:pPr>
      <w:widowControl w:val="0"/>
      <w:autoSpaceDE w:val="0"/>
      <w:autoSpaceDN w:val="0"/>
      <w:spacing w:after="0" w:line="319" w:lineRule="exact"/>
      <w:ind w:left="938" w:right="1403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8D7C7E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8D7C7E"/>
    <w:pPr>
      <w:widowControl w:val="0"/>
      <w:autoSpaceDE w:val="0"/>
      <w:autoSpaceDN w:val="0"/>
      <w:spacing w:after="0" w:line="315" w:lineRule="exact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C519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B77A-C22E-4AD1-BD01-B58C65FB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2023-04-20T07:54:00Z</cp:lastPrinted>
  <dcterms:created xsi:type="dcterms:W3CDTF">2023-04-13T11:20:00Z</dcterms:created>
  <dcterms:modified xsi:type="dcterms:W3CDTF">2025-02-24T09:21:00Z</dcterms:modified>
</cp:coreProperties>
</file>