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646" w:rsidRDefault="00C21646" w:rsidP="00C21646">
      <w:pPr>
        <w:shd w:val="clear" w:color="auto" w:fill="FFFFFF"/>
        <w:spacing w:after="0" w:line="306" w:lineRule="atLeast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</w:p>
    <w:p w:rsidR="00C21646" w:rsidRPr="00D076E8" w:rsidRDefault="00C21646" w:rsidP="00C216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76E8">
        <w:rPr>
          <w:rFonts w:ascii="Times New Roman" w:hAnsi="Times New Roman" w:cs="Times New Roman"/>
          <w:sz w:val="24"/>
          <w:szCs w:val="24"/>
        </w:rPr>
        <w:t xml:space="preserve">Согласовано:  </w:t>
      </w:r>
      <w:r w:rsidRPr="00D076E8">
        <w:rPr>
          <w:rFonts w:ascii="Times New Roman" w:hAnsi="Times New Roman" w:cs="Times New Roman"/>
          <w:sz w:val="24"/>
          <w:szCs w:val="24"/>
        </w:rPr>
        <w:tab/>
      </w:r>
      <w:r w:rsidRPr="00D076E8">
        <w:rPr>
          <w:rFonts w:ascii="Times New Roman" w:hAnsi="Times New Roman" w:cs="Times New Roman"/>
          <w:sz w:val="24"/>
          <w:szCs w:val="24"/>
        </w:rPr>
        <w:tab/>
      </w:r>
      <w:r w:rsidRPr="00D076E8">
        <w:rPr>
          <w:rFonts w:ascii="Times New Roman" w:hAnsi="Times New Roman" w:cs="Times New Roman"/>
          <w:sz w:val="24"/>
          <w:szCs w:val="24"/>
        </w:rPr>
        <w:tab/>
      </w:r>
      <w:r w:rsidRPr="00D076E8">
        <w:rPr>
          <w:rFonts w:ascii="Times New Roman" w:hAnsi="Times New Roman" w:cs="Times New Roman"/>
          <w:sz w:val="24"/>
          <w:szCs w:val="24"/>
        </w:rPr>
        <w:tab/>
      </w:r>
      <w:r w:rsidRPr="00D076E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076E8">
        <w:rPr>
          <w:rFonts w:ascii="Times New Roman" w:hAnsi="Times New Roman" w:cs="Times New Roman"/>
          <w:sz w:val="24"/>
          <w:szCs w:val="24"/>
        </w:rPr>
        <w:t>Утверждаю:</w:t>
      </w:r>
    </w:p>
    <w:p w:rsidR="00C21646" w:rsidRPr="00D076E8" w:rsidRDefault="00C21646" w:rsidP="00C216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76E8">
        <w:rPr>
          <w:rFonts w:ascii="Times New Roman" w:hAnsi="Times New Roman" w:cs="Times New Roman"/>
          <w:sz w:val="24"/>
          <w:szCs w:val="24"/>
        </w:rPr>
        <w:t>Педагогический совет</w:t>
      </w:r>
      <w:r w:rsidRPr="00D076E8">
        <w:rPr>
          <w:rFonts w:ascii="Times New Roman" w:hAnsi="Times New Roman" w:cs="Times New Roman"/>
          <w:sz w:val="24"/>
          <w:szCs w:val="24"/>
        </w:rPr>
        <w:tab/>
      </w:r>
      <w:r w:rsidRPr="00D076E8">
        <w:rPr>
          <w:rFonts w:ascii="Times New Roman" w:hAnsi="Times New Roman" w:cs="Times New Roman"/>
          <w:sz w:val="24"/>
          <w:szCs w:val="24"/>
        </w:rPr>
        <w:tab/>
      </w:r>
      <w:r w:rsidRPr="00D076E8">
        <w:rPr>
          <w:rFonts w:ascii="Times New Roman" w:hAnsi="Times New Roman" w:cs="Times New Roman"/>
          <w:sz w:val="24"/>
          <w:szCs w:val="24"/>
        </w:rPr>
        <w:tab/>
      </w:r>
      <w:r w:rsidRPr="00D076E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076E8">
        <w:rPr>
          <w:rFonts w:ascii="Times New Roman" w:hAnsi="Times New Roman" w:cs="Times New Roman"/>
          <w:sz w:val="24"/>
          <w:szCs w:val="24"/>
        </w:rPr>
        <w:t>Директор</w:t>
      </w:r>
    </w:p>
    <w:p w:rsidR="00C21646" w:rsidRPr="00D076E8" w:rsidRDefault="00C21646" w:rsidP="00C216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76E8">
        <w:rPr>
          <w:rFonts w:ascii="Times New Roman" w:hAnsi="Times New Roman" w:cs="Times New Roman"/>
          <w:sz w:val="24"/>
          <w:szCs w:val="24"/>
        </w:rPr>
        <w:t>МБУ ДО «Школа искусств» г</w:t>
      </w:r>
      <w:proofErr w:type="gramStart"/>
      <w:r w:rsidRPr="00D076E8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D076E8">
        <w:rPr>
          <w:rFonts w:ascii="Times New Roman" w:hAnsi="Times New Roman" w:cs="Times New Roman"/>
          <w:sz w:val="24"/>
          <w:szCs w:val="24"/>
        </w:rPr>
        <w:t>удожа</w:t>
      </w:r>
      <w:r w:rsidRPr="00D076E8">
        <w:rPr>
          <w:rFonts w:ascii="Times New Roman" w:hAnsi="Times New Roman" w:cs="Times New Roman"/>
          <w:sz w:val="24"/>
          <w:szCs w:val="24"/>
        </w:rPr>
        <w:tab/>
      </w:r>
      <w:r w:rsidRPr="00D076E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076E8">
        <w:rPr>
          <w:rFonts w:ascii="Times New Roman" w:hAnsi="Times New Roman" w:cs="Times New Roman"/>
          <w:sz w:val="24"/>
          <w:szCs w:val="24"/>
        </w:rPr>
        <w:t>МБУ ДО «Школа искусств» г.Пудожа</w:t>
      </w:r>
    </w:p>
    <w:p w:rsidR="00C21646" w:rsidRPr="00D076E8" w:rsidRDefault="00C21646" w:rsidP="00C216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76E8">
        <w:rPr>
          <w:rFonts w:ascii="Times New Roman" w:hAnsi="Times New Roman" w:cs="Times New Roman"/>
          <w:sz w:val="24"/>
          <w:szCs w:val="24"/>
        </w:rPr>
        <w:t>Протокол №</w:t>
      </w:r>
      <w:r w:rsidRPr="00D076E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</w:t>
      </w:r>
      <w:r w:rsidRPr="00D076E8">
        <w:rPr>
          <w:rFonts w:ascii="Times New Roman" w:hAnsi="Times New Roman" w:cs="Times New Roman"/>
          <w:sz w:val="24"/>
          <w:szCs w:val="24"/>
        </w:rPr>
        <w:tab/>
      </w:r>
      <w:r w:rsidRPr="00D076E8">
        <w:rPr>
          <w:rFonts w:ascii="Times New Roman" w:hAnsi="Times New Roman" w:cs="Times New Roman"/>
          <w:sz w:val="24"/>
          <w:szCs w:val="24"/>
        </w:rPr>
        <w:tab/>
      </w:r>
      <w:r w:rsidRPr="00D076E8">
        <w:rPr>
          <w:rFonts w:ascii="Times New Roman" w:hAnsi="Times New Roman" w:cs="Times New Roman"/>
          <w:sz w:val="24"/>
          <w:szCs w:val="24"/>
        </w:rPr>
        <w:tab/>
      </w:r>
      <w:r w:rsidRPr="00D076E8">
        <w:rPr>
          <w:rFonts w:ascii="Times New Roman" w:hAnsi="Times New Roman" w:cs="Times New Roman"/>
          <w:sz w:val="24"/>
          <w:szCs w:val="24"/>
        </w:rPr>
        <w:tab/>
      </w:r>
      <w:r w:rsidRPr="00D076E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Я.В.Екушова</w:t>
      </w:r>
      <w:proofErr w:type="spellEnd"/>
    </w:p>
    <w:p w:rsidR="00C21646" w:rsidRPr="00D076E8" w:rsidRDefault="00C21646" w:rsidP="00C216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 сентября 2021 г.</w:t>
      </w:r>
      <w:r w:rsidRPr="00D076E8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076E8">
        <w:rPr>
          <w:rFonts w:ascii="Times New Roman" w:hAnsi="Times New Roman" w:cs="Times New Roman"/>
          <w:sz w:val="24"/>
          <w:szCs w:val="24"/>
        </w:rPr>
        <w:tab/>
      </w:r>
      <w:r w:rsidRPr="00D076E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01 сентября 2021 г</w:t>
      </w:r>
    </w:p>
    <w:p w:rsidR="00793F4F" w:rsidRDefault="00793F4F" w:rsidP="00793F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793F4F" w:rsidRDefault="00793F4F" w:rsidP="00793F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C21646" w:rsidRDefault="00C21646" w:rsidP="00793F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C21646" w:rsidRDefault="00C21646" w:rsidP="00793F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793F4F" w:rsidRPr="00793F4F" w:rsidRDefault="00793F4F" w:rsidP="00793F4F">
      <w:pPr>
        <w:spacing w:after="0" w:line="240" w:lineRule="auto"/>
        <w:jc w:val="center"/>
        <w:rPr>
          <w:rFonts w:ascii="Calibri" w:eastAsia="Times New Roman" w:hAnsi="Calibri" w:cs="Arial"/>
          <w:color w:val="000000"/>
        </w:rPr>
      </w:pPr>
      <w:r w:rsidRPr="00793F4F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Положение</w:t>
      </w:r>
    </w:p>
    <w:p w:rsidR="00793F4F" w:rsidRPr="00793F4F" w:rsidRDefault="00793F4F" w:rsidP="00793F4F">
      <w:pPr>
        <w:spacing w:after="0" w:line="240" w:lineRule="auto"/>
        <w:jc w:val="center"/>
        <w:rPr>
          <w:rFonts w:ascii="Calibri" w:eastAsia="Times New Roman" w:hAnsi="Calibri" w:cs="Arial"/>
          <w:color w:val="000000"/>
        </w:rPr>
      </w:pPr>
      <w:r w:rsidRPr="00793F4F">
        <w:rPr>
          <w:rFonts w:ascii="Times New Roman" w:eastAsia="Times New Roman" w:hAnsi="Times New Roman" w:cs="Times New Roman"/>
          <w:b/>
          <w:bCs/>
          <w:color w:val="000000"/>
          <w:sz w:val="28"/>
        </w:rPr>
        <w:t>о работе с одарёнными детьми</w:t>
      </w:r>
    </w:p>
    <w:p w:rsidR="00793F4F" w:rsidRPr="00793F4F" w:rsidRDefault="00793F4F" w:rsidP="00793F4F">
      <w:pPr>
        <w:spacing w:after="0" w:line="240" w:lineRule="auto"/>
        <w:jc w:val="center"/>
        <w:rPr>
          <w:rFonts w:ascii="Calibri" w:eastAsia="Times New Roman" w:hAnsi="Calibri" w:cs="Arial"/>
          <w:color w:val="000000"/>
        </w:rPr>
      </w:pPr>
      <w:r w:rsidRPr="00793F4F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МБУ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ДО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«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Школа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искусств» г. Пудожа</w:t>
      </w:r>
    </w:p>
    <w:p w:rsidR="00793F4F" w:rsidRPr="00793F4F" w:rsidRDefault="00793F4F" w:rsidP="00793F4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Calibri" w:eastAsia="Times New Roman" w:hAnsi="Calibri" w:cs="Arial"/>
          <w:color w:val="000000"/>
        </w:rPr>
      </w:pPr>
      <w:r w:rsidRPr="00793F4F">
        <w:rPr>
          <w:rFonts w:ascii="Times New Roman" w:eastAsia="Times New Roman" w:hAnsi="Times New Roman" w:cs="Times New Roman"/>
          <w:b/>
          <w:bCs/>
          <w:color w:val="000000"/>
          <w:sz w:val="24"/>
        </w:rPr>
        <w:t>Общие положения.</w:t>
      </w:r>
    </w:p>
    <w:p w:rsidR="00793F4F" w:rsidRDefault="00793F4F" w:rsidP="00793F4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793F4F">
        <w:rPr>
          <w:rFonts w:ascii="Times New Roman" w:eastAsia="Times New Roman" w:hAnsi="Times New Roman" w:cs="Times New Roman"/>
          <w:b/>
          <w:bCs/>
          <w:color w:val="000000"/>
          <w:sz w:val="24"/>
        </w:rPr>
        <w:t>Одарённые дети – это дети, обладающие врождёнными высокими интеллектуальными, физическими, художественными, творческими, коммуникативными способностями.</w:t>
      </w:r>
    </w:p>
    <w:p w:rsidR="00CF33A2" w:rsidRPr="00793F4F" w:rsidRDefault="00CF33A2" w:rsidP="00793F4F">
      <w:pPr>
        <w:spacing w:after="0" w:line="240" w:lineRule="auto"/>
        <w:rPr>
          <w:rFonts w:ascii="Calibri" w:eastAsia="Times New Roman" w:hAnsi="Calibri" w:cs="Arial"/>
          <w:color w:val="000000"/>
        </w:rPr>
      </w:pPr>
    </w:p>
    <w:p w:rsidR="00793F4F" w:rsidRPr="00793F4F" w:rsidRDefault="00793F4F" w:rsidP="00CF33A2">
      <w:pPr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93F4F">
        <w:rPr>
          <w:rFonts w:ascii="Times New Roman" w:eastAsia="Times New Roman" w:hAnsi="Times New Roman" w:cs="Times New Roman"/>
          <w:color w:val="000000"/>
          <w:sz w:val="24"/>
        </w:rPr>
        <w:t xml:space="preserve">Под одаренностью в данном Положении подразумевается высокий уровень развития каких-либо способностей ребенка в одном или нескольких видах деятельности, которые устойчиво проявляются на протяжении его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обучения в МБУ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ДО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«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Школа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искусств» г. Пудожа</w:t>
      </w:r>
      <w:r w:rsidR="00697FCE">
        <w:rPr>
          <w:rFonts w:ascii="Times New Roman" w:eastAsia="Times New Roman" w:hAnsi="Times New Roman" w:cs="Times New Roman"/>
          <w:color w:val="000000"/>
          <w:sz w:val="24"/>
        </w:rPr>
        <w:t xml:space="preserve"> (далее Школа)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  <w:r w:rsidRPr="00793F4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793F4F" w:rsidRPr="00C21646" w:rsidRDefault="00C21646" w:rsidP="00C21646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</w:t>
      </w:r>
      <w:r w:rsidR="00793F4F" w:rsidRPr="00C21646">
        <w:rPr>
          <w:rFonts w:ascii="Times New Roman" w:eastAsia="Times New Roman" w:hAnsi="Times New Roman" w:cs="Times New Roman"/>
          <w:color w:val="000000"/>
          <w:sz w:val="24"/>
        </w:rPr>
        <w:t>Настоящее</w:t>
      </w:r>
      <w:r w:rsidR="00697FCE" w:rsidRPr="00C21646">
        <w:rPr>
          <w:rFonts w:ascii="Times New Roman" w:eastAsia="Times New Roman" w:hAnsi="Times New Roman" w:cs="Times New Roman"/>
          <w:color w:val="000000"/>
          <w:sz w:val="24"/>
        </w:rPr>
        <w:t xml:space="preserve"> Положение разработано</w:t>
      </w:r>
      <w:r w:rsidR="00793F4F" w:rsidRPr="00C21646">
        <w:rPr>
          <w:rFonts w:ascii="Times New Roman" w:eastAsia="Times New Roman" w:hAnsi="Times New Roman" w:cs="Times New Roman"/>
          <w:color w:val="000000"/>
          <w:sz w:val="24"/>
        </w:rPr>
        <w:t xml:space="preserve"> в соответствии с законом РФ «Об образовании» от 29.12.2012г, законом «Об основных гарантиях прав ребенка в РФ», Уставом </w:t>
      </w:r>
      <w:r w:rsidR="00697FCE" w:rsidRPr="00C21646">
        <w:rPr>
          <w:rFonts w:ascii="Times New Roman" w:eastAsia="Times New Roman" w:hAnsi="Times New Roman" w:cs="Times New Roman"/>
          <w:color w:val="000000"/>
          <w:sz w:val="24"/>
        </w:rPr>
        <w:t>МБУ ДО «Школа искусств» г. Пудожа</w:t>
      </w:r>
    </w:p>
    <w:p w:rsidR="00793F4F" w:rsidRPr="00793F4F" w:rsidRDefault="00C21646" w:rsidP="00C21646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</w:t>
      </w:r>
      <w:r w:rsidR="00793F4F" w:rsidRPr="00793F4F">
        <w:rPr>
          <w:rFonts w:ascii="Times New Roman" w:eastAsia="Times New Roman" w:hAnsi="Times New Roman" w:cs="Times New Roman"/>
          <w:color w:val="000000"/>
          <w:sz w:val="24"/>
        </w:rPr>
        <w:t xml:space="preserve">Работа с </w:t>
      </w:r>
      <w:proofErr w:type="gramStart"/>
      <w:r w:rsidR="00793F4F" w:rsidRPr="00793F4F">
        <w:rPr>
          <w:rFonts w:ascii="Times New Roman" w:eastAsia="Times New Roman" w:hAnsi="Times New Roman" w:cs="Times New Roman"/>
          <w:color w:val="000000"/>
          <w:sz w:val="24"/>
        </w:rPr>
        <w:t>одаренными</w:t>
      </w:r>
      <w:proofErr w:type="gramEnd"/>
      <w:r w:rsidR="00793F4F" w:rsidRPr="00793F4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697FCE">
        <w:rPr>
          <w:rFonts w:ascii="Times New Roman" w:eastAsia="Times New Roman" w:hAnsi="Times New Roman" w:cs="Times New Roman"/>
          <w:color w:val="000000"/>
          <w:sz w:val="24"/>
        </w:rPr>
        <w:t>об</w:t>
      </w:r>
      <w:r w:rsidR="00793F4F" w:rsidRPr="00793F4F">
        <w:rPr>
          <w:rFonts w:ascii="Times New Roman" w:eastAsia="Times New Roman" w:hAnsi="Times New Roman" w:cs="Times New Roman"/>
          <w:color w:val="000000"/>
          <w:sz w:val="24"/>
        </w:rPr>
        <w:t>уча</w:t>
      </w:r>
      <w:r w:rsidR="00697FCE">
        <w:rPr>
          <w:rFonts w:ascii="Times New Roman" w:eastAsia="Times New Roman" w:hAnsi="Times New Roman" w:cs="Times New Roman"/>
          <w:color w:val="000000"/>
          <w:sz w:val="24"/>
        </w:rPr>
        <w:t>ю</w:t>
      </w:r>
      <w:r w:rsidR="00793F4F" w:rsidRPr="00793F4F">
        <w:rPr>
          <w:rFonts w:ascii="Times New Roman" w:eastAsia="Times New Roman" w:hAnsi="Times New Roman" w:cs="Times New Roman"/>
          <w:color w:val="000000"/>
          <w:sz w:val="24"/>
        </w:rPr>
        <w:t>щимися ориентирована на развитие интеллектуальных, художественных, творческих и коммуникативных способностей.</w:t>
      </w:r>
    </w:p>
    <w:p w:rsidR="00793F4F" w:rsidRPr="00793F4F" w:rsidRDefault="00C21646" w:rsidP="00C21646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</w:t>
      </w:r>
      <w:r w:rsidR="00793F4F" w:rsidRPr="00793F4F">
        <w:rPr>
          <w:rFonts w:ascii="Times New Roman" w:eastAsia="Times New Roman" w:hAnsi="Times New Roman" w:cs="Times New Roman"/>
          <w:color w:val="000000"/>
          <w:sz w:val="24"/>
        </w:rPr>
        <w:t xml:space="preserve">Целью работы </w:t>
      </w:r>
      <w:proofErr w:type="gramStart"/>
      <w:r w:rsidR="00793F4F" w:rsidRPr="00793F4F">
        <w:rPr>
          <w:rFonts w:ascii="Times New Roman" w:eastAsia="Times New Roman" w:hAnsi="Times New Roman" w:cs="Times New Roman"/>
          <w:color w:val="000000"/>
          <w:sz w:val="24"/>
        </w:rPr>
        <w:t>с</w:t>
      </w:r>
      <w:proofErr w:type="gramEnd"/>
      <w:r w:rsidR="00793F4F" w:rsidRPr="00793F4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gramStart"/>
      <w:r w:rsidR="00793F4F" w:rsidRPr="00793F4F">
        <w:rPr>
          <w:rFonts w:ascii="Times New Roman" w:eastAsia="Times New Roman" w:hAnsi="Times New Roman" w:cs="Times New Roman"/>
          <w:color w:val="000000"/>
          <w:sz w:val="24"/>
        </w:rPr>
        <w:t>одарёнными</w:t>
      </w:r>
      <w:proofErr w:type="gramEnd"/>
      <w:r w:rsidR="00793F4F" w:rsidRPr="00793F4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697FCE">
        <w:rPr>
          <w:rFonts w:ascii="Times New Roman" w:eastAsia="Times New Roman" w:hAnsi="Times New Roman" w:cs="Times New Roman"/>
          <w:color w:val="000000"/>
          <w:sz w:val="24"/>
        </w:rPr>
        <w:t>об</w:t>
      </w:r>
      <w:r w:rsidR="00793F4F" w:rsidRPr="00793F4F">
        <w:rPr>
          <w:rFonts w:ascii="Times New Roman" w:eastAsia="Times New Roman" w:hAnsi="Times New Roman" w:cs="Times New Roman"/>
          <w:color w:val="000000"/>
          <w:sz w:val="24"/>
        </w:rPr>
        <w:t>уча</w:t>
      </w:r>
      <w:r w:rsidR="00697FCE">
        <w:rPr>
          <w:rFonts w:ascii="Times New Roman" w:eastAsia="Times New Roman" w:hAnsi="Times New Roman" w:cs="Times New Roman"/>
          <w:color w:val="000000"/>
          <w:sz w:val="24"/>
        </w:rPr>
        <w:t>ю</w:t>
      </w:r>
      <w:r w:rsidR="00793F4F" w:rsidRPr="00793F4F">
        <w:rPr>
          <w:rFonts w:ascii="Times New Roman" w:eastAsia="Times New Roman" w:hAnsi="Times New Roman" w:cs="Times New Roman"/>
          <w:color w:val="000000"/>
          <w:sz w:val="24"/>
        </w:rPr>
        <w:t>щимися является  создание условий для их оптимального развития.</w:t>
      </w:r>
    </w:p>
    <w:p w:rsidR="00793F4F" w:rsidRPr="00793F4F" w:rsidRDefault="00C21646" w:rsidP="00C21646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</w:t>
      </w:r>
      <w:r w:rsidR="00793F4F" w:rsidRPr="00793F4F">
        <w:rPr>
          <w:rFonts w:ascii="Times New Roman" w:eastAsia="Times New Roman" w:hAnsi="Times New Roman" w:cs="Times New Roman"/>
          <w:color w:val="000000"/>
          <w:sz w:val="24"/>
        </w:rPr>
        <w:t xml:space="preserve">Для достижения цели ставятся следующие задачи: </w:t>
      </w:r>
    </w:p>
    <w:p w:rsidR="00793F4F" w:rsidRPr="00793F4F" w:rsidRDefault="00CF33A2" w:rsidP="00CF33A2">
      <w:pPr>
        <w:spacing w:before="100" w:beforeAutospacing="1" w:after="75" w:line="240" w:lineRule="auto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="00793F4F" w:rsidRPr="00793F4F">
        <w:rPr>
          <w:rFonts w:ascii="Times New Roman" w:eastAsia="Times New Roman" w:hAnsi="Times New Roman" w:cs="Times New Roman"/>
          <w:color w:val="000000"/>
          <w:sz w:val="24"/>
        </w:rPr>
        <w:t xml:space="preserve">выявление одарённых детей с использованием различной диагностики, определение типов одаренности </w:t>
      </w:r>
      <w:r w:rsidR="00697FCE">
        <w:rPr>
          <w:rFonts w:ascii="Times New Roman" w:eastAsia="Times New Roman" w:hAnsi="Times New Roman" w:cs="Times New Roman"/>
          <w:color w:val="000000"/>
          <w:sz w:val="24"/>
        </w:rPr>
        <w:t>об</w:t>
      </w:r>
      <w:r w:rsidR="00793F4F" w:rsidRPr="00793F4F">
        <w:rPr>
          <w:rFonts w:ascii="Times New Roman" w:eastAsia="Times New Roman" w:hAnsi="Times New Roman" w:cs="Times New Roman"/>
          <w:color w:val="000000"/>
          <w:sz w:val="24"/>
        </w:rPr>
        <w:t>уча</w:t>
      </w:r>
      <w:r w:rsidR="00697FCE">
        <w:rPr>
          <w:rFonts w:ascii="Times New Roman" w:eastAsia="Times New Roman" w:hAnsi="Times New Roman" w:cs="Times New Roman"/>
          <w:color w:val="000000"/>
          <w:sz w:val="24"/>
        </w:rPr>
        <w:t>ю</w:t>
      </w:r>
      <w:r w:rsidR="00793F4F" w:rsidRPr="00793F4F">
        <w:rPr>
          <w:rFonts w:ascii="Times New Roman" w:eastAsia="Times New Roman" w:hAnsi="Times New Roman" w:cs="Times New Roman"/>
          <w:color w:val="000000"/>
          <w:sz w:val="24"/>
        </w:rPr>
        <w:t>щихся;</w:t>
      </w:r>
    </w:p>
    <w:p w:rsidR="00793F4F" w:rsidRPr="00793F4F" w:rsidRDefault="00CF33A2" w:rsidP="00CF33A2">
      <w:pPr>
        <w:spacing w:before="100" w:beforeAutospacing="1" w:after="75" w:line="240" w:lineRule="auto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="00793F4F" w:rsidRPr="00793F4F">
        <w:rPr>
          <w:rFonts w:ascii="Times New Roman" w:eastAsia="Times New Roman" w:hAnsi="Times New Roman" w:cs="Times New Roman"/>
          <w:color w:val="000000"/>
          <w:sz w:val="24"/>
        </w:rPr>
        <w:t>использование на занятии дифференциации на основе индивидуальных особенностей детей;</w:t>
      </w:r>
    </w:p>
    <w:p w:rsidR="00793F4F" w:rsidRPr="00793F4F" w:rsidRDefault="00CF33A2" w:rsidP="00CF33A2">
      <w:pPr>
        <w:spacing w:before="100" w:beforeAutospacing="1" w:after="75" w:line="240" w:lineRule="auto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="00793F4F" w:rsidRPr="00793F4F">
        <w:rPr>
          <w:rFonts w:ascii="Times New Roman" w:eastAsia="Times New Roman" w:hAnsi="Times New Roman" w:cs="Times New Roman"/>
          <w:color w:val="000000"/>
          <w:sz w:val="24"/>
        </w:rPr>
        <w:t>отбор средств обучения, способствующих развитию самостоятельности мышления, инициативности и научно-исследовательских навыков, творчества в учебной деятельности;</w:t>
      </w:r>
    </w:p>
    <w:p w:rsidR="00793F4F" w:rsidRPr="00793F4F" w:rsidRDefault="00CF33A2" w:rsidP="00CF33A2">
      <w:pPr>
        <w:spacing w:before="100" w:beforeAutospacing="1" w:after="75" w:line="240" w:lineRule="auto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="00793F4F" w:rsidRPr="00793F4F">
        <w:rPr>
          <w:rFonts w:ascii="Times New Roman" w:eastAsia="Times New Roman" w:hAnsi="Times New Roman" w:cs="Times New Roman"/>
          <w:color w:val="000000"/>
          <w:sz w:val="24"/>
        </w:rPr>
        <w:t xml:space="preserve">поощрение </w:t>
      </w:r>
      <w:r w:rsidR="00697FCE">
        <w:rPr>
          <w:rFonts w:ascii="Times New Roman" w:eastAsia="Times New Roman" w:hAnsi="Times New Roman" w:cs="Times New Roman"/>
          <w:color w:val="000000"/>
          <w:sz w:val="24"/>
        </w:rPr>
        <w:t>об</w:t>
      </w:r>
      <w:r w:rsidR="00793F4F" w:rsidRPr="00793F4F">
        <w:rPr>
          <w:rFonts w:ascii="Times New Roman" w:eastAsia="Times New Roman" w:hAnsi="Times New Roman" w:cs="Times New Roman"/>
          <w:color w:val="000000"/>
          <w:sz w:val="24"/>
        </w:rPr>
        <w:t>уча</w:t>
      </w:r>
      <w:r w:rsidR="00697FCE">
        <w:rPr>
          <w:rFonts w:ascii="Times New Roman" w:eastAsia="Times New Roman" w:hAnsi="Times New Roman" w:cs="Times New Roman"/>
          <w:color w:val="000000"/>
          <w:sz w:val="24"/>
        </w:rPr>
        <w:t>ю</w:t>
      </w:r>
      <w:r w:rsidR="00793F4F" w:rsidRPr="00793F4F">
        <w:rPr>
          <w:rFonts w:ascii="Times New Roman" w:eastAsia="Times New Roman" w:hAnsi="Times New Roman" w:cs="Times New Roman"/>
          <w:color w:val="000000"/>
          <w:sz w:val="24"/>
        </w:rPr>
        <w:t>щихся и педагогов за достигнутые результаты.</w:t>
      </w:r>
    </w:p>
    <w:p w:rsidR="00793F4F" w:rsidRPr="00793F4F" w:rsidRDefault="00C21646" w:rsidP="00C21646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5.</w:t>
      </w:r>
      <w:r w:rsidR="00793F4F" w:rsidRPr="00793F4F">
        <w:rPr>
          <w:rFonts w:ascii="Times New Roman" w:eastAsia="Times New Roman" w:hAnsi="Times New Roman" w:cs="Times New Roman"/>
          <w:color w:val="000000"/>
          <w:sz w:val="24"/>
        </w:rPr>
        <w:t xml:space="preserve"> Работа с </w:t>
      </w:r>
      <w:proofErr w:type="gramStart"/>
      <w:r w:rsidR="00793F4F" w:rsidRPr="00793F4F">
        <w:rPr>
          <w:rFonts w:ascii="Times New Roman" w:eastAsia="Times New Roman" w:hAnsi="Times New Roman" w:cs="Times New Roman"/>
          <w:color w:val="000000"/>
          <w:sz w:val="24"/>
        </w:rPr>
        <w:t>одарёнными</w:t>
      </w:r>
      <w:proofErr w:type="gramEnd"/>
      <w:r w:rsidR="00793F4F" w:rsidRPr="00793F4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697FCE">
        <w:rPr>
          <w:rFonts w:ascii="Times New Roman" w:eastAsia="Times New Roman" w:hAnsi="Times New Roman" w:cs="Times New Roman"/>
          <w:color w:val="000000"/>
          <w:sz w:val="24"/>
        </w:rPr>
        <w:t>об</w:t>
      </w:r>
      <w:r w:rsidR="00793F4F" w:rsidRPr="00793F4F">
        <w:rPr>
          <w:rFonts w:ascii="Times New Roman" w:eastAsia="Times New Roman" w:hAnsi="Times New Roman" w:cs="Times New Roman"/>
          <w:color w:val="000000"/>
          <w:sz w:val="24"/>
        </w:rPr>
        <w:t>уча</w:t>
      </w:r>
      <w:r w:rsidR="00697FCE">
        <w:rPr>
          <w:rFonts w:ascii="Times New Roman" w:eastAsia="Times New Roman" w:hAnsi="Times New Roman" w:cs="Times New Roman"/>
          <w:color w:val="000000"/>
          <w:sz w:val="24"/>
        </w:rPr>
        <w:t>ю</w:t>
      </w:r>
      <w:r w:rsidR="00793F4F" w:rsidRPr="00793F4F">
        <w:rPr>
          <w:rFonts w:ascii="Times New Roman" w:eastAsia="Times New Roman" w:hAnsi="Times New Roman" w:cs="Times New Roman"/>
          <w:color w:val="000000"/>
          <w:sz w:val="24"/>
        </w:rPr>
        <w:t>щимися начинается с 1 сентября текущего года и заканчивается вместе с окончанием учебно-в</w:t>
      </w:r>
      <w:r w:rsidR="00697FCE">
        <w:rPr>
          <w:rFonts w:ascii="Times New Roman" w:eastAsia="Times New Roman" w:hAnsi="Times New Roman" w:cs="Times New Roman"/>
          <w:color w:val="000000"/>
          <w:sz w:val="24"/>
        </w:rPr>
        <w:t>оспитательного процесса в Школе</w:t>
      </w:r>
      <w:r w:rsidR="00793F4F" w:rsidRPr="00793F4F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793F4F" w:rsidRPr="00793F4F" w:rsidRDefault="00C21646" w:rsidP="00C21646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6.</w:t>
      </w:r>
      <w:r w:rsidR="00793F4F" w:rsidRPr="00793F4F">
        <w:rPr>
          <w:rFonts w:ascii="Times New Roman" w:eastAsia="Times New Roman" w:hAnsi="Times New Roman" w:cs="Times New Roman"/>
          <w:color w:val="000000"/>
          <w:sz w:val="24"/>
        </w:rPr>
        <w:t>Работа с одарёнными детьми может быть организована как индивидуально, так и в группах.</w:t>
      </w:r>
    </w:p>
    <w:p w:rsidR="00793F4F" w:rsidRPr="00793F4F" w:rsidRDefault="00C21646" w:rsidP="00C21646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7.</w:t>
      </w:r>
      <w:r w:rsidR="00793F4F" w:rsidRPr="00793F4F">
        <w:rPr>
          <w:rFonts w:ascii="Times New Roman" w:eastAsia="Times New Roman" w:hAnsi="Times New Roman" w:cs="Times New Roman"/>
          <w:color w:val="000000"/>
          <w:sz w:val="24"/>
        </w:rPr>
        <w:t> </w:t>
      </w:r>
      <w:r w:rsidR="00697FCE">
        <w:rPr>
          <w:rFonts w:ascii="Times New Roman" w:eastAsia="Times New Roman" w:hAnsi="Times New Roman" w:cs="Times New Roman"/>
          <w:color w:val="000000"/>
          <w:sz w:val="24"/>
        </w:rPr>
        <w:t>Преподаватели Школы</w:t>
      </w:r>
      <w:r w:rsidR="00793F4F" w:rsidRPr="00793F4F">
        <w:rPr>
          <w:rFonts w:ascii="Times New Roman" w:eastAsia="Times New Roman" w:hAnsi="Times New Roman" w:cs="Times New Roman"/>
          <w:color w:val="000000"/>
          <w:sz w:val="24"/>
        </w:rPr>
        <w:t xml:space="preserve"> осуществляют сопровождение </w:t>
      </w:r>
      <w:proofErr w:type="gramStart"/>
      <w:r w:rsidR="00793F4F" w:rsidRPr="00793F4F">
        <w:rPr>
          <w:rFonts w:ascii="Times New Roman" w:eastAsia="Times New Roman" w:hAnsi="Times New Roman" w:cs="Times New Roman"/>
          <w:color w:val="000000"/>
          <w:sz w:val="24"/>
        </w:rPr>
        <w:t>одарённых</w:t>
      </w:r>
      <w:proofErr w:type="gramEnd"/>
      <w:r w:rsidR="00793F4F" w:rsidRPr="00793F4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697FCE">
        <w:rPr>
          <w:rFonts w:ascii="Times New Roman" w:eastAsia="Times New Roman" w:hAnsi="Times New Roman" w:cs="Times New Roman"/>
          <w:color w:val="000000"/>
          <w:sz w:val="24"/>
        </w:rPr>
        <w:t>об</w:t>
      </w:r>
      <w:r w:rsidR="00793F4F" w:rsidRPr="00793F4F">
        <w:rPr>
          <w:rFonts w:ascii="Times New Roman" w:eastAsia="Times New Roman" w:hAnsi="Times New Roman" w:cs="Times New Roman"/>
          <w:color w:val="000000"/>
          <w:sz w:val="24"/>
        </w:rPr>
        <w:t>уча</w:t>
      </w:r>
      <w:r w:rsidR="00697FCE">
        <w:rPr>
          <w:rFonts w:ascii="Times New Roman" w:eastAsia="Times New Roman" w:hAnsi="Times New Roman" w:cs="Times New Roman"/>
          <w:color w:val="000000"/>
          <w:sz w:val="24"/>
        </w:rPr>
        <w:t>ю</w:t>
      </w:r>
      <w:r w:rsidR="00793F4F" w:rsidRPr="00793F4F">
        <w:rPr>
          <w:rFonts w:ascii="Times New Roman" w:eastAsia="Times New Roman" w:hAnsi="Times New Roman" w:cs="Times New Roman"/>
          <w:color w:val="000000"/>
          <w:sz w:val="24"/>
        </w:rPr>
        <w:t>щихся.</w:t>
      </w:r>
    </w:p>
    <w:p w:rsidR="00793F4F" w:rsidRPr="00793F4F" w:rsidRDefault="00C21646" w:rsidP="00C21646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8.</w:t>
      </w:r>
      <w:r w:rsidR="00793F4F" w:rsidRPr="00793F4F">
        <w:rPr>
          <w:rFonts w:ascii="Times New Roman" w:eastAsia="Times New Roman" w:hAnsi="Times New Roman" w:cs="Times New Roman"/>
          <w:color w:val="000000"/>
          <w:sz w:val="24"/>
        </w:rPr>
        <w:t> Работа с детьми, имеющими ярко выраженные сп</w:t>
      </w:r>
      <w:r w:rsidR="00697FCE">
        <w:rPr>
          <w:rFonts w:ascii="Times New Roman" w:eastAsia="Times New Roman" w:hAnsi="Times New Roman" w:cs="Times New Roman"/>
          <w:color w:val="000000"/>
          <w:sz w:val="24"/>
        </w:rPr>
        <w:t>особности, проводится в форме принятия участия в фестивалях, конкурсах, выставках</w:t>
      </w:r>
      <w:r w:rsidR="00793F4F" w:rsidRPr="00793F4F">
        <w:rPr>
          <w:rFonts w:ascii="Times New Roman" w:eastAsia="Times New Roman" w:hAnsi="Times New Roman" w:cs="Times New Roman"/>
          <w:color w:val="000000"/>
          <w:sz w:val="24"/>
        </w:rPr>
        <w:t>, участия в праздниках, самостоятельного создания продуктов детского творчества, индивидуальных и групповых занятий.</w:t>
      </w:r>
    </w:p>
    <w:p w:rsidR="00793F4F" w:rsidRPr="00793F4F" w:rsidRDefault="00793F4F" w:rsidP="00793F4F">
      <w:pPr>
        <w:numPr>
          <w:ilvl w:val="0"/>
          <w:numId w:val="5"/>
        </w:numPr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Arial"/>
          <w:color w:val="000000"/>
        </w:rPr>
      </w:pPr>
      <w:r w:rsidRPr="00793F4F">
        <w:rPr>
          <w:rFonts w:ascii="Times New Roman" w:eastAsia="Times New Roman" w:hAnsi="Times New Roman" w:cs="Times New Roman"/>
          <w:b/>
          <w:bCs/>
          <w:color w:val="000000"/>
          <w:sz w:val="24"/>
        </w:rPr>
        <w:t>Принципы работы с одарёнными детьми:</w:t>
      </w:r>
    </w:p>
    <w:p w:rsidR="00793F4F" w:rsidRPr="00793F4F" w:rsidRDefault="00CF33A2" w:rsidP="00CF33A2">
      <w:pPr>
        <w:spacing w:before="100" w:beforeAutospacing="1" w:after="75" w:line="240" w:lineRule="auto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="00793F4F" w:rsidRPr="00793F4F">
        <w:rPr>
          <w:rFonts w:ascii="Times New Roman" w:eastAsia="Times New Roman" w:hAnsi="Times New Roman" w:cs="Times New Roman"/>
          <w:color w:val="000000"/>
          <w:sz w:val="24"/>
        </w:rPr>
        <w:t>индивидуализация обучения (наличие индивидуальной программы обучения);</w:t>
      </w:r>
    </w:p>
    <w:p w:rsidR="00793F4F" w:rsidRPr="00793F4F" w:rsidRDefault="00CF33A2" w:rsidP="00CF33A2">
      <w:pPr>
        <w:spacing w:before="100" w:beforeAutospacing="1" w:after="75" w:line="240" w:lineRule="auto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="00793F4F" w:rsidRPr="00793F4F">
        <w:rPr>
          <w:rFonts w:ascii="Times New Roman" w:eastAsia="Times New Roman" w:hAnsi="Times New Roman" w:cs="Times New Roman"/>
          <w:color w:val="000000"/>
          <w:sz w:val="24"/>
        </w:rPr>
        <w:t>принцип опережающего обучения;</w:t>
      </w:r>
    </w:p>
    <w:p w:rsidR="00793F4F" w:rsidRPr="00793F4F" w:rsidRDefault="00CF33A2" w:rsidP="00CF33A2">
      <w:pPr>
        <w:spacing w:before="100" w:beforeAutospacing="1" w:after="75" w:line="240" w:lineRule="auto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="00793F4F" w:rsidRPr="00793F4F">
        <w:rPr>
          <w:rFonts w:ascii="Times New Roman" w:eastAsia="Times New Roman" w:hAnsi="Times New Roman" w:cs="Times New Roman"/>
          <w:color w:val="000000"/>
          <w:sz w:val="24"/>
        </w:rPr>
        <w:t>принцип комфортности в деятельности;</w:t>
      </w:r>
    </w:p>
    <w:p w:rsidR="00793F4F" w:rsidRPr="00793F4F" w:rsidRDefault="00CF33A2" w:rsidP="00CF33A2">
      <w:pPr>
        <w:spacing w:before="100" w:beforeAutospacing="1" w:after="75" w:line="240" w:lineRule="auto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="00793F4F" w:rsidRPr="00793F4F">
        <w:rPr>
          <w:rFonts w:ascii="Times New Roman" w:eastAsia="Times New Roman" w:hAnsi="Times New Roman" w:cs="Times New Roman"/>
          <w:color w:val="000000"/>
          <w:sz w:val="24"/>
        </w:rPr>
        <w:t xml:space="preserve">принцип разнообразия предлагаемых возможностей для реализации способностей </w:t>
      </w:r>
      <w:r w:rsidR="00697FCE">
        <w:rPr>
          <w:rFonts w:ascii="Times New Roman" w:eastAsia="Times New Roman" w:hAnsi="Times New Roman" w:cs="Times New Roman"/>
          <w:color w:val="000000"/>
          <w:sz w:val="24"/>
        </w:rPr>
        <w:t>об</w:t>
      </w:r>
      <w:r w:rsidR="00793F4F" w:rsidRPr="00793F4F">
        <w:rPr>
          <w:rFonts w:ascii="Times New Roman" w:eastAsia="Times New Roman" w:hAnsi="Times New Roman" w:cs="Times New Roman"/>
          <w:color w:val="000000"/>
          <w:sz w:val="24"/>
        </w:rPr>
        <w:t>уча</w:t>
      </w:r>
      <w:r w:rsidR="00697FCE">
        <w:rPr>
          <w:rFonts w:ascii="Times New Roman" w:eastAsia="Times New Roman" w:hAnsi="Times New Roman" w:cs="Times New Roman"/>
          <w:color w:val="000000"/>
          <w:sz w:val="24"/>
        </w:rPr>
        <w:t>ю</w:t>
      </w:r>
      <w:r w:rsidR="00793F4F" w:rsidRPr="00793F4F">
        <w:rPr>
          <w:rFonts w:ascii="Times New Roman" w:eastAsia="Times New Roman" w:hAnsi="Times New Roman" w:cs="Times New Roman"/>
          <w:color w:val="000000"/>
          <w:sz w:val="24"/>
        </w:rPr>
        <w:t>щихся;</w:t>
      </w:r>
    </w:p>
    <w:p w:rsidR="00793F4F" w:rsidRPr="00793F4F" w:rsidRDefault="00CF33A2" w:rsidP="00CF33A2">
      <w:pPr>
        <w:spacing w:before="100" w:beforeAutospacing="1" w:after="75" w:line="240" w:lineRule="auto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="00793F4F" w:rsidRPr="00793F4F">
        <w:rPr>
          <w:rFonts w:ascii="Times New Roman" w:eastAsia="Times New Roman" w:hAnsi="Times New Roman" w:cs="Times New Roman"/>
          <w:color w:val="000000"/>
          <w:sz w:val="24"/>
        </w:rPr>
        <w:t>принцип развивающего обучения.</w:t>
      </w:r>
    </w:p>
    <w:p w:rsidR="00793F4F" w:rsidRPr="00793F4F" w:rsidRDefault="00793F4F" w:rsidP="00793F4F">
      <w:pPr>
        <w:numPr>
          <w:ilvl w:val="0"/>
          <w:numId w:val="7"/>
        </w:numPr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Arial"/>
          <w:color w:val="000000"/>
        </w:rPr>
      </w:pPr>
      <w:r w:rsidRPr="00793F4F">
        <w:rPr>
          <w:rFonts w:ascii="Times New Roman" w:eastAsia="Times New Roman" w:hAnsi="Times New Roman" w:cs="Times New Roman"/>
          <w:b/>
          <w:bCs/>
          <w:color w:val="000000"/>
          <w:sz w:val="24"/>
        </w:rPr>
        <w:t>Участниками реализации данного Положения являются:</w:t>
      </w:r>
    </w:p>
    <w:p w:rsidR="00793F4F" w:rsidRDefault="00CF33A2" w:rsidP="00CF33A2">
      <w:pPr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="00793F4F" w:rsidRPr="00793F4F">
        <w:rPr>
          <w:rFonts w:ascii="Times New Roman" w:eastAsia="Times New Roman" w:hAnsi="Times New Roman" w:cs="Times New Roman"/>
          <w:color w:val="000000"/>
          <w:sz w:val="24"/>
        </w:rPr>
        <w:t xml:space="preserve">администрация </w:t>
      </w:r>
      <w:r w:rsidR="00697FCE">
        <w:rPr>
          <w:rFonts w:ascii="Times New Roman" w:eastAsia="Times New Roman" w:hAnsi="Times New Roman" w:cs="Times New Roman"/>
          <w:color w:val="000000"/>
          <w:sz w:val="24"/>
        </w:rPr>
        <w:t>Школы;</w:t>
      </w:r>
    </w:p>
    <w:p w:rsidR="00CF33A2" w:rsidRPr="00793F4F" w:rsidRDefault="00CF33A2" w:rsidP="00CF33A2">
      <w:pPr>
        <w:spacing w:before="100" w:beforeAutospacing="1" w:after="75" w:line="240" w:lineRule="auto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руководитель методического объединения;</w:t>
      </w:r>
    </w:p>
    <w:p w:rsidR="00793F4F" w:rsidRPr="00793F4F" w:rsidRDefault="00CF33A2" w:rsidP="00CF33A2">
      <w:pPr>
        <w:spacing w:before="100" w:beforeAutospacing="1" w:after="75" w:line="240" w:lineRule="auto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="00697FCE">
        <w:rPr>
          <w:rFonts w:ascii="Times New Roman" w:eastAsia="Times New Roman" w:hAnsi="Times New Roman" w:cs="Times New Roman"/>
          <w:color w:val="000000"/>
          <w:sz w:val="24"/>
        </w:rPr>
        <w:t>преподаватели</w:t>
      </w:r>
      <w:r w:rsidR="00793F4F" w:rsidRPr="00793F4F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793F4F" w:rsidRPr="00793F4F" w:rsidRDefault="00793F4F" w:rsidP="00793F4F">
      <w:pPr>
        <w:numPr>
          <w:ilvl w:val="0"/>
          <w:numId w:val="9"/>
        </w:numPr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Arial"/>
          <w:color w:val="000000"/>
        </w:rPr>
      </w:pPr>
      <w:r w:rsidRPr="00793F4F">
        <w:rPr>
          <w:rFonts w:ascii="Times New Roman" w:eastAsia="Times New Roman" w:hAnsi="Times New Roman" w:cs="Times New Roman"/>
          <w:b/>
          <w:bCs/>
          <w:color w:val="000000"/>
          <w:sz w:val="24"/>
        </w:rPr>
        <w:t>Организация и функциональное обеспечение данного Положения.</w:t>
      </w:r>
    </w:p>
    <w:p w:rsidR="00793F4F" w:rsidRPr="00793F4F" w:rsidRDefault="00CF33A2" w:rsidP="00CF33A2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1). </w:t>
      </w:r>
      <w:r w:rsidR="00793F4F" w:rsidRPr="00793F4F">
        <w:rPr>
          <w:rFonts w:ascii="Times New Roman" w:eastAsia="Times New Roman" w:hAnsi="Times New Roman" w:cs="Times New Roman"/>
          <w:color w:val="000000"/>
          <w:sz w:val="24"/>
        </w:rPr>
        <w:t>Функции директора:</w:t>
      </w:r>
    </w:p>
    <w:p w:rsidR="00793F4F" w:rsidRPr="00793F4F" w:rsidRDefault="00CF33A2" w:rsidP="00CF33A2">
      <w:pPr>
        <w:spacing w:before="100" w:beforeAutospacing="1" w:after="75" w:line="240" w:lineRule="auto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="00793F4F" w:rsidRPr="00793F4F">
        <w:rPr>
          <w:rFonts w:ascii="Times New Roman" w:eastAsia="Times New Roman" w:hAnsi="Times New Roman" w:cs="Times New Roman"/>
          <w:color w:val="000000"/>
          <w:sz w:val="24"/>
        </w:rPr>
        <w:t>планирование в годовом плане отдельного раздела по работе с одарёнными детьми и контроль его выполнения участниками образовательного процесса;</w:t>
      </w:r>
    </w:p>
    <w:p w:rsidR="00793F4F" w:rsidRPr="00793F4F" w:rsidRDefault="00CF33A2" w:rsidP="00CF33A2">
      <w:pPr>
        <w:spacing w:before="100" w:beforeAutospacing="1" w:after="75" w:line="240" w:lineRule="auto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="00793F4F" w:rsidRPr="00793F4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поощрение </w:t>
      </w:r>
      <w:r w:rsidR="00793F4F" w:rsidRPr="00793F4F">
        <w:rPr>
          <w:rFonts w:ascii="Times New Roman" w:eastAsia="Times New Roman" w:hAnsi="Times New Roman" w:cs="Times New Roman"/>
          <w:color w:val="000000"/>
          <w:sz w:val="24"/>
        </w:rPr>
        <w:t>одарённых детей.</w:t>
      </w:r>
    </w:p>
    <w:p w:rsidR="00793F4F" w:rsidRPr="00793F4F" w:rsidRDefault="00CF33A2" w:rsidP="00CF33A2">
      <w:pPr>
        <w:spacing w:before="100" w:beforeAutospacing="1" w:after="75" w:line="240" w:lineRule="auto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="00793F4F" w:rsidRPr="00793F4F">
        <w:rPr>
          <w:rFonts w:ascii="Times New Roman" w:eastAsia="Times New Roman" w:hAnsi="Times New Roman" w:cs="Times New Roman"/>
          <w:color w:val="000000"/>
          <w:sz w:val="24"/>
        </w:rPr>
        <w:t>регулирование и коррекция образовательных процессов, связанных с реализацией данного Положения (постоянно);</w:t>
      </w:r>
    </w:p>
    <w:p w:rsidR="00793F4F" w:rsidRPr="00793F4F" w:rsidRDefault="00CF33A2" w:rsidP="00CF33A2">
      <w:pPr>
        <w:spacing w:before="100" w:beforeAutospacing="1" w:after="75" w:line="240" w:lineRule="auto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="00793F4F" w:rsidRPr="00793F4F">
        <w:rPr>
          <w:rFonts w:ascii="Times New Roman" w:eastAsia="Times New Roman" w:hAnsi="Times New Roman" w:cs="Times New Roman"/>
          <w:color w:val="000000"/>
          <w:sz w:val="24"/>
        </w:rPr>
        <w:t xml:space="preserve">координация действий </w:t>
      </w:r>
      <w:r>
        <w:rPr>
          <w:rFonts w:ascii="Times New Roman" w:eastAsia="Times New Roman" w:hAnsi="Times New Roman" w:cs="Times New Roman"/>
          <w:color w:val="000000"/>
          <w:sz w:val="24"/>
        </w:rPr>
        <w:t>преподавателей</w:t>
      </w:r>
      <w:r w:rsidR="00793F4F" w:rsidRPr="00793F4F">
        <w:rPr>
          <w:rFonts w:ascii="Times New Roman" w:eastAsia="Times New Roman" w:hAnsi="Times New Roman" w:cs="Times New Roman"/>
          <w:color w:val="000000"/>
          <w:sz w:val="24"/>
        </w:rPr>
        <w:t>, работающих с одарёнными детьми (постоянно);</w:t>
      </w:r>
    </w:p>
    <w:p w:rsidR="00793F4F" w:rsidRPr="00793F4F" w:rsidRDefault="00CF33A2" w:rsidP="00CF33A2">
      <w:pPr>
        <w:spacing w:before="100" w:beforeAutospacing="1" w:after="75" w:line="240" w:lineRule="auto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="00793F4F" w:rsidRPr="00793F4F">
        <w:rPr>
          <w:rFonts w:ascii="Times New Roman" w:eastAsia="Times New Roman" w:hAnsi="Times New Roman" w:cs="Times New Roman"/>
          <w:color w:val="000000"/>
          <w:sz w:val="24"/>
        </w:rPr>
        <w:t xml:space="preserve">помощь в разработке индивидуальных образовательных программ для одарённых детей (по заявкам </w:t>
      </w:r>
      <w:r>
        <w:rPr>
          <w:rFonts w:ascii="Times New Roman" w:eastAsia="Times New Roman" w:hAnsi="Times New Roman" w:cs="Times New Roman"/>
          <w:color w:val="000000"/>
          <w:sz w:val="24"/>
        </w:rPr>
        <w:t>преподавателей</w:t>
      </w:r>
      <w:r w:rsidR="00793F4F" w:rsidRPr="00793F4F">
        <w:rPr>
          <w:rFonts w:ascii="Times New Roman" w:eastAsia="Times New Roman" w:hAnsi="Times New Roman" w:cs="Times New Roman"/>
          <w:color w:val="000000"/>
          <w:sz w:val="24"/>
        </w:rPr>
        <w:t>);</w:t>
      </w:r>
    </w:p>
    <w:p w:rsidR="00793F4F" w:rsidRPr="00793F4F" w:rsidRDefault="00CF33A2" w:rsidP="00CF33A2">
      <w:pPr>
        <w:spacing w:before="100" w:beforeAutospacing="1" w:after="75" w:line="240" w:lineRule="auto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="00793F4F" w:rsidRPr="00793F4F">
        <w:rPr>
          <w:rFonts w:ascii="Times New Roman" w:eastAsia="Times New Roman" w:hAnsi="Times New Roman" w:cs="Times New Roman"/>
          <w:color w:val="000000"/>
          <w:sz w:val="24"/>
        </w:rPr>
        <w:t>сбор банка данных по одарённым детям.</w:t>
      </w:r>
    </w:p>
    <w:p w:rsidR="00793F4F" w:rsidRPr="00CF33A2" w:rsidRDefault="00CF33A2" w:rsidP="00CF33A2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2).</w:t>
      </w:r>
      <w:r w:rsidR="00793F4F" w:rsidRPr="00CF33A2">
        <w:rPr>
          <w:rFonts w:ascii="Times New Roman" w:eastAsia="Times New Roman" w:hAnsi="Times New Roman" w:cs="Times New Roman"/>
          <w:color w:val="000000"/>
          <w:sz w:val="24"/>
        </w:rPr>
        <w:t xml:space="preserve"> Функции </w:t>
      </w:r>
      <w:r w:rsidRPr="00CF33A2">
        <w:rPr>
          <w:rFonts w:ascii="Times New Roman" w:eastAsia="Times New Roman" w:hAnsi="Times New Roman" w:cs="Times New Roman"/>
          <w:color w:val="000000"/>
          <w:sz w:val="24"/>
        </w:rPr>
        <w:t>руководителя методического объединения</w:t>
      </w:r>
      <w:r w:rsidR="00793F4F" w:rsidRPr="00CF33A2">
        <w:rPr>
          <w:rFonts w:ascii="Times New Roman" w:eastAsia="Times New Roman" w:hAnsi="Times New Roman" w:cs="Times New Roman"/>
          <w:color w:val="000000"/>
          <w:sz w:val="24"/>
        </w:rPr>
        <w:t>:</w:t>
      </w:r>
    </w:p>
    <w:p w:rsidR="00CF33A2" w:rsidRPr="00CF33A2" w:rsidRDefault="00CF33A2" w:rsidP="00CF33A2">
      <w:pPr>
        <w:spacing w:before="100" w:beforeAutospacing="1" w:after="75" w:line="240" w:lineRule="auto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Pr="00CF33A2">
        <w:rPr>
          <w:rFonts w:ascii="Times New Roman" w:eastAsia="Times New Roman" w:hAnsi="Times New Roman" w:cs="Times New Roman"/>
          <w:color w:val="000000"/>
          <w:sz w:val="24"/>
        </w:rPr>
        <w:t>организация и проведение семинаров по проблемам работы с одарёнными детьми (не менее 1 раза в год);</w:t>
      </w:r>
    </w:p>
    <w:p w:rsidR="00793F4F" w:rsidRPr="00793F4F" w:rsidRDefault="00CF33A2" w:rsidP="00CF33A2">
      <w:pPr>
        <w:spacing w:before="100" w:beforeAutospacing="1" w:after="75" w:line="240" w:lineRule="auto"/>
        <w:jc w:val="both"/>
        <w:rPr>
          <w:rFonts w:ascii="Calibri" w:eastAsia="Times New Roman" w:hAnsi="Calibri" w:cs="Arial"/>
          <w:color w:val="000000"/>
        </w:rPr>
      </w:pPr>
      <w:r>
        <w:rPr>
          <w:rFonts w:ascii="Calibri" w:eastAsia="Times New Roman" w:hAnsi="Calibri" w:cs="Arial"/>
          <w:color w:val="000000"/>
        </w:rPr>
        <w:t xml:space="preserve">- </w:t>
      </w:r>
      <w:r w:rsidR="00793F4F" w:rsidRPr="00793F4F">
        <w:rPr>
          <w:rFonts w:ascii="Times New Roman" w:eastAsia="Times New Roman" w:hAnsi="Times New Roman" w:cs="Times New Roman"/>
          <w:color w:val="000000"/>
          <w:sz w:val="24"/>
        </w:rPr>
        <w:t>подготовка методических рекомендаций  по работе с одарёнными детьми;</w:t>
      </w:r>
    </w:p>
    <w:p w:rsidR="00793F4F" w:rsidRPr="00793F4F" w:rsidRDefault="00CF33A2" w:rsidP="00CF33A2">
      <w:pPr>
        <w:spacing w:before="100" w:beforeAutospacing="1" w:after="75" w:line="240" w:lineRule="auto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="00793F4F" w:rsidRPr="00793F4F">
        <w:rPr>
          <w:rFonts w:ascii="Times New Roman" w:eastAsia="Times New Roman" w:hAnsi="Times New Roman" w:cs="Times New Roman"/>
          <w:color w:val="000000"/>
          <w:sz w:val="24"/>
        </w:rPr>
        <w:t>определение критериев эффективности работы.</w:t>
      </w:r>
    </w:p>
    <w:p w:rsidR="00793F4F" w:rsidRPr="00793F4F" w:rsidRDefault="00CF33A2" w:rsidP="00CF33A2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3). </w:t>
      </w:r>
      <w:r w:rsidR="00793F4F" w:rsidRPr="00793F4F">
        <w:rPr>
          <w:rFonts w:ascii="Times New Roman" w:eastAsia="Times New Roman" w:hAnsi="Times New Roman" w:cs="Times New Roman"/>
          <w:color w:val="000000"/>
          <w:sz w:val="24"/>
        </w:rPr>
        <w:t xml:space="preserve"> Функции </w:t>
      </w:r>
      <w:r>
        <w:rPr>
          <w:rFonts w:ascii="Times New Roman" w:eastAsia="Times New Roman" w:hAnsi="Times New Roman" w:cs="Times New Roman"/>
          <w:color w:val="000000"/>
          <w:sz w:val="24"/>
        </w:rPr>
        <w:t>преподавателей</w:t>
      </w:r>
      <w:r w:rsidR="00793F4F" w:rsidRPr="00793F4F">
        <w:rPr>
          <w:rFonts w:ascii="Times New Roman" w:eastAsia="Times New Roman" w:hAnsi="Times New Roman" w:cs="Times New Roman"/>
          <w:color w:val="000000"/>
          <w:sz w:val="24"/>
        </w:rPr>
        <w:t>:</w:t>
      </w:r>
    </w:p>
    <w:p w:rsidR="00793F4F" w:rsidRPr="00793F4F" w:rsidRDefault="00CF33A2" w:rsidP="00CF33A2">
      <w:pPr>
        <w:spacing w:before="100" w:beforeAutospacing="1" w:after="75" w:line="240" w:lineRule="auto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="00793F4F" w:rsidRPr="00793F4F">
        <w:rPr>
          <w:rFonts w:ascii="Times New Roman" w:eastAsia="Times New Roman" w:hAnsi="Times New Roman" w:cs="Times New Roman"/>
          <w:color w:val="000000"/>
          <w:sz w:val="24"/>
        </w:rPr>
        <w:t>выявление одарённых детей по своим направлениям деятельности;</w:t>
      </w:r>
    </w:p>
    <w:p w:rsidR="00793F4F" w:rsidRPr="00793F4F" w:rsidRDefault="00CF33A2" w:rsidP="00CF33A2">
      <w:pPr>
        <w:spacing w:before="100" w:beforeAutospacing="1" w:after="75" w:line="240" w:lineRule="auto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="00793F4F" w:rsidRPr="00793F4F">
        <w:rPr>
          <w:rFonts w:ascii="Times New Roman" w:eastAsia="Times New Roman" w:hAnsi="Times New Roman" w:cs="Times New Roman"/>
          <w:color w:val="000000"/>
          <w:sz w:val="24"/>
        </w:rPr>
        <w:t>корректировка программ для работы с одарёнными детьми, включение заданий повышенной сложности, творческого, научно-исследовательского уровней;</w:t>
      </w:r>
    </w:p>
    <w:p w:rsidR="00793F4F" w:rsidRPr="00793F4F" w:rsidRDefault="00CF33A2" w:rsidP="00CF33A2">
      <w:pPr>
        <w:spacing w:before="100" w:beforeAutospacing="1" w:after="75" w:line="240" w:lineRule="auto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="00793F4F" w:rsidRPr="00793F4F">
        <w:rPr>
          <w:rFonts w:ascii="Times New Roman" w:eastAsia="Times New Roman" w:hAnsi="Times New Roman" w:cs="Times New Roman"/>
          <w:color w:val="000000"/>
          <w:sz w:val="24"/>
        </w:rPr>
        <w:t>организация индивидуальной работы с одарёнными детьми;</w:t>
      </w:r>
    </w:p>
    <w:p w:rsidR="00793F4F" w:rsidRPr="00793F4F" w:rsidRDefault="007D6723" w:rsidP="007D6723">
      <w:pPr>
        <w:spacing w:before="100" w:beforeAutospacing="1" w:after="75" w:line="240" w:lineRule="auto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="00793F4F" w:rsidRPr="00793F4F">
        <w:rPr>
          <w:rFonts w:ascii="Times New Roman" w:eastAsia="Times New Roman" w:hAnsi="Times New Roman" w:cs="Times New Roman"/>
          <w:color w:val="000000"/>
          <w:sz w:val="24"/>
        </w:rPr>
        <w:t xml:space="preserve">подготовка </w:t>
      </w:r>
      <w:r>
        <w:rPr>
          <w:rFonts w:ascii="Times New Roman" w:eastAsia="Times New Roman" w:hAnsi="Times New Roman" w:cs="Times New Roman"/>
          <w:color w:val="000000"/>
          <w:sz w:val="24"/>
        </w:rPr>
        <w:t>об</w:t>
      </w:r>
      <w:r w:rsidR="00793F4F" w:rsidRPr="00793F4F">
        <w:rPr>
          <w:rFonts w:ascii="Times New Roman" w:eastAsia="Times New Roman" w:hAnsi="Times New Roman" w:cs="Times New Roman"/>
          <w:color w:val="000000"/>
          <w:sz w:val="24"/>
        </w:rPr>
        <w:t>уча</w:t>
      </w:r>
      <w:r>
        <w:rPr>
          <w:rFonts w:ascii="Times New Roman" w:eastAsia="Times New Roman" w:hAnsi="Times New Roman" w:cs="Times New Roman"/>
          <w:color w:val="000000"/>
          <w:sz w:val="24"/>
        </w:rPr>
        <w:t>ю</w:t>
      </w:r>
      <w:r w:rsidR="00793F4F" w:rsidRPr="00793F4F">
        <w:rPr>
          <w:rFonts w:ascii="Times New Roman" w:eastAsia="Times New Roman" w:hAnsi="Times New Roman" w:cs="Times New Roman"/>
          <w:color w:val="000000"/>
          <w:sz w:val="24"/>
        </w:rPr>
        <w:t>щихся к конкурсам, выставкам, фестивалям различных уровней;</w:t>
      </w:r>
    </w:p>
    <w:p w:rsidR="00793F4F" w:rsidRPr="00793F4F" w:rsidRDefault="007D6723" w:rsidP="007D6723">
      <w:pPr>
        <w:spacing w:before="100" w:beforeAutospacing="1" w:after="75" w:line="240" w:lineRule="auto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="00793F4F" w:rsidRPr="00793F4F">
        <w:rPr>
          <w:rFonts w:ascii="Times New Roman" w:eastAsia="Times New Roman" w:hAnsi="Times New Roman" w:cs="Times New Roman"/>
          <w:color w:val="000000"/>
          <w:sz w:val="24"/>
        </w:rPr>
        <w:t>отбор и оформление в течение года достижений одарённых детей для предъявления на итоговом творческом отчете перед родителями;</w:t>
      </w:r>
    </w:p>
    <w:p w:rsidR="00793F4F" w:rsidRPr="00793F4F" w:rsidRDefault="007D6723" w:rsidP="007D6723">
      <w:pPr>
        <w:spacing w:before="100" w:beforeAutospacing="1" w:after="75" w:line="240" w:lineRule="auto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="00793F4F" w:rsidRPr="00793F4F">
        <w:rPr>
          <w:rFonts w:ascii="Times New Roman" w:eastAsia="Times New Roman" w:hAnsi="Times New Roman" w:cs="Times New Roman"/>
          <w:color w:val="000000"/>
          <w:sz w:val="24"/>
        </w:rPr>
        <w:t>консультирование родителей одарённых детей по вопросам развития способностей их детей по различным направлениям деятельности.</w:t>
      </w:r>
    </w:p>
    <w:p w:rsidR="00793F4F" w:rsidRPr="00793F4F" w:rsidRDefault="007D6723" w:rsidP="007D6723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3). </w:t>
      </w:r>
      <w:r w:rsidR="00793F4F" w:rsidRPr="00793F4F">
        <w:rPr>
          <w:rFonts w:ascii="Times New Roman" w:eastAsia="Times New Roman" w:hAnsi="Times New Roman" w:cs="Times New Roman"/>
          <w:color w:val="000000"/>
          <w:sz w:val="24"/>
        </w:rPr>
        <w:t> Функции родителей:</w:t>
      </w:r>
    </w:p>
    <w:p w:rsidR="00793F4F" w:rsidRPr="00793F4F" w:rsidRDefault="007D6723" w:rsidP="007D6723">
      <w:pPr>
        <w:spacing w:before="100" w:beforeAutospacing="1" w:after="75" w:line="240" w:lineRule="auto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="00793F4F" w:rsidRPr="00793F4F">
        <w:rPr>
          <w:rFonts w:ascii="Times New Roman" w:eastAsia="Times New Roman" w:hAnsi="Times New Roman" w:cs="Times New Roman"/>
          <w:color w:val="000000"/>
          <w:sz w:val="24"/>
        </w:rPr>
        <w:t>раннее выявление одарённости ребёнка;</w:t>
      </w:r>
    </w:p>
    <w:p w:rsidR="00793F4F" w:rsidRPr="00793F4F" w:rsidRDefault="007D6723" w:rsidP="007D6723">
      <w:pPr>
        <w:spacing w:before="100" w:beforeAutospacing="1" w:after="75" w:line="240" w:lineRule="auto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="00793F4F" w:rsidRPr="00793F4F">
        <w:rPr>
          <w:rFonts w:ascii="Times New Roman" w:eastAsia="Times New Roman" w:hAnsi="Times New Roman" w:cs="Times New Roman"/>
          <w:color w:val="000000"/>
          <w:sz w:val="24"/>
        </w:rPr>
        <w:t>создание комфортных эмоциональных условий для развития способностей ребёнка;</w:t>
      </w:r>
    </w:p>
    <w:p w:rsidR="00793F4F" w:rsidRPr="00793F4F" w:rsidRDefault="007D6723" w:rsidP="007D6723">
      <w:pPr>
        <w:spacing w:before="100" w:beforeAutospacing="1" w:after="75" w:line="240" w:lineRule="auto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="00793F4F" w:rsidRPr="00793F4F">
        <w:rPr>
          <w:rFonts w:ascii="Times New Roman" w:eastAsia="Times New Roman" w:hAnsi="Times New Roman" w:cs="Times New Roman"/>
          <w:color w:val="000000"/>
          <w:sz w:val="24"/>
        </w:rPr>
        <w:t>сотрудничество в работе с одарёнными детьми с участниками образовательного процесса;</w:t>
      </w:r>
    </w:p>
    <w:p w:rsidR="00793F4F" w:rsidRPr="00793F4F" w:rsidRDefault="00793F4F" w:rsidP="007D6723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</w:rPr>
      </w:pPr>
      <w:r w:rsidRPr="00793F4F">
        <w:rPr>
          <w:rFonts w:ascii="Times New Roman" w:eastAsia="Times New Roman" w:hAnsi="Times New Roman" w:cs="Times New Roman"/>
          <w:color w:val="000000"/>
          <w:sz w:val="24"/>
        </w:rPr>
        <w:t>Работа с родителями детей, имеющими ярко выраженные способности, проводится в форме консультаций и бесед, отчетных мероприятий, наглядной психолого-педагогической информации (памятки, листовки), анкетирования, тестирования.</w:t>
      </w:r>
    </w:p>
    <w:p w:rsidR="00793F4F" w:rsidRPr="00793F4F" w:rsidRDefault="00793F4F" w:rsidP="00793F4F">
      <w:pPr>
        <w:numPr>
          <w:ilvl w:val="0"/>
          <w:numId w:val="21"/>
        </w:numPr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Arial"/>
          <w:color w:val="000000"/>
        </w:rPr>
      </w:pPr>
      <w:r w:rsidRPr="00793F4F">
        <w:rPr>
          <w:rFonts w:ascii="Times New Roman" w:eastAsia="Times New Roman" w:hAnsi="Times New Roman" w:cs="Times New Roman"/>
          <w:b/>
          <w:bCs/>
          <w:color w:val="000000"/>
          <w:sz w:val="24"/>
        </w:rPr>
        <w:t>Работа с кадрами:</w:t>
      </w:r>
    </w:p>
    <w:p w:rsidR="00793F4F" w:rsidRPr="00793F4F" w:rsidRDefault="007D6723" w:rsidP="007D6723">
      <w:pPr>
        <w:spacing w:before="100" w:beforeAutospacing="1" w:after="75" w:line="240" w:lineRule="auto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="00793F4F" w:rsidRPr="00793F4F">
        <w:rPr>
          <w:rFonts w:ascii="Times New Roman" w:eastAsia="Times New Roman" w:hAnsi="Times New Roman" w:cs="Times New Roman"/>
          <w:color w:val="000000"/>
          <w:sz w:val="24"/>
        </w:rPr>
        <w:t xml:space="preserve">повышение уровня профессиональной компетентности </w:t>
      </w:r>
      <w:r>
        <w:rPr>
          <w:rFonts w:ascii="Times New Roman" w:eastAsia="Times New Roman" w:hAnsi="Times New Roman" w:cs="Times New Roman"/>
          <w:color w:val="000000"/>
          <w:sz w:val="24"/>
        </w:rPr>
        <w:t>преподавателей</w:t>
      </w:r>
      <w:r w:rsidR="00793F4F" w:rsidRPr="00793F4F">
        <w:rPr>
          <w:rFonts w:ascii="Times New Roman" w:eastAsia="Times New Roman" w:hAnsi="Times New Roman" w:cs="Times New Roman"/>
          <w:color w:val="000000"/>
          <w:sz w:val="24"/>
        </w:rPr>
        <w:t xml:space="preserve"> в работе с одарёнными детьми. Все педагоги работают по данному направлению в рамках распространения педагогического опыта;</w:t>
      </w:r>
    </w:p>
    <w:p w:rsidR="00793F4F" w:rsidRPr="00793F4F" w:rsidRDefault="007D6723" w:rsidP="007D6723">
      <w:pPr>
        <w:spacing w:before="100" w:beforeAutospacing="1" w:after="75" w:line="240" w:lineRule="auto"/>
        <w:jc w:val="both"/>
        <w:rPr>
          <w:rFonts w:ascii="Calibri" w:eastAsia="Times New Roman" w:hAnsi="Calibri" w:cs="Arial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="00793F4F" w:rsidRPr="00793F4F">
        <w:rPr>
          <w:rFonts w:ascii="Times New Roman" w:eastAsia="Times New Roman" w:hAnsi="Times New Roman" w:cs="Times New Roman"/>
          <w:color w:val="000000"/>
          <w:sz w:val="24"/>
        </w:rPr>
        <w:t xml:space="preserve">работа проводится в форме методических мероприятий: фронтальных (педсоветов, семинаров), групповых (коллективных просмотров, работа в </w:t>
      </w:r>
      <w:proofErr w:type="spellStart"/>
      <w:r w:rsidR="00793F4F" w:rsidRPr="00793F4F">
        <w:rPr>
          <w:rFonts w:ascii="Times New Roman" w:eastAsia="Times New Roman" w:hAnsi="Times New Roman" w:cs="Times New Roman"/>
          <w:color w:val="000000"/>
          <w:sz w:val="24"/>
        </w:rPr>
        <w:t>микрогруппах</w:t>
      </w:r>
      <w:proofErr w:type="spellEnd"/>
      <w:r w:rsidR="00793F4F" w:rsidRPr="00793F4F">
        <w:rPr>
          <w:rFonts w:ascii="Times New Roman" w:eastAsia="Times New Roman" w:hAnsi="Times New Roman" w:cs="Times New Roman"/>
          <w:color w:val="000000"/>
          <w:sz w:val="24"/>
        </w:rPr>
        <w:t>), индивидуальных (творческих отчетов, консультаций).</w:t>
      </w:r>
      <w:proofErr w:type="gramEnd"/>
    </w:p>
    <w:p w:rsidR="00793F4F" w:rsidRPr="00793F4F" w:rsidRDefault="00793F4F" w:rsidP="00793F4F">
      <w:pPr>
        <w:numPr>
          <w:ilvl w:val="0"/>
          <w:numId w:val="23"/>
        </w:numPr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Arial"/>
          <w:color w:val="000000"/>
        </w:rPr>
      </w:pPr>
      <w:r w:rsidRPr="00793F4F">
        <w:rPr>
          <w:rFonts w:ascii="Times New Roman" w:eastAsia="Times New Roman" w:hAnsi="Times New Roman" w:cs="Times New Roman"/>
          <w:b/>
          <w:bCs/>
          <w:color w:val="000000"/>
          <w:sz w:val="24"/>
        </w:rPr>
        <w:t>Формы проведения мониторинга реализации Положения:</w:t>
      </w:r>
    </w:p>
    <w:p w:rsidR="00793F4F" w:rsidRPr="00793F4F" w:rsidRDefault="007D6723" w:rsidP="007D6723">
      <w:pPr>
        <w:spacing w:before="100" w:beforeAutospacing="1" w:after="75" w:line="240" w:lineRule="auto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="00793F4F" w:rsidRPr="00793F4F">
        <w:rPr>
          <w:rFonts w:ascii="Times New Roman" w:eastAsia="Times New Roman" w:hAnsi="Times New Roman" w:cs="Times New Roman"/>
          <w:color w:val="000000"/>
          <w:sz w:val="24"/>
        </w:rPr>
        <w:t xml:space="preserve">участие </w:t>
      </w:r>
      <w:r>
        <w:rPr>
          <w:rFonts w:ascii="Times New Roman" w:eastAsia="Times New Roman" w:hAnsi="Times New Roman" w:cs="Times New Roman"/>
          <w:color w:val="000000"/>
          <w:sz w:val="24"/>
        </w:rPr>
        <w:t>об</w:t>
      </w:r>
      <w:r w:rsidR="00793F4F" w:rsidRPr="00793F4F">
        <w:rPr>
          <w:rFonts w:ascii="Times New Roman" w:eastAsia="Times New Roman" w:hAnsi="Times New Roman" w:cs="Times New Roman"/>
          <w:color w:val="000000"/>
          <w:sz w:val="24"/>
        </w:rPr>
        <w:t>уча</w:t>
      </w:r>
      <w:r>
        <w:rPr>
          <w:rFonts w:ascii="Times New Roman" w:eastAsia="Times New Roman" w:hAnsi="Times New Roman" w:cs="Times New Roman"/>
          <w:color w:val="000000"/>
          <w:sz w:val="24"/>
        </w:rPr>
        <w:t>ю</w:t>
      </w:r>
      <w:r w:rsidR="00793F4F" w:rsidRPr="00793F4F">
        <w:rPr>
          <w:rFonts w:ascii="Times New Roman" w:eastAsia="Times New Roman" w:hAnsi="Times New Roman" w:cs="Times New Roman"/>
          <w:color w:val="000000"/>
          <w:sz w:val="24"/>
        </w:rPr>
        <w:t xml:space="preserve">щихся в конкурсах,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фестивалях, </w:t>
      </w:r>
      <w:r w:rsidR="00793F4F" w:rsidRPr="00793F4F">
        <w:rPr>
          <w:rFonts w:ascii="Times New Roman" w:eastAsia="Times New Roman" w:hAnsi="Times New Roman" w:cs="Times New Roman"/>
          <w:color w:val="000000"/>
          <w:sz w:val="24"/>
        </w:rPr>
        <w:t>выставках различного уровня;</w:t>
      </w:r>
    </w:p>
    <w:p w:rsidR="00793F4F" w:rsidRPr="00793F4F" w:rsidRDefault="007D6723" w:rsidP="007D6723">
      <w:pPr>
        <w:spacing w:before="100" w:beforeAutospacing="1" w:after="75" w:line="240" w:lineRule="auto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- </w:t>
      </w:r>
      <w:r w:rsidR="00793F4F" w:rsidRPr="00793F4F">
        <w:rPr>
          <w:rFonts w:ascii="Times New Roman" w:eastAsia="Times New Roman" w:hAnsi="Times New Roman" w:cs="Times New Roman"/>
          <w:color w:val="000000"/>
          <w:sz w:val="24"/>
        </w:rPr>
        <w:t xml:space="preserve">творческие отчеты </w:t>
      </w:r>
      <w:r>
        <w:rPr>
          <w:rFonts w:ascii="Times New Roman" w:eastAsia="Times New Roman" w:hAnsi="Times New Roman" w:cs="Times New Roman"/>
          <w:color w:val="000000"/>
          <w:sz w:val="24"/>
        </w:rPr>
        <w:t>преподавателей</w:t>
      </w:r>
      <w:r w:rsidR="00793F4F" w:rsidRPr="00793F4F">
        <w:rPr>
          <w:rFonts w:ascii="Times New Roman" w:eastAsia="Times New Roman" w:hAnsi="Times New Roman" w:cs="Times New Roman"/>
          <w:color w:val="000000"/>
          <w:sz w:val="24"/>
        </w:rPr>
        <w:t xml:space="preserve"> из опыта работы с од</w:t>
      </w:r>
      <w:r>
        <w:rPr>
          <w:rFonts w:ascii="Times New Roman" w:eastAsia="Times New Roman" w:hAnsi="Times New Roman" w:cs="Times New Roman"/>
          <w:color w:val="000000"/>
          <w:sz w:val="24"/>
        </w:rPr>
        <w:t>арёнными детьми (в течение года:</w:t>
      </w:r>
      <w:r w:rsidR="00793F4F" w:rsidRPr="00793F4F">
        <w:rPr>
          <w:rFonts w:ascii="Times New Roman" w:eastAsia="Times New Roman" w:hAnsi="Times New Roman" w:cs="Times New Roman"/>
          <w:color w:val="000000"/>
          <w:sz w:val="24"/>
        </w:rPr>
        <w:t xml:space="preserve"> педсовет</w:t>
      </w:r>
      <w:r>
        <w:rPr>
          <w:rFonts w:ascii="Times New Roman" w:eastAsia="Times New Roman" w:hAnsi="Times New Roman" w:cs="Times New Roman"/>
          <w:color w:val="000000"/>
          <w:sz w:val="24"/>
        </w:rPr>
        <w:t>, методическое объединение</w:t>
      </w:r>
      <w:r w:rsidR="00793F4F" w:rsidRPr="00793F4F">
        <w:rPr>
          <w:rFonts w:ascii="Times New Roman" w:eastAsia="Times New Roman" w:hAnsi="Times New Roman" w:cs="Times New Roman"/>
          <w:color w:val="000000"/>
          <w:sz w:val="24"/>
        </w:rPr>
        <w:t>).</w:t>
      </w:r>
    </w:p>
    <w:p w:rsidR="00793F4F" w:rsidRPr="00793F4F" w:rsidRDefault="00793F4F" w:rsidP="00793F4F">
      <w:pPr>
        <w:numPr>
          <w:ilvl w:val="0"/>
          <w:numId w:val="25"/>
        </w:numPr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Arial"/>
          <w:color w:val="000000"/>
        </w:rPr>
      </w:pPr>
      <w:r w:rsidRPr="00793F4F">
        <w:rPr>
          <w:rFonts w:ascii="Times New Roman" w:eastAsia="Times New Roman" w:hAnsi="Times New Roman" w:cs="Times New Roman"/>
          <w:b/>
          <w:bCs/>
          <w:color w:val="000000"/>
          <w:sz w:val="24"/>
        </w:rPr>
        <w:t>Делопроизводство.</w:t>
      </w:r>
    </w:p>
    <w:p w:rsidR="00793F4F" w:rsidRPr="00793F4F" w:rsidRDefault="00E047E0" w:rsidP="00E047E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1.</w:t>
      </w:r>
      <w:r w:rsidR="00793F4F" w:rsidRPr="00793F4F">
        <w:rPr>
          <w:rFonts w:ascii="Times New Roman" w:eastAsia="Times New Roman" w:hAnsi="Times New Roman" w:cs="Times New Roman"/>
          <w:color w:val="000000"/>
          <w:sz w:val="24"/>
        </w:rPr>
        <w:t>Работа с одарёнными детьми включает обязательную и рекомендуемую документацию.</w:t>
      </w:r>
    </w:p>
    <w:p w:rsidR="00793F4F" w:rsidRPr="00793F4F" w:rsidRDefault="00E047E0" w:rsidP="00E047E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2).</w:t>
      </w:r>
      <w:r w:rsidR="00793F4F" w:rsidRPr="00793F4F">
        <w:rPr>
          <w:rFonts w:ascii="Times New Roman" w:eastAsia="Times New Roman" w:hAnsi="Times New Roman" w:cs="Times New Roman"/>
          <w:color w:val="000000"/>
          <w:sz w:val="24"/>
        </w:rPr>
        <w:t>Обязательная документация:</w:t>
      </w:r>
    </w:p>
    <w:p w:rsidR="00793F4F" w:rsidRPr="00793F4F" w:rsidRDefault="00E047E0" w:rsidP="00E047E0">
      <w:pPr>
        <w:spacing w:before="100" w:beforeAutospacing="1" w:after="75" w:line="240" w:lineRule="auto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</w:t>
      </w:r>
      <w:r w:rsidR="00793F4F" w:rsidRPr="00793F4F">
        <w:rPr>
          <w:rFonts w:ascii="Times New Roman" w:eastAsia="Times New Roman" w:hAnsi="Times New Roman" w:cs="Times New Roman"/>
          <w:color w:val="000000"/>
          <w:sz w:val="24"/>
        </w:rPr>
        <w:t>годовой план с включением для рассмотрения вопросов работы с одарёнными детьми;</w:t>
      </w:r>
    </w:p>
    <w:p w:rsidR="00793F4F" w:rsidRPr="00793F4F" w:rsidRDefault="007D6723" w:rsidP="007D6723">
      <w:pPr>
        <w:spacing w:before="100" w:beforeAutospacing="1" w:after="75" w:line="240" w:lineRule="auto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="00793F4F" w:rsidRPr="00793F4F">
        <w:rPr>
          <w:rFonts w:ascii="Times New Roman" w:eastAsia="Times New Roman" w:hAnsi="Times New Roman" w:cs="Times New Roman"/>
          <w:color w:val="000000"/>
          <w:sz w:val="24"/>
        </w:rPr>
        <w:t>банк данных на одарённых детей.</w:t>
      </w:r>
    </w:p>
    <w:p w:rsidR="00793F4F" w:rsidRPr="00793F4F" w:rsidRDefault="00E047E0" w:rsidP="00E047E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2).</w:t>
      </w:r>
      <w:r w:rsidR="00793F4F" w:rsidRPr="00793F4F">
        <w:rPr>
          <w:rFonts w:ascii="Times New Roman" w:eastAsia="Times New Roman" w:hAnsi="Times New Roman" w:cs="Times New Roman"/>
          <w:color w:val="000000"/>
          <w:sz w:val="24"/>
        </w:rPr>
        <w:t> Рекомендуемая документация:</w:t>
      </w:r>
    </w:p>
    <w:p w:rsidR="00793F4F" w:rsidRPr="00793F4F" w:rsidRDefault="00E047E0" w:rsidP="00E047E0">
      <w:pPr>
        <w:spacing w:before="100" w:beforeAutospacing="1" w:after="75" w:line="240" w:lineRule="auto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="00793F4F" w:rsidRPr="00793F4F">
        <w:rPr>
          <w:rFonts w:ascii="Times New Roman" w:eastAsia="Times New Roman" w:hAnsi="Times New Roman" w:cs="Times New Roman"/>
          <w:color w:val="000000"/>
          <w:sz w:val="24"/>
        </w:rPr>
        <w:t>перспективные планы культурно-массовых мероприятий,  выставок, конкурсов</w:t>
      </w:r>
      <w:r w:rsidR="007D6723">
        <w:rPr>
          <w:rFonts w:ascii="Times New Roman" w:eastAsia="Times New Roman" w:hAnsi="Times New Roman" w:cs="Times New Roman"/>
          <w:color w:val="000000"/>
          <w:sz w:val="24"/>
        </w:rPr>
        <w:t>, фестивалей</w:t>
      </w:r>
      <w:r w:rsidR="00793F4F" w:rsidRPr="00793F4F">
        <w:rPr>
          <w:rFonts w:ascii="Times New Roman" w:eastAsia="Times New Roman" w:hAnsi="Times New Roman" w:cs="Times New Roman"/>
          <w:color w:val="000000"/>
          <w:sz w:val="24"/>
        </w:rPr>
        <w:t xml:space="preserve"> и др.;</w:t>
      </w:r>
    </w:p>
    <w:p w:rsidR="00793F4F" w:rsidRPr="00793F4F" w:rsidRDefault="007D6723" w:rsidP="007D6723">
      <w:pPr>
        <w:spacing w:before="100" w:beforeAutospacing="1" w:line="240" w:lineRule="auto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="00793F4F" w:rsidRPr="00793F4F">
        <w:rPr>
          <w:rFonts w:ascii="Times New Roman" w:eastAsia="Times New Roman" w:hAnsi="Times New Roman" w:cs="Times New Roman"/>
          <w:color w:val="000000"/>
          <w:sz w:val="24"/>
        </w:rPr>
        <w:t>методический матер</w:t>
      </w:r>
      <w:r>
        <w:rPr>
          <w:rFonts w:ascii="Times New Roman" w:eastAsia="Times New Roman" w:hAnsi="Times New Roman" w:cs="Times New Roman"/>
          <w:color w:val="000000"/>
          <w:sz w:val="24"/>
        </w:rPr>
        <w:t>иал:  консультации для преподавателей</w:t>
      </w:r>
      <w:r w:rsidR="00793F4F" w:rsidRPr="00793F4F">
        <w:rPr>
          <w:rFonts w:ascii="Times New Roman" w:eastAsia="Times New Roman" w:hAnsi="Times New Roman" w:cs="Times New Roman"/>
          <w:color w:val="000000"/>
          <w:sz w:val="24"/>
        </w:rPr>
        <w:t xml:space="preserve"> и родителей, варианты анкет, пакет диагностических методик, проекты занятий, презентаций и пр.</w:t>
      </w:r>
    </w:p>
    <w:p w:rsidR="007D7807" w:rsidRDefault="007D7807"/>
    <w:sectPr w:rsidR="007D7807" w:rsidSect="00D93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2472B"/>
    <w:multiLevelType w:val="multilevel"/>
    <w:tmpl w:val="05CCC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513AA4"/>
    <w:multiLevelType w:val="multilevel"/>
    <w:tmpl w:val="D0D4E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E54E6B"/>
    <w:multiLevelType w:val="multilevel"/>
    <w:tmpl w:val="4DE823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333EF0"/>
    <w:multiLevelType w:val="multilevel"/>
    <w:tmpl w:val="941CA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092D57"/>
    <w:multiLevelType w:val="multilevel"/>
    <w:tmpl w:val="26EED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404A5D"/>
    <w:multiLevelType w:val="multilevel"/>
    <w:tmpl w:val="11EC0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FE2D52"/>
    <w:multiLevelType w:val="multilevel"/>
    <w:tmpl w:val="BCA48E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0174E6"/>
    <w:multiLevelType w:val="multilevel"/>
    <w:tmpl w:val="FB662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54206E"/>
    <w:multiLevelType w:val="multilevel"/>
    <w:tmpl w:val="8EBC4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D03A0B"/>
    <w:multiLevelType w:val="multilevel"/>
    <w:tmpl w:val="0C0C8B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DD3EA0"/>
    <w:multiLevelType w:val="multilevel"/>
    <w:tmpl w:val="A6B88A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8C33EF"/>
    <w:multiLevelType w:val="multilevel"/>
    <w:tmpl w:val="08F05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630762"/>
    <w:multiLevelType w:val="multilevel"/>
    <w:tmpl w:val="F7901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FD1F06"/>
    <w:multiLevelType w:val="multilevel"/>
    <w:tmpl w:val="E36AD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B83F70"/>
    <w:multiLevelType w:val="multilevel"/>
    <w:tmpl w:val="E9F4E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7E6744D"/>
    <w:multiLevelType w:val="multilevel"/>
    <w:tmpl w:val="E35E2C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94060C6"/>
    <w:multiLevelType w:val="multilevel"/>
    <w:tmpl w:val="9E4C6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96D2502"/>
    <w:multiLevelType w:val="multilevel"/>
    <w:tmpl w:val="C8341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9CA10E4"/>
    <w:multiLevelType w:val="multilevel"/>
    <w:tmpl w:val="6EAA1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5E2C3F"/>
    <w:multiLevelType w:val="multilevel"/>
    <w:tmpl w:val="6BF65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572492A"/>
    <w:multiLevelType w:val="multilevel"/>
    <w:tmpl w:val="07326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9F42594"/>
    <w:multiLevelType w:val="multilevel"/>
    <w:tmpl w:val="B0DA4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C8179B8"/>
    <w:multiLevelType w:val="multilevel"/>
    <w:tmpl w:val="C898E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CE87DB5"/>
    <w:multiLevelType w:val="multilevel"/>
    <w:tmpl w:val="C428E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EC91A71"/>
    <w:multiLevelType w:val="multilevel"/>
    <w:tmpl w:val="4A506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F406653"/>
    <w:multiLevelType w:val="multilevel"/>
    <w:tmpl w:val="A3127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85722C8"/>
    <w:multiLevelType w:val="multilevel"/>
    <w:tmpl w:val="F4C48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E01AF5"/>
    <w:multiLevelType w:val="multilevel"/>
    <w:tmpl w:val="C7F6E2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8F50EDB"/>
    <w:multiLevelType w:val="multilevel"/>
    <w:tmpl w:val="29EED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9"/>
  </w:num>
  <w:num w:numId="3">
    <w:abstractNumId w:val="24"/>
  </w:num>
  <w:num w:numId="4">
    <w:abstractNumId w:val="6"/>
  </w:num>
  <w:num w:numId="5">
    <w:abstractNumId w:val="8"/>
  </w:num>
  <w:num w:numId="6">
    <w:abstractNumId w:val="16"/>
  </w:num>
  <w:num w:numId="7">
    <w:abstractNumId w:val="27"/>
  </w:num>
  <w:num w:numId="8">
    <w:abstractNumId w:val="3"/>
  </w:num>
  <w:num w:numId="9">
    <w:abstractNumId w:val="9"/>
  </w:num>
  <w:num w:numId="10">
    <w:abstractNumId w:val="23"/>
  </w:num>
  <w:num w:numId="11">
    <w:abstractNumId w:val="7"/>
  </w:num>
  <w:num w:numId="12">
    <w:abstractNumId w:val="11"/>
  </w:num>
  <w:num w:numId="13">
    <w:abstractNumId w:val="22"/>
  </w:num>
  <w:num w:numId="14">
    <w:abstractNumId w:val="18"/>
  </w:num>
  <w:num w:numId="15">
    <w:abstractNumId w:val="12"/>
  </w:num>
  <w:num w:numId="16">
    <w:abstractNumId w:val="25"/>
  </w:num>
  <w:num w:numId="17">
    <w:abstractNumId w:val="20"/>
  </w:num>
  <w:num w:numId="18">
    <w:abstractNumId w:val="17"/>
  </w:num>
  <w:num w:numId="19">
    <w:abstractNumId w:val="21"/>
  </w:num>
  <w:num w:numId="20">
    <w:abstractNumId w:val="26"/>
  </w:num>
  <w:num w:numId="21">
    <w:abstractNumId w:val="15"/>
  </w:num>
  <w:num w:numId="22">
    <w:abstractNumId w:val="14"/>
  </w:num>
  <w:num w:numId="23">
    <w:abstractNumId w:val="10"/>
  </w:num>
  <w:num w:numId="24">
    <w:abstractNumId w:val="1"/>
  </w:num>
  <w:num w:numId="25">
    <w:abstractNumId w:val="2"/>
  </w:num>
  <w:num w:numId="26">
    <w:abstractNumId w:val="0"/>
  </w:num>
  <w:num w:numId="27">
    <w:abstractNumId w:val="13"/>
  </w:num>
  <w:num w:numId="28">
    <w:abstractNumId w:val="5"/>
  </w:num>
  <w:num w:numId="2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3F4F"/>
    <w:rsid w:val="00697FCE"/>
    <w:rsid w:val="00793F4F"/>
    <w:rsid w:val="007D6723"/>
    <w:rsid w:val="007D7807"/>
    <w:rsid w:val="00C21646"/>
    <w:rsid w:val="00CF33A2"/>
    <w:rsid w:val="00D932F7"/>
    <w:rsid w:val="00E04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2F7"/>
  </w:style>
  <w:style w:type="paragraph" w:styleId="2">
    <w:name w:val="heading 2"/>
    <w:basedOn w:val="a"/>
    <w:link w:val="20"/>
    <w:uiPriority w:val="9"/>
    <w:qFormat/>
    <w:rsid w:val="00793F4F"/>
    <w:pPr>
      <w:pBdr>
        <w:bottom w:val="single" w:sz="6" w:space="0" w:color="D6DDB9"/>
      </w:pBdr>
      <w:spacing w:after="75" w:line="240" w:lineRule="auto"/>
      <w:outlineLvl w:val="1"/>
    </w:pPr>
    <w:rPr>
      <w:rFonts w:ascii="Roboto" w:eastAsia="Times New Roman" w:hAnsi="Roboto" w:cs="Times New Roman"/>
      <w:cap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3F4F"/>
    <w:rPr>
      <w:rFonts w:ascii="Roboto" w:eastAsia="Times New Roman" w:hAnsi="Roboto" w:cs="Times New Roman"/>
      <w:caps/>
      <w:sz w:val="32"/>
      <w:szCs w:val="32"/>
    </w:rPr>
  </w:style>
  <w:style w:type="paragraph" w:customStyle="1" w:styleId="c111">
    <w:name w:val="c111"/>
    <w:basedOn w:val="a"/>
    <w:rsid w:val="00793F4F"/>
    <w:pPr>
      <w:spacing w:after="0" w:line="240" w:lineRule="auto"/>
      <w:ind w:left="360"/>
      <w:jc w:val="both"/>
    </w:pPr>
    <w:rPr>
      <w:rFonts w:ascii="Calibri" w:eastAsia="Times New Roman" w:hAnsi="Calibri" w:cs="Times New Roman"/>
      <w:color w:val="000000"/>
    </w:rPr>
  </w:style>
  <w:style w:type="paragraph" w:customStyle="1" w:styleId="c61">
    <w:name w:val="c61"/>
    <w:basedOn w:val="a"/>
    <w:rsid w:val="00793F4F"/>
    <w:pPr>
      <w:spacing w:after="0" w:line="240" w:lineRule="auto"/>
      <w:jc w:val="center"/>
    </w:pPr>
    <w:rPr>
      <w:rFonts w:ascii="Calibri" w:eastAsia="Times New Roman" w:hAnsi="Calibri" w:cs="Times New Roman"/>
      <w:color w:val="000000"/>
    </w:rPr>
  </w:style>
  <w:style w:type="paragraph" w:customStyle="1" w:styleId="c101">
    <w:name w:val="c101"/>
    <w:basedOn w:val="a"/>
    <w:rsid w:val="00793F4F"/>
    <w:pPr>
      <w:spacing w:after="0" w:line="240" w:lineRule="auto"/>
      <w:jc w:val="center"/>
    </w:pPr>
    <w:rPr>
      <w:rFonts w:ascii="Calibri" w:eastAsia="Times New Roman" w:hAnsi="Calibri" w:cs="Times New Roman"/>
      <w:color w:val="000000"/>
    </w:rPr>
  </w:style>
  <w:style w:type="paragraph" w:customStyle="1" w:styleId="c121">
    <w:name w:val="c121"/>
    <w:basedOn w:val="a"/>
    <w:rsid w:val="00793F4F"/>
    <w:pPr>
      <w:spacing w:after="0" w:line="240" w:lineRule="auto"/>
    </w:pPr>
    <w:rPr>
      <w:rFonts w:ascii="Calibri" w:eastAsia="Times New Roman" w:hAnsi="Calibri" w:cs="Times New Roman"/>
      <w:color w:val="000000"/>
    </w:rPr>
  </w:style>
  <w:style w:type="paragraph" w:customStyle="1" w:styleId="c181">
    <w:name w:val="c181"/>
    <w:basedOn w:val="a"/>
    <w:rsid w:val="00793F4F"/>
    <w:pPr>
      <w:spacing w:after="0" w:line="240" w:lineRule="auto"/>
    </w:pPr>
    <w:rPr>
      <w:rFonts w:ascii="Calibri" w:eastAsia="Times New Roman" w:hAnsi="Calibri" w:cs="Times New Roman"/>
      <w:color w:val="000000"/>
    </w:rPr>
  </w:style>
  <w:style w:type="character" w:customStyle="1" w:styleId="c92">
    <w:name w:val="c92"/>
    <w:basedOn w:val="a0"/>
    <w:rsid w:val="00793F4F"/>
    <w:rPr>
      <w:rFonts w:ascii="Times New Roman" w:hAnsi="Times New Roman" w:cs="Times New Roman" w:hint="default"/>
      <w:sz w:val="28"/>
      <w:szCs w:val="28"/>
    </w:rPr>
  </w:style>
  <w:style w:type="character" w:customStyle="1" w:styleId="c02">
    <w:name w:val="c02"/>
    <w:basedOn w:val="a0"/>
    <w:rsid w:val="00793F4F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c82">
    <w:name w:val="c82"/>
    <w:basedOn w:val="a0"/>
    <w:rsid w:val="00793F4F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c172">
    <w:name w:val="c172"/>
    <w:basedOn w:val="a0"/>
    <w:rsid w:val="00793F4F"/>
    <w:rPr>
      <w:rFonts w:ascii="Times New Roman" w:hAnsi="Times New Roman" w:cs="Times New Roman" w:hint="default"/>
      <w:sz w:val="24"/>
      <w:szCs w:val="24"/>
    </w:rPr>
  </w:style>
  <w:style w:type="character" w:customStyle="1" w:styleId="c22">
    <w:name w:val="c22"/>
    <w:basedOn w:val="a0"/>
    <w:rsid w:val="00793F4F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styleId="a3">
    <w:name w:val="List Paragraph"/>
    <w:basedOn w:val="a"/>
    <w:uiPriority w:val="34"/>
    <w:qFormat/>
    <w:rsid w:val="00CF33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3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8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0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46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581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49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12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219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620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463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39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822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7237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151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3211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8248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85968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8529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6245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68010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09086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61606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22233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85698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2021-09-08T07:24:00Z</dcterms:created>
  <dcterms:modified xsi:type="dcterms:W3CDTF">2021-09-08T08:16:00Z</dcterms:modified>
</cp:coreProperties>
</file>