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B1F" w:rsidRDefault="00D401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noProof/>
          <w:color w:val="000000"/>
          <w:sz w:val="32"/>
          <w:szCs w:val="32"/>
        </w:rPr>
        <w:pict>
          <v:rect id="_x0000_s1027" style="position:absolute;left:0;text-align:left;margin-left:275.25pt;margin-top:-4.2pt;width:208.2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" stroked="f">
            <v:textbox inset="2.53958mm,1.2694mm,2.53958mm,1.2694mm">
              <w:txbxContent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>УТВЕРЖДЕН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Приказом МБОУ 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«Гимназия №4 </w:t>
                  </w:r>
                  <w:proofErr w:type="spellStart"/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>г.Вельска</w:t>
                  </w:r>
                  <w:proofErr w:type="spellEnd"/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>»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D401D7">
                    <w:rPr>
                      <w:rFonts w:eastAsia="Arial"/>
                      <w:color w:val="000000"/>
                      <w:sz w:val="28"/>
                      <w:szCs w:val="28"/>
                      <w:lang w:val="en-US"/>
                    </w:rPr>
                    <w:t>43</w:t>
                  </w:r>
                  <w:r w:rsidRPr="00D401D7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 от </w:t>
                  </w:r>
                  <w:r w:rsidRPr="00D401D7">
                    <w:rPr>
                      <w:rFonts w:eastAsia="Arial"/>
                      <w:color w:val="000000"/>
                      <w:sz w:val="28"/>
                      <w:szCs w:val="28"/>
                      <w:lang w:val="en-US"/>
                    </w:rPr>
                    <w:t xml:space="preserve">02 </w:t>
                  </w:r>
                  <w:r w:rsidRPr="00D401D7">
                    <w:rPr>
                      <w:rFonts w:eastAsia="Arial"/>
                      <w:color w:val="000000"/>
                      <w:sz w:val="28"/>
                      <w:szCs w:val="28"/>
                    </w:rPr>
                    <w:t>февраля 2023 г.</w:t>
                  </w:r>
                </w:p>
                <w:p w:rsidR="00D401D7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</w:pPr>
                </w:p>
                <w:p w:rsidR="00D401D7" w:rsidRDefault="00D401D7" w:rsidP="00D401D7">
                  <w:pPr>
                    <w:ind w:hanging="2"/>
                    <w:textDirection w:val="btLr"/>
                  </w:pPr>
                </w:p>
              </w:txbxContent>
            </v:textbox>
          </v:rect>
        </w:pict>
      </w:r>
      <w:r>
        <w:rPr>
          <w:rFonts w:ascii="Georgia" w:eastAsia="Georgia" w:hAnsi="Georgia" w:cs="Georgia"/>
          <w:noProof/>
          <w:color w:val="000000"/>
          <w:sz w:val="32"/>
          <w:szCs w:val="32"/>
        </w:rPr>
        <w:pict>
          <v:rect id="_x0000_s1026" style="position:absolute;left:0;text-align:left;margin-left:-.75pt;margin-top:-4.2pt;width:156.85pt;height:9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" stroked="f">
            <v:textbox inset="2.53958mm,1.2694mm,2.53958mm,1.2694mm">
              <w:txbxContent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>РАССМОТРЕН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на заседании 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>педагогического совета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Протокол № </w:t>
                  </w:r>
                  <w:r>
                    <w:rPr>
                      <w:rFonts w:eastAsia="Arial"/>
                      <w:color w:val="000000"/>
                      <w:sz w:val="28"/>
                      <w:szCs w:val="28"/>
                    </w:rPr>
                    <w:t>6</w:t>
                  </w: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401D7" w:rsidRPr="00925C63" w:rsidRDefault="00D401D7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8"/>
                      <w:szCs w:val="28"/>
                    </w:rPr>
                  </w:pPr>
                  <w:r w:rsidRPr="00925C63">
                    <w:rPr>
                      <w:rFonts w:eastAsia="Arial"/>
                      <w:color w:val="000000"/>
                      <w:sz w:val="28"/>
                      <w:szCs w:val="28"/>
                    </w:rPr>
                    <w:t xml:space="preserve">от </w:t>
                  </w:r>
                  <w:r w:rsidRPr="00D401D7">
                    <w:rPr>
                      <w:rFonts w:eastAsia="Arial"/>
                      <w:color w:val="000000"/>
                      <w:sz w:val="28"/>
                      <w:szCs w:val="28"/>
                    </w:rPr>
                    <w:t>02 февраля 2023 г.</w:t>
                  </w:r>
                </w:p>
                <w:p w:rsidR="00D401D7" w:rsidRDefault="00D401D7" w:rsidP="00D401D7">
                  <w:pPr>
                    <w:spacing w:line="240" w:lineRule="auto"/>
                    <w:ind w:hanging="2"/>
                    <w:jc w:val="left"/>
                    <w:textDirection w:val="btLr"/>
                  </w:pPr>
                </w:p>
                <w:p w:rsidR="00D401D7" w:rsidRDefault="00D401D7" w:rsidP="00D401D7">
                  <w:pPr>
                    <w:ind w:hanging="2"/>
                    <w:textDirection w:val="btLr"/>
                  </w:pPr>
                </w:p>
              </w:txbxContent>
            </v:textbox>
          </v:rect>
        </w:pic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:rsidR="00D401D7" w:rsidRDefault="00D401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ОТЧЕТ ПО САМООБСЛЕДОВАНИЮ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БЮДЖЕТНОГО ОБЩЕОБРАЗОВАТЕЛЬНОГО УЧРЕЖДЕНИЯ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«ГИМНАЗИЯ № 4 Г.ВЕЛЬСКА»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 НАПРАВЛЕНИЯМ ДЕЯТЕЛЬНОСТИ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144780</wp:posOffset>
            </wp:positionV>
            <wp:extent cx="5229225" cy="37433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43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Вельск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Цель самообследования: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внутренней экспертизы с целью всестороннего анализа деятельности МБОУ «</w:t>
      </w:r>
      <w:proofErr w:type="gramStart"/>
      <w:r>
        <w:rPr>
          <w:color w:val="000000"/>
          <w:sz w:val="28"/>
          <w:szCs w:val="28"/>
        </w:rPr>
        <w:t>Гимназия  №</w:t>
      </w:r>
      <w:proofErr w:type="gramEnd"/>
      <w:r>
        <w:rPr>
          <w:color w:val="000000"/>
          <w:sz w:val="28"/>
          <w:szCs w:val="28"/>
        </w:rPr>
        <w:t xml:space="preserve">4 г.Вельска» за 2022 год.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Процедура самообследования способствует: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E31B1F" w:rsidRDefault="00E229EB" w:rsidP="0069588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E31B1F" w:rsidRDefault="00E229EB" w:rsidP="0069588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Возможности заявить о своих достижениях, отличительных показателях.</w:t>
      </w:r>
    </w:p>
    <w:p w:rsidR="00E31B1F" w:rsidRDefault="00E229EB" w:rsidP="0069588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Отметить существующие проблемные зоны.</w:t>
      </w:r>
    </w:p>
    <w:p w:rsidR="00E31B1F" w:rsidRDefault="00E229EB" w:rsidP="0069588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Задать вектор дальнейшего развития школы.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Источники информации: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E31B1F" w:rsidRDefault="00E229EB" w:rsidP="0069588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и результаты государственной итоговой аттестации в выпускных (4, 9, 11) классах, определяющие качество подготовки выпускников.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предъявления информации: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самообследовании, утвержденный педагогическим советом на бумажных и электронных носителях.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Общие сведения об учреждении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бюджетное общеобразовательное учреждение «Гимназия №4 г.Вельска» было образовано 13 ноября 1961 года в составе </w:t>
      </w:r>
      <w:proofErr w:type="gramStart"/>
      <w:r>
        <w:rPr>
          <w:color w:val="000000"/>
          <w:sz w:val="28"/>
          <w:szCs w:val="28"/>
        </w:rPr>
        <w:t>девятых  и</w:t>
      </w:r>
      <w:proofErr w:type="gramEnd"/>
      <w:r>
        <w:rPr>
          <w:color w:val="000000"/>
          <w:sz w:val="28"/>
          <w:szCs w:val="28"/>
        </w:rPr>
        <w:t xml:space="preserve">  одиннадцатых классов и называлось Вельская  средняя  политехническая школа   №4    с    производственным    обучением.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ноября 2019 года образовательное учреждение МБОУ «СШ № 4 г.Вельска» переименовано в МБОУ «Гимназия №4 г.Вельска».  За многолетний исторический период в школе сложился целый ряд замечательных традиций.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МБОУ «Гимназия №4 г.Вельска» представляет собой модель классической общеобразовательной </w:t>
      </w:r>
      <w:proofErr w:type="gramStart"/>
      <w:r>
        <w:rPr>
          <w:color w:val="000000"/>
          <w:sz w:val="28"/>
          <w:szCs w:val="28"/>
        </w:rPr>
        <w:t>школы,  открытой</w:t>
      </w:r>
      <w:proofErr w:type="gramEnd"/>
      <w:r>
        <w:rPr>
          <w:color w:val="000000"/>
          <w:sz w:val="28"/>
          <w:szCs w:val="28"/>
        </w:rPr>
        <w:t xml:space="preserve"> для всех обучающихся,  готовой обеспечить высокий уровень подготовки по всем предметам.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 w:rsidP="00695880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Организационно-правовое обеспечение деятельности образовательного учреждения.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Наличие свидетельств:</w:t>
      </w:r>
    </w:p>
    <w:p w:rsidR="00E31B1F" w:rsidRPr="00E229EB" w:rsidRDefault="00E229EB" w:rsidP="00695880">
      <w:pPr>
        <w:pStyle w:val="aff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29EB">
        <w:rPr>
          <w:rFonts w:ascii="Times New Roman" w:hAnsi="Times New Roman"/>
          <w:color w:val="000000"/>
          <w:sz w:val="28"/>
          <w:szCs w:val="28"/>
        </w:rPr>
        <w:t>о внесении записи в Единый государственный реестр юридических лиц о юридическом лице, зарегистрированном до 01 июля 2002 года. Выдано Межрайонной инспекцией ФНС России № 8 по Архангельской области за основным государственным регистрационным номером (ОГРН) 1022901218119;</w:t>
      </w:r>
    </w:p>
    <w:p w:rsidR="00E31B1F" w:rsidRPr="00E229EB" w:rsidRDefault="00E229EB" w:rsidP="00695880">
      <w:pPr>
        <w:pStyle w:val="aff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29EB">
        <w:rPr>
          <w:rFonts w:ascii="Times New Roman" w:hAnsi="Times New Roman"/>
          <w:color w:val="000000"/>
          <w:sz w:val="28"/>
          <w:szCs w:val="28"/>
        </w:rPr>
        <w:t>о постановке на учет российской организации в налоговом органе по месту нахождения на территории Российской Федерации в Межрайонной инспекции Федеральной налоговой службы № 8 по Архангельской области и Ненецкому автономному округу, присвоен ИНН № 2907006880;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Юридический адрес ОУ: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165150, Российская Федерация, Архангельская область, город Вельск, ул. Дзержинского, д.82.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Наличие документов о создании ОУ: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образовательного учреждения зарегистрирован  в Межрайонной ИФНС России № 8 по Архангельской области 11 ноября 2019 г.,  утвержден распоряжением начальника управления образования администрации муниципального образования «Вельский муниципальный район» Архангельской области 21 октября 2019 г. №752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Устава соответствует требованиям Закона «Об образовании», рекомендательным письмам Министерства просвещения России.</w:t>
      </w: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229EB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Локальные акты, регламентирующие деятельность ОУ: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об использовании устройств мобильной связи и других средств коммуникации в МБОУ «Гимназия №4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критериях выставления отметок в МБОУ «Гимназия №4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постановке учащихся на внутришкольный учет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Правила приёма граждан на обучение по образовательным программам начального общего, основного общего и среднего образования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порядке обучения по индивидуальному учебному плану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психолого-педагогическом консилиуме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ведении электронного журнала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режиме занятий обучающихся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об организации обучения первоклассников в адаптационный период, и системе оценивания учебных достижений обучающихся 1-х классов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семейном образовании и самообразовании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языках обучения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Порядок организации пропускного режима в школе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об организации внеурочной деятельности в МБОУ «Гимназия №4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нормах профессиональной этики педагогических работников в МБОУ «Гимназия №4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дистанционном обучении в МБОУ «Гимназия №4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обучающихся в МБОУ «Гимназия №4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поощрениях и взысканиях обучающихся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Порядок и основания перевода, отчисления и восстановления обучающихся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Порядок оформления возникновения, приостановления и прекращения отношений между МБОУ «Гимназия №4 г.Вельска» и обучающимися и (или) родителями (законными представителями) несовершеннолетних обучающихся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порядке предоставления платных образовательных услуг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Порядок приема пожертвований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расходовании средств от приносящей доход деятельности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предмете физическая культура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об итоговом индивидуальном проекте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Правила внутреннего трудового распорядка МБОУ «СШ № 4 г.Вельска».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«О совете Учреждения»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педагогическом совете школы.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об общешкольном родительском комитете.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Положение о защите, хранении, обработке и передаче персональных данных МБОУ «СШ № 4 г.Вельска»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Кодекс профессионального поведения учителя, педагога дополнительного образования.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конфликтной комиссии образовательного учреждения по вопросам разрешения споров между участниками образовательного процесса.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Правила внутреннего распорядка для обучающихся.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системе оплаты труда работников МБОУ «Гимназия №4 г.Вельска».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наставничестве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совете родителей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совете обучающихся</w:t>
      </w:r>
    </w:p>
    <w:p w:rsidR="00E31B1F" w:rsidRDefault="00E229EB" w:rsidP="0069588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Положение о родительском контроле за организацией питания обучающихся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Документы, на основании которых осуществляет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свою деятельность ОУ: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Лицензия – серия 29Л01 № 0001666 регистрационный № 6599 от 27 февраля 2020 г., срок действия - бессрочно.</w:t>
      </w:r>
    </w:p>
    <w:p w:rsidR="00E31B1F" w:rsidRDefault="00E229EB" w:rsidP="00695880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Свидетельство о государственной аккредитации – серия 29А01                                 № 0000966, регистрационный № 3951 от 27.02.2020 г., срок действия до 06.12.2025 г.</w:t>
      </w:r>
    </w:p>
    <w:p w:rsidR="00E31B1F" w:rsidRPr="00E229EB" w:rsidRDefault="00E229EB" w:rsidP="00E22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color w:val="000000"/>
          <w:sz w:val="28"/>
          <w:szCs w:val="28"/>
        </w:rPr>
      </w:pPr>
      <w:r w:rsidRPr="00E229EB">
        <w:rPr>
          <w:color w:val="000000"/>
          <w:sz w:val="28"/>
          <w:szCs w:val="28"/>
        </w:rPr>
        <w:t xml:space="preserve">В соответствии с установленным государственным статусом образовательное учреждение реализует образовательные программы начального общего, основного общего, среднего (полного) общего образования; программы дополнительного образования детей и взрослых, программы профессионального обучения. 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Право владения, использования материально-технической базы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 деятельность ведется на площадях, закрепленных за МБОУ «Гимназия №4 г.Вельска» на праве оперативного управления </w:t>
      </w:r>
      <w:proofErr w:type="gramStart"/>
      <w:r>
        <w:rPr>
          <w:color w:val="000000"/>
          <w:sz w:val="28"/>
          <w:szCs w:val="28"/>
        </w:rPr>
        <w:t>согласно выписки</w:t>
      </w:r>
      <w:proofErr w:type="gramEnd"/>
      <w:r>
        <w:rPr>
          <w:color w:val="000000"/>
          <w:sz w:val="28"/>
          <w:szCs w:val="28"/>
        </w:rPr>
        <w:t xml:space="preserve"> из ЕГРН:</w:t>
      </w:r>
    </w:p>
    <w:tbl>
      <w:tblPr>
        <w:tblStyle w:val="aff8"/>
        <w:tblW w:w="9464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946"/>
      </w:tblGrid>
      <w:tr w:rsidR="00E31B1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здание гимназии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29-29-02/003/2012-473 от 04 апреля 2012 г., адрес: Архангельская область, Вельский муниципальный район, МО «</w:t>
            </w:r>
            <w:proofErr w:type="spellStart"/>
            <w:r>
              <w:rPr>
                <w:color w:val="000000"/>
                <w:sz w:val="28"/>
                <w:szCs w:val="28"/>
              </w:rPr>
              <w:t>Вельское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/>
                <w:sz w:val="28"/>
                <w:szCs w:val="28"/>
              </w:rPr>
              <w:t>г.Вельск</w:t>
            </w:r>
            <w:proofErr w:type="spellEnd"/>
            <w:r>
              <w:rPr>
                <w:color w:val="000000"/>
                <w:sz w:val="28"/>
                <w:szCs w:val="28"/>
              </w:rPr>
              <w:t>, ул. Дзержинского, д.82</w:t>
            </w:r>
          </w:p>
        </w:tc>
      </w:tr>
      <w:tr w:rsidR="00E31B1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Здание спортзала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29-29-02/003/2012-478 от 04 апреля 2012 г., адрес: Архангельская область, Вельский муниципальный район, МО «</w:t>
            </w:r>
            <w:proofErr w:type="spellStart"/>
            <w:r>
              <w:rPr>
                <w:color w:val="000000"/>
                <w:sz w:val="28"/>
                <w:szCs w:val="28"/>
              </w:rPr>
              <w:t>Вельское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/>
                <w:sz w:val="28"/>
                <w:szCs w:val="28"/>
              </w:rPr>
              <w:t>г.Вельск</w:t>
            </w:r>
            <w:proofErr w:type="spellEnd"/>
            <w:r>
              <w:rPr>
                <w:color w:val="000000"/>
                <w:sz w:val="28"/>
                <w:szCs w:val="28"/>
              </w:rPr>
              <w:t>, ул. Дзержинского, д.82, строен.5</w:t>
            </w:r>
          </w:p>
        </w:tc>
      </w:tr>
      <w:tr w:rsidR="00E31B1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Здание учебных мастерских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29-29-02/003/2012-474 от 04 апреля 2012 г., адрес: Архангельская область, Вельский муниципальный район, МО «</w:t>
            </w:r>
            <w:proofErr w:type="spellStart"/>
            <w:r>
              <w:rPr>
                <w:color w:val="000000"/>
                <w:sz w:val="28"/>
                <w:szCs w:val="28"/>
              </w:rPr>
              <w:t>Вельское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/>
                <w:sz w:val="28"/>
                <w:szCs w:val="28"/>
              </w:rPr>
              <w:t>г.Вельск</w:t>
            </w:r>
            <w:proofErr w:type="spellEnd"/>
            <w:r>
              <w:rPr>
                <w:color w:val="000000"/>
                <w:sz w:val="28"/>
                <w:szCs w:val="28"/>
              </w:rPr>
              <w:t>, ул. Дзержинского, д.82, строен.1</w:t>
            </w:r>
          </w:p>
        </w:tc>
      </w:tr>
      <w:tr w:rsidR="00E31B1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color w:val="000000"/>
                <w:sz w:val="28"/>
                <w:szCs w:val="28"/>
              </w:rPr>
              <w:t>автокласса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29-29-02/003/2012-475 от 04 апреля 2012 г., адрес: Архангельская область, Вельский муниципальный район, МО «</w:t>
            </w:r>
            <w:proofErr w:type="spellStart"/>
            <w:r>
              <w:rPr>
                <w:color w:val="000000"/>
                <w:sz w:val="28"/>
                <w:szCs w:val="28"/>
              </w:rPr>
              <w:t>Вельское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/>
                <w:sz w:val="28"/>
                <w:szCs w:val="28"/>
              </w:rPr>
              <w:t>г.Вельск</w:t>
            </w:r>
            <w:proofErr w:type="spellEnd"/>
            <w:r>
              <w:rPr>
                <w:color w:val="000000"/>
                <w:sz w:val="28"/>
                <w:szCs w:val="28"/>
              </w:rPr>
              <w:t>, ул. Дзержинского, д.82, строен.2</w:t>
            </w:r>
          </w:p>
        </w:tc>
      </w:tr>
      <w:tr w:rsidR="00E31B1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Здание бассейна и мастерских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29-29-02/017/2012-004 от 18 июля 2012 г., адрес: Архангельская область, Вельский муниципальный район, МО «</w:t>
            </w:r>
            <w:proofErr w:type="spellStart"/>
            <w:r>
              <w:rPr>
                <w:color w:val="000000"/>
                <w:sz w:val="28"/>
                <w:szCs w:val="28"/>
              </w:rPr>
              <w:t>Вельское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/>
                <w:sz w:val="28"/>
                <w:szCs w:val="28"/>
              </w:rPr>
              <w:t>г.Вельск</w:t>
            </w:r>
            <w:proofErr w:type="spellEnd"/>
            <w:r>
              <w:rPr>
                <w:color w:val="000000"/>
                <w:sz w:val="28"/>
                <w:szCs w:val="28"/>
              </w:rPr>
              <w:t>, ул. Дзержинского, д.82, строен.3 и 4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Территория гимназии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424"/>
        <w:rPr>
          <w:color w:val="FF6600"/>
          <w:sz w:val="28"/>
          <w:szCs w:val="28"/>
        </w:rPr>
      </w:pPr>
      <w:r>
        <w:rPr>
          <w:color w:val="000000"/>
          <w:sz w:val="28"/>
          <w:szCs w:val="28"/>
        </w:rPr>
        <w:t xml:space="preserve">МБОУ «Гимназия №4 г.Вельска» находится в </w:t>
      </w:r>
      <w:proofErr w:type="gramStart"/>
      <w:r>
        <w:rPr>
          <w:color w:val="000000"/>
          <w:sz w:val="28"/>
          <w:szCs w:val="28"/>
        </w:rPr>
        <w:t>центральном  районе</w:t>
      </w:r>
      <w:proofErr w:type="gramEnd"/>
      <w:r>
        <w:rPr>
          <w:color w:val="000000"/>
          <w:sz w:val="28"/>
          <w:szCs w:val="28"/>
        </w:rPr>
        <w:t xml:space="preserve"> г.Вельска. Основное здание образовательного учреждения находится в непосредственной близости к проезжей части со стороны улицы Дзержинского, площадь земельного участка 10270м</w:t>
      </w:r>
      <w:r w:rsidRPr="00E229EB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 Территория гимназии имеет металлическое ограждение.</w:t>
      </w:r>
      <w:r>
        <w:rPr>
          <w:color w:val="FF6600"/>
          <w:sz w:val="28"/>
          <w:szCs w:val="28"/>
        </w:rPr>
        <w:t xml:space="preserve">       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МБОУ «Гимназия №4 г.Вельска» имеет земельные участки в соответствии с выпиской из ЕГРН постоянного (бессрочного) пользования на праве оперативного управления: </w:t>
      </w:r>
    </w:p>
    <w:tbl>
      <w:tblPr>
        <w:tblStyle w:val="aff9"/>
        <w:tblW w:w="94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737"/>
      </w:tblGrid>
      <w:tr w:rsidR="00E31B1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 для размещения учебных зданий и сооружений (Основное здание Гимназии №4)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29-29-02/003/2012-480 от 04 апреля 2012 г., адрес: Архангельская область, Вельский район, г.Вельск, ул. Дзержинского</w:t>
            </w:r>
          </w:p>
        </w:tc>
      </w:tr>
      <w:tr w:rsidR="00E31B1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размещения административных и учебных зданий (спортивная площадка школы №4)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29-29/002-29/002/019/2016-304/1 от 25.04.2016г. адрес: Архангельская область, Вельский район, г.Вельск, ул. Дзержинского, д.82</w:t>
            </w:r>
          </w:p>
        </w:tc>
      </w:tr>
      <w:tr w:rsidR="00E31B1F"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 для размещения учебных зданий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(Пришкольный интернат)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29-29-02/003/2012-476   от 06 февраля 2013 г., адрес: Архангельская область, Вельский район, г.Вельск, ул. Привокзальная, д.22-а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bookmarkStart w:id="0" w:name="bookmark=id.gjdgxs" w:colFirst="0" w:colLast="0"/>
      <w:bookmarkEnd w:id="0"/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образовательного учреждения, уровень и направленность реализуемых образовательных программ.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Гимназия,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соответствующий трем уровням образования: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 w:rsidRPr="00E229EB">
        <w:rPr>
          <w:color w:val="000000"/>
          <w:sz w:val="28"/>
          <w:szCs w:val="28"/>
          <w:u w:val="single"/>
        </w:rPr>
        <w:t>I уровень</w:t>
      </w:r>
      <w:r>
        <w:rPr>
          <w:color w:val="000000"/>
          <w:sz w:val="28"/>
          <w:szCs w:val="28"/>
        </w:rPr>
        <w:t xml:space="preserve"> – начальное общее образование (нормативный срок освоения – 4 года), 1-4 класс – обеспечивает развитие обучающихся, овладение ими чтением, письмом, счетом, основными умениями и навыками учебной </w:t>
      </w:r>
      <w:r>
        <w:rPr>
          <w:color w:val="000000"/>
          <w:sz w:val="28"/>
          <w:szCs w:val="28"/>
        </w:rPr>
        <w:lastRenderedPageBreak/>
        <w:t>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Начальное образование является базой для получения основного общего образования.</w:t>
      </w:r>
    </w:p>
    <w:p w:rsidR="00E229EB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229EB">
        <w:rPr>
          <w:color w:val="000000"/>
          <w:sz w:val="28"/>
          <w:szCs w:val="28"/>
          <w:u w:val="single"/>
        </w:rPr>
        <w:t>II уровень</w:t>
      </w:r>
      <w:r>
        <w:rPr>
          <w:color w:val="000000"/>
          <w:sz w:val="28"/>
          <w:szCs w:val="28"/>
        </w:rPr>
        <w:t xml:space="preserve"> – основное общее образование  (нормативный срок освоения 5 лет), 5-9 класс – обеспечивает освоение обучающимися общеобразовательных программ основного общего образования, создает условия для становления и формирования личности обучающегося, его склонностей, интересов и способностей к социальному самоопределению.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E31B1F" w:rsidRDefault="00E229EB" w:rsidP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229EB">
        <w:rPr>
          <w:color w:val="000000"/>
          <w:sz w:val="28"/>
          <w:szCs w:val="28"/>
          <w:u w:val="single"/>
        </w:rPr>
        <w:t>III уровень</w:t>
      </w:r>
      <w:r>
        <w:rPr>
          <w:color w:val="000000"/>
          <w:sz w:val="28"/>
          <w:szCs w:val="28"/>
        </w:rPr>
        <w:t xml:space="preserve"> – среднее  общее образование (нормативный срок обучения 2 года), 10-11 класс – является завершающим этапом общеобразовательной подготовки, обеспечивающей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классов </w:t>
      </w:r>
    </w:p>
    <w:tbl>
      <w:tblPr>
        <w:tblStyle w:val="affa"/>
        <w:tblW w:w="9179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605"/>
        <w:gridCol w:w="6059"/>
      </w:tblGrid>
      <w:tr w:rsidR="00E31B1F" w:rsidTr="00830B19">
        <w:trPr>
          <w:trHeight w:val="800"/>
        </w:trPr>
        <w:tc>
          <w:tcPr>
            <w:tcW w:w="151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классов</w:t>
            </w:r>
          </w:p>
        </w:tc>
        <w:tc>
          <w:tcPr>
            <w:tcW w:w="6059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классов 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0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Общеобразовательный</w:t>
            </w:r>
          </w:p>
        </w:tc>
      </w:tr>
      <w:tr w:rsidR="00E31B1F" w:rsidTr="00830B19">
        <w:trPr>
          <w:trHeight w:val="294"/>
        </w:trPr>
        <w:tc>
          <w:tcPr>
            <w:tcW w:w="151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Общеобразовательный 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0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Общеобразовательный 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5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Общеобразовательный 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59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Общеобразовательный</w:t>
            </w:r>
          </w:p>
        </w:tc>
      </w:tr>
      <w:tr w:rsidR="00E31B1F" w:rsidTr="00830B19">
        <w:trPr>
          <w:trHeight w:val="294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Общеобразовательный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 с углубленным изучением физики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 с углубленным изучением химии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Общеобразовательный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59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Универсальный  профиль</w:t>
            </w:r>
          </w:p>
        </w:tc>
      </w:tr>
      <w:tr w:rsidR="00E31B1F" w:rsidTr="00830B19">
        <w:trPr>
          <w:trHeight w:val="294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5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Универсальный  профиль</w:t>
            </w:r>
          </w:p>
        </w:tc>
      </w:tr>
      <w:tr w:rsidR="00E31B1F" w:rsidTr="00830B19">
        <w:trPr>
          <w:trHeight w:val="310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9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E31B1F" w:rsidTr="00830B19">
        <w:trPr>
          <w:trHeight w:val="327"/>
        </w:trPr>
        <w:tc>
          <w:tcPr>
            <w:tcW w:w="151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0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059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Предшкольная</w:t>
      </w:r>
      <w:proofErr w:type="spellEnd"/>
      <w:r>
        <w:rPr>
          <w:color w:val="000000"/>
          <w:sz w:val="28"/>
          <w:szCs w:val="28"/>
        </w:rPr>
        <w:t xml:space="preserve"> подготовка детей осуществляется через организацию занятий по подготовке детей к школе в форме образовательного комплекса «</w:t>
      </w:r>
      <w:proofErr w:type="spellStart"/>
      <w:r>
        <w:rPr>
          <w:color w:val="000000"/>
          <w:sz w:val="28"/>
          <w:szCs w:val="28"/>
        </w:rPr>
        <w:t>Всезнамус</w:t>
      </w:r>
      <w:proofErr w:type="spellEnd"/>
      <w:r>
        <w:rPr>
          <w:color w:val="000000"/>
          <w:sz w:val="28"/>
          <w:szCs w:val="28"/>
        </w:rPr>
        <w:t xml:space="preserve">». Целью подготовительного курса является развитие детей старшего дошкольного возраста, раскрытие их творческих способностей.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школе создана система воспитательной работы, обеспечена внеурочная занятость учащихся, выстроена система </w:t>
      </w:r>
      <w:r>
        <w:rPr>
          <w:b/>
          <w:i/>
          <w:color w:val="000000"/>
          <w:sz w:val="28"/>
          <w:szCs w:val="28"/>
        </w:rPr>
        <w:t>дополнительного образования</w:t>
      </w:r>
      <w:r>
        <w:rPr>
          <w:color w:val="000000"/>
          <w:sz w:val="28"/>
          <w:szCs w:val="28"/>
        </w:rPr>
        <w:t xml:space="preserve"> (кружки, секции).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первый класс школы принимаются дети, которым исполнилось не менее шести лет шести месяцев до 1 сентября текущего года, при отсутствии противопоказаний по состоянию здоровья, но не позже достижения ими возраста восьми лет.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приеме обучающегося школа знакомит родителей (законных представителей) с Уставом Гимназии, лицензией на право ведения образовательной деятельности, со свидетельством о государственной аккредитации Гимназии, основными образовательными программами, реализуемыми  Гимназией, и другими документами, регламентирующими организацию образовательного процесса, в том числе</w:t>
      </w:r>
      <w:r w:rsidR="00830B19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режимом занятий обучающихся, порядком регламентации и оформления отношений Учреждения и обучающихся, воспитанников и (или) их родителей (законных представителей).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Данная структура Гимназии соответствует функциональным задачам муниципального образовательного учреждения и Уставу Гимназии.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Управление образовательным учреждением.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Управленческая система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МБОУ «Гимназия №4 г.Вельска» осуществляется в соответствии с законом №273–ФЗ «Об образовании в Российской Федерации»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управления МБОУ «Гимназия №4 г.Вельска» представляет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E31B1F" w:rsidRPr="00830B19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t>развития;</w:t>
      </w:r>
    </w:p>
    <w:p w:rsidR="00E31B1F" w:rsidRPr="00830B19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t>роста профессионального мастерства;</w:t>
      </w:r>
    </w:p>
    <w:p w:rsidR="00E31B1F" w:rsidRPr="00830B19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E31B1F" w:rsidRPr="00830B19" w:rsidRDefault="00E229EB" w:rsidP="00830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 w:firstLine="501"/>
        <w:rPr>
          <w:color w:val="000000"/>
          <w:sz w:val="28"/>
          <w:szCs w:val="28"/>
        </w:rPr>
      </w:pPr>
      <w:r w:rsidRPr="00830B19">
        <w:rPr>
          <w:color w:val="000000"/>
          <w:sz w:val="28"/>
          <w:szCs w:val="28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E31B1F" w:rsidRPr="00830B19" w:rsidRDefault="00E229EB" w:rsidP="00830B19">
      <w:pPr>
        <w:pStyle w:val="aff6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30B19">
        <w:rPr>
          <w:rFonts w:ascii="Times New Roman" w:hAnsi="Times New Roman"/>
          <w:color w:val="000000"/>
          <w:sz w:val="28"/>
          <w:szCs w:val="28"/>
        </w:rPr>
        <w:t>Организационная структура управления – линейно-функциональная. В вертикальной системе управления выделено 4 уровня:</w:t>
      </w:r>
    </w:p>
    <w:p w:rsidR="00E31B1F" w:rsidRPr="00830B19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lastRenderedPageBreak/>
        <w:t>Уровень стратегического управления;</w:t>
      </w:r>
    </w:p>
    <w:p w:rsidR="00E31B1F" w:rsidRPr="00830B19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t>Уровень тактического управления;</w:t>
      </w:r>
    </w:p>
    <w:p w:rsidR="00E31B1F" w:rsidRPr="00830B19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t>Уровень оперативного управления;</w:t>
      </w:r>
    </w:p>
    <w:p w:rsidR="00E31B1F" w:rsidRDefault="00E229EB" w:rsidP="00695880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 w:rsidRPr="00830B19">
        <w:rPr>
          <w:color w:val="000000"/>
          <w:sz w:val="28"/>
          <w:szCs w:val="28"/>
        </w:rPr>
        <w:t>Уровень ученическ</w:t>
      </w:r>
      <w:r>
        <w:rPr>
          <w:color w:val="000000"/>
          <w:sz w:val="28"/>
          <w:szCs w:val="28"/>
        </w:rPr>
        <w:t>ого самоуправления.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каждом из этих уровней разворачивается своя структура органов, которые взаимосвязаны между собой.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Формами самоуправления являются Совет Учреждения, педагогический совет, общее собрание трудового коллектива школы.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Совет Учреждения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представляет интересы всех участников образовательного процесса: родителей, педагогических работников, обучающихся. Определяет стратегию развития школы, утверждает программу развития, принимает важнейшие решения по различным направлениям деятельности школы.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Педагогический совет</w:t>
      </w:r>
      <w:r>
        <w:rPr>
          <w:color w:val="000000"/>
          <w:sz w:val="28"/>
          <w:szCs w:val="28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firstLine="566"/>
        <w:rPr>
          <w:color w:val="000000"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Общее собрание трудового</w:t>
      </w:r>
      <w:r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FF0000"/>
          <w:sz w:val="28"/>
          <w:szCs w:val="28"/>
          <w:u w:val="single"/>
        </w:rPr>
        <w:t>коллектива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имеет право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обсуждать коллективный договор, обсуждать и принимать правила внутреннего трудового распорядка, положение о системе оплаты труда для внесения их на утверждение.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общественных организаций в школе действуют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  <w:u w:val="single"/>
        </w:rPr>
        <w:t>классные родительские комитеты</w:t>
      </w:r>
      <w:r>
        <w:rPr>
          <w:color w:val="000000"/>
          <w:sz w:val="28"/>
          <w:szCs w:val="28"/>
        </w:rPr>
        <w:t xml:space="preserve">. Они содействуют объединению усилий семьи и Учреждения в деле обучения и воспитания детей. 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классных родительских комитетов курирует </w:t>
      </w:r>
      <w:r>
        <w:rPr>
          <w:i/>
          <w:color w:val="FF0000"/>
          <w:sz w:val="28"/>
          <w:szCs w:val="28"/>
          <w:u w:val="single"/>
        </w:rPr>
        <w:t>Совет родителей</w:t>
      </w:r>
      <w:r>
        <w:rPr>
          <w:i/>
          <w:color w:val="000000"/>
          <w:sz w:val="28"/>
          <w:szCs w:val="28"/>
          <w:u w:val="single"/>
        </w:rPr>
        <w:t xml:space="preserve">, </w:t>
      </w:r>
      <w:r>
        <w:rPr>
          <w:color w:val="000000"/>
          <w:sz w:val="28"/>
          <w:szCs w:val="28"/>
        </w:rPr>
        <w:t xml:space="preserve">который является </w:t>
      </w:r>
      <w:proofErr w:type="spellStart"/>
      <w:r>
        <w:rPr>
          <w:color w:val="000000"/>
          <w:sz w:val="28"/>
          <w:szCs w:val="28"/>
        </w:rPr>
        <w:t>является</w:t>
      </w:r>
      <w:proofErr w:type="spellEnd"/>
      <w:r>
        <w:rPr>
          <w:color w:val="000000"/>
          <w:sz w:val="28"/>
          <w:szCs w:val="28"/>
        </w:rPr>
        <w:t xml:space="preserve"> представительным органом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 Совет родителей создан для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firstLine="566"/>
        <w:rPr>
          <w:color w:val="000000"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Методический совет Учреждения</w:t>
      </w:r>
      <w:r>
        <w:rPr>
          <w:color w:val="000000"/>
          <w:sz w:val="28"/>
          <w:szCs w:val="28"/>
        </w:rPr>
        <w:t xml:space="preserve"> - постоянно действующий орган управления методической работой педагогического коллектива Учреждения. 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Совет ученического самоуправления (Совет старшеклассников)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планирует и организует внеурочную деятельность обучающихся. Курирует работу Совета старшеклассников заместитель директора по ВР. Классные органы самоуправления  организуют внеурочную работу внутри класса, согласуя свою деятельность с Советом старшеклассников школы. Направляет работу детей классный руководитель.</w:t>
      </w:r>
    </w:p>
    <w:p w:rsidR="00830B19" w:rsidRDefault="00830B1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школе функционируют:</w:t>
      </w:r>
    </w:p>
    <w:p w:rsidR="00E31B1F" w:rsidRDefault="00E229EB" w:rsidP="0069588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24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Методический совет (</w:t>
      </w:r>
      <w:proofErr w:type="gramStart"/>
      <w:r>
        <w:rPr>
          <w:color w:val="000000"/>
          <w:sz w:val="28"/>
          <w:szCs w:val="28"/>
        </w:rPr>
        <w:t>зам.директора</w:t>
      </w:r>
      <w:proofErr w:type="gramEnd"/>
      <w:r>
        <w:rPr>
          <w:color w:val="000000"/>
          <w:sz w:val="28"/>
          <w:szCs w:val="28"/>
        </w:rPr>
        <w:t xml:space="preserve"> по УР, руководители предметных МО);</w:t>
      </w:r>
    </w:p>
    <w:p w:rsidR="00E31B1F" w:rsidRDefault="00E229EB" w:rsidP="0069588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Предметные методические объединения (учителя-предметники по образовательным областям);</w:t>
      </w:r>
    </w:p>
    <w:p w:rsidR="00E31B1F" w:rsidRDefault="00E229EB" w:rsidP="0069588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классных руководителей (классные руководители 1-11 классов);</w:t>
      </w:r>
    </w:p>
    <w:p w:rsidR="00E31B1F" w:rsidRDefault="00E229EB" w:rsidP="0069588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профилактики (социальный педагог, школьный инспектор);</w:t>
      </w:r>
    </w:p>
    <w:p w:rsidR="00E31B1F" w:rsidRDefault="00E229EB" w:rsidP="0069588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Временные творческие группы (педагоги одного или различных предметов);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Основной формой взаимодействия администрации и педагогического коллектива является обмен информацией, индивидуально-групповые консультации, собеседования.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Управленческий аппарат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Управленческий аппарат сформирован, распределены функциональные обязанности между членами администрации.</w:t>
      </w:r>
    </w:p>
    <w:tbl>
      <w:tblPr>
        <w:tblStyle w:val="affb"/>
        <w:tblW w:w="9611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468"/>
        <w:gridCol w:w="3756"/>
        <w:gridCol w:w="3402"/>
        <w:gridCol w:w="1985"/>
      </w:tblGrid>
      <w:tr w:rsidR="00E31B1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B1F" w:rsidRPr="00830B19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i/>
                <w:color w:val="000000"/>
                <w:sz w:val="28"/>
                <w:szCs w:val="28"/>
              </w:rPr>
            </w:pPr>
            <w:r w:rsidRPr="00830B19">
              <w:rPr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Pr="00830B19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i/>
                <w:color w:val="000000"/>
                <w:sz w:val="28"/>
                <w:szCs w:val="28"/>
              </w:rPr>
            </w:pPr>
            <w:r w:rsidRPr="00830B19">
              <w:rPr>
                <w:i/>
                <w:color w:val="000000"/>
                <w:sz w:val="28"/>
                <w:szCs w:val="28"/>
              </w:rPr>
              <w:t>Административная 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Pr="00830B19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i/>
                <w:color w:val="000000"/>
                <w:sz w:val="28"/>
                <w:szCs w:val="28"/>
              </w:rPr>
            </w:pPr>
            <w:r w:rsidRPr="00830B19">
              <w:rPr>
                <w:i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Pr="00830B19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i/>
                <w:color w:val="000000"/>
                <w:sz w:val="28"/>
                <w:szCs w:val="28"/>
              </w:rPr>
            </w:pPr>
            <w:r w:rsidRPr="00830B19">
              <w:rPr>
                <w:i/>
                <w:color w:val="000000"/>
                <w:sz w:val="28"/>
                <w:szCs w:val="28"/>
              </w:rPr>
              <w:t>Образование</w:t>
            </w:r>
          </w:p>
        </w:tc>
      </w:tr>
      <w:tr w:rsidR="00E31B1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B1F" w:rsidRDefault="00E31B1F" w:rsidP="00695880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Нина Леонидовна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высшее</w:t>
            </w:r>
          </w:p>
        </w:tc>
      </w:tr>
      <w:tr w:rsidR="00E31B1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B1F" w:rsidRDefault="00E31B1F" w:rsidP="00695880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директора по учебной 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Теплухина Валентина Александровна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Баландина Надежда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высшее</w:t>
            </w:r>
          </w:p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высшее</w:t>
            </w:r>
          </w:p>
        </w:tc>
      </w:tr>
      <w:tr w:rsidR="00E31B1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B1F" w:rsidRDefault="00E31B1F" w:rsidP="00695880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Пеньевская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Среднее специальное</w:t>
            </w:r>
          </w:p>
        </w:tc>
      </w:tr>
      <w:tr w:rsidR="00E31B1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B1F" w:rsidRDefault="00E31B1F" w:rsidP="00695880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830B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Булатов Павел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830B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Высшее</w:t>
            </w:r>
          </w:p>
        </w:tc>
      </w:tr>
    </w:tbl>
    <w:p w:rsidR="00E31B1F" w:rsidRDefault="00830B19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з</w:t>
      </w:r>
      <w:r w:rsidR="00E229EB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="00E229EB">
        <w:rPr>
          <w:color w:val="000000"/>
          <w:sz w:val="28"/>
          <w:szCs w:val="28"/>
        </w:rPr>
        <w:t xml:space="preserve"> директора по </w:t>
      </w:r>
      <w:r>
        <w:rPr>
          <w:color w:val="000000"/>
          <w:sz w:val="28"/>
          <w:szCs w:val="28"/>
        </w:rPr>
        <w:t>УР не имее</w:t>
      </w:r>
      <w:r w:rsidR="00E229EB">
        <w:rPr>
          <w:color w:val="000000"/>
          <w:sz w:val="28"/>
          <w:szCs w:val="28"/>
        </w:rPr>
        <w:t>т уч</w:t>
      </w:r>
      <w:r>
        <w:rPr>
          <w:color w:val="000000"/>
          <w:sz w:val="28"/>
          <w:szCs w:val="28"/>
        </w:rPr>
        <w:t>ебной нагрузки, что позволяет ему</w:t>
      </w:r>
      <w:r w:rsidR="00E229EB">
        <w:rPr>
          <w:color w:val="000000"/>
          <w:sz w:val="28"/>
          <w:szCs w:val="28"/>
        </w:rPr>
        <w:t xml:space="preserve"> в полном объеме осуществлять контроль и руководство в соответствии со своим функционалом.</w:t>
      </w:r>
      <w:r>
        <w:rPr>
          <w:color w:val="000000"/>
          <w:sz w:val="28"/>
          <w:szCs w:val="28"/>
        </w:rPr>
        <w:t xml:space="preserve"> Директор, другой заместитель по УР и заместитель по ВР имеют учебную нагрузку, это способствует организации деятельности, пониманию происходящих внутри детского и учительского коллективов изменений и процессов.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члены а</w:t>
      </w:r>
      <w:r w:rsidR="00830B19">
        <w:rPr>
          <w:color w:val="000000"/>
          <w:sz w:val="28"/>
          <w:szCs w:val="28"/>
        </w:rPr>
        <w:t>дминистрации (кроме заместителя</w:t>
      </w:r>
      <w:r>
        <w:rPr>
          <w:color w:val="000000"/>
          <w:sz w:val="28"/>
          <w:szCs w:val="28"/>
        </w:rPr>
        <w:t xml:space="preserve"> директора по воспитательной работе) имеют</w:t>
      </w:r>
      <w:r w:rsidR="00830B19">
        <w:rPr>
          <w:color w:val="000000"/>
          <w:sz w:val="28"/>
          <w:szCs w:val="28"/>
        </w:rPr>
        <w:t xml:space="preserve"> высшее образование. 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Функциональные обязанности, распределенные среди членов администрации, обеспечивают режим функционирования учреждения, все члены администрации владеют всеми основными вопросами, в случае необходимости осуществляют замену. Это обусловлено достаточным уровнем владения современными информационными технологиями. </w:t>
      </w:r>
    </w:p>
    <w:p w:rsidR="00E31B1F" w:rsidRDefault="00E229EB" w:rsidP="00830B1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школы, делегируя управленческие полномочия, предоставляет право учителям планировать использование часов школьного компонента, обсуждать программы факультативов, выполнять контролирующие функции: проверка и ведение школьной документации </w:t>
      </w:r>
      <w:r>
        <w:rPr>
          <w:color w:val="000000"/>
          <w:sz w:val="28"/>
          <w:szCs w:val="28"/>
        </w:rPr>
        <w:lastRenderedPageBreak/>
        <w:t>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3.3. Основные формы координации деятельности аппарата управления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Совещание при директоре (1 раз  в месяц)</w:t>
      </w:r>
    </w:p>
    <w:p w:rsidR="00E31B1F" w:rsidRDefault="00E229EB" w:rsidP="00695880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Совещание при заместителе директора по УВР, ВР (не реже 1 раз в месяц)</w:t>
      </w:r>
    </w:p>
    <w:p w:rsidR="00E31B1F" w:rsidRDefault="00E229EB" w:rsidP="00695880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Совещания по оперативному планированию (1 раз в неделю)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3.4. Информационно-аналитическая деятельность администрации школы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7F46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Осуществляется при использовании компьютера, имеется выход в Интернет. Накопление, обобщение материалов по различным направлениям деятельности школы осуществляется при проведении внутришкольного контроля и обсуждении на оперативных совещаниях, методическом совете или методических объединениях, совещаниях при директоре. Школьная документация представлена протоколами педагогического совета, книгами приказов по основной деятельности и движению учащихся, планами и анализом работы за год, образовательными программами учреждения.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 Контрольно-диагностическая и коррекционная функции управления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7F46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Осуществляются администрацией через организацию  внутришкольного контроля. 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Внутришкольный контроль призван в конечном счете повысить качество образования. Осуществление контроля ведется по следующим направлениям: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Состояние знаний, умений и навыков обучающихся;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Состояние преподавания учебных предметов;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Ведение школьной документации;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Реализация учебного плана;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Организация начала учебного года;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Работа по подготовке к экзаменам;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Организация питания;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Выполнение требований по охране труда, безопасности жизнедеятельности, правил пожарной безопасности;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Организация работы по сохранению контингента;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Посещаемость учебных занятий;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Обновление и пополнение библиотечного фонда;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Работа библиотеки;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Состояние школьного здания;</w:t>
      </w:r>
    </w:p>
    <w:p w:rsidR="00E31B1F" w:rsidRDefault="00E229EB" w:rsidP="00695880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 xml:space="preserve">Готовность школы к зимнему периоду. Соблюдение температурного режима. </w:t>
      </w:r>
    </w:p>
    <w:p w:rsidR="00E31B1F" w:rsidRDefault="00E229EB" w:rsidP="007F46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контроля (используются разные виды контроля) составляются аналитические справки, принимаются управленческие решения. Контроль выполнения принятых решений осуществляется, но требуется индивидуальный подход. Внутришкольный контроль является и механизмом материального поощрения педагогов, работающих результативно и эффективно. Положительные результаты могли служить основанием для повышения квалификации работников. В 202</w:t>
      </w:r>
      <w:r w:rsidR="007F46B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году инициирована работа по созданию системы внутренней системы оценки кач</w:t>
      </w:r>
      <w:r w:rsidR="007F46B8">
        <w:rPr>
          <w:color w:val="000000"/>
          <w:sz w:val="28"/>
          <w:szCs w:val="28"/>
        </w:rPr>
        <w:t xml:space="preserve">ества образования (ВСОКО). К началу нового учебного 2023-2024 года </w:t>
      </w:r>
      <w:r>
        <w:rPr>
          <w:color w:val="000000"/>
          <w:sz w:val="28"/>
          <w:szCs w:val="28"/>
        </w:rPr>
        <w:t>работа по созданию ВСОКО должна быть завершена.</w:t>
      </w:r>
    </w:p>
    <w:p w:rsidR="00E31B1F" w:rsidRDefault="00E229EB" w:rsidP="007F46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анализ и годовой план работы школы сбалансированы. На совещаниях при директоре уточняются еженедельные выборки плана,  не всегда следует анализ и коррекция, заслушивание аналитических справок, отчетов по различным направлениям деятельности. Продолжается работа над показателями и критериями эффективности труда педагогических работников. Один раз в месяц проходят заседания комиссии по установлению стимулирующих надбавок. </w:t>
      </w:r>
    </w:p>
    <w:p w:rsidR="00E31B1F" w:rsidRDefault="00E229EB" w:rsidP="007F46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1. Показателями управления являются результаты деятельности школы по следующим составляющим:</w:t>
      </w:r>
    </w:p>
    <w:p w:rsidR="00E31B1F" w:rsidRDefault="00E229EB" w:rsidP="00695880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повысились результаты участия в олимпиадах, конкурсах, соревнованиях;</w:t>
      </w:r>
    </w:p>
    <w:p w:rsidR="00E31B1F" w:rsidRDefault="00E229EB" w:rsidP="00695880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color w:val="000000"/>
        </w:rPr>
      </w:pPr>
      <w:r>
        <w:rPr>
          <w:color w:val="000000"/>
          <w:sz w:val="28"/>
          <w:szCs w:val="28"/>
        </w:rPr>
        <w:t>межличностные отношения улучшились, число конфликтов между участниками образовательного процесса уменьшилось.</w:t>
      </w:r>
    </w:p>
    <w:p w:rsidR="00E31B1F" w:rsidRPr="007F46B8" w:rsidRDefault="00E229EB" w:rsidP="00695880">
      <w:pPr>
        <w:pStyle w:val="aff6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46B8">
        <w:rPr>
          <w:rFonts w:ascii="Times New Roman" w:hAnsi="Times New Roman"/>
          <w:color w:val="000000"/>
          <w:sz w:val="28"/>
          <w:szCs w:val="28"/>
        </w:rPr>
        <w:t>Современный подход требует изменить систему внутришкольного контроля и сформировать внутреннюю систему оценки качества образования.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00"/>
          <w:tab w:val="center" w:pos="5593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Концепция развития учреждения. Программа развития.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7F46B8" w:rsidRPr="00DB7C7E" w:rsidRDefault="007F46B8" w:rsidP="007F46B8">
      <w:pPr>
        <w:rPr>
          <w:sz w:val="28"/>
        </w:rPr>
      </w:pPr>
      <w:r w:rsidRPr="00DB7C7E">
        <w:rPr>
          <w:sz w:val="28"/>
        </w:rPr>
        <w:t>Современная гимназия призвана достичь ряда основополагающих задач, определенных потребностями развития общества:</w:t>
      </w:r>
    </w:p>
    <w:p w:rsidR="007F46B8" w:rsidRDefault="007F46B8" w:rsidP="00695880">
      <w:pPr>
        <w:numPr>
          <w:ilvl w:val="0"/>
          <w:numId w:val="29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Создание особых условий обучения, при которых уже в гимназии дети могли бы раскрыть свои возможности, подготовиться к жизни в высокотехнологичном конкурентном мире.</w:t>
      </w:r>
    </w:p>
    <w:p w:rsidR="007F46B8" w:rsidRDefault="007F46B8" w:rsidP="00695880">
      <w:pPr>
        <w:numPr>
          <w:ilvl w:val="0"/>
          <w:numId w:val="29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Создание условий для развития творческого потенциала каждого ребенка.</w:t>
      </w:r>
    </w:p>
    <w:p w:rsidR="007F46B8" w:rsidRDefault="007F46B8" w:rsidP="00695880">
      <w:pPr>
        <w:numPr>
          <w:ilvl w:val="0"/>
          <w:numId w:val="29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Создание условий для физического и психологического комфорта учащихся в гимназии.</w:t>
      </w:r>
    </w:p>
    <w:p w:rsidR="007F46B8" w:rsidRDefault="007F46B8" w:rsidP="00695880">
      <w:pPr>
        <w:numPr>
          <w:ilvl w:val="0"/>
          <w:numId w:val="29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 xml:space="preserve">Формирование нравственного, здорового микроклимата в детском сообществе для появления толерантных взаимоотношений, развития </w:t>
      </w:r>
      <w:r w:rsidRPr="00DB7C7E">
        <w:rPr>
          <w:sz w:val="28"/>
        </w:rPr>
        <w:lastRenderedPageBreak/>
        <w:t>коммуникативной культуры, нравственных качеств личности.</w:t>
      </w:r>
    </w:p>
    <w:p w:rsidR="007F46B8" w:rsidRDefault="007F46B8" w:rsidP="00695880">
      <w:pPr>
        <w:numPr>
          <w:ilvl w:val="0"/>
          <w:numId w:val="29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Сохранение, качественное улучшение и пополнение кадрового состава преподавателей.</w:t>
      </w:r>
    </w:p>
    <w:p w:rsidR="007F46B8" w:rsidRPr="00DB7C7E" w:rsidRDefault="007F46B8" w:rsidP="00695880">
      <w:pPr>
        <w:numPr>
          <w:ilvl w:val="0"/>
          <w:numId w:val="29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Модернизация и пополнение материально-технического обеспечения гимназии.</w:t>
      </w:r>
    </w:p>
    <w:p w:rsidR="007F46B8" w:rsidRPr="00DB7C7E" w:rsidRDefault="007F46B8" w:rsidP="007F46B8">
      <w:pPr>
        <w:ind w:firstLine="567"/>
        <w:rPr>
          <w:sz w:val="28"/>
        </w:rPr>
      </w:pPr>
      <w:r w:rsidRPr="00DB7C7E">
        <w:rPr>
          <w:sz w:val="28"/>
        </w:rPr>
        <w:t>В связи с этим выделены следующие направления совершенствования образовательного пространства гимназии:</w:t>
      </w:r>
    </w:p>
    <w:p w:rsidR="007F46B8" w:rsidRDefault="007F46B8" w:rsidP="00695880">
      <w:pPr>
        <w:numPr>
          <w:ilvl w:val="0"/>
          <w:numId w:val="30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оптимизация системы профессионального роста педагогических работников в рамках ФГОС;</w:t>
      </w:r>
    </w:p>
    <w:p w:rsidR="007F46B8" w:rsidRDefault="007F46B8" w:rsidP="00695880">
      <w:pPr>
        <w:numPr>
          <w:ilvl w:val="0"/>
          <w:numId w:val="30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развитие содержания и организации образовательного процесса; обновление инфраструктуры гимназии;</w:t>
      </w:r>
    </w:p>
    <w:p w:rsidR="007F46B8" w:rsidRPr="00DB7C7E" w:rsidRDefault="007F46B8" w:rsidP="00695880">
      <w:pPr>
        <w:numPr>
          <w:ilvl w:val="0"/>
          <w:numId w:val="30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совершенствование системы взаимодействия гимназии с внешней средой.</w:t>
      </w:r>
    </w:p>
    <w:p w:rsidR="007F46B8" w:rsidRPr="00DB7C7E" w:rsidRDefault="007F46B8" w:rsidP="007F46B8">
      <w:pPr>
        <w:ind w:firstLine="567"/>
        <w:rPr>
          <w:sz w:val="28"/>
        </w:rPr>
      </w:pPr>
      <w:r w:rsidRPr="0074785D">
        <w:rPr>
          <w:b/>
          <w:sz w:val="28"/>
        </w:rPr>
        <w:t>Миссия гимназии</w:t>
      </w:r>
      <w:r w:rsidRPr="00DB7C7E">
        <w:rPr>
          <w:sz w:val="28"/>
        </w:rPr>
        <w:t xml:space="preserve"> </w:t>
      </w:r>
      <w:r>
        <w:rPr>
          <w:sz w:val="28"/>
        </w:rPr>
        <w:t>−</w:t>
      </w:r>
      <w:r w:rsidRPr="00DB7C7E">
        <w:rPr>
          <w:sz w:val="28"/>
        </w:rPr>
        <w:t xml:space="preserve"> помогать средствами современного образования стать успешным любому человеку, готовить людей, способных развиваться и развивать страну.</w:t>
      </w:r>
    </w:p>
    <w:p w:rsidR="007F46B8" w:rsidRPr="0074785D" w:rsidRDefault="007F46B8" w:rsidP="007F46B8">
      <w:pPr>
        <w:rPr>
          <w:b/>
          <w:sz w:val="28"/>
        </w:rPr>
      </w:pPr>
      <w:r w:rsidRPr="0074785D">
        <w:rPr>
          <w:b/>
          <w:sz w:val="28"/>
        </w:rPr>
        <w:t>Ключевые приоритеты развития гимназии</w:t>
      </w:r>
      <w:r>
        <w:rPr>
          <w:b/>
          <w:sz w:val="28"/>
        </w:rPr>
        <w:t>:</w:t>
      </w:r>
    </w:p>
    <w:p w:rsidR="007F46B8" w:rsidRDefault="007F46B8" w:rsidP="00695880">
      <w:pPr>
        <w:numPr>
          <w:ilvl w:val="0"/>
          <w:numId w:val="31"/>
        </w:numPr>
        <w:autoSpaceDE w:val="0"/>
        <w:autoSpaceDN w:val="0"/>
        <w:spacing w:line="240" w:lineRule="auto"/>
        <w:rPr>
          <w:sz w:val="28"/>
        </w:rPr>
      </w:pPr>
      <w:r w:rsidRPr="00DB7C7E">
        <w:rPr>
          <w:sz w:val="28"/>
        </w:rPr>
        <w:t>Создание системы сетевого взаимодействия, которая будет оказывать обучающимся помощь в выборе будущей специальности, подготовке к поступлению в вуз.</w:t>
      </w:r>
    </w:p>
    <w:p w:rsidR="007F46B8" w:rsidRDefault="007F46B8" w:rsidP="00695880">
      <w:pPr>
        <w:numPr>
          <w:ilvl w:val="0"/>
          <w:numId w:val="31"/>
        </w:numPr>
        <w:autoSpaceDE w:val="0"/>
        <w:autoSpaceDN w:val="0"/>
        <w:spacing w:line="240" w:lineRule="auto"/>
        <w:rPr>
          <w:sz w:val="28"/>
        </w:rPr>
      </w:pPr>
      <w:r w:rsidRPr="0074785D">
        <w:rPr>
          <w:sz w:val="28"/>
        </w:rPr>
        <w:t>Расширение образовательных возможностей для обучающихся через многопрофильность и вариативность образовательных программ общего и дополнительного образования.</w:t>
      </w:r>
    </w:p>
    <w:p w:rsidR="007F46B8" w:rsidRDefault="007F46B8" w:rsidP="00695880">
      <w:pPr>
        <w:numPr>
          <w:ilvl w:val="0"/>
          <w:numId w:val="31"/>
        </w:numPr>
        <w:autoSpaceDE w:val="0"/>
        <w:autoSpaceDN w:val="0"/>
        <w:spacing w:line="240" w:lineRule="auto"/>
        <w:rPr>
          <w:sz w:val="28"/>
        </w:rPr>
      </w:pPr>
      <w:r>
        <w:rPr>
          <w:sz w:val="28"/>
        </w:rPr>
        <w:t>С</w:t>
      </w:r>
      <w:r w:rsidRPr="0074785D">
        <w:rPr>
          <w:sz w:val="28"/>
        </w:rPr>
        <w:t xml:space="preserve">овершенствование модели управления качеством образования. Совершенствование систем работы по развитию талантов обучающихся через создание </w:t>
      </w:r>
      <w:r>
        <w:rPr>
          <w:sz w:val="28"/>
        </w:rPr>
        <w:t>научного общества обучающихся.</w:t>
      </w:r>
    </w:p>
    <w:p w:rsidR="007F46B8" w:rsidRDefault="007F46B8" w:rsidP="00695880">
      <w:pPr>
        <w:numPr>
          <w:ilvl w:val="0"/>
          <w:numId w:val="31"/>
        </w:numPr>
        <w:autoSpaceDE w:val="0"/>
        <w:autoSpaceDN w:val="0"/>
        <w:spacing w:line="240" w:lineRule="auto"/>
        <w:rPr>
          <w:sz w:val="28"/>
        </w:rPr>
      </w:pPr>
      <w:r w:rsidRPr="0074785D">
        <w:rPr>
          <w:sz w:val="28"/>
        </w:rPr>
        <w:t>Расширение</w:t>
      </w:r>
      <w:r>
        <w:rPr>
          <w:sz w:val="28"/>
        </w:rPr>
        <w:t xml:space="preserve"> </w:t>
      </w:r>
      <w:r w:rsidRPr="0074785D">
        <w:rPr>
          <w:sz w:val="28"/>
        </w:rPr>
        <w:t>партнерских</w:t>
      </w:r>
      <w:r>
        <w:rPr>
          <w:sz w:val="28"/>
        </w:rPr>
        <w:t xml:space="preserve"> </w:t>
      </w:r>
      <w:r w:rsidRPr="0074785D">
        <w:rPr>
          <w:sz w:val="28"/>
        </w:rPr>
        <w:t>связей</w:t>
      </w:r>
      <w:r>
        <w:rPr>
          <w:sz w:val="28"/>
        </w:rPr>
        <w:t xml:space="preserve"> </w:t>
      </w:r>
      <w:r w:rsidRPr="0074785D">
        <w:rPr>
          <w:sz w:val="28"/>
        </w:rPr>
        <w:t>со</w:t>
      </w:r>
      <w:r>
        <w:rPr>
          <w:sz w:val="28"/>
        </w:rPr>
        <w:t xml:space="preserve"> </w:t>
      </w:r>
      <w:r w:rsidRPr="0074785D">
        <w:rPr>
          <w:sz w:val="28"/>
        </w:rPr>
        <w:t>сторонними</w:t>
      </w:r>
      <w:r>
        <w:rPr>
          <w:sz w:val="28"/>
        </w:rPr>
        <w:t xml:space="preserve"> </w:t>
      </w:r>
      <w:r w:rsidRPr="0074785D">
        <w:rPr>
          <w:sz w:val="28"/>
        </w:rPr>
        <w:t>организациями</w:t>
      </w:r>
      <w:r>
        <w:rPr>
          <w:sz w:val="28"/>
        </w:rPr>
        <w:t xml:space="preserve"> в </w:t>
      </w:r>
      <w:r w:rsidRPr="0074785D">
        <w:rPr>
          <w:sz w:val="28"/>
        </w:rPr>
        <w:t>интересах развития гимназии.</w:t>
      </w:r>
    </w:p>
    <w:p w:rsidR="007F46B8" w:rsidRPr="0074785D" w:rsidRDefault="007F46B8" w:rsidP="00695880">
      <w:pPr>
        <w:numPr>
          <w:ilvl w:val="0"/>
          <w:numId w:val="31"/>
        </w:numPr>
        <w:autoSpaceDE w:val="0"/>
        <w:autoSpaceDN w:val="0"/>
        <w:spacing w:line="240" w:lineRule="auto"/>
        <w:rPr>
          <w:sz w:val="36"/>
        </w:rPr>
      </w:pPr>
      <w:r w:rsidRPr="0074785D">
        <w:rPr>
          <w:sz w:val="28"/>
        </w:rPr>
        <w:t>Создание</w:t>
      </w:r>
      <w:r>
        <w:rPr>
          <w:sz w:val="28"/>
        </w:rPr>
        <w:t xml:space="preserve"> </w:t>
      </w:r>
      <w:r w:rsidRPr="0074785D">
        <w:rPr>
          <w:sz w:val="28"/>
        </w:rPr>
        <w:t>востребованной</w:t>
      </w:r>
      <w:r>
        <w:rPr>
          <w:sz w:val="28"/>
        </w:rPr>
        <w:t xml:space="preserve"> </w:t>
      </w:r>
      <w:r w:rsidRPr="0074785D">
        <w:rPr>
          <w:sz w:val="28"/>
        </w:rPr>
        <w:t>воспитательной</w:t>
      </w:r>
      <w:r>
        <w:rPr>
          <w:sz w:val="28"/>
        </w:rPr>
        <w:t xml:space="preserve"> </w:t>
      </w:r>
      <w:r w:rsidRPr="0074785D">
        <w:rPr>
          <w:sz w:val="28"/>
        </w:rPr>
        <w:t>системы</w:t>
      </w:r>
      <w:r>
        <w:rPr>
          <w:sz w:val="28"/>
        </w:rPr>
        <w:t xml:space="preserve"> </w:t>
      </w:r>
      <w:r w:rsidRPr="0074785D">
        <w:rPr>
          <w:sz w:val="28"/>
        </w:rPr>
        <w:t>для</w:t>
      </w:r>
      <w:r>
        <w:rPr>
          <w:sz w:val="28"/>
        </w:rPr>
        <w:t xml:space="preserve"> </w:t>
      </w:r>
      <w:r w:rsidRPr="0074785D">
        <w:rPr>
          <w:sz w:val="28"/>
        </w:rPr>
        <w:t>реализации</w:t>
      </w:r>
      <w:r>
        <w:rPr>
          <w:sz w:val="28"/>
        </w:rPr>
        <w:t xml:space="preserve"> </w:t>
      </w:r>
      <w:r w:rsidRPr="0074785D">
        <w:rPr>
          <w:sz w:val="28"/>
        </w:rPr>
        <w:t>современной молодежной политики.</w:t>
      </w:r>
    </w:p>
    <w:p w:rsidR="007F46B8" w:rsidRPr="00F71882" w:rsidRDefault="007F46B8" w:rsidP="00F71882">
      <w:pPr>
        <w:spacing w:line="240" w:lineRule="auto"/>
        <w:rPr>
          <w:color w:val="000000"/>
          <w:sz w:val="44"/>
          <w:szCs w:val="28"/>
        </w:rPr>
      </w:pPr>
      <w:r w:rsidRPr="007F46B8">
        <w:rPr>
          <w:sz w:val="28"/>
          <w:szCs w:val="28"/>
        </w:rPr>
        <w:t xml:space="preserve">30.06.2022 приказом №320 утверждена новая программа развития учреждения </w:t>
      </w:r>
      <w:r w:rsidRPr="007F46B8">
        <w:rPr>
          <w:bCs/>
          <w:color w:val="000000"/>
          <w:sz w:val="28"/>
          <w:szCs w:val="28"/>
        </w:rPr>
        <w:t>с 01.09.2022 по 31.08.2027.</w:t>
      </w:r>
      <w:r w:rsidR="00F71882">
        <w:rPr>
          <w:bCs/>
          <w:color w:val="000000"/>
          <w:sz w:val="28"/>
          <w:szCs w:val="28"/>
        </w:rPr>
        <w:t xml:space="preserve"> </w:t>
      </w:r>
      <w:r w:rsidRPr="00F71882">
        <w:rPr>
          <w:sz w:val="28"/>
        </w:rPr>
        <w:t>Моделирование Программы предусматривает изучение взаимосвязанных вопросов структуры гимназии, содержания образования, методов и средств обучения и воспитания, их соответствующих организационных форм. В этой связи особую значимость приобретает системообразующая исследовательская цель,</w:t>
      </w:r>
      <w:r w:rsidRPr="00F71882">
        <w:rPr>
          <w:spacing w:val="40"/>
          <w:sz w:val="28"/>
        </w:rPr>
        <w:t xml:space="preserve"> </w:t>
      </w:r>
      <w:r w:rsidRPr="00F71882">
        <w:rPr>
          <w:sz w:val="28"/>
        </w:rPr>
        <w:t>ее частные задачи, объединенные в общую программу моделирования. Все это возможно при условии реализации программно-целевого подхода.</w:t>
      </w:r>
    </w:p>
    <w:p w:rsidR="007F46B8" w:rsidRDefault="007F46B8" w:rsidP="007F46B8">
      <w:pPr>
        <w:pStyle w:val="affff6"/>
        <w:tabs>
          <w:tab w:val="left" w:pos="9072"/>
        </w:tabs>
        <w:ind w:left="0" w:right="-8" w:firstLine="567"/>
      </w:pPr>
      <w:r>
        <w:t>Программа гимназии является концептуальной и организационной основой образовательной и воспитательной деятельности ОО и предназначена для дальнейшего совершенствования и развития образовательного процесса.</w:t>
      </w:r>
    </w:p>
    <w:p w:rsidR="007F46B8" w:rsidRDefault="007F46B8" w:rsidP="007F46B8">
      <w:pPr>
        <w:pStyle w:val="affff6"/>
        <w:ind w:left="0" w:right="-8" w:firstLine="567"/>
      </w:pPr>
      <w:r>
        <w:t xml:space="preserve">Программа выступает в качестве стратегического плана осуществления основных нововведений в образовательном учреждении. Она ориентирована на будущее, на реализацию не только сегодняшних, но </w:t>
      </w:r>
      <w:r>
        <w:lastRenderedPageBreak/>
        <w:t>и перспективных</w:t>
      </w:r>
      <w:r>
        <w:rPr>
          <w:spacing w:val="40"/>
        </w:rPr>
        <w:t xml:space="preserve"> </w:t>
      </w:r>
      <w:r>
        <w:t>образовательных потребностей.</w:t>
      </w:r>
    </w:p>
    <w:p w:rsidR="007F46B8" w:rsidRDefault="007F46B8" w:rsidP="007F46B8">
      <w:pPr>
        <w:pStyle w:val="affff6"/>
        <w:ind w:left="0" w:right="-8" w:firstLine="567"/>
      </w:pPr>
      <w:r>
        <w:t>Программа</w:t>
      </w:r>
      <w:r>
        <w:rPr>
          <w:spacing w:val="80"/>
        </w:rPr>
        <w:t xml:space="preserve"> </w:t>
      </w:r>
      <w:r>
        <w:t>рассматривается</w:t>
      </w:r>
      <w:r>
        <w:rPr>
          <w:spacing w:val="40"/>
        </w:rPr>
        <w:t xml:space="preserve"> </w:t>
      </w:r>
      <w:r>
        <w:t>гимназией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потенциально</w:t>
      </w:r>
      <w:r>
        <w:rPr>
          <w:spacing w:val="80"/>
        </w:rPr>
        <w:t xml:space="preserve"> </w:t>
      </w:r>
      <w:r>
        <w:t>мощный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действенный</w:t>
      </w:r>
      <w:r>
        <w:t xml:space="preserve"> </w:t>
      </w:r>
      <w:r>
        <w:rPr>
          <w:spacing w:val="-2"/>
        </w:rPr>
        <w:t>инструмент,</w:t>
      </w:r>
      <w:r>
        <w:t xml:space="preserve"> </w:t>
      </w:r>
      <w:r>
        <w:rPr>
          <w:spacing w:val="-2"/>
        </w:rPr>
        <w:t>обеспечивающий</w:t>
      </w:r>
      <w:r>
        <w:t xml:space="preserve"> </w:t>
      </w:r>
      <w:r>
        <w:rPr>
          <w:spacing w:val="-2"/>
        </w:rPr>
        <w:t xml:space="preserve">гарантированный, </w:t>
      </w:r>
      <w:r>
        <w:t>результативный,</w:t>
      </w:r>
      <w:r>
        <w:rPr>
          <w:spacing w:val="80"/>
        </w:rPr>
        <w:t xml:space="preserve"> </w:t>
      </w:r>
      <w:r>
        <w:t>экономичный и</w:t>
      </w:r>
      <w:r>
        <w:rPr>
          <w:spacing w:val="80"/>
        </w:rPr>
        <w:t xml:space="preserve"> </w:t>
      </w:r>
      <w:r>
        <w:t xml:space="preserve">своевременный </w:t>
      </w:r>
      <w:r>
        <w:rPr>
          <w:spacing w:val="-2"/>
        </w:rPr>
        <w:t>переход</w:t>
      </w:r>
      <w:r>
        <w:t xml:space="preserve"> </w:t>
      </w:r>
      <w:r>
        <w:rPr>
          <w:spacing w:val="-2"/>
        </w:rPr>
        <w:t>школьного сообщества</w:t>
      </w:r>
      <w:r>
        <w:tab/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новое</w:t>
      </w:r>
      <w:r>
        <w:t xml:space="preserve"> </w:t>
      </w:r>
      <w:r>
        <w:rPr>
          <w:spacing w:val="-2"/>
        </w:rPr>
        <w:t>качественное</w:t>
      </w:r>
      <w:r>
        <w:t xml:space="preserve"> </w:t>
      </w:r>
      <w:r>
        <w:rPr>
          <w:spacing w:val="-2"/>
        </w:rPr>
        <w:t>состояние,</w:t>
      </w:r>
      <w:r>
        <w:t xml:space="preserve"> </w:t>
      </w:r>
      <w:r>
        <w:rPr>
          <w:spacing w:val="-10"/>
        </w:rPr>
        <w:t>и,</w:t>
      </w:r>
      <w:r>
        <w:t xml:space="preserve"> </w:t>
      </w:r>
      <w:r>
        <w:rPr>
          <w:spacing w:val="-2"/>
        </w:rPr>
        <w:t xml:space="preserve">одновременно, </w:t>
      </w:r>
      <w:r>
        <w:t>инструмент, обеспечивающий управление им.</w:t>
      </w:r>
    </w:p>
    <w:p w:rsidR="007F46B8" w:rsidRDefault="007F46B8" w:rsidP="007F46B8">
      <w:pPr>
        <w:pStyle w:val="affff6"/>
        <w:ind w:left="0" w:right="-8" w:firstLine="418"/>
      </w:pPr>
      <w:r>
        <w:rPr>
          <w:b/>
        </w:rPr>
        <w:t xml:space="preserve">Целью </w:t>
      </w:r>
      <w:r>
        <w:t>программы является повышение конкурентных преимуществ гимназии как образовательной организации, ориентированной на создание условий для формирования</w:t>
      </w:r>
      <w:r>
        <w:rPr>
          <w:spacing w:val="40"/>
        </w:rPr>
        <w:t xml:space="preserve"> </w:t>
      </w:r>
      <w:r>
        <w:t>успешной личности ученика.</w:t>
      </w:r>
    </w:p>
    <w:p w:rsidR="007F46B8" w:rsidRDefault="007F46B8" w:rsidP="007F46B8">
      <w:pPr>
        <w:pStyle w:val="affff6"/>
        <w:spacing w:line="321" w:lineRule="exact"/>
        <w:ind w:left="0" w:firstLine="567"/>
      </w:pPr>
      <w:r>
        <w:rPr>
          <w:spacing w:val="-2"/>
        </w:rPr>
        <w:t>Указанная</w:t>
      </w:r>
      <w:r>
        <w:rPr>
          <w:spacing w:val="1"/>
        </w:rPr>
        <w:t xml:space="preserve"> </w:t>
      </w:r>
      <w:r>
        <w:rPr>
          <w:spacing w:val="-2"/>
        </w:rPr>
        <w:t>цель</w:t>
      </w:r>
      <w:r>
        <w:rPr>
          <w:spacing w:val="-8"/>
        </w:rPr>
        <w:t xml:space="preserve"> </w:t>
      </w:r>
      <w:r>
        <w:rPr>
          <w:spacing w:val="-2"/>
        </w:rPr>
        <w:t>будет</w:t>
      </w:r>
      <w:r>
        <w:rPr>
          <w:spacing w:val="-7"/>
        </w:rPr>
        <w:t xml:space="preserve"> </w:t>
      </w:r>
      <w:r>
        <w:rPr>
          <w:spacing w:val="-2"/>
        </w:rPr>
        <w:t>достигнута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процессе</w:t>
      </w:r>
      <w:r>
        <w:rPr>
          <w:spacing w:val="4"/>
        </w:rPr>
        <w:t xml:space="preserve"> </w:t>
      </w:r>
      <w:r>
        <w:rPr>
          <w:spacing w:val="-2"/>
        </w:rPr>
        <w:t>решения</w:t>
      </w:r>
      <w:r>
        <w:rPr>
          <w:spacing w:val="-3"/>
        </w:rPr>
        <w:t xml:space="preserve"> </w:t>
      </w:r>
      <w:r>
        <w:rPr>
          <w:spacing w:val="-2"/>
        </w:rPr>
        <w:t>следующих</w:t>
      </w:r>
      <w:r>
        <w:rPr>
          <w:spacing w:val="16"/>
        </w:rPr>
        <w:t xml:space="preserve"> </w:t>
      </w:r>
      <w:r>
        <w:rPr>
          <w:spacing w:val="-2"/>
        </w:rPr>
        <w:t>задач: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996"/>
        </w:tabs>
        <w:autoSpaceDE w:val="0"/>
        <w:autoSpaceDN w:val="0"/>
        <w:spacing w:after="0" w:line="242" w:lineRule="auto"/>
        <w:ind w:right="-8" w:hanging="425"/>
        <w:contextualSpacing w:val="0"/>
        <w:jc w:val="both"/>
        <w:rPr>
          <w:rFonts w:ascii="Times New Roman" w:hAnsi="Times New Roman"/>
          <w:sz w:val="28"/>
        </w:rPr>
      </w:pPr>
      <w:r w:rsidRPr="00F71882">
        <w:rPr>
          <w:rFonts w:ascii="Times New Roman" w:hAnsi="Times New Roman"/>
          <w:sz w:val="28"/>
        </w:rPr>
        <w:t xml:space="preserve">Развитие современных механизмов и технологий образования через обновление материально-технического обеспечения образовательного </w:t>
      </w:r>
      <w:r w:rsidRPr="00F71882">
        <w:rPr>
          <w:rFonts w:ascii="Times New Roman" w:hAnsi="Times New Roman"/>
          <w:spacing w:val="-2"/>
          <w:sz w:val="28"/>
        </w:rPr>
        <w:t>процесса;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996"/>
        </w:tabs>
        <w:autoSpaceDE w:val="0"/>
        <w:autoSpaceDN w:val="0"/>
        <w:spacing w:after="0" w:line="240" w:lineRule="auto"/>
        <w:ind w:left="1000" w:right="-8" w:hanging="429"/>
        <w:contextualSpacing w:val="0"/>
        <w:jc w:val="both"/>
        <w:rPr>
          <w:rFonts w:ascii="Times New Roman" w:hAnsi="Times New Roman"/>
          <w:sz w:val="28"/>
        </w:rPr>
      </w:pPr>
      <w:r w:rsidRPr="00F71882">
        <w:rPr>
          <w:rFonts w:ascii="Times New Roman" w:hAnsi="Times New Roman"/>
          <w:sz w:val="28"/>
        </w:rPr>
        <w:t>Внедрение современных механизмов и технологий воспитания гармонически развитой личности;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316" w:lineRule="exact"/>
        <w:ind w:left="999" w:hanging="429"/>
        <w:contextualSpacing w:val="0"/>
        <w:jc w:val="both"/>
        <w:rPr>
          <w:rFonts w:ascii="Times New Roman" w:hAnsi="Times New Roman"/>
          <w:sz w:val="28"/>
        </w:rPr>
      </w:pPr>
      <w:r w:rsidRPr="00F71882">
        <w:rPr>
          <w:rFonts w:ascii="Times New Roman" w:hAnsi="Times New Roman"/>
          <w:sz w:val="28"/>
        </w:rPr>
        <w:t>Осознание</w:t>
      </w:r>
      <w:r w:rsidRPr="00F71882">
        <w:rPr>
          <w:rFonts w:ascii="Times New Roman" w:hAnsi="Times New Roman"/>
          <w:spacing w:val="34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обучающимися</w:t>
      </w:r>
      <w:r w:rsidRPr="00F71882">
        <w:rPr>
          <w:rFonts w:ascii="Times New Roman" w:hAnsi="Times New Roman"/>
          <w:spacing w:val="-3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значимости</w:t>
      </w:r>
      <w:r w:rsidRPr="00F71882">
        <w:rPr>
          <w:rFonts w:ascii="Times New Roman" w:hAnsi="Times New Roman"/>
          <w:spacing w:val="-10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семьи</w:t>
      </w:r>
      <w:r w:rsidRPr="00F71882">
        <w:rPr>
          <w:rFonts w:ascii="Times New Roman" w:hAnsi="Times New Roman"/>
          <w:spacing w:val="-16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в</w:t>
      </w:r>
      <w:r w:rsidRPr="00F71882">
        <w:rPr>
          <w:rFonts w:ascii="Times New Roman" w:hAnsi="Times New Roman"/>
          <w:spacing w:val="-18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жизни</w:t>
      </w:r>
      <w:r w:rsidRPr="00F71882">
        <w:rPr>
          <w:rFonts w:ascii="Times New Roman" w:hAnsi="Times New Roman"/>
          <w:spacing w:val="-9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любого</w:t>
      </w:r>
      <w:r w:rsidRPr="00F71882">
        <w:rPr>
          <w:rFonts w:ascii="Times New Roman" w:hAnsi="Times New Roman"/>
          <w:spacing w:val="-15"/>
          <w:sz w:val="28"/>
        </w:rPr>
        <w:t xml:space="preserve"> </w:t>
      </w:r>
      <w:r w:rsidRPr="00F71882">
        <w:rPr>
          <w:rFonts w:ascii="Times New Roman" w:hAnsi="Times New Roman"/>
          <w:spacing w:val="-2"/>
          <w:sz w:val="28"/>
        </w:rPr>
        <w:t>человека;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32" w:lineRule="auto"/>
        <w:ind w:left="996" w:right="-8" w:hanging="424"/>
        <w:contextualSpacing w:val="0"/>
        <w:jc w:val="both"/>
        <w:rPr>
          <w:rFonts w:ascii="Times New Roman" w:hAnsi="Times New Roman"/>
          <w:sz w:val="28"/>
        </w:rPr>
      </w:pPr>
      <w:r w:rsidRPr="00F71882">
        <w:rPr>
          <w:rFonts w:ascii="Times New Roman" w:hAnsi="Times New Roman"/>
          <w:sz w:val="28"/>
        </w:rPr>
        <w:t>Организация работы методической лаборатории, осуществляющей деятельность по реализации в гимназии обучения в области цифрового образования;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right="-8" w:hanging="427"/>
        <w:contextualSpacing w:val="0"/>
        <w:jc w:val="both"/>
        <w:rPr>
          <w:rFonts w:ascii="Times New Roman" w:hAnsi="Times New Roman"/>
          <w:i/>
          <w:sz w:val="28"/>
        </w:rPr>
      </w:pPr>
      <w:r w:rsidRPr="00F71882">
        <w:rPr>
          <w:rFonts w:ascii="Times New Roman" w:hAnsi="Times New Roman"/>
          <w:sz w:val="28"/>
        </w:rPr>
        <w:t>Совершенствование</w:t>
      </w:r>
      <w:r w:rsidRPr="00F71882">
        <w:rPr>
          <w:rFonts w:ascii="Times New Roman" w:hAnsi="Times New Roman"/>
          <w:spacing w:val="40"/>
          <w:sz w:val="28"/>
        </w:rPr>
        <w:t xml:space="preserve"> </w:t>
      </w:r>
      <w:r w:rsidRPr="00F71882">
        <w:rPr>
          <w:rFonts w:ascii="Times New Roman" w:hAnsi="Times New Roman"/>
          <w:sz w:val="28"/>
        </w:rPr>
        <w:t>системы управления педагогическими кадрами в контексте реализации образовательных инноваций и обеспечения карьерного роста и профессионального развития педагога;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right="-8" w:hanging="427"/>
        <w:contextualSpacing w:val="0"/>
        <w:jc w:val="both"/>
        <w:rPr>
          <w:rFonts w:ascii="Times New Roman" w:hAnsi="Times New Roman"/>
          <w:i/>
          <w:sz w:val="28"/>
        </w:rPr>
      </w:pPr>
      <w:r w:rsidRPr="00F71882">
        <w:rPr>
          <w:rFonts w:ascii="Times New Roman" w:hAnsi="Times New Roman"/>
          <w:sz w:val="28"/>
        </w:rPr>
        <w:t>Совершенствование системы управления качеством образования в гимназии для обеспечения необходимых условий качественного образования;</w:t>
      </w:r>
    </w:p>
    <w:p w:rsidR="007F46B8" w:rsidRPr="00F71882" w:rsidRDefault="007F46B8" w:rsidP="00695880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right="-8" w:hanging="427"/>
        <w:contextualSpacing w:val="0"/>
        <w:jc w:val="both"/>
        <w:rPr>
          <w:rFonts w:ascii="Times New Roman" w:hAnsi="Times New Roman"/>
          <w:i/>
          <w:sz w:val="28"/>
        </w:rPr>
      </w:pPr>
      <w:r w:rsidRPr="00F71882">
        <w:rPr>
          <w:rFonts w:ascii="Times New Roman" w:hAnsi="Times New Roman"/>
          <w:sz w:val="28"/>
        </w:rPr>
        <w:t>Личностное  развитие школьников, проявляющееся:</w:t>
      </w:r>
    </w:p>
    <w:p w:rsidR="007F46B8" w:rsidRDefault="007F46B8" w:rsidP="00695880">
      <w:pPr>
        <w:pStyle w:val="affff6"/>
        <w:numPr>
          <w:ilvl w:val="3"/>
          <w:numId w:val="32"/>
        </w:numPr>
        <w:spacing w:before="5" w:line="235" w:lineRule="auto"/>
        <w:ind w:left="1418" w:right="-8"/>
      </w:pPr>
      <w:r>
        <w:t>в усвоении ими знаний основных норм, которые общество выработало на основе этих ценностей;</w:t>
      </w:r>
    </w:p>
    <w:p w:rsidR="007F46B8" w:rsidRDefault="007F46B8" w:rsidP="00695880">
      <w:pPr>
        <w:pStyle w:val="affff6"/>
        <w:numPr>
          <w:ilvl w:val="3"/>
          <w:numId w:val="32"/>
        </w:numPr>
        <w:spacing w:before="2" w:line="242" w:lineRule="auto"/>
        <w:ind w:left="1418" w:right="-8"/>
      </w:pPr>
      <w:r>
        <w:t xml:space="preserve">в развитии их позитивных отношений к этим общественным </w:t>
      </w:r>
      <w:r>
        <w:rPr>
          <w:spacing w:val="-2"/>
        </w:rPr>
        <w:t>ценностям;</w:t>
      </w:r>
    </w:p>
    <w:p w:rsidR="007F46B8" w:rsidRDefault="007F46B8" w:rsidP="00695880">
      <w:pPr>
        <w:pStyle w:val="affff6"/>
        <w:numPr>
          <w:ilvl w:val="3"/>
          <w:numId w:val="32"/>
        </w:numPr>
        <w:ind w:left="1418" w:right="-8"/>
      </w:pPr>
      <w:r>
        <w:t>в приобретении ими соответствующего этим ценностям опыта поведения, опыта</w:t>
      </w:r>
      <w:r>
        <w:rPr>
          <w:spacing w:val="-4"/>
        </w:rPr>
        <w:t xml:space="preserve"> </w:t>
      </w:r>
      <w:r>
        <w:t>применения сформированных</w:t>
      </w:r>
      <w:r>
        <w:rPr>
          <w:spacing w:val="-16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отношений на практике.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 xml:space="preserve">Содержание Программы развития будет реализовано через </w:t>
      </w:r>
      <w:r>
        <w:rPr>
          <w:sz w:val="28"/>
        </w:rPr>
        <w:t xml:space="preserve">следующие </w:t>
      </w:r>
      <w:r w:rsidRPr="00C84F81">
        <w:rPr>
          <w:sz w:val="28"/>
        </w:rPr>
        <w:t>проекты: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>Проект «Современная образовательная гимназия»,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>Проект «Успех каждого ребенка»,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>Проект «Ученик и его семья»,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>Проект «Цифровая образовательная среда»,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>Проект «Учитель будущего»,</w:t>
      </w:r>
    </w:p>
    <w:p w:rsidR="007F46B8" w:rsidRPr="00C84F81" w:rsidRDefault="007F46B8" w:rsidP="007F46B8">
      <w:pPr>
        <w:rPr>
          <w:sz w:val="28"/>
        </w:rPr>
      </w:pPr>
      <w:r w:rsidRPr="00C84F81">
        <w:rPr>
          <w:sz w:val="28"/>
        </w:rPr>
        <w:t>Проект «Управление качеством образования»,</w:t>
      </w:r>
    </w:p>
    <w:p w:rsidR="00E31B1F" w:rsidRDefault="00F71882" w:rsidP="007F46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sz w:val="28"/>
        </w:rPr>
        <w:t xml:space="preserve">       </w:t>
      </w:r>
      <w:r w:rsidR="007F46B8" w:rsidRPr="00C84F81">
        <w:rPr>
          <w:sz w:val="28"/>
        </w:rPr>
        <w:t>Проект «Социальная активность».</w:t>
      </w:r>
      <w:r w:rsidR="00E229EB">
        <w:rPr>
          <w:color w:val="000000"/>
          <w:sz w:val="28"/>
          <w:szCs w:val="28"/>
        </w:rPr>
        <w:t xml:space="preserve">  </w:t>
      </w:r>
      <w:r w:rsidR="00E229EB">
        <w:rPr>
          <w:color w:val="000000"/>
          <w:sz w:val="28"/>
          <w:szCs w:val="28"/>
        </w:rPr>
        <w:tab/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35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 Кадровое обеспечение. Система повышения квалификации.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3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 педагогических работниках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3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Количественный и качественный состав кадров </w:t>
      </w:r>
    </w:p>
    <w:tbl>
      <w:tblPr>
        <w:tblStyle w:val="affc"/>
        <w:tblW w:w="94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3568"/>
        <w:gridCol w:w="1807"/>
        <w:gridCol w:w="1807"/>
        <w:gridCol w:w="1807"/>
      </w:tblGrid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2019-2020 учебный год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2020-2021 учебный год</w:t>
            </w:r>
          </w:p>
        </w:tc>
        <w:tc>
          <w:tcPr>
            <w:tcW w:w="1807" w:type="dxa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2021-2022</w:t>
            </w:r>
          </w:p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учебный год</w:t>
            </w:r>
          </w:p>
        </w:tc>
      </w:tr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педагогов в ОУ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07" w:type="dxa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(84%)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(84%)</w:t>
            </w:r>
          </w:p>
        </w:tc>
        <w:tc>
          <w:tcPr>
            <w:tcW w:w="1807" w:type="dxa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34(83%)</w:t>
            </w:r>
          </w:p>
        </w:tc>
      </w:tr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имеют </w:t>
            </w:r>
            <w:proofErr w:type="spellStart"/>
            <w:r>
              <w:rPr>
                <w:color w:val="000000"/>
                <w:sz w:val="28"/>
                <w:szCs w:val="28"/>
              </w:rPr>
              <w:t>среднеспециальное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образование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(16%)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(16%)</w:t>
            </w:r>
          </w:p>
        </w:tc>
        <w:tc>
          <w:tcPr>
            <w:tcW w:w="1807" w:type="dxa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(17%)</w:t>
            </w:r>
          </w:p>
        </w:tc>
      </w:tr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имеют высшую кв. категорию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(44%)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21(45%)</w:t>
            </w:r>
          </w:p>
        </w:tc>
        <w:tc>
          <w:tcPr>
            <w:tcW w:w="1807" w:type="dxa"/>
          </w:tcPr>
          <w:p w:rsidR="00F71882" w:rsidRDefault="00F71882" w:rsidP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21(51%)</w:t>
            </w:r>
          </w:p>
        </w:tc>
      </w:tr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имеют первую кв. категорию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(32%)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(32%)</w:t>
            </w:r>
          </w:p>
        </w:tc>
        <w:tc>
          <w:tcPr>
            <w:tcW w:w="1807" w:type="dxa"/>
          </w:tcPr>
          <w:p w:rsidR="00F71882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(29%)</w:t>
            </w:r>
          </w:p>
        </w:tc>
      </w:tr>
      <w:tr w:rsidR="00F71882" w:rsidTr="00F71882">
        <w:tc>
          <w:tcPr>
            <w:tcW w:w="484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8" w:type="dxa"/>
            <w:vAlign w:val="center"/>
          </w:tcPr>
          <w:p w:rsidR="00F71882" w:rsidRDefault="00F71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имеют кв. категорию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(24%)</w:t>
            </w:r>
          </w:p>
        </w:tc>
        <w:tc>
          <w:tcPr>
            <w:tcW w:w="1807" w:type="dxa"/>
          </w:tcPr>
          <w:p w:rsidR="00F71882" w:rsidRDefault="00F71882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10(23%)</w:t>
            </w:r>
          </w:p>
        </w:tc>
        <w:tc>
          <w:tcPr>
            <w:tcW w:w="1807" w:type="dxa"/>
          </w:tcPr>
          <w:p w:rsidR="00F71882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(20%)</w:t>
            </w:r>
          </w:p>
        </w:tc>
      </w:tr>
    </w:tbl>
    <w:p w:rsidR="00E31B1F" w:rsidRDefault="00E229EB" w:rsidP="00A7529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данных позволяет говорить о работоспособности коллектива, о его активности, стремлении повышать с</w:t>
      </w:r>
      <w:r w:rsidR="00A7529C">
        <w:rPr>
          <w:color w:val="000000"/>
          <w:sz w:val="28"/>
          <w:szCs w:val="28"/>
        </w:rPr>
        <w:t>вой профессиональный уровень. 100</w:t>
      </w:r>
      <w:r>
        <w:rPr>
          <w:color w:val="000000"/>
          <w:sz w:val="28"/>
          <w:szCs w:val="28"/>
        </w:rPr>
        <w:t>% педагогов задействованы в инновационной деятельности: переход на новые образовательные стандарты, использование современных педагогических технологий, повышение информационной компетентности.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</w:p>
    <w:p w:rsidR="00E31B1F" w:rsidRDefault="00E229EB" w:rsidP="00695880">
      <w:pPr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Статистические данные по педагогам: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педагогов МБОУ «Гимназия №4 г.Вельска» по стажу </w:t>
      </w:r>
    </w:p>
    <w:tbl>
      <w:tblPr>
        <w:tblStyle w:val="affd"/>
        <w:tblW w:w="9651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1906"/>
        <w:gridCol w:w="1906"/>
        <w:gridCol w:w="1906"/>
        <w:gridCol w:w="1906"/>
      </w:tblGrid>
      <w:tr w:rsidR="00A7529C" w:rsidTr="00A7529C">
        <w:trPr>
          <w:trHeight w:val="415"/>
        </w:trPr>
        <w:tc>
          <w:tcPr>
            <w:tcW w:w="2027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Стаж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2018-2019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2019-2020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2020-2021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1906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2021-2022</w:t>
            </w:r>
          </w:p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</w:tr>
      <w:tr w:rsidR="00A7529C" w:rsidTr="00A7529C">
        <w:trPr>
          <w:trHeight w:val="294"/>
        </w:trPr>
        <w:tc>
          <w:tcPr>
            <w:tcW w:w="2027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5"/>
              </w:tabs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до 10 лет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(14%)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(9%)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4(9%)</w:t>
            </w:r>
          </w:p>
        </w:tc>
        <w:tc>
          <w:tcPr>
            <w:tcW w:w="1906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(7%)</w:t>
            </w:r>
          </w:p>
        </w:tc>
      </w:tr>
      <w:tr w:rsidR="00A7529C" w:rsidTr="00A7529C">
        <w:trPr>
          <w:trHeight w:val="282"/>
        </w:trPr>
        <w:tc>
          <w:tcPr>
            <w:tcW w:w="2027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от 10 до 20 лет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(16%)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(16%)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(16%)</w:t>
            </w:r>
          </w:p>
        </w:tc>
        <w:tc>
          <w:tcPr>
            <w:tcW w:w="1906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(20%)</w:t>
            </w:r>
          </w:p>
        </w:tc>
      </w:tr>
      <w:tr w:rsidR="00A7529C" w:rsidTr="00A7529C">
        <w:trPr>
          <w:trHeight w:val="279"/>
        </w:trPr>
        <w:tc>
          <w:tcPr>
            <w:tcW w:w="2027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от 20  и более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(70%)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(75)%</w:t>
            </w:r>
          </w:p>
        </w:tc>
        <w:tc>
          <w:tcPr>
            <w:tcW w:w="1906" w:type="dxa"/>
          </w:tcPr>
          <w:p w:rsidR="00A7529C" w:rsidRDefault="00A7529C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(75)%</w:t>
            </w:r>
          </w:p>
        </w:tc>
        <w:tc>
          <w:tcPr>
            <w:tcW w:w="1906" w:type="dxa"/>
          </w:tcPr>
          <w:p w:rsidR="00A7529C" w:rsidRDefault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(73%)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5.3.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>Повышение квалификации и профессиональная переподготовка педагогических кадров  в 202</w:t>
      </w:r>
      <w:r w:rsidR="00A7529C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году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A75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квалификации педагогов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кадров. Повышение квалификации носит системный и плановый характер. В 2022 году курсы повышения квалификации прошли 100% педагогов.</w:t>
      </w:r>
    </w:p>
    <w:p w:rsidR="00A7529C" w:rsidRDefault="00A7529C" w:rsidP="00A75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</w:p>
    <w:p w:rsidR="00A7529C" w:rsidRDefault="00A7529C" w:rsidP="00A75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</w:p>
    <w:p w:rsidR="00E31B1F" w:rsidRDefault="00E31B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tbl>
      <w:tblPr>
        <w:tblStyle w:val="affe"/>
        <w:tblW w:w="9696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1842"/>
        <w:gridCol w:w="2220"/>
        <w:gridCol w:w="1875"/>
        <w:gridCol w:w="1984"/>
      </w:tblGrid>
      <w:tr w:rsidR="00E31B1F" w:rsidTr="00A7529C">
        <w:tc>
          <w:tcPr>
            <w:tcW w:w="1775" w:type="dxa"/>
          </w:tcPr>
          <w:p w:rsidR="00E31B1F" w:rsidRPr="00A7529C" w:rsidRDefault="00E229EB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  <w:sz w:val="24"/>
                <w:szCs w:val="24"/>
              </w:rPr>
            </w:pPr>
            <w:r w:rsidRPr="00A7529C">
              <w:rPr>
                <w:i/>
                <w:color w:val="000000"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1842" w:type="dxa"/>
          </w:tcPr>
          <w:p w:rsidR="00E31B1F" w:rsidRPr="00A7529C" w:rsidRDefault="00E229EB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  <w:r w:rsidRPr="00A7529C">
              <w:rPr>
                <w:i/>
                <w:color w:val="000000"/>
                <w:sz w:val="24"/>
                <w:szCs w:val="24"/>
              </w:rPr>
              <w:t>Должность</w:t>
            </w:r>
          </w:p>
          <w:p w:rsidR="00E31B1F" w:rsidRPr="00A7529C" w:rsidRDefault="00E31B1F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E31B1F" w:rsidRPr="00A7529C" w:rsidRDefault="00E229EB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  <w:sz w:val="24"/>
                <w:szCs w:val="24"/>
              </w:rPr>
            </w:pPr>
            <w:r w:rsidRPr="00A7529C">
              <w:rPr>
                <w:i/>
                <w:color w:val="000000"/>
                <w:sz w:val="24"/>
                <w:szCs w:val="24"/>
              </w:rPr>
              <w:t>Тема курсов</w:t>
            </w:r>
          </w:p>
        </w:tc>
        <w:tc>
          <w:tcPr>
            <w:tcW w:w="1875" w:type="dxa"/>
          </w:tcPr>
          <w:p w:rsidR="00E31B1F" w:rsidRPr="00A7529C" w:rsidRDefault="00E229EB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  <w:sz w:val="24"/>
                <w:szCs w:val="24"/>
              </w:rPr>
            </w:pPr>
            <w:r w:rsidRPr="00A7529C">
              <w:rPr>
                <w:i/>
                <w:color w:val="000000"/>
                <w:sz w:val="24"/>
                <w:szCs w:val="24"/>
              </w:rPr>
              <w:t>Сроки</w:t>
            </w:r>
            <w:r w:rsidR="00A7529C" w:rsidRPr="00A7529C">
              <w:rPr>
                <w:i/>
                <w:color w:val="000000"/>
                <w:sz w:val="24"/>
                <w:szCs w:val="24"/>
              </w:rPr>
              <w:t>,</w:t>
            </w:r>
          </w:p>
          <w:p w:rsidR="00E31B1F" w:rsidRPr="00A7529C" w:rsidRDefault="00A7529C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  <w:sz w:val="24"/>
                <w:szCs w:val="24"/>
              </w:rPr>
            </w:pPr>
            <w:r w:rsidRPr="00A7529C">
              <w:rPr>
                <w:i/>
                <w:color w:val="000000"/>
                <w:sz w:val="24"/>
                <w:szCs w:val="24"/>
              </w:rPr>
              <w:t>к</w:t>
            </w:r>
            <w:r w:rsidR="00E229EB" w:rsidRPr="00A7529C">
              <w:rPr>
                <w:i/>
                <w:color w:val="000000"/>
                <w:sz w:val="24"/>
                <w:szCs w:val="24"/>
              </w:rPr>
              <w:t>оличество часов</w:t>
            </w:r>
          </w:p>
        </w:tc>
        <w:tc>
          <w:tcPr>
            <w:tcW w:w="1984" w:type="dxa"/>
          </w:tcPr>
          <w:p w:rsidR="00E31B1F" w:rsidRPr="00A7529C" w:rsidRDefault="00E229EB" w:rsidP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i/>
                <w:color w:val="000000"/>
                <w:sz w:val="24"/>
                <w:szCs w:val="24"/>
              </w:rPr>
            </w:pPr>
            <w:r w:rsidRPr="00A7529C">
              <w:rPr>
                <w:i/>
                <w:color w:val="000000"/>
                <w:sz w:val="24"/>
                <w:szCs w:val="24"/>
              </w:rPr>
              <w:t>Место курсовой переподготовки</w:t>
            </w:r>
          </w:p>
        </w:tc>
      </w:tr>
      <w:tr w:rsidR="00E31B1F" w:rsidTr="00A7529C">
        <w:tc>
          <w:tcPr>
            <w:tcW w:w="1775" w:type="dxa"/>
            <w:vMerge w:val="restart"/>
            <w:vAlign w:val="center"/>
          </w:tcPr>
          <w:p w:rsidR="00E31B1F" w:rsidRPr="00A7529C" w:rsidRDefault="00E229EB" w:rsidP="00A75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Ферина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Нина Леонидовна</w:t>
            </w:r>
          </w:p>
        </w:tc>
        <w:tc>
          <w:tcPr>
            <w:tcW w:w="1842" w:type="dxa"/>
            <w:vMerge w:val="restart"/>
          </w:tcPr>
          <w:p w:rsidR="00E31B1F" w:rsidRDefault="00E229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 и осуществление образовательного процесса в условиях внедрения обновленного ФГОС»</w:t>
            </w:r>
          </w:p>
        </w:tc>
        <w:tc>
          <w:tcPr>
            <w:tcW w:w="1875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Июль 2022</w:t>
            </w:r>
          </w:p>
          <w:p w:rsidR="00A7529C" w:rsidRPr="00A7529C" w:rsidRDefault="00A7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Фоксфорд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E31B1F" w:rsidTr="00A7529C">
        <w:tc>
          <w:tcPr>
            <w:tcW w:w="1775" w:type="dxa"/>
            <w:vMerge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"Использование современного оборудования в практических работах по биологии" </w:t>
            </w:r>
          </w:p>
        </w:tc>
        <w:tc>
          <w:tcPr>
            <w:tcW w:w="1875" w:type="dxa"/>
          </w:tcPr>
          <w:p w:rsidR="00A7529C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14.03.2022-25.03.2022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 72 часа</w:t>
            </w:r>
          </w:p>
        </w:tc>
        <w:tc>
          <w:tcPr>
            <w:tcW w:w="1984" w:type="dxa"/>
          </w:tcPr>
          <w:p w:rsidR="00E31B1F" w:rsidRDefault="00E229EB" w:rsidP="00A7529C">
            <w:pPr>
              <w:ind w:firstLine="5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ФГАУ ВО "Северный (Арктический) федеральный университет имени М.В. Ломоносова"</w:t>
            </w:r>
          </w:p>
        </w:tc>
      </w:tr>
      <w:tr w:rsidR="00E31B1F" w:rsidTr="00A7529C">
        <w:tc>
          <w:tcPr>
            <w:tcW w:w="1775" w:type="dxa"/>
            <w:vAlign w:val="center"/>
          </w:tcPr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Баракшина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Елена </w:t>
            </w:r>
          </w:p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842" w:type="dxa"/>
          </w:tcPr>
          <w:p w:rsidR="00E31B1F" w:rsidRDefault="00E229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"Реализация требований обновленных ФГОС НОО, ФГОС ООО в работе учителя" </w:t>
            </w:r>
          </w:p>
        </w:tc>
        <w:tc>
          <w:tcPr>
            <w:tcW w:w="1875" w:type="dxa"/>
          </w:tcPr>
          <w:p w:rsid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21.02.2022-11.03.2022 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36 часов</w:t>
            </w:r>
          </w:p>
        </w:tc>
        <w:tc>
          <w:tcPr>
            <w:tcW w:w="1984" w:type="dxa"/>
          </w:tcPr>
          <w:p w:rsidR="00E31B1F" w:rsidRDefault="00E229EB">
            <w:r>
              <w:t>АОИОО</w:t>
            </w:r>
          </w:p>
        </w:tc>
      </w:tr>
      <w:tr w:rsidR="00E31B1F" w:rsidTr="00A7529C">
        <w:tc>
          <w:tcPr>
            <w:tcW w:w="1775" w:type="dxa"/>
            <w:vAlign w:val="center"/>
          </w:tcPr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Жданова Людмила Геннадьевна</w:t>
            </w:r>
          </w:p>
        </w:tc>
        <w:tc>
          <w:tcPr>
            <w:tcW w:w="1842" w:type="dxa"/>
          </w:tcPr>
          <w:p w:rsidR="00E31B1F" w:rsidRDefault="00E229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"Реализация требований обновленных ФГОС НОО, ФГОС ООО в работе учителя" </w:t>
            </w:r>
          </w:p>
        </w:tc>
        <w:tc>
          <w:tcPr>
            <w:tcW w:w="1875" w:type="dxa"/>
          </w:tcPr>
          <w:p w:rsid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21.02.2022-11.03.2022 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36 часов</w:t>
            </w:r>
          </w:p>
        </w:tc>
        <w:tc>
          <w:tcPr>
            <w:tcW w:w="1984" w:type="dxa"/>
          </w:tcPr>
          <w:p w:rsidR="00E31B1F" w:rsidRDefault="00E229EB">
            <w:r>
              <w:t>АОИОО</w:t>
            </w:r>
          </w:p>
        </w:tc>
      </w:tr>
      <w:tr w:rsidR="00E31B1F" w:rsidTr="00A7529C">
        <w:tc>
          <w:tcPr>
            <w:tcW w:w="1775" w:type="dxa"/>
            <w:vAlign w:val="center"/>
          </w:tcPr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Маракова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842" w:type="dxa"/>
          </w:tcPr>
          <w:p w:rsidR="00E31B1F" w:rsidRDefault="00E229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"Реализация требований обновленных ФГОС НОО, ФГОС ООО в работе учителя" </w:t>
            </w:r>
          </w:p>
        </w:tc>
        <w:tc>
          <w:tcPr>
            <w:tcW w:w="1875" w:type="dxa"/>
          </w:tcPr>
          <w:p w:rsid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21.02.2022-11.03.2022 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36 часов</w:t>
            </w:r>
          </w:p>
        </w:tc>
        <w:tc>
          <w:tcPr>
            <w:tcW w:w="1984" w:type="dxa"/>
          </w:tcPr>
          <w:p w:rsidR="00E31B1F" w:rsidRDefault="00E229EB">
            <w:r>
              <w:t>АОИОО</w:t>
            </w:r>
          </w:p>
        </w:tc>
      </w:tr>
      <w:tr w:rsidR="00E31B1F" w:rsidTr="00A7529C">
        <w:tc>
          <w:tcPr>
            <w:tcW w:w="1775" w:type="dxa"/>
            <w:vAlign w:val="center"/>
          </w:tcPr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Вайнило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842" w:type="dxa"/>
          </w:tcPr>
          <w:p w:rsidR="00E31B1F" w:rsidRDefault="00E229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"Реализация требований обновленных ФГОС НОО, ФГОС ООО в работе учителя" </w:t>
            </w:r>
          </w:p>
        </w:tc>
        <w:tc>
          <w:tcPr>
            <w:tcW w:w="1875" w:type="dxa"/>
          </w:tcPr>
          <w:p w:rsid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21.02.2022-11.03.2022 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36 часов</w:t>
            </w:r>
          </w:p>
        </w:tc>
        <w:tc>
          <w:tcPr>
            <w:tcW w:w="1984" w:type="dxa"/>
          </w:tcPr>
          <w:p w:rsidR="00E31B1F" w:rsidRDefault="00E229EB">
            <w:r>
              <w:t>АОИОО</w:t>
            </w:r>
          </w:p>
        </w:tc>
      </w:tr>
      <w:tr w:rsidR="00E31B1F" w:rsidTr="00A7529C">
        <w:tc>
          <w:tcPr>
            <w:tcW w:w="1775" w:type="dxa"/>
            <w:vMerge w:val="restart"/>
            <w:vAlign w:val="center"/>
          </w:tcPr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Кузнецова </w:t>
            </w:r>
          </w:p>
          <w:p w:rsidR="00E31B1F" w:rsidRPr="00A7529C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Светлана Анатольевна</w:t>
            </w:r>
          </w:p>
        </w:tc>
        <w:tc>
          <w:tcPr>
            <w:tcW w:w="1842" w:type="dxa"/>
            <w:vMerge w:val="restart"/>
          </w:tcPr>
          <w:p w:rsidR="00E31B1F" w:rsidRDefault="00E229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иностранного языка</w:t>
            </w:r>
          </w:p>
          <w:p w:rsidR="00E31B1F" w:rsidRDefault="00E22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"Реализация коммуникативного подхода в изучении иностранного языка: теоретические аспекты, принципы, средства и технологии обучения" </w:t>
            </w:r>
          </w:p>
        </w:tc>
        <w:tc>
          <w:tcPr>
            <w:tcW w:w="1875" w:type="dxa"/>
          </w:tcPr>
          <w:p w:rsidR="009323E9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март 2022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 72 часа</w:t>
            </w:r>
          </w:p>
        </w:tc>
        <w:tc>
          <w:tcPr>
            <w:tcW w:w="1984" w:type="dxa"/>
          </w:tcPr>
          <w:p w:rsidR="00E31B1F" w:rsidRDefault="00E229E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"Центр развития компетенций "</w:t>
            </w:r>
            <w:proofErr w:type="spellStart"/>
            <w:r>
              <w:rPr>
                <w:sz w:val="22"/>
                <w:szCs w:val="22"/>
              </w:rPr>
              <w:t>Аттестатика</w:t>
            </w:r>
            <w:proofErr w:type="spellEnd"/>
            <w:r>
              <w:rPr>
                <w:sz w:val="22"/>
                <w:szCs w:val="22"/>
              </w:rPr>
              <w:t>", г. Тула</w:t>
            </w:r>
          </w:p>
        </w:tc>
      </w:tr>
      <w:tr w:rsidR="00E31B1F" w:rsidTr="00A7529C">
        <w:tc>
          <w:tcPr>
            <w:tcW w:w="1775" w:type="dxa"/>
            <w:vMerge/>
            <w:vAlign w:val="center"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"Методы преподавания иностранного языка в начальной, средней и старшей школе в соответствии с требованиями ФГОС"</w:t>
            </w:r>
          </w:p>
        </w:tc>
        <w:tc>
          <w:tcPr>
            <w:tcW w:w="1875" w:type="dxa"/>
          </w:tcPr>
          <w:p w:rsidR="009323E9" w:rsidRDefault="00E229EB" w:rsidP="009323E9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05.04.2022-04.06.2022, </w:t>
            </w:r>
          </w:p>
          <w:p w:rsidR="00E31B1F" w:rsidRPr="00A7529C" w:rsidRDefault="00E229EB" w:rsidP="009323E9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72 часа</w:t>
            </w:r>
          </w:p>
          <w:p w:rsidR="00E31B1F" w:rsidRPr="00A7529C" w:rsidRDefault="00E31B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1B1F" w:rsidRDefault="00E229E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Фоксфорд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</w:tr>
      <w:tr w:rsidR="00E31B1F" w:rsidTr="00A7529C">
        <w:tc>
          <w:tcPr>
            <w:tcW w:w="1775" w:type="dxa"/>
            <w:vMerge/>
            <w:vAlign w:val="center"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"Эффективные приемы </w:t>
            </w:r>
            <w:r>
              <w:rPr>
                <w:color w:val="000000"/>
                <w:sz w:val="22"/>
                <w:szCs w:val="22"/>
              </w:rPr>
              <w:lastRenderedPageBreak/>
              <w:t>совершенствования языковых компетенций преподавателя английского языка (уровень В2-С1),</w:t>
            </w:r>
          </w:p>
        </w:tc>
        <w:tc>
          <w:tcPr>
            <w:tcW w:w="1875" w:type="dxa"/>
          </w:tcPr>
          <w:p w:rsidR="009323E9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lastRenderedPageBreak/>
              <w:t xml:space="preserve">28.05.2022 - 27.06.2022, 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lastRenderedPageBreak/>
              <w:t>144 часа</w:t>
            </w:r>
          </w:p>
        </w:tc>
        <w:tc>
          <w:tcPr>
            <w:tcW w:w="1984" w:type="dxa"/>
          </w:tcPr>
          <w:p w:rsidR="00E31B1F" w:rsidRDefault="00E229E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ООО "</w:t>
            </w:r>
            <w:proofErr w:type="spellStart"/>
            <w:r>
              <w:rPr>
                <w:sz w:val="22"/>
                <w:szCs w:val="22"/>
              </w:rPr>
              <w:t>Фоксфорд</w:t>
            </w:r>
            <w:proofErr w:type="spellEnd"/>
          </w:p>
        </w:tc>
      </w:tr>
      <w:tr w:rsidR="00E31B1F" w:rsidTr="00A7529C">
        <w:tc>
          <w:tcPr>
            <w:tcW w:w="1775" w:type="dxa"/>
            <w:vMerge/>
            <w:vAlign w:val="center"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"Подготовка обучающихся к ОГЭ и ЕГЭ по английскому языку"</w:t>
            </w:r>
          </w:p>
        </w:tc>
        <w:tc>
          <w:tcPr>
            <w:tcW w:w="1875" w:type="dxa"/>
          </w:tcPr>
          <w:p w:rsidR="009323E9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 xml:space="preserve">24.04.2022-23.06.2022, </w:t>
            </w:r>
          </w:p>
          <w:p w:rsidR="00E31B1F" w:rsidRPr="00A7529C" w:rsidRDefault="00E229EB">
            <w:pPr>
              <w:ind w:firstLine="0"/>
              <w:rPr>
                <w:sz w:val="24"/>
                <w:szCs w:val="24"/>
              </w:rPr>
            </w:pPr>
            <w:r w:rsidRPr="00A7529C">
              <w:rPr>
                <w:sz w:val="24"/>
                <w:szCs w:val="24"/>
              </w:rPr>
              <w:t>72 часа</w:t>
            </w:r>
          </w:p>
        </w:tc>
        <w:tc>
          <w:tcPr>
            <w:tcW w:w="1984" w:type="dxa"/>
          </w:tcPr>
          <w:p w:rsidR="00E31B1F" w:rsidRDefault="00E229E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Фоксфорд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</w:tr>
      <w:tr w:rsidR="00E31B1F" w:rsidTr="00A7529C">
        <w:tc>
          <w:tcPr>
            <w:tcW w:w="1775" w:type="dxa"/>
            <w:vMerge w:val="restart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Баландина Надежда Владимировна</w:t>
            </w:r>
          </w:p>
        </w:tc>
        <w:tc>
          <w:tcPr>
            <w:tcW w:w="1842" w:type="dxa"/>
            <w:vMerge w:val="restart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биологии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"Научно-методические основы подготовки обучающихся к участию  во Всероссийской олимпиаде школьников по биологии"</w:t>
            </w:r>
          </w:p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:rsidR="009323E9" w:rsidRDefault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10.05.2022-</w:t>
            </w:r>
          </w:p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15</w:t>
            </w:r>
            <w:r w:rsidR="009323E9">
              <w:rPr>
                <w:color w:val="000000"/>
                <w:sz w:val="24"/>
                <w:szCs w:val="24"/>
              </w:rPr>
              <w:t>.05.2022</w:t>
            </w:r>
            <w:r w:rsidRPr="00A7529C">
              <w:rPr>
                <w:color w:val="000000"/>
                <w:sz w:val="24"/>
                <w:szCs w:val="24"/>
              </w:rPr>
              <w:t>,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48 часов</w:t>
            </w:r>
          </w:p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Образовательный фонд "Талант и успех" г. Сочи </w:t>
            </w:r>
          </w:p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E31B1F" w:rsidTr="00A7529C">
        <w:tc>
          <w:tcPr>
            <w:tcW w:w="1775" w:type="dxa"/>
            <w:vMerge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"Проектная геоботаника на уроках биологии"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10.06.2022, </w:t>
            </w:r>
          </w:p>
          <w:p w:rsidR="00E31B1F" w:rsidRPr="00A7529C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72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ФГАУОУ ВО "Северный (Арктический) федеральный университет имени М.В. Ломоносова"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Безрукова Ирина Юрьевна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Учитель немецкого языка, библиотекарь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«Педагог-библиотекарь: библиотечно-педагогическая деятельность в образовательной организации»  </w:t>
            </w:r>
          </w:p>
        </w:tc>
        <w:tc>
          <w:tcPr>
            <w:tcW w:w="18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14.02.2022-28.02.2022,     72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«Центр непрерывного образования и инноваций» Г. Санкт-Петербург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-108"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Боченкова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географии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Формирование профессиональных компетенций учителя географии в </w:t>
            </w:r>
            <w:proofErr w:type="spellStart"/>
            <w:r>
              <w:rPr>
                <w:color w:val="000000"/>
                <w:sz w:val="22"/>
                <w:szCs w:val="22"/>
              </w:rPr>
              <w:t>учловиях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перехода на ФГОС ООО 2021</w:t>
            </w:r>
          </w:p>
        </w:tc>
        <w:tc>
          <w:tcPr>
            <w:tcW w:w="18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Сентябрь 2022, 36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АНОДПО «Институт современного образования», г. Воронеж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Вдовина Елена Николаевна</w:t>
            </w:r>
          </w:p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14.03.2022-09.04.2022,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36 часов.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ГАОУ ДПО «АО ИОО», г.Архангельск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-108"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Занина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«Организация занятий адаптивной физической  культурой с детьми с ограниченными возможностями здоровья»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01.06.2022-07.06.2022,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72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«Центр повышения квалификации и переподготовки «Луч знаний» г. Красноярск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Костина </w:t>
            </w:r>
            <w:r w:rsidRPr="00A7529C">
              <w:rPr>
                <w:color w:val="000000"/>
                <w:sz w:val="24"/>
                <w:szCs w:val="24"/>
              </w:rPr>
              <w:lastRenderedPageBreak/>
              <w:t>Татьяна Викторовна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Учитель </w:t>
            </w:r>
            <w:r>
              <w:rPr>
                <w:color w:val="000000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«Обучение детей с </w:t>
            </w:r>
            <w:r>
              <w:rPr>
                <w:color w:val="000000"/>
                <w:sz w:val="22"/>
                <w:szCs w:val="22"/>
              </w:rPr>
              <w:lastRenderedPageBreak/>
              <w:t>ОВЗ»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lastRenderedPageBreak/>
              <w:t xml:space="preserve">март 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lastRenderedPageBreak/>
              <w:t>72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АОИОО г. </w:t>
            </w: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Архангельск ,</w:t>
            </w:r>
            <w:proofErr w:type="gramEnd"/>
          </w:p>
        </w:tc>
      </w:tr>
      <w:tr w:rsidR="00E31B1F" w:rsidTr="00A7529C">
        <w:tc>
          <w:tcPr>
            <w:tcW w:w="1775" w:type="dxa"/>
            <w:vMerge w:val="restart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lastRenderedPageBreak/>
              <w:t>Панова Елена Владимировна</w:t>
            </w:r>
          </w:p>
        </w:tc>
        <w:tc>
          <w:tcPr>
            <w:tcW w:w="1842" w:type="dxa"/>
            <w:vMerge w:val="restart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химии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«Школа современного учителя. Развитие естественно-научной грамотности»</w:t>
            </w:r>
          </w:p>
        </w:tc>
        <w:tc>
          <w:tcPr>
            <w:tcW w:w="1875" w:type="dxa"/>
          </w:tcPr>
          <w:p w:rsidR="009323E9" w:rsidRDefault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февраль-апрель 2022 ,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72 часа</w:t>
            </w:r>
          </w:p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ФГАОУ ДПО «Академия </w:t>
            </w:r>
            <w:proofErr w:type="spellStart"/>
            <w:r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России» г. Москва</w:t>
            </w:r>
          </w:p>
        </w:tc>
      </w:tr>
      <w:tr w:rsidR="00E31B1F" w:rsidTr="00A7529C">
        <w:tc>
          <w:tcPr>
            <w:tcW w:w="1775" w:type="dxa"/>
            <w:vMerge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экспертов по оцениванию реального эксперимента в ОГЭ по химии,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18.04.2022 – 30.04.2022,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ГАОУ ДПО «АО ИОО»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Порошина Светлана Вячеславовне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«Специфика преподавания иностранного языка в контексте реализации ФГОС от 2021 года: анализируем изменения и планируем результаты»,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03.06.2022-06.06.2022,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36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«Центр повышения квалификации и переподготовки «Луч знаний» г. Красноярск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Пеньевская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процесса преподавания русского языка и литературы в условиях реализации ФГОС третьего поколения»</w:t>
            </w:r>
          </w:p>
        </w:tc>
        <w:tc>
          <w:tcPr>
            <w:tcW w:w="18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Октябрь 2022, 72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АНОДПО "Институт современного образования", г.Воронеж  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Романова Елена Вениаминовна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физики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"Практикум по экспериментальной физике"</w:t>
            </w:r>
          </w:p>
        </w:tc>
        <w:tc>
          <w:tcPr>
            <w:tcW w:w="1875" w:type="dxa"/>
          </w:tcPr>
          <w:p w:rsidR="009323E9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14.03.2022 </w:t>
            </w:r>
            <w:r w:rsidR="009323E9">
              <w:rPr>
                <w:color w:val="000000"/>
                <w:sz w:val="24"/>
                <w:szCs w:val="24"/>
              </w:rPr>
              <w:t>-</w:t>
            </w:r>
            <w:r w:rsidRPr="00A7529C">
              <w:rPr>
                <w:color w:val="000000"/>
                <w:sz w:val="24"/>
                <w:szCs w:val="24"/>
              </w:rPr>
              <w:t xml:space="preserve"> 25.03.2022,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72 часа.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ФГАУОУ ВО "САФУ имени М.В. Ломоносова" г. Архангельск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Фуфаева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Учитель математики 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"Совершенствование процесса преподавания математики в условиях реализации ФГОС третьего поколения"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07.06.2022 - 14.06.2022,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16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АНОДПО "Институт современного образования", г.Воронеж  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Шафигуллина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A7529C">
              <w:rPr>
                <w:color w:val="000000"/>
                <w:sz w:val="24"/>
                <w:szCs w:val="24"/>
              </w:rPr>
              <w:t>Энергиновна</w:t>
            </w:r>
            <w:proofErr w:type="spellEnd"/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14.03.2022-09.04.2022,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36 часов.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АОИОО, г.Архангельск,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Шерягина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"Цифровая компетентность педагога в 21 веке"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январь 2021</w:t>
            </w:r>
            <w:r w:rsidR="009323E9">
              <w:rPr>
                <w:color w:val="000000"/>
                <w:sz w:val="24"/>
                <w:szCs w:val="24"/>
              </w:rPr>
              <w:t>,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 72 часа</w:t>
            </w:r>
          </w:p>
        </w:tc>
        <w:tc>
          <w:tcPr>
            <w:tcW w:w="1984" w:type="dxa"/>
          </w:tcPr>
          <w:p w:rsidR="00E31B1F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-9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ОАНОДПО "</w:t>
            </w:r>
            <w:proofErr w:type="spellStart"/>
            <w:r>
              <w:rPr>
                <w:color w:val="000000"/>
                <w:sz w:val="22"/>
                <w:szCs w:val="22"/>
              </w:rPr>
              <w:t>Скаенг</w:t>
            </w:r>
            <w:proofErr w:type="spellEnd"/>
            <w:r>
              <w:rPr>
                <w:color w:val="000000"/>
                <w:sz w:val="22"/>
                <w:szCs w:val="22"/>
              </w:rPr>
              <w:t>" г. Москва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Князева Ангелина </w:t>
            </w:r>
            <w:r w:rsidRPr="00A7529C">
              <w:rPr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Учитель начальных </w:t>
            </w:r>
            <w:r>
              <w:rPr>
                <w:color w:val="000000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Приемы адаптации учебного материала</w:t>
            </w:r>
            <w:r w:rsidR="009323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с учетом психофизических особенностей обучающихся ОВЗ»</w:t>
            </w:r>
          </w:p>
        </w:tc>
        <w:tc>
          <w:tcPr>
            <w:tcW w:w="18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lastRenderedPageBreak/>
              <w:t>Февраль 2022, 24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АОИОО </w:t>
            </w:r>
          </w:p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>
              <w:rPr>
                <w:color w:val="000000"/>
                <w:sz w:val="22"/>
                <w:szCs w:val="22"/>
              </w:rPr>
              <w:t>Архангельск ,</w:t>
            </w:r>
            <w:proofErr w:type="gramEnd"/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Кошутина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Педагог-организатор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Педагогическая профилактика немедицинского потребления психоактивных веществ несовершеннолетних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Май 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32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АОИОО </w:t>
            </w:r>
          </w:p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>
              <w:rPr>
                <w:color w:val="000000"/>
                <w:sz w:val="22"/>
                <w:szCs w:val="22"/>
              </w:rPr>
              <w:t>Архангельск ,</w:t>
            </w:r>
            <w:proofErr w:type="gramEnd"/>
          </w:p>
        </w:tc>
      </w:tr>
      <w:tr w:rsidR="00E31B1F" w:rsidTr="009323E9">
        <w:trPr>
          <w:trHeight w:val="1308"/>
        </w:trPr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Павлова Наталья Сергеевна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Особенности введения и реализации обновленного ФГОС НОО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01.06.2022-15.06.2022,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72 часа</w:t>
            </w:r>
          </w:p>
        </w:tc>
        <w:tc>
          <w:tcPr>
            <w:tcW w:w="1984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Инфоурок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», </w:t>
            </w:r>
          </w:p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Смоленск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29C">
              <w:rPr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A7529C">
              <w:rPr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Обновленные технологии и </w:t>
            </w:r>
            <w:proofErr w:type="spellStart"/>
            <w:r>
              <w:rPr>
                <w:color w:val="000000"/>
                <w:sz w:val="22"/>
                <w:szCs w:val="22"/>
              </w:rPr>
              <w:t>методыпреподавания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физической культуры в </w:t>
            </w:r>
            <w:proofErr w:type="spellStart"/>
            <w:r>
              <w:rPr>
                <w:color w:val="000000"/>
                <w:sz w:val="22"/>
                <w:szCs w:val="22"/>
              </w:rPr>
              <w:t>учловиях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реализации ФГОС третьего поколения.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Июль 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16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Институт современного образования, г. Воронеж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Казаков Александр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Валентинович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ФГОС НОО, ФГОС ООО в работе учителя</w:t>
            </w:r>
          </w:p>
        </w:tc>
        <w:tc>
          <w:tcPr>
            <w:tcW w:w="18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Октябрь 2022, 36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АОИОО </w:t>
            </w:r>
          </w:p>
          <w:p w:rsidR="00E31B1F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Архангельск,</w:t>
            </w:r>
          </w:p>
        </w:tc>
      </w:tr>
      <w:tr w:rsidR="00E31B1F" w:rsidTr="00A7529C">
        <w:tc>
          <w:tcPr>
            <w:tcW w:w="1775" w:type="dxa"/>
            <w:vMerge w:val="restart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Попова Ольга Валентиновна</w:t>
            </w:r>
          </w:p>
        </w:tc>
        <w:tc>
          <w:tcPr>
            <w:tcW w:w="1842" w:type="dxa"/>
            <w:vMerge w:val="restart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функциональной грамотности на уроках иностранного  языка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Август 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72 часа</w:t>
            </w:r>
          </w:p>
        </w:tc>
        <w:tc>
          <w:tcPr>
            <w:tcW w:w="1984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«Центр развития компетенций «</w:t>
            </w:r>
            <w:proofErr w:type="spellStart"/>
            <w:r>
              <w:rPr>
                <w:color w:val="000000"/>
                <w:sz w:val="22"/>
                <w:szCs w:val="22"/>
              </w:rPr>
              <w:t>Аттестатика</w:t>
            </w:r>
            <w:proofErr w:type="spellEnd"/>
            <w:r>
              <w:rPr>
                <w:color w:val="000000"/>
                <w:sz w:val="22"/>
                <w:szCs w:val="22"/>
              </w:rPr>
              <w:t>»,</w:t>
            </w:r>
          </w:p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Тула</w:t>
            </w:r>
          </w:p>
        </w:tc>
      </w:tr>
      <w:tr w:rsidR="00E31B1F" w:rsidTr="00A7529C">
        <w:tc>
          <w:tcPr>
            <w:tcW w:w="1775" w:type="dxa"/>
            <w:vMerge/>
          </w:tcPr>
          <w:p w:rsidR="00E31B1F" w:rsidRPr="00A7529C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активного </w:t>
            </w:r>
            <w:proofErr w:type="spellStart"/>
            <w:r>
              <w:rPr>
                <w:color w:val="000000"/>
                <w:sz w:val="22"/>
                <w:szCs w:val="22"/>
              </w:rPr>
              <w:t>обученияи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методика преподавания английского языка в условиях реализации ФГОС»</w:t>
            </w:r>
          </w:p>
        </w:tc>
        <w:tc>
          <w:tcPr>
            <w:tcW w:w="1875" w:type="dxa"/>
          </w:tcPr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Август, 2022, 72 часа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АНОДПО «Московская академия профессиональных компетенций»</w:t>
            </w:r>
          </w:p>
        </w:tc>
      </w:tr>
      <w:tr w:rsidR="00E31B1F" w:rsidTr="00A7529C">
        <w:tc>
          <w:tcPr>
            <w:tcW w:w="1775" w:type="dxa"/>
          </w:tcPr>
          <w:p w:rsidR="00E31B1F" w:rsidRPr="00A7529C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-108"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Теплухина Валентина Александровна</w:t>
            </w:r>
          </w:p>
        </w:tc>
        <w:tc>
          <w:tcPr>
            <w:tcW w:w="1842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220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Введение обновленного ФГОС НОО: образовательный интенсив для управленцев»</w:t>
            </w:r>
          </w:p>
        </w:tc>
        <w:tc>
          <w:tcPr>
            <w:tcW w:w="1875" w:type="dxa"/>
          </w:tcPr>
          <w:p w:rsidR="009323E9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 xml:space="preserve">7.02.2022-05.03.2022, </w:t>
            </w:r>
          </w:p>
          <w:p w:rsidR="00E31B1F" w:rsidRPr="00A7529C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 w:rsidRPr="00A7529C">
              <w:rPr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1984" w:type="dxa"/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АОИОО </w:t>
            </w:r>
          </w:p>
          <w:p w:rsidR="00E31B1F" w:rsidRDefault="00E229EB" w:rsidP="00932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Архангельск,</w:t>
            </w:r>
          </w:p>
        </w:tc>
      </w:tr>
    </w:tbl>
    <w:p w:rsidR="00E31B1F" w:rsidRDefault="00E31B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повышения квалификации: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очная курсовая подготовка 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дистанционная курсовая подготовка 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практико-ориентированные семинары на базе школы, на базе других учреждений; 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конференции; 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самообразование; 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обмен опытом в рамках РПС   </w:t>
      </w:r>
    </w:p>
    <w:p w:rsidR="00E31B1F" w:rsidRDefault="00E229EB" w:rsidP="00695880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участие в вебинарах.</w:t>
      </w:r>
    </w:p>
    <w:p w:rsidR="00E31B1F" w:rsidRDefault="00E229EB" w:rsidP="00932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В 2022 году произошли количественные и качественные изменения педагогического коллектива: 2 педагога аттестовалось на высшую категорию, 2 - на первую,   подтвердив имеющиеся высшую и первую квалификационные категории. </w:t>
      </w:r>
    </w:p>
    <w:p w:rsidR="00E31B1F" w:rsidRDefault="00E229EB" w:rsidP="00932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стали активно использовать различные способы повышения педагогического мастерства, разные модели повышения квалификации.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>
        <w:rPr>
          <w:b/>
          <w:i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Контингент образовательного учреждения.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Общая численность обучающихся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9323E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гимназии в 2022 году на 31 декабря обучалось 682 обучающихся в 27 классах.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первом уровне: в 1 – 4 классах обучается 290 обучающихся;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втором уровне: в 5 – 9  классах обучается  320 обучающихся;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третьем уровне: в 10-11 классах обучается 72 обучающихся.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Комплектование классов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tbl>
      <w:tblPr>
        <w:tblStyle w:val="afff"/>
        <w:tblW w:w="924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946"/>
        <w:gridCol w:w="3014"/>
        <w:gridCol w:w="2249"/>
        <w:gridCol w:w="2040"/>
      </w:tblGrid>
      <w:tr w:rsidR="00E31B1F">
        <w:trPr>
          <w:cantSplit/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уч-ся на начало года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2022  года:</w:t>
            </w:r>
          </w:p>
        </w:tc>
      </w:tr>
      <w:tr w:rsidR="00E31B1F">
        <w:trPr>
          <w:cantSplit/>
          <w:trHeight w:val="429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прибыли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выбыли </w:t>
            </w:r>
          </w:p>
        </w:tc>
      </w:tr>
      <w:tr w:rsidR="00E31B1F">
        <w:trPr>
          <w:trHeight w:val="25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1-4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31B1F">
        <w:trPr>
          <w:trHeight w:val="25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31B1F">
        <w:trPr>
          <w:trHeight w:val="25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10-11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1B1F">
        <w:trPr>
          <w:trHeight w:val="22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1-11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 w:rsidP="009323E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Контингент обучающихся стабилен, выбытие обучающихся из ОУ происходит по причине перемены места жительства в другие районы города и выезд за пределы города, области.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6.3. Социальный состав обучающихся.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right="-147" w:hanging="2"/>
        <w:jc w:val="center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1" w:right="-147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социальном составе обучающихся.</w:t>
      </w:r>
    </w:p>
    <w:tbl>
      <w:tblPr>
        <w:tblStyle w:val="afff0"/>
        <w:tblW w:w="91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7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323E9" w:rsidTr="009323E9">
        <w:trPr>
          <w:trHeight w:val="91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из неполных семей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дети-сироты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дети из </w:t>
            </w:r>
            <w:proofErr w:type="spellStart"/>
            <w:r>
              <w:rPr>
                <w:color w:val="000000"/>
                <w:sz w:val="22"/>
                <w:szCs w:val="22"/>
              </w:rPr>
              <w:t>мн-детных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семей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дети из </w:t>
            </w:r>
            <w:proofErr w:type="spellStart"/>
            <w:r>
              <w:rPr>
                <w:color w:val="000000"/>
                <w:sz w:val="22"/>
                <w:szCs w:val="22"/>
              </w:rPr>
              <w:t>малообесп</w:t>
            </w:r>
            <w:proofErr w:type="spellEnd"/>
            <w:r>
              <w:rPr>
                <w:color w:val="000000"/>
                <w:sz w:val="22"/>
                <w:szCs w:val="22"/>
              </w:rPr>
              <w:t>. семей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из семей, нах-</w:t>
            </w:r>
            <w:proofErr w:type="spellStart"/>
            <w:r>
              <w:rPr>
                <w:color w:val="000000"/>
                <w:sz w:val="22"/>
                <w:szCs w:val="22"/>
              </w:rPr>
              <w:t>ся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СОП</w:t>
            </w:r>
          </w:p>
        </w:tc>
      </w:tr>
      <w:tr w:rsidR="009323E9" w:rsidTr="009323E9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К-во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К-во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К-во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К-во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К-во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</w:tr>
      <w:tr w:rsidR="009323E9" w:rsidTr="009323E9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23E9" w:rsidTr="009323E9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23E9" w:rsidTr="009323E9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323E9" w:rsidTr="009323E9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3E9" w:rsidRDefault="00932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31B1F" w:rsidRDefault="00E229EB" w:rsidP="009323E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Большая доля ответственности за процесс социального формирования ребенка, а также его личностное и психологическое развитие лежит на родителях, которые должны обеспечивать детям условия жизни, необходимые для всестороннего развития ребенка. Гимназия оказывает содействие в выявлении неблагополучных семей с целью принятия своевременных мер по защите прав детей и оказанию им необходимой помощи.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образовательной деятельности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</w:t>
      </w:r>
    </w:p>
    <w:p w:rsidR="00E31B1F" w:rsidRDefault="00E229EB" w:rsidP="0069588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Образовательная программа.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августе 2022 году утверждена Основная образовательная программа начального общего образования (ООП НОО) в новой редакции. По ней обучаются обучающиеся 1-2 классов. Обучающиеся 3-4 классов продолжают обучение по Основной образовательной программе начального общего образования (ООП НОО), утвержденной в 2020 году.</w:t>
      </w:r>
      <w:r>
        <w:rPr>
          <w:rFonts w:ascii="NewtonCSanPin" w:eastAsia="NewtonCSanPin" w:hAnsi="NewtonCSanPin" w:cs="NewtonCSanPi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Целью реализации данных программ является формирование открытой образовательной среды, обеспечивающей условия для становления и развития личности ученика, способной к самоопределению в современном информационном обществе.  Под открытой образовательной средой гимназии мы понимаем взаимодействие и взаимовлияние урочного и внеурочного пространств, основанных на принципах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 xml:space="preserve">, положительной мотивации, расширения информационного пространства и связей с внешним социумом. 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августе 2022 года   утверждена     Основная образовательная программа основного общего образования (ООП ООО) в новой редакции. По ней обучаются обучающиеся 5-6 классов.    Целью реализации ООП ООО МБОУ «Гимназия №4 г.Вельска» является </w:t>
      </w:r>
    </w:p>
    <w:p w:rsidR="009323E9" w:rsidRDefault="00E229EB" w:rsidP="00695880">
      <w:pPr>
        <w:pStyle w:val="aff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23E9">
        <w:rPr>
          <w:rFonts w:ascii="Times New Roman" w:hAnsi="Times New Roman"/>
          <w:color w:val="000000"/>
          <w:sz w:val="28"/>
          <w:szCs w:val="28"/>
        </w:rPr>
        <w:t>формирование общей культуры, личностное развитие обучающихся, их саморазвитие, формирование самостоятельности и самосовершенствования;</w:t>
      </w:r>
    </w:p>
    <w:p w:rsidR="00E31B1F" w:rsidRPr="009323E9" w:rsidRDefault="00E229EB" w:rsidP="00695880">
      <w:pPr>
        <w:pStyle w:val="aff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23E9">
        <w:rPr>
          <w:rFonts w:ascii="Times New Roman" w:hAnsi="Times New Roman"/>
          <w:color w:val="000000"/>
          <w:sz w:val="28"/>
          <w:szCs w:val="28"/>
        </w:rPr>
        <w:t xml:space="preserve">развитие творческих (в том числе художественных, математических, конструктивно-технических) и физических способностей, сохранение  и укрепление здоровья обучающихся.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7-9 классов обучаются по Основной образовательной программе основного общего образования (ООП ООО), утвержденной в августе </w:t>
      </w:r>
      <w:r w:rsidR="009323E9">
        <w:rPr>
          <w:color w:val="000000"/>
          <w:sz w:val="28"/>
          <w:szCs w:val="28"/>
        </w:rPr>
        <w:t xml:space="preserve">2020 года, </w:t>
      </w:r>
      <w:r>
        <w:rPr>
          <w:color w:val="000000"/>
          <w:sz w:val="28"/>
          <w:szCs w:val="28"/>
        </w:rPr>
        <w:t>целью которой является</w:t>
      </w:r>
    </w:p>
    <w:p w:rsidR="00E31B1F" w:rsidRPr="009323E9" w:rsidRDefault="00E229EB" w:rsidP="00695880">
      <w:pPr>
        <w:pStyle w:val="aff6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23E9">
        <w:rPr>
          <w:rFonts w:ascii="Times New Roman" w:hAnsi="Times New Roman"/>
          <w:color w:val="000000"/>
          <w:sz w:val="28"/>
          <w:szCs w:val="28"/>
        </w:rPr>
        <w:t>достижение выпускниками планируемых результатов: предметных, личностных, метапредметных;</w:t>
      </w:r>
    </w:p>
    <w:p w:rsidR="00E31B1F" w:rsidRPr="009323E9" w:rsidRDefault="00E229EB" w:rsidP="00695880">
      <w:pPr>
        <w:pStyle w:val="aff6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9323E9">
        <w:rPr>
          <w:rFonts w:ascii="Times New Roman" w:hAnsi="Times New Roman"/>
          <w:color w:val="000000"/>
          <w:sz w:val="28"/>
          <w:szCs w:val="28"/>
        </w:rPr>
        <w:t>развитие</w:t>
      </w:r>
      <w:r w:rsidR="009323E9">
        <w:rPr>
          <w:rFonts w:ascii="Times New Roman" w:hAnsi="Times New Roman"/>
          <w:color w:val="000000"/>
          <w:sz w:val="28"/>
          <w:szCs w:val="28"/>
        </w:rPr>
        <w:t xml:space="preserve"> и становление</w:t>
      </w:r>
      <w:r w:rsidRPr="009323E9">
        <w:rPr>
          <w:rFonts w:ascii="Times New Roman" w:hAnsi="Times New Roman"/>
          <w:color w:val="000000"/>
          <w:sz w:val="28"/>
          <w:szCs w:val="28"/>
        </w:rPr>
        <w:t xml:space="preserve"> саморазвивающейся личности обучающегося в ее самобытности, уникальности</w:t>
      </w:r>
      <w:r w:rsidRPr="009323E9">
        <w:rPr>
          <w:color w:val="000000"/>
          <w:sz w:val="28"/>
          <w:szCs w:val="28"/>
        </w:rPr>
        <w:t xml:space="preserve">, </w:t>
      </w:r>
      <w:r w:rsidRPr="009323E9">
        <w:rPr>
          <w:rFonts w:ascii="Times New Roman" w:hAnsi="Times New Roman"/>
          <w:color w:val="000000"/>
          <w:sz w:val="28"/>
          <w:szCs w:val="28"/>
        </w:rPr>
        <w:t>неповторимости.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августе 2020 года утверждена Основная образовательная программа среднего общего образования (ООП СОО). Целями реализации основной образовательной программы среднего общего образования являются:</w:t>
      </w:r>
    </w:p>
    <w:p w:rsidR="00E31B1F" w:rsidRPr="009323E9" w:rsidRDefault="00E229EB" w:rsidP="00695880">
      <w:pPr>
        <w:pStyle w:val="aff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23E9">
        <w:rPr>
          <w:rFonts w:ascii="Times New Roman" w:hAnsi="Times New Roman"/>
          <w:color w:val="000000"/>
          <w:sz w:val="28"/>
          <w:szCs w:val="28"/>
        </w:rPr>
        <w:lastRenderedPageBreak/>
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E31B1F" w:rsidRPr="009323E9" w:rsidRDefault="00E229EB" w:rsidP="00695880">
      <w:pPr>
        <w:pStyle w:val="aff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9323E9">
        <w:rPr>
          <w:rFonts w:ascii="Times New Roman" w:hAnsi="Times New Roman"/>
          <w:color w:val="000000"/>
          <w:sz w:val="28"/>
          <w:szCs w:val="28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       Реализуемые общеобразовательным учреждением образовательные программы соответствуют параметрам учебного плана, целям и задачам образовательной программы учреждения.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Все учебные курсы обеспечены учебниками, учебными пособиями, комплектами таблиц и наглядных пособий, мультимедийными пособиями. Учебники соответствуют Федеральному перечню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color w:val="FF00FF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7.2. Учебный план.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МБОУ «Гимназия №4 г.Вельска» обеспечивает реализацию требований ФГОС, фиксирует общий объем нагрузки, максимальный объем аудиторной  нагрузки обучающихся, состав и структуру предметных областей, распределяет учебное время, отводимое на их освоение по классам и учебным предметам в соответствии с требованиями к организации образовательной деятельности при 5-дневной учебной неделе.  Учебный план Гимназии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 Учебный план состоит из двух частей – обязательной  части и части, формируемой участниками образовательных отношений.</w:t>
      </w:r>
    </w:p>
    <w:p w:rsidR="00E31B1F" w:rsidRDefault="00E229E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освоения образовательных программ: </w:t>
      </w:r>
    </w:p>
    <w:p w:rsidR="00E31B1F" w:rsidRDefault="00E229EB" w:rsidP="00695880">
      <w:pPr>
        <w:keepNext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начального общего образования – четыре года,</w:t>
      </w:r>
    </w:p>
    <w:p w:rsidR="00E31B1F" w:rsidRDefault="00E229EB" w:rsidP="00695880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основного общего образования – пять лет, </w:t>
      </w:r>
    </w:p>
    <w:p w:rsidR="00E31B1F" w:rsidRDefault="00E229EB" w:rsidP="00695880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среднего общего образования – два года.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 (соответствует СП 2.4.3648-20 «Санитарно-эпидемиологические требования к организациям воспитания и обучения, отдыха и оздоровления детей и молодежи», требованиям СанПиН 1.2.3685-21 «Гигиенические нормативы и требования к обеспечению безопасности и (или) безвредности для чел</w:t>
      </w:r>
      <w:r w:rsidR="00CC543F">
        <w:rPr>
          <w:color w:val="000000"/>
          <w:sz w:val="28"/>
          <w:szCs w:val="28"/>
        </w:rPr>
        <w:t>овека факторов среды обитания»).</w:t>
      </w:r>
    </w:p>
    <w:p w:rsidR="00CC543F" w:rsidRDefault="00CC543F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229EB">
        <w:rPr>
          <w:color w:val="000000"/>
          <w:sz w:val="28"/>
          <w:szCs w:val="28"/>
        </w:rPr>
        <w:t xml:space="preserve">ля работы гимназии избран режим пятидневной учебной недели для 1-11 классов.  Обязательная нагрузка учащихся в соответствии с учебным </w:t>
      </w:r>
      <w:r w:rsidR="00E229EB">
        <w:rPr>
          <w:color w:val="000000"/>
          <w:sz w:val="28"/>
          <w:szCs w:val="28"/>
        </w:rPr>
        <w:lastRenderedPageBreak/>
        <w:t>планом образовательного учреждения по всем классам и уровням обучения не превышает предельно допустимую в рамках пятидневной рабочей недели.</w:t>
      </w:r>
      <w:r>
        <w:rPr>
          <w:color w:val="000000"/>
          <w:sz w:val="28"/>
          <w:szCs w:val="28"/>
        </w:rPr>
        <w:t xml:space="preserve"> </w:t>
      </w:r>
    </w:p>
    <w:p w:rsidR="00CC543F" w:rsidRDefault="00CC543F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229EB">
        <w:rPr>
          <w:color w:val="000000"/>
          <w:sz w:val="28"/>
          <w:szCs w:val="28"/>
        </w:rPr>
        <w:t xml:space="preserve">родолжительность учебного года составляет для 1 класса – 33 учебные недели, для 2-8 и 10 классов не менее 34 учебных недель, для 9, 11 классов - 33 недели. </w:t>
      </w:r>
    </w:p>
    <w:p w:rsidR="00E31B1F" w:rsidRDefault="00CC543F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229EB">
        <w:rPr>
          <w:color w:val="000000"/>
          <w:sz w:val="28"/>
          <w:szCs w:val="28"/>
        </w:rPr>
        <w:t>бучение в 1-м классе осуществляется с соблюдением следующих дополнительных требований: </w:t>
      </w:r>
    </w:p>
    <w:p w:rsidR="00E31B1F" w:rsidRPr="00CC543F" w:rsidRDefault="00E229EB" w:rsidP="00695880">
      <w:pPr>
        <w:pStyle w:val="aff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color w:val="000000"/>
          <w:sz w:val="28"/>
          <w:szCs w:val="28"/>
        </w:rPr>
        <w:t>учебные занятия проводятся по 5-дневной неделе и только в первую смену,</w:t>
      </w:r>
    </w:p>
    <w:p w:rsidR="00E31B1F" w:rsidRPr="00CC543F" w:rsidRDefault="00CC543F" w:rsidP="00695880">
      <w:pPr>
        <w:pStyle w:val="aff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</w:t>
      </w:r>
      <w:r w:rsidR="00E229EB" w:rsidRPr="00CC543F">
        <w:rPr>
          <w:rFonts w:ascii="Times New Roman" w:hAnsi="Times New Roman"/>
          <w:color w:val="000000"/>
          <w:sz w:val="28"/>
          <w:szCs w:val="28"/>
        </w:rPr>
        <w:t xml:space="preserve"> в первом полугодии: в сентябре, октябре – по 3 урока в день по 35 минут каждый, в ноябре-декабре – по 4 урока в день по 35 минут каждый, в январе-мае – по 4 урока в день по 40 минут каждый),</w:t>
      </w:r>
    </w:p>
    <w:p w:rsidR="00E31B1F" w:rsidRPr="00CC543F" w:rsidRDefault="00E229EB" w:rsidP="00695880">
      <w:pPr>
        <w:pStyle w:val="aff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color w:val="000000"/>
          <w:sz w:val="28"/>
          <w:szCs w:val="28"/>
        </w:rPr>
        <w:t>в середине учебного дня организуется динамическая пауза продолжительностью не менее 40 минут.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jc w:val="left"/>
        <w:rPr>
          <w:color w:val="000000"/>
          <w:sz w:val="24"/>
          <w:szCs w:val="24"/>
        </w:rPr>
      </w:pPr>
      <w:r>
        <w:rPr>
          <w:i/>
          <w:color w:val="000000"/>
          <w:sz w:val="28"/>
          <w:szCs w:val="28"/>
          <w:u w:val="single"/>
        </w:rPr>
        <w:t>Особенности обучения на уровне начального общего образования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образовательного процесса.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Обязательная часть</w:t>
      </w:r>
      <w:r>
        <w:rPr>
          <w:color w:val="000000"/>
          <w:sz w:val="28"/>
          <w:szCs w:val="28"/>
        </w:rPr>
        <w:t xml:space="preserve"> включает в себя следующие предметные области: «Русский язык и литературное чтение», «Родной язык и литературное чтение на родном языке», «Иностранный язык», «Математика и информатика», «Обществознание и естествознание», «Основы религиозных культур и светской этики», «Искусство», «Технология», «Физическая культура». 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Обязательная часть определяет также состав учебных предметов обязательных предметных областей: «Русский язык», «Литературное чтение», «Родной язык (русский)», «Литературное чтение на родном языке (русском)», «Иностранный язык» (английский), «Математика», «Окружающий мир», «ОРКСЭ», «Музыка», «Изобразительное искусство», «Технология», «Физическая культура».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Часть учебного плана, формируемая участниками образовательных отношений</w:t>
      </w:r>
      <w:r>
        <w:rPr>
          <w:color w:val="000000"/>
          <w:sz w:val="28"/>
          <w:szCs w:val="28"/>
        </w:rPr>
        <w:t>, определяет содержание образования, обеспечивающего реализацию интересов и потребностей обучающихся. Перечень учебных занятий определен в соответствии с запросами потребителей образовательных услуг следующим образом: </w:t>
      </w:r>
    </w:p>
    <w:p w:rsidR="00E31B1F" w:rsidRDefault="00E229EB" w:rsidP="00695880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на изучение предмета «Родной язык (русский)», «Литературное чтение на родном языке (русском)» во 2-4 классе – по 0,5 часа, </w:t>
      </w:r>
    </w:p>
    <w:p w:rsidR="00E31B1F" w:rsidRDefault="00E229EB" w:rsidP="00695880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на организацию занятий, формируемых участниками образовательных отношений в 1 классах - 2 часа, во 2-4 классах – по 1 часу.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  <w:t>Учебный предмет «Информатика и ИКТ» изучается в качестве учебного модуля учебного предмета «Технология» в 3 - 4 классах. 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Федеральными государственными образовательными стандартами предусмотрено ведение внеурочной деятельности.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ОУ включает в себя работу по следующим направлениям:</w:t>
      </w:r>
    </w:p>
    <w:p w:rsidR="00E31B1F" w:rsidRDefault="00E229EB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1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Спортивно-оздоровительное: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Организация спортивных игр на свежем воздухе, экскурсий, «Дней здоровья», «Весёлых стартов», внутришкольных спортивных соревнований.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Проведение бесед по охране здоровья.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Применение на уроках игровых моментов, физкультминуток.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Сдача норм ГТО.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Участие в городских и районных спортивных соревнованиях.</w:t>
      </w:r>
    </w:p>
    <w:p w:rsidR="00E31B1F" w:rsidRPr="00CC543F" w:rsidRDefault="00E229EB" w:rsidP="00CC543F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b/>
          <w:color w:val="000000"/>
          <w:sz w:val="28"/>
          <w:szCs w:val="28"/>
        </w:rPr>
        <w:t>Общекультурное: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sz w:val="28"/>
          <w:szCs w:val="28"/>
        </w:rPr>
        <w:t>Курс внеурочной деятельности “Разговоры о важном”</w:t>
      </w:r>
      <w:r w:rsidRPr="00CC543F">
        <w:rPr>
          <w:color w:val="000000"/>
          <w:sz w:val="28"/>
          <w:szCs w:val="28"/>
        </w:rPr>
        <w:t>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Организация экскурсий, выставок детских рисунков, поделок и творческих работ учащихся, участие в конкурсах детского творчества эстетического цикла на различных уровнях.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Проведение тематических классных часов по эстетике внешнего вида ученика, культуре поведения и речи.</w:t>
      </w:r>
    </w:p>
    <w:p w:rsidR="00E31B1F" w:rsidRPr="00CC543F" w:rsidRDefault="00E229EB" w:rsidP="00CC543F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543F">
        <w:rPr>
          <w:rFonts w:ascii="Times New Roman" w:hAnsi="Times New Roman"/>
          <w:b/>
          <w:color w:val="000000"/>
          <w:sz w:val="28"/>
          <w:szCs w:val="28"/>
        </w:rPr>
        <w:t>Общеинтеллектуальное</w:t>
      </w:r>
      <w:proofErr w:type="spellEnd"/>
      <w:r w:rsidRPr="00CC543F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Предметные недели.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Библиотечные уроки.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Конкурсы, экскурсии, олимпиады, деловые и ролевые игры и др.</w:t>
      </w:r>
    </w:p>
    <w:p w:rsidR="00E31B1F" w:rsidRPr="00CC543F" w:rsidRDefault="00E229EB" w:rsidP="00CC543F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b/>
          <w:color w:val="000000"/>
          <w:sz w:val="28"/>
          <w:szCs w:val="28"/>
        </w:rPr>
        <w:t>Духовно-нравственное: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Курс внеурочной деятельности «</w:t>
      </w:r>
      <w:r w:rsidRPr="00CC543F">
        <w:rPr>
          <w:sz w:val="28"/>
          <w:szCs w:val="28"/>
        </w:rPr>
        <w:t>Театральный</w:t>
      </w:r>
      <w:r w:rsidRPr="00CC543F">
        <w:rPr>
          <w:color w:val="000000"/>
          <w:sz w:val="28"/>
          <w:szCs w:val="28"/>
        </w:rPr>
        <w:t>».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Встречи с ветеранами ВОВ и труда, «Уроки мужества»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Выставки рисунков.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Проект «Времен связующая нить».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Тематические классные часы.</w:t>
      </w:r>
    </w:p>
    <w:p w:rsidR="00E31B1F" w:rsidRPr="00CC543F" w:rsidRDefault="00E229EB" w:rsidP="00CC543F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b/>
          <w:color w:val="000000"/>
          <w:sz w:val="28"/>
          <w:szCs w:val="28"/>
        </w:rPr>
        <w:t>Социальное:</w:t>
      </w:r>
    </w:p>
    <w:p w:rsidR="00E31B1F" w:rsidRPr="00CC543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Акция по сбору макулатуры, пластиковых бутылок и жестяных банок.</w:t>
      </w:r>
    </w:p>
    <w:p w:rsidR="00E31B1F" w:rsidRDefault="00E229EB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астер-классы «Георгиевская ленточка»</w:t>
      </w:r>
    </w:p>
    <w:p w:rsidR="00CC543F" w:rsidRDefault="00CC543F" w:rsidP="00695880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«разговоры о важном»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02"/>
        <w:jc w:val="left"/>
        <w:rPr>
          <w:color w:val="000000"/>
          <w:sz w:val="24"/>
          <w:szCs w:val="24"/>
          <w:highlight w:val="yellow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8"/>
          <w:szCs w:val="28"/>
          <w:u w:val="single"/>
        </w:rPr>
        <w:t>Особенности обучения на уровне основного общего образования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Учебный план основного общего образования состоит из двух частей</w:t>
      </w:r>
      <w:r w:rsidR="00CC543F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обязательной части и части, формируемой участниками образовательного процесса.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Обязательная часть</w:t>
      </w:r>
      <w:r>
        <w:rPr>
          <w:color w:val="000000"/>
          <w:sz w:val="28"/>
          <w:szCs w:val="28"/>
        </w:rPr>
        <w:t xml:space="preserve"> включает в себя следующие предметные области: «Русский язык и литература», «Родной язык и родная литература», «Иностранные языки», «Математика и информатика», «Основы духовно-нравственной культуры народов России», «Общественно-научные предметы», «Естественно-научные предметы», </w:t>
      </w:r>
      <w:r>
        <w:rPr>
          <w:color w:val="000000"/>
          <w:sz w:val="28"/>
          <w:szCs w:val="28"/>
        </w:rPr>
        <w:lastRenderedPageBreak/>
        <w:t>«Искусство», «Технология», «Физическая культура и Основы безопасности жизнедеятельности». 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Обязательная часть определяет также состав учебных предметов обязательных предметных областей: «Русский язык», «Литература», «Родной язык (русский)», «Родная литература (русская)», «Иностранный язык» (английский), «Второй иностранный язык (французский)», «Математика», «Алгебра», «Геометрия» «Информатика», «Основы духовно-нравственной культуры народов России», «История России», «Всеобщая история», «Обществознание», «География», «Физика», «Химия», «Биология», «Музыка», «Изобразительное искусство», «Технология», «ОБЖ», «Физическая культура».</w:t>
      </w:r>
    </w:p>
    <w:p w:rsidR="00E31B1F" w:rsidRPr="00CC543F" w:rsidRDefault="00E229EB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Часть учебного плана, формируемая участниками образовательных отношений</w:t>
      </w:r>
      <w:r>
        <w:rPr>
          <w:color w:val="000000"/>
          <w:sz w:val="28"/>
          <w:szCs w:val="28"/>
        </w:rPr>
        <w:t>, определяет содержание образования, обеспечивающего реализацию интересов и потребностей обучающихся. Перечень учебных занятий определен в соответствии с запросами потребителей образовательных услуг следующим образом: на организацию факультативных занятий, формируемых участниками образовательных отношений в 5 классах – 2 часа, в 6-7  классах - 3 часа,  в 8 классах – 2 часа, в 9 классах – 1 час.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sz w:val="24"/>
          <w:szCs w:val="24"/>
        </w:rPr>
      </w:pPr>
      <w:r>
        <w:rPr>
          <w:sz w:val="28"/>
          <w:szCs w:val="28"/>
        </w:rPr>
        <w:t>Обучение (в рамках внедрения ФГОС ООО) также предполагает развитие обучающихся с использованием внеурочной деятельности.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основного общего образования включает в себя работу по следующим направлениям:</w:t>
      </w:r>
    </w:p>
    <w:p w:rsidR="00E31B1F" w:rsidRDefault="00E229EB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1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Физкультурно-спортивное и оздоровительное: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sz w:val="28"/>
          <w:szCs w:val="28"/>
        </w:rPr>
        <w:t>Курсы внеурочной деятельности “Спортивные игры - 5”, “Спортивные игры - 6”, “Спортивные игры - 8”, “Спортивные игры - 9”, “Плавание”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Организация экскурсий, «Дней здоровья», внутришкольных спортивных соревнований (Кросс «Золотая осень», первенство школы по лыжным гонкам, конькобежному спорту).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Проведение бесед и классных часов по охране здоровья и здоровому образу жизни.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Участие в муниципальных и региональных спортивных соревнованиях.</w:t>
      </w:r>
    </w:p>
    <w:p w:rsidR="00E31B1F" w:rsidRPr="00CC543F" w:rsidRDefault="00E229EB" w:rsidP="00CC543F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b/>
          <w:color w:val="000000"/>
          <w:sz w:val="28"/>
          <w:szCs w:val="28"/>
        </w:rPr>
        <w:t>Общекультурное: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Курс внеурочной деятельности «</w:t>
      </w:r>
      <w:r w:rsidRPr="00CC543F">
        <w:rPr>
          <w:sz w:val="28"/>
          <w:szCs w:val="28"/>
        </w:rPr>
        <w:t>Разговоры о важном</w:t>
      </w:r>
      <w:r w:rsidRPr="00CC543F">
        <w:rPr>
          <w:color w:val="000000"/>
          <w:sz w:val="28"/>
          <w:szCs w:val="28"/>
        </w:rPr>
        <w:t>».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Организация экскурсий, выставок детских рисунков, поделок и творческих работ обучающихся.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Проведение тематических классных часов по эстетике внешнего вида ученика, культуре поведения и речи.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Участие в конкурсах, выставках детского творчества эстетического цикла на различных уровнях.</w:t>
      </w:r>
    </w:p>
    <w:p w:rsidR="00E31B1F" w:rsidRPr="00CC543F" w:rsidRDefault="00E229EB" w:rsidP="00CC543F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543F">
        <w:rPr>
          <w:rFonts w:ascii="Times New Roman" w:hAnsi="Times New Roman"/>
          <w:b/>
          <w:color w:val="000000"/>
          <w:sz w:val="28"/>
          <w:szCs w:val="28"/>
        </w:rPr>
        <w:t>Общеинтеллектуальное</w:t>
      </w:r>
      <w:proofErr w:type="spellEnd"/>
      <w:r w:rsidRPr="00CC543F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Предметные недели, интеллектуальные марафоны.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Конкурсы, экскурсии, деловые и ролевые игры и др.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lastRenderedPageBreak/>
        <w:t>Традиционный школьный конкурс «Ученик года».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Профориентационная работа.</w:t>
      </w:r>
    </w:p>
    <w:p w:rsidR="00E31B1F" w:rsidRPr="00CC543F" w:rsidRDefault="00E229EB" w:rsidP="00CC5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8"/>
          <w:szCs w:val="28"/>
        </w:rPr>
      </w:pPr>
      <w:r w:rsidRPr="00CC543F">
        <w:rPr>
          <w:b/>
          <w:color w:val="000000"/>
          <w:sz w:val="28"/>
          <w:szCs w:val="28"/>
        </w:rPr>
        <w:t>Духовно-нравственное: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sz w:val="28"/>
          <w:szCs w:val="28"/>
        </w:rPr>
        <w:t>Курс внеурочной деятельности “Краски родного края”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«Уроки мужества»</w:t>
      </w:r>
      <w:r w:rsidRPr="00CC543F">
        <w:rPr>
          <w:sz w:val="28"/>
          <w:szCs w:val="28"/>
        </w:rPr>
        <w:t>, “Уроки доброты”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Выставки рисунков.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Открытие части школьного музея.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Тематические классные часы.</w:t>
      </w:r>
    </w:p>
    <w:p w:rsidR="00E31B1F" w:rsidRPr="00CC543F" w:rsidRDefault="00E229EB" w:rsidP="00CC5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color w:val="000000"/>
          <w:sz w:val="28"/>
          <w:szCs w:val="28"/>
        </w:rPr>
      </w:pPr>
      <w:r w:rsidRPr="00CC543F">
        <w:rPr>
          <w:b/>
          <w:color w:val="000000"/>
          <w:sz w:val="28"/>
          <w:szCs w:val="28"/>
        </w:rPr>
        <w:t>Социальное: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sz w:val="28"/>
          <w:szCs w:val="28"/>
        </w:rPr>
        <w:t>Курс внеурочной деятельности “Умелые руки”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Проведение субботников и участие в городской акции «Молодежь - за чистый город»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Поделки для ветеранов, родителям.</w:t>
      </w:r>
    </w:p>
    <w:p w:rsidR="00E31B1F" w:rsidRPr="00CC543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Акция по сбору макулатуры, пластиковых бутылок и жестяных банок.</w:t>
      </w:r>
    </w:p>
    <w:p w:rsidR="00E31B1F" w:rsidRDefault="00E229EB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 w:rsidRPr="00CC543F">
        <w:rPr>
          <w:color w:val="000000"/>
          <w:sz w:val="28"/>
          <w:szCs w:val="28"/>
        </w:rPr>
        <w:t>Мас</w:t>
      </w:r>
      <w:r>
        <w:rPr>
          <w:color w:val="000000"/>
          <w:sz w:val="28"/>
          <w:szCs w:val="28"/>
        </w:rPr>
        <w:t>тер-классы «Георгиевская ленточка»</w:t>
      </w:r>
    </w:p>
    <w:p w:rsidR="00CC543F" w:rsidRDefault="00CC543F" w:rsidP="00695880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«Разговоры о важном»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jc w:val="center"/>
        <w:rPr>
          <w:color w:val="000000"/>
          <w:sz w:val="28"/>
          <w:szCs w:val="28"/>
          <w:highlight w:val="yellow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jc w:val="center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Особенности обучения на уровне среднего общего образования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образовательного процесса.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Обязательная часть</w:t>
      </w:r>
      <w:r>
        <w:rPr>
          <w:color w:val="000000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при получении среднего общего образования:</w:t>
      </w:r>
    </w:p>
    <w:p w:rsidR="00E31B1F" w:rsidRDefault="00E229EB" w:rsidP="0069588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E31B1F" w:rsidRDefault="00E229EB" w:rsidP="0069588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обучающихся к продолжению образования, их приобщение к информационным технологиям;</w:t>
      </w:r>
    </w:p>
    <w:p w:rsidR="00E31B1F" w:rsidRDefault="00E229EB" w:rsidP="0069588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здорового образа жизни, элементарных правил поведения в экстремальных условиях;</w:t>
      </w:r>
    </w:p>
    <w:p w:rsidR="00E31B1F" w:rsidRDefault="00E229EB" w:rsidP="0069588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личностное развитие обучающегося в соответствии с его индивидуальными потребностями.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Обязательная часть</w:t>
      </w:r>
      <w:r>
        <w:rPr>
          <w:color w:val="000000"/>
          <w:sz w:val="28"/>
          <w:szCs w:val="28"/>
        </w:rPr>
        <w:t xml:space="preserve"> учебного плана предусматривает следующие обязательные предметные области: «Русский язык и литература», «Родной язык и родная литература», «Иностранные языки», «Математика и информатика», «Общественные науки», «Естественные науки», «Физическая культура, экология и Основы безопасности жизнедеятельности».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«Гимназия №4 г.Вельска» реализует универсальный профиль изучения учебных предметов при получении среднего общего образования.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план универсального профиля обучения предусматривает изучение не менее одного учебного предмета из каждой предметной области, определенной ФГОС СОО.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Предметная область «Русский язык и литература»</w:t>
      </w:r>
      <w:r>
        <w:rPr>
          <w:color w:val="000000"/>
          <w:sz w:val="28"/>
          <w:szCs w:val="28"/>
        </w:rPr>
        <w:t xml:space="preserve"> включает учебные предметы «Русский язык» и «Литература» (базовый уровень).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Предметная область «Родной язык и родная литература» - </w:t>
      </w:r>
      <w:r>
        <w:rPr>
          <w:color w:val="000000"/>
          <w:sz w:val="28"/>
          <w:szCs w:val="28"/>
        </w:rPr>
        <w:t>учебный   предмет «Родная литература (русская)» в 10 классе, «Родной язык (русский)» (базовый уровень) в 11 классе.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Предметная область «Иностранный язык»</w:t>
      </w:r>
      <w:r>
        <w:rPr>
          <w:color w:val="000000"/>
          <w:sz w:val="28"/>
          <w:szCs w:val="28"/>
        </w:rPr>
        <w:t xml:space="preserve"> включает учебный предмет «Английский язык» (базовый уровень).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Предметная область «Общественные науки»</w:t>
      </w:r>
      <w:r>
        <w:rPr>
          <w:color w:val="000000"/>
          <w:sz w:val="28"/>
          <w:szCs w:val="28"/>
        </w:rPr>
        <w:t xml:space="preserve"> - учебные предметы «История» (базовый уровень), «Обществознание» (базовый уровень).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Предметная область «Математика и информатика» </w:t>
      </w:r>
      <w:r>
        <w:rPr>
          <w:color w:val="000000"/>
          <w:sz w:val="28"/>
          <w:szCs w:val="28"/>
        </w:rPr>
        <w:t>включает учебные предметы «Математика» (включая алгебру и начала математического анализа, геометрию) (углубленный уровень), «Информатика» (базовый уровень).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Предметная область «Естественные науки»</w:t>
      </w:r>
      <w:r>
        <w:rPr>
          <w:color w:val="000000"/>
          <w:sz w:val="28"/>
          <w:szCs w:val="28"/>
        </w:rPr>
        <w:t xml:space="preserve"> - учебный предмет «Астрономия» (базовый уровень), «Биология» (базовый уровень).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Предметная область «Физическая культура, экология и основы безопасности жизнедеятельности»</w:t>
      </w:r>
      <w:r>
        <w:rPr>
          <w:color w:val="000000"/>
          <w:sz w:val="28"/>
          <w:szCs w:val="28"/>
        </w:rPr>
        <w:t xml:space="preserve"> включает учебные предметы «Физическая культура» (базовый уровень), «Основы безопасности жизнедеятельности» (базовый уровень).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Часть, формируемая участниками образовательных отношений</w:t>
      </w:r>
      <w:r>
        <w:rPr>
          <w:color w:val="000000"/>
          <w:sz w:val="28"/>
          <w:szCs w:val="28"/>
        </w:rPr>
        <w:t xml:space="preserve">, включает курсы по выбору, факультативы, направленные на реализацию индивидуальных потребностей обучающихся, в соответствии с их запросами.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удовлетворения всех образовательных потребностей в учебный план включены следующие элективные курсы: «Информационные технологии», «Физика: теория + практика», «Химия: теория + практика», «Социально-экономическая география», «Введение в экономику». Для обучающихся 10 класса обязательный элективный курс «Основы педагогики», «Психология общения». Обучающимся предоставлена возможность для формирования индивидуального учебного маршрута выбрать из предложенного списка элективные курсы в объеме не менее 5 ч.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более углубленного изучения предметов на выбор представлены следующие факультативы в </w:t>
      </w:r>
      <w:r>
        <w:rPr>
          <w:color w:val="000000"/>
          <w:sz w:val="28"/>
          <w:szCs w:val="28"/>
          <w:u w:val="single"/>
        </w:rPr>
        <w:t>10 классе:</w:t>
      </w:r>
      <w:r>
        <w:rPr>
          <w:color w:val="000000"/>
          <w:sz w:val="28"/>
          <w:szCs w:val="28"/>
        </w:rPr>
        <w:t xml:space="preserve"> «Практическое обществознание», «Практическая химия», «Практическая физика», «Математические основы информатики», «Практическая география», «Формирование орфографической и пунктуационной грамотности», «Морфология, анатомия и физиология организмов», «Исторический квест», «Литературный всеобуч», «Математика в вопросах и ответах», в </w:t>
      </w:r>
      <w:r>
        <w:rPr>
          <w:color w:val="000000"/>
          <w:sz w:val="28"/>
          <w:szCs w:val="28"/>
          <w:u w:val="single"/>
        </w:rPr>
        <w:t>11 классе:</w:t>
      </w:r>
      <w:r>
        <w:rPr>
          <w:color w:val="000000"/>
          <w:sz w:val="28"/>
          <w:szCs w:val="28"/>
        </w:rPr>
        <w:t xml:space="preserve"> «Нестандартные методы и способы решения неравенств и уравнений», «Практическая химия», «Исторический квест», «Информатика для каждого», «Практическая физика», «Практическая биология», «Формирование орфографической и пунктуационной грамотности». Обучающимся предоставлена возможность для формирования индивидуального учебного маршрута выбрать из предложенного списка факультативы в объеме не менее 5ч.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учебном плане предусмотрено выполнение обучающимися не менее одного индивидуального проекта. Работа по индивидуальному проекту проводится в соответствии с Положением об индивидуальном проекте. Индивидуальный проект выполняется обучающимся в течение двух лет в рамках учебного времени, специально отведенного учебным планом.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3"/>
        <w:rPr>
          <w:sz w:val="24"/>
          <w:szCs w:val="24"/>
        </w:rPr>
      </w:pPr>
      <w:r>
        <w:rPr>
          <w:sz w:val="28"/>
          <w:szCs w:val="28"/>
        </w:rPr>
        <w:t>Внеурочная деятельность среднего общего образования включает в себя работу по следующим направлениям:</w:t>
      </w:r>
    </w:p>
    <w:p w:rsidR="00E31B1F" w:rsidRDefault="00E229EB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1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Спортивно-оздоровительное: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Спортивные секции: «Волейбол».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Организация экскурсий, «Дней здоровья», внутришкольных спортивных соревнований (Кросс «Золотая осень», первенство школы по лыжным гонкам).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Проведение бесед и классных часов по охране здоровья и здоровому образу жизни.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Участие в муниципальных и региональных спортивных соревнованиях.</w:t>
      </w:r>
    </w:p>
    <w:p w:rsidR="00E31B1F" w:rsidRPr="00CC543F" w:rsidRDefault="00E229EB" w:rsidP="00CC5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color w:val="000000"/>
          <w:sz w:val="28"/>
          <w:szCs w:val="28"/>
        </w:rPr>
      </w:pPr>
      <w:r w:rsidRPr="00CC543F">
        <w:rPr>
          <w:b/>
          <w:color w:val="000000"/>
          <w:sz w:val="28"/>
          <w:szCs w:val="28"/>
        </w:rPr>
        <w:t xml:space="preserve">Общекультурное: 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sz w:val="28"/>
          <w:szCs w:val="28"/>
        </w:rPr>
        <w:t>Курс внеурочной деятельности “Разговоры о важном”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Организация экскурсий, выставок творческих работ обучающихся.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Проведение тематических классных часов по эстетике внешнего вида ученика, культуре поведения и речи.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Участие в конкурсах, выставках детского творчества эстетического цикла на муниципальном уровне.</w:t>
      </w:r>
    </w:p>
    <w:p w:rsidR="00E31B1F" w:rsidRPr="00CC543F" w:rsidRDefault="00E229EB" w:rsidP="00CC5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color w:val="000000"/>
          <w:sz w:val="24"/>
          <w:szCs w:val="24"/>
        </w:rPr>
      </w:pPr>
      <w:proofErr w:type="spellStart"/>
      <w:r w:rsidRPr="00CC543F">
        <w:rPr>
          <w:b/>
          <w:color w:val="000000"/>
          <w:sz w:val="28"/>
          <w:szCs w:val="28"/>
        </w:rPr>
        <w:t>Общеинтеллектуальное</w:t>
      </w:r>
      <w:proofErr w:type="spellEnd"/>
      <w:r w:rsidRPr="00CC543F">
        <w:rPr>
          <w:b/>
          <w:color w:val="000000"/>
          <w:sz w:val="28"/>
          <w:szCs w:val="28"/>
        </w:rPr>
        <w:t>: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Предметные недели, интеллектуальные игры.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Конкурсы, экскурсии, олимпиады, конференции, деловые и ролевые игры и др.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Традиционный школьный конкурс «Ученик года».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543F">
        <w:rPr>
          <w:color w:val="000000"/>
          <w:sz w:val="28"/>
          <w:szCs w:val="28"/>
        </w:rPr>
        <w:t>Профориентационная работа.</w:t>
      </w:r>
    </w:p>
    <w:p w:rsidR="00E31B1F" w:rsidRPr="00CC543F" w:rsidRDefault="00E229EB" w:rsidP="00CC5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color w:val="000000"/>
          <w:sz w:val="24"/>
          <w:szCs w:val="24"/>
        </w:rPr>
      </w:pPr>
      <w:r w:rsidRPr="00CC543F">
        <w:rPr>
          <w:b/>
          <w:color w:val="000000"/>
          <w:sz w:val="28"/>
          <w:szCs w:val="28"/>
        </w:rPr>
        <w:t>Духовно-нравственное: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«Уроки мужества»</w:t>
      </w:r>
      <w:r w:rsidRPr="00CC543F">
        <w:rPr>
          <w:sz w:val="28"/>
          <w:szCs w:val="28"/>
        </w:rPr>
        <w:t>, “Уроки доброты”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Участие в функционировании школьного музея.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Тематические классные часы.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Участие в акции «Знамя Победы»</w:t>
      </w:r>
    </w:p>
    <w:p w:rsidR="00E31B1F" w:rsidRPr="00CC543F" w:rsidRDefault="00E229EB" w:rsidP="00CC5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color w:val="000000"/>
          <w:sz w:val="24"/>
          <w:szCs w:val="24"/>
        </w:rPr>
      </w:pPr>
      <w:r w:rsidRPr="00CC543F">
        <w:rPr>
          <w:b/>
          <w:color w:val="000000"/>
          <w:sz w:val="28"/>
          <w:szCs w:val="28"/>
        </w:rPr>
        <w:t>Социальное: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Проведение субботников и участие в городской акции «Молодежь - за чистый город»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Акция по сбору макулатуры, пластиковых бутылок и жестяных банок.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Акция «Георгиевская ленточка»</w:t>
      </w:r>
    </w:p>
    <w:p w:rsidR="00E31B1F" w:rsidRPr="00CC543F" w:rsidRDefault="00E229EB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 w:rsidRPr="00CC543F">
        <w:rPr>
          <w:color w:val="000000"/>
          <w:sz w:val="28"/>
          <w:szCs w:val="28"/>
        </w:rPr>
        <w:t>Акция «Твори добро!»</w:t>
      </w:r>
    </w:p>
    <w:p w:rsidR="00CC543F" w:rsidRPr="00CC543F" w:rsidRDefault="00CC543F" w:rsidP="00695880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</w:rPr>
      </w:pPr>
      <w:r>
        <w:rPr>
          <w:color w:val="000000"/>
          <w:sz w:val="28"/>
          <w:szCs w:val="28"/>
        </w:rPr>
        <w:t>Курс «Разговоры о важном»</w:t>
      </w:r>
    </w:p>
    <w:p w:rsidR="00CC543F" w:rsidRPr="00CC543F" w:rsidRDefault="00CC543F" w:rsidP="00CC54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jc w:val="left"/>
        <w:rPr>
          <w:color w:val="000000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7.3. Расписание уроков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Расписание уроков составлено с учетом дневной и недельной умственной работоспособности обучающихся и шкалой трудности учебных предметов, определенной гигиеническими нормативами.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допустимый нагрузки в течение дня составляет:</w:t>
      </w:r>
    </w:p>
    <w:p w:rsidR="00E31B1F" w:rsidRPr="00CC543F" w:rsidRDefault="00E229EB" w:rsidP="00695880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color w:val="000000"/>
          <w:sz w:val="28"/>
          <w:szCs w:val="28"/>
        </w:rPr>
        <w:t>для обучающихся 1-х классов не превышает 4 уроков и один день раз в неделю - 5 уроков, за счет урока физкультуры;</w:t>
      </w:r>
    </w:p>
    <w:p w:rsidR="00E31B1F" w:rsidRPr="00CC543F" w:rsidRDefault="00E229EB" w:rsidP="00695880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color w:val="000000"/>
          <w:sz w:val="28"/>
          <w:szCs w:val="28"/>
        </w:rPr>
        <w:t>для обучающихся 2-4 классов не более 5 уроков и один день 6 уроков в неделю за счет урока физкультуры,</w:t>
      </w:r>
    </w:p>
    <w:p w:rsidR="00E31B1F" w:rsidRPr="00CC543F" w:rsidRDefault="00E229EB" w:rsidP="00695880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color w:val="000000"/>
          <w:sz w:val="28"/>
          <w:szCs w:val="28"/>
        </w:rPr>
        <w:t>для обучающихся 5-6 классов не более 6 уроков,</w:t>
      </w:r>
    </w:p>
    <w:p w:rsidR="00E31B1F" w:rsidRPr="00CC543F" w:rsidRDefault="00CC543F" w:rsidP="00695880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C543F">
        <w:rPr>
          <w:rFonts w:ascii="Times New Roman" w:hAnsi="Times New Roman"/>
          <w:color w:val="000000"/>
          <w:sz w:val="28"/>
          <w:szCs w:val="28"/>
        </w:rPr>
        <w:t xml:space="preserve">для обучающихся </w:t>
      </w:r>
      <w:r w:rsidR="00E229EB" w:rsidRPr="00CC543F">
        <w:rPr>
          <w:rFonts w:ascii="Times New Roman" w:hAnsi="Times New Roman"/>
          <w:color w:val="000000"/>
          <w:sz w:val="28"/>
          <w:szCs w:val="28"/>
        </w:rPr>
        <w:t>7-11 классов не более 7 уроков.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Факультативные занятия и занятия по программам дополнительного образования планируются на дни с наименьшим количеством обязательных уроков. между началом факультативных занятий и последним уроком организован перерыв продолжительностью 20 минут.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Для предупреждения переутомления в течение недели обучающимся предоставляется облегченный день в среду или четверг.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Выводы:</w:t>
      </w:r>
    </w:p>
    <w:p w:rsidR="00E31B1F" w:rsidRDefault="00E229EB" w:rsidP="0069588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соответствует заявленным образовательным программам в части реализации программ начального общего, основного общего, среднего общего образования.</w:t>
      </w:r>
    </w:p>
    <w:p w:rsidR="00E31B1F" w:rsidRDefault="00E229EB" w:rsidP="0069588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Обеспеченность программами учебных дисциплин составляет 100%.</w:t>
      </w:r>
    </w:p>
    <w:p w:rsidR="00E31B1F" w:rsidRDefault="00E229EB" w:rsidP="0069588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Программное обеспечение учебного плана соответствует уровню и направленности реализуемых образовательных программ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7.4. Анализ выполнения учебного плана за 2022 год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Выполнение программ учебного плана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НАЧАЛЬНОЕ ОБЩЕЕ ОБРАЗОВАНИЕ</w:t>
      </w:r>
    </w:p>
    <w:tbl>
      <w:tblPr>
        <w:tblStyle w:val="afff1"/>
        <w:tblW w:w="947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56"/>
        <w:gridCol w:w="4233"/>
        <w:gridCol w:w="576"/>
        <w:gridCol w:w="576"/>
        <w:gridCol w:w="576"/>
        <w:gridCol w:w="576"/>
        <w:gridCol w:w="2480"/>
      </w:tblGrid>
      <w:tr w:rsidR="00E31B1F">
        <w:trPr>
          <w:cantSplit/>
          <w:trHeight w:val="27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выполнения учебного плана</w:t>
            </w:r>
          </w:p>
        </w:tc>
      </w:tr>
      <w:tr w:rsidR="00E31B1F">
        <w:trPr>
          <w:cantSplit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3кл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на ступень обучения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 выполнения по каждому классу)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ОБЩЕЕ ОБРАЗОВАНИЕ</w:t>
      </w:r>
    </w:p>
    <w:tbl>
      <w:tblPr>
        <w:tblStyle w:val="afff2"/>
        <w:tblW w:w="947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516"/>
        <w:gridCol w:w="3664"/>
        <w:gridCol w:w="576"/>
        <w:gridCol w:w="576"/>
        <w:gridCol w:w="588"/>
        <w:gridCol w:w="624"/>
        <w:gridCol w:w="576"/>
        <w:gridCol w:w="2353"/>
      </w:tblGrid>
      <w:tr w:rsidR="00E31B1F">
        <w:trPr>
          <w:trHeight w:val="15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6-е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ступень обучения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(% выполнения по предмету)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Иностранный  язык (англ.)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иностранный язык (</w:t>
            </w:r>
            <w:proofErr w:type="spellStart"/>
            <w:r>
              <w:rPr>
                <w:color w:val="000000"/>
                <w:sz w:val="24"/>
                <w:szCs w:val="24"/>
              </w:rPr>
              <w:t>фран</w:t>
            </w:r>
            <w:proofErr w:type="spellEnd"/>
            <w:r>
              <w:rPr>
                <w:color w:val="000000"/>
                <w:sz w:val="24"/>
                <w:szCs w:val="24"/>
              </w:rPr>
              <w:t>.)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trHeight w:val="2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trHeight w:val="2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(девочки)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(юноши)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СРЕДНЕЕ ОБЩЕЕ ОБРАЗОВАНИЕ</w:t>
      </w:r>
    </w:p>
    <w:tbl>
      <w:tblPr>
        <w:tblStyle w:val="afff3"/>
        <w:tblW w:w="947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56"/>
        <w:gridCol w:w="4644"/>
        <w:gridCol w:w="639"/>
        <w:gridCol w:w="639"/>
        <w:gridCol w:w="3095"/>
      </w:tblGrid>
      <w:tr w:rsidR="00E31B1F">
        <w:trPr>
          <w:trHeight w:val="59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Учебные предметы</w:t>
            </w:r>
          </w:p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ступень обучения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 выполнения по предмету)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cantSplit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cantSplit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Немецкий язык/Французский язык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Астрономия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trHeight w:val="2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trHeight w:val="28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>
        <w:trPr>
          <w:trHeight w:val="28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Вывод: 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1. Выполнение учебного плана составляет 100%.  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8"/>
          <w:szCs w:val="28"/>
        </w:rPr>
        <w:t>8.  Результативность образовательной деятельности. Качество подготовки выпускников.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5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8.1. Результаты освоения программы обучающимися школы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Показателями результативности образовательной деятельности являются успеваемость и качество знаний обучающихся, результаты государственной (итоговой) аттестации.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Результаты освоения программы обучающимися </w:t>
      </w:r>
    </w:p>
    <w:tbl>
      <w:tblPr>
        <w:tblStyle w:val="afff4"/>
        <w:tblW w:w="944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358"/>
        <w:gridCol w:w="1310"/>
        <w:gridCol w:w="1275"/>
        <w:gridCol w:w="1276"/>
        <w:gridCol w:w="1552"/>
        <w:gridCol w:w="1417"/>
        <w:gridCol w:w="1258"/>
      </w:tblGrid>
      <w:tr w:rsidR="00E31B1F">
        <w:trPr>
          <w:cantSplit/>
          <w:trHeight w:val="654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% качества знаний</w:t>
            </w:r>
          </w:p>
        </w:tc>
      </w:tr>
      <w:tr w:rsidR="00E31B1F">
        <w:trPr>
          <w:cantSplit/>
          <w:trHeight w:val="862"/>
        </w:trPr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2022 год</w:t>
            </w:r>
          </w:p>
        </w:tc>
      </w:tr>
      <w:tr w:rsidR="00E31B1F">
        <w:trPr>
          <w:trHeight w:val="26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1-4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99,9%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69,7%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72,1%</w:t>
            </w:r>
          </w:p>
        </w:tc>
      </w:tr>
      <w:tr w:rsidR="00E31B1F">
        <w:trPr>
          <w:trHeight w:val="26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5-9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97,5%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26,2%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25,3%</w:t>
            </w:r>
          </w:p>
        </w:tc>
      </w:tr>
      <w:tr w:rsidR="00E31B1F">
        <w:trPr>
          <w:trHeight w:val="26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10-11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98,6%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47,7%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48,2%</w:t>
            </w:r>
          </w:p>
        </w:tc>
      </w:tr>
      <w:tr w:rsidR="00E31B1F">
        <w:trPr>
          <w:trHeight w:val="23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1-11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98,7%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98,7%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48,1%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47,8%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48,5%</w:t>
            </w:r>
          </w:p>
        </w:tc>
      </w:tr>
    </w:tbl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3366FF"/>
          <w:sz w:val="28"/>
          <w:szCs w:val="28"/>
        </w:rPr>
        <w:tab/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8.2. Анализ результатов государственной итоговой аттестации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180C3E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критериев эффективности образовательного процесса является государственная итоговая аттестация. </w:t>
      </w:r>
    </w:p>
    <w:p w:rsidR="00180C3E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Целью работы</w:t>
      </w:r>
      <w:r>
        <w:rPr>
          <w:color w:val="000000"/>
          <w:sz w:val="28"/>
          <w:szCs w:val="28"/>
        </w:rPr>
        <w:t xml:space="preserve"> гимназии по подготовке к ГИА является создание организационно-процессуальных и педагогических условий, обеспечивающих успешное участие учеников и педагогов гимназии в новой форме итоговой аттестации.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Для реализации цели на этапе планирования этой работы были поставлены следующие </w:t>
      </w:r>
      <w:r>
        <w:rPr>
          <w:b/>
          <w:i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E31B1F" w:rsidRDefault="00E229EB" w:rsidP="00695880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ознакомить участников ГИА с формой проведения (ОГЭ и ЕГЭ);</w:t>
      </w:r>
    </w:p>
    <w:p w:rsidR="00E31B1F" w:rsidRDefault="00E229EB" w:rsidP="00695880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 организовать подготовку учащихся к успешной сдаче экзаменов.</w:t>
      </w:r>
    </w:p>
    <w:p w:rsidR="00E31B1F" w:rsidRDefault="00E229EB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</w:t>
      </w:r>
      <w:r w:rsidR="00180C3E">
        <w:rPr>
          <w:color w:val="000000"/>
          <w:sz w:val="28"/>
          <w:szCs w:val="28"/>
        </w:rPr>
        <w:t>году 33 обучающихся проходили ГИ</w:t>
      </w:r>
      <w:r>
        <w:rPr>
          <w:color w:val="000000"/>
          <w:sz w:val="28"/>
          <w:szCs w:val="28"/>
        </w:rPr>
        <w:t>А в форме ЕГЭ.</w:t>
      </w:r>
    </w:p>
    <w:p w:rsidR="00180C3E" w:rsidRDefault="00180C3E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</w:p>
    <w:p w:rsidR="00180C3E" w:rsidRDefault="00180C3E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</w:p>
    <w:p w:rsidR="00180C3E" w:rsidRDefault="00180C3E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u w:val="single"/>
        </w:rPr>
        <w:lastRenderedPageBreak/>
        <w:t>Результаты ЕГЭ по предметам за курс среднего общего образования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tbl>
      <w:tblPr>
        <w:tblStyle w:val="afff5"/>
        <w:tblW w:w="9465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070"/>
        <w:gridCol w:w="1800"/>
        <w:gridCol w:w="1140"/>
        <w:gridCol w:w="795"/>
        <w:gridCol w:w="1110"/>
        <w:gridCol w:w="1005"/>
        <w:gridCol w:w="1545"/>
      </w:tblGrid>
      <w:tr w:rsidR="00E31B1F">
        <w:trPr>
          <w:cantSplit/>
          <w:trHeight w:val="355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кол-во сдававших ЕГЭ чел.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прошли </w:t>
            </w:r>
            <w:proofErr w:type="spellStart"/>
            <w:r>
              <w:rPr>
                <w:color w:val="000000"/>
                <w:sz w:val="20"/>
                <w:szCs w:val="20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порог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 балл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ср. балл   2022</w:t>
            </w:r>
          </w:p>
        </w:tc>
      </w:tr>
      <w:tr w:rsidR="00E31B1F">
        <w:trPr>
          <w:cantSplit/>
          <w:trHeight w:val="178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ПУ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E31B1F">
        <w:trPr>
          <w:trHeight w:val="24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31B1F">
        <w:trPr>
          <w:trHeight w:val="29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E31B1F">
        <w:trPr>
          <w:trHeight w:val="2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31B1F">
        <w:trPr>
          <w:trHeight w:val="1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78,3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u w:val="single"/>
        </w:rPr>
        <w:t>Сравнительные данные среднего балла ЕГЭ по предметам за 3 года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tbl>
      <w:tblPr>
        <w:tblStyle w:val="afff6"/>
        <w:tblW w:w="924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03"/>
        <w:gridCol w:w="2314"/>
        <w:gridCol w:w="2116"/>
        <w:gridCol w:w="2314"/>
      </w:tblGrid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2020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2021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2022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E31B1F">
        <w:trPr>
          <w:cantSplit/>
          <w:trHeight w:val="283"/>
          <w:jc w:val="center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 - 4,25</w:t>
            </w:r>
          </w:p>
        </w:tc>
      </w:tr>
      <w:tr w:rsidR="00E31B1F">
        <w:trPr>
          <w:cantSplit/>
          <w:trHeight w:val="283"/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 - 53,45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 - 52,0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 - 58,3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E31B1F">
        <w:trPr>
          <w:trHeight w:val="283"/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>В 2022 г. отмечается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повышение среднего балла при сдаче по математике (ПУ), информатике и ИКТ, химии и обществознанию. 14 обучающихся из 33 выпускников получили по итогам экзамена по предмету балл выше 80.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Награждение выпускников золотой и серебряной медалями 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“За особые успехи в учении”</w:t>
      </w:r>
    </w:p>
    <w:tbl>
      <w:tblPr>
        <w:tblStyle w:val="afff7"/>
        <w:tblW w:w="947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762"/>
        <w:gridCol w:w="3652"/>
        <w:gridCol w:w="4059"/>
      </w:tblGrid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золотых медалей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 серебряных медалей</w:t>
            </w:r>
          </w:p>
        </w:tc>
      </w:tr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1B1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u w:val="single"/>
        </w:rPr>
        <w:lastRenderedPageBreak/>
        <w:t>Результаты ОГЭ по предметам за курс основного общего образования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5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>Обучающиеся 9-х классов в 2022 году сдавали 2 обязательных экзамена по русскому языку и математике и 2 предмета по выбору. 74 обучающихся из 76 успешно прошли итоговую аттестацию.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по русскому языку в форме ОГЭ (ГВЭ) на экзаменах составила 100 %, качество 85,5 %, по математике – 98,6 % и 55% соответственно.</w:t>
      </w:r>
    </w:p>
    <w:p w:rsidR="00E31B1F" w:rsidRDefault="00E229EB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сдачи ОГЭ -9 по предметам по выбору.</w:t>
      </w:r>
    </w:p>
    <w:tbl>
      <w:tblPr>
        <w:tblStyle w:val="afff8"/>
        <w:tblW w:w="100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166"/>
        <w:gridCol w:w="939"/>
        <w:gridCol w:w="923"/>
        <w:gridCol w:w="942"/>
        <w:gridCol w:w="943"/>
        <w:gridCol w:w="846"/>
        <w:gridCol w:w="846"/>
        <w:gridCol w:w="1821"/>
      </w:tblGrid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2" w:type="dxa"/>
            <w:gridSpan w:val="2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чел., сдававших экзамен</w:t>
            </w:r>
          </w:p>
        </w:tc>
        <w:tc>
          <w:tcPr>
            <w:tcW w:w="1885" w:type="dxa"/>
            <w:gridSpan w:val="2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692" w:type="dxa"/>
            <w:gridSpan w:val="2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</w:t>
            </w:r>
          </w:p>
        </w:tc>
      </w:tr>
      <w:tr w:rsidR="00E31B1F">
        <w:tc>
          <w:tcPr>
            <w:tcW w:w="667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96,5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96,4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46,4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  <w:tr w:rsidR="00E31B1F">
        <w:trPr>
          <w:trHeight w:val="298"/>
        </w:trPr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96,1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E31B1F">
        <w:tc>
          <w:tcPr>
            <w:tcW w:w="667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B1F" w:rsidRDefault="00E229E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39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2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</w:tbl>
    <w:p w:rsidR="00E31B1F" w:rsidRDefault="00E229EB" w:rsidP="00180C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 xml:space="preserve">ГИА позволяет выявить объективный уровень обученности выпускников. 100% (33 чел.) обучающихся получили аттестат о среднем общем образовании и 97,4% обучающихся аттестаты об основном общем образовании.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u w:val="single"/>
        </w:rPr>
        <w:t>Анализ определения выпускников гимназии в 2022 году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11 класс  </w:t>
      </w:r>
    </w:p>
    <w:tbl>
      <w:tblPr>
        <w:tblStyle w:val="afff9"/>
        <w:tblW w:w="9252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049"/>
        <w:gridCol w:w="3722"/>
        <w:gridCol w:w="2481"/>
      </w:tblGrid>
      <w:tr w:rsidR="00E31B1F">
        <w:trPr>
          <w:trHeight w:val="27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E31B1F">
        <w:trPr>
          <w:trHeight w:val="17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Выпуск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E31B1F">
        <w:trPr>
          <w:trHeight w:val="25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ВУЗ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72,7</w:t>
            </w:r>
          </w:p>
        </w:tc>
      </w:tr>
      <w:tr w:rsidR="00E31B1F">
        <w:trPr>
          <w:trHeight w:val="27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ССУЗ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24,2</w:t>
            </w:r>
          </w:p>
        </w:tc>
      </w:tr>
      <w:tr w:rsidR="00E31B1F">
        <w:trPr>
          <w:trHeight w:val="25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Работает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9 класс</w:t>
      </w:r>
    </w:p>
    <w:tbl>
      <w:tblPr>
        <w:tblStyle w:val="afffa"/>
        <w:tblW w:w="9254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981"/>
        <w:gridCol w:w="3790"/>
        <w:gridCol w:w="2483"/>
      </w:tblGrid>
      <w:tr w:rsidR="00E31B1F">
        <w:trPr>
          <w:trHeight w:val="24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E31B1F">
        <w:trPr>
          <w:trHeight w:val="3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Выпуск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97,4</w:t>
            </w:r>
          </w:p>
        </w:tc>
      </w:tr>
      <w:tr w:rsidR="00E31B1F">
        <w:trPr>
          <w:trHeight w:val="23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42,1</w:t>
            </w:r>
          </w:p>
        </w:tc>
      </w:tr>
      <w:tr w:rsidR="00E31B1F">
        <w:trPr>
          <w:trHeight w:val="24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ССУЗ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55,3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>Выпускники гимназии являются конкурентоспособными при поступлении в средние специальные и высшие учебные заведения.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8.3</w:t>
      </w:r>
      <w:r>
        <w:rPr>
          <w:b/>
          <w:i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Результаты участия в районных, городских, всероссийских  олимпиадах и конкурсах Всероссийская олимпиада школьников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8.3.1. Всероссийская олимпиада школьников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1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Начальные классы</w:t>
      </w:r>
    </w:p>
    <w:tbl>
      <w:tblPr>
        <w:tblStyle w:val="afffb"/>
        <w:tblW w:w="94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2362"/>
        <w:gridCol w:w="2366"/>
        <w:gridCol w:w="2362"/>
      </w:tblGrid>
      <w:tr w:rsidR="00E31B1F">
        <w:tc>
          <w:tcPr>
            <w:tcW w:w="2383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2366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победителей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призёров</w:t>
            </w:r>
          </w:p>
        </w:tc>
      </w:tr>
      <w:tr w:rsidR="00E31B1F">
        <w:tc>
          <w:tcPr>
            <w:tcW w:w="238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366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E31B1F">
        <w:tc>
          <w:tcPr>
            <w:tcW w:w="238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366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1B1F">
        <w:tc>
          <w:tcPr>
            <w:tcW w:w="238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6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2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5-11 классы</w:t>
      </w:r>
    </w:p>
    <w:tbl>
      <w:tblPr>
        <w:tblStyle w:val="afffc"/>
        <w:tblW w:w="94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2362"/>
        <w:gridCol w:w="2366"/>
        <w:gridCol w:w="7"/>
        <w:gridCol w:w="2355"/>
      </w:tblGrid>
      <w:tr w:rsidR="00E31B1F">
        <w:tc>
          <w:tcPr>
            <w:tcW w:w="2383" w:type="dxa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2362" w:type="dxa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2366" w:type="dxa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победителей</w:t>
            </w:r>
          </w:p>
        </w:tc>
        <w:tc>
          <w:tcPr>
            <w:tcW w:w="2362" w:type="dxa"/>
            <w:gridSpan w:val="2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призёров</w:t>
            </w:r>
          </w:p>
        </w:tc>
      </w:tr>
      <w:tr w:rsidR="00E31B1F" w:rsidTr="00180C3E">
        <w:trPr>
          <w:trHeight w:val="335"/>
        </w:trPr>
        <w:tc>
          <w:tcPr>
            <w:tcW w:w="2383" w:type="dxa"/>
          </w:tcPr>
          <w:p w:rsidR="00E31B1F" w:rsidRPr="00180C3E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</w:t>
            </w:r>
          </w:p>
        </w:tc>
        <w:tc>
          <w:tcPr>
            <w:tcW w:w="23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</w:tr>
      <w:tr w:rsidR="00E31B1F" w:rsidTr="00180C3E">
        <w:trPr>
          <w:trHeight w:val="335"/>
        </w:trPr>
        <w:tc>
          <w:tcPr>
            <w:tcW w:w="2383" w:type="dxa"/>
          </w:tcPr>
          <w:p w:rsidR="00E31B1F" w:rsidRPr="00180C3E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E31B1F" w:rsidTr="00180C3E">
        <w:trPr>
          <w:trHeight w:val="335"/>
        </w:trPr>
        <w:tc>
          <w:tcPr>
            <w:tcW w:w="2383" w:type="dxa"/>
          </w:tcPr>
          <w:p w:rsidR="00E31B1F" w:rsidRPr="00180C3E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1B1F" w:rsidTr="00180C3E">
        <w:trPr>
          <w:trHeight w:val="335"/>
        </w:trPr>
        <w:tc>
          <w:tcPr>
            <w:tcW w:w="2383" w:type="dxa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2362" w:type="dxa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6" w:type="dxa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2" w:type="dxa"/>
            <w:gridSpan w:val="2"/>
          </w:tcPr>
          <w:p w:rsidR="00E31B1F" w:rsidRDefault="00E229EB" w:rsidP="00180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 w:rsidP="00695880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Другие олимпиады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ffd"/>
        <w:tblW w:w="9460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7"/>
        <w:gridCol w:w="2027"/>
        <w:gridCol w:w="1418"/>
        <w:gridCol w:w="2108"/>
      </w:tblGrid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2027" w:type="dxa"/>
            <w:vAlign w:val="center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418" w:type="dxa"/>
            <w:vAlign w:val="center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180C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во участников</w:t>
            </w:r>
          </w:p>
        </w:tc>
        <w:tc>
          <w:tcPr>
            <w:tcW w:w="2108" w:type="dxa"/>
            <w:vAlign w:val="center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 и призёров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Международные дистанционные «Школьные </w:t>
            </w:r>
            <w:proofErr w:type="spellStart"/>
            <w:r>
              <w:rPr>
                <w:sz w:val="24"/>
                <w:szCs w:val="24"/>
              </w:rPr>
              <w:t>Инфоконкурсы</w:t>
            </w:r>
            <w:proofErr w:type="spellEnd"/>
            <w:r>
              <w:rPr>
                <w:sz w:val="24"/>
                <w:szCs w:val="24"/>
              </w:rPr>
              <w:t xml:space="preserve"> – 2022»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 1.2.3 степени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МГУ «Ломоносов»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степени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«Покоряем Воробьевы горы»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онлайн – олимпиада по литературе Учи.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победителя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онлайн – олимпиада по литературе Учи.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победителя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Международная онлайн – олимпиада по математике Учи.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победитель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Образовательный марафон «Волшебная осень» Учи.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Лучший результат в школе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180C3E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Образовательный марафон «Космическое приключение» </w:t>
            </w:r>
          </w:p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Учи. </w:t>
            </w: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Лучший результат в школе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онлайн-олимпиада по финансовой грамотности и предпринимательству среди 1-9 классов.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победитель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онлайн-олимпиада </w:t>
            </w:r>
            <w:r>
              <w:rPr>
                <w:sz w:val="24"/>
                <w:szCs w:val="24"/>
              </w:rPr>
              <w:lastRenderedPageBreak/>
              <w:t>«Безопасные дороги в рамках нацпроекта «Безопасные качественные дороги» на знания основ безопасного поведения на дорогах для учеников 1-9 классов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победителя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Всероссийский химический диктант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Чемпионата России по чтению вслух «Страница»</w:t>
            </w:r>
          </w:p>
        </w:tc>
        <w:tc>
          <w:tcPr>
            <w:tcW w:w="2027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по шахматам</w:t>
            </w:r>
          </w:p>
        </w:tc>
        <w:tc>
          <w:tcPr>
            <w:tcW w:w="2027" w:type="dxa"/>
            <w:vAlign w:val="center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firstLine="7"/>
              <w:jc w:val="center"/>
              <w:rPr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Всероссийская заочная олимпиада «Сириус» по различным предметам</w:t>
            </w:r>
          </w:p>
        </w:tc>
        <w:tc>
          <w:tcPr>
            <w:tcW w:w="2027" w:type="dxa"/>
            <w:vAlign w:val="center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:rsidR="00E31B1F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E31B1F" w:rsidTr="00180C3E">
        <w:tc>
          <w:tcPr>
            <w:tcW w:w="3907" w:type="dxa"/>
            <w:vAlign w:val="center"/>
          </w:tcPr>
          <w:p w:rsidR="00E31B1F" w:rsidRDefault="00E229EB" w:rsidP="003F6140">
            <w:pPr>
              <w:spacing w:line="240" w:lineRule="auto"/>
              <w:ind w:left="1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Многопрофильная международная олимпиада «Будущее Арктики»</w:t>
            </w:r>
          </w:p>
        </w:tc>
        <w:tc>
          <w:tcPr>
            <w:tcW w:w="2027" w:type="dxa"/>
            <w:vAlign w:val="center"/>
          </w:tcPr>
          <w:p w:rsidR="00E31B1F" w:rsidRDefault="00E229EB" w:rsidP="003F6140">
            <w:pPr>
              <w:spacing w:line="240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</w:t>
            </w:r>
          </w:p>
        </w:tc>
        <w:tc>
          <w:tcPr>
            <w:tcW w:w="1418" w:type="dxa"/>
          </w:tcPr>
          <w:p w:rsidR="00E31B1F" w:rsidRDefault="00E229EB" w:rsidP="003F6140">
            <w:pPr>
              <w:spacing w:line="240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8" w:type="dxa"/>
            <w:vAlign w:val="center"/>
          </w:tcPr>
          <w:p w:rsidR="00E31B1F" w:rsidRDefault="00E229EB" w:rsidP="003F6140">
            <w:pPr>
              <w:spacing w:line="240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8.3.3.Конференции</w:t>
      </w:r>
    </w:p>
    <w:tbl>
      <w:tblPr>
        <w:tblStyle w:val="afffe"/>
        <w:tblW w:w="1020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2"/>
        <w:gridCol w:w="2234"/>
        <w:gridCol w:w="1693"/>
        <w:gridCol w:w="2058"/>
      </w:tblGrid>
      <w:tr w:rsidR="00E31B1F">
        <w:tc>
          <w:tcPr>
            <w:tcW w:w="4222" w:type="dxa"/>
          </w:tcPr>
          <w:p w:rsidR="00E31B1F" w:rsidRDefault="00E229EB" w:rsidP="003F6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2234" w:type="dxa"/>
          </w:tcPr>
          <w:p w:rsidR="00E31B1F" w:rsidRDefault="00E229EB" w:rsidP="003F6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693" w:type="dxa"/>
          </w:tcPr>
          <w:p w:rsidR="00E31B1F" w:rsidRDefault="00E229EB" w:rsidP="003F6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058" w:type="dxa"/>
          </w:tcPr>
          <w:p w:rsidR="00E31B1F" w:rsidRDefault="00E229EB" w:rsidP="003F6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 и призёров</w:t>
            </w:r>
          </w:p>
        </w:tc>
      </w:tr>
      <w:tr w:rsidR="00E31B1F">
        <w:trPr>
          <w:trHeight w:val="536"/>
        </w:trPr>
        <w:tc>
          <w:tcPr>
            <w:tcW w:w="4222" w:type="dxa"/>
          </w:tcPr>
          <w:p w:rsidR="00E31B1F" w:rsidRDefault="00E229EB" w:rsidP="003F6140">
            <w:pPr>
              <w:spacing w:line="240" w:lineRule="auto"/>
              <w:ind w:left="1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исследовательских работ «Отечество»</w:t>
            </w:r>
          </w:p>
        </w:tc>
        <w:tc>
          <w:tcPr>
            <w:tcW w:w="2234" w:type="dxa"/>
            <w:vAlign w:val="center"/>
          </w:tcPr>
          <w:p w:rsidR="00E31B1F" w:rsidRDefault="00E229EB" w:rsidP="003F6140">
            <w:pP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93" w:type="dxa"/>
            <w:vAlign w:val="center"/>
          </w:tcPr>
          <w:p w:rsidR="00E31B1F" w:rsidRDefault="00E229EB" w:rsidP="003F6140">
            <w:pP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8" w:type="dxa"/>
            <w:vAlign w:val="center"/>
          </w:tcPr>
          <w:p w:rsidR="00E31B1F" w:rsidRDefault="00E229EB" w:rsidP="003F6140">
            <w:pP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E31B1F">
        <w:trPr>
          <w:trHeight w:val="536"/>
        </w:trPr>
        <w:tc>
          <w:tcPr>
            <w:tcW w:w="4222" w:type="dxa"/>
          </w:tcPr>
          <w:p w:rsidR="00E31B1F" w:rsidRDefault="00E229EB" w:rsidP="003F6140">
            <w:pPr>
              <w:spacing w:line="240" w:lineRule="auto"/>
              <w:ind w:left="1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«Ломоносовские чтения»</w:t>
            </w:r>
          </w:p>
        </w:tc>
        <w:tc>
          <w:tcPr>
            <w:tcW w:w="2234" w:type="dxa"/>
            <w:vAlign w:val="center"/>
          </w:tcPr>
          <w:p w:rsidR="00E31B1F" w:rsidRDefault="00E229EB" w:rsidP="003F6140">
            <w:pP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93" w:type="dxa"/>
            <w:vAlign w:val="center"/>
          </w:tcPr>
          <w:p w:rsidR="00E31B1F" w:rsidRDefault="00E229EB" w:rsidP="003F6140">
            <w:pP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8" w:type="dxa"/>
            <w:vAlign w:val="center"/>
          </w:tcPr>
          <w:p w:rsidR="00E31B1F" w:rsidRDefault="00E229EB" w:rsidP="003F6140">
            <w:pPr>
              <w:spacing w:line="240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8.3.4.Интеллектуальные игры и конкурсы</w:t>
      </w:r>
    </w:p>
    <w:tbl>
      <w:tblPr>
        <w:tblStyle w:val="affff"/>
        <w:tblW w:w="101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9"/>
        <w:gridCol w:w="2409"/>
        <w:gridCol w:w="1616"/>
        <w:gridCol w:w="2108"/>
      </w:tblGrid>
      <w:tr w:rsidR="00E31B1F" w:rsidRPr="003F6140" w:rsidTr="003F6140"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i/>
                <w:sz w:val="24"/>
                <w:szCs w:val="24"/>
              </w:rPr>
            </w:pPr>
            <w:r w:rsidRPr="003F6140">
              <w:rPr>
                <w:i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i/>
                <w:sz w:val="24"/>
                <w:szCs w:val="24"/>
              </w:rPr>
            </w:pPr>
            <w:r w:rsidRPr="003F6140">
              <w:rPr>
                <w:i/>
                <w:sz w:val="24"/>
                <w:szCs w:val="24"/>
              </w:rPr>
              <w:t>Уровень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i/>
                <w:sz w:val="24"/>
                <w:szCs w:val="24"/>
              </w:rPr>
            </w:pPr>
            <w:r w:rsidRPr="003F6140">
              <w:rPr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i/>
                <w:sz w:val="24"/>
                <w:szCs w:val="24"/>
              </w:rPr>
            </w:pPr>
            <w:r w:rsidRPr="003F6140">
              <w:rPr>
                <w:i/>
                <w:sz w:val="24"/>
                <w:szCs w:val="24"/>
              </w:rPr>
              <w:t>Победители или призёры</w:t>
            </w:r>
          </w:p>
        </w:tc>
      </w:tr>
      <w:tr w:rsidR="00E31B1F" w:rsidRPr="003F6140"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F6140">
              <w:rPr>
                <w:sz w:val="24"/>
                <w:szCs w:val="24"/>
              </w:rPr>
              <w:t>Международный конкурс «Умный мамонтенок»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Диплом 1 и 3 степени</w:t>
            </w:r>
          </w:p>
        </w:tc>
      </w:tr>
      <w:tr w:rsidR="00E31B1F" w:rsidRPr="003F6140"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Международный конкурс «Экология России»</w:t>
            </w:r>
          </w:p>
        </w:tc>
        <w:tc>
          <w:tcPr>
            <w:tcW w:w="2409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616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Всероссийский литературный марафон «В мире сказок»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Всероссийский конкурс рисунков «Лес-наш главный интерес»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</w:t>
            </w:r>
          </w:p>
        </w:tc>
      </w:tr>
      <w:tr w:rsidR="00E31B1F" w:rsidRPr="003F6140">
        <w:tc>
          <w:tcPr>
            <w:tcW w:w="4039" w:type="dxa"/>
            <w:vMerge w:val="restart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Чемпионат «Страница 21»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20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Merge/>
            <w:vAlign w:val="center"/>
          </w:tcPr>
          <w:p w:rsidR="00E31B1F" w:rsidRPr="003F6140" w:rsidRDefault="00E31B1F" w:rsidP="003F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Merge/>
            <w:vAlign w:val="center"/>
          </w:tcPr>
          <w:p w:rsidR="00E31B1F" w:rsidRPr="003F6140" w:rsidRDefault="00E31B1F" w:rsidP="003F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0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Merge w:val="restart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Живая классика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19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Merge/>
            <w:vAlign w:val="center"/>
          </w:tcPr>
          <w:p w:rsidR="00E31B1F" w:rsidRPr="003F6140" w:rsidRDefault="00E31B1F" w:rsidP="003F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Merge/>
            <w:vAlign w:val="center"/>
          </w:tcPr>
          <w:p w:rsidR="00E31B1F" w:rsidRPr="003F6140" w:rsidRDefault="00E31B1F" w:rsidP="003F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0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0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 веб-квест по истории «</w:t>
            </w:r>
            <w:proofErr w:type="spellStart"/>
            <w:r w:rsidRPr="003F6140">
              <w:rPr>
                <w:sz w:val="24"/>
                <w:szCs w:val="24"/>
              </w:rPr>
              <w:t>Небыва</w:t>
            </w:r>
            <w:r w:rsidR="003F6140">
              <w:rPr>
                <w:sz w:val="24"/>
                <w:szCs w:val="24"/>
              </w:rPr>
              <w:t>е</w:t>
            </w:r>
            <w:r w:rsidRPr="003F6140">
              <w:rPr>
                <w:sz w:val="24"/>
                <w:szCs w:val="24"/>
              </w:rPr>
              <w:t>мое</w:t>
            </w:r>
            <w:proofErr w:type="spellEnd"/>
            <w:r w:rsidRPr="003F6140">
              <w:rPr>
                <w:sz w:val="24"/>
                <w:szCs w:val="24"/>
              </w:rPr>
              <w:t xml:space="preserve"> бывает»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Сертификаты участников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 конкурс «Дети детям о Ломоносове»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Сертификаты, дипломы лауреатов.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Межрегиональный конкурс «Россия в моих фото»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Грамота, 3 место, дипломы.</w:t>
            </w:r>
          </w:p>
        </w:tc>
      </w:tr>
      <w:tr w:rsidR="00E31B1F" w:rsidRPr="003F6140">
        <w:trPr>
          <w:trHeight w:val="176"/>
        </w:trPr>
        <w:tc>
          <w:tcPr>
            <w:tcW w:w="4039" w:type="dxa"/>
          </w:tcPr>
          <w:p w:rsidR="00E31B1F" w:rsidRPr="003F6140" w:rsidRDefault="00E229EB" w:rsidP="003F61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140">
              <w:rPr>
                <w:color w:val="000000"/>
                <w:sz w:val="24"/>
                <w:szCs w:val="24"/>
              </w:rPr>
              <w:t xml:space="preserve">Региональный конкурс «Дети детям </w:t>
            </w:r>
            <w:r w:rsidRPr="003F6140">
              <w:rPr>
                <w:color w:val="000000"/>
                <w:sz w:val="24"/>
                <w:szCs w:val="24"/>
              </w:rPr>
              <w:lastRenderedPageBreak/>
              <w:t>о М.В.Ломоносове» (Жизнь Ломоносова в наших рисунках)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140">
              <w:rPr>
                <w:color w:val="000000"/>
                <w:sz w:val="24"/>
                <w:szCs w:val="24"/>
              </w:rPr>
              <w:t>Региональный конкурс «Дети детям о М.В.Ломоносове» (Жизнь Ломоносова в наших рисунках)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left="80"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140">
              <w:rPr>
                <w:color w:val="000000"/>
                <w:sz w:val="24"/>
                <w:szCs w:val="24"/>
              </w:rPr>
              <w:t>Конкурс рисунков «День Победы! Как он был от нас далёк»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140">
              <w:rPr>
                <w:color w:val="000000"/>
                <w:sz w:val="24"/>
                <w:szCs w:val="24"/>
              </w:rPr>
              <w:t xml:space="preserve">Межмуниципальный интеллектуальный </w:t>
            </w:r>
          </w:p>
          <w:p w:rsidR="003F6140" w:rsidRDefault="00E229EB" w:rsidP="003F61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140">
              <w:rPr>
                <w:color w:val="000000"/>
                <w:sz w:val="24"/>
                <w:szCs w:val="24"/>
              </w:rPr>
              <w:t xml:space="preserve">научно-развивающий конкурс </w:t>
            </w:r>
          </w:p>
          <w:p w:rsidR="00E31B1F" w:rsidRPr="003F6140" w:rsidRDefault="00E229EB" w:rsidP="003F61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140">
              <w:rPr>
                <w:color w:val="000000"/>
                <w:sz w:val="24"/>
                <w:szCs w:val="24"/>
              </w:rPr>
              <w:t>«Хочу все знать»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межмуниципальный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Конкурс рисунков «Охрана </w:t>
            </w:r>
            <w:r w:rsidR="003F6140">
              <w:rPr>
                <w:sz w:val="24"/>
                <w:szCs w:val="24"/>
              </w:rPr>
              <w:t>т</w:t>
            </w:r>
            <w:r w:rsidRPr="003F6140">
              <w:rPr>
                <w:sz w:val="24"/>
                <w:szCs w:val="24"/>
              </w:rPr>
              <w:t>руда глазами детей» (муниципальный)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 и 3 место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Интеллектуальная игра</w:t>
            </w:r>
          </w:p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 «Знай наших»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10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3F6140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="00E229EB" w:rsidRPr="003F6140">
              <w:rPr>
                <w:sz w:val="24"/>
                <w:szCs w:val="24"/>
              </w:rPr>
              <w:t xml:space="preserve">елочных игрушек </w:t>
            </w:r>
          </w:p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«Чудеса </w:t>
            </w:r>
            <w:proofErr w:type="spellStart"/>
            <w:r w:rsidRPr="003F6140">
              <w:rPr>
                <w:sz w:val="24"/>
                <w:szCs w:val="24"/>
              </w:rPr>
              <w:t>Агрокуба</w:t>
            </w:r>
            <w:proofErr w:type="spellEnd"/>
            <w:r w:rsidRPr="003F6140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30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9 призеров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Конкурс поделок «Новогодняя игрушка» (муниципальный)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  <w:vAlign w:val="center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Интеллектуальная игра «</w:t>
            </w:r>
            <w:proofErr w:type="spellStart"/>
            <w:r w:rsidRPr="003F6140">
              <w:rPr>
                <w:sz w:val="24"/>
                <w:szCs w:val="24"/>
              </w:rPr>
              <w:t>Мифест</w:t>
            </w:r>
            <w:proofErr w:type="spellEnd"/>
            <w:r w:rsidRPr="003F6140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10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 место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Краеведческий диктант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125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Победитель, участие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Мероприятие, посвящённое юбилейной </w:t>
            </w:r>
            <w:proofErr w:type="gramStart"/>
            <w:r w:rsidRPr="003F6140">
              <w:rPr>
                <w:sz w:val="24"/>
                <w:szCs w:val="24"/>
              </w:rPr>
              <w:t>дате  «</w:t>
            </w:r>
            <w:proofErr w:type="gramEnd"/>
            <w:r w:rsidRPr="003F6140">
              <w:rPr>
                <w:sz w:val="24"/>
                <w:szCs w:val="24"/>
              </w:rPr>
              <w:t>100 лет пионерской организации» в форме игры- путешествия по станциям для обучающихся -5 классов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Школьная новогодняя викторина «Сундучок со сказками»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25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Грамота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 конкурс «Хочу в любви признаться школе» Сердечки.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Сертификаты, дипломы 1 и 2 степени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 конкурс «Обложка любимой сказки»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12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Благодарности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 конкурс фотографий «Моя книжная полка»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Грамоты за 2 и 3 места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 конкурс «Моя мама лучшая на свете»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Благодарности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 конкурс стихов, посвящённых 77 годовщине ВОВ.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Сертификаты</w:t>
            </w:r>
          </w:p>
        </w:tc>
      </w:tr>
      <w:tr w:rsidR="00E31B1F" w:rsidRPr="003F6140">
        <w:trPr>
          <w:trHeight w:val="593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Акция добрых дел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Грамота, 3 место среди 1 – 5 классов.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«Весёлые старты среди обучающихся 1 классов»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23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Конкурс рисунков</w:t>
            </w:r>
          </w:p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 «Обложка любимой сказки»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победитель, призёры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Конкурс </w:t>
            </w:r>
          </w:p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«Хочу в любви признаться школе»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победитель, призёры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Конкурс </w:t>
            </w:r>
          </w:p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«Для мамы с любовью»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color w:val="FF0000"/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победитель, участник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lastRenderedPageBreak/>
              <w:t>Конкурс новогодней игрушки  «Символ 2022 года»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12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победители, призёры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Конкурс стихов о зиме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призёр, 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Лыжная эстафета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Литературная игра по творчеству </w:t>
            </w:r>
          </w:p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В. Осеевой среди 1-х классов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23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участники, призёры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Путешествие по станциям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23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Конкурс поделок </w:t>
            </w:r>
          </w:p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«Парад военной техники»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Конкурс чтецов «Читают дети о войне» среди обучающихся 1-2 классов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Конкурс рисунков «День Победы! Как он был от нас далёк»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Весёлая эстафета 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30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1 место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Конкурс рисунков к</w:t>
            </w:r>
            <w:r w:rsidR="003F6140">
              <w:rPr>
                <w:sz w:val="24"/>
                <w:szCs w:val="24"/>
              </w:rPr>
              <w:t>о</w:t>
            </w:r>
            <w:r w:rsidRPr="003F6140">
              <w:rPr>
                <w:sz w:val="24"/>
                <w:szCs w:val="24"/>
              </w:rPr>
              <w:t xml:space="preserve"> Дню Матери 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Победитель, участники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 xml:space="preserve">Парад военной техники 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8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победители</w:t>
            </w:r>
          </w:p>
        </w:tc>
      </w:tr>
      <w:tr w:rsidR="00E31B1F" w:rsidRPr="003F6140">
        <w:trPr>
          <w:trHeight w:val="240"/>
        </w:trPr>
        <w:tc>
          <w:tcPr>
            <w:tcW w:w="4039" w:type="dxa"/>
          </w:tcPr>
          <w:p w:rsidR="00E31B1F" w:rsidRPr="003F6140" w:rsidRDefault="00E229EB" w:rsidP="003F61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Общешкольный конкурс фотографий «Моя книжная полка»</w:t>
            </w:r>
          </w:p>
        </w:tc>
        <w:tc>
          <w:tcPr>
            <w:tcW w:w="2409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Школьный</w:t>
            </w:r>
          </w:p>
        </w:tc>
        <w:tc>
          <w:tcPr>
            <w:tcW w:w="1616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38</w:t>
            </w:r>
          </w:p>
        </w:tc>
        <w:tc>
          <w:tcPr>
            <w:tcW w:w="2108" w:type="dxa"/>
            <w:vAlign w:val="center"/>
          </w:tcPr>
          <w:p w:rsidR="00E31B1F" w:rsidRPr="003F6140" w:rsidRDefault="00E229EB" w:rsidP="003F6140">
            <w:pPr>
              <w:spacing w:line="240" w:lineRule="auto"/>
              <w:ind w:firstLine="7"/>
              <w:jc w:val="center"/>
              <w:rPr>
                <w:sz w:val="24"/>
                <w:szCs w:val="24"/>
              </w:rPr>
            </w:pPr>
            <w:r w:rsidRPr="003F6140">
              <w:rPr>
                <w:sz w:val="24"/>
                <w:szCs w:val="24"/>
              </w:rPr>
              <w:t>Победитель и призеры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3F6140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8.3.5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>Реализация программы по работе с одаренными детьми.</w:t>
      </w:r>
    </w:p>
    <w:p w:rsidR="00E31B1F" w:rsidRPr="003F6140" w:rsidRDefault="00E229EB" w:rsidP="003F614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color w:val="000000"/>
          <w:sz w:val="28"/>
          <w:szCs w:val="24"/>
        </w:rPr>
      </w:pPr>
      <w:r w:rsidRPr="003F6140">
        <w:rPr>
          <w:color w:val="000000"/>
          <w:sz w:val="28"/>
          <w:szCs w:val="24"/>
        </w:rPr>
        <w:t>В 2022 году для обучающихся школы были проведены:</w:t>
      </w:r>
    </w:p>
    <w:p w:rsidR="00E31B1F" w:rsidRPr="003F6140" w:rsidRDefault="00E229EB" w:rsidP="00695880">
      <w:pPr>
        <w:pStyle w:val="aff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8"/>
        </w:rPr>
      </w:pPr>
      <w:r w:rsidRPr="003F6140">
        <w:rPr>
          <w:rFonts w:ascii="Times New Roman" w:hAnsi="Times New Roman"/>
          <w:sz w:val="28"/>
        </w:rPr>
        <w:t>Игра по станциям «100 лет пионерии» среди обучающихся 5-ых классов (19 мая 2022).</w:t>
      </w:r>
    </w:p>
    <w:p w:rsidR="00E31B1F" w:rsidRPr="003F6140" w:rsidRDefault="00E229EB" w:rsidP="00695880">
      <w:pPr>
        <w:pStyle w:val="aff6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F6140">
        <w:rPr>
          <w:rFonts w:ascii="Times New Roman" w:hAnsi="Times New Roman"/>
          <w:sz w:val="28"/>
        </w:rPr>
        <w:t>Игра по станциям «Времен связующая нить» для обучающихся 3-4-ых классов (февраль 2022)</w:t>
      </w:r>
      <w:r w:rsidR="003F6140">
        <w:rPr>
          <w:rFonts w:ascii="Times New Roman" w:hAnsi="Times New Roman"/>
          <w:sz w:val="28"/>
        </w:rPr>
        <w:t>.</w:t>
      </w:r>
    </w:p>
    <w:p w:rsidR="00E31B1F" w:rsidRPr="003F6140" w:rsidRDefault="00E229EB" w:rsidP="003F6140">
      <w:pPr>
        <w:spacing w:line="240" w:lineRule="auto"/>
        <w:rPr>
          <w:sz w:val="28"/>
        </w:rPr>
      </w:pPr>
      <w:r w:rsidRPr="003F6140">
        <w:rPr>
          <w:sz w:val="28"/>
        </w:rPr>
        <w:t xml:space="preserve">Данный  2021-2022 учебный год был посвящен </w:t>
      </w:r>
      <w:r w:rsidR="003F6140">
        <w:rPr>
          <w:sz w:val="28"/>
        </w:rPr>
        <w:t>юбилею Гимназии, который</w:t>
      </w:r>
      <w:r w:rsidRPr="003F6140">
        <w:rPr>
          <w:sz w:val="28"/>
        </w:rPr>
        <w:t xml:space="preserve"> отмечался в ноябре 2021 года.  В школе  обучающимся, родителям и гостям были представлены по данной тематике:</w:t>
      </w:r>
    </w:p>
    <w:p w:rsidR="00E31B1F" w:rsidRPr="003F6140" w:rsidRDefault="00E229EB" w:rsidP="00695880">
      <w:pPr>
        <w:pStyle w:val="aff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8"/>
        </w:rPr>
      </w:pPr>
      <w:r w:rsidRPr="003F6140">
        <w:rPr>
          <w:rFonts w:ascii="Times New Roman" w:hAnsi="Times New Roman"/>
          <w:sz w:val="28"/>
        </w:rPr>
        <w:t>Классные часы;</w:t>
      </w:r>
    </w:p>
    <w:p w:rsidR="00E31B1F" w:rsidRPr="003F6140" w:rsidRDefault="00E229EB" w:rsidP="00695880">
      <w:pPr>
        <w:pStyle w:val="aff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8"/>
        </w:rPr>
      </w:pPr>
      <w:r w:rsidRPr="003F6140">
        <w:rPr>
          <w:rFonts w:ascii="Times New Roman" w:hAnsi="Times New Roman"/>
          <w:sz w:val="28"/>
        </w:rPr>
        <w:t>Подготовлены новые стенды школьного музея,</w:t>
      </w:r>
    </w:p>
    <w:p w:rsidR="00E31B1F" w:rsidRPr="003F6140" w:rsidRDefault="00E229EB" w:rsidP="00695880">
      <w:pPr>
        <w:pStyle w:val="aff6"/>
        <w:numPr>
          <w:ilvl w:val="0"/>
          <w:numId w:val="45"/>
        </w:numPr>
        <w:spacing w:line="240" w:lineRule="auto"/>
        <w:jc w:val="both"/>
        <w:rPr>
          <w:sz w:val="24"/>
        </w:rPr>
      </w:pPr>
      <w:r w:rsidRPr="003F6140">
        <w:rPr>
          <w:rFonts w:ascii="Times New Roman" w:hAnsi="Times New Roman"/>
          <w:sz w:val="28"/>
        </w:rPr>
        <w:t>уроки Памяти</w:t>
      </w:r>
      <w:r w:rsidRPr="003F6140">
        <w:t>.</w:t>
      </w:r>
      <w:r w:rsidRPr="003F6140">
        <w:rPr>
          <w:color w:val="FF0000"/>
          <w:sz w:val="32"/>
          <w:szCs w:val="28"/>
        </w:rPr>
        <w:t xml:space="preserve">    </w:t>
      </w:r>
      <w:r w:rsidRPr="003F6140">
        <w:rPr>
          <w:color w:val="FF0000"/>
          <w:szCs w:val="28"/>
        </w:rPr>
        <w:tab/>
      </w:r>
      <w:r w:rsidRPr="003F6140">
        <w:rPr>
          <w:sz w:val="24"/>
        </w:rPr>
        <w:t xml:space="preserve">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0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</w:t>
      </w:r>
      <w:r>
        <w:rPr>
          <w:color w:val="FF0000"/>
          <w:sz w:val="28"/>
          <w:szCs w:val="28"/>
        </w:rPr>
        <w:tab/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>
        <w:rPr>
          <w:b/>
          <w:i/>
          <w:color w:val="000000"/>
          <w:sz w:val="28"/>
          <w:szCs w:val="28"/>
        </w:rPr>
        <w:t xml:space="preserve">. </w:t>
      </w:r>
      <w:r w:rsidRPr="003F6140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оспитательная система образовательного учреждения.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9.1. Цели, задачи и принципы воспитательной системы.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–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ребёнка. К решению проблем воспитания в гимназии были привлечены: педагогический коллектив, родители, учащиеся, учреждения дополнительного образования, культуры, спорта и общественные организации социума.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Цель воспитательной работы:</w:t>
      </w:r>
      <w:r>
        <w:rPr>
          <w:color w:val="000000"/>
          <w:sz w:val="28"/>
          <w:szCs w:val="28"/>
        </w:rPr>
        <w:t xml:space="preserve"> Создание условий для формирования и развития личности, способной к самоопределению, успешной самореализации в обществе, на основе духовно-нравственных ценностей, принципов толерантности, гражданско-патриотического сознания, а также внедрение навыков здорового образа жизни и реализации программ по профилактике асоциального поведения.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706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Задачи: 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Гражданско-патриотическое воспитание;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Раскрытие творческого потенциала обучающихся;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здоровья обучающихся и формирование потребности в здоровом образе жизни;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 воспитание и профилактика негативных явлений;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защита и адаптация учащихся;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системы дополнительного образования;</w:t>
      </w:r>
    </w:p>
    <w:p w:rsidR="00E31B1F" w:rsidRDefault="00E229EB" w:rsidP="00695880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ученического самоуправления;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всех вышеперечисленных задач способствовало развитию воспитательной системы гимназии. В основе её – совместная творческая деятельность детей и взрослых по различным направлениям.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Организацией воспитательной работы в гимназии руководит заместитель директора по ВР при непосредственном участии педагога-организатора, социального педагога, классных руководителей, педагогов дополнительного образования и соучастия органов ученического самоуправления. 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Вся воспитательная работа в 2022 календарном году проводилась согласно инвариантным и вариативным модулям: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«Классное руководство»,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«Школьный урок»,</w:t>
      </w:r>
    </w:p>
    <w:p w:rsidR="00E31B1F" w:rsidRDefault="003F6140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</w:t>
      </w:r>
      <w:r w:rsidR="00E229EB">
        <w:rPr>
          <w:sz w:val="28"/>
          <w:szCs w:val="28"/>
        </w:rPr>
        <w:t>«Курсы внеурочной деятельности и дополнительного образования»,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«Работа с родителями».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«Самоуправление»,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«Профориентация»,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«Ключевые общешкольные дела»,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«Школьные медиа»,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– «Экскурсии, экспедиции, походы»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 xml:space="preserve"> В течение календарного года учащиеся и педагоги гимназии приняли участие в более ста конкурсах, акциях и мероприятиях различного уровня воспитательной направленности, из них: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- школьный (46)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- районный (37)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- областной (10)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- всероссийский (10)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- международный (1)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 xml:space="preserve"> На конец 2022 календарного года в гимназии реализуется девять программ внеурочной деятельности и 20 программ элективных и </w:t>
      </w:r>
      <w:r>
        <w:rPr>
          <w:sz w:val="28"/>
          <w:szCs w:val="28"/>
        </w:rPr>
        <w:lastRenderedPageBreak/>
        <w:t>факультативных курсов, которые реализуются за сче</w:t>
      </w:r>
      <w:r w:rsidR="003F6140">
        <w:rPr>
          <w:sz w:val="28"/>
          <w:szCs w:val="28"/>
        </w:rPr>
        <w:t>т часов внеурочной деятельности. К</w:t>
      </w:r>
      <w:r>
        <w:rPr>
          <w:sz w:val="28"/>
          <w:szCs w:val="28"/>
        </w:rPr>
        <w:t>роме этого</w:t>
      </w:r>
      <w:r w:rsidR="003F6140">
        <w:rPr>
          <w:sz w:val="28"/>
          <w:szCs w:val="28"/>
        </w:rPr>
        <w:t>,</w:t>
      </w:r>
      <w:r>
        <w:rPr>
          <w:sz w:val="28"/>
          <w:szCs w:val="28"/>
        </w:rPr>
        <w:t xml:space="preserve"> с сентября 2022 года в гимназии успешно внедрен общероссийский курс внеурочной деятельности «Разговоры о важном», за счет этого, охват обучающихся внеурочной деятельностью в 2022 календарном году составил 100%.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НОО: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Социальное направление – 100%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Общекультурное направление – 9%</w:t>
      </w:r>
    </w:p>
    <w:p w:rsidR="00E31B1F" w:rsidRDefault="00E229EB">
      <w:pPr>
        <w:widowControl/>
        <w:shd w:val="clear" w:color="auto" w:fill="FFFFFF"/>
        <w:spacing w:line="240" w:lineRule="auto"/>
        <w:ind w:left="860" w:firstLine="0"/>
        <w:rPr>
          <w:sz w:val="28"/>
          <w:szCs w:val="28"/>
        </w:rPr>
      </w:pPr>
      <w:r>
        <w:rPr>
          <w:sz w:val="28"/>
          <w:szCs w:val="28"/>
        </w:rPr>
        <w:t>ООО: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Социальное направление – 100%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Спортивно-оздоровительное направление – 6%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Общекультурное направление – 4%</w:t>
      </w:r>
    </w:p>
    <w:p w:rsidR="00E31B1F" w:rsidRDefault="00E229EB">
      <w:pPr>
        <w:widowControl/>
        <w:shd w:val="clear" w:color="auto" w:fill="FFFFFF"/>
        <w:spacing w:line="240" w:lineRule="auto"/>
        <w:ind w:left="860" w:firstLine="0"/>
        <w:rPr>
          <w:sz w:val="28"/>
          <w:szCs w:val="28"/>
        </w:rPr>
      </w:pPr>
      <w:r>
        <w:rPr>
          <w:sz w:val="28"/>
          <w:szCs w:val="28"/>
        </w:rPr>
        <w:t>СОО: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Социальное направление – 100%</w:t>
      </w:r>
    </w:p>
    <w:p w:rsidR="00E31B1F" w:rsidRDefault="00E229EB">
      <w:pPr>
        <w:widowControl/>
        <w:shd w:val="clear" w:color="auto" w:fill="FFFFFF"/>
        <w:spacing w:line="240" w:lineRule="auto"/>
        <w:ind w:left="1580" w:hanging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Спортивно-оздоровительное направление – 20%</w:t>
      </w:r>
    </w:p>
    <w:p w:rsidR="00E31B1F" w:rsidRDefault="00E229EB">
      <w:pPr>
        <w:widowControl/>
        <w:shd w:val="clear" w:color="auto" w:fill="FFFFFF"/>
        <w:spacing w:line="240" w:lineRule="auto"/>
        <w:ind w:firstLine="860"/>
        <w:rPr>
          <w:sz w:val="28"/>
          <w:szCs w:val="28"/>
        </w:rPr>
      </w:pPr>
      <w:r>
        <w:rPr>
          <w:sz w:val="28"/>
          <w:szCs w:val="28"/>
        </w:rPr>
        <w:t>Реализация всех остальных направлений внеурочной деятельности осуществляется за счет элективных и факультативных курсов.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Воспитательная работа реализуется в организации общешкольных дел, в жизнедеятельности классных коллективов, в участии гимназии в различных акциях, проводимых городе и районе, в обсуждении вопросов воспитательной деятельности на совещаниях при директоре, заместителе директора по ВР, в проведении различных опросов и анкетировании.</w:t>
      </w:r>
      <w:r>
        <w:rPr>
          <w:color w:val="000000"/>
          <w:sz w:val="28"/>
          <w:szCs w:val="28"/>
          <w:highlight w:val="yellow"/>
        </w:rPr>
        <w:t xml:space="preserve"> 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Базовым основанием, на котором строится воспитательная работа, является система коллективных творческих дел (годовой круг праздников и традиций), сложившаяся за </w:t>
      </w:r>
      <w:r>
        <w:rPr>
          <w:sz w:val="28"/>
          <w:szCs w:val="28"/>
        </w:rPr>
        <w:t>годы</w:t>
      </w:r>
      <w:r>
        <w:rPr>
          <w:color w:val="000000"/>
          <w:sz w:val="28"/>
          <w:szCs w:val="28"/>
        </w:rPr>
        <w:t xml:space="preserve"> существования гимназии: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Праздник первого звонка;  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Турслет</w:t>
      </w:r>
      <w:proofErr w:type="spellEnd"/>
      <w:r>
        <w:rPr>
          <w:sz w:val="28"/>
          <w:szCs w:val="28"/>
        </w:rPr>
        <w:t>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Игра “Крокодил”;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Кросс «Золотая осень»;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“Безопасное колесо”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День учителя, а</w:t>
      </w:r>
      <w:r>
        <w:rPr>
          <w:color w:val="000000"/>
          <w:sz w:val="28"/>
          <w:szCs w:val="28"/>
        </w:rPr>
        <w:t>кция «Селфи с учителем», посвященная Дню учителя;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Интерактивные праздники посвящения в ученики (1-е классы);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Правовая неделя;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Новый год</w:t>
      </w:r>
      <w:r>
        <w:rPr>
          <w:color w:val="000000"/>
          <w:sz w:val="28"/>
          <w:szCs w:val="28"/>
        </w:rPr>
        <w:t>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23 февраля, “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>”;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8 марта;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Неделя профориентации, Неделя здоровья;</w:t>
      </w:r>
      <w:r>
        <w:rPr>
          <w:color w:val="000000"/>
          <w:sz w:val="28"/>
          <w:szCs w:val="28"/>
        </w:rPr>
        <w:t xml:space="preserve">  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Уроки мужества, памяти, музейные уроки;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9 мая, к</w:t>
      </w:r>
      <w:r>
        <w:rPr>
          <w:color w:val="000000"/>
          <w:sz w:val="28"/>
          <w:szCs w:val="28"/>
        </w:rPr>
        <w:t xml:space="preserve">онкурсы патриотической песни, детского рисунка и плаката; 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Последний звонок; </w:t>
      </w:r>
    </w:p>
    <w:p w:rsidR="00E31B1F" w:rsidRDefault="00E229EB" w:rsidP="00695880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Выпускной бал (вручение аттестатов).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9.2. Деятельность ученического самоуправления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Современная гимназия – сложная социально-педагогическая система, включающая педагогический, ученический и родительский коллективы, </w:t>
      </w:r>
      <w:r>
        <w:rPr>
          <w:color w:val="000000"/>
          <w:sz w:val="28"/>
          <w:szCs w:val="28"/>
        </w:rPr>
        <w:lastRenderedPageBreak/>
        <w:t xml:space="preserve">систему дополнительно образования, организации и объединения педагогов, учащихся и родителей. Ученическое самоуправление в этой системе позволяет успешно решать такие задачи, как развитие и сплочение детского коллектива, формирование социально активной личности ученика, демократизацию гимназической жизни, т.е. вовлечение в управление делами гимназии учителей, учащихся и родителей.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МБОУ «Гимназия № 4 </w:t>
      </w:r>
      <w:proofErr w:type="spellStart"/>
      <w:r>
        <w:rPr>
          <w:color w:val="000000"/>
          <w:sz w:val="28"/>
          <w:szCs w:val="28"/>
        </w:rPr>
        <w:t>г.Вельска</w:t>
      </w:r>
      <w:proofErr w:type="spellEnd"/>
      <w:r>
        <w:rPr>
          <w:color w:val="000000"/>
          <w:sz w:val="28"/>
          <w:szCs w:val="28"/>
        </w:rPr>
        <w:t>» сложилась разноуровневая система гимназического ученического самоуправления: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1-ый уровень</w:t>
      </w:r>
      <w:r>
        <w:rPr>
          <w:color w:val="000000"/>
          <w:sz w:val="28"/>
          <w:szCs w:val="28"/>
        </w:rPr>
        <w:t xml:space="preserve"> – ученическое самоуправление в классе – это обсуждение вопросов жизнедеятельности класса, принятие необходимых решений, утверждение плана внеклассной работы совместно с классным руководителем, высказывание предложений по улучшению образовательного процесса.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2-ой уровень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общегимназическое</w:t>
      </w:r>
      <w:proofErr w:type="spellEnd"/>
      <w:r>
        <w:rPr>
          <w:color w:val="000000"/>
          <w:sz w:val="28"/>
          <w:szCs w:val="28"/>
        </w:rPr>
        <w:t xml:space="preserve"> ученическое самоуправление – координация деятельности всех органов и объединений учащихся, планирование и организация внеклассной работы, подготовка и проведение собраний, конференций, организация соревнований между классами и подведение итогов.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3-ий уровень</w:t>
      </w:r>
      <w:r>
        <w:rPr>
          <w:color w:val="000000"/>
          <w:sz w:val="28"/>
          <w:szCs w:val="28"/>
        </w:rPr>
        <w:t xml:space="preserve"> – управляющий – Совет Старшеклассников.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Вывод: 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отдельные удачные творческие дела гимназического ученического самоуправления, существует ряд проблем, которые предстоит решить: </w:t>
      </w:r>
    </w:p>
    <w:p w:rsidR="00E31B1F" w:rsidRDefault="00E229EB" w:rsidP="0069588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некоторых классах органы самоуправления были выбраны, но работали формально. Не на должном уровне оказывалась помощь обучающимся со стороны классных руководителей. </w:t>
      </w:r>
    </w:p>
    <w:p w:rsidR="00E31B1F" w:rsidRDefault="00E229EB" w:rsidP="0069588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сформировано чувство ответственности у отдельных членов гимназического самоуправления за результаты своей работы.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Благодаря активному вовлечению учащихся младшей и средней возрастных групп к участию в управлении жизнедеятельностью гимназии, была решена проблема, обозначенная в предыдущем году.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firstLine="708"/>
        <w:rPr>
          <w:b/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9.3. Дополнительное образование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Дополнительное образование в гимназии ориентировано на включение детей в практическое освоение разных образовательных областей. Практико-деятельностная основа дополнительного образования выражается не только в том, что ребенок принимает участие в создании конкретного продукта, но пытается самостоятельно решать жизненно важные для него проблемы. Это и общение с друзьями, людьми старшего возраста, с организацией досуга, поиском путей повышения своего статуса в группе. Поэтому в дополнительном образовании гимназии большое внимание уделяется личному опыту ребенка, который обязательно учитывается при определении содержания занятий и форм практической деятельности.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</w:t>
      </w:r>
    </w:p>
    <w:p w:rsidR="00E31B1F" w:rsidRDefault="00E229EB">
      <w:pPr>
        <w:widowControl/>
        <w:spacing w:line="240" w:lineRule="auto"/>
        <w:ind w:left="1" w:firstLine="706"/>
        <w:rPr>
          <w:sz w:val="28"/>
          <w:szCs w:val="28"/>
        </w:rPr>
      </w:pPr>
      <w:r>
        <w:rPr>
          <w:sz w:val="28"/>
          <w:szCs w:val="28"/>
        </w:rPr>
        <w:t>Относительно дополнительного образования, на конец 2022 года в гимназии реализуется шесть програ</w:t>
      </w:r>
      <w:r w:rsidR="00A0394C">
        <w:rPr>
          <w:sz w:val="28"/>
          <w:szCs w:val="28"/>
        </w:rPr>
        <w:t xml:space="preserve">мм дополнительного образования </w:t>
      </w:r>
      <w:r>
        <w:rPr>
          <w:sz w:val="28"/>
          <w:szCs w:val="28"/>
        </w:rPr>
        <w:t xml:space="preserve">на бюджетной основе. Все программы дополнительного образования вносятся в единую государственную систему «Навигатор». Все обучающиеся по программам дополнительного образования зачисляются на обучение по этим программам также через систему ГИС АО «Навигатор».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1" w:hanging="3"/>
        <w:rPr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обучающихся, охваченных формами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дополнительного образования</w:t>
      </w:r>
    </w:p>
    <w:tbl>
      <w:tblPr>
        <w:tblStyle w:val="affff0"/>
        <w:tblW w:w="92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780"/>
        <w:gridCol w:w="2410"/>
      </w:tblGrid>
      <w:tr w:rsidR="00E31B1F" w:rsidTr="00A0394C">
        <w:trPr>
          <w:cantSplit/>
          <w:trHeight w:val="454"/>
          <w:jc w:val="center"/>
        </w:trPr>
        <w:tc>
          <w:tcPr>
            <w:tcW w:w="3060" w:type="dxa"/>
            <w:vMerge w:val="restart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190" w:type="dxa"/>
            <w:gridSpan w:val="2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дети, занятые в кружках, секциях и т.д.</w:t>
            </w:r>
          </w:p>
        </w:tc>
      </w:tr>
      <w:tr w:rsidR="00E31B1F" w:rsidTr="00A0394C">
        <w:trPr>
          <w:cantSplit/>
          <w:trHeight w:val="247"/>
          <w:jc w:val="center"/>
        </w:trPr>
        <w:tc>
          <w:tcPr>
            <w:tcW w:w="3060" w:type="dxa"/>
            <w:vMerge/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человек</w:t>
            </w:r>
          </w:p>
        </w:tc>
        <w:tc>
          <w:tcPr>
            <w:tcW w:w="2410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E31B1F" w:rsidTr="00A0394C">
        <w:trPr>
          <w:trHeight w:val="247"/>
          <w:jc w:val="center"/>
        </w:trPr>
        <w:tc>
          <w:tcPr>
            <w:tcW w:w="306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1–4</w:t>
            </w:r>
          </w:p>
        </w:tc>
        <w:tc>
          <w:tcPr>
            <w:tcW w:w="378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31B1F" w:rsidTr="00A0394C">
        <w:trPr>
          <w:trHeight w:val="247"/>
          <w:jc w:val="center"/>
        </w:trPr>
        <w:tc>
          <w:tcPr>
            <w:tcW w:w="306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378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31B1F" w:rsidTr="00A0394C">
        <w:trPr>
          <w:trHeight w:val="336"/>
          <w:jc w:val="center"/>
        </w:trPr>
        <w:tc>
          <w:tcPr>
            <w:tcW w:w="306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10–11</w:t>
            </w:r>
          </w:p>
        </w:tc>
        <w:tc>
          <w:tcPr>
            <w:tcW w:w="378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31B1F" w:rsidTr="00A0394C">
        <w:trPr>
          <w:trHeight w:val="247"/>
          <w:jc w:val="center"/>
        </w:trPr>
        <w:tc>
          <w:tcPr>
            <w:tcW w:w="306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1–11</w:t>
            </w:r>
          </w:p>
        </w:tc>
        <w:tc>
          <w:tcPr>
            <w:tcW w:w="378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календарном году все запланированные мероприятия для обучающихся с 1-11 класс были реализованы</w:t>
      </w:r>
      <w:r>
        <w:rPr>
          <w:sz w:val="28"/>
          <w:szCs w:val="28"/>
        </w:rPr>
        <w:t>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center"/>
        <w:rPr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b/>
          <w:color w:val="000000"/>
          <w:sz w:val="28"/>
          <w:szCs w:val="28"/>
        </w:rPr>
        <w:t>9.4. Организация социально-психологической работы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особенности контингента обучающихся и родителей, одним из приоритетных направлений воспитательной системы гимназии является правовое воспитание, профилактика асоциальных явлений и правонарушений, снижение уровня конфликтности в детской и подростковой среде. Решением этих вопросов занимались: Совет профилактики правонарушений, администрация гимназии, классные руководители.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гимназии регулярно проводились заседания Совета профилактики, на которых рассматривались вопросы нарушения дисциплины, необоснованных пропусков уроков, курения на территории гимназии, внешнего вида учащихся, конфликтные ситуации, неуспеваемость.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обеспечения охраны жизни и здоровья гимназистов были проведены следующие мероприятия:</w:t>
      </w:r>
    </w:p>
    <w:p w:rsidR="00E31B1F" w:rsidRPr="00A0394C" w:rsidRDefault="00E229EB" w:rsidP="00695880">
      <w:pPr>
        <w:pStyle w:val="aff6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394C">
        <w:rPr>
          <w:rFonts w:ascii="Times New Roman" w:hAnsi="Times New Roman"/>
          <w:color w:val="000000"/>
          <w:sz w:val="28"/>
          <w:szCs w:val="28"/>
        </w:rPr>
        <w:t xml:space="preserve">беседы с учащимися о правилах поведения на дороге, на воде, на льду, о правилах обращения с огнем, о правилах поведения в незнакомых местах, общественном транспорте;   </w:t>
      </w:r>
    </w:p>
    <w:p w:rsidR="00E31B1F" w:rsidRPr="00A0394C" w:rsidRDefault="00E229EB" w:rsidP="00695880">
      <w:pPr>
        <w:pStyle w:val="aff6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394C">
        <w:rPr>
          <w:rFonts w:ascii="Times New Roman" w:hAnsi="Times New Roman"/>
          <w:color w:val="000000"/>
          <w:sz w:val="28"/>
          <w:szCs w:val="28"/>
        </w:rPr>
        <w:t>систематически велась работа с социально-</w:t>
      </w:r>
      <w:proofErr w:type="spellStart"/>
      <w:r w:rsidRPr="00A0394C">
        <w:rPr>
          <w:rFonts w:ascii="Times New Roman" w:hAnsi="Times New Roman"/>
          <w:color w:val="000000"/>
          <w:sz w:val="28"/>
          <w:szCs w:val="28"/>
        </w:rPr>
        <w:t>дезадаптированными</w:t>
      </w:r>
      <w:proofErr w:type="spellEnd"/>
      <w:r w:rsidRPr="00A0394C">
        <w:rPr>
          <w:rFonts w:ascii="Times New Roman" w:hAnsi="Times New Roman"/>
          <w:color w:val="000000"/>
          <w:sz w:val="28"/>
          <w:szCs w:val="28"/>
        </w:rPr>
        <w:t xml:space="preserve"> подростками и их семьями; </w:t>
      </w:r>
    </w:p>
    <w:p w:rsidR="00E31B1F" w:rsidRPr="00A0394C" w:rsidRDefault="00E229EB" w:rsidP="00695880">
      <w:pPr>
        <w:pStyle w:val="aff6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394C">
        <w:rPr>
          <w:rFonts w:ascii="Times New Roman" w:hAnsi="Times New Roman"/>
          <w:color w:val="000000"/>
          <w:sz w:val="28"/>
          <w:szCs w:val="28"/>
        </w:rPr>
        <w:lastRenderedPageBreak/>
        <w:t>велась лекционно-профилактическая работа совместно с правоохранительными органами и социальным педагогом по профилактике правонарушений, вредных привычек и химической зависимости;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профилактике безнадзорности и правонарушений строилась в рамках Закона «Об образовании», Федерального закона № 12О-ФЗ от 24.06.99 г. «Об основах системы профилактики безнадзорности и правонарушений несовершеннолетних», Конвенции ООН по правам ребенка.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Результативность профилактической работы по предупреждению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асоциального поведения учащихся</w:t>
      </w:r>
    </w:p>
    <w:tbl>
      <w:tblPr>
        <w:tblStyle w:val="affff1"/>
        <w:tblW w:w="92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020"/>
        <w:gridCol w:w="1247"/>
        <w:gridCol w:w="809"/>
        <w:gridCol w:w="1380"/>
        <w:gridCol w:w="1214"/>
        <w:gridCol w:w="1440"/>
        <w:gridCol w:w="939"/>
      </w:tblGrid>
      <w:tr w:rsidR="00E31B1F" w:rsidTr="00A0394C">
        <w:trPr>
          <w:cantSplit/>
          <w:trHeight w:val="915"/>
          <w:jc w:val="center"/>
        </w:trPr>
        <w:tc>
          <w:tcPr>
            <w:tcW w:w="1245" w:type="dxa"/>
            <w:vMerge w:val="restart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vMerge w:val="restart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6" w:type="dxa"/>
            <w:gridSpan w:val="2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дети, состоящие на ВШК</w:t>
            </w:r>
          </w:p>
        </w:tc>
        <w:tc>
          <w:tcPr>
            <w:tcW w:w="2594" w:type="dxa"/>
            <w:gridSpan w:val="2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дети, состоящие на учете в КДН</w:t>
            </w:r>
          </w:p>
        </w:tc>
        <w:tc>
          <w:tcPr>
            <w:tcW w:w="2379" w:type="dxa"/>
            <w:gridSpan w:val="2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дети, состоящие на учете в ПДН</w:t>
            </w:r>
          </w:p>
        </w:tc>
      </w:tr>
      <w:tr w:rsidR="00E31B1F" w:rsidTr="00A0394C">
        <w:trPr>
          <w:cantSplit/>
          <w:trHeight w:val="255"/>
          <w:jc w:val="center"/>
        </w:trPr>
        <w:tc>
          <w:tcPr>
            <w:tcW w:w="1245" w:type="dxa"/>
            <w:vMerge/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Кол-во</w:t>
            </w:r>
          </w:p>
        </w:tc>
        <w:tc>
          <w:tcPr>
            <w:tcW w:w="809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80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Кол-во</w:t>
            </w:r>
          </w:p>
        </w:tc>
        <w:tc>
          <w:tcPr>
            <w:tcW w:w="1214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40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Кол-во</w:t>
            </w:r>
          </w:p>
        </w:tc>
        <w:tc>
          <w:tcPr>
            <w:tcW w:w="939" w:type="dxa"/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E31B1F" w:rsidTr="00A0394C">
        <w:trPr>
          <w:trHeight w:val="255"/>
          <w:jc w:val="center"/>
        </w:trPr>
        <w:tc>
          <w:tcPr>
            <w:tcW w:w="1245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1–4</w:t>
            </w:r>
          </w:p>
        </w:tc>
        <w:tc>
          <w:tcPr>
            <w:tcW w:w="102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93</w:t>
            </w:r>
          </w:p>
        </w:tc>
        <w:tc>
          <w:tcPr>
            <w:tcW w:w="1247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1B1F" w:rsidTr="00A0394C">
        <w:trPr>
          <w:trHeight w:val="255"/>
          <w:jc w:val="center"/>
        </w:trPr>
        <w:tc>
          <w:tcPr>
            <w:tcW w:w="1245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102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247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0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8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1B1F" w:rsidTr="00A0394C">
        <w:trPr>
          <w:trHeight w:val="255"/>
          <w:jc w:val="center"/>
        </w:trPr>
        <w:tc>
          <w:tcPr>
            <w:tcW w:w="1245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10–11</w:t>
            </w:r>
          </w:p>
        </w:tc>
        <w:tc>
          <w:tcPr>
            <w:tcW w:w="102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47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1B1F" w:rsidTr="00A0394C">
        <w:trPr>
          <w:trHeight w:val="255"/>
          <w:jc w:val="center"/>
        </w:trPr>
        <w:tc>
          <w:tcPr>
            <w:tcW w:w="1245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1–11</w:t>
            </w:r>
          </w:p>
        </w:tc>
        <w:tc>
          <w:tcPr>
            <w:tcW w:w="102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0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9" w:type="dxa"/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Значительная работа велась по профилактике отклоняющегося поведения и употребления психоактивных веществ с учащимися разных возрастов. Регулярно проводились уроки здоровья, тренинги и групповые беседы по профилактике ВИЧ, СПИД.  </w:t>
      </w:r>
    </w:p>
    <w:p w:rsidR="00E31B1F" w:rsidRDefault="00E31B1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9.5. Взаимодействие с родителями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гимназии не может строиться без учета того, что индивидуальность ребенка формируется в семье. Гимназия и семья – два важнейших воспитательно-образовательных института, которые изначально призваны дополнять друг друга и взаимодействовать между собой. С этой целью в гимназии велась большая работа с родителями или лицами их заменяющими.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Общественная составляющая в структуре управления гимназии представлена родительскими комитетами классов.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Ввиду ограниченных возможностей (из-за неблагоприятной эпидемиологической обстановки, связанной с распространением вируса Covid-19) очного проведения родительских собраний, некоторые, разнообразные по формам (организационные, тематические, итоговые) классные родительские собрания систематически проводились в онлайн-формате. Тематику родительских собраний составляли классные руководители.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протоколов родительских собраний показал, что онлайн-подключение родителей составило в среднем 30-65%, что значительно выше уровня подключаемых родителей (законных представителей) </w:t>
      </w:r>
      <w:r>
        <w:rPr>
          <w:color w:val="000000"/>
          <w:sz w:val="28"/>
          <w:szCs w:val="28"/>
        </w:rPr>
        <w:lastRenderedPageBreak/>
        <w:t xml:space="preserve">предыдущего года. При опросе родителей выяснилось, что общественная оценка деятельности гимназии в целом положительная, а основной причиной неявки родителей на онлайн-родительские собрания является не только их занятость на работе и дома, но и недостаточный уровень компетенций в области IT-технологий. 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8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Понимая значение семьи в образовательном процессе, видя проблему общения с родителями, педагогический коллектив намерен решить проблему привлечения родителей к продуктивному сотрудничеству.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школьной библиотеки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Важнейшая роль в МБОУ «Гимназия № 4» отводится библиотеке как структурному подразделению, которое призвано способствовать созданию оптимальных условий для решения образовательных задач гимназии путем реализации информационной, культурной и образовательной функции.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задачам библиотеки относятся:</w:t>
      </w:r>
    </w:p>
    <w:p w:rsidR="00E31B1F" w:rsidRDefault="00E229EB" w:rsidP="00695880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информационно-документальное обеспечение учебно-воспитательного процесса; </w:t>
      </w:r>
    </w:p>
    <w:p w:rsidR="00E31B1F" w:rsidRDefault="00E229EB" w:rsidP="00695880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культуры учащихся, включая культуру чтения, поиска и переработки информации;</w:t>
      </w:r>
    </w:p>
    <w:p w:rsidR="00E31B1F" w:rsidRDefault="00E229EB" w:rsidP="00695880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содействие учебно-воспитательной работе педагогического коллектива; </w:t>
      </w:r>
    </w:p>
    <w:p w:rsidR="00E31B1F" w:rsidRDefault="00E229EB" w:rsidP="00695880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внеклассной работы с использованием информационных ресурсов на традиционных (бумажных) и электронных носителях.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гимназии имеет в своем распоряжении: абонемент, читальный зал на 6 посадочных мест, хранилище фонда учебной литературы.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Помещения соответствуют стандартам в области библиотечного дела.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библиотеке строго ведется учетная документация. Абонемент библиотеки предоставляет учащимся и другим пользователям открытый доступ в художественный и отраслевой фонды библиотеки, тем самым, содействуя формированию у гимназистов навыков самостоятельного выбора литературы, и открывает свободу доступа к средствам информации.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sz w:val="28"/>
          <w:szCs w:val="28"/>
        </w:rPr>
      </w:pPr>
      <w:r>
        <w:rPr>
          <w:color w:val="000000"/>
          <w:sz w:val="28"/>
          <w:szCs w:val="28"/>
        </w:rPr>
        <w:t>Чтобы помочь одаренному ребенку открыть необъятный мир духовных ценностей, развивать его художественные и творческие способности, постоянно поощрять и стимулировать его интерес к книгам, библиотека, совместно с учителями литературы, реализует проект «Чтение с увлечением». Библиотека принимает участие в мероприятиях гимназии, посвященных различным знаменательным датам, предметным неделям, в проведении открытых и библиотечных уроков.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sz w:val="28"/>
          <w:szCs w:val="28"/>
        </w:rPr>
      </w:pPr>
      <w:r>
        <w:rPr>
          <w:color w:val="000000"/>
          <w:sz w:val="28"/>
          <w:szCs w:val="28"/>
        </w:rPr>
        <w:t>Библиотекарь осуществляет индивидуальное информирование учителей-предметников и учащихся, тематическое информирование при подготовке к педсоветам, помогает проведению «Предметных недель» и выпускает «Информационный бюллетень», посвященный знаменательным датам.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Техническое оснащение библиотеки составляет один компьютер, принтер.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6"/>
        <w:rPr>
          <w:color w:val="000000"/>
          <w:sz w:val="28"/>
          <w:szCs w:val="28"/>
        </w:rPr>
      </w:pP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жегодно на совещании педагогического коллектива заведующая библиотекой выступает с отчетом о проделанной работе. Администрацией гимназии проводятся проверки по составлению заказа на учебники.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8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В гимназии сложилась система воспитательной работы, которая позволила реализовать обозначенные задачи через различные формы и методы работы</w:t>
      </w:r>
      <w:r>
        <w:rPr>
          <w:color w:val="000000"/>
          <w:sz w:val="24"/>
          <w:szCs w:val="24"/>
        </w:rPr>
        <w:t>.</w:t>
      </w:r>
    </w:p>
    <w:p w:rsidR="00A0394C" w:rsidRDefault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Создание </w:t>
      </w:r>
      <w:proofErr w:type="spellStart"/>
      <w:r>
        <w:rPr>
          <w:b/>
          <w:color w:val="000000"/>
          <w:sz w:val="28"/>
          <w:szCs w:val="28"/>
        </w:rPr>
        <w:t>здоровьесберегающих</w:t>
      </w:r>
      <w:proofErr w:type="spellEnd"/>
      <w:r>
        <w:rPr>
          <w:b/>
          <w:color w:val="000000"/>
          <w:sz w:val="28"/>
          <w:szCs w:val="28"/>
        </w:rPr>
        <w:t xml:space="preserve"> условий.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Реализовать свой интеллектуальный творческий потенциал может только здоровая личность, поэтому сохранение психического и физического здоровья обучающихся – главное условие успешной педагогической деятельности. 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Здоровьесберегающие технологии являются составной частью образовательной системы гимназии. При составлении расписания учебных занятий учитываются гигиенические требования и санитарно-эпидемиологические правила СанПиН 2.4.3648-20; выдержано равномерное распределение учебной нагрузки по дням недели в расписании уроков. Обеспечивается смена характера деятельности учащихся, предусмотрена взаимосвязь между занятиями первой и второй половины дня.</w:t>
      </w:r>
    </w:p>
    <w:p w:rsidR="00E31B1F" w:rsidRDefault="00E229EB" w:rsidP="00695880">
      <w:pPr>
        <w:keepNext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введением в действие санитарных норм и правил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(COVID-19)" в гимназии в кабинетах установлены </w:t>
      </w:r>
      <w:proofErr w:type="spellStart"/>
      <w:r>
        <w:rPr>
          <w:color w:val="000000"/>
          <w:sz w:val="28"/>
          <w:szCs w:val="28"/>
        </w:rPr>
        <w:t>рецирку</w:t>
      </w:r>
      <w:r w:rsidR="00A0394C">
        <w:rPr>
          <w:color w:val="000000"/>
          <w:sz w:val="28"/>
          <w:szCs w:val="28"/>
        </w:rPr>
        <w:t>ляторы</w:t>
      </w:r>
      <w:proofErr w:type="spellEnd"/>
      <w:r>
        <w:rPr>
          <w:color w:val="000000"/>
          <w:sz w:val="28"/>
          <w:szCs w:val="28"/>
        </w:rPr>
        <w:t>.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гимназии ежедневно проводятся прогулки на свежем воздухе, динамические паузы. Учебное расписание гимназии отражает режим работы всех классов в соответствии с максимально допустимой учебной нагрузкой. Организовано горячее питание </w:t>
      </w:r>
      <w:r w:rsidR="00A0394C">
        <w:rPr>
          <w:color w:val="000000"/>
          <w:sz w:val="28"/>
          <w:szCs w:val="28"/>
        </w:rPr>
        <w:t>школьников. С 1 сентября 2022 года</w:t>
      </w:r>
      <w:r>
        <w:rPr>
          <w:color w:val="000000"/>
          <w:sz w:val="28"/>
          <w:szCs w:val="28"/>
        </w:rPr>
        <w:t xml:space="preserve"> для обучающихся 1-4 классов организовано бесплатное горячее питание. Действует договор о сотрудничестве с детской поликлиникой ГБУЗ Архангельской области «Вельская ЦРБ».  На базе бассейна проводятся занятия по плаванию обучающихся гимназии.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Большое внимание в гимназии уделяется формированию у учащихся понятий о здоровом образе жизни, регулярно проводятся классные часы по профилактике табакокурения, пивного алкоголизма и наркомании, по пропаганде здорового образа жизни.               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гимназии осуществляет контроль за соблюдением норм дозировки домашних заданий. В гимназии организованы и функционируют кружки и спортивные секции по развитию мелкой </w:t>
      </w:r>
      <w:r>
        <w:rPr>
          <w:color w:val="000000"/>
          <w:sz w:val="28"/>
          <w:szCs w:val="28"/>
        </w:rPr>
        <w:lastRenderedPageBreak/>
        <w:t>моторики и двигательной активности детей. Традиционным стал школьный туристический слет.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сохранения физического и психического здоровья учащихся, учителя гимназии используют на уроках разнообразные, постоянно сменяющие друг друга виды деятельности; используют методики, способствующие созданию на уроках проблемных ситуаций и предотвращению психологического, эмоционального и умственного переутомления обучающихся.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родительских собраниях для родителей проводятся беседы по вопросам сохранения и укрепления здоровья детей, по вопросам гигиены, режиму дня, правильном и здоровом питании, о вреде употребления алкогольных напитков, наркотиков, табакокурения.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питания детей является важнейшей составляющей </w:t>
      </w:r>
      <w:proofErr w:type="spellStart"/>
      <w:r>
        <w:rPr>
          <w:color w:val="000000"/>
          <w:sz w:val="28"/>
          <w:szCs w:val="28"/>
        </w:rPr>
        <w:t>здоровьесберегающей</w:t>
      </w:r>
      <w:proofErr w:type="spellEnd"/>
      <w:r>
        <w:rPr>
          <w:color w:val="000000"/>
          <w:sz w:val="28"/>
          <w:szCs w:val="28"/>
        </w:rPr>
        <w:t xml:space="preserve"> инфраструктуры школы.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Охват горячим питанием</w:t>
      </w:r>
    </w:p>
    <w:tbl>
      <w:tblPr>
        <w:tblStyle w:val="affff2"/>
        <w:tblW w:w="9382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497"/>
        <w:gridCol w:w="1806"/>
        <w:gridCol w:w="1556"/>
        <w:gridCol w:w="1642"/>
      </w:tblGrid>
      <w:tr w:rsidR="00E31B1F">
        <w:trPr>
          <w:cantSplit/>
          <w:trHeight w:val="69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Учится всего (чел.)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53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Получают горячее питание (чел.)</w:t>
            </w:r>
          </w:p>
        </w:tc>
      </w:tr>
      <w:tr w:rsidR="00E31B1F">
        <w:trPr>
          <w:cantSplit/>
          <w:trHeight w:val="279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5-9 класс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10-11 класс</w:t>
            </w:r>
          </w:p>
        </w:tc>
      </w:tr>
      <w:tr w:rsidR="00E31B1F">
        <w:trPr>
          <w:trHeight w:val="332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 w:rsidP="00A03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</w:tbl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Совместно с администрацией гимназии фельдшером осуществляется контроль за организацией и качеством питания обучающихся.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Проверка санитарно-гигиенических требований органами Роспотребнадзора показывает, что процесс обучения в школе ориентирован на сохранение здоровья учащихся; отсутствуют перегрузки школьников, расписание занятий отвечает требованиям санитарно-гигиенических правил.</w:t>
      </w:r>
    </w:p>
    <w:p w:rsidR="00E31B1F" w:rsidRDefault="00E229EB" w:rsidP="0069588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Методическая работа.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потенциала педагогического коллектива.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Методическая работа в школе регулируется методическим советом, включающим в состав руководителей школьных методических объединений. 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</w:t>
      </w:r>
      <w:r w:rsidR="00A0394C">
        <w:rPr>
          <w:color w:val="000000"/>
          <w:sz w:val="28"/>
          <w:szCs w:val="28"/>
        </w:rPr>
        <w:t>гимназия</w:t>
      </w:r>
      <w:r>
        <w:rPr>
          <w:color w:val="000000"/>
          <w:sz w:val="28"/>
          <w:szCs w:val="28"/>
        </w:rPr>
        <w:t xml:space="preserve"> реализовывала следующую методическую тему: «Самообразование и творчество – пути повышения профессионального мастерства педагогов». </w:t>
      </w:r>
    </w:p>
    <w:p w:rsidR="00E31B1F" w:rsidRDefault="00E229EB" w:rsidP="00A039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работы было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E31B1F" w:rsidRDefault="00E229EB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E31B1F" w:rsidRDefault="00E229EB" w:rsidP="0069588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color w:val="000000"/>
          <w:sz w:val="28"/>
          <w:szCs w:val="28"/>
        </w:rPr>
        <w:t>выявление и внедрение передового педагогического опыта учителей школы</w:t>
      </w:r>
      <w:r w:rsidR="00A0394C">
        <w:rPr>
          <w:color w:val="000000"/>
          <w:sz w:val="28"/>
          <w:szCs w:val="28"/>
        </w:rPr>
        <w:t>;</w:t>
      </w:r>
    </w:p>
    <w:p w:rsidR="00E31B1F" w:rsidRDefault="00E229EB" w:rsidP="0069588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оказание реальной адресной помощи учителям в повышении уровня </w:t>
      </w:r>
      <w:r>
        <w:rPr>
          <w:color w:val="000000"/>
          <w:sz w:val="28"/>
          <w:szCs w:val="28"/>
        </w:rPr>
        <w:lastRenderedPageBreak/>
        <w:t>профессионального мастерства, поддержка непрерывного самообразования учителя</w:t>
      </w:r>
      <w:r w:rsidR="00A0394C">
        <w:rPr>
          <w:color w:val="000000"/>
          <w:sz w:val="28"/>
          <w:szCs w:val="28"/>
        </w:rPr>
        <w:t>;</w:t>
      </w:r>
    </w:p>
    <w:p w:rsidR="00E31B1F" w:rsidRDefault="00E229EB" w:rsidP="0069588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color w:val="000000"/>
          <w:sz w:val="28"/>
          <w:szCs w:val="28"/>
        </w:rPr>
        <w:t>ознакомление всего коллектива с  достижениями современных наук, составляющих систем педагогического знания, мотивация  членов коллектива на инновационную деятельность</w:t>
      </w:r>
      <w:r w:rsidR="00A0394C">
        <w:rPr>
          <w:color w:val="000000"/>
          <w:sz w:val="28"/>
          <w:szCs w:val="28"/>
        </w:rPr>
        <w:t>;</w:t>
      </w:r>
    </w:p>
    <w:p w:rsidR="00E31B1F" w:rsidRDefault="00E229EB" w:rsidP="0069588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color w:val="000000"/>
          <w:sz w:val="28"/>
          <w:szCs w:val="28"/>
        </w:rPr>
        <w:t>информационное сопровождение учителя в условиях перехода на ФГОС второго поколения.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 работа школы представлена следующими блоками: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1 блок  </w:t>
      </w:r>
      <w:r>
        <w:rPr>
          <w:b/>
          <w:color w:val="000000"/>
          <w:sz w:val="28"/>
          <w:szCs w:val="28"/>
        </w:rPr>
        <w:t xml:space="preserve"> «Обучение и развитие кадров школы»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блок включаются  сведения о сроках прохождении аттестации с указанием  категории и о пройденных курсах повышения квалификации или переподготовки (тема и дата)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2 блок  </w:t>
      </w:r>
      <w:r>
        <w:rPr>
          <w:b/>
          <w:color w:val="000000"/>
          <w:sz w:val="28"/>
          <w:szCs w:val="28"/>
        </w:rPr>
        <w:t xml:space="preserve">  «Обобщение и распространение педагогического опыта»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блок включаются  сведения о теме самообразования (дата начала и завершения работы по теме, итог работы указать: выступление, памятка, наглядное пособие, алгоритм выполнения работы, публикация)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3 блок </w:t>
      </w:r>
      <w:r w:rsidR="00A0394C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</w:rPr>
        <w:t>«Знакомство с достижениями современных наук и  документов»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блок включаются вопросы и темы, которые   знакомят с  достижениями современных наук, с разделами ООП ООО, НОО, СОО и способствуют повышению эффективности образовательного процесса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4 блок  </w:t>
      </w:r>
      <w:r>
        <w:rPr>
          <w:b/>
          <w:color w:val="000000"/>
          <w:sz w:val="28"/>
          <w:szCs w:val="28"/>
        </w:rPr>
        <w:t xml:space="preserve"> «Создание условий для обучения и развития обучающихся»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блок включает в себя работ</w:t>
      </w:r>
      <w:r w:rsidR="00A0394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с учащимися (интеллектуальную, исследовательскую, проектную деятельность)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11.2. Распространение опыта работы образовательным учреждением в 2022 году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На базе </w:t>
      </w:r>
      <w:r w:rsidR="00A0394C">
        <w:rPr>
          <w:color w:val="000000"/>
          <w:sz w:val="28"/>
          <w:szCs w:val="28"/>
          <w:u w:val="single"/>
        </w:rPr>
        <w:t>гимназии</w:t>
      </w:r>
      <w:r>
        <w:rPr>
          <w:color w:val="000000"/>
          <w:sz w:val="28"/>
          <w:szCs w:val="28"/>
          <w:u w:val="single"/>
        </w:rPr>
        <w:t xml:space="preserve">  прошли  следующие семинары:</w:t>
      </w:r>
    </w:p>
    <w:p w:rsidR="00E31B1F" w:rsidRDefault="00E229EB" w:rsidP="00695880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оценки компетенций учителей и руководителей ОУ по предметам (муниципальный центр);</w:t>
      </w:r>
    </w:p>
    <w:p w:rsidR="00E31B1F" w:rsidRDefault="00E229EB" w:rsidP="00695880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Районный семинар педагогов естественно-научного </w:t>
      </w:r>
      <w:proofErr w:type="gramStart"/>
      <w:r>
        <w:rPr>
          <w:color w:val="000000"/>
          <w:sz w:val="28"/>
          <w:szCs w:val="28"/>
        </w:rPr>
        <w:t>цикла  по</w:t>
      </w:r>
      <w:proofErr w:type="gramEnd"/>
      <w:r>
        <w:rPr>
          <w:color w:val="000000"/>
          <w:sz w:val="28"/>
          <w:szCs w:val="28"/>
        </w:rPr>
        <w:t xml:space="preserve"> теме «Практико-ориентированный подход в преподавании предметов естественного цикла» (22 апреля 2022 года)</w:t>
      </w:r>
    </w:p>
    <w:p w:rsidR="00E31B1F" w:rsidRDefault="00E229EB" w:rsidP="00695880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Участие педагогов в работе РПС (открытые уроки, мастер – классы, выступление, присутствие)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Pr="00A0394C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8"/>
          <w:szCs w:val="28"/>
          <w:u w:val="single"/>
        </w:rPr>
      </w:pPr>
      <w:r w:rsidRPr="00A0394C">
        <w:rPr>
          <w:rFonts w:ascii="Calibri" w:eastAsia="Calibri" w:hAnsi="Calibri" w:cs="Calibri"/>
          <w:color w:val="000000"/>
          <w:sz w:val="28"/>
          <w:szCs w:val="28"/>
        </w:rPr>
        <w:t xml:space="preserve">     </w:t>
      </w:r>
      <w:r w:rsidRPr="00A0394C">
        <w:rPr>
          <w:rFonts w:ascii="Calibri" w:eastAsia="Calibri" w:hAnsi="Calibri" w:cs="Calibri"/>
          <w:color w:val="FF0000"/>
          <w:sz w:val="28"/>
          <w:szCs w:val="28"/>
        </w:rPr>
        <w:t xml:space="preserve">     </w:t>
      </w:r>
      <w:r w:rsidRPr="00A0394C">
        <w:rPr>
          <w:color w:val="000000"/>
          <w:sz w:val="28"/>
          <w:szCs w:val="28"/>
        </w:rPr>
        <w:t>В 2022 году нашим ОУ в рамках работы РПС подготовлены   и проведены следующие мероприятия</w:t>
      </w:r>
      <w:r w:rsidRPr="00A0394C">
        <w:rPr>
          <w:color w:val="000000"/>
          <w:sz w:val="28"/>
          <w:szCs w:val="28"/>
          <w:u w:val="single"/>
        </w:rPr>
        <w:t>:</w:t>
      </w:r>
    </w:p>
    <w:p w:rsidR="00E31B1F" w:rsidRPr="001C1134" w:rsidRDefault="00E229EB" w:rsidP="00695880">
      <w:pPr>
        <w:pStyle w:val="aff6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 xml:space="preserve">Районный семинар педагогов естественно-научного </w:t>
      </w:r>
      <w:proofErr w:type="gramStart"/>
      <w:r w:rsidRPr="001C1134">
        <w:rPr>
          <w:rFonts w:ascii="Times New Roman" w:hAnsi="Times New Roman"/>
          <w:color w:val="000000"/>
          <w:sz w:val="28"/>
          <w:szCs w:val="28"/>
        </w:rPr>
        <w:t>цикла  по</w:t>
      </w:r>
      <w:proofErr w:type="gramEnd"/>
      <w:r w:rsidRPr="001C1134">
        <w:rPr>
          <w:rFonts w:ascii="Times New Roman" w:hAnsi="Times New Roman"/>
          <w:color w:val="000000"/>
          <w:sz w:val="28"/>
          <w:szCs w:val="28"/>
        </w:rPr>
        <w:t xml:space="preserve"> теме «Практико-ориентированный подход в преподавании предметов естественного цикла» (22 апреля 2022 года), где показаны </w:t>
      </w:r>
    </w:p>
    <w:p w:rsidR="00E31B1F" w:rsidRPr="001C1134" w:rsidRDefault="00E229EB" w:rsidP="001C11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u w:val="single"/>
        </w:rPr>
      </w:pPr>
      <w:r w:rsidRPr="001C1134">
        <w:rPr>
          <w:color w:val="000000"/>
          <w:sz w:val="28"/>
          <w:szCs w:val="28"/>
          <w:u w:val="single"/>
        </w:rPr>
        <w:t xml:space="preserve">открытые </w:t>
      </w:r>
      <w:proofErr w:type="gramStart"/>
      <w:r w:rsidRPr="001C1134">
        <w:rPr>
          <w:color w:val="000000"/>
          <w:sz w:val="28"/>
          <w:szCs w:val="28"/>
          <w:u w:val="single"/>
        </w:rPr>
        <w:t>уроки :</w:t>
      </w:r>
      <w:proofErr w:type="gramEnd"/>
    </w:p>
    <w:p w:rsidR="00E31B1F" w:rsidRPr="001C1134" w:rsidRDefault="00E229EB" w:rsidP="00695880">
      <w:pPr>
        <w:pStyle w:val="aff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lastRenderedPageBreak/>
        <w:t xml:space="preserve">биологии по теме «Лишайники» в 5 классе, учитель - </w:t>
      </w:r>
      <w:proofErr w:type="spellStart"/>
      <w:r w:rsidRPr="001C1134">
        <w:rPr>
          <w:rFonts w:ascii="Times New Roman" w:hAnsi="Times New Roman"/>
          <w:color w:val="000000"/>
          <w:sz w:val="28"/>
          <w:szCs w:val="28"/>
        </w:rPr>
        <w:t>Ферина</w:t>
      </w:r>
      <w:proofErr w:type="spellEnd"/>
      <w:r w:rsidRPr="001C1134">
        <w:rPr>
          <w:rFonts w:ascii="Times New Roman" w:hAnsi="Times New Roman"/>
          <w:color w:val="000000"/>
          <w:sz w:val="28"/>
          <w:szCs w:val="28"/>
        </w:rPr>
        <w:t xml:space="preserve">  Нина Леонидовна;</w:t>
      </w:r>
    </w:p>
    <w:p w:rsidR="00E31B1F" w:rsidRPr="001C1134" w:rsidRDefault="00E229EB" w:rsidP="00695880">
      <w:pPr>
        <w:pStyle w:val="aff6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 xml:space="preserve">химии по теме «Чтоб лекарство не стало ядом» в 10 классе, </w:t>
      </w:r>
      <w:r w:rsidRPr="001C1134">
        <w:rPr>
          <w:rFonts w:ascii="Times New Roman" w:hAnsi="Times New Roman"/>
          <w:color w:val="000000"/>
          <w:sz w:val="28"/>
          <w:szCs w:val="28"/>
          <w:u w:val="single"/>
        </w:rPr>
        <w:t>у</w:t>
      </w:r>
      <w:r w:rsidRPr="001C1134">
        <w:rPr>
          <w:rFonts w:ascii="Times New Roman" w:hAnsi="Times New Roman"/>
          <w:color w:val="000000"/>
          <w:sz w:val="28"/>
          <w:szCs w:val="28"/>
        </w:rPr>
        <w:t>читель - Панова Елена Владимировна;</w:t>
      </w:r>
    </w:p>
    <w:p w:rsidR="00E31B1F" w:rsidRPr="00A0394C" w:rsidRDefault="001C1134" w:rsidP="001C113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м</w:t>
      </w:r>
      <w:r w:rsidR="00E229EB" w:rsidRPr="00A0394C">
        <w:rPr>
          <w:sz w:val="28"/>
          <w:szCs w:val="28"/>
          <w:u w:val="single"/>
        </w:rPr>
        <w:t>астер-</w:t>
      </w:r>
      <w:proofErr w:type="gramStart"/>
      <w:r w:rsidR="00E229EB" w:rsidRPr="00A0394C">
        <w:rPr>
          <w:sz w:val="28"/>
          <w:szCs w:val="28"/>
          <w:u w:val="single"/>
        </w:rPr>
        <w:t>классы :</w:t>
      </w:r>
      <w:proofErr w:type="gramEnd"/>
    </w:p>
    <w:p w:rsidR="001C1134" w:rsidRPr="001C1134" w:rsidRDefault="00E229EB" w:rsidP="00695880">
      <w:pPr>
        <w:pStyle w:val="aff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 xml:space="preserve">Использование приложения «Тесты» в «Дневник.RU. учителя – </w:t>
      </w:r>
      <w:proofErr w:type="spellStart"/>
      <w:r w:rsidRPr="001C1134">
        <w:rPr>
          <w:rFonts w:ascii="Times New Roman" w:hAnsi="Times New Roman"/>
          <w:color w:val="000000"/>
          <w:sz w:val="28"/>
          <w:szCs w:val="28"/>
        </w:rPr>
        <w:t>Боченкова</w:t>
      </w:r>
      <w:proofErr w:type="spellEnd"/>
      <w:r w:rsidRPr="001C1134">
        <w:rPr>
          <w:rFonts w:ascii="Times New Roman" w:hAnsi="Times New Roman"/>
          <w:color w:val="000000"/>
          <w:sz w:val="28"/>
          <w:szCs w:val="28"/>
        </w:rPr>
        <w:t xml:space="preserve"> Ирина Александровна</w:t>
      </w:r>
      <w:r w:rsidR="001C11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C1134">
        <w:rPr>
          <w:rFonts w:ascii="Times New Roman" w:hAnsi="Times New Roman"/>
          <w:color w:val="000000"/>
          <w:sz w:val="28"/>
          <w:szCs w:val="28"/>
        </w:rPr>
        <w:t>Макарова Елена Евгеньевна</w:t>
      </w:r>
    </w:p>
    <w:p w:rsidR="001C1134" w:rsidRPr="001C1134" w:rsidRDefault="00E229EB" w:rsidP="00695880">
      <w:pPr>
        <w:pStyle w:val="aff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>«Моделирование в обучении предмета «Биология»,  учитель – Баландина Надежда Владимировна</w:t>
      </w:r>
    </w:p>
    <w:p w:rsidR="00E31B1F" w:rsidRPr="001C1134" w:rsidRDefault="00E229EB" w:rsidP="00695880">
      <w:pPr>
        <w:pStyle w:val="aff6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>«Подготовка обучающихся к олимпиаде по предмету география, учитель – Шубина Елена Николаевна.</w:t>
      </w:r>
    </w:p>
    <w:p w:rsidR="00E31B1F" w:rsidRPr="00A0394C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8"/>
          <w:szCs w:val="28"/>
          <w:u w:val="single"/>
        </w:rPr>
      </w:pPr>
      <w:r w:rsidRPr="00A0394C">
        <w:rPr>
          <w:color w:val="000000"/>
          <w:sz w:val="28"/>
          <w:szCs w:val="28"/>
          <w:u w:val="single"/>
        </w:rPr>
        <w:t>Выступление:</w:t>
      </w:r>
    </w:p>
    <w:p w:rsidR="00E31B1F" w:rsidRPr="001C1134" w:rsidRDefault="00E229EB" w:rsidP="00695880">
      <w:pPr>
        <w:pStyle w:val="aff6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 xml:space="preserve">«Реализация системно-деятельного подхода через игровые технологии на уроках химии», учитель-Панова Елена </w:t>
      </w:r>
      <w:proofErr w:type="gramStart"/>
      <w:r w:rsidRPr="001C1134">
        <w:rPr>
          <w:rFonts w:ascii="Times New Roman" w:hAnsi="Times New Roman"/>
          <w:color w:val="000000"/>
          <w:sz w:val="28"/>
          <w:szCs w:val="28"/>
        </w:rPr>
        <w:t>Владимировна ;</w:t>
      </w:r>
      <w:proofErr w:type="gramEnd"/>
    </w:p>
    <w:p w:rsidR="001C1134" w:rsidRDefault="00E229EB" w:rsidP="00695880">
      <w:pPr>
        <w:pStyle w:val="aff6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>Мастер-класс по технологии Салата С.А.</w:t>
      </w:r>
      <w:r w:rsidR="001200A7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" w:name="_GoBack"/>
      <w:bookmarkEnd w:id="3"/>
      <w:r w:rsidRPr="001C1134">
        <w:rPr>
          <w:rFonts w:ascii="Times New Roman" w:hAnsi="Times New Roman"/>
          <w:color w:val="000000"/>
          <w:sz w:val="28"/>
          <w:szCs w:val="28"/>
        </w:rPr>
        <w:t xml:space="preserve">на межрегиональном семинаре педагогов дополнительного образования   по теме «Изготовление брелка из </w:t>
      </w:r>
      <w:proofErr w:type="gramStart"/>
      <w:r w:rsidRPr="001C1134">
        <w:rPr>
          <w:rFonts w:ascii="Times New Roman" w:hAnsi="Times New Roman"/>
          <w:color w:val="000000"/>
          <w:sz w:val="28"/>
          <w:szCs w:val="28"/>
        </w:rPr>
        <w:t>можжевельника»(</w:t>
      </w:r>
      <w:proofErr w:type="gramEnd"/>
      <w:r w:rsidRPr="001C1134">
        <w:rPr>
          <w:rFonts w:ascii="Times New Roman" w:hAnsi="Times New Roman"/>
          <w:color w:val="000000"/>
          <w:sz w:val="28"/>
          <w:szCs w:val="28"/>
        </w:rPr>
        <w:t xml:space="preserve"> март 2022)</w:t>
      </w:r>
      <w:r w:rsidR="001C1134">
        <w:rPr>
          <w:rFonts w:ascii="Times New Roman" w:hAnsi="Times New Roman"/>
          <w:color w:val="000000"/>
          <w:sz w:val="28"/>
          <w:szCs w:val="28"/>
        </w:rPr>
        <w:t>;</w:t>
      </w:r>
    </w:p>
    <w:p w:rsidR="001C1134" w:rsidRPr="001C1134" w:rsidRDefault="001C1134" w:rsidP="00695880">
      <w:pPr>
        <w:pStyle w:val="aff6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>П</w:t>
      </w:r>
      <w:r w:rsidR="00E229EB" w:rsidRPr="001C1134">
        <w:rPr>
          <w:rFonts w:ascii="Times New Roman" w:hAnsi="Times New Roman"/>
          <w:color w:val="000000"/>
          <w:sz w:val="28"/>
          <w:szCs w:val="28"/>
        </w:rPr>
        <w:t>роведение районной интеллектуальной игры «Самоделкин»</w:t>
      </w:r>
      <w:r w:rsidRPr="001C1134">
        <w:rPr>
          <w:rFonts w:ascii="Times New Roman" w:hAnsi="Times New Roman"/>
          <w:color w:val="000000"/>
          <w:sz w:val="28"/>
          <w:szCs w:val="28"/>
        </w:rPr>
        <w:t>, учитель Непомилуева Ольга Александровна,</w:t>
      </w:r>
    </w:p>
    <w:p w:rsidR="00E31B1F" w:rsidRPr="001C1134" w:rsidRDefault="00E229EB" w:rsidP="00695880">
      <w:pPr>
        <w:pStyle w:val="aff6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1134">
        <w:rPr>
          <w:rFonts w:ascii="Times New Roman" w:hAnsi="Times New Roman"/>
          <w:color w:val="000000"/>
          <w:sz w:val="28"/>
          <w:szCs w:val="28"/>
        </w:rPr>
        <w:t>Педагоги были членами комиссий по оценке регионального этапа ВСОШ;</w:t>
      </w:r>
      <w:r w:rsidR="001C1134" w:rsidRPr="001C1134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Pr="001C1134">
        <w:rPr>
          <w:rFonts w:ascii="Times New Roman" w:hAnsi="Times New Roman"/>
          <w:color w:val="000000"/>
          <w:sz w:val="28"/>
          <w:szCs w:val="28"/>
        </w:rPr>
        <w:t>ленами</w:t>
      </w:r>
      <w:r w:rsidR="001C1134" w:rsidRPr="001C1134">
        <w:rPr>
          <w:rFonts w:ascii="Times New Roman" w:hAnsi="Times New Roman"/>
          <w:color w:val="000000"/>
          <w:sz w:val="28"/>
          <w:szCs w:val="28"/>
        </w:rPr>
        <w:t xml:space="preserve"> жюри районных конкурсов, ч</w:t>
      </w:r>
      <w:r w:rsidRPr="001C1134">
        <w:rPr>
          <w:rFonts w:ascii="Times New Roman" w:hAnsi="Times New Roman"/>
          <w:color w:val="000000"/>
          <w:sz w:val="28"/>
          <w:szCs w:val="28"/>
        </w:rPr>
        <w:t>ленами жюри районных интеллектуальных игр по разным предметам.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080" w:hanging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Участие педагогов в конкурсах различного уровня.</w:t>
      </w:r>
    </w:p>
    <w:tbl>
      <w:tblPr>
        <w:tblStyle w:val="affff3"/>
        <w:tblW w:w="10309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4942"/>
        <w:gridCol w:w="1984"/>
        <w:gridCol w:w="1593"/>
      </w:tblGrid>
      <w:tr w:rsidR="00E31B1F" w:rsidTr="001C1134">
        <w:tc>
          <w:tcPr>
            <w:tcW w:w="1790" w:type="dxa"/>
            <w:shd w:val="clear" w:color="auto" w:fill="auto"/>
            <w:vAlign w:val="center"/>
          </w:tcPr>
          <w:p w:rsidR="00E31B1F" w:rsidRPr="001C1134" w:rsidRDefault="00E229EB" w:rsidP="001C1134">
            <w:pPr>
              <w:spacing w:line="240" w:lineRule="auto"/>
              <w:ind w:left="-27" w:right="-96" w:firstLine="0"/>
              <w:jc w:val="center"/>
              <w:rPr>
                <w:b/>
                <w:i/>
                <w:sz w:val="24"/>
                <w:szCs w:val="28"/>
              </w:rPr>
            </w:pPr>
            <w:r w:rsidRPr="001C1134">
              <w:rPr>
                <w:b/>
                <w:i/>
                <w:sz w:val="24"/>
                <w:szCs w:val="28"/>
              </w:rPr>
              <w:t>Ф.И.О.</w:t>
            </w:r>
          </w:p>
          <w:p w:rsidR="00E31B1F" w:rsidRPr="001C1134" w:rsidRDefault="00E229EB" w:rsidP="001C1134">
            <w:pPr>
              <w:spacing w:line="240" w:lineRule="auto"/>
              <w:ind w:left="-27" w:right="-96" w:firstLine="0"/>
              <w:jc w:val="center"/>
              <w:rPr>
                <w:b/>
                <w:i/>
                <w:sz w:val="24"/>
                <w:szCs w:val="28"/>
              </w:rPr>
            </w:pPr>
            <w:r w:rsidRPr="001C1134">
              <w:rPr>
                <w:b/>
                <w:i/>
                <w:sz w:val="24"/>
                <w:szCs w:val="28"/>
              </w:rPr>
              <w:t>педагога</w:t>
            </w:r>
          </w:p>
        </w:tc>
        <w:tc>
          <w:tcPr>
            <w:tcW w:w="4942" w:type="dxa"/>
            <w:shd w:val="clear" w:color="auto" w:fill="auto"/>
            <w:vAlign w:val="center"/>
          </w:tcPr>
          <w:p w:rsidR="00E31B1F" w:rsidRPr="001C1134" w:rsidRDefault="00E229EB" w:rsidP="001C1134">
            <w:pPr>
              <w:pStyle w:val="1"/>
              <w:spacing w:line="240" w:lineRule="auto"/>
              <w:ind w:left="-27" w:right="-96" w:firstLine="34"/>
              <w:jc w:val="center"/>
              <w:rPr>
                <w:i/>
                <w:sz w:val="24"/>
              </w:rPr>
            </w:pPr>
            <w:r w:rsidRPr="001C1134">
              <w:rPr>
                <w:i/>
                <w:sz w:val="24"/>
              </w:rPr>
              <w:t>Название конкурса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1B1F" w:rsidRPr="001C1134" w:rsidRDefault="00E229EB" w:rsidP="001C1134">
            <w:pPr>
              <w:pStyle w:val="2"/>
              <w:spacing w:line="240" w:lineRule="auto"/>
              <w:ind w:left="-27" w:right="-96"/>
              <w:jc w:val="center"/>
              <w:rPr>
                <w:i/>
                <w:sz w:val="24"/>
              </w:rPr>
            </w:pPr>
            <w:r w:rsidRPr="001C1134">
              <w:rPr>
                <w:i/>
                <w:sz w:val="24"/>
              </w:rPr>
              <w:t>Уровень конкурса,</w:t>
            </w:r>
          </w:p>
          <w:p w:rsidR="00E31B1F" w:rsidRPr="001C1134" w:rsidRDefault="00E229EB" w:rsidP="001C1134">
            <w:pPr>
              <w:pStyle w:val="2"/>
              <w:spacing w:line="240" w:lineRule="auto"/>
              <w:ind w:left="-27" w:right="-96"/>
              <w:jc w:val="center"/>
              <w:rPr>
                <w:i/>
                <w:sz w:val="24"/>
              </w:rPr>
            </w:pPr>
            <w:r w:rsidRPr="001C1134">
              <w:rPr>
                <w:i/>
                <w:sz w:val="24"/>
              </w:rPr>
              <w:t>дата проведения</w:t>
            </w:r>
          </w:p>
        </w:tc>
        <w:tc>
          <w:tcPr>
            <w:tcW w:w="1593" w:type="dxa"/>
            <w:shd w:val="clear" w:color="auto" w:fill="auto"/>
          </w:tcPr>
          <w:p w:rsidR="00E31B1F" w:rsidRPr="001C1134" w:rsidRDefault="00E229EB" w:rsidP="001C1134">
            <w:pPr>
              <w:pStyle w:val="1"/>
              <w:spacing w:line="240" w:lineRule="auto"/>
              <w:ind w:left="-27" w:right="-96" w:firstLine="0"/>
              <w:jc w:val="center"/>
              <w:rPr>
                <w:i/>
                <w:sz w:val="24"/>
              </w:rPr>
            </w:pPr>
            <w:r w:rsidRPr="001C1134">
              <w:rPr>
                <w:i/>
                <w:sz w:val="24"/>
              </w:rPr>
              <w:t>Результат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 w:val="restart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Юрчук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4942" w:type="dxa"/>
          </w:tcPr>
          <w:p w:rsidR="001C1134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«Учитель года», </w:t>
            </w:r>
          </w:p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«Педагогический дебют»</w:t>
            </w:r>
          </w:p>
        </w:tc>
        <w:tc>
          <w:tcPr>
            <w:tcW w:w="1984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93" w:type="dxa"/>
            <w:vAlign w:val="center"/>
          </w:tcPr>
          <w:p w:rsidR="00E31B1F" w:rsidRDefault="001C1134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/>
            <w:vAlign w:val="center"/>
          </w:tcPr>
          <w:p w:rsidR="00E31B1F" w:rsidRDefault="00E31B1F" w:rsidP="001C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7" w:right="-9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1C1134" w:rsidRDefault="001C1134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года»,</w:t>
            </w:r>
          </w:p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«Педагогический дебют»</w:t>
            </w:r>
          </w:p>
        </w:tc>
        <w:tc>
          <w:tcPr>
            <w:tcW w:w="1984" w:type="dxa"/>
            <w:vAlign w:val="center"/>
          </w:tcPr>
          <w:p w:rsidR="00E31B1F" w:rsidRDefault="001C1134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9EB">
              <w:rPr>
                <w:sz w:val="24"/>
                <w:szCs w:val="24"/>
              </w:rPr>
              <w:t>егиональный</w:t>
            </w:r>
          </w:p>
        </w:tc>
        <w:tc>
          <w:tcPr>
            <w:tcW w:w="1593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 w:val="restart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Баландина Н.В.</w:t>
            </w: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конкурс на лучшую инклюзивную практику</w:t>
            </w:r>
          </w:p>
        </w:tc>
        <w:tc>
          <w:tcPr>
            <w:tcW w:w="1984" w:type="dxa"/>
            <w:vAlign w:val="center"/>
          </w:tcPr>
          <w:p w:rsidR="00E31B1F" w:rsidRDefault="001C1134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9EB">
              <w:rPr>
                <w:sz w:val="24"/>
                <w:szCs w:val="24"/>
              </w:rPr>
              <w:t>егиональный</w:t>
            </w:r>
          </w:p>
        </w:tc>
        <w:tc>
          <w:tcPr>
            <w:tcW w:w="1593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/>
            <w:vAlign w:val="center"/>
          </w:tcPr>
          <w:p w:rsidR="00E31B1F" w:rsidRDefault="00E31B1F" w:rsidP="001C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7" w:right="-9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на участие в курсах повышения квалификации среди учителей биологии в центре «Сириус» г. Сочи</w:t>
            </w:r>
          </w:p>
        </w:tc>
        <w:tc>
          <w:tcPr>
            <w:tcW w:w="1984" w:type="dxa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место из 40 отобранных на курс.</w:t>
            </w:r>
          </w:p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число участников-300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 w:val="restart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Панова Е.В.</w:t>
            </w: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заочный конкур «Химический калейдоскоп» номинация «методическая разработка урока»</w:t>
            </w:r>
          </w:p>
        </w:tc>
        <w:tc>
          <w:tcPr>
            <w:tcW w:w="1984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93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E31B1F" w:rsidTr="001C1134">
        <w:trPr>
          <w:trHeight w:val="626"/>
        </w:trPr>
        <w:tc>
          <w:tcPr>
            <w:tcW w:w="1790" w:type="dxa"/>
            <w:vMerge/>
            <w:vAlign w:val="center"/>
          </w:tcPr>
          <w:p w:rsidR="00E31B1F" w:rsidRDefault="00E31B1F" w:rsidP="001C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7" w:right="-9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Всероссийский  педагогический конкурс «Моя лучшая методическая разработка»</w:t>
            </w:r>
          </w:p>
        </w:tc>
        <w:tc>
          <w:tcPr>
            <w:tcW w:w="1984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93" w:type="dxa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/>
            <w:vAlign w:val="center"/>
          </w:tcPr>
          <w:p w:rsidR="00E31B1F" w:rsidRDefault="00E31B1F" w:rsidP="001C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7" w:right="-9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«Учитель - мастер»</w:t>
            </w:r>
          </w:p>
        </w:tc>
        <w:tc>
          <w:tcPr>
            <w:tcW w:w="1984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93" w:type="dxa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Merge/>
            <w:vAlign w:val="center"/>
          </w:tcPr>
          <w:p w:rsidR="00E31B1F" w:rsidRDefault="00E31B1F" w:rsidP="001C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7" w:right="-9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методических разработок</w:t>
            </w:r>
          </w:p>
        </w:tc>
        <w:tc>
          <w:tcPr>
            <w:tcW w:w="1984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93" w:type="dxa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E31B1F" w:rsidTr="001C1134">
        <w:trPr>
          <w:trHeight w:val="70"/>
        </w:trPr>
        <w:tc>
          <w:tcPr>
            <w:tcW w:w="1790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И.А.</w:t>
            </w:r>
          </w:p>
        </w:tc>
        <w:tc>
          <w:tcPr>
            <w:tcW w:w="4942" w:type="dxa"/>
          </w:tcPr>
          <w:p w:rsidR="00E31B1F" w:rsidRDefault="00E229EB" w:rsidP="001C1134">
            <w:pPr>
              <w:spacing w:line="240" w:lineRule="auto"/>
              <w:ind w:left="-27" w:right="-96" w:firstLine="34"/>
              <w:jc w:val="center"/>
              <w:rPr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sz w:val="24"/>
                <w:szCs w:val="24"/>
              </w:rPr>
              <w:t>Мои педагогические достижения</w:t>
            </w:r>
          </w:p>
        </w:tc>
        <w:tc>
          <w:tcPr>
            <w:tcW w:w="1984" w:type="dxa"/>
            <w:vAlign w:val="center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93" w:type="dxa"/>
          </w:tcPr>
          <w:p w:rsidR="00E31B1F" w:rsidRDefault="00E229EB" w:rsidP="001C1134">
            <w:pPr>
              <w:spacing w:line="240" w:lineRule="auto"/>
              <w:ind w:left="-27" w:right="-96" w:firstLine="0"/>
              <w:jc w:val="center"/>
              <w:rPr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сертификат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Вывод</w:t>
      </w:r>
      <w:r>
        <w:rPr>
          <w:color w:val="000000"/>
          <w:sz w:val="28"/>
          <w:szCs w:val="28"/>
        </w:rPr>
        <w:t xml:space="preserve">:  </w:t>
      </w:r>
    </w:p>
    <w:p w:rsidR="00E31B1F" w:rsidRDefault="00E229EB">
      <w:pPr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Деятельность методической службы Гимназии способствует:</w:t>
      </w:r>
    </w:p>
    <w:p w:rsidR="00E31B1F" w:rsidRDefault="00E229EB" w:rsidP="00695880">
      <w:pPr>
        <w:widowControl/>
        <w:numPr>
          <w:ilvl w:val="0"/>
          <w:numId w:val="5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продолжению освоения и внедрения современных педагогических технологий;</w:t>
      </w:r>
    </w:p>
    <w:p w:rsidR="00E31B1F" w:rsidRDefault="00E229EB" w:rsidP="00695880">
      <w:pPr>
        <w:widowControl/>
        <w:numPr>
          <w:ilvl w:val="0"/>
          <w:numId w:val="5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повышению информационной компетентности педагогов школы;</w:t>
      </w:r>
    </w:p>
    <w:p w:rsidR="00E31B1F" w:rsidRDefault="00E229EB" w:rsidP="00695880">
      <w:pPr>
        <w:widowControl/>
        <w:numPr>
          <w:ilvl w:val="0"/>
          <w:numId w:val="5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созданию среды для развития личностной и профессиональной культуры педагогов, раскрытия творческого потенциала педагогов через участие в мероприятиях муниципального, регионального и всероссийского уровней.</w:t>
      </w:r>
    </w:p>
    <w:p w:rsidR="00E31B1F" w:rsidRDefault="00E229EB" w:rsidP="00695880">
      <w:pPr>
        <w:widowControl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Учителя   Гимназии активно проводят мероприятия для обучающихся других школ города и района в рамках работы РПС.</w:t>
      </w:r>
    </w:p>
    <w:p w:rsidR="00E31B1F" w:rsidRDefault="00E229EB" w:rsidP="00695880">
      <w:pPr>
        <w:widowControl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педагогам была представлена </w:t>
      </w:r>
      <w:proofErr w:type="gramStart"/>
      <w:r>
        <w:rPr>
          <w:color w:val="000000"/>
          <w:sz w:val="28"/>
          <w:szCs w:val="28"/>
        </w:rPr>
        <w:t>возможность  раскрыть</w:t>
      </w:r>
      <w:proofErr w:type="gramEnd"/>
      <w:r>
        <w:rPr>
          <w:color w:val="000000"/>
          <w:sz w:val="28"/>
          <w:szCs w:val="28"/>
        </w:rPr>
        <w:t xml:space="preserve"> свой профессиональный потенциал в ходе проведения мероприятий как на базе школы, так и на базе других образовательных учреждений Вельского района.</w:t>
      </w:r>
    </w:p>
    <w:p w:rsidR="00E31B1F" w:rsidRDefault="00E229EB" w:rsidP="00695880">
      <w:pPr>
        <w:widowControl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Педагогами школы создаются условия для обучения и развития обучающихся в различных направлениях деятельности. Доказательством этого являются результаты олимпиад, конкурсов, соревнований.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Информатизация учебно-воспитательного процесса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единого информационного пространства – один из ведущих факторов, влияющих на повышение качества образования. Школа имеет 1 компьютерный класс, мультимедийную и копировально-множительную технику. 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обеспечения официального представления информации о школе, оперативного ознакомления участников образовательного процесса, деловых партнеров и других заинтересованных лиц создан официальный сайт и размещен в сети Интернет.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Документооборот и деловая переписка школы осуществляется посредством электронной почты, что позволяет организовать устойчивый процесс обмена информацией между школой, УО, общественностью.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Информационная система школы позволяет решать следующие задачи: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Использование информационных технологий для непрерывного профессионального образования педагогов;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Обеспечение условий для формирования информационной культуры обучающихся;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Создание условий для взаимодействия семьи и школы через единое информационное пространство;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Повышение оперативности при осуществлении документооборота, составления отчетов по движению контингента обучающихся, </w:t>
      </w:r>
      <w:r>
        <w:rPr>
          <w:color w:val="000000"/>
          <w:sz w:val="28"/>
          <w:szCs w:val="28"/>
        </w:rPr>
        <w:lastRenderedPageBreak/>
        <w:t>формирование обобщенных данных для заполнения статистических отчетностей;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Заполнение аттестатов об основном общем, среднем общем образовании;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Участие педагогов и обучающихся в дистанционных курсах, Интернет-викторинах, олимпиадах;</w:t>
      </w:r>
    </w:p>
    <w:p w:rsidR="00E31B1F" w:rsidRDefault="00E229EB" w:rsidP="00695880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Проведение педагогических советов, методических семинаров, родительских собраний с использованием компьютерных презентаций.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Остается проблемой недостаточное финансирование для обновления компьютерной базы школы и технического обслуживания компьютерной техники.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hanging="2"/>
        <w:rPr>
          <w:color w:val="000000"/>
          <w:sz w:val="24"/>
          <w:szCs w:val="24"/>
        </w:rPr>
      </w:pPr>
    </w:p>
    <w:p w:rsidR="00E31B1F" w:rsidRDefault="00E229EB" w:rsidP="0069588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Материально-техническое обеспечение.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13.1. Требования к зданию общеобразовательного учреждения.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ввода в эксплуатацию основного здания  - 1910. Имеющиеся площади позволяют осуществлять учебный процесс в две смены в основной, старшей и начальной школе.</w:t>
      </w:r>
    </w:p>
    <w:p w:rsidR="00AD16C5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первом этаже гимназии расположен гардероб. Имеются зеркала. </w:t>
      </w:r>
    </w:p>
    <w:p w:rsidR="00AD16C5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гимназии 33 учебных кабинета, в том числе 1 кабинет информатики, кабинет физики, кабинет биологии, кабинет химии, кабинет географии, 3 лаборантс</w:t>
      </w:r>
      <w:r w:rsidR="00AD16C5">
        <w:rPr>
          <w:color w:val="000000"/>
          <w:sz w:val="28"/>
          <w:szCs w:val="28"/>
        </w:rPr>
        <w:t>ких, 2 кабинета технологии и другие</w:t>
      </w:r>
      <w:r>
        <w:rPr>
          <w:color w:val="000000"/>
          <w:sz w:val="28"/>
          <w:szCs w:val="28"/>
        </w:rPr>
        <w:t xml:space="preserve">. В кабинете химии имеется  вытяжной шкаф. </w:t>
      </w:r>
    </w:p>
    <w:p w:rsidR="00AD16C5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гимназии проводится большая спортивная работа. Спортивно-оздоровительная группа включает в себя два спортивных зала, которые оборудованы волейбольными сетками, баскетбольными щитами, спортивными снарядами. Рядом две раздевалки, тренерская. На базе двух спортивных залов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организована работа спортивных секций.  В гимназии есть бассейн, работает секция плавания.</w:t>
      </w:r>
    </w:p>
    <w:p w:rsidR="00AD16C5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Актовый зал расположен на 2 этаже, включает в себя зрительный зал на 60 посадочных мест. </w:t>
      </w:r>
    </w:p>
    <w:p w:rsidR="00AD16C5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гимназии имеется библиотека с книжным фондом. Учащиеся гимназии полностью обеспечены учебниками, соответствующими существующим требованиям и лицензионным нормативам. 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Столовая группа состоит из обеденного зала, пищеблока, овощехранилища, складских и холодильных помещений. Обеденный зал школьной столовой рассчитан на 60 посадочных мест.  За каждым классом закреплены определенные столы.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13.2. Материально-техническая база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AD16C5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Усилия администрации гимназии и всего педагогического коллектива направлены на создание комфортной образовательной среды, </w:t>
      </w:r>
      <w:r>
        <w:rPr>
          <w:color w:val="000000"/>
          <w:sz w:val="28"/>
          <w:szCs w:val="28"/>
        </w:rPr>
        <w:lastRenderedPageBreak/>
        <w:t>совершенствование материально-технической базы. Для обеспечения бесперебойной жизнедеятельности заключены договоры с обслуживающими организациями.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Учебные кабинеты оснащены наглядными дидактическими пособиями, справочной литературой, демонстрационным и лабораторным оборудованием, техническими средствами обучения.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Обеспеченность техническими средствами обучения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31 декабря 2022 г.</w:t>
      </w:r>
    </w:p>
    <w:tbl>
      <w:tblPr>
        <w:tblStyle w:val="affff4"/>
        <w:tblW w:w="9546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134"/>
        <w:gridCol w:w="1701"/>
        <w:gridCol w:w="1843"/>
        <w:gridCol w:w="1842"/>
        <w:gridCol w:w="1525"/>
      </w:tblGrid>
      <w:tr w:rsidR="00E31B1F" w:rsidTr="00AD16C5">
        <w:tc>
          <w:tcPr>
            <w:tcW w:w="1501" w:type="dxa"/>
            <w:vAlign w:val="center"/>
          </w:tcPr>
          <w:p w:rsidR="00E31B1F" w:rsidRPr="00AD16C5" w:rsidRDefault="00E229EB" w:rsidP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8"/>
              </w:rPr>
            </w:pPr>
            <w:r w:rsidRPr="00AD16C5">
              <w:rPr>
                <w:color w:val="000000"/>
                <w:sz w:val="24"/>
                <w:szCs w:val="28"/>
              </w:rPr>
              <w:t>Кабинет</w:t>
            </w:r>
          </w:p>
        </w:tc>
        <w:tc>
          <w:tcPr>
            <w:tcW w:w="1134" w:type="dxa"/>
            <w:vAlign w:val="center"/>
          </w:tcPr>
          <w:p w:rsidR="00E31B1F" w:rsidRPr="00AD16C5" w:rsidRDefault="00AD16C5" w:rsidP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Э</w:t>
            </w:r>
            <w:r w:rsidR="00E229EB" w:rsidRPr="00AD16C5">
              <w:rPr>
                <w:color w:val="000000"/>
                <w:sz w:val="24"/>
                <w:szCs w:val="28"/>
              </w:rPr>
              <w:t>кран</w:t>
            </w:r>
          </w:p>
        </w:tc>
        <w:tc>
          <w:tcPr>
            <w:tcW w:w="1701" w:type="dxa"/>
            <w:vAlign w:val="center"/>
          </w:tcPr>
          <w:p w:rsidR="00E31B1F" w:rsidRPr="00AD16C5" w:rsidRDefault="00E229EB" w:rsidP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8"/>
              </w:rPr>
            </w:pPr>
            <w:r w:rsidRPr="00AD16C5">
              <w:rPr>
                <w:color w:val="000000"/>
                <w:sz w:val="24"/>
                <w:szCs w:val="28"/>
              </w:rPr>
              <w:t>Компьютер (ноутбук)</w:t>
            </w:r>
          </w:p>
        </w:tc>
        <w:tc>
          <w:tcPr>
            <w:tcW w:w="1843" w:type="dxa"/>
            <w:vAlign w:val="center"/>
          </w:tcPr>
          <w:p w:rsidR="00E31B1F" w:rsidRPr="00AD16C5" w:rsidRDefault="00E229EB" w:rsidP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8"/>
              </w:rPr>
            </w:pPr>
            <w:proofErr w:type="spellStart"/>
            <w:r w:rsidRPr="00AD16C5">
              <w:rPr>
                <w:color w:val="000000"/>
                <w:sz w:val="24"/>
                <w:szCs w:val="28"/>
              </w:rPr>
              <w:t>Мультимедий</w:t>
            </w:r>
            <w:r w:rsidR="00AD16C5">
              <w:rPr>
                <w:color w:val="000000"/>
                <w:sz w:val="24"/>
                <w:szCs w:val="28"/>
              </w:rPr>
              <w:t>-</w:t>
            </w:r>
            <w:r w:rsidRPr="00AD16C5">
              <w:rPr>
                <w:color w:val="000000"/>
                <w:sz w:val="24"/>
                <w:szCs w:val="28"/>
              </w:rPr>
              <w:t>ный</w:t>
            </w:r>
            <w:proofErr w:type="spellEnd"/>
            <w:r w:rsidRPr="00AD16C5">
              <w:rPr>
                <w:color w:val="000000"/>
                <w:sz w:val="24"/>
                <w:szCs w:val="28"/>
              </w:rPr>
              <w:t xml:space="preserve"> проектор</w:t>
            </w:r>
          </w:p>
        </w:tc>
        <w:tc>
          <w:tcPr>
            <w:tcW w:w="1842" w:type="dxa"/>
            <w:vAlign w:val="center"/>
          </w:tcPr>
          <w:p w:rsidR="00E31B1F" w:rsidRPr="00AD16C5" w:rsidRDefault="00E229EB" w:rsidP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8"/>
              </w:rPr>
            </w:pPr>
            <w:r w:rsidRPr="00AD16C5">
              <w:rPr>
                <w:color w:val="000000"/>
                <w:sz w:val="24"/>
                <w:szCs w:val="28"/>
              </w:rPr>
              <w:t>Интерактивная доска/комплекс</w:t>
            </w:r>
          </w:p>
        </w:tc>
        <w:tc>
          <w:tcPr>
            <w:tcW w:w="1525" w:type="dxa"/>
            <w:vAlign w:val="center"/>
          </w:tcPr>
          <w:p w:rsidR="00E31B1F" w:rsidRPr="00AD16C5" w:rsidRDefault="00AD16C5" w:rsidP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Дополнит-</w:t>
            </w:r>
            <w:proofErr w:type="spellStart"/>
            <w:r>
              <w:rPr>
                <w:color w:val="000000"/>
                <w:sz w:val="24"/>
                <w:szCs w:val="28"/>
              </w:rPr>
              <w:t>ое</w:t>
            </w:r>
            <w:proofErr w:type="spellEnd"/>
            <w:r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E229EB" w:rsidRPr="00AD16C5">
              <w:rPr>
                <w:color w:val="000000"/>
                <w:sz w:val="24"/>
                <w:szCs w:val="28"/>
              </w:rPr>
              <w:t>оборудов</w:t>
            </w:r>
            <w:r>
              <w:rPr>
                <w:color w:val="000000"/>
                <w:sz w:val="24"/>
                <w:szCs w:val="28"/>
              </w:rPr>
              <w:t>-</w:t>
            </w:r>
            <w:r w:rsidR="00E229EB" w:rsidRPr="00AD16C5">
              <w:rPr>
                <w:color w:val="000000"/>
                <w:sz w:val="24"/>
                <w:szCs w:val="28"/>
              </w:rPr>
              <w:t>ие</w:t>
            </w:r>
            <w:proofErr w:type="spellEnd"/>
          </w:p>
        </w:tc>
      </w:tr>
      <w:tr w:rsidR="00E31B1F" w:rsidTr="00AD16C5">
        <w:tc>
          <w:tcPr>
            <w:tcW w:w="8021" w:type="dxa"/>
            <w:gridSpan w:val="5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Основное здание</w:t>
            </w: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Документ-камера, 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Документ-камера, 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Документ-камера, 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Документ-камера, 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13+36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AD16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принтер</w:t>
            </w: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Кабинет автодела</w:t>
            </w:r>
          </w:p>
        </w:tc>
        <w:tc>
          <w:tcPr>
            <w:tcW w:w="1134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принтер</w:t>
            </w:r>
          </w:p>
        </w:tc>
      </w:tr>
      <w:tr w:rsidR="00E31B1F" w:rsidTr="00AD16C5">
        <w:tc>
          <w:tcPr>
            <w:tcW w:w="1501" w:type="dxa"/>
          </w:tcPr>
          <w:p w:rsidR="00E31B1F" w:rsidRPr="00AD16C5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AD16C5">
              <w:rPr>
                <w:color w:val="000000"/>
                <w:sz w:val="26"/>
                <w:szCs w:val="26"/>
              </w:rPr>
              <w:t>Кабинет технологии девочек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Pr="00AD16C5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AD16C5">
              <w:rPr>
                <w:color w:val="000000"/>
                <w:sz w:val="26"/>
                <w:szCs w:val="26"/>
              </w:rPr>
              <w:t>Кабинет технологии мальчиков</w:t>
            </w:r>
          </w:p>
        </w:tc>
        <w:tc>
          <w:tcPr>
            <w:tcW w:w="1134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B1F" w:rsidTr="00AD16C5">
        <w:tc>
          <w:tcPr>
            <w:tcW w:w="15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E31B1F" w:rsidRDefault="00E2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:rsidR="00E31B1F" w:rsidRDefault="00E31B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гимназии проводится работа по сохранен</w:t>
      </w:r>
      <w:r w:rsidR="00AD16C5">
        <w:rPr>
          <w:color w:val="000000"/>
          <w:sz w:val="28"/>
          <w:szCs w:val="28"/>
        </w:rPr>
        <w:t>ию материально-технической базы. В</w:t>
      </w:r>
      <w:r>
        <w:rPr>
          <w:color w:val="000000"/>
          <w:sz w:val="28"/>
          <w:szCs w:val="28"/>
        </w:rPr>
        <w:t xml:space="preserve"> целях обеспечения сохранности материальных ценностей заключены договоры о полн</w:t>
      </w:r>
      <w:r w:rsidR="00AD16C5">
        <w:rPr>
          <w:color w:val="000000"/>
          <w:sz w:val="28"/>
          <w:szCs w:val="28"/>
        </w:rPr>
        <w:t>ой материальной ответственности.</w:t>
      </w:r>
    </w:p>
    <w:p w:rsidR="00E31B1F" w:rsidRDefault="00AD16C5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229EB">
        <w:rPr>
          <w:color w:val="000000"/>
          <w:sz w:val="28"/>
          <w:szCs w:val="28"/>
        </w:rPr>
        <w:t>существляется деятельность по поддержанию санитарно-гигиенического режима: дежурство по школе, ежедневная влажная уборка, ремонт санитарного оборудования в санитарных комнатах, проветривание, своевременная подготовка здания  гимназии к зимнему периоду;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каждым кабинетом закреплен заведующий, задача которого – организовать работу по укреплению и развитию материальной базы кабинета. Такая работа способствует повышению роли кабинета в учебном процессе и мотивирует педагогов на развитие своего кабинета. Ежегодно в гимназии проводится косметический ремонт. На оказание услуг по техническому обслуживанию зданий, сооружений, инженерных систем и внутренних коммуникаций заключен договор с МКУ  “Эксплуатационно-техническое предприятие”. Своевременно ведется учетно-отчетная документация по привлеченным  и расходуемым средствам.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несмотря на значительные усилия администрации гимназии и всего педагогического коллектива, направленные на создание комфортной, безопасной образовательной среды, совершенствование материально-технической базы, созданная инфраструктура не в полной мере отвечает современным требованиям и требует постоянного развития, особенно в связи с переходом на ФГОС. 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безопасности образовательного процесса.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Безопасность гимназии является приоритетной в деятельности администрации гимназии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гимназии включает все виды безопасности, в том числе: пожарную, электрическую, взрывоопасность, антитеррористическую, опасность, связанную с </w:t>
      </w:r>
      <w:r>
        <w:rPr>
          <w:color w:val="000000"/>
          <w:sz w:val="28"/>
          <w:szCs w:val="28"/>
        </w:rPr>
        <w:lastRenderedPageBreak/>
        <w:t>техническим состоянием среды обитания, мероприятия по предупреждению детского дорожно-транспортного травматизма.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Реализация вышеперечисленных задач осуществлялась в следующих направлениях:</w:t>
      </w:r>
    </w:p>
    <w:p w:rsidR="00E31B1F" w:rsidRPr="00AD16C5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>защита здоровья и сохранение жизни;</w:t>
      </w:r>
    </w:p>
    <w:p w:rsidR="00E31B1F" w:rsidRPr="00AD16C5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>соблюдение ТБ обучающимися и работниками гимназии;</w:t>
      </w:r>
    </w:p>
    <w:p w:rsidR="00E31B1F" w:rsidRPr="00AD16C5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>обучение учащихся и персонала гимназии методам обеспечения личной безопасности и безопасности окружающих.</w:t>
      </w:r>
    </w:p>
    <w:p w:rsidR="00E31B1F" w:rsidRPr="00AD16C5" w:rsidRDefault="00E229EB" w:rsidP="00AD16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>В целях обеспечения пожарной безопасности в гимназии проводятся следующие мероприятия:</w:t>
      </w:r>
    </w:p>
    <w:p w:rsidR="00E31B1F" w:rsidRPr="00AD16C5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240" w:lineRule="auto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 xml:space="preserve"> 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E31B1F" w:rsidRPr="00AD16C5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40" w:lineRule="auto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 xml:space="preserve">  обеспечение первичными средствами пожаротушения в соответствии с нормами, установленными Правилами пожарной безопасности в РФ;</w:t>
      </w:r>
    </w:p>
    <w:p w:rsidR="00E31B1F" w:rsidRPr="00AD16C5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240" w:lineRule="auto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 xml:space="preserve">  перезарядка огнетушителей (в сроки, согласно паспорту)</w:t>
      </w:r>
      <w:r w:rsidR="00AD16C5">
        <w:rPr>
          <w:color w:val="000000"/>
          <w:sz w:val="28"/>
          <w:szCs w:val="28"/>
        </w:rPr>
        <w:t>;</w:t>
      </w:r>
    </w:p>
    <w:p w:rsidR="00E31B1F" w:rsidRDefault="00E229EB" w:rsidP="00695880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  <w:tab w:val="left" w:pos="573"/>
        </w:tabs>
        <w:spacing w:line="240" w:lineRule="auto"/>
        <w:rPr>
          <w:color w:val="000000"/>
          <w:sz w:val="28"/>
          <w:szCs w:val="28"/>
        </w:rPr>
      </w:pPr>
      <w:r w:rsidRPr="00AD16C5">
        <w:rPr>
          <w:color w:val="000000"/>
          <w:sz w:val="28"/>
          <w:szCs w:val="28"/>
        </w:rPr>
        <w:t xml:space="preserve">   поддержание </w:t>
      </w:r>
      <w:r>
        <w:rPr>
          <w:color w:val="000000"/>
          <w:sz w:val="28"/>
          <w:szCs w:val="28"/>
        </w:rPr>
        <w:t>в надлежащем состоянии путей эвакуации и запасных выходов.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ПБ конкретизируется в приказах директора гимназии по вопросам обеспечения безопасности в течение всего учебного года в зависимости от конкретной обстановки.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Работа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антитеррористической защищенности и противодействию терроризму и экстремизму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включает:</w:t>
      </w:r>
    </w:p>
    <w:p w:rsidR="00E31B1F" w:rsidRDefault="00E229EB" w:rsidP="00695880">
      <w:pPr>
        <w:widowControl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проведение совещаний, инструктажей и планерок по вопросам противодействия терроризму и экстремизму;</w:t>
      </w:r>
    </w:p>
    <w:p w:rsidR="00E31B1F" w:rsidRDefault="00E229EB" w:rsidP="00695880">
      <w:pPr>
        <w:widowControl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непрерывный контроль выполнения мероприятий по обеспечению безопасности;</w:t>
      </w:r>
    </w:p>
    <w:p w:rsidR="00E31B1F" w:rsidRDefault="00E229EB" w:rsidP="00695880">
      <w:pPr>
        <w:widowControl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организацию взаимодействия с правоохранительными органами и другими службами, с родительской общественностью.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противодействия терроризму регламентируется основными законодательными актами и иными нормативными правовыми документами.</w:t>
      </w:r>
      <w:r w:rsidR="00AD16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Опираясь на эти документы, в гимназии разработан пакет документов по организации работы по антитеррористической защищенности образовательных учреждений:</w:t>
      </w:r>
    </w:p>
    <w:p w:rsidR="00E31B1F" w:rsidRDefault="00E229EB" w:rsidP="00695880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антитеррористической защищенности образовательного учреждения;</w:t>
      </w:r>
    </w:p>
    <w:p w:rsidR="00E31B1F" w:rsidRDefault="00E229EB" w:rsidP="00695880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безопасности обучающихся;</w:t>
      </w:r>
    </w:p>
    <w:p w:rsidR="00E31B1F" w:rsidRDefault="00E229EB" w:rsidP="00695880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организации пропускного режима в школе</w:t>
      </w:r>
    </w:p>
    <w:p w:rsidR="00E31B1F" w:rsidRDefault="00E229EB" w:rsidP="00695880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639"/>
        </w:tabs>
        <w:spacing w:line="240" w:lineRule="auto"/>
        <w:rPr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color w:val="000000"/>
          <w:sz w:val="28"/>
          <w:szCs w:val="28"/>
        </w:rPr>
        <w:t>инструкции, памятки.</w:t>
      </w:r>
    </w:p>
    <w:p w:rsidR="00E31B1F" w:rsidRDefault="00E229EB" w:rsidP="00AD16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важнейших направлений деятельности администрации школы является обеспечение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охраны труда и техника безопасности.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Меры по охране труда и технике безопасности должны не допускать травматизма детей в образовательном учреждении.</w:t>
      </w:r>
    </w:p>
    <w:p w:rsidR="00E31B1F" w:rsidRDefault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гимназии</w:t>
      </w:r>
      <w:r w:rsidR="00E229EB">
        <w:rPr>
          <w:color w:val="000000"/>
          <w:sz w:val="28"/>
          <w:szCs w:val="28"/>
        </w:rPr>
        <w:t xml:space="preserve"> разраб</w:t>
      </w:r>
      <w:r>
        <w:rPr>
          <w:color w:val="000000"/>
          <w:sz w:val="28"/>
          <w:szCs w:val="28"/>
        </w:rPr>
        <w:t>отаны документы по охране труда, и</w:t>
      </w:r>
      <w:r w:rsidR="00E229EB">
        <w:rPr>
          <w:color w:val="000000"/>
          <w:sz w:val="28"/>
          <w:szCs w:val="28"/>
        </w:rPr>
        <w:t>зданы организационные приказы по охране труда:</w:t>
      </w:r>
    </w:p>
    <w:p w:rsidR="00E31B1F" w:rsidRDefault="00E229EB" w:rsidP="00695880">
      <w:pPr>
        <w:widowControl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приказ о назначении ответственных лиц за организацию безопасности работы;</w:t>
      </w:r>
    </w:p>
    <w:p w:rsidR="00E31B1F" w:rsidRDefault="00E229EB" w:rsidP="00695880">
      <w:pPr>
        <w:widowControl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приказ об организации пожарной безопасности и другие.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всеми сотрудниками образовательного учреждения в соответствии с законодательством проводятся инструктажи по охран</w:t>
      </w:r>
      <w:r w:rsidR="008C3F3E">
        <w:rPr>
          <w:color w:val="000000"/>
          <w:sz w:val="28"/>
          <w:szCs w:val="28"/>
        </w:rPr>
        <w:t>е труда и пожарной безопасности.</w:t>
      </w:r>
    </w:p>
    <w:p w:rsidR="008C3F3E" w:rsidRDefault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с обучающимися по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правилам безопасности жизнедеятельности.</w:t>
      </w:r>
    </w:p>
    <w:p w:rsidR="00E31B1F" w:rsidRDefault="00E229EB" w:rsidP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правовому всеобучу в гимназии организуется и проводится на всех стадиях образования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:rsidR="00E31B1F" w:rsidRDefault="00E229EB" w:rsidP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Обучающимся прививают основополагающие знания и умения по вопросам безопасности на уроках "Основы безопасности жизнедеятельности", </w:t>
      </w:r>
      <w:proofErr w:type="gramStart"/>
      <w:r>
        <w:rPr>
          <w:color w:val="000000"/>
          <w:sz w:val="28"/>
          <w:szCs w:val="28"/>
        </w:rPr>
        <w:t>в  беседах</w:t>
      </w:r>
      <w:proofErr w:type="gramEnd"/>
      <w:r>
        <w:rPr>
          <w:color w:val="000000"/>
          <w:sz w:val="28"/>
          <w:szCs w:val="28"/>
        </w:rPr>
        <w:t xml:space="preserve">,  на классных часах, практических работах  и т. д. </w:t>
      </w:r>
    </w:p>
    <w:p w:rsidR="00E31B1F" w:rsidRDefault="00E229EB" w:rsidP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в виде инструктажей с регистрацией в журнале установленной формы по правилам безопасности проводится перед началом всех видов деятельности как урочной, так и внеурочной.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Работа по предупреждению детского дорожно-транспортного травматизма ведётся с</w:t>
      </w:r>
      <w:r w:rsidR="008C3F3E">
        <w:rPr>
          <w:color w:val="000000"/>
          <w:sz w:val="28"/>
          <w:szCs w:val="28"/>
        </w:rPr>
        <w:t>огласно плану профилактики ДДТТ:</w:t>
      </w:r>
    </w:p>
    <w:p w:rsidR="00E31B1F" w:rsidRDefault="00E229EB" w:rsidP="00695880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Организовано изучение правил дорожного движения с детьми 1 - 9 классов по 10-часовой программе, согласно планам воспитательной работы классных руководителей. </w:t>
      </w:r>
    </w:p>
    <w:p w:rsidR="00E31B1F" w:rsidRDefault="00E229EB" w:rsidP="00695880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 стенд по правилам дорожного движения на первом этаже. Сделана разметка дороги.</w:t>
      </w:r>
    </w:p>
    <w:p w:rsidR="00E31B1F" w:rsidRDefault="00E229EB" w:rsidP="00695880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Разработана схема безопасного движения учащихся к гимназии, индивидуальные схемы безопасного движения для учащихся начальной школы. </w:t>
      </w:r>
    </w:p>
    <w:p w:rsidR="00E31B1F" w:rsidRDefault="00E229EB" w:rsidP="00695880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родительских собраниях обсуждаются вопросы профилактики детского дорожно-транспортного травматизма.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>
        <w:rPr>
          <w:b/>
          <w:i/>
          <w:color w:val="000000"/>
          <w:sz w:val="28"/>
          <w:szCs w:val="28"/>
        </w:rPr>
        <w:t>Вывод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В гимназии ведётся работа по созданию безопасных условий сохранения жизни и здоровья обучающихся и работников, а также материальных ценностей гимназии от возможных несчастных случаев, пожаров, аварий и других чрезвычайных ситуаций.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Весь педагогический коллектив, конкретно каждый учитель на уроках и вне их является гарантом безопасности ребенка во время образовательного процесса.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3F3E" w:rsidRDefault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3F3E" w:rsidRDefault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3F3E" w:rsidRDefault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8C3F3E" w:rsidRDefault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after="216" w:line="240" w:lineRule="auto"/>
        <w:ind w:left="-2" w:firstLine="0"/>
        <w:jc w:val="left"/>
        <w:rPr>
          <w:color w:val="000000"/>
          <w:sz w:val="2"/>
          <w:szCs w:val="2"/>
        </w:rPr>
      </w:pPr>
    </w:p>
    <w:p w:rsidR="00E31B1F" w:rsidRDefault="00E229EB" w:rsidP="0069588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Перспективы и основные направления  развития школы.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8C3F3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Анализ результатов деятельности школы позволяет сделать вывод о том, что гимназия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>
        <w:rPr>
          <w:color w:val="000000"/>
          <w:sz w:val="28"/>
          <w:szCs w:val="28"/>
        </w:rPr>
        <w:t>здоровьесберегающей</w:t>
      </w:r>
      <w:proofErr w:type="spellEnd"/>
      <w:r>
        <w:rPr>
          <w:color w:val="000000"/>
          <w:sz w:val="28"/>
          <w:szCs w:val="28"/>
        </w:rPr>
        <w:t xml:space="preserve"> среде.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Приоритетные направления работы школы.</w:t>
      </w:r>
    </w:p>
    <w:p w:rsidR="00E31B1F" w:rsidRDefault="00E229EB" w:rsidP="0069588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Усиление личностной направленности образования.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образования должны быть сформулированы отдельно для начальной, основной и старшей школы с учетом специфики возрастного развития школьников.</w:t>
      </w:r>
    </w:p>
    <w:p w:rsidR="00E31B1F" w:rsidRDefault="00E229EB" w:rsidP="0069588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Обновление содержания образования, обновление образовательных стандартов технологии воспитания.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</w:t>
      </w:r>
    </w:p>
    <w:p w:rsidR="00E31B1F" w:rsidRDefault="00E229EB" w:rsidP="0069588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Совершенствование системы работы гимназии, направленной на сохранение и укрепление здоровья учащихся и привитие навыков здорового образа жизни.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Гораздо важнее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 </w:t>
      </w:r>
    </w:p>
    <w:p w:rsidR="00E31B1F" w:rsidRDefault="00E229EB" w:rsidP="0069588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Система поддержки талантливых детей.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детей.</w:t>
      </w:r>
    </w:p>
    <w:p w:rsidR="00E31B1F" w:rsidRDefault="00E229EB" w:rsidP="0069588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</w:t>
      </w:r>
      <w:r>
        <w:rPr>
          <w:color w:val="000000"/>
          <w:sz w:val="28"/>
          <w:szCs w:val="28"/>
        </w:rPr>
        <w:t>.</w:t>
      </w:r>
    </w:p>
    <w:p w:rsidR="00E31B1F" w:rsidRDefault="00E229EB" w:rsidP="00695880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Развитие учительского потенциала. Продолжение практики поддержки лучших, талантливых учителей.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совершенствованию профессионального уровня педагогов, повышение престижа профессии учителя.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Ожидаемые результаты:</w:t>
      </w:r>
    </w:p>
    <w:p w:rsidR="00E31B1F" w:rsidRDefault="00E229EB" w:rsidP="00695880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Дальнейшее повышение качества образованности школьника, уровня его воспитанности, толерантности, личностный рост каждого учащегося;</w:t>
      </w:r>
    </w:p>
    <w:p w:rsidR="00E31B1F" w:rsidRDefault="00E229EB" w:rsidP="00695880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потребности у учащихся проявлять заботу о своем здоровье и стремления к здоровому образу жизни;</w:t>
      </w:r>
    </w:p>
    <w:p w:rsidR="00E31B1F" w:rsidRDefault="00E229EB" w:rsidP="00695880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качества знаний учащихся в гимназии;</w:t>
      </w:r>
    </w:p>
    <w:p w:rsidR="00E31B1F" w:rsidRDefault="00E229EB" w:rsidP="00695880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Готовность учащихся к самостоятельному выбору и принятию решения для дальнейшего продолжения образования, усиление ответственности за последствия своих поступков;</w:t>
      </w:r>
    </w:p>
    <w:p w:rsidR="00E31B1F" w:rsidRDefault="00E229EB" w:rsidP="00695880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Успешное внедрение </w:t>
      </w:r>
      <w:r w:rsidR="008C3F3E">
        <w:rPr>
          <w:color w:val="000000"/>
          <w:sz w:val="28"/>
          <w:szCs w:val="28"/>
        </w:rPr>
        <w:t xml:space="preserve">обновленных </w:t>
      </w:r>
      <w:r>
        <w:rPr>
          <w:color w:val="000000"/>
          <w:sz w:val="28"/>
          <w:szCs w:val="28"/>
        </w:rPr>
        <w:t xml:space="preserve">ФГОС в </w:t>
      </w:r>
      <w:r w:rsidR="008C3F3E">
        <w:rPr>
          <w:color w:val="000000"/>
          <w:sz w:val="28"/>
          <w:szCs w:val="28"/>
        </w:rPr>
        <w:t>начальной и основной школе</w:t>
      </w:r>
      <w:r>
        <w:rPr>
          <w:color w:val="000000"/>
          <w:sz w:val="28"/>
          <w:szCs w:val="28"/>
        </w:rPr>
        <w:t>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color w:val="000000"/>
          <w:sz w:val="24"/>
          <w:szCs w:val="24"/>
        </w:rPr>
      </w:pPr>
    </w:p>
    <w:p w:rsidR="00E31B1F" w:rsidRDefault="00E229EB" w:rsidP="0069588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выводы по итогам самообследования.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E31B1F" w:rsidRDefault="00E229EB" w:rsidP="0069588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гимназии строится в соответствии с федеральным законом «Об образовании в Российской Федерации», нормативно-правовой базой, программно-целевыми установками Министерства образования и науки Архангельской области.</w:t>
      </w:r>
    </w:p>
    <w:p w:rsidR="00E31B1F" w:rsidRDefault="008C3F3E" w:rsidP="0069588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" w:after="24"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Гимназия</w:t>
      </w:r>
      <w:r w:rsidR="00E229EB">
        <w:rPr>
          <w:color w:val="000000"/>
          <w:sz w:val="28"/>
          <w:szCs w:val="28"/>
        </w:rPr>
        <w:t xml:space="preserve">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E31B1F" w:rsidRDefault="00E229EB" w:rsidP="0069588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" w:after="24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образовательных воздействий осуществляется за счет эффективного использования современных образовательных технологий.</w:t>
      </w:r>
    </w:p>
    <w:p w:rsidR="00E31B1F" w:rsidRDefault="00E229EB" w:rsidP="0069588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" w:after="24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управлении </w:t>
      </w:r>
      <w:r w:rsidR="008C3F3E">
        <w:rPr>
          <w:color w:val="000000"/>
          <w:sz w:val="28"/>
          <w:szCs w:val="28"/>
        </w:rPr>
        <w:t>гимназией</w:t>
      </w:r>
      <w:r>
        <w:rPr>
          <w:color w:val="000000"/>
          <w:sz w:val="28"/>
          <w:szCs w:val="28"/>
        </w:rPr>
        <w:t xml:space="preserve"> сочетаются принципы единоначалия с демократичностью школьного уклада. Родители являются участниками органов </w:t>
      </w:r>
      <w:proofErr w:type="spellStart"/>
      <w:r>
        <w:rPr>
          <w:color w:val="000000"/>
          <w:sz w:val="28"/>
          <w:szCs w:val="28"/>
        </w:rPr>
        <w:t>соуправления</w:t>
      </w:r>
      <w:proofErr w:type="spellEnd"/>
      <w:r>
        <w:rPr>
          <w:color w:val="000000"/>
          <w:sz w:val="28"/>
          <w:szCs w:val="28"/>
        </w:rPr>
        <w:t xml:space="preserve"> </w:t>
      </w:r>
      <w:r w:rsidR="008C3F3E">
        <w:rPr>
          <w:color w:val="000000"/>
          <w:sz w:val="28"/>
          <w:szCs w:val="28"/>
        </w:rPr>
        <w:t>гимназией</w:t>
      </w:r>
      <w:r>
        <w:rPr>
          <w:color w:val="000000"/>
          <w:sz w:val="28"/>
          <w:szCs w:val="28"/>
        </w:rPr>
        <w:t xml:space="preserve">. </w:t>
      </w:r>
    </w:p>
    <w:p w:rsidR="00E31B1F" w:rsidRDefault="00E229EB" w:rsidP="0069588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" w:after="24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C3F3E">
        <w:rPr>
          <w:color w:val="000000"/>
          <w:sz w:val="28"/>
          <w:szCs w:val="28"/>
        </w:rPr>
        <w:t>гимназии</w:t>
      </w:r>
      <w:r>
        <w:rPr>
          <w:color w:val="000000"/>
          <w:sz w:val="28"/>
          <w:szCs w:val="28"/>
        </w:rPr>
        <w:t xml:space="preserve"> созданы все условия для самореализации ребенка в урочной и внеурочной деятельности, что подтверждается качеством и уровнем участия  в олимпиадах, фестивалях, конкурсах, смотрах различного уровня.</w:t>
      </w:r>
    </w:p>
    <w:p w:rsidR="00E31B1F" w:rsidRDefault="00E229EB" w:rsidP="0069588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" w:after="24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</w:t>
      </w: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31B1F" w:rsidRDefault="00E2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Показатели деятельности МБОУ «Гимназия № 4 г.Вельска»</w:t>
      </w:r>
    </w:p>
    <w:tbl>
      <w:tblPr>
        <w:tblStyle w:val="affff5"/>
        <w:tblW w:w="9432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177"/>
        <w:gridCol w:w="6419"/>
        <w:gridCol w:w="1836"/>
      </w:tblGrid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id="5" w:name="bookmark=id.2et92p0" w:colFirst="0" w:colLast="0"/>
            <w:bookmarkEnd w:id="5"/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</w:t>
            </w:r>
            <w:r w:rsidR="00E229EB">
              <w:rPr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290 </w:t>
            </w:r>
            <w:r w:rsidR="00E229EB">
              <w:rPr>
                <w:color w:val="000000"/>
                <w:sz w:val="24"/>
                <w:szCs w:val="24"/>
              </w:rPr>
              <w:t>человек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  <w:r w:rsidR="00E229EB">
              <w:rPr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="00E229EB">
              <w:rPr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 человек/ 48,5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E229EB">
              <w:rPr>
                <w:color w:val="000000"/>
                <w:sz w:val="24"/>
                <w:szCs w:val="24"/>
              </w:rPr>
              <w:t>,5  баллов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 w:rsidP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  <w:r w:rsidR="00E229E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  <w:r w:rsidR="00E229EB">
              <w:rPr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E31B1F" w:rsidTr="008C3F3E">
        <w:trPr>
          <w:trHeight w:val="109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человек/ 0%</w:t>
            </w:r>
          </w:p>
        </w:tc>
      </w:tr>
      <w:tr w:rsidR="00E31B1F" w:rsidTr="008C3F3E">
        <w:trPr>
          <w:trHeight w:val="109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человек/ 1,3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110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человек/ 0%</w:t>
            </w:r>
          </w:p>
        </w:tc>
      </w:tr>
      <w:tr w:rsidR="00E31B1F" w:rsidTr="008C3F3E">
        <w:trPr>
          <w:trHeight w:val="109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человек/ 0%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8C3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человек/ 2,6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чел./0%</w:t>
            </w:r>
          </w:p>
        </w:tc>
      </w:tr>
      <w:tr w:rsidR="00E31B1F" w:rsidTr="00BB76F7">
        <w:trPr>
          <w:trHeight w:val="35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</w:t>
            </w:r>
            <w:r>
              <w:rPr>
                <w:color w:val="000000"/>
                <w:sz w:val="24"/>
                <w:szCs w:val="24"/>
              </w:rPr>
              <w:lastRenderedPageBreak/>
              <w:t>9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 человек/ 1,3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229EB">
              <w:rPr>
                <w:color w:val="000000"/>
                <w:sz w:val="24"/>
                <w:szCs w:val="24"/>
              </w:rPr>
              <w:t xml:space="preserve"> человек</w:t>
            </w:r>
            <w:r>
              <w:rPr>
                <w:color w:val="000000"/>
                <w:sz w:val="24"/>
                <w:szCs w:val="24"/>
              </w:rPr>
              <w:t>а</w:t>
            </w:r>
            <w:r w:rsidR="00E229EB">
              <w:rPr>
                <w:color w:val="000000"/>
                <w:sz w:val="24"/>
                <w:szCs w:val="24"/>
              </w:rPr>
              <w:t>/</w:t>
            </w:r>
          </w:p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11,8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 человек/ 80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0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220 человек 32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человек/ 3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21 человека/ 3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1.19.3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человек/ 0,88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 человек/ 21,3%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 человек/ 10,5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0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 w:rsidP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</w:t>
            </w:r>
            <w:r w:rsidR="00E229EB">
              <w:rPr>
                <w:color w:val="000000"/>
                <w:sz w:val="24"/>
                <w:szCs w:val="24"/>
              </w:rPr>
              <w:t xml:space="preserve"> человек/ 100%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человек/ 6,2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1.24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41</w:t>
            </w:r>
            <w:r w:rsidR="00E229EB">
              <w:rPr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 человека/ 83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109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1.26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 человек/ 83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1.27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 человек/ 17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110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1.28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 человека/ 7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109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1.29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33 человек/ 80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1.29.1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человек/ 51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человек/ 29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1.30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 человека/ 7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E229EB">
              <w:rPr>
                <w:color w:val="000000"/>
                <w:sz w:val="24"/>
                <w:szCs w:val="24"/>
              </w:rPr>
              <w:t xml:space="preserve"> человек/</w:t>
            </w:r>
          </w:p>
          <w:p w:rsidR="00E31B1F" w:rsidRDefault="00B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 w:rsidP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 человек/ 2,</w:t>
            </w:r>
            <w:r w:rsidR="0069588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82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695880" w:rsidP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22 человек/ 54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191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80" w:rsidRDefault="00E229EB" w:rsidP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человек/</w:t>
            </w:r>
          </w:p>
          <w:p w:rsidR="00E31B1F" w:rsidRDefault="00695880" w:rsidP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E31B1F" w:rsidTr="008C3F3E">
        <w:trPr>
          <w:trHeight w:val="164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80" w:rsidRDefault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E229EB">
              <w:rPr>
                <w:color w:val="000000"/>
                <w:sz w:val="24"/>
                <w:szCs w:val="24"/>
              </w:rPr>
              <w:t xml:space="preserve"> человек/ </w:t>
            </w:r>
          </w:p>
          <w:p w:rsidR="00E31B1F" w:rsidRDefault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E229EB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3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B1F" w:rsidTr="008C3F3E">
        <w:trPr>
          <w:trHeight w:val="28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695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 0,17</w:t>
            </w:r>
            <w:r w:rsidR="00E229EB">
              <w:rPr>
                <w:color w:val="000000"/>
                <w:sz w:val="24"/>
                <w:szCs w:val="24"/>
              </w:rPr>
              <w:t xml:space="preserve"> единиц</w:t>
            </w:r>
          </w:p>
        </w:tc>
      </w:tr>
      <w:tr w:rsidR="00E31B1F" w:rsidTr="008C3F3E">
        <w:trPr>
          <w:trHeight w:val="109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81,0 единиц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медиатекой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31B1F" w:rsidTr="008C3F3E">
        <w:trPr>
          <w:trHeight w:val="53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31B1F" w:rsidTr="008C3F3E">
        <w:trPr>
          <w:trHeight w:val="26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31B1F" w:rsidTr="00695880">
        <w:trPr>
          <w:trHeight w:val="35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</w:t>
            </w:r>
            <w:r>
              <w:rPr>
                <w:color w:val="000000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 человек/ 2,8%</w:t>
            </w:r>
          </w:p>
        </w:tc>
      </w:tr>
      <w:tr w:rsidR="00E31B1F" w:rsidTr="008C3F3E">
        <w:trPr>
          <w:trHeight w:val="55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B1F" w:rsidRDefault="00E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 кв. м</w:t>
            </w:r>
          </w:p>
        </w:tc>
      </w:tr>
    </w:tbl>
    <w:p w:rsidR="00E31B1F" w:rsidRDefault="00E31B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6" w:name="_heading=h.tyjcwt" w:colFirst="0" w:colLast="0"/>
      <w:bookmarkEnd w:id="6"/>
    </w:p>
    <w:sectPr w:rsidR="00E31B1F" w:rsidSect="00E229EB">
      <w:headerReference w:type="default" r:id="rId9"/>
      <w:footerReference w:type="default" r:id="rId10"/>
      <w:pgSz w:w="11906" w:h="16838"/>
      <w:pgMar w:top="1134" w:right="991" w:bottom="993" w:left="1800" w:header="720" w:footer="709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3F3E" w:rsidRDefault="008C3F3E" w:rsidP="00E31B1F">
      <w:pPr>
        <w:spacing w:line="240" w:lineRule="auto"/>
      </w:pPr>
      <w:r>
        <w:separator/>
      </w:r>
    </w:p>
  </w:endnote>
  <w:endnote w:type="continuationSeparator" w:id="0">
    <w:p w:rsidR="008C3F3E" w:rsidRDefault="008C3F3E" w:rsidP="00E31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charset w:val="00"/>
    <w:family w:val="auto"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F3E" w:rsidRDefault="008C3F3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 w:hanging="2"/>
      <w:jc w:val="lef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3F3E" w:rsidRDefault="008C3F3E" w:rsidP="00E31B1F">
      <w:pPr>
        <w:spacing w:line="240" w:lineRule="auto"/>
      </w:pPr>
      <w:r>
        <w:separator/>
      </w:r>
    </w:p>
  </w:footnote>
  <w:footnote w:type="continuationSeparator" w:id="0">
    <w:p w:rsidR="008C3F3E" w:rsidRDefault="008C3F3E" w:rsidP="00E31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F3E" w:rsidRDefault="008C3F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95880">
      <w:rPr>
        <w:noProof/>
        <w:color w:val="000000"/>
        <w:sz w:val="20"/>
        <w:szCs w:val="20"/>
      </w:rPr>
      <w:t>17</w:t>
    </w:r>
    <w:r>
      <w:rPr>
        <w:color w:val="000000"/>
        <w:sz w:val="20"/>
        <w:szCs w:val="20"/>
      </w:rPr>
      <w:fldChar w:fldCharType="end"/>
    </w:r>
  </w:p>
  <w:p w:rsidR="008C3F3E" w:rsidRDefault="008C3F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406"/>
    <w:multiLevelType w:val="multilevel"/>
    <w:tmpl w:val="36C20EC6"/>
    <w:lvl w:ilvl="0">
      <w:start w:val="9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660" w:hanging="375"/>
      </w:pPr>
      <w:rPr>
        <w:rFonts w:ascii="Times New Roman" w:eastAsia="Arial" w:hAnsi="Times New Roman" w:cs="Times New Roman" w:hint="default"/>
        <w:b/>
        <w:vertAlign w:val="baseline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vertAlign w:val="baseline"/>
      </w:rPr>
    </w:lvl>
  </w:abstractNum>
  <w:abstractNum w:abstractNumId="1" w15:restartNumberingAfterBreak="0">
    <w:nsid w:val="021A3D3D"/>
    <w:multiLevelType w:val="multilevel"/>
    <w:tmpl w:val="294252C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2D54EBF"/>
    <w:multiLevelType w:val="multilevel"/>
    <w:tmpl w:val="5DCE0B88"/>
    <w:lvl w:ilvl="0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47D5BBA"/>
    <w:multiLevelType w:val="hybridMultilevel"/>
    <w:tmpl w:val="4E8CCA6C"/>
    <w:lvl w:ilvl="0" w:tplc="F06C04AC">
      <w:start w:val="1"/>
      <w:numFmt w:val="bullet"/>
      <w:lvlText w:val="-"/>
      <w:lvlJc w:val="left"/>
      <w:pPr>
        <w:ind w:left="12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08D32B27"/>
    <w:multiLevelType w:val="hybridMultilevel"/>
    <w:tmpl w:val="4D7E4AEA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9343799"/>
    <w:multiLevelType w:val="hybridMultilevel"/>
    <w:tmpl w:val="46548E92"/>
    <w:lvl w:ilvl="0" w:tplc="F06C04AC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E52ED7"/>
    <w:multiLevelType w:val="hybridMultilevel"/>
    <w:tmpl w:val="A81253BC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C3C03E4C">
      <w:numFmt w:val="bullet"/>
      <w:lvlText w:val="·"/>
      <w:lvlJc w:val="left"/>
      <w:pPr>
        <w:ind w:left="2473" w:hanging="13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E127AF0"/>
    <w:multiLevelType w:val="hybridMultilevel"/>
    <w:tmpl w:val="56B85E52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1FFC"/>
    <w:multiLevelType w:val="multilevel"/>
    <w:tmpl w:val="5A2EEA24"/>
    <w:lvl w:ilvl="0">
      <w:start w:val="1"/>
      <w:numFmt w:val="decimal"/>
      <w:lvlText w:val="%1."/>
      <w:lvlJc w:val="left"/>
      <w:pPr>
        <w:ind w:left="7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hanging="180"/>
      </w:pPr>
      <w:rPr>
        <w:vertAlign w:val="baseline"/>
      </w:rPr>
    </w:lvl>
  </w:abstractNum>
  <w:abstractNum w:abstractNumId="9" w15:restartNumberingAfterBreak="0">
    <w:nsid w:val="10BD6245"/>
    <w:multiLevelType w:val="hybridMultilevel"/>
    <w:tmpl w:val="84C2AC4C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1673F11"/>
    <w:multiLevelType w:val="multilevel"/>
    <w:tmpl w:val="6B60CC1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12172F2A"/>
    <w:multiLevelType w:val="multilevel"/>
    <w:tmpl w:val="1632C060"/>
    <w:lvl w:ilvl="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3891969"/>
    <w:multiLevelType w:val="hybridMultilevel"/>
    <w:tmpl w:val="14E62F5C"/>
    <w:lvl w:ilvl="0" w:tplc="768435E0">
      <w:start w:val="1"/>
      <w:numFmt w:val="russianLower"/>
      <w:lvlText w:val="%1)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74755"/>
    <w:multiLevelType w:val="multilevel"/>
    <w:tmpl w:val="7BD657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2">
      <w:start w:val="1"/>
      <w:numFmt w:val="decimal"/>
      <w:lvlText w:val="%1.−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−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−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−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−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−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−.%3.%4.%5.%6.%7.%8.%9."/>
      <w:lvlJc w:val="left"/>
      <w:pPr>
        <w:ind w:left="4320" w:hanging="1440"/>
      </w:pPr>
      <w:rPr>
        <w:vertAlign w:val="baseline"/>
      </w:rPr>
    </w:lvl>
  </w:abstractNum>
  <w:abstractNum w:abstractNumId="14" w15:restartNumberingAfterBreak="0">
    <w:nsid w:val="217A0A75"/>
    <w:multiLevelType w:val="multilevel"/>
    <w:tmpl w:val="975404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4D70BD4"/>
    <w:multiLevelType w:val="hybridMultilevel"/>
    <w:tmpl w:val="DA7A168A"/>
    <w:lvl w:ilvl="0" w:tplc="F06C04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D2DEE"/>
    <w:multiLevelType w:val="hybridMultilevel"/>
    <w:tmpl w:val="91365AE2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885260F"/>
    <w:multiLevelType w:val="multilevel"/>
    <w:tmpl w:val="9A4E2E18"/>
    <w:lvl w:ilvl="0">
      <w:start w:val="1"/>
      <w:numFmt w:val="decimal"/>
      <w:lvlText w:val="%1."/>
      <w:lvlJc w:val="left"/>
      <w:pPr>
        <w:ind w:left="2880" w:hanging="288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2025" w:hanging="1305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4905" w:hanging="1305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vertAlign w:val="baseline"/>
      </w:rPr>
    </w:lvl>
  </w:abstractNum>
  <w:abstractNum w:abstractNumId="18" w15:restartNumberingAfterBreak="0">
    <w:nsid w:val="2A720531"/>
    <w:multiLevelType w:val="hybridMultilevel"/>
    <w:tmpl w:val="50645AD0"/>
    <w:lvl w:ilvl="0" w:tplc="4106D6E4">
      <w:start w:val="1"/>
      <w:numFmt w:val="decimal"/>
      <w:lvlText w:val="%1."/>
      <w:lvlJc w:val="left"/>
      <w:pPr>
        <w:ind w:left="998" w:hanging="422"/>
      </w:pPr>
      <w:rPr>
        <w:rFonts w:hint="default"/>
        <w:i w:val="0"/>
        <w:w w:val="97"/>
        <w:lang w:val="ru-RU" w:eastAsia="en-US" w:bidi="ar-SA"/>
      </w:rPr>
    </w:lvl>
    <w:lvl w:ilvl="1" w:tplc="8970224A">
      <w:numFmt w:val="bullet"/>
      <w:lvlText w:val="•"/>
      <w:lvlJc w:val="left"/>
      <w:pPr>
        <w:ind w:left="1974" w:hanging="422"/>
      </w:pPr>
      <w:rPr>
        <w:rFonts w:hint="default"/>
        <w:lang w:val="ru-RU" w:eastAsia="en-US" w:bidi="ar-SA"/>
      </w:rPr>
    </w:lvl>
    <w:lvl w:ilvl="2" w:tplc="F3C69236">
      <w:numFmt w:val="bullet"/>
      <w:lvlText w:val="•"/>
      <w:lvlJc w:val="left"/>
      <w:pPr>
        <w:ind w:left="2948" w:hanging="422"/>
      </w:pPr>
      <w:rPr>
        <w:rFonts w:hint="default"/>
        <w:lang w:val="ru-RU" w:eastAsia="en-US" w:bidi="ar-SA"/>
      </w:rPr>
    </w:lvl>
    <w:lvl w:ilvl="3" w:tplc="8C8EB79A">
      <w:numFmt w:val="bullet"/>
      <w:lvlText w:val="•"/>
      <w:lvlJc w:val="left"/>
      <w:pPr>
        <w:ind w:left="3922" w:hanging="422"/>
      </w:pPr>
      <w:rPr>
        <w:rFonts w:hint="default"/>
        <w:lang w:val="ru-RU" w:eastAsia="en-US" w:bidi="ar-SA"/>
      </w:rPr>
    </w:lvl>
    <w:lvl w:ilvl="4" w:tplc="3F5279B6">
      <w:numFmt w:val="bullet"/>
      <w:lvlText w:val="•"/>
      <w:lvlJc w:val="left"/>
      <w:pPr>
        <w:ind w:left="4896" w:hanging="422"/>
      </w:pPr>
      <w:rPr>
        <w:rFonts w:hint="default"/>
        <w:lang w:val="ru-RU" w:eastAsia="en-US" w:bidi="ar-SA"/>
      </w:rPr>
    </w:lvl>
    <w:lvl w:ilvl="5" w:tplc="D4B23C82">
      <w:numFmt w:val="bullet"/>
      <w:lvlText w:val="•"/>
      <w:lvlJc w:val="left"/>
      <w:pPr>
        <w:ind w:left="5870" w:hanging="422"/>
      </w:pPr>
      <w:rPr>
        <w:rFonts w:hint="default"/>
        <w:lang w:val="ru-RU" w:eastAsia="en-US" w:bidi="ar-SA"/>
      </w:rPr>
    </w:lvl>
    <w:lvl w:ilvl="6" w:tplc="D09C7888">
      <w:numFmt w:val="bullet"/>
      <w:lvlText w:val="•"/>
      <w:lvlJc w:val="left"/>
      <w:pPr>
        <w:ind w:left="6844" w:hanging="422"/>
      </w:pPr>
      <w:rPr>
        <w:rFonts w:hint="default"/>
        <w:lang w:val="ru-RU" w:eastAsia="en-US" w:bidi="ar-SA"/>
      </w:rPr>
    </w:lvl>
    <w:lvl w:ilvl="7" w:tplc="75969AB8">
      <w:numFmt w:val="bullet"/>
      <w:lvlText w:val="•"/>
      <w:lvlJc w:val="left"/>
      <w:pPr>
        <w:ind w:left="7818" w:hanging="422"/>
      </w:pPr>
      <w:rPr>
        <w:rFonts w:hint="default"/>
        <w:lang w:val="ru-RU" w:eastAsia="en-US" w:bidi="ar-SA"/>
      </w:rPr>
    </w:lvl>
    <w:lvl w:ilvl="8" w:tplc="0D084090">
      <w:numFmt w:val="bullet"/>
      <w:lvlText w:val="•"/>
      <w:lvlJc w:val="left"/>
      <w:pPr>
        <w:ind w:left="8792" w:hanging="422"/>
      </w:pPr>
      <w:rPr>
        <w:rFonts w:hint="default"/>
        <w:lang w:val="ru-RU" w:eastAsia="en-US" w:bidi="ar-SA"/>
      </w:rPr>
    </w:lvl>
  </w:abstractNum>
  <w:abstractNum w:abstractNumId="19" w15:restartNumberingAfterBreak="0">
    <w:nsid w:val="2C394AC2"/>
    <w:multiLevelType w:val="multilevel"/>
    <w:tmpl w:val="7D1CFD6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1182793"/>
    <w:multiLevelType w:val="hybridMultilevel"/>
    <w:tmpl w:val="DF62680A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04A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F2DC2"/>
    <w:multiLevelType w:val="hybridMultilevel"/>
    <w:tmpl w:val="D24666D8"/>
    <w:lvl w:ilvl="0" w:tplc="042A1BC2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D5454"/>
    <w:multiLevelType w:val="hybridMultilevel"/>
    <w:tmpl w:val="C8BA3612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E1A93"/>
    <w:multiLevelType w:val="multilevel"/>
    <w:tmpl w:val="77AA58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4" w15:restartNumberingAfterBreak="0">
    <w:nsid w:val="3CD85BC7"/>
    <w:multiLevelType w:val="multilevel"/>
    <w:tmpl w:val="858A9CB2"/>
    <w:lvl w:ilvl="0">
      <w:start w:val="1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75" w:hanging="37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5" w15:restartNumberingAfterBreak="0">
    <w:nsid w:val="3CE96C8C"/>
    <w:multiLevelType w:val="multilevel"/>
    <w:tmpl w:val="19F6426E"/>
    <w:lvl w:ilvl="0">
      <w:start w:val="1"/>
      <w:numFmt w:val="bullet"/>
      <w:lvlText w:val="-"/>
      <w:lvlJc w:val="left"/>
      <w:pPr>
        <w:ind w:left="821" w:hanging="360"/>
      </w:pPr>
      <w:rPr>
        <w:rFonts w:ascii="Courier New" w:hAnsi="Courier New" w:hint="default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3DB17A71"/>
    <w:multiLevelType w:val="multilevel"/>
    <w:tmpl w:val="19F8BCF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3FCC4849"/>
    <w:multiLevelType w:val="multilevel"/>
    <w:tmpl w:val="DA0A553C"/>
    <w:lvl w:ilvl="0">
      <w:start w:val="1"/>
      <w:numFmt w:val="bullet"/>
      <w:lvlText w:val="-"/>
      <w:lvlJc w:val="left"/>
      <w:pPr>
        <w:ind w:left="795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8" w15:restartNumberingAfterBreak="0">
    <w:nsid w:val="422306D9"/>
    <w:multiLevelType w:val="multilevel"/>
    <w:tmpl w:val="8500F8D4"/>
    <w:lvl w:ilvl="0">
      <w:start w:val="11"/>
      <w:numFmt w:val="decimal"/>
      <w:lvlText w:val="%1."/>
      <w:lvlJc w:val="left"/>
      <w:pPr>
        <w:ind w:left="600" w:hanging="600"/>
      </w:pPr>
      <w:rPr>
        <w:b/>
        <w:vertAlign w:val="baseline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vertAlign w:val="baseline"/>
      </w:rPr>
    </w:lvl>
  </w:abstractNum>
  <w:abstractNum w:abstractNumId="29" w15:restartNumberingAfterBreak="0">
    <w:nsid w:val="47D91AA3"/>
    <w:multiLevelType w:val="multilevel"/>
    <w:tmpl w:val="0814590A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16" w:hanging="107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472" w:hanging="1796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vertAlign w:val="baseline"/>
      </w:rPr>
    </w:lvl>
  </w:abstractNum>
  <w:abstractNum w:abstractNumId="30" w15:restartNumberingAfterBreak="0">
    <w:nsid w:val="48133853"/>
    <w:multiLevelType w:val="hybridMultilevel"/>
    <w:tmpl w:val="E9644482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F7DA8"/>
    <w:multiLevelType w:val="multilevel"/>
    <w:tmpl w:val="B9AC89B6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332" w:hanging="720"/>
      </w:pPr>
      <w:rPr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16" w:hanging="107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472" w:hanging="1796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vertAlign w:val="baseline"/>
      </w:rPr>
    </w:lvl>
  </w:abstractNum>
  <w:abstractNum w:abstractNumId="32" w15:restartNumberingAfterBreak="0">
    <w:nsid w:val="498530DA"/>
    <w:multiLevelType w:val="multilevel"/>
    <w:tmpl w:val="8ED647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3" w15:restartNumberingAfterBreak="0">
    <w:nsid w:val="4C017FE3"/>
    <w:multiLevelType w:val="multilevel"/>
    <w:tmpl w:val="DD106928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4" w15:restartNumberingAfterBreak="0">
    <w:nsid w:val="4F860EB3"/>
    <w:multiLevelType w:val="hybridMultilevel"/>
    <w:tmpl w:val="3F6C73C8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916F0"/>
    <w:multiLevelType w:val="multilevel"/>
    <w:tmpl w:val="4582E3D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0051AE1"/>
    <w:multiLevelType w:val="hybridMultilevel"/>
    <w:tmpl w:val="B2DC52D2"/>
    <w:lvl w:ilvl="0" w:tplc="F06C04AC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54726019"/>
    <w:multiLevelType w:val="multilevel"/>
    <w:tmpl w:val="C750CF4A"/>
    <w:lvl w:ilvl="0">
      <w:start w:val="5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8" w15:restartNumberingAfterBreak="0">
    <w:nsid w:val="56E5589D"/>
    <w:multiLevelType w:val="multilevel"/>
    <w:tmpl w:val="F9CCB6D6"/>
    <w:lvl w:ilvl="0">
      <w:start w:val="11"/>
      <w:numFmt w:val="decimal"/>
      <w:lvlText w:val="%1."/>
      <w:lvlJc w:val="left"/>
      <w:pPr>
        <w:ind w:left="735" w:hanging="37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638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62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048" w:hanging="2160"/>
      </w:pPr>
      <w:rPr>
        <w:vertAlign w:val="baseline"/>
      </w:rPr>
    </w:lvl>
  </w:abstractNum>
  <w:abstractNum w:abstractNumId="39" w15:restartNumberingAfterBreak="0">
    <w:nsid w:val="58E64AED"/>
    <w:multiLevelType w:val="hybridMultilevel"/>
    <w:tmpl w:val="34DAEAA0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302014"/>
    <w:multiLevelType w:val="multilevel"/>
    <w:tmpl w:val="C11859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1" w15:restartNumberingAfterBreak="0">
    <w:nsid w:val="5A8F6725"/>
    <w:multiLevelType w:val="hybridMultilevel"/>
    <w:tmpl w:val="DA602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E7B1C"/>
    <w:multiLevelType w:val="multilevel"/>
    <w:tmpl w:val="16308F0E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43" w15:restartNumberingAfterBreak="0">
    <w:nsid w:val="5E56493B"/>
    <w:multiLevelType w:val="multilevel"/>
    <w:tmpl w:val="6622BFD4"/>
    <w:lvl w:ilvl="0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60AD117A"/>
    <w:multiLevelType w:val="hybridMultilevel"/>
    <w:tmpl w:val="580ADDA8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 w15:restartNumberingAfterBreak="0">
    <w:nsid w:val="614B403C"/>
    <w:multiLevelType w:val="multilevel"/>
    <w:tmpl w:val="6D4C6D1A"/>
    <w:lvl w:ilvl="0">
      <w:start w:val="8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3981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vertAlign w:val="baseline"/>
      </w:rPr>
    </w:lvl>
  </w:abstractNum>
  <w:abstractNum w:abstractNumId="46" w15:restartNumberingAfterBreak="0">
    <w:nsid w:val="61DB6957"/>
    <w:multiLevelType w:val="multilevel"/>
    <w:tmpl w:val="212A96B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  <w:vertAlign w:val="baseline"/>
      </w:rPr>
    </w:lvl>
  </w:abstractNum>
  <w:abstractNum w:abstractNumId="47" w15:restartNumberingAfterBreak="0">
    <w:nsid w:val="62145595"/>
    <w:multiLevelType w:val="multilevel"/>
    <w:tmpl w:val="1BF6103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8" w15:restartNumberingAfterBreak="0">
    <w:nsid w:val="652E5517"/>
    <w:multiLevelType w:val="multilevel"/>
    <w:tmpl w:val="5AFAB6A0"/>
    <w:lvl w:ilvl="0">
      <w:start w:val="1"/>
      <w:numFmt w:val="bullet"/>
      <w:lvlText w:val="-"/>
      <w:lvlJc w:val="left"/>
      <w:pPr>
        <w:ind w:left="717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69C62983"/>
    <w:multiLevelType w:val="hybridMultilevel"/>
    <w:tmpl w:val="97B0CDEC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0" w15:restartNumberingAfterBreak="0">
    <w:nsid w:val="6CCB7EEF"/>
    <w:multiLevelType w:val="multilevel"/>
    <w:tmpl w:val="D10A0872"/>
    <w:lvl w:ilvl="0">
      <w:start w:val="6"/>
      <w:numFmt w:val="decimal"/>
      <w:lvlText w:val="%1."/>
      <w:lvlJc w:val="left"/>
      <w:pPr>
        <w:ind w:left="435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51" w15:restartNumberingAfterBreak="0">
    <w:nsid w:val="6D9F3213"/>
    <w:multiLevelType w:val="multilevel"/>
    <w:tmpl w:val="8D06AB2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2" w15:restartNumberingAfterBreak="0">
    <w:nsid w:val="6E503150"/>
    <w:multiLevelType w:val="multilevel"/>
    <w:tmpl w:val="1A5E00B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708D10C9"/>
    <w:multiLevelType w:val="hybridMultilevel"/>
    <w:tmpl w:val="66D42F7C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F6AA1"/>
    <w:multiLevelType w:val="multilevel"/>
    <w:tmpl w:val="F9DE455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5" w15:restartNumberingAfterBreak="0">
    <w:nsid w:val="70BB06C1"/>
    <w:multiLevelType w:val="hybridMultilevel"/>
    <w:tmpl w:val="7F7E9F7C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204BD"/>
    <w:multiLevelType w:val="multilevel"/>
    <w:tmpl w:val="D35E7A1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7" w15:restartNumberingAfterBreak="0">
    <w:nsid w:val="7730306F"/>
    <w:multiLevelType w:val="multilevel"/>
    <w:tmpl w:val="9DFAECFE"/>
    <w:lvl w:ilvl="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8" w15:restartNumberingAfterBreak="0">
    <w:nsid w:val="78AB0BCC"/>
    <w:multiLevelType w:val="multilevel"/>
    <w:tmpl w:val="76C4B85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9" w15:restartNumberingAfterBreak="0">
    <w:nsid w:val="7C4A6B06"/>
    <w:multiLevelType w:val="multilevel"/>
    <w:tmpl w:val="4246FC7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0" w15:restartNumberingAfterBreak="0">
    <w:nsid w:val="7CAC29FD"/>
    <w:multiLevelType w:val="multilevel"/>
    <w:tmpl w:val="350EEA4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7E9E5684"/>
    <w:multiLevelType w:val="hybridMultilevel"/>
    <w:tmpl w:val="91EC8802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50"/>
  </w:num>
  <w:num w:numId="4">
    <w:abstractNumId w:val="24"/>
  </w:num>
  <w:num w:numId="5">
    <w:abstractNumId w:val="38"/>
  </w:num>
  <w:num w:numId="6">
    <w:abstractNumId w:val="33"/>
  </w:num>
  <w:num w:numId="7">
    <w:abstractNumId w:val="32"/>
  </w:num>
  <w:num w:numId="8">
    <w:abstractNumId w:val="28"/>
  </w:num>
  <w:num w:numId="9">
    <w:abstractNumId w:val="11"/>
  </w:num>
  <w:num w:numId="10">
    <w:abstractNumId w:val="8"/>
  </w:num>
  <w:num w:numId="11">
    <w:abstractNumId w:val="29"/>
  </w:num>
  <w:num w:numId="12">
    <w:abstractNumId w:val="45"/>
  </w:num>
  <w:num w:numId="13">
    <w:abstractNumId w:val="40"/>
  </w:num>
  <w:num w:numId="14">
    <w:abstractNumId w:val="37"/>
  </w:num>
  <w:num w:numId="15">
    <w:abstractNumId w:val="17"/>
  </w:num>
  <w:num w:numId="16">
    <w:abstractNumId w:val="42"/>
  </w:num>
  <w:num w:numId="17">
    <w:abstractNumId w:val="0"/>
  </w:num>
  <w:num w:numId="18">
    <w:abstractNumId w:val="31"/>
  </w:num>
  <w:num w:numId="19">
    <w:abstractNumId w:val="23"/>
  </w:num>
  <w:num w:numId="20">
    <w:abstractNumId w:val="60"/>
  </w:num>
  <w:num w:numId="21">
    <w:abstractNumId w:val="16"/>
  </w:num>
  <w:num w:numId="22">
    <w:abstractNumId w:val="12"/>
  </w:num>
  <w:num w:numId="23">
    <w:abstractNumId w:val="9"/>
  </w:num>
  <w:num w:numId="24">
    <w:abstractNumId w:val="44"/>
  </w:num>
  <w:num w:numId="25">
    <w:abstractNumId w:val="13"/>
  </w:num>
  <w:num w:numId="26">
    <w:abstractNumId w:val="27"/>
  </w:num>
  <w:num w:numId="27">
    <w:abstractNumId w:val="57"/>
  </w:num>
  <w:num w:numId="28">
    <w:abstractNumId w:val="18"/>
  </w:num>
  <w:num w:numId="29">
    <w:abstractNumId w:val="41"/>
  </w:num>
  <w:num w:numId="30">
    <w:abstractNumId w:val="53"/>
  </w:num>
  <w:num w:numId="31">
    <w:abstractNumId w:val="21"/>
  </w:num>
  <w:num w:numId="32">
    <w:abstractNumId w:val="20"/>
  </w:num>
  <w:num w:numId="33">
    <w:abstractNumId w:val="26"/>
  </w:num>
  <w:num w:numId="34">
    <w:abstractNumId w:val="61"/>
  </w:num>
  <w:num w:numId="35">
    <w:abstractNumId w:val="6"/>
  </w:num>
  <w:num w:numId="36">
    <w:abstractNumId w:val="4"/>
  </w:num>
  <w:num w:numId="37">
    <w:abstractNumId w:val="54"/>
  </w:num>
  <w:num w:numId="38">
    <w:abstractNumId w:val="22"/>
  </w:num>
  <w:num w:numId="39">
    <w:abstractNumId w:val="10"/>
  </w:num>
  <w:num w:numId="40">
    <w:abstractNumId w:val="34"/>
  </w:num>
  <w:num w:numId="41">
    <w:abstractNumId w:val="55"/>
  </w:num>
  <w:num w:numId="42">
    <w:abstractNumId w:val="39"/>
  </w:num>
  <w:num w:numId="43">
    <w:abstractNumId w:val="30"/>
  </w:num>
  <w:num w:numId="44">
    <w:abstractNumId w:val="51"/>
  </w:num>
  <w:num w:numId="45">
    <w:abstractNumId w:val="3"/>
  </w:num>
  <w:num w:numId="46">
    <w:abstractNumId w:val="48"/>
  </w:num>
  <w:num w:numId="47">
    <w:abstractNumId w:val="1"/>
  </w:num>
  <w:num w:numId="48">
    <w:abstractNumId w:val="36"/>
  </w:num>
  <w:num w:numId="49">
    <w:abstractNumId w:val="43"/>
  </w:num>
  <w:num w:numId="50">
    <w:abstractNumId w:val="25"/>
  </w:num>
  <w:num w:numId="51">
    <w:abstractNumId w:val="7"/>
  </w:num>
  <w:num w:numId="52">
    <w:abstractNumId w:val="15"/>
  </w:num>
  <w:num w:numId="53">
    <w:abstractNumId w:val="5"/>
  </w:num>
  <w:num w:numId="54">
    <w:abstractNumId w:val="46"/>
  </w:num>
  <w:num w:numId="55">
    <w:abstractNumId w:val="19"/>
  </w:num>
  <w:num w:numId="56">
    <w:abstractNumId w:val="59"/>
  </w:num>
  <w:num w:numId="57">
    <w:abstractNumId w:val="49"/>
  </w:num>
  <w:num w:numId="58">
    <w:abstractNumId w:val="52"/>
  </w:num>
  <w:num w:numId="59">
    <w:abstractNumId w:val="56"/>
  </w:num>
  <w:num w:numId="60">
    <w:abstractNumId w:val="58"/>
  </w:num>
  <w:num w:numId="61">
    <w:abstractNumId w:val="2"/>
  </w:num>
  <w:num w:numId="62">
    <w:abstractNumId w:val="3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1F"/>
    <w:rsid w:val="001200A7"/>
    <w:rsid w:val="00180C3E"/>
    <w:rsid w:val="001C1134"/>
    <w:rsid w:val="003F6140"/>
    <w:rsid w:val="00695880"/>
    <w:rsid w:val="007F46B8"/>
    <w:rsid w:val="00830B19"/>
    <w:rsid w:val="008C3F3E"/>
    <w:rsid w:val="009323E9"/>
    <w:rsid w:val="00A0394C"/>
    <w:rsid w:val="00A7529C"/>
    <w:rsid w:val="00AD16C5"/>
    <w:rsid w:val="00BB76F7"/>
    <w:rsid w:val="00CC543F"/>
    <w:rsid w:val="00D401D7"/>
    <w:rsid w:val="00E229EB"/>
    <w:rsid w:val="00E31B1F"/>
    <w:rsid w:val="00F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01755E"/>
  <w15:docId w15:val="{CCD186A6-F689-4E03-820A-585B4D34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spacing w:line="260" w:lineRule="auto"/>
        <w:ind w:firstLine="5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46"/>
  </w:style>
  <w:style w:type="paragraph" w:styleId="1">
    <w:name w:val="heading 1"/>
    <w:basedOn w:val="10"/>
    <w:next w:val="10"/>
    <w:rsid w:val="001745EF"/>
    <w:pPr>
      <w:keepNext/>
      <w:ind w:left="-284" w:firstLine="851"/>
      <w:outlineLvl w:val="0"/>
    </w:pPr>
    <w:rPr>
      <w:sz w:val="28"/>
      <w:szCs w:val="28"/>
    </w:rPr>
  </w:style>
  <w:style w:type="paragraph" w:styleId="2">
    <w:name w:val="heading 2"/>
    <w:basedOn w:val="10"/>
    <w:next w:val="10"/>
    <w:rsid w:val="001745EF"/>
    <w:pPr>
      <w:keepNext/>
      <w:ind w:right="535" w:firstLine="0"/>
      <w:outlineLvl w:val="1"/>
    </w:pPr>
    <w:rPr>
      <w:sz w:val="28"/>
      <w:szCs w:val="28"/>
    </w:rPr>
  </w:style>
  <w:style w:type="paragraph" w:styleId="3">
    <w:name w:val="heading 3"/>
    <w:basedOn w:val="10"/>
    <w:next w:val="10"/>
    <w:rsid w:val="001745EF"/>
    <w:pPr>
      <w:keepNext/>
      <w:ind w:right="535" w:firstLine="0"/>
      <w:jc w:val="center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1745EF"/>
    <w:pPr>
      <w:keepNext/>
      <w:spacing w:before="240" w:after="60" w:line="276" w:lineRule="auto"/>
      <w:ind w:hanging="1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rsid w:val="001745EF"/>
    <w:pPr>
      <w:keepNext/>
      <w:ind w:hanging="1"/>
      <w:outlineLvl w:val="4"/>
    </w:pPr>
    <w:rPr>
      <w:sz w:val="24"/>
      <w:szCs w:val="24"/>
    </w:rPr>
  </w:style>
  <w:style w:type="paragraph" w:styleId="6">
    <w:name w:val="heading 6"/>
    <w:basedOn w:val="10"/>
    <w:next w:val="10"/>
    <w:rsid w:val="001745EF"/>
    <w:pPr>
      <w:spacing w:before="240" w:after="60"/>
      <w:ind w:hanging="1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31B1F"/>
  </w:style>
  <w:style w:type="table" w:customStyle="1" w:styleId="TableNormal">
    <w:name w:val="Table Normal"/>
    <w:rsid w:val="00E31B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745EF"/>
    <w:pPr>
      <w:ind w:hanging="1"/>
      <w:jc w:val="center"/>
    </w:pPr>
    <w:rPr>
      <w:b/>
      <w:sz w:val="24"/>
      <w:szCs w:val="24"/>
    </w:rPr>
  </w:style>
  <w:style w:type="paragraph" w:customStyle="1" w:styleId="10">
    <w:name w:val="Обычный1"/>
    <w:rsid w:val="001745EF"/>
  </w:style>
  <w:style w:type="table" w:customStyle="1" w:styleId="TableNormal0">
    <w:name w:val="Table Normal"/>
    <w:rsid w:val="001745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11"/>
    <w:next w:val="11"/>
    <w:rsid w:val="00E31B1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6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7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8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9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a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b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c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d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e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0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1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2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3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4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5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6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7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8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9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a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b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c">
    <w:basedOn w:val="TableNormal0"/>
    <w:rsid w:val="001745EF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1745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1745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1745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1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2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3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paragraph" w:styleId="aff4">
    <w:name w:val="No Spacing"/>
    <w:link w:val="aff5"/>
    <w:uiPriority w:val="1"/>
    <w:qFormat/>
    <w:rsid w:val="00CE159F"/>
    <w:pPr>
      <w:widowControl/>
      <w:spacing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бычный2"/>
    <w:rsid w:val="00CE159F"/>
    <w:pPr>
      <w:spacing w:line="259" w:lineRule="auto"/>
    </w:pPr>
  </w:style>
  <w:style w:type="paragraph" w:styleId="aff6">
    <w:name w:val="List Paragraph"/>
    <w:basedOn w:val="a"/>
    <w:uiPriority w:val="1"/>
    <w:qFormat/>
    <w:rsid w:val="00486714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1"/>
    <w:rsid w:val="00545C39"/>
    <w:rPr>
      <w:rFonts w:ascii="Calibri" w:eastAsia="Calibri" w:hAnsi="Calibri"/>
      <w:sz w:val="22"/>
      <w:szCs w:val="22"/>
      <w:lang w:eastAsia="en-US"/>
    </w:rPr>
  </w:style>
  <w:style w:type="table" w:styleId="aff7">
    <w:name w:val="Table Grid"/>
    <w:basedOn w:val="a1"/>
    <w:uiPriority w:val="59"/>
    <w:rsid w:val="008C55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8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9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a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b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c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d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e">
    <w:basedOn w:val="TableNormal0"/>
    <w:rsid w:val="00E31B1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0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1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2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3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4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5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6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7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8">
    <w:basedOn w:val="TableNormal0"/>
    <w:rsid w:val="00E31B1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a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b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c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d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1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2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3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5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paragraph" w:styleId="affff6">
    <w:name w:val="Body Text"/>
    <w:basedOn w:val="a"/>
    <w:link w:val="affff7"/>
    <w:uiPriority w:val="1"/>
    <w:qFormat/>
    <w:rsid w:val="007F46B8"/>
    <w:pPr>
      <w:autoSpaceDE w:val="0"/>
      <w:autoSpaceDN w:val="0"/>
      <w:spacing w:line="240" w:lineRule="auto"/>
      <w:ind w:left="1008" w:firstLine="0"/>
    </w:pPr>
    <w:rPr>
      <w:sz w:val="28"/>
      <w:szCs w:val="28"/>
      <w:lang w:eastAsia="en-US"/>
    </w:rPr>
  </w:style>
  <w:style w:type="character" w:customStyle="1" w:styleId="affff7">
    <w:name w:val="Основной текст Знак"/>
    <w:basedOn w:val="a0"/>
    <w:link w:val="affff6"/>
    <w:uiPriority w:val="1"/>
    <w:rsid w:val="007F46B8"/>
    <w:rPr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7F46B8"/>
    <w:pPr>
      <w:autoSpaceDE w:val="0"/>
      <w:autoSpaceDN w:val="0"/>
      <w:spacing w:line="319" w:lineRule="exact"/>
      <w:ind w:left="970" w:firstLine="0"/>
      <w:jc w:val="left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5AGR4iMyyZsF9hN1m9ZE1Qptow==">AMUW2mVCclXJlyDrfT0+eB++j4wE6tqWoeudUo1R68690Y79gSoDJyw6yhl4WpbHniAdzBbSDXIIRXkQQsnaYCwa2In1ifbuo1jJKDmpd2aa4Hpxb7vYKA9VVAQ4FQL0r+e5wIiFhzVWRqGK0ZNFES/SGarO+WrPfc7vMxNlwVMTMtJDwAGdmm1zf7kBKH4nXoPT6YFT5pli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60</Pages>
  <Words>16660</Words>
  <Characters>94966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Нина Ферина</cp:lastModifiedBy>
  <cp:revision>4</cp:revision>
  <dcterms:created xsi:type="dcterms:W3CDTF">2023-04-04T05:04:00Z</dcterms:created>
  <dcterms:modified xsi:type="dcterms:W3CDTF">2023-05-11T08:19:00Z</dcterms:modified>
</cp:coreProperties>
</file>