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DBDB" w:themeColor="accent3" w:themeTint="66"/>
  <w:body>
    <w:p w14:paraId="3F517C50" w14:textId="37C193AE" w:rsidR="001A0318" w:rsidRPr="0003648E" w:rsidRDefault="009765F6">
      <w:pPr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</w:rPr>
      </w:pPr>
      <w:r>
        <w:t xml:space="preserve">                                                                                                             </w:t>
      </w:r>
      <w:r w:rsidR="00764D09">
        <w:t xml:space="preserve">             </w:t>
      </w:r>
      <w:r>
        <w:t xml:space="preserve">                                                     </w:t>
      </w:r>
      <w:r w:rsidR="00764D09">
        <w:t xml:space="preserve">     </w:t>
      </w:r>
      <w:r w:rsidR="000333FB">
        <w:t xml:space="preserve">        </w:t>
      </w:r>
      <w:r w:rsidR="00F609D6">
        <w:t xml:space="preserve">                   </w:t>
      </w:r>
      <w:r w:rsidR="00764D09" w:rsidRPr="0003648E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Консультация для родителей в летний период с </w:t>
      </w:r>
      <w:r w:rsidRPr="0003648E">
        <w:rPr>
          <w:rFonts w:ascii="Times New Roman" w:hAnsi="Times New Roman" w:cs="Times New Roman"/>
          <w:b/>
          <w:bCs/>
          <w:color w:val="0070C0"/>
          <w:sz w:val="36"/>
          <w:szCs w:val="36"/>
        </w:rPr>
        <w:t>детьми</w:t>
      </w:r>
    </w:p>
    <w:p w14:paraId="31A435B2" w14:textId="4CC859F9" w:rsidR="0003648E" w:rsidRDefault="000364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1449EB" w14:textId="4B890637" w:rsidR="0003648E" w:rsidRDefault="0003648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D9EF046" wp14:editId="592DDFA2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607310" cy="1466850"/>
            <wp:effectExtent l="0" t="0" r="2540" b="0"/>
            <wp:wrapTight wrapText="bothSides">
              <wp:wrapPolygon edited="0">
                <wp:start x="0" y="0"/>
                <wp:lineTo x="0" y="21319"/>
                <wp:lineTo x="21463" y="21319"/>
                <wp:lineTo x="2146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403" cy="147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854" w:rsidRPr="0003648E">
        <w:rPr>
          <w:rFonts w:ascii="Times New Roman" w:hAnsi="Times New Roman" w:cs="Times New Roman"/>
          <w:sz w:val="28"/>
          <w:szCs w:val="28"/>
        </w:rPr>
        <w:t xml:space="preserve"> </w:t>
      </w:r>
      <w:r w:rsidR="00D04854" w:rsidRPr="0003648E">
        <w:rPr>
          <w:rFonts w:ascii="Times New Roman" w:hAnsi="Times New Roman" w:cs="Times New Roman"/>
          <w:color w:val="002060"/>
          <w:sz w:val="28"/>
          <w:szCs w:val="28"/>
        </w:rPr>
        <w:t xml:space="preserve">Игры с водой </w:t>
      </w:r>
      <w:r w:rsidR="00D04854" w:rsidRPr="0003648E">
        <w:rPr>
          <w:rFonts w:ascii="Times New Roman" w:hAnsi="Times New Roman" w:cs="Times New Roman"/>
          <w:sz w:val="28"/>
          <w:szCs w:val="28"/>
        </w:rPr>
        <w:t xml:space="preserve">– одно из любимых детских забав. И не удивительно, ведь игры с водой полезны не только для развития тактильных ощущений и мелкой моторики. Вода развивает различные рецепторы, успокаивает, дарит положительные эмоции.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7461E8A4" w14:textId="72B64E80" w:rsidR="00D04854" w:rsidRPr="0003648E" w:rsidRDefault="000364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4854" w:rsidRPr="0003648E">
        <w:rPr>
          <w:rFonts w:ascii="Times New Roman" w:hAnsi="Times New Roman" w:cs="Times New Roman"/>
          <w:sz w:val="28"/>
          <w:szCs w:val="28"/>
        </w:rPr>
        <w:t xml:space="preserve">А что может быть лучше, чем счастливое лицо ребёнка! </w:t>
      </w:r>
    </w:p>
    <w:p w14:paraId="33A07DB7" w14:textId="55BC49AC" w:rsidR="00D35877" w:rsidRPr="0003648E" w:rsidRDefault="00F609D6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 xml:space="preserve">     </w:t>
      </w:r>
      <w:r w:rsidR="00D35877" w:rsidRPr="0003648E">
        <w:rPr>
          <w:rFonts w:ascii="Times New Roman" w:hAnsi="Times New Roman" w:cs="Times New Roman"/>
          <w:color w:val="002060"/>
          <w:sz w:val="28"/>
          <w:szCs w:val="28"/>
        </w:rPr>
        <w:t xml:space="preserve">Игры с водой </w:t>
      </w:r>
      <w:r w:rsidR="00D35877" w:rsidRPr="0003648E">
        <w:rPr>
          <w:rFonts w:ascii="Times New Roman" w:hAnsi="Times New Roman" w:cs="Times New Roman"/>
          <w:sz w:val="28"/>
          <w:szCs w:val="28"/>
        </w:rPr>
        <w:t>– это увлекательное занятие, но и полезное развивающее мероприятие для ваших детей. Они способствуют развитию моторики, координации движений, тактильных ощущений, а также помогают в изучении окружающего мира. Развитие моторике и координации</w:t>
      </w:r>
    </w:p>
    <w:p w14:paraId="21D30281" w14:textId="33633283" w:rsidR="009765F6" w:rsidRPr="0003648E" w:rsidRDefault="00601298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03648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95DB864" wp14:editId="4D75AE0C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681480" cy="1133475"/>
            <wp:effectExtent l="0" t="0" r="0" b="0"/>
            <wp:wrapThrough wrapText="bothSides">
              <wp:wrapPolygon edited="0">
                <wp:start x="0" y="0"/>
                <wp:lineTo x="0" y="21055"/>
                <wp:lineTo x="21290" y="21055"/>
                <wp:lineTo x="2129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88" cy="113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9D6" w:rsidRPr="0003648E">
        <w:rPr>
          <w:rFonts w:ascii="Times New Roman" w:hAnsi="Times New Roman" w:cs="Times New Roman"/>
          <w:sz w:val="28"/>
          <w:szCs w:val="28"/>
        </w:rPr>
        <w:t xml:space="preserve">   </w:t>
      </w:r>
      <w:r w:rsidR="009765F6" w:rsidRPr="0003648E">
        <w:rPr>
          <w:rFonts w:ascii="Times New Roman" w:hAnsi="Times New Roman" w:cs="Times New Roman"/>
          <w:color w:val="7030A0"/>
          <w:sz w:val="28"/>
          <w:szCs w:val="28"/>
          <w:u w:val="single"/>
        </w:rPr>
        <w:t>Какие игры можно организовать дома?</w:t>
      </w:r>
    </w:p>
    <w:p w14:paraId="53F08EEF" w14:textId="4B26477E" w:rsidR="00D04854" w:rsidRPr="0003648E" w:rsidRDefault="00D04854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 xml:space="preserve">В играх с водой ребёнок, при помощи взрослого, не только познаёт её </w:t>
      </w:r>
      <w:r w:rsidR="00D704A5" w:rsidRPr="0003648E">
        <w:rPr>
          <w:rFonts w:ascii="Times New Roman" w:hAnsi="Times New Roman" w:cs="Times New Roman"/>
          <w:sz w:val="28"/>
          <w:szCs w:val="28"/>
        </w:rPr>
        <w:t>свойства, но</w:t>
      </w:r>
      <w:r w:rsidRPr="0003648E">
        <w:rPr>
          <w:rFonts w:ascii="Times New Roman" w:hAnsi="Times New Roman" w:cs="Times New Roman"/>
          <w:sz w:val="28"/>
          <w:szCs w:val="28"/>
        </w:rPr>
        <w:t xml:space="preserve"> вода оказывает на организм ребёнка релаксационный эффект, очень интересно </w:t>
      </w:r>
      <w:r w:rsidR="00D704A5" w:rsidRPr="0003648E">
        <w:rPr>
          <w:rFonts w:ascii="Times New Roman" w:hAnsi="Times New Roman" w:cs="Times New Roman"/>
          <w:sz w:val="28"/>
          <w:szCs w:val="28"/>
        </w:rPr>
        <w:t>наблюдать, как</w:t>
      </w:r>
      <w:r w:rsidRPr="0003648E">
        <w:rPr>
          <w:rFonts w:ascii="Times New Roman" w:hAnsi="Times New Roman" w:cs="Times New Roman"/>
          <w:sz w:val="28"/>
          <w:szCs w:val="28"/>
        </w:rPr>
        <w:t xml:space="preserve"> простейшие действия с водой, доставляют радость детям и в дальнейшем оставляют прекрасные воспоминания.</w:t>
      </w:r>
      <w:r w:rsidR="007252F5" w:rsidRPr="000364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BA7CF" w14:textId="4371C717" w:rsidR="006C14FD" w:rsidRPr="0003648E" w:rsidRDefault="00D704A5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 xml:space="preserve">Малыши удивляются, делают для себя маленькие открытия. Взрослый пускает на воду маленький кораблик, и он плывёт, когда кораблик намокает, он тонет. Взрослый побуждает потрогать воду рукой. Кораблик плывёт, ребёнок старается подтолкнуть его рукой. задаёт вопрос:» Почему он плывёт медленно?», Малыш бросает мячик и говорит: «Смотрите, мячик плывёт медленно!». Затем пытается отпустить его на дно таза, но мячик опять вплывает. Объясните, что мячик </w:t>
      </w:r>
      <w:r w:rsidR="006C14FD" w:rsidRPr="0003648E">
        <w:rPr>
          <w:rFonts w:ascii="Times New Roman" w:hAnsi="Times New Roman" w:cs="Times New Roman"/>
          <w:sz w:val="28"/>
          <w:szCs w:val="28"/>
        </w:rPr>
        <w:t xml:space="preserve">круглый, резиновый, лёгкий, поэтому он плавает, а бумажный кораблик мокнет, и тонет. </w:t>
      </w:r>
    </w:p>
    <w:p w14:paraId="79405627" w14:textId="26A65530" w:rsidR="00D704A5" w:rsidRPr="0003648E" w:rsidRDefault="006C14FD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color w:val="002060"/>
          <w:sz w:val="28"/>
          <w:szCs w:val="28"/>
        </w:rPr>
        <w:t xml:space="preserve">Иры с водой </w:t>
      </w:r>
      <w:r w:rsidRPr="0003648E">
        <w:rPr>
          <w:rFonts w:ascii="Times New Roman" w:hAnsi="Times New Roman" w:cs="Times New Roman"/>
          <w:sz w:val="28"/>
          <w:szCs w:val="28"/>
        </w:rPr>
        <w:t>– огромное разнообразие, вот некоторые из них, которые доступны для каждого ребёнка:</w:t>
      </w:r>
      <w:r w:rsidR="00601298" w:rsidRPr="0003648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1D1B308" w14:textId="47E3755C" w:rsidR="0003648E" w:rsidRDefault="009765F6" w:rsidP="000364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Знакомство со свойствами воды: </w:t>
      </w:r>
    </w:p>
    <w:p w14:paraId="149FB08A" w14:textId="7081F37D" w:rsidR="0003648E" w:rsidRPr="0003648E" w:rsidRDefault="0003648E" w:rsidP="0003648E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14:paraId="46102238" w14:textId="4466EE15" w:rsidR="0003648E" w:rsidRPr="0003648E" w:rsidRDefault="00DF2220" w:rsidP="00036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9362DF" wp14:editId="39AD5794">
            <wp:simplePos x="0" y="0"/>
            <wp:positionH relativeFrom="page">
              <wp:posOffset>5657850</wp:posOffset>
            </wp:positionH>
            <wp:positionV relativeFrom="paragraph">
              <wp:posOffset>5715</wp:posOffset>
            </wp:positionV>
            <wp:extent cx="1610360" cy="1152525"/>
            <wp:effectExtent l="0" t="0" r="8890" b="9525"/>
            <wp:wrapTight wrapText="bothSides">
              <wp:wrapPolygon edited="0">
                <wp:start x="0" y="0"/>
                <wp:lineTo x="0" y="21421"/>
                <wp:lineTo x="21464" y="21421"/>
                <wp:lineTo x="2146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48E">
        <w:rPr>
          <w:rFonts w:ascii="Times New Roman" w:hAnsi="Times New Roman" w:cs="Times New Roman"/>
          <w:sz w:val="28"/>
          <w:szCs w:val="28"/>
        </w:rPr>
        <w:t xml:space="preserve"> </w:t>
      </w:r>
      <w:r w:rsidR="0003648E" w:rsidRPr="0003648E">
        <w:rPr>
          <w:rFonts w:ascii="Times New Roman" w:hAnsi="Times New Roman" w:cs="Times New Roman"/>
          <w:sz w:val="28"/>
          <w:szCs w:val="28"/>
        </w:rPr>
        <w:t>В</w:t>
      </w:r>
      <w:r w:rsidR="009765F6" w:rsidRPr="0003648E">
        <w:rPr>
          <w:rFonts w:ascii="Times New Roman" w:hAnsi="Times New Roman" w:cs="Times New Roman"/>
          <w:sz w:val="28"/>
          <w:szCs w:val="28"/>
        </w:rPr>
        <w:t xml:space="preserve">ода разливается, она жидкая. Её можно собрать тряпочкой или губкой. </w:t>
      </w:r>
    </w:p>
    <w:p w14:paraId="61376697" w14:textId="1755D07C" w:rsidR="0003648E" w:rsidRPr="0003648E" w:rsidRDefault="009765F6" w:rsidP="00036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 xml:space="preserve"> Вода </w:t>
      </w:r>
      <w:r w:rsidR="009C09C9" w:rsidRPr="0003648E">
        <w:rPr>
          <w:rFonts w:ascii="Times New Roman" w:hAnsi="Times New Roman" w:cs="Times New Roman"/>
          <w:sz w:val="28"/>
          <w:szCs w:val="28"/>
        </w:rPr>
        <w:t>бывает горячая, тёплая</w:t>
      </w:r>
      <w:r w:rsidRPr="0003648E">
        <w:rPr>
          <w:rFonts w:ascii="Times New Roman" w:hAnsi="Times New Roman" w:cs="Times New Roman"/>
          <w:sz w:val="28"/>
          <w:szCs w:val="28"/>
        </w:rPr>
        <w:t xml:space="preserve"> и холодная. Попро</w:t>
      </w:r>
      <w:r w:rsidR="009C09C9" w:rsidRPr="0003648E">
        <w:rPr>
          <w:rFonts w:ascii="Times New Roman" w:hAnsi="Times New Roman" w:cs="Times New Roman"/>
          <w:sz w:val="28"/>
          <w:szCs w:val="28"/>
        </w:rPr>
        <w:t xml:space="preserve">бовать на ощупь. </w:t>
      </w:r>
      <w:proofErr w:type="gramStart"/>
      <w:r w:rsidR="009C09C9" w:rsidRPr="0003648E">
        <w:rPr>
          <w:rFonts w:ascii="Times New Roman" w:hAnsi="Times New Roman" w:cs="Times New Roman"/>
          <w:sz w:val="28"/>
          <w:szCs w:val="28"/>
        </w:rPr>
        <w:t xml:space="preserve">Вода </w:t>
      </w:r>
      <w:r w:rsidR="0003648E">
        <w:rPr>
          <w:rFonts w:ascii="Times New Roman" w:hAnsi="Times New Roman" w:cs="Times New Roman"/>
          <w:sz w:val="28"/>
          <w:szCs w:val="28"/>
        </w:rPr>
        <w:t xml:space="preserve"> </w:t>
      </w:r>
      <w:r w:rsidR="009C09C9" w:rsidRPr="0003648E">
        <w:rPr>
          <w:rFonts w:ascii="Times New Roman" w:hAnsi="Times New Roman" w:cs="Times New Roman"/>
          <w:sz w:val="28"/>
          <w:szCs w:val="28"/>
        </w:rPr>
        <w:t>чистая</w:t>
      </w:r>
      <w:proofErr w:type="gramEnd"/>
      <w:r w:rsidR="009C09C9" w:rsidRPr="0003648E">
        <w:rPr>
          <w:rFonts w:ascii="Times New Roman" w:hAnsi="Times New Roman" w:cs="Times New Roman"/>
          <w:sz w:val="28"/>
          <w:szCs w:val="28"/>
        </w:rPr>
        <w:t>, прозрачная, через неё всё видно. Сравнить воду и молоко.</w:t>
      </w:r>
    </w:p>
    <w:p w14:paraId="04F466F4" w14:textId="1E5CBAC9" w:rsidR="009C09C9" w:rsidRDefault="009C09C9" w:rsidP="000364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>Воду можно окрасить, добавив в неё краситель (чай, гуашь, зелёнку…).</w:t>
      </w:r>
    </w:p>
    <w:p w14:paraId="13798EAB" w14:textId="0BCC679D" w:rsidR="009C09C9" w:rsidRPr="0003648E" w:rsidRDefault="009C09C9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2. </w:t>
      </w:r>
      <w:r w:rsidR="00DF2220"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>Игры с мыльными пузырями</w:t>
      </w:r>
      <w:r w:rsidR="00DF2220"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</w:p>
    <w:p w14:paraId="2F06AFC0" w14:textId="440D2BA3" w:rsidR="009C09C9" w:rsidRPr="0003648E" w:rsidRDefault="009C09C9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 xml:space="preserve">3. </w:t>
      </w:r>
      <w:r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>Наливание воды в разные сосуды (чашку, бутылочку, кастрюльку.).</w:t>
      </w:r>
      <w:r w:rsidR="00601298" w:rsidRPr="0003648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32C19E44" w14:textId="0379E681" w:rsidR="00DF2220" w:rsidRDefault="009C09C9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>4.</w:t>
      </w:r>
      <w:r w:rsidR="00DF2220" w:rsidRPr="00DF2220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r w:rsidR="00DF2220" w:rsidRPr="00DF2220">
        <w:rPr>
          <w:rFonts w:ascii="Times New Roman" w:hAnsi="Times New Roman" w:cs="Times New Roman"/>
          <w:color w:val="002060"/>
          <w:sz w:val="28"/>
          <w:szCs w:val="28"/>
          <w:u w:val="single"/>
        </w:rPr>
        <w:t>Игры с заводными плавающими игрушками</w:t>
      </w:r>
      <w:r w:rsidR="00DF2220"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</w:p>
    <w:p w14:paraId="2444DC87" w14:textId="6122AE83" w:rsidR="00DF2220" w:rsidRPr="0003648E" w:rsidRDefault="009C09C9" w:rsidP="00DF2220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>5.</w:t>
      </w:r>
      <w:r w:rsidR="00DF2220" w:rsidRPr="00DF2220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r w:rsidR="00DF2220"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Переливание воды разными ёмкостями (ложкой, баночкой, кружкой.). </w:t>
      </w:r>
    </w:p>
    <w:p w14:paraId="46C1982A" w14:textId="39238A0E" w:rsidR="006C14FD" w:rsidRPr="00DF2220" w:rsidRDefault="00DF2220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03648E">
        <w:rPr>
          <w:rFonts w:ascii="Times New Roman" w:hAnsi="Times New Roman" w:cs="Times New Roman"/>
          <w:noProof/>
          <w:color w:val="002060"/>
          <w:sz w:val="28"/>
          <w:szCs w:val="28"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4207B86" wp14:editId="237411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17700" cy="1438275"/>
            <wp:effectExtent l="0" t="0" r="6350" b="952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9C9"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r w:rsidR="009C09C9" w:rsidRPr="00DF2220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6. </w:t>
      </w:r>
      <w:r w:rsidRPr="0003648E">
        <w:rPr>
          <w:rFonts w:ascii="Times New Roman" w:hAnsi="Times New Roman" w:cs="Times New Roman"/>
          <w:color w:val="002060"/>
          <w:sz w:val="28"/>
          <w:szCs w:val="28"/>
          <w:u w:val="single"/>
        </w:rPr>
        <w:t>Весёлая рыбалка (вылавливание ложкой разных предметов).</w:t>
      </w:r>
    </w:p>
    <w:p w14:paraId="3A96FBFE" w14:textId="66F699B3" w:rsidR="00D35877" w:rsidRPr="0003648E" w:rsidRDefault="00F609D6" w:rsidP="00D35877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 xml:space="preserve">    </w:t>
      </w:r>
      <w:r w:rsidR="00D35877" w:rsidRPr="0003648E">
        <w:rPr>
          <w:rFonts w:ascii="Times New Roman" w:hAnsi="Times New Roman" w:cs="Times New Roman"/>
          <w:sz w:val="28"/>
          <w:szCs w:val="28"/>
        </w:rPr>
        <w:t xml:space="preserve">Вода – первый и любимый всеми детьми объект для игр и для исследования. Игры с водой создают у детей радостное настроение, повышает жизненный тонус, дают детям массу приятных и полезных впечатлений и знаний. </w:t>
      </w:r>
    </w:p>
    <w:p w14:paraId="7862074E" w14:textId="2B4023FA" w:rsidR="00D35877" w:rsidRPr="0003648E" w:rsidRDefault="00F609D6" w:rsidP="00D35877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 xml:space="preserve">     </w:t>
      </w:r>
      <w:r w:rsidR="00D35877" w:rsidRPr="0003648E">
        <w:rPr>
          <w:rFonts w:ascii="Times New Roman" w:hAnsi="Times New Roman" w:cs="Times New Roman"/>
          <w:sz w:val="28"/>
          <w:szCs w:val="28"/>
        </w:rPr>
        <w:t xml:space="preserve">Игры с водой требуют от ребёнка выполнения различных действий, таких как переливание, вылавливание предметов и др. Это способствует развитию мелкой моторики рук и улучшению координации движений. </w:t>
      </w:r>
    </w:p>
    <w:p w14:paraId="6EA4EDD2" w14:textId="461B34EE" w:rsidR="00D35877" w:rsidRPr="0003648E" w:rsidRDefault="00D35877" w:rsidP="00D35877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3648E">
        <w:rPr>
          <w:rFonts w:ascii="Times New Roman" w:hAnsi="Times New Roman" w:cs="Times New Roman"/>
          <w:color w:val="002060"/>
          <w:sz w:val="28"/>
          <w:szCs w:val="28"/>
        </w:rPr>
        <w:t>Изучение окружающего мира.</w:t>
      </w:r>
    </w:p>
    <w:p w14:paraId="6C785585" w14:textId="4DD5C705" w:rsidR="00F609D6" w:rsidRPr="0003648E" w:rsidRDefault="00F609D6" w:rsidP="00D35877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 xml:space="preserve">     Дети могут наблюдать за те, как вода меняет свою форму, цвет и плотность при добавлении различных веществ. Это им помогает лучше понимать окружающий мир и его законы.</w:t>
      </w:r>
    </w:p>
    <w:p w14:paraId="64EE1D21" w14:textId="1D7364A3" w:rsidR="00F609D6" w:rsidRPr="0003648E" w:rsidRDefault="00DF2220" w:rsidP="00D35877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3648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D287F7C" wp14:editId="6EE8774F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1764030" cy="1322705"/>
            <wp:effectExtent l="0" t="0" r="7620" b="0"/>
            <wp:wrapThrough wrapText="bothSides">
              <wp:wrapPolygon edited="0">
                <wp:start x="0" y="0"/>
                <wp:lineTo x="0" y="21154"/>
                <wp:lineTo x="21460" y="21154"/>
                <wp:lineTo x="2146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9D6" w:rsidRPr="0003648E">
        <w:rPr>
          <w:rFonts w:ascii="Times New Roman" w:hAnsi="Times New Roman" w:cs="Times New Roman"/>
          <w:color w:val="002060"/>
          <w:sz w:val="28"/>
          <w:szCs w:val="28"/>
        </w:rPr>
        <w:t xml:space="preserve">      Снятие стресса</w:t>
      </w:r>
    </w:p>
    <w:p w14:paraId="0FBFA442" w14:textId="2C6B4D86" w:rsidR="00F609D6" w:rsidRPr="0003648E" w:rsidRDefault="00F609D6" w:rsidP="00D35877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>Игры с водой могут помочь ребёнку снять стресс и расслабится. Вода обладает успокаивающими свойствами, которые могут благотворно влиять на эмоциональное состояние ребёнка.</w:t>
      </w:r>
    </w:p>
    <w:p w14:paraId="159A811D" w14:textId="01E280AE" w:rsidR="00F609D6" w:rsidRPr="0003648E" w:rsidRDefault="00F609D6" w:rsidP="00D35877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3648E">
        <w:rPr>
          <w:rFonts w:ascii="Times New Roman" w:hAnsi="Times New Roman" w:cs="Times New Roman"/>
          <w:color w:val="002060"/>
          <w:sz w:val="28"/>
          <w:szCs w:val="28"/>
        </w:rPr>
        <w:t>Сенсорное развитие.</w:t>
      </w:r>
    </w:p>
    <w:p w14:paraId="38A1768F" w14:textId="3966D960" w:rsidR="00F609D6" w:rsidRPr="0003648E" w:rsidRDefault="00F609D6" w:rsidP="00D35877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 xml:space="preserve">Игры с водой способствуют сенсорному развитию детей. Они помогают детям изучать различные свойства </w:t>
      </w:r>
      <w:r w:rsidR="00E46D9A" w:rsidRPr="0003648E">
        <w:rPr>
          <w:rFonts w:ascii="Times New Roman" w:hAnsi="Times New Roman" w:cs="Times New Roman"/>
          <w:sz w:val="28"/>
          <w:szCs w:val="28"/>
        </w:rPr>
        <w:t>воды:</w:t>
      </w:r>
      <w:r w:rsidRPr="0003648E">
        <w:rPr>
          <w:rFonts w:ascii="Times New Roman" w:hAnsi="Times New Roman" w:cs="Times New Roman"/>
          <w:sz w:val="28"/>
          <w:szCs w:val="28"/>
        </w:rPr>
        <w:t xml:space="preserve"> </w:t>
      </w:r>
      <w:r w:rsidR="00E46D9A" w:rsidRPr="0003648E">
        <w:rPr>
          <w:rFonts w:ascii="Times New Roman" w:hAnsi="Times New Roman" w:cs="Times New Roman"/>
          <w:sz w:val="28"/>
          <w:szCs w:val="28"/>
        </w:rPr>
        <w:t>температуры, плотность, объём</w:t>
      </w:r>
      <w:r w:rsidRPr="0003648E">
        <w:rPr>
          <w:rFonts w:ascii="Times New Roman" w:hAnsi="Times New Roman" w:cs="Times New Roman"/>
          <w:sz w:val="28"/>
          <w:szCs w:val="28"/>
        </w:rPr>
        <w:t xml:space="preserve">, </w:t>
      </w:r>
      <w:r w:rsidR="00E46D9A" w:rsidRPr="0003648E">
        <w:rPr>
          <w:rFonts w:ascii="Times New Roman" w:hAnsi="Times New Roman" w:cs="Times New Roman"/>
          <w:sz w:val="28"/>
          <w:szCs w:val="28"/>
        </w:rPr>
        <w:t>цвет, вкус. Даже незначительное движение руки ребёнка (шлепок по воде) может привести в движение и саму воду, и предметы, положенные в неё</w:t>
      </w:r>
      <w:r w:rsidRPr="0003648E">
        <w:rPr>
          <w:rFonts w:ascii="Times New Roman" w:hAnsi="Times New Roman" w:cs="Times New Roman"/>
          <w:sz w:val="28"/>
          <w:szCs w:val="28"/>
        </w:rPr>
        <w:t>.</w:t>
      </w:r>
      <w:r w:rsidR="00E46D9A" w:rsidRPr="0003648E">
        <w:rPr>
          <w:rFonts w:ascii="Times New Roman" w:hAnsi="Times New Roman" w:cs="Times New Roman"/>
          <w:sz w:val="28"/>
          <w:szCs w:val="28"/>
        </w:rPr>
        <w:t xml:space="preserve"> А предметы разной плотности разнообразят игру ребёнка. Одни будут плавать, другие утонут. Игрушки, которые издают звуки, дополнительно простимулируют внимание ребёнка.</w:t>
      </w:r>
    </w:p>
    <w:p w14:paraId="02F39F8C" w14:textId="14A2D651" w:rsidR="006C14FD" w:rsidRPr="0003648E" w:rsidRDefault="00DF2220" w:rsidP="00D35877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3E6E106" wp14:editId="0053CC9B">
            <wp:simplePos x="0" y="0"/>
            <wp:positionH relativeFrom="margin">
              <wp:posOffset>171450</wp:posOffset>
            </wp:positionH>
            <wp:positionV relativeFrom="paragraph">
              <wp:posOffset>1156335</wp:posOffset>
            </wp:positionV>
            <wp:extent cx="2028825" cy="1393190"/>
            <wp:effectExtent l="0" t="0" r="9525" b="0"/>
            <wp:wrapTight wrapText="bothSides">
              <wp:wrapPolygon edited="0">
                <wp:start x="0" y="0"/>
                <wp:lineTo x="0" y="21265"/>
                <wp:lineTo x="21499" y="21265"/>
                <wp:lineTo x="2149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1" b="7096"/>
                    <a:stretch/>
                  </pic:blipFill>
                  <pic:spPr bwMode="auto">
                    <a:xfrm>
                      <a:off x="0" y="0"/>
                      <a:ext cx="202882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4FD" w:rsidRPr="0003648E">
        <w:rPr>
          <w:rFonts w:ascii="Times New Roman" w:hAnsi="Times New Roman" w:cs="Times New Roman"/>
          <w:sz w:val="28"/>
          <w:szCs w:val="28"/>
        </w:rPr>
        <w:t xml:space="preserve"> </w:t>
      </w:r>
      <w:r w:rsidR="006C14FD" w:rsidRPr="0003648E">
        <w:rPr>
          <w:rFonts w:ascii="Times New Roman" w:hAnsi="Times New Roman" w:cs="Times New Roman"/>
          <w:color w:val="0070C0"/>
          <w:sz w:val="28"/>
          <w:szCs w:val="28"/>
        </w:rPr>
        <w:t xml:space="preserve">Игры с водой </w:t>
      </w:r>
      <w:r w:rsidR="006C14FD" w:rsidRPr="0003648E">
        <w:rPr>
          <w:rFonts w:ascii="Times New Roman" w:hAnsi="Times New Roman" w:cs="Times New Roman"/>
          <w:sz w:val="28"/>
          <w:szCs w:val="28"/>
        </w:rPr>
        <w:t>– это естественная и доступная для каждого ребёнка форма деятельности. Ребёнок</w:t>
      </w:r>
      <w:r w:rsidR="001B2D62" w:rsidRPr="0003648E">
        <w:rPr>
          <w:rFonts w:ascii="Times New Roman" w:hAnsi="Times New Roman" w:cs="Times New Roman"/>
          <w:sz w:val="28"/>
          <w:szCs w:val="28"/>
        </w:rPr>
        <w:t xml:space="preserve">, тем более с особыми потребностями в развитии, часто словами не может выразить свои переживания, и страхи, и тут ему на помощь приходят игры с водой. Проигрывая взволновавшие его ситуации с помощью игрушечных фигурок, ребёнок освобождается от напряжения. А самое главное – он приобретает бесценный опыт символического разрешения множества жизненных ситуаций, ведь в настоящей сказке всё заканчивается хорошо! </w:t>
      </w:r>
    </w:p>
    <w:p w14:paraId="5B10AC6E" w14:textId="56E841CC" w:rsidR="00223F54" w:rsidRDefault="00223F54" w:rsidP="00D35877">
      <w:pPr>
        <w:rPr>
          <w:rFonts w:ascii="Times New Roman" w:hAnsi="Times New Roman" w:cs="Times New Roman"/>
          <w:sz w:val="28"/>
          <w:szCs w:val="28"/>
        </w:rPr>
      </w:pPr>
      <w:r w:rsidRPr="0003648E">
        <w:rPr>
          <w:rFonts w:ascii="Times New Roman" w:hAnsi="Times New Roman" w:cs="Times New Roman"/>
          <w:sz w:val="28"/>
          <w:szCs w:val="28"/>
        </w:rPr>
        <w:t xml:space="preserve"> Однако стоит </w:t>
      </w:r>
      <w:r w:rsidR="00DB2139" w:rsidRPr="0003648E">
        <w:rPr>
          <w:rFonts w:ascii="Times New Roman" w:hAnsi="Times New Roman" w:cs="Times New Roman"/>
          <w:sz w:val="28"/>
          <w:szCs w:val="28"/>
        </w:rPr>
        <w:t>помнить, что</w:t>
      </w:r>
      <w:r w:rsidRPr="0003648E">
        <w:rPr>
          <w:rFonts w:ascii="Times New Roman" w:hAnsi="Times New Roman" w:cs="Times New Roman"/>
          <w:sz w:val="28"/>
          <w:szCs w:val="28"/>
        </w:rPr>
        <w:t xml:space="preserve"> игры с водой должны проводиться под присмотром взрослых, чтобы избежать возможных </w:t>
      </w:r>
      <w:r w:rsidR="00835FE7" w:rsidRPr="0003648E">
        <w:rPr>
          <w:rFonts w:ascii="Times New Roman" w:hAnsi="Times New Roman" w:cs="Times New Roman"/>
          <w:sz w:val="28"/>
          <w:szCs w:val="28"/>
        </w:rPr>
        <w:t>неприятностей</w:t>
      </w:r>
    </w:p>
    <w:p w14:paraId="39B096E4" w14:textId="39FF4535" w:rsidR="0003648E" w:rsidRDefault="0003648E" w:rsidP="00D35877">
      <w:pPr>
        <w:rPr>
          <w:rFonts w:ascii="Times New Roman" w:hAnsi="Times New Roman" w:cs="Times New Roman"/>
          <w:sz w:val="28"/>
          <w:szCs w:val="28"/>
        </w:rPr>
      </w:pPr>
    </w:p>
    <w:p w14:paraId="110ECB16" w14:textId="7F91D3BE" w:rsidR="0003648E" w:rsidRDefault="0003648E" w:rsidP="00D35877">
      <w:pPr>
        <w:rPr>
          <w:rFonts w:ascii="Times New Roman" w:hAnsi="Times New Roman" w:cs="Times New Roman"/>
          <w:sz w:val="28"/>
          <w:szCs w:val="28"/>
        </w:rPr>
      </w:pPr>
    </w:p>
    <w:p w14:paraId="18752E8A" w14:textId="77777777" w:rsidR="0003648E" w:rsidRDefault="0003648E" w:rsidP="00D35877">
      <w:pPr>
        <w:rPr>
          <w:rFonts w:ascii="Times New Roman" w:hAnsi="Times New Roman" w:cs="Times New Roman"/>
          <w:sz w:val="28"/>
          <w:szCs w:val="28"/>
        </w:rPr>
      </w:pPr>
    </w:p>
    <w:p w14:paraId="41EA0DDC" w14:textId="165000CD" w:rsidR="0003648E" w:rsidRPr="0003648E" w:rsidRDefault="0003648E" w:rsidP="00D35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Подготовила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 Хмелева Л.А.</w:t>
      </w:r>
    </w:p>
    <w:p w14:paraId="07553EF4" w14:textId="44385ADE" w:rsidR="00CF4314" w:rsidRPr="0003648E" w:rsidRDefault="00CF4314">
      <w:pPr>
        <w:rPr>
          <w:rFonts w:ascii="Times New Roman" w:hAnsi="Times New Roman" w:cs="Times New Roman"/>
          <w:sz w:val="28"/>
          <w:szCs w:val="28"/>
        </w:rPr>
      </w:pPr>
    </w:p>
    <w:sectPr w:rsidR="00CF4314" w:rsidRPr="0003648E" w:rsidSect="00DF2220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0E2"/>
    <w:multiLevelType w:val="hybridMultilevel"/>
    <w:tmpl w:val="1092F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18"/>
    <w:rsid w:val="000333FB"/>
    <w:rsid w:val="0003648E"/>
    <w:rsid w:val="001A0318"/>
    <w:rsid w:val="001B2D62"/>
    <w:rsid w:val="0021211E"/>
    <w:rsid w:val="00223F54"/>
    <w:rsid w:val="003520CE"/>
    <w:rsid w:val="0038166B"/>
    <w:rsid w:val="00400C07"/>
    <w:rsid w:val="00601298"/>
    <w:rsid w:val="00636701"/>
    <w:rsid w:val="006C14FD"/>
    <w:rsid w:val="007252F5"/>
    <w:rsid w:val="00764D09"/>
    <w:rsid w:val="00835FE7"/>
    <w:rsid w:val="009765F6"/>
    <w:rsid w:val="009C09C9"/>
    <w:rsid w:val="00CF4314"/>
    <w:rsid w:val="00D04854"/>
    <w:rsid w:val="00D35877"/>
    <w:rsid w:val="00D704A5"/>
    <w:rsid w:val="00DB2139"/>
    <w:rsid w:val="00DF2220"/>
    <w:rsid w:val="00E46D9A"/>
    <w:rsid w:val="00F6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9EBA"/>
  <w15:chartTrackingRefBased/>
  <w15:docId w15:val="{6E835B2F-0321-4085-8329-77394451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User</cp:lastModifiedBy>
  <cp:revision>32</cp:revision>
  <dcterms:created xsi:type="dcterms:W3CDTF">2026-07-01T06:50:00Z</dcterms:created>
  <dcterms:modified xsi:type="dcterms:W3CDTF">2026-07-02T06:30:00Z</dcterms:modified>
</cp:coreProperties>
</file>