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2842E76" w14:textId="77777777" w:rsidR="00E13C25" w:rsidRDefault="00E13C25" w:rsidP="00E13C25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090DBB67" w14:textId="4D3DC3B6" w:rsidR="00E13C25" w:rsidRPr="00E13C25" w:rsidRDefault="00E83C95" w:rsidP="00E13C25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ACA884" wp14:editId="4E436F5F">
            <wp:simplePos x="0" y="0"/>
            <wp:positionH relativeFrom="margin">
              <wp:posOffset>330835</wp:posOffset>
            </wp:positionH>
            <wp:positionV relativeFrom="paragraph">
              <wp:posOffset>393065</wp:posOffset>
            </wp:positionV>
            <wp:extent cx="21717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11" y="21398"/>
                <wp:lineTo x="214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10"/>
                    <a:stretch/>
                  </pic:blipFill>
                  <pic:spPr bwMode="auto">
                    <a:xfrm>
                      <a:off x="0" y="0"/>
                      <a:ext cx="2171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25" w:rsidRPr="00E13C25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Какие жесты малышу нужны и почему они важны!</w:t>
      </w:r>
      <w:r w:rsidR="00E13C25" w:rsidRPr="00E13C25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14:paraId="46D90FC3" w14:textId="0916DD8B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3C25">
        <w:rPr>
          <w:rFonts w:ascii="Times New Roman" w:hAnsi="Times New Roman" w:cs="Times New Roman"/>
          <w:sz w:val="32"/>
          <w:szCs w:val="32"/>
        </w:rPr>
        <w:t>Невербальная коммуникация образует важнейшую основу для развития речи: ребенок начинает понимать, что он может передать другому человеку сообщения, а он их понимать.</w:t>
      </w:r>
    </w:p>
    <w:p w14:paraId="103E75CC" w14:textId="2A9489E3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Одна из важнейших функций жеста – помочь ребенку активно участвовать в разговоре.</w:t>
      </w:r>
    </w:p>
    <w:p w14:paraId="08847791" w14:textId="77777777" w:rsidR="00E83C95" w:rsidRDefault="00E83C95" w:rsidP="00E13C25">
      <w:pPr>
        <w:rPr>
          <w:rFonts w:ascii="Times New Roman" w:hAnsi="Times New Roman" w:cs="Times New Roman"/>
          <w:sz w:val="32"/>
          <w:szCs w:val="32"/>
        </w:rPr>
      </w:pPr>
    </w:p>
    <w:p w14:paraId="451C6493" w14:textId="0C147977" w:rsidR="00E83C9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Это очень важный этап в формировании речевых навыков!</w:t>
      </w:r>
    </w:p>
    <w:p w14:paraId="1B0D5D04" w14:textId="26BD3EBB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Рассмотрим, как развиваются жесты с 9 до 16 месяцев.</w:t>
      </w:r>
    </w:p>
    <w:p w14:paraId="6AB61986" w14:textId="77777777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9 месяцев: жест «отдать» и жест «покачать головой «нет».</w:t>
      </w:r>
    </w:p>
    <w:p w14:paraId="66FE16EC" w14:textId="7E950913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10 месяцев: жест «дотянуться» и жест «поднять руки вверх».</w:t>
      </w:r>
    </w:p>
    <w:p w14:paraId="3CC2557E" w14:textId="15281245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11 месяцев: жест «показать предмет» и «помахать «пока-пока».». </w:t>
      </w:r>
    </w:p>
    <w:p w14:paraId="4977C57D" w14:textId="77777777" w:rsidR="00E83C9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 xml:space="preserve">·        12 месяцев: не до конца сформированный указательный жест и </w:t>
      </w:r>
      <w:r w:rsidR="00E83C95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0656A2FC" w14:textId="2B9D7BFC" w:rsidR="00E13C25" w:rsidRPr="00E13C25" w:rsidRDefault="00E83C95" w:rsidP="00E1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E13C25" w:rsidRPr="00E13C25">
        <w:rPr>
          <w:rFonts w:ascii="Times New Roman" w:hAnsi="Times New Roman" w:cs="Times New Roman"/>
          <w:sz w:val="32"/>
          <w:szCs w:val="32"/>
        </w:rPr>
        <w:t>постукивание по предметам.</w:t>
      </w:r>
    </w:p>
    <w:p w14:paraId="44B759B7" w14:textId="3E37A902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13 месяцев: жест «хлопать в ладоши» и жест «воздушный поцелуй».</w:t>
      </w:r>
    </w:p>
    <w:p w14:paraId="48F995D9" w14:textId="3660840A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14 месяцев: сформированный указательный жест и жест «тихо».</w:t>
      </w:r>
    </w:p>
    <w:p w14:paraId="027C316D" w14:textId="77777777" w:rsidR="00E83C9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 xml:space="preserve">·        15 месяцев: жест «кивок головой», жест «большой палец вверх», </w:t>
      </w:r>
      <w:r w:rsidR="00E83C95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29F693E7" w14:textId="3320CD85" w:rsidR="00E13C25" w:rsidRPr="00E13C25" w:rsidRDefault="00E83C95" w:rsidP="00E1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E13C25" w:rsidRPr="00E13C25">
        <w:rPr>
          <w:rFonts w:ascii="Times New Roman" w:hAnsi="Times New Roman" w:cs="Times New Roman"/>
          <w:sz w:val="32"/>
          <w:szCs w:val="32"/>
        </w:rPr>
        <w:t>жест «махать туда-сюда в стороны перед лицом» и жест «рука вверх».</w:t>
      </w:r>
    </w:p>
    <w:p w14:paraId="7394D83C" w14:textId="67D1A4FE" w:rsidR="00E13C25" w:rsidRPr="00E13C25" w:rsidRDefault="00E13C25" w:rsidP="00E13C25">
      <w:pPr>
        <w:rPr>
          <w:rFonts w:ascii="Times New Roman" w:hAnsi="Times New Roman" w:cs="Times New Roman"/>
          <w:sz w:val="32"/>
          <w:szCs w:val="32"/>
        </w:rPr>
      </w:pPr>
      <w:r w:rsidRPr="00E13C25">
        <w:rPr>
          <w:rFonts w:ascii="Times New Roman" w:hAnsi="Times New Roman" w:cs="Times New Roman"/>
          <w:sz w:val="32"/>
          <w:szCs w:val="32"/>
        </w:rPr>
        <w:t>·        16 месяцев: жест «я не знаю» и жест «дай пять».</w:t>
      </w:r>
    </w:p>
    <w:p w14:paraId="678EBE1B" w14:textId="77777777" w:rsidR="00E83C95" w:rsidRDefault="00E83C95" w:rsidP="00E13C2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FE9EAA" wp14:editId="6F19B1A9">
            <wp:simplePos x="0" y="0"/>
            <wp:positionH relativeFrom="margin">
              <wp:posOffset>283210</wp:posOffset>
            </wp:positionH>
            <wp:positionV relativeFrom="paragraph">
              <wp:posOffset>57785</wp:posOffset>
            </wp:positionV>
            <wp:extent cx="2346325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95" y="21471"/>
                <wp:lineTo x="2139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9"/>
                    <a:stretch/>
                  </pic:blipFill>
                  <pic:spPr bwMode="auto">
                    <a:xfrm>
                      <a:off x="0" y="0"/>
                      <a:ext cx="23463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C25">
        <w:rPr>
          <w:rFonts w:ascii="Times New Roman" w:hAnsi="Times New Roman" w:cs="Times New Roman"/>
          <w:sz w:val="32"/>
          <w:szCs w:val="32"/>
        </w:rPr>
        <w:t xml:space="preserve">     </w:t>
      </w:r>
      <w:r w:rsidR="00E13C25" w:rsidRPr="00E13C25">
        <w:rPr>
          <w:rFonts w:ascii="Times New Roman" w:hAnsi="Times New Roman" w:cs="Times New Roman"/>
          <w:sz w:val="32"/>
          <w:szCs w:val="32"/>
        </w:rPr>
        <w:t xml:space="preserve">Хотя конкретные жесты, которые изучает ребёнок, могут различаться в зависимости от его семьи или культуры, освоение перечисленных 16-ти жестов к 16-ти месяцам является важной вехой развития для всех детей.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2E8563AA" w14:textId="77777777" w:rsidR="00E83C95" w:rsidRDefault="00E83C95" w:rsidP="00E13C25">
      <w:pPr>
        <w:rPr>
          <w:rFonts w:ascii="Times New Roman" w:hAnsi="Times New Roman" w:cs="Times New Roman"/>
          <w:sz w:val="32"/>
          <w:szCs w:val="32"/>
        </w:rPr>
      </w:pPr>
    </w:p>
    <w:p w14:paraId="00FCB0C9" w14:textId="1BB8D441" w:rsidR="00E13C25" w:rsidRPr="00E13C25" w:rsidRDefault="00E83C95" w:rsidP="00E13C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E13C25" w:rsidRPr="00E13C25">
        <w:rPr>
          <w:rFonts w:ascii="Times New Roman" w:hAnsi="Times New Roman" w:cs="Times New Roman"/>
          <w:sz w:val="32"/>
          <w:szCs w:val="32"/>
        </w:rPr>
        <w:t>Именно они запускают первые настоящие слова ребёнка!</w:t>
      </w:r>
    </w:p>
    <w:p w14:paraId="361AA249" w14:textId="77777777" w:rsidR="00E83C95" w:rsidRDefault="00E83C95" w:rsidP="00E13C25">
      <w:pPr>
        <w:rPr>
          <w:rFonts w:ascii="Times New Roman" w:hAnsi="Times New Roman" w:cs="Times New Roman"/>
          <w:sz w:val="32"/>
          <w:szCs w:val="32"/>
        </w:rPr>
      </w:pPr>
    </w:p>
    <w:p w14:paraId="33CE5439" w14:textId="77777777" w:rsidR="00E83C95" w:rsidRDefault="00E83C95" w:rsidP="00E13C25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</w:p>
    <w:p w14:paraId="7DE11AAD" w14:textId="5DF24F05" w:rsidR="00C82A55" w:rsidRPr="00E83C95" w:rsidRDefault="00E13C25" w:rsidP="00E13C25">
      <w:pPr>
        <w:rPr>
          <w:rFonts w:ascii="Times New Roman" w:hAnsi="Times New Roman" w:cs="Times New Roman"/>
          <w:color w:val="538135" w:themeColor="accent6" w:themeShade="BF"/>
          <w:sz w:val="20"/>
          <w:szCs w:val="20"/>
        </w:rPr>
      </w:pPr>
      <w:r w:rsidRPr="00E83C95">
        <w:rPr>
          <w:rFonts w:ascii="Times New Roman" w:hAnsi="Times New Roman" w:cs="Times New Roman"/>
          <w:color w:val="538135" w:themeColor="accent6" w:themeShade="BF"/>
          <w:sz w:val="20"/>
          <w:szCs w:val="20"/>
        </w:rPr>
        <w:t>Материал подготовлен Службой ранней помощи</w:t>
      </w:r>
      <w:r w:rsidR="00E83C95" w:rsidRPr="00E83C95">
        <w:rPr>
          <w:rFonts w:ascii="Times New Roman" w:hAnsi="Times New Roman" w:cs="Times New Roman"/>
          <w:color w:val="538135" w:themeColor="accent6" w:themeShade="BF"/>
          <w:sz w:val="20"/>
          <w:szCs w:val="20"/>
        </w:rPr>
        <w:t xml:space="preserve"> </w:t>
      </w:r>
      <w:r w:rsidR="00E83C95" w:rsidRPr="00E83C95">
        <w:rPr>
          <w:rFonts w:ascii="Times New Roman" w:hAnsi="Times New Roman" w:cs="Times New Roman"/>
          <w:color w:val="538135" w:themeColor="accent6" w:themeShade="BF"/>
          <w:sz w:val="20"/>
          <w:szCs w:val="20"/>
        </w:rPr>
        <w:t>ГБУ СО "ЦППМСП "Ресурс"</w:t>
      </w:r>
    </w:p>
    <w:sectPr w:rsidR="00C82A55" w:rsidRPr="00E83C95" w:rsidSect="00E83C95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5"/>
    <w:rsid w:val="00C82A55"/>
    <w:rsid w:val="00E13C25"/>
    <w:rsid w:val="00E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1936"/>
  <w15:chartTrackingRefBased/>
  <w15:docId w15:val="{5A08808F-2566-4E30-B97D-24EFFCD5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2026-07-02T05:58:00Z</dcterms:created>
  <dcterms:modified xsi:type="dcterms:W3CDTF">2026-07-02T06:12:00Z</dcterms:modified>
</cp:coreProperties>
</file>