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C2" w:rsidRPr="00495CC2" w:rsidRDefault="00495CC2" w:rsidP="00495CC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BD4B00"/>
          <w:sz w:val="32"/>
          <w:szCs w:val="32"/>
        </w:rPr>
      </w:pPr>
      <w:r w:rsidRPr="00495CC2">
        <w:rPr>
          <w:rFonts w:ascii="Times New Roman" w:eastAsia="Times New Roman" w:hAnsi="Times New Roman" w:cs="Times New Roman"/>
          <w:b/>
          <w:color w:val="BD4B00"/>
          <w:sz w:val="32"/>
          <w:szCs w:val="32"/>
        </w:rPr>
        <w:t>Роль сюжетно-ролевой игры в воспитании</w:t>
      </w:r>
      <w:r w:rsidRPr="00495CC2">
        <w:rPr>
          <w:rFonts w:ascii="Times New Roman" w:eastAsia="Times New Roman" w:hAnsi="Times New Roman" w:cs="Times New Roman"/>
          <w:b/>
          <w:color w:val="BD4B00"/>
          <w:sz w:val="32"/>
          <w:szCs w:val="32"/>
        </w:rPr>
        <w:br/>
        <w:t>детей дошкольного возраста</w:t>
      </w:r>
    </w:p>
    <w:p w:rsidR="00495CC2" w:rsidRPr="00495CC2" w:rsidRDefault="00495CC2" w:rsidP="00495CC2">
      <w:pPr>
        <w:spacing w:before="75" w:after="75" w:line="360" w:lineRule="auto"/>
        <w:ind w:firstLine="180"/>
        <w:jc w:val="right"/>
        <w:rPr>
          <w:rFonts w:ascii="Verdana" w:eastAsia="Times New Roman" w:hAnsi="Verdana"/>
          <w:color w:val="464646"/>
          <w:sz w:val="14"/>
          <w:szCs w:val="14"/>
          <w:lang w:val="en-US"/>
        </w:rPr>
      </w:pPr>
      <w:r>
        <w:rPr>
          <w:rFonts w:ascii="Verdana" w:eastAsia="Times New Roman" w:hAnsi="Verdana"/>
          <w:color w:val="464646"/>
          <w:sz w:val="14"/>
          <w:szCs w:val="14"/>
          <w:lang w:val="en-US"/>
        </w:rPr>
        <w:t xml:space="preserve"> 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Из года в год повышается роль общественного дошкольного воспитания. Сегодня оно выполняет ряд социальных функций, имеющих государственное значение. Наши воспитанники к моменту поступления в школу достигают высокого уровня физического, умственного, нравственного, трудового, эстетического развития.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Личностные качества ребенка формируются в активной деятельности, и прежде всего в той, которая на каждом возрастном этапе является ведущей, определяет его интересы, отношение к действительности, особенности взаимоотношений с окружающими людьми. В дошкольном возрасте ведущей деятельностью детей является игра.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Уже на ранних и младших возрастных ступенях именно в игре дети имеют наибольшую возможность быть самостоятельными, по своему желанию общаться со сверстниками, реализовывать и углублять свои знания и умения. Чем старше становятся дети, тем выше уровень их общего развития и воспитанности, тем более значимой является педагогическая направленность игры на формирование поведения, взаимоотношений детей, на воспитание активной позиции.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Через игру ребенок входит в мир взрослых, овладевает духовными ценностями, усваивает предшествующий социальный опыт. Можно считать, что в игре ребенок получает впервые урок коллективного мышления.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Говоря об игре как ведущей деятельности дошкольника, мы имеем в виду преимущественно совместную сюжетно-ролевую игру. Сюжетно-ролевая игра в ее типичной форме - это свободный вид совместной деятельности детей. Дети объединяются между собой по собственной инициативе, сами определяют сюжет игры, берут на себя соответствующие роли, распределяют игровой материал, намечают и развивают содержание игры, выполняя те или иные игровые действия. Важно, что сюжет и содержание игры они берут из 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lastRenderedPageBreak/>
        <w:t>окружающей жизни, отражают те ее моменты, которые привлекли внимание, вызвали интерес, произвели особое впечатление.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Что дает такая игра участвующему в ней ребенку? Какие психические свойства и способности она развивает?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Развивающее значение игры многообразно. В игре ребенок познает окружающий мир, развиваются его мышление, чувства, воля, формируются взаимоотношения со сверстниками, происходит становление самооценки и самосознания. В игре дети знакомятся с такими сторонами действительности, как действия и взаимоотношения взрослых. Свидетельство тому - сюжеты и содержание игр.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отобразить в игре, </w:t>
      </w:r>
      <w:proofErr w:type="spellStart"/>
      <w:r w:rsidRPr="00495CC2">
        <w:rPr>
          <w:rFonts w:ascii="Times New Roman" w:eastAsia="Times New Roman" w:hAnsi="Times New Roman" w:cs="Times New Roman"/>
          <w:sz w:val="28"/>
          <w:szCs w:val="28"/>
        </w:rPr>
        <w:t>какиелибо</w:t>
      </w:r>
      <w:proofErr w:type="spell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стороны жизни взрослых, дети должны предварительно с ними познакомиться, разумеется, с помощью старших. Что же добавляет к этому знакомству игра? Конечно, при организации игры и в ходе ее от взрослых и сверстников могут быть получены дополнительные сведения. Однако главное здесь не количество сведений, получаемых ребенком, а качество их усвоения. То, что пропущено через игру, дети воспринимают не так, как то, о чем они только слышали от взрослых или даже наблюдали сами. И происходит это потому, что игра не просто отображает, а моделирует социальные ситуации.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В процессе игры дети берут на себя различные роли, как бы замещают людей, находящихся между собой в определенных социальных взаимоотношениях, и их действия. Они постигают суть отношений между людьми.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Как же воспитатель должен осуществлять функции руководства игрой, какие педагогические средства использовать?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Сюжет в игре - 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>это то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основание, на котором, взрослый строит свои целенаправленные воздействия. Но поскольку формирование игры идет постепенно, сюжет используется по-разному, в зависимости от этапов игры и возрастных особенностей детей.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формировании игры можно выделить три основных этапа:1)усвоение условных действий с игрушками и </w:t>
      </w:r>
      <w:proofErr w:type="spellStart"/>
      <w:r w:rsidRPr="00495CC2">
        <w:rPr>
          <w:rFonts w:ascii="Times New Roman" w:eastAsia="Times New Roman" w:hAnsi="Times New Roman" w:cs="Times New Roman"/>
          <w:sz w:val="28"/>
          <w:szCs w:val="28"/>
        </w:rPr>
        <w:t>предметамизаместителями</w:t>
      </w:r>
      <w:proofErr w:type="spell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; 2) усвоение ролевого поведения </w:t>
      </w:r>
      <w:r w:rsidRPr="00495CC2">
        <w:rPr>
          <w:rFonts w:ascii="Times New Roman" w:eastAsia="Times New Roman" w:hAnsi="Times New Roman" w:cs="Times New Roman"/>
          <w:i/>
          <w:iCs/>
          <w:sz w:val="28"/>
          <w:szCs w:val="28"/>
        </w:rPr>
        <w:t>(ролевых отношений и взаимодействий)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t>; 3)усвоение способов построения сюжета. Условно можно отнести эти этапы к определенным возрастам: первый1-2г.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второй2-4г. ; третий4-7лет.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На первом этапе взрослый, руководя игрой, делает особый акцент на игровом действии, выделяет его и через него включает ребенка в совместную деятельность.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На втором этапе главная задача состоит в передаче детям способов ролевого поведения. Используя ситуацию совместной игры с детьми или инсценируя определенный игровой сюжет, 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постепенно формирует у них умение соотносить название роли с определенным набором действий и атрибутов, разные типы отношений между различными ролевыми позициями </w:t>
      </w:r>
      <w:r w:rsidRPr="00495CC2">
        <w:rPr>
          <w:rFonts w:ascii="Times New Roman" w:eastAsia="Times New Roman" w:hAnsi="Times New Roman" w:cs="Times New Roman"/>
          <w:i/>
          <w:iCs/>
          <w:sz w:val="28"/>
          <w:szCs w:val="28"/>
        </w:rPr>
        <w:t>(управления, подчинения, равноправия)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На третьем этапе в качестве основной стоит педагогическая задача формирования у детей умения строить сюжет игры. Для ее решения взрослый организует такой вид совместной с детьми игры, основным содержанием которой является процесс придумывания различных сюжетных ситуаций. На всех этапах становления игры перед воспитателем стоит задача использовать самостоятельную игру с целью всестороннего развития детей.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Одним из педагогических средств, стимулирующих самостоятельную игру детей, являются игрушки. Особенно большое значение игрушки имеют на этапах раннего и младшего дошкольного детства, где предметно-игровая обстановка выступает в качестве пускового момента самостоятельной игры детей.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Значение игрушки для развертывания самостоятельной игры детьми старшего дошкольного возраста также специфично. Если в игре малышей предметная обстановка определяет сюжет, то старшие дошкольники сами 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конструируют предметно-игровую ситуацию в зависимости от выбранной темы и намеченного хода игры, подчиняя ее игровому замыслу.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Игра младших дошкольников требует в значительной степени опоры на игрушки и предметы, их заменяющие. Основное требование к </w:t>
      </w:r>
      <w:proofErr w:type="spellStart"/>
      <w:r w:rsidRPr="00495CC2">
        <w:rPr>
          <w:rFonts w:ascii="Times New Roman" w:eastAsia="Times New Roman" w:hAnsi="Times New Roman" w:cs="Times New Roman"/>
          <w:sz w:val="28"/>
          <w:szCs w:val="28"/>
        </w:rPr>
        <w:t>игрушке-заместителю-удобство</w:t>
      </w:r>
      <w:proofErr w:type="spell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в выполнении игровых действий, соразмерность по величине с другим игровым материалом. Очень важно, чтобы такая игрушка напоминала изображаемый предмет общими контурами. 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Так, кукла может быть сделана из полотенца, если его скатать и надеть фартучек или бантик, вместо тарелки можно предложить кружок картона и т. п. При правильном руководстве игрой дети трехлетнего возраста не только с увлечением используют предложенные взрослым предметы-заместители, но и сами заранее выбирают и договариваются, что они будут обозначать </w:t>
      </w:r>
      <w:r w:rsidRPr="00495CC2">
        <w:rPr>
          <w:rFonts w:ascii="Times New Roman" w:eastAsia="Times New Roman" w:hAnsi="Times New Roman" w:cs="Times New Roman"/>
          <w:i/>
          <w:iCs/>
          <w:sz w:val="28"/>
          <w:szCs w:val="28"/>
        </w:rPr>
        <w:t>(«Вот это кукла», «Это тарелка»)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Иногда наделяют </w:t>
      </w:r>
      <w:proofErr w:type="spellStart"/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>игрушку-заместитель</w:t>
      </w:r>
      <w:proofErr w:type="spellEnd"/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ролью </w:t>
      </w:r>
      <w:r w:rsidRPr="00495CC2">
        <w:rPr>
          <w:rFonts w:ascii="Times New Roman" w:eastAsia="Times New Roman" w:hAnsi="Times New Roman" w:cs="Times New Roman"/>
          <w:i/>
          <w:iCs/>
          <w:sz w:val="28"/>
          <w:szCs w:val="28"/>
        </w:rPr>
        <w:t>(«Давай это будет папа, а это дочка»)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t>. Дети 4-5 лет осуществляют игровые действия тоже чаще всего с помощью игрушек, но они уже начинают пользоваться и жестом, и словом, и определенным положением предмета или самого ребенка. В этом возрасте особое значение приобретают предметы-атрибуты: всевозможные шапочки, фартуки, халаты, сумочки. В этот период необходимы игрушки, отражающие специфику орудийных действий в той или иной профессии. Врачу необходим халат, стол для приема, палочка, обозначающая градусник или шприц, и непременно нужны пациенты, терпеливо сносящие заботу врача и медсестры. Этими пациентами могут быть большие куклы с легко снимающейся одеждой или голыши, завернутые в одеяло. У больных детей должны быть свои папы и мамы.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Для ребенка 6-7лет главное уже не в выполнении ролевых действий с помощью игрушек и предметов, а в общении с теми, кто взял на себя другие роли, связанные с его ролью, со смыслом сюжета игры. Это существенно меняет требования к игрушке и заставляет искать ответ на вопрос, какой она должна быть не столько в самой игре, сколько в самой реальной сегодняшней 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lastRenderedPageBreak/>
        <w:t>жизни. Это уже не только игры в семью, школу, больницу, но и покорение космоса, сбор урожая, строительство газопровода и т. д.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Жизнь раскрывается перед ребенком через разнообразный труд взрослых, начинает трудиться и он сам. Его трудовые операции, так же как и деятельность взрослых людей, совершаются с помощью специальных предметов труда. 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Для него это, например, полотенце, тряпочка, веревка, ножницы, лопатка, веник и т. д. Опираясь на собственный трудовой опыт в быту </w:t>
      </w:r>
      <w:r w:rsidRPr="00495CC2">
        <w:rPr>
          <w:rFonts w:ascii="Times New Roman" w:eastAsia="Times New Roman" w:hAnsi="Times New Roman" w:cs="Times New Roman"/>
          <w:i/>
          <w:iCs/>
          <w:sz w:val="28"/>
          <w:szCs w:val="28"/>
        </w:rPr>
        <w:t>(дома, в детском саду)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t>, на опыт, почерпнутый из наблюдений, книг и телевизионных передач, ребенок начинает практически понимать глубокий смысл труда.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Правильное руководство формированием игры делает ее содержательной, подлинно ведущей деятельностью в дошкольном возрасте, существенно, влияющей на нравственно-трудовое воспитание ребенка.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игра и игрушка 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>неотделимы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друг от друга. Игрушка может вызвать к жизни игру, а игра, развиваясь, требует все новых и новых игрушек. Игрушка в познавательном отношении выступает для ребенка в качестве своеобразного обобщенного эталона окружающей материальной действительности. Но ценность игры и игрушки заключается не только в том, что они знакомят ребенка с жизнью, главное, что они являются важным фактором поэтапного движения психического развития ребенка, что обеспечивает для него возможность осуществления всех видов деятельности на все более высоком уровне. Игра развивает и радует ребенка, делает его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>з года в год повышается роль общественного дошкольного воспитания. Сегодня оно выполняет ряд социальных функций, имеющих государственное значение. Наши воспитанники к моменту поступления в школу достигают высокого уровня физического, умственного, нравственного, трудового, эстетического развития.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Личностные качества ребенка формируются в активной деятельности, и прежде всего в той, которая на каждом возрастном этапе является ведущей, определяет его интересы, отношение к действительности, особенности 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взаимоотношений с окружающими людьми. В дошкольном возрасте ведущей деятельностью детей является игра. </w:t>
      </w:r>
      <w:proofErr w:type="spellStart"/>
      <w:r w:rsidRPr="00495CC2">
        <w:rPr>
          <w:rFonts w:ascii="Times New Roman" w:eastAsia="Times New Roman" w:hAnsi="Times New Roman" w:cs="Times New Roman"/>
          <w:sz w:val="28"/>
          <w:szCs w:val="28"/>
        </w:rPr>
        <w:t>Играэто</w:t>
      </w:r>
      <w:proofErr w:type="spellEnd"/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Уже на ранних и младших возрастных ступенях именно в игре дети имеют наибольшую возможность быть самостоятельными, по своему желанию общаться со сверстниками, реализовывать и углублять свои знания и умения. Чем старше становятся дети, тем выше уровень их общего развития и воспитанности, тем более значимой является педагогическая направленность игры на формирование поведения, взаимоотношений детей, на воспитание активной позиции.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Через игру ребенок входит в мир взрослых, овладевает духовными ценностями, усваивает предшествующий социальный опыт. Можно считать, что в игре ребенок получает впервые урок коллективного мышления.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Говоря об игре как ведущей деятельности дошкольника, мы имеем в виду преимущественно совместную сюжетно-ролевую игру. Сюжетно-ролевая игра в ее типичной форме - это свободный вид совместной деятельности детей. Дети объединяются между собой по собственной инициативе, сами определяют сюжет игры, берут на себя соответствующие роли, распределяют игровой материал, намечают и развивают содержание игры, выполняя те или иные игровые действия. Важно, что сюжет и содержание игры они берут из окружающей жизни, отражают те ее моменты, которые привлекли внимание, вызвали интерес, произвели особое впечатление.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Что дает такая игра участвующему в ней ребенку? Какие психические свойства и способности она развивает?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Развивающее значение игры многообразно. В игре ребенок познает окружающий мир, развиваются его мышление, чувства, воля, формируются взаимоотношения со сверстниками, происходит становление самооценки и самосознания. В игре дети знакомятся с такими сторонами действительности, как действия и взаимоотношения взрослых. Свидетельство тому - сюжеты и содержание игр.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того чтобы отобразить в игре, </w:t>
      </w:r>
      <w:proofErr w:type="spellStart"/>
      <w:r w:rsidRPr="00495CC2">
        <w:rPr>
          <w:rFonts w:ascii="Times New Roman" w:eastAsia="Times New Roman" w:hAnsi="Times New Roman" w:cs="Times New Roman"/>
          <w:sz w:val="28"/>
          <w:szCs w:val="28"/>
        </w:rPr>
        <w:t>какиелибо</w:t>
      </w:r>
      <w:proofErr w:type="spell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стороны жизни взрослых, дети должны предварительно с ними познакомиться, разумеется, с помощью старших. Что же добавляет к этому знакомству игра? Конечно, при организации игры и в ходе ее от взрослых и сверстников могут быть получены дополнительные сведения. Однако главное здесь не количество сведений, получаемых ребенком, а качество их усвоения. То, что пропущено через игру, дети воспринимают не так, как то, о чем они только слышали от взрослых или даже наблюдали сами. И происходит это потому, что игра не просто отображает, а моделирует социальные ситуации.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В процессе игры дети берут на себя различные роли, как бы замещают людей, находящихся между собой в определенных социальных взаимоотношениях, и их действия. Они постигают суть отношений между людьми.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Как же воспитатель должен осуществлять функции руководства игрой, какие педагогические средства использовать?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Сюжет в игре - 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>это то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основание, на котором, взрослый строит свои целенаправленные воздействия. Но поскольку формирование игры идет постепенно, сюжет используется по-разному, в зависимости от этапов игры и возрастных особенностей детей.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В формировании игры можно выделить три основных этапа:1)усвоение условных действий с игрушками и </w:t>
      </w:r>
      <w:proofErr w:type="spellStart"/>
      <w:r w:rsidRPr="00495CC2">
        <w:rPr>
          <w:rFonts w:ascii="Times New Roman" w:eastAsia="Times New Roman" w:hAnsi="Times New Roman" w:cs="Times New Roman"/>
          <w:sz w:val="28"/>
          <w:szCs w:val="28"/>
        </w:rPr>
        <w:t>предметамизаместителями</w:t>
      </w:r>
      <w:proofErr w:type="spell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; 2) усвоение ролевого поведения </w:t>
      </w:r>
      <w:r w:rsidRPr="00495CC2">
        <w:rPr>
          <w:rFonts w:ascii="Times New Roman" w:eastAsia="Times New Roman" w:hAnsi="Times New Roman" w:cs="Times New Roman"/>
          <w:i/>
          <w:iCs/>
          <w:sz w:val="28"/>
          <w:szCs w:val="28"/>
        </w:rPr>
        <w:t>(ролевых отношений и взаимодействий)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t>; 3)усвоение способов построения сюжета. Условно можно отнести эти этапы к определенным возрастам: первый1-2г.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второй2-4г. ; третий4-7лет.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На первом этапе взрослый, руководя игрой, делает особый акцент на игровом действии, выделяет его и через него включает ребенка в совместную деятельность.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На втором этапе главная задача состоит в передаче детям способов ролевого поведения. Используя ситуацию совместной игры с детьми или 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инсценируя определенный игровой сюжет, 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постепенно формирует у них умение соотносить название роли с определенным набором действий и атрибутов, разные типы отношений между различными ролевыми позициями </w:t>
      </w:r>
      <w:r w:rsidRPr="00495CC2">
        <w:rPr>
          <w:rFonts w:ascii="Times New Roman" w:eastAsia="Times New Roman" w:hAnsi="Times New Roman" w:cs="Times New Roman"/>
          <w:i/>
          <w:iCs/>
          <w:sz w:val="28"/>
          <w:szCs w:val="28"/>
        </w:rPr>
        <w:t>(управления, подчинения, равноправия)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На третьем этапе в качестве основной стоит педагогическая задача формирования у детей умения строить сюжет игры. Для ее решения взрослый организует такой вид совместной с детьми игры, основным содержанием которой является процесс придумывания различных сюжетных ситуаций. На всех этапах становления игры перед воспитателем стоит задача использовать самостоятельную игру с целью всестороннего развития детей.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Одним из педагогических средств, стимулирующих самостоятельную игру детей, являются игрушки. Особенно большое значение игрушки имеют на этапах раннего и младшего дошкольного детства, где предметно-игровая обстановка выступает в качестве пускового момента самостоятельной игры детей.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Значение игрушки для развертывания самостоятельной игры детьми старшего дошкольного возраста также специфично. Если в игре малышей предметная обстановка определяет сюжет, то старшие дошкольники сами конструируют предметно-игровую ситуацию в зависимости от выбранной темы и намеченного хода игры, подчиняя ее игровому замыслу.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Игра младших дошкольников требует в значительной степени опоры на игрушки и предметы, их заменяющие. Основное требование к </w:t>
      </w:r>
      <w:proofErr w:type="spellStart"/>
      <w:r w:rsidRPr="00495CC2">
        <w:rPr>
          <w:rFonts w:ascii="Times New Roman" w:eastAsia="Times New Roman" w:hAnsi="Times New Roman" w:cs="Times New Roman"/>
          <w:sz w:val="28"/>
          <w:szCs w:val="28"/>
        </w:rPr>
        <w:t>игрушке-заместителю-удобство</w:t>
      </w:r>
      <w:proofErr w:type="spell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в выполнении игровых действий, соразмерность по величине с другим игровым материалом. Очень важно, чтобы такая игрушка напоминала изображаемый предмет общими контурами. 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Так, кукла может быть сделана из полотенца, если его скатать и надеть фартучек или бантик, вместо тарелки можно предложить кружок картона и т. п. При правильном руководстве игрой дети трехлетнего возраста не только с увлечением используют предложенные взрослым предметы-заместители, но и сами 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заранее выбирают и договариваются, что они будут обозначать </w:t>
      </w:r>
      <w:r w:rsidRPr="00495CC2">
        <w:rPr>
          <w:rFonts w:ascii="Times New Roman" w:eastAsia="Times New Roman" w:hAnsi="Times New Roman" w:cs="Times New Roman"/>
          <w:i/>
          <w:iCs/>
          <w:sz w:val="28"/>
          <w:szCs w:val="28"/>
        </w:rPr>
        <w:t>(«Вот это кукла», «Это тарелка»)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Иногда наделяют </w:t>
      </w:r>
      <w:proofErr w:type="spellStart"/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>игрушку-заместитель</w:t>
      </w:r>
      <w:proofErr w:type="spellEnd"/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ролью </w:t>
      </w:r>
      <w:r w:rsidRPr="00495CC2">
        <w:rPr>
          <w:rFonts w:ascii="Times New Roman" w:eastAsia="Times New Roman" w:hAnsi="Times New Roman" w:cs="Times New Roman"/>
          <w:i/>
          <w:iCs/>
          <w:sz w:val="28"/>
          <w:szCs w:val="28"/>
        </w:rPr>
        <w:t>(«Давай это будет папа, а это дочка»)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t>. Дети 4-5 лет осуществляют игровые действия тоже чаще всего с помощью игрушек, но они уже начинают пользоваться и жестом, и словом, и определенным положением предмета или самого ребенка. В этом возрасте особое значение приобретают предметы-атрибуты: всевозможные шапочки, фартуки, халаты, сумочки. В этот период необходимы игрушки, отражающие специфику орудийных действий в той или иной профессии. Врачу необходим халат, стол для приема, палочка, обозначающая градусник или шприц, и непременно нужны пациенты, терпеливо сносящие заботу врача и медсестры. Этими пациентами могут быть большие куклы с легко снимающейся одеждой или голыши, завернутые в одеяло. У больных детей должны быть свои папы и мамы.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>Для ребенка 6-7лет главное уже не в выполнении ролевых действий с помощью игрушек и предметов, а в общении с теми, кто взял на себя другие роли, связанные с его ролью, со смыслом сюжета игры. Это существенно меняет требования к игрушке и заставляет искать ответ на вопрос, какой она должна быть не столько в самой игре, сколько в самой реальной сегодняшней жизни. Это уже не только игры в семью, школу, больницу, но и покорение космоса, сбор урожая, строительство газопровода и т. д.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Жизнь раскрывается перед ребенком через разнообразный труд взрослых, начинает трудиться и он сам. Его трудовые операции, так же как и деятельность взрослых людей, совершаются с помощью специальных предметов труда. 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Для него это, например, полотенце, тряпочка, веревка, ножницы, лопатка, веник и т. д. Опираясь на собственный трудовой опыт в быту </w:t>
      </w:r>
      <w:r w:rsidRPr="00495CC2">
        <w:rPr>
          <w:rFonts w:ascii="Times New Roman" w:eastAsia="Times New Roman" w:hAnsi="Times New Roman" w:cs="Times New Roman"/>
          <w:i/>
          <w:iCs/>
          <w:sz w:val="28"/>
          <w:szCs w:val="28"/>
        </w:rPr>
        <w:t>(дома, в детском саду)</w:t>
      </w:r>
      <w:r w:rsidRPr="00495CC2">
        <w:rPr>
          <w:rFonts w:ascii="Times New Roman" w:eastAsia="Times New Roman" w:hAnsi="Times New Roman" w:cs="Times New Roman"/>
          <w:sz w:val="28"/>
          <w:szCs w:val="28"/>
        </w:rPr>
        <w:t>, на опыт, почерпнутый из наблюдений, книг и телевизионных передач, ребенок начинает практически понимать глубокий смысл труда.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Правильное руководство формированием игры делает ее содержательной, подлинно ведущей деятельностью в дошкольном возрасте, существенно, влияющей на нравственно-трудовое воспитание ребенка.</w:t>
      </w:r>
    </w:p>
    <w:p w:rsidR="00495CC2" w:rsidRPr="00495CC2" w:rsidRDefault="00495CC2" w:rsidP="00495CC2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C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Таким образом, игра и игрушка 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>неотделимы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друг от друга. Игрушка может вызвать к жизни игру, а игра, развиваясь, требует все новых и новых игрушек. Игрушка в познавательном отношении выступает для ребенка в качестве своеобразного обобщенного эталона окружающей материальной действительности. Но ценность игры и игрушки заключается не только в том, что они знакомят ребенка с жизнью, главное, что они являются важным фактором поэтапного движения психического развития ребенка, что обеспечивает для него возможность осуществления всех видов деятельности на все более высоком уровне. Игра развивает и радует ребенка, делает его счастливым. Малыш совершает первые открытия, переживает минуты вдохновения, в игре развивается его воображение, фантазия, </w:t>
      </w:r>
      <w:proofErr w:type="gramStart"/>
      <w:r w:rsidRPr="00495CC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495CC2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создается почва для формирования инициативной, пытливой личности. Игра для ребенка - верное средство от безделья, приводящего к вялости, бесцельности поведения. Для хорошей, веселой игры нужна игрушка, которая должна быть не только красивой, безопасной, но и педагогически целесообразной и интересной детям</w:t>
      </w:r>
    </w:p>
    <w:p w:rsidR="00A8225C" w:rsidRPr="00495CC2" w:rsidRDefault="00A8225C" w:rsidP="00495C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225C" w:rsidRPr="0049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95CC2"/>
    <w:rsid w:val="00495CC2"/>
    <w:rsid w:val="00A8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2655</Words>
  <Characters>15134</Characters>
  <Application>Microsoft Office Word</Application>
  <DocSecurity>0</DocSecurity>
  <Lines>126</Lines>
  <Paragraphs>35</Paragraphs>
  <ScaleCrop>false</ScaleCrop>
  <Company>Microsoft</Company>
  <LinksUpToDate>false</LinksUpToDate>
  <CharactersWithSpaces>17754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2017-11-01T04:08:00Z</dcterms:created>
  <dcterms:modified xsi:type="dcterms:W3CDTF">2017-11-01T04:09:00Z</dcterms:modified>
</cp:coreProperties>
</file>