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1B" w:rsidRPr="00ED4E21" w:rsidRDefault="00ED4E21" w:rsidP="00ED4E2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4E21">
        <w:rPr>
          <w:rFonts w:ascii="Times New Roman" w:hAnsi="Times New Roman" w:cs="Times New Roman"/>
          <w:b/>
          <w:sz w:val="56"/>
          <w:szCs w:val="56"/>
        </w:rPr>
        <w:t>Телефоны горячих линий органов местного самоуправления, осуществляющих управление в сфере образования:</w:t>
      </w:r>
    </w:p>
    <w:p w:rsidR="00ED4E21" w:rsidRDefault="00ED4E21">
      <w:pPr>
        <w:rPr>
          <w:rFonts w:ascii="Times New Roman" w:hAnsi="Times New Roman" w:cs="Times New Roman"/>
          <w:sz w:val="56"/>
          <w:szCs w:val="56"/>
          <w:u w:val="single"/>
        </w:rPr>
      </w:pPr>
    </w:p>
    <w:p w:rsidR="00ED4E21" w:rsidRPr="00ED4E21" w:rsidRDefault="00ED4E21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 w:rsidRPr="00ED4E21">
        <w:rPr>
          <w:rFonts w:ascii="Times New Roman" w:hAnsi="Times New Roman" w:cs="Times New Roman"/>
          <w:sz w:val="56"/>
          <w:szCs w:val="56"/>
          <w:u w:val="single"/>
        </w:rPr>
        <w:t>(8182)20-12-97</w:t>
      </w:r>
      <w:r w:rsidRPr="00ED4E21">
        <w:rPr>
          <w:rFonts w:ascii="Times New Roman" w:hAnsi="Times New Roman" w:cs="Times New Roman"/>
          <w:sz w:val="56"/>
          <w:szCs w:val="56"/>
        </w:rPr>
        <w:t xml:space="preserve"> – горячая линия министерства образования Архангельской области;</w:t>
      </w:r>
    </w:p>
    <w:p w:rsidR="00ED4E21" w:rsidRDefault="00ED4E21">
      <w:pPr>
        <w:rPr>
          <w:rFonts w:ascii="Times New Roman" w:hAnsi="Times New Roman" w:cs="Times New Roman"/>
          <w:sz w:val="56"/>
          <w:szCs w:val="56"/>
          <w:u w:val="single"/>
        </w:rPr>
      </w:pPr>
    </w:p>
    <w:p w:rsidR="00ED4E21" w:rsidRPr="00ED4E21" w:rsidRDefault="00ED4E21">
      <w:pPr>
        <w:rPr>
          <w:rFonts w:ascii="Times New Roman" w:hAnsi="Times New Roman" w:cs="Times New Roman"/>
          <w:sz w:val="56"/>
          <w:szCs w:val="56"/>
        </w:rPr>
      </w:pPr>
      <w:r w:rsidRPr="00ED4E21">
        <w:rPr>
          <w:rFonts w:ascii="Times New Roman" w:hAnsi="Times New Roman" w:cs="Times New Roman"/>
          <w:sz w:val="56"/>
          <w:szCs w:val="56"/>
          <w:u w:val="single"/>
        </w:rPr>
        <w:t>8-800-200-34-11</w:t>
      </w:r>
      <w:r w:rsidRPr="00ED4E21">
        <w:rPr>
          <w:rFonts w:ascii="Times New Roman" w:hAnsi="Times New Roman" w:cs="Times New Roman"/>
          <w:sz w:val="56"/>
          <w:szCs w:val="56"/>
        </w:rPr>
        <w:t xml:space="preserve"> – горячая линия Общенародного Российского Фронта;</w:t>
      </w:r>
    </w:p>
    <w:p w:rsidR="00ED4E21" w:rsidRDefault="00ED4E21">
      <w:pPr>
        <w:rPr>
          <w:rFonts w:ascii="Times New Roman" w:hAnsi="Times New Roman" w:cs="Times New Roman"/>
          <w:sz w:val="56"/>
          <w:szCs w:val="56"/>
          <w:u w:val="single"/>
        </w:rPr>
      </w:pPr>
    </w:p>
    <w:p w:rsidR="00ED4E21" w:rsidRPr="00ED4E21" w:rsidRDefault="00ED4E21">
      <w:pPr>
        <w:rPr>
          <w:rFonts w:ascii="Times New Roman" w:hAnsi="Times New Roman" w:cs="Times New Roman"/>
          <w:sz w:val="56"/>
          <w:szCs w:val="56"/>
        </w:rPr>
      </w:pPr>
      <w:r w:rsidRPr="00ED4E21">
        <w:rPr>
          <w:rFonts w:ascii="Times New Roman" w:hAnsi="Times New Roman" w:cs="Times New Roman"/>
          <w:sz w:val="56"/>
          <w:szCs w:val="56"/>
          <w:u w:val="single"/>
        </w:rPr>
        <w:t>8-800-200-91-85</w:t>
      </w:r>
      <w:r w:rsidRPr="00ED4E21">
        <w:rPr>
          <w:rFonts w:ascii="Times New Roman" w:hAnsi="Times New Roman" w:cs="Times New Roman"/>
          <w:sz w:val="56"/>
          <w:szCs w:val="56"/>
        </w:rPr>
        <w:t xml:space="preserve"> – горячая линия Министерства просвещения Российской Федерации;</w:t>
      </w:r>
    </w:p>
    <w:p w:rsidR="00ED4E21" w:rsidRDefault="00ED4E21">
      <w:pPr>
        <w:rPr>
          <w:rFonts w:ascii="Times New Roman" w:hAnsi="Times New Roman" w:cs="Times New Roman"/>
          <w:sz w:val="56"/>
          <w:szCs w:val="56"/>
          <w:u w:val="single"/>
        </w:rPr>
      </w:pPr>
    </w:p>
    <w:p w:rsidR="00ED4E21" w:rsidRPr="00ED4E21" w:rsidRDefault="00ED4E21">
      <w:pPr>
        <w:rPr>
          <w:rFonts w:ascii="Times New Roman" w:hAnsi="Times New Roman" w:cs="Times New Roman"/>
          <w:sz w:val="56"/>
          <w:szCs w:val="56"/>
        </w:rPr>
      </w:pPr>
      <w:r w:rsidRPr="00ED4E21">
        <w:rPr>
          <w:rFonts w:ascii="Times New Roman" w:hAnsi="Times New Roman" w:cs="Times New Roman"/>
          <w:sz w:val="56"/>
          <w:szCs w:val="56"/>
          <w:u w:val="single"/>
        </w:rPr>
        <w:t>8(81832)7-70-14</w:t>
      </w:r>
      <w:r w:rsidRPr="00ED4E21">
        <w:rPr>
          <w:rFonts w:ascii="Times New Roman" w:hAnsi="Times New Roman" w:cs="Times New Roman"/>
          <w:sz w:val="56"/>
          <w:szCs w:val="56"/>
        </w:rPr>
        <w:t xml:space="preserve"> – горячая линия управления образования АМО «</w:t>
      </w:r>
      <w:proofErr w:type="spellStart"/>
      <w:r w:rsidRPr="00ED4E21">
        <w:rPr>
          <w:rFonts w:ascii="Times New Roman" w:hAnsi="Times New Roman" w:cs="Times New Roman"/>
          <w:sz w:val="56"/>
          <w:szCs w:val="56"/>
        </w:rPr>
        <w:t>Плесецкий</w:t>
      </w:r>
      <w:proofErr w:type="spellEnd"/>
      <w:r w:rsidRPr="00ED4E21">
        <w:rPr>
          <w:rFonts w:ascii="Times New Roman" w:hAnsi="Times New Roman" w:cs="Times New Roman"/>
          <w:sz w:val="56"/>
          <w:szCs w:val="56"/>
        </w:rPr>
        <w:t xml:space="preserve"> район»</w:t>
      </w:r>
    </w:p>
    <w:sectPr w:rsidR="00ED4E21" w:rsidRPr="00ED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02"/>
    <w:rsid w:val="00D7011B"/>
    <w:rsid w:val="00E40F02"/>
    <w:rsid w:val="00E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785D3-E038-4081-A972-B3937D50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2021-02-17T12:37:00Z</dcterms:created>
  <dcterms:modified xsi:type="dcterms:W3CDTF">2021-02-17T12:45:00Z</dcterms:modified>
</cp:coreProperties>
</file>