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ОБРАЗОВАНИЯ «ПЕТРОЗАВОДСКИЙ ГОСУДАРСТВЕННЫЙ УНИВЕРСИТЕТ» (</w:t>
      </w:r>
      <w:proofErr w:type="spellStart"/>
      <w:r w:rsidRPr="00A65BCD">
        <w:rPr>
          <w:rFonts w:ascii="Times New Roman" w:eastAsia="Times New Roman" w:hAnsi="Times New Roman" w:cs="Times New Roman"/>
          <w:b/>
          <w:lang w:eastAsia="ru-RU"/>
        </w:rPr>
        <w:t>ПетрГУ</w:t>
      </w:r>
      <w:proofErr w:type="spellEnd"/>
      <w:r w:rsidRPr="00A65BCD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0C4E76" w:rsidRDefault="000C4E76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t>Институт педагогики и психологии</w:t>
      </w:r>
    </w:p>
    <w:p w:rsidR="000C4E76" w:rsidRDefault="000C4E76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t>Кафедра педагогики и психологии детства</w:t>
      </w:r>
    </w:p>
    <w:p w:rsidR="000C4E76" w:rsidRDefault="000C4E76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C4E76" w:rsidRDefault="000C4E76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>Объявляет набор на 202</w:t>
      </w:r>
      <w:r w:rsidR="00F659BE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>/2</w:t>
      </w:r>
      <w:r w:rsidR="00F659BE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учебный год на очную форму обучения на базе полного среднего образования по следующим направлениям:</w:t>
      </w:r>
    </w:p>
    <w:p w:rsidR="000C4E76" w:rsidRDefault="000C4E76" w:rsidP="000C4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5BCD" w:rsidRPr="000C4E76" w:rsidRDefault="000C4E76" w:rsidP="00A65B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C4E76">
        <w:rPr>
          <w:rFonts w:ascii="Times New Roman" w:eastAsia="Times New Roman" w:hAnsi="Times New Roman" w:cs="Times New Roman"/>
          <w:b/>
          <w:lang w:eastAsia="ru-RU"/>
        </w:rPr>
        <w:t>«Психолого-педагогическое образование»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Профиль</w:t>
      </w:r>
      <w:r w:rsidRPr="00A65BCD">
        <w:rPr>
          <w:rFonts w:ascii="Times New Roman" w:eastAsia="Times New Roman" w:hAnsi="Times New Roman" w:cs="Times New Roman"/>
          <w:lang w:eastAsia="ru-RU"/>
        </w:rPr>
        <w:t>: «Педагог-психолог дошкольного образования»</w:t>
      </w:r>
    </w:p>
    <w:p w:rsidR="000C4E76" w:rsidRPr="000C4E76" w:rsidRDefault="000C4E76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4E76">
        <w:rPr>
          <w:rFonts w:ascii="Times New Roman" w:eastAsia="Times New Roman" w:hAnsi="Times New Roman" w:cs="Times New Roman"/>
          <w:lang w:eastAsia="ru-RU"/>
        </w:rPr>
        <w:t>Бакалавриат</w:t>
      </w:r>
      <w:proofErr w:type="spellEnd"/>
      <w:r w:rsidRPr="000C4E76">
        <w:rPr>
          <w:rFonts w:ascii="Times New Roman" w:eastAsia="Times New Roman" w:hAnsi="Times New Roman" w:cs="Times New Roman"/>
          <w:lang w:eastAsia="ru-RU"/>
        </w:rPr>
        <w:t xml:space="preserve"> (срок обучения – 4 года)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Основа обучения</w:t>
      </w:r>
      <w:r w:rsidRPr="00A65BCD">
        <w:rPr>
          <w:rFonts w:ascii="Times New Roman" w:eastAsia="Times New Roman" w:hAnsi="Times New Roman" w:cs="Times New Roman"/>
          <w:lang w:eastAsia="ru-RU"/>
        </w:rPr>
        <w:t>: бюджетная и коммерческая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Экзамены</w:t>
      </w:r>
      <w:r w:rsidRPr="00A65BCD">
        <w:rPr>
          <w:rFonts w:ascii="Times New Roman" w:eastAsia="Times New Roman" w:hAnsi="Times New Roman" w:cs="Times New Roman"/>
          <w:lang w:eastAsia="ru-RU"/>
        </w:rPr>
        <w:t>: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«Русский язык»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«Биология»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«Математика»</w:t>
      </w:r>
    </w:p>
    <w:p w:rsidR="00A65BCD" w:rsidRPr="005525A4" w:rsidRDefault="000C4E76" w:rsidP="000C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525A4">
        <w:rPr>
          <w:rFonts w:ascii="Times New Roman" w:eastAsia="Times New Roman" w:hAnsi="Times New Roman" w:cs="Times New Roman"/>
          <w:b/>
          <w:lang w:eastAsia="ru-RU"/>
        </w:rPr>
        <w:t>«Специальное (дефектологическое) образование»</w:t>
      </w:r>
      <w:r w:rsidR="00A65BCD" w:rsidRPr="005525A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Профиль</w:t>
      </w:r>
      <w:r w:rsidRPr="00A65BCD">
        <w:rPr>
          <w:rFonts w:ascii="Times New Roman" w:eastAsia="Times New Roman" w:hAnsi="Times New Roman" w:cs="Times New Roman"/>
          <w:lang w:eastAsia="ru-RU"/>
        </w:rPr>
        <w:t>: «Дошкольная дефектология»</w:t>
      </w:r>
    </w:p>
    <w:p w:rsidR="000C4E76" w:rsidRPr="000C4E76" w:rsidRDefault="000C4E76" w:rsidP="000C4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4E76">
        <w:rPr>
          <w:rFonts w:ascii="Times New Roman" w:eastAsia="Times New Roman" w:hAnsi="Times New Roman" w:cs="Times New Roman"/>
          <w:lang w:eastAsia="ru-RU"/>
        </w:rPr>
        <w:t>Бакалавриат</w:t>
      </w:r>
      <w:proofErr w:type="spellEnd"/>
      <w:r w:rsidRPr="000C4E76">
        <w:rPr>
          <w:rFonts w:ascii="Times New Roman" w:eastAsia="Times New Roman" w:hAnsi="Times New Roman" w:cs="Times New Roman"/>
          <w:lang w:eastAsia="ru-RU"/>
        </w:rPr>
        <w:t xml:space="preserve"> (срок обучения – 4 года)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Основа обучения</w:t>
      </w:r>
      <w:r w:rsidRPr="00A65BCD">
        <w:rPr>
          <w:rFonts w:ascii="Times New Roman" w:eastAsia="Times New Roman" w:hAnsi="Times New Roman" w:cs="Times New Roman"/>
          <w:lang w:eastAsia="ru-RU"/>
        </w:rPr>
        <w:t>: бюджетная и коммерческая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Экзамены</w:t>
      </w:r>
      <w:r w:rsidRPr="00A65BCD">
        <w:rPr>
          <w:rFonts w:ascii="Times New Roman" w:eastAsia="Times New Roman" w:hAnsi="Times New Roman" w:cs="Times New Roman"/>
          <w:lang w:eastAsia="ru-RU"/>
        </w:rPr>
        <w:t>: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«Биология»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«Русский язык»</w:t>
      </w:r>
    </w:p>
    <w:p w:rsidR="00A65BCD" w:rsidRPr="00A65BCD" w:rsidRDefault="00A65BCD" w:rsidP="00A65B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«Математика»</w:t>
      </w:r>
    </w:p>
    <w:p w:rsidR="00F659BE" w:rsidRPr="005525A4" w:rsidRDefault="00F659BE" w:rsidP="00F6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525A4">
        <w:rPr>
          <w:rFonts w:ascii="Times New Roman" w:eastAsia="Times New Roman" w:hAnsi="Times New Roman" w:cs="Times New Roman"/>
          <w:b/>
          <w:lang w:eastAsia="ru-RU"/>
        </w:rPr>
        <w:t xml:space="preserve">«Специальное (дефектологическое) образование» 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Профиль</w:t>
      </w:r>
      <w:r w:rsidRPr="00A65BCD">
        <w:rPr>
          <w:rFonts w:ascii="Times New Roman" w:eastAsia="Times New Roman" w:hAnsi="Times New Roman" w:cs="Times New Roman"/>
          <w:lang w:eastAsia="ru-RU"/>
        </w:rPr>
        <w:t>: «</w:t>
      </w:r>
      <w:r>
        <w:rPr>
          <w:rFonts w:ascii="Times New Roman" w:eastAsia="Times New Roman" w:hAnsi="Times New Roman" w:cs="Times New Roman"/>
          <w:lang w:eastAsia="ru-RU"/>
        </w:rPr>
        <w:t>Логопедия</w:t>
      </w:r>
      <w:r w:rsidRPr="00A65BCD">
        <w:rPr>
          <w:rFonts w:ascii="Times New Roman" w:eastAsia="Times New Roman" w:hAnsi="Times New Roman" w:cs="Times New Roman"/>
          <w:lang w:eastAsia="ru-RU"/>
        </w:rPr>
        <w:t>»</w:t>
      </w:r>
    </w:p>
    <w:p w:rsidR="00F659BE" w:rsidRPr="000C4E76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4E76">
        <w:rPr>
          <w:rFonts w:ascii="Times New Roman" w:eastAsia="Times New Roman" w:hAnsi="Times New Roman" w:cs="Times New Roman"/>
          <w:lang w:eastAsia="ru-RU"/>
        </w:rPr>
        <w:t>Бакалавриат</w:t>
      </w:r>
      <w:proofErr w:type="spellEnd"/>
      <w:r w:rsidRPr="000C4E76">
        <w:rPr>
          <w:rFonts w:ascii="Times New Roman" w:eastAsia="Times New Roman" w:hAnsi="Times New Roman" w:cs="Times New Roman"/>
          <w:lang w:eastAsia="ru-RU"/>
        </w:rPr>
        <w:t xml:space="preserve"> (срок обучения – 4 года)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Основа обучения</w:t>
      </w:r>
      <w:r w:rsidRPr="00A65BCD">
        <w:rPr>
          <w:rFonts w:ascii="Times New Roman" w:eastAsia="Times New Roman" w:hAnsi="Times New Roman" w:cs="Times New Roman"/>
          <w:lang w:eastAsia="ru-RU"/>
        </w:rPr>
        <w:t>: бюджетная и коммерческая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u w:val="single"/>
          <w:lang w:eastAsia="ru-RU"/>
        </w:rPr>
        <w:t>Экзамены</w:t>
      </w:r>
      <w:r w:rsidRPr="00A65BCD">
        <w:rPr>
          <w:rFonts w:ascii="Times New Roman" w:eastAsia="Times New Roman" w:hAnsi="Times New Roman" w:cs="Times New Roman"/>
          <w:lang w:eastAsia="ru-RU"/>
        </w:rPr>
        <w:t>: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«Биология»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«Русский язык»</w:t>
      </w:r>
    </w:p>
    <w:p w:rsidR="00F659BE" w:rsidRPr="00A65BCD" w:rsidRDefault="00F659BE" w:rsidP="00F659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65BCD">
        <w:rPr>
          <w:rFonts w:ascii="Times New Roman" w:eastAsia="Times New Roman" w:hAnsi="Times New Roman" w:cs="Times New Roman"/>
          <w:lang w:eastAsia="ru-RU"/>
        </w:rPr>
        <w:t>ЕГЭ «Математика»</w:t>
      </w:r>
    </w:p>
    <w:p w:rsidR="00A90A7A" w:rsidRDefault="00A90A7A"/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Адрес: РК, </w:t>
      </w:r>
      <w:proofErr w:type="gramStart"/>
      <w:r w:rsidRPr="00A65BCD">
        <w:rPr>
          <w:rFonts w:ascii="Times New Roman" w:eastAsia="Calibri" w:hAnsi="Times New Roman" w:cs="Times New Roman"/>
        </w:rPr>
        <w:t>185680,  г.</w:t>
      </w:r>
      <w:proofErr w:type="gramEnd"/>
      <w:r w:rsidRPr="00A65BCD">
        <w:rPr>
          <w:rFonts w:ascii="Times New Roman" w:eastAsia="Calibri" w:hAnsi="Times New Roman" w:cs="Times New Roman"/>
        </w:rPr>
        <w:t xml:space="preserve"> Петрозаводск, ул. Пушкинская, 17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Проезд на транспорте: троллейбусы №1, 2, 4 (до остановки ул. Куйбышева, ул. </w:t>
      </w:r>
      <w:proofErr w:type="spellStart"/>
      <w:r w:rsidRPr="00A65BCD">
        <w:rPr>
          <w:rFonts w:ascii="Times New Roman" w:eastAsia="Calibri" w:hAnsi="Times New Roman" w:cs="Times New Roman"/>
        </w:rPr>
        <w:t>Еремеева</w:t>
      </w:r>
      <w:proofErr w:type="spellEnd"/>
      <w:r w:rsidRPr="00A65BCD">
        <w:rPr>
          <w:rFonts w:ascii="Times New Roman" w:eastAsia="Calibri" w:hAnsi="Times New Roman" w:cs="Times New Roman"/>
        </w:rPr>
        <w:t>)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Телефон: (814-2) 76-52-95    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A65BCD">
        <w:rPr>
          <w:rFonts w:ascii="Times New Roman" w:eastAsia="Calibri" w:hAnsi="Times New Roman" w:cs="Times New Roman"/>
          <w:lang w:val="en-US"/>
        </w:rPr>
        <w:t xml:space="preserve">E-mail: </w:t>
      </w:r>
      <w:hyperlink r:id="rId5" w:history="1">
        <w:r w:rsidRPr="00A65BC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62fadeeva@petrsu.ru</w:t>
        </w:r>
      </w:hyperlink>
      <w:r w:rsidR="00F659BE" w:rsidRPr="00F659BE">
        <w:rPr>
          <w:rFonts w:ascii="Times New Roman" w:eastAsia="Calibri" w:hAnsi="Times New Roman" w:cs="Times New Roman"/>
          <w:color w:val="0000FF"/>
          <w:u w:val="single"/>
          <w:lang w:val="en-US"/>
        </w:rPr>
        <w:t xml:space="preserve"> </w:t>
      </w:r>
      <w:r w:rsidR="00F659BE" w:rsidRPr="00F659BE">
        <w:rPr>
          <w:rFonts w:ascii="Times New Roman" w:eastAsia="Calibri" w:hAnsi="Times New Roman" w:cs="Times New Roman"/>
          <w:color w:val="0000FF"/>
          <w:lang w:val="en-US"/>
        </w:rPr>
        <w:t xml:space="preserve">  </w:t>
      </w:r>
      <w:hyperlink r:id="rId6" w:history="1">
        <w:r w:rsidRPr="00A65BC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dronyak@petrsu.ru</w:t>
        </w:r>
      </w:hyperlink>
    </w:p>
    <w:p w:rsidR="000C4E76" w:rsidRPr="000C4E76" w:rsidRDefault="000C4E76" w:rsidP="002F2CFD">
      <w:pPr>
        <w:numPr>
          <w:ilvl w:val="0"/>
          <w:numId w:val="2"/>
        </w:numPr>
        <w:spacing w:after="158" w:line="240" w:lineRule="auto"/>
        <w:contextualSpacing/>
        <w:jc w:val="both"/>
        <w:rPr>
          <w:b/>
          <w:bCs/>
        </w:rPr>
      </w:pPr>
      <w:r w:rsidRPr="000C4E76">
        <w:rPr>
          <w:rFonts w:ascii="Times New Roman" w:eastAsia="Calibri" w:hAnsi="Times New Roman" w:cs="Times New Roman"/>
        </w:rPr>
        <w:t xml:space="preserve">Сайт: </w:t>
      </w:r>
      <w:hyperlink r:id="rId7" w:history="1">
        <w:r w:rsidRPr="000C4E76">
          <w:rPr>
            <w:rFonts w:ascii="Times New Roman" w:eastAsia="Calibri" w:hAnsi="Times New Roman" w:cs="Times New Roman"/>
            <w:color w:val="0000FF"/>
            <w:u w:val="single"/>
          </w:rPr>
          <w:t>https://petrsu.ru/structure/456/kafedrapedagogikiips</w:t>
        </w:r>
      </w:hyperlink>
    </w:p>
    <w:p w:rsidR="000C4E76" w:rsidRPr="000C4E76" w:rsidRDefault="00F659BE" w:rsidP="002F2CFD">
      <w:pPr>
        <w:numPr>
          <w:ilvl w:val="0"/>
          <w:numId w:val="2"/>
        </w:numPr>
        <w:spacing w:after="158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Тел. п</w:t>
      </w:r>
      <w:r w:rsidR="000C4E76" w:rsidRPr="000C4E76">
        <w:rPr>
          <w:rFonts w:ascii="Times New Roman" w:hAnsi="Times New Roman" w:cs="Times New Roman"/>
          <w:b/>
          <w:bCs/>
          <w:sz w:val="24"/>
          <w:szCs w:val="24"/>
        </w:rPr>
        <w:t>риемной комиссии: 711030</w:t>
      </w:r>
    </w:p>
    <w:p w:rsidR="00A65BCD" w:rsidRDefault="00A65BCD"/>
    <w:p w:rsidR="00A65BCD" w:rsidRDefault="00A65BCD"/>
    <w:p w:rsidR="00A65BCD" w:rsidRDefault="00A65BCD"/>
    <w:p w:rsidR="000C4E76" w:rsidRDefault="000C4E76"/>
    <w:p w:rsidR="000C4E76" w:rsidRDefault="000C4E76"/>
    <w:p w:rsidR="00A65BCD" w:rsidRDefault="00A65BCD"/>
    <w:p w:rsidR="00A65BCD" w:rsidRDefault="00A65BCD"/>
    <w:p w:rsidR="00A65BCD" w:rsidRDefault="00A65BCD"/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lastRenderedPageBreak/>
        <w:t>ФЕДЕРАЛЬНОЕ ГОСУДАРСТВЕННОЕ БЮДЖЕТНОЕ ОБРАЗОВАТЕЛЬНОЕ УЧРЕЖДЕНИЕ ВЫСШЕГО ОБРАЗОВАНИЯ «ПЕТРОЗАВОДСКИЙ ГОСУДАРСТВЕННЫЙ УНИВЕРСИТЕТ» (</w:t>
      </w:r>
      <w:proofErr w:type="spellStart"/>
      <w:r w:rsidRPr="00A65BCD">
        <w:rPr>
          <w:rFonts w:ascii="Times New Roman" w:eastAsia="Times New Roman" w:hAnsi="Times New Roman" w:cs="Times New Roman"/>
          <w:b/>
          <w:lang w:eastAsia="ru-RU"/>
        </w:rPr>
        <w:t>ПетрГУ</w:t>
      </w:r>
      <w:proofErr w:type="spellEnd"/>
      <w:r w:rsidRPr="00A65BCD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t>Институт педагогики и психологии</w:t>
      </w:r>
    </w:p>
    <w:p w:rsidR="00A65BCD" w:rsidRPr="00A65BCD" w:rsidRDefault="00A65BCD" w:rsidP="00A65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BCD">
        <w:rPr>
          <w:rFonts w:ascii="Times New Roman" w:eastAsia="Times New Roman" w:hAnsi="Times New Roman" w:cs="Times New Roman"/>
          <w:b/>
          <w:lang w:eastAsia="ru-RU"/>
        </w:rPr>
        <w:t>Кафедра педагогики и психологии детства</w:t>
      </w:r>
    </w:p>
    <w:p w:rsidR="000C4E76" w:rsidRDefault="000C4E76" w:rsidP="000C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C4E76" w:rsidRDefault="00F659BE" w:rsidP="000C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Объявляет набор на 2022</w:t>
      </w:r>
      <w:r w:rsidR="000C4E76"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>/2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="000C4E76"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учебный год на </w:t>
      </w:r>
      <w:r w:rsidR="000C4E76">
        <w:rPr>
          <w:rFonts w:ascii="Times New Roman" w:eastAsia="Times New Roman" w:hAnsi="Times New Roman" w:cs="Times New Roman"/>
          <w:b/>
          <w:u w:val="single"/>
          <w:lang w:eastAsia="ru-RU"/>
        </w:rPr>
        <w:t>за</w:t>
      </w:r>
      <w:r w:rsidR="000C4E76" w:rsidRPr="000C4E76">
        <w:rPr>
          <w:rFonts w:ascii="Times New Roman" w:eastAsia="Times New Roman" w:hAnsi="Times New Roman" w:cs="Times New Roman"/>
          <w:b/>
          <w:u w:val="single"/>
          <w:lang w:eastAsia="ru-RU"/>
        </w:rPr>
        <w:t>очную форму обучения по следующим направлениям:</w:t>
      </w:r>
    </w:p>
    <w:p w:rsidR="000C4E76" w:rsidRDefault="000C4E76" w:rsidP="000C4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C4E76" w:rsidRPr="000C4E76" w:rsidRDefault="00610C9A" w:rsidP="00610C9A">
      <w:pPr>
        <w:pStyle w:val="a3"/>
        <w:spacing w:after="158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0C4E76" w:rsidRPr="000C4E76">
        <w:rPr>
          <w:b/>
          <w:bCs/>
          <w:sz w:val="22"/>
          <w:szCs w:val="22"/>
        </w:rPr>
        <w:t>«Специальное (дефектологическое) образование»</w:t>
      </w:r>
    </w:p>
    <w:p w:rsidR="000C4E76" w:rsidRDefault="000C4E76" w:rsidP="000C4E76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 xml:space="preserve">Профиль: «Дошкольная дефектология»  </w:t>
      </w:r>
    </w:p>
    <w:p w:rsidR="00610C9A" w:rsidRPr="000C4E76" w:rsidRDefault="000C4E76" w:rsidP="00610C9A">
      <w:pPr>
        <w:pStyle w:val="a3"/>
        <w:spacing w:after="158" w:afterAutospacing="0"/>
        <w:jc w:val="both"/>
        <w:rPr>
          <w:bCs/>
          <w:sz w:val="22"/>
          <w:szCs w:val="22"/>
        </w:rPr>
      </w:pPr>
      <w:proofErr w:type="spellStart"/>
      <w:r w:rsidRPr="000C4E76">
        <w:rPr>
          <w:bCs/>
          <w:sz w:val="22"/>
          <w:szCs w:val="22"/>
        </w:rPr>
        <w:t>Б</w:t>
      </w:r>
      <w:r w:rsidR="00610C9A" w:rsidRPr="000C4E76">
        <w:rPr>
          <w:bCs/>
          <w:sz w:val="22"/>
          <w:szCs w:val="22"/>
        </w:rPr>
        <w:t>акалавриат</w:t>
      </w:r>
      <w:proofErr w:type="spellEnd"/>
      <w:r w:rsidR="00610C9A" w:rsidRPr="000C4E76">
        <w:rPr>
          <w:bCs/>
          <w:sz w:val="22"/>
          <w:szCs w:val="22"/>
        </w:rPr>
        <w:t xml:space="preserve"> (срок обучения – 5 лет)</w:t>
      </w:r>
    </w:p>
    <w:p w:rsidR="00A65BCD" w:rsidRPr="002B1BFD" w:rsidRDefault="00610C9A" w:rsidP="00A65BCD">
      <w:pPr>
        <w:pStyle w:val="a3"/>
        <w:spacing w:after="158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Основа обучения: </w:t>
      </w:r>
      <w:r w:rsidR="00A65BCD" w:rsidRPr="002B1BFD">
        <w:rPr>
          <w:sz w:val="22"/>
          <w:szCs w:val="22"/>
        </w:rPr>
        <w:t>Бюджетная и платная.</w:t>
      </w:r>
    </w:p>
    <w:p w:rsidR="00A65BCD" w:rsidRPr="002B1BFD" w:rsidRDefault="00A65BCD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b/>
          <w:bCs/>
          <w:sz w:val="22"/>
          <w:szCs w:val="22"/>
        </w:rPr>
        <w:t>Вступительные экзамены:</w:t>
      </w:r>
    </w:p>
    <w:p w:rsidR="00A65BCD" w:rsidRPr="002B1BFD" w:rsidRDefault="00A65BCD" w:rsidP="00A65BCD">
      <w:pPr>
        <w:pStyle w:val="a3"/>
        <w:numPr>
          <w:ilvl w:val="0"/>
          <w:numId w:val="4"/>
        </w:numPr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 xml:space="preserve">Биология </w:t>
      </w:r>
    </w:p>
    <w:p w:rsidR="00A65BCD" w:rsidRPr="002B1BFD" w:rsidRDefault="00A65BCD" w:rsidP="00A65BCD">
      <w:pPr>
        <w:pStyle w:val="a3"/>
        <w:numPr>
          <w:ilvl w:val="0"/>
          <w:numId w:val="4"/>
        </w:numPr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 xml:space="preserve">Русский язык </w:t>
      </w:r>
    </w:p>
    <w:p w:rsidR="00A65BCD" w:rsidRPr="001C19EE" w:rsidRDefault="00A65BCD" w:rsidP="00A65BCD">
      <w:pPr>
        <w:pStyle w:val="a3"/>
        <w:numPr>
          <w:ilvl w:val="0"/>
          <w:numId w:val="4"/>
        </w:numPr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 xml:space="preserve">Математика </w:t>
      </w:r>
      <w:r w:rsidRPr="001C19EE">
        <w:rPr>
          <w:sz w:val="22"/>
          <w:szCs w:val="22"/>
        </w:rPr>
        <w:t>/</w:t>
      </w:r>
      <w:r w:rsidR="000C4E76" w:rsidRPr="001C19EE">
        <w:rPr>
          <w:sz w:val="22"/>
          <w:szCs w:val="22"/>
        </w:rPr>
        <w:t>Комплексное собеседование по п</w:t>
      </w:r>
      <w:r w:rsidRPr="001C19EE">
        <w:rPr>
          <w:sz w:val="22"/>
          <w:szCs w:val="22"/>
        </w:rPr>
        <w:t>едагогик</w:t>
      </w:r>
      <w:r w:rsidR="000C4E76" w:rsidRPr="001C19EE">
        <w:rPr>
          <w:sz w:val="22"/>
          <w:szCs w:val="22"/>
        </w:rPr>
        <w:t>е</w:t>
      </w:r>
      <w:r w:rsidRPr="001C19EE">
        <w:rPr>
          <w:sz w:val="22"/>
          <w:szCs w:val="22"/>
        </w:rPr>
        <w:t xml:space="preserve"> и психологи</w:t>
      </w:r>
      <w:r w:rsidR="000C4E76" w:rsidRPr="001C19EE">
        <w:rPr>
          <w:sz w:val="22"/>
          <w:szCs w:val="22"/>
        </w:rPr>
        <w:t>и</w:t>
      </w:r>
      <w:r w:rsidRPr="001C19EE">
        <w:rPr>
          <w:sz w:val="22"/>
          <w:szCs w:val="22"/>
        </w:rPr>
        <w:t xml:space="preserve"> (для лиц, имеющих среднее профессиональное образование, полученное по укрупненной группе специальностей, что и та, на которую они поступают, или высшее образование).</w:t>
      </w:r>
    </w:p>
    <w:p w:rsidR="000C4E76" w:rsidRPr="000C4E76" w:rsidRDefault="00610C9A" w:rsidP="00610C9A">
      <w:pPr>
        <w:pStyle w:val="a3"/>
        <w:spacing w:after="158"/>
        <w:jc w:val="both"/>
        <w:rPr>
          <w:b/>
          <w:bCs/>
          <w:sz w:val="22"/>
          <w:szCs w:val="22"/>
        </w:rPr>
      </w:pPr>
      <w:r w:rsidRPr="000C4E76">
        <w:rPr>
          <w:b/>
          <w:bCs/>
          <w:sz w:val="22"/>
          <w:szCs w:val="22"/>
        </w:rPr>
        <w:t xml:space="preserve">2. </w:t>
      </w:r>
      <w:r w:rsidR="000C4E76" w:rsidRPr="000C4E76">
        <w:rPr>
          <w:b/>
          <w:bCs/>
          <w:sz w:val="22"/>
          <w:szCs w:val="22"/>
        </w:rPr>
        <w:t>«Психолого-педагогическое образование».</w:t>
      </w:r>
    </w:p>
    <w:p w:rsidR="00A65BCD" w:rsidRDefault="00A65BCD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>Профиль «</w:t>
      </w:r>
      <w:r>
        <w:rPr>
          <w:sz w:val="22"/>
          <w:szCs w:val="22"/>
        </w:rPr>
        <w:t>Педагог-психолог дошкольного образования</w:t>
      </w:r>
      <w:r w:rsidRPr="002B1BFD">
        <w:rPr>
          <w:sz w:val="22"/>
          <w:szCs w:val="22"/>
        </w:rPr>
        <w:t xml:space="preserve">».                                                          </w:t>
      </w:r>
    </w:p>
    <w:p w:rsidR="000C4E76" w:rsidRPr="000C4E76" w:rsidRDefault="000C4E76" w:rsidP="000C4E76">
      <w:pPr>
        <w:pStyle w:val="a3"/>
        <w:spacing w:after="158" w:afterAutospacing="0"/>
        <w:jc w:val="both"/>
        <w:rPr>
          <w:bCs/>
          <w:sz w:val="22"/>
          <w:szCs w:val="22"/>
        </w:rPr>
      </w:pPr>
      <w:proofErr w:type="spellStart"/>
      <w:r w:rsidRPr="000C4E76">
        <w:rPr>
          <w:bCs/>
          <w:sz w:val="22"/>
          <w:szCs w:val="22"/>
        </w:rPr>
        <w:t>Бакалавриат</w:t>
      </w:r>
      <w:proofErr w:type="spellEnd"/>
      <w:r w:rsidRPr="000C4E76">
        <w:rPr>
          <w:bCs/>
          <w:sz w:val="22"/>
          <w:szCs w:val="22"/>
        </w:rPr>
        <w:t xml:space="preserve"> (срок обучения – 5 лет)</w:t>
      </w:r>
    </w:p>
    <w:p w:rsidR="00A65BCD" w:rsidRPr="002B1BFD" w:rsidRDefault="00610C9A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610C9A">
        <w:rPr>
          <w:sz w:val="22"/>
          <w:szCs w:val="22"/>
        </w:rPr>
        <w:t>Основа обучения: Бюджетная и платная.</w:t>
      </w:r>
    </w:p>
    <w:p w:rsidR="00A65BCD" w:rsidRPr="002B1BFD" w:rsidRDefault="00A65BCD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b/>
          <w:bCs/>
          <w:sz w:val="22"/>
          <w:szCs w:val="22"/>
        </w:rPr>
        <w:t>Вступительные экзамены:</w:t>
      </w:r>
    </w:p>
    <w:p w:rsidR="000C4E76" w:rsidRDefault="00A65BCD" w:rsidP="00AD1130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 w:rsidRPr="000C4E76">
        <w:rPr>
          <w:sz w:val="22"/>
          <w:szCs w:val="22"/>
        </w:rPr>
        <w:t xml:space="preserve">Русский язык </w:t>
      </w:r>
    </w:p>
    <w:p w:rsidR="00A65BCD" w:rsidRPr="000C4E76" w:rsidRDefault="00A65BCD" w:rsidP="00AD1130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 w:rsidRPr="000C4E76">
        <w:rPr>
          <w:sz w:val="22"/>
          <w:szCs w:val="22"/>
        </w:rPr>
        <w:t xml:space="preserve">Биология </w:t>
      </w:r>
    </w:p>
    <w:p w:rsidR="00A65BCD" w:rsidRPr="001C19EE" w:rsidRDefault="000C4E76" w:rsidP="00A65BCD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Математика</w:t>
      </w:r>
      <w:r w:rsidR="00A65BCD" w:rsidRPr="002B1BFD">
        <w:rPr>
          <w:sz w:val="22"/>
          <w:szCs w:val="22"/>
        </w:rPr>
        <w:t xml:space="preserve"> </w:t>
      </w:r>
      <w:r w:rsidR="00A65BCD" w:rsidRPr="001C19EE">
        <w:rPr>
          <w:sz w:val="22"/>
          <w:szCs w:val="22"/>
        </w:rPr>
        <w:t>/</w:t>
      </w:r>
      <w:r w:rsidRPr="001C19EE">
        <w:rPr>
          <w:sz w:val="22"/>
          <w:szCs w:val="22"/>
        </w:rPr>
        <w:t xml:space="preserve"> Комплексное собеседование по педагогике и психологии </w:t>
      </w:r>
      <w:r w:rsidR="00A65BCD" w:rsidRPr="001C19EE">
        <w:rPr>
          <w:sz w:val="22"/>
          <w:szCs w:val="22"/>
        </w:rPr>
        <w:t>(для лиц, имеющих среднее профессиональное образование, полученное по укрупненной группе специальностей, что и та, на которую они поступают, или высшее образование).</w:t>
      </w:r>
    </w:p>
    <w:p w:rsidR="000C4E76" w:rsidRPr="000C4E76" w:rsidRDefault="00610C9A" w:rsidP="00610C9A">
      <w:pPr>
        <w:pStyle w:val="a3"/>
        <w:spacing w:after="158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610C9A">
        <w:rPr>
          <w:b/>
          <w:bCs/>
          <w:sz w:val="22"/>
          <w:szCs w:val="22"/>
        </w:rPr>
        <w:t xml:space="preserve">. </w:t>
      </w:r>
      <w:r w:rsidR="000C4E76" w:rsidRPr="000C4E76">
        <w:rPr>
          <w:b/>
          <w:bCs/>
          <w:sz w:val="22"/>
          <w:szCs w:val="22"/>
        </w:rPr>
        <w:t>«Психолого-педагогическое образование».</w:t>
      </w:r>
    </w:p>
    <w:p w:rsidR="00A65BCD" w:rsidRDefault="00A65BCD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>Профиль «</w:t>
      </w:r>
      <w:r>
        <w:rPr>
          <w:sz w:val="22"/>
          <w:szCs w:val="22"/>
        </w:rPr>
        <w:t>Психология и социальная педагогика</w:t>
      </w:r>
      <w:r w:rsidRPr="002B1BFD">
        <w:rPr>
          <w:sz w:val="22"/>
          <w:szCs w:val="22"/>
        </w:rPr>
        <w:t xml:space="preserve">».                                                          </w:t>
      </w:r>
    </w:p>
    <w:p w:rsidR="000C4E76" w:rsidRPr="000C4E76" w:rsidRDefault="000C4E76" w:rsidP="000C4E76">
      <w:pPr>
        <w:pStyle w:val="a3"/>
        <w:spacing w:after="158" w:afterAutospacing="0"/>
        <w:jc w:val="both"/>
        <w:rPr>
          <w:bCs/>
          <w:sz w:val="22"/>
          <w:szCs w:val="22"/>
        </w:rPr>
      </w:pPr>
      <w:proofErr w:type="spellStart"/>
      <w:r w:rsidRPr="000C4E76">
        <w:rPr>
          <w:bCs/>
          <w:sz w:val="22"/>
          <w:szCs w:val="22"/>
        </w:rPr>
        <w:t>Бакалавриат</w:t>
      </w:r>
      <w:proofErr w:type="spellEnd"/>
      <w:r w:rsidRPr="000C4E76">
        <w:rPr>
          <w:bCs/>
          <w:sz w:val="22"/>
          <w:szCs w:val="22"/>
        </w:rPr>
        <w:t xml:space="preserve"> (срок обучения – 5 лет)</w:t>
      </w:r>
    </w:p>
    <w:p w:rsidR="00A65BCD" w:rsidRPr="002B1BFD" w:rsidRDefault="00610C9A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610C9A">
        <w:rPr>
          <w:sz w:val="22"/>
          <w:szCs w:val="22"/>
        </w:rPr>
        <w:t>Основа обучения: Бюджетная и платная.</w:t>
      </w:r>
    </w:p>
    <w:p w:rsidR="00A65BCD" w:rsidRPr="002B1BFD" w:rsidRDefault="00A65BCD" w:rsidP="00A65BCD">
      <w:pPr>
        <w:pStyle w:val="a3"/>
        <w:spacing w:after="158" w:afterAutospacing="0"/>
        <w:jc w:val="both"/>
        <w:rPr>
          <w:sz w:val="22"/>
          <w:szCs w:val="22"/>
        </w:rPr>
      </w:pPr>
      <w:r w:rsidRPr="002B1BFD">
        <w:rPr>
          <w:b/>
          <w:bCs/>
          <w:sz w:val="22"/>
          <w:szCs w:val="22"/>
        </w:rPr>
        <w:t>Вступительные экзамены:</w:t>
      </w:r>
    </w:p>
    <w:p w:rsidR="000C4E76" w:rsidRDefault="00A65BCD" w:rsidP="00BB0962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 w:rsidRPr="000C4E76">
        <w:rPr>
          <w:sz w:val="22"/>
          <w:szCs w:val="22"/>
        </w:rPr>
        <w:lastRenderedPageBreak/>
        <w:t xml:space="preserve">Биология </w:t>
      </w:r>
    </w:p>
    <w:p w:rsidR="00A65BCD" w:rsidRPr="000C4E76" w:rsidRDefault="00A65BCD" w:rsidP="00BB0962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 w:rsidRPr="000C4E76">
        <w:rPr>
          <w:sz w:val="22"/>
          <w:szCs w:val="22"/>
        </w:rPr>
        <w:t xml:space="preserve">Русский язык </w:t>
      </w:r>
    </w:p>
    <w:p w:rsidR="00A65BCD" w:rsidRPr="001C19EE" w:rsidRDefault="00A65BCD" w:rsidP="00A65BCD">
      <w:pPr>
        <w:pStyle w:val="a3"/>
        <w:numPr>
          <w:ilvl w:val="0"/>
          <w:numId w:val="3"/>
        </w:numPr>
        <w:spacing w:after="158" w:afterAutospacing="0"/>
        <w:jc w:val="both"/>
        <w:rPr>
          <w:sz w:val="22"/>
          <w:szCs w:val="22"/>
        </w:rPr>
      </w:pPr>
      <w:r w:rsidRPr="002B1BFD">
        <w:rPr>
          <w:sz w:val="22"/>
          <w:szCs w:val="22"/>
        </w:rPr>
        <w:t xml:space="preserve">Математика </w:t>
      </w:r>
      <w:r w:rsidRPr="001C19EE">
        <w:rPr>
          <w:sz w:val="22"/>
          <w:szCs w:val="22"/>
        </w:rPr>
        <w:t>/</w:t>
      </w:r>
      <w:r w:rsidR="000C4E76" w:rsidRPr="001C19EE">
        <w:rPr>
          <w:sz w:val="22"/>
          <w:szCs w:val="22"/>
        </w:rPr>
        <w:t xml:space="preserve"> Комплексное собеседование по педагогике и психологии </w:t>
      </w:r>
      <w:r w:rsidRPr="001C19EE">
        <w:rPr>
          <w:sz w:val="22"/>
          <w:szCs w:val="22"/>
        </w:rPr>
        <w:t>(для лиц, имеющих среднее профессиональное образование, полученное по укрупненной группе специальностей, что и та, на которую они поступают, или высшее образование).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>Адрес: РК, 185680, г. Петрозаводск, ул. Пушкинская, 17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Проезд на транспорте: троллейбусы №1, 2, 4 (до остановки ул. Куйбышева, ул. </w:t>
      </w:r>
      <w:proofErr w:type="spellStart"/>
      <w:r w:rsidRPr="00A65BCD">
        <w:rPr>
          <w:rFonts w:ascii="Times New Roman" w:eastAsia="Calibri" w:hAnsi="Times New Roman" w:cs="Times New Roman"/>
        </w:rPr>
        <w:t>Еремеева</w:t>
      </w:r>
      <w:proofErr w:type="spellEnd"/>
      <w:r w:rsidRPr="00A65BCD">
        <w:rPr>
          <w:rFonts w:ascii="Times New Roman" w:eastAsia="Calibri" w:hAnsi="Times New Roman" w:cs="Times New Roman"/>
        </w:rPr>
        <w:t>)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Телефон: (814-2) 76-52-95, (814-2) 76-26-62    </w:t>
      </w:r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A65BCD">
        <w:rPr>
          <w:rFonts w:ascii="Times New Roman" w:eastAsia="Calibri" w:hAnsi="Times New Roman" w:cs="Times New Roman"/>
          <w:lang w:val="en-US"/>
        </w:rPr>
        <w:t xml:space="preserve">E-mail: </w:t>
      </w:r>
      <w:hyperlink r:id="rId8" w:history="1">
        <w:r w:rsidRPr="00A65BC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62fadeeva@petrsu.ru</w:t>
        </w:r>
      </w:hyperlink>
      <w:r w:rsidR="00F659BE" w:rsidRPr="00F659BE">
        <w:rPr>
          <w:rFonts w:ascii="Times New Roman" w:eastAsia="Calibri" w:hAnsi="Times New Roman" w:cs="Times New Roman"/>
          <w:color w:val="0000FF"/>
          <w:u w:val="single"/>
          <w:lang w:val="en-US"/>
        </w:rPr>
        <w:t xml:space="preserve"> </w:t>
      </w:r>
      <w:r w:rsidR="00F659BE" w:rsidRPr="00F659BE">
        <w:rPr>
          <w:rFonts w:ascii="Times New Roman" w:eastAsia="Calibri" w:hAnsi="Times New Roman" w:cs="Times New Roman"/>
          <w:color w:val="0000FF"/>
          <w:lang w:val="en-US"/>
        </w:rPr>
        <w:t xml:space="preserve">  </w:t>
      </w:r>
      <w:hyperlink r:id="rId9" w:history="1">
        <w:r w:rsidRPr="00A65BC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dronyak@petrsu.ru</w:t>
        </w:r>
      </w:hyperlink>
    </w:p>
    <w:p w:rsidR="000C4E76" w:rsidRPr="00A65BCD" w:rsidRDefault="000C4E76" w:rsidP="000C4E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65BCD">
        <w:rPr>
          <w:rFonts w:ascii="Times New Roman" w:eastAsia="Calibri" w:hAnsi="Times New Roman" w:cs="Times New Roman"/>
        </w:rPr>
        <w:t xml:space="preserve">Сайт: </w:t>
      </w:r>
      <w:hyperlink r:id="rId10" w:history="1">
        <w:r w:rsidRPr="00A65BCD">
          <w:rPr>
            <w:rFonts w:ascii="Times New Roman" w:eastAsia="Calibri" w:hAnsi="Times New Roman" w:cs="Times New Roman"/>
            <w:color w:val="0000FF"/>
            <w:u w:val="single"/>
          </w:rPr>
          <w:t>https://petrsu.ru/structure/456/kafedrapedagogikiips</w:t>
        </w:r>
      </w:hyperlink>
    </w:p>
    <w:p w:rsidR="000C4E76" w:rsidRPr="002B1BFD" w:rsidRDefault="000C4E76" w:rsidP="000C4E76">
      <w:pPr>
        <w:pStyle w:val="a3"/>
        <w:numPr>
          <w:ilvl w:val="0"/>
          <w:numId w:val="2"/>
        </w:numPr>
        <w:spacing w:after="158" w:afterAutospacing="0"/>
        <w:jc w:val="both"/>
        <w:rPr>
          <w:b/>
          <w:bCs/>
          <w:sz w:val="22"/>
          <w:szCs w:val="22"/>
        </w:rPr>
      </w:pPr>
      <w:r w:rsidRPr="002B1BFD">
        <w:rPr>
          <w:b/>
          <w:bCs/>
          <w:sz w:val="22"/>
          <w:szCs w:val="22"/>
        </w:rPr>
        <w:t xml:space="preserve">Тел. </w:t>
      </w:r>
      <w:r w:rsidR="00F659BE">
        <w:rPr>
          <w:b/>
          <w:bCs/>
          <w:sz w:val="22"/>
          <w:szCs w:val="22"/>
        </w:rPr>
        <w:t>п</w:t>
      </w:r>
      <w:r w:rsidRPr="002B1BFD">
        <w:rPr>
          <w:b/>
          <w:bCs/>
          <w:sz w:val="22"/>
          <w:szCs w:val="22"/>
        </w:rPr>
        <w:t>риемной комиссии: 711030</w:t>
      </w:r>
    </w:p>
    <w:p w:rsidR="00A65BCD" w:rsidRDefault="00A65BCD"/>
    <w:p w:rsidR="00B20AD8" w:rsidRDefault="00B20AD8"/>
    <w:p w:rsidR="00B20AD8" w:rsidRDefault="00B20AD8"/>
    <w:p w:rsidR="00B20AD8" w:rsidRDefault="00B20AD8" w:rsidP="00276C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B21" w:rsidRPr="00276C42" w:rsidRDefault="00E26B21" w:rsidP="00276C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6B21" w:rsidRPr="0027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29C"/>
    <w:multiLevelType w:val="hybridMultilevel"/>
    <w:tmpl w:val="87EE4ADE"/>
    <w:lvl w:ilvl="0" w:tplc="43B03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3C0D6D"/>
    <w:multiLevelType w:val="multilevel"/>
    <w:tmpl w:val="9F0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E2E38"/>
    <w:multiLevelType w:val="hybridMultilevel"/>
    <w:tmpl w:val="CD0A7B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4F7043"/>
    <w:multiLevelType w:val="hybridMultilevel"/>
    <w:tmpl w:val="F28CAA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C7"/>
    <w:rsid w:val="000C4E76"/>
    <w:rsid w:val="001C19EE"/>
    <w:rsid w:val="00276C42"/>
    <w:rsid w:val="005525A4"/>
    <w:rsid w:val="005878C7"/>
    <w:rsid w:val="005D2381"/>
    <w:rsid w:val="00610C9A"/>
    <w:rsid w:val="008369C9"/>
    <w:rsid w:val="009E6B3E"/>
    <w:rsid w:val="00A65BCD"/>
    <w:rsid w:val="00A90A7A"/>
    <w:rsid w:val="00B20AD8"/>
    <w:rsid w:val="00E26B21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AB8D1-D8E7-4E7E-A811-66B1A3F1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5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fadeeva@petr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trsu.ru/structure/456/kafedrapedagogikii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yak@petrs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62fadeeva@petrsu.ru" TargetMode="External"/><Relationship Id="rId10" Type="http://schemas.openxmlformats.org/officeDocument/2006/relationships/hyperlink" Target="https://petrsu.ru/structure/456/kafedrapedagogiki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onyak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2020-06-03T17:18:00Z</dcterms:created>
  <dcterms:modified xsi:type="dcterms:W3CDTF">2021-11-23T05:23:00Z</dcterms:modified>
</cp:coreProperties>
</file>