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F0" w:rsidRPr="001542F0" w:rsidRDefault="001542F0" w:rsidP="001542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  <w:lang w:eastAsia="ru-RU"/>
        </w:rPr>
      </w:pPr>
      <w:r w:rsidRPr="001542F0"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  <w:lang w:eastAsia="ru-RU"/>
        </w:rPr>
        <w:t>Как уберечь ребенка от туберкулеза и предотвратить заболевание</w:t>
      </w:r>
    </w:p>
    <w:p w:rsidR="001542F0" w:rsidRPr="001542F0" w:rsidRDefault="001542F0" w:rsidP="0015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активной специфической профилактики туберкулеза у детей и подростков предназначена вакцина БЦЖ. 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1542F0" w:rsidRPr="001542F0" w:rsidRDefault="001542F0" w:rsidP="0015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>Вакцина БЦЖ представляет собой живые ослабленные (утратившие способность вызывать заболевание) микобактерии вакцинного штамма. В Беларуси используют два вида противотуберкулезной вакцины. Вакцина БЦЖ, применяемая для иммунизации новорожденных с первой группой здоровья, и вакцина БЦЖ – М, применяемая для щадящей вакцинации детей с медицинскими отводами. Первая прививка против туберкулеза проводится в родильном отделении на 3 – 5 день жизни ребенка. Через 2 месяца у ребенка вырабатывается иммунитет и держится до 7 лет. Чтобы поддержать защиту от туберкулезной инфекции, прививку повторяют в 7 и 14 лет детям с отрицательной туберкулиновой пробой. Если в семье проживает больной туберкулезом, его необходимо изолировать на 2 месяца, чтобы не было контакта с ребенком, пока идет иммунологическая перестройка. Появление у привитого от туберкулеза ребенка через 4 – 6 недель папулы размером 5 – 10 мм, а через год рубчика свидетельствует об успешно проведенной вакцинации. Неэффективно привитые дети прививаются повторно через 2 года после вакцинации и через 1 год после ревакцинации БЦЖ.</w:t>
      </w:r>
    </w:p>
    <w:p w:rsidR="001542F0" w:rsidRPr="001542F0" w:rsidRDefault="001542F0" w:rsidP="0015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Внутрикожная вакцинация БЦЖ признана основным мероприятием специфической профилактики туберкулеза. Она стимулирует выработку не только специфического противотуберкулезного иммунитета, но и усиливает естественную устойчивость детского организма к другим инфекциям. В случае развития заболевания, первичная инфекция протекает у </w:t>
      </w:r>
      <w:proofErr w:type="gramStart"/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>вакцинированных</w:t>
      </w:r>
      <w:proofErr w:type="gramEnd"/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благоприятно, часто бессимптомно и выявляется в неактивной стадии (спонтанно излеченный туберкулез).</w:t>
      </w:r>
    </w:p>
    <w:p w:rsidR="001542F0" w:rsidRPr="001542F0" w:rsidRDefault="001542F0" w:rsidP="001542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  <w:lang w:eastAsia="ru-RU"/>
        </w:rPr>
      </w:pPr>
      <w:r w:rsidRPr="001542F0"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  <w:lang w:eastAsia="ru-RU"/>
        </w:rPr>
        <w:t>Диагностика туберкулеза и предотвращение заболевания</w:t>
      </w:r>
    </w:p>
    <w:p w:rsidR="001542F0" w:rsidRPr="001542F0" w:rsidRDefault="001542F0" w:rsidP="0015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Основными методами выявления туберкулеза являются бактериологическое и рентгенологическое обследование.</w:t>
      </w:r>
    </w:p>
    <w:p w:rsidR="001542F0" w:rsidRPr="001542F0" w:rsidRDefault="001542F0" w:rsidP="0015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>Бактериологическое обследование (микроскопия мазка и посев материала на питательные среды) является самым надежным подтверждением диагноза туберкулеза, так как в этом случае непосредственно в выделениях больного либо во взятых из организма материалах обнаруживается возбудитель заболевания.</w:t>
      </w:r>
    </w:p>
    <w:p w:rsidR="001542F0" w:rsidRPr="001542F0" w:rsidRDefault="001542F0" w:rsidP="0015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случаях скрытого течения туберкулеза возрастает значение рентгенологических методов обследования (рентгенографии и флюорографии). Это единственные методы, которые позволяют выявить начальные туберкулезные изменения в легких.</w:t>
      </w:r>
    </w:p>
    <w:p w:rsidR="001542F0" w:rsidRPr="001542F0" w:rsidRDefault="001542F0" w:rsidP="0015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при обследовании установлено, что ребенок или подросток заразился только туберкулезной инфекцией, но поражения органов не выявлено, необходимо </w:t>
      </w:r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провести курс предупредительного лечения, чтобы не допустить развития локальной формы заболевания. С этой целью назначаются противотуберкулезные препараты. Их принимают регулярно, ежедневно, не пропуская. Иначе микобактерия не погибнет, а перейдет в устойчивую «дремлющую» форму. Особенно эта мера профилактики заболевания важна в очагах туберкулезной инфекции, даже если контакт с больным был кратковременным. </w:t>
      </w:r>
      <w:proofErr w:type="gramStart"/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>Важно также выполнять комплекс мероприятий, повышающих защитные силы организма: санация хронических очагов инфекции, правильное полноценное питание, рациональный режим труда и отдыха, отказ от вредных привычек, закаливание, занятие физкультурой, проведение мероприятий, по оздоровлению жилищной и производственной среды (снижение скученности и запыленности, улучшение вентиляции, влажная уборка с использованием дезинфицирующих средств и т.д.).</w:t>
      </w:r>
      <w:proofErr w:type="gramEnd"/>
    </w:p>
    <w:p w:rsidR="001542F0" w:rsidRPr="001542F0" w:rsidRDefault="001542F0" w:rsidP="001542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  <w:lang w:eastAsia="ru-RU"/>
        </w:rPr>
      </w:pPr>
      <w:r w:rsidRPr="001542F0"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  <w:lang w:eastAsia="ru-RU"/>
        </w:rPr>
        <w:t>Профилактика детско-подросткового туберкулеза и советы родителям</w:t>
      </w:r>
    </w:p>
    <w:p w:rsidR="001542F0" w:rsidRPr="001542F0" w:rsidRDefault="001542F0" w:rsidP="0015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предотвращения туберкулеза у детей и подростков необходимо:</w:t>
      </w:r>
    </w:p>
    <w:p w:rsidR="001542F0" w:rsidRPr="001542F0" w:rsidRDefault="001542F0" w:rsidP="0015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Ответственно относиться родителям к своему здоровью, интересоваться заранее о здоровье тех людей, которые будут жить временно в вашей семье.</w:t>
      </w:r>
    </w:p>
    <w:p w:rsidR="001542F0" w:rsidRPr="001542F0" w:rsidRDefault="001542F0" w:rsidP="0015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Проходить профилактическое </w:t>
      </w:r>
      <w:proofErr w:type="spellStart"/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рентгенофлюорографическое</w:t>
      </w:r>
      <w:proofErr w:type="spellEnd"/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обследование, особенно если в семье есть новорожденный ребенок.</w:t>
      </w:r>
    </w:p>
    <w:p w:rsidR="001542F0" w:rsidRPr="001542F0" w:rsidRDefault="001542F0" w:rsidP="0015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Обязательно обращаться к врачу, если ребенок был в контакте с больным туберкулезом.</w:t>
      </w:r>
    </w:p>
    <w:p w:rsidR="001542F0" w:rsidRPr="001542F0" w:rsidRDefault="001542F0" w:rsidP="0015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Оберегать вашего ребенка от длительного контакта с больным – изоляция в санаторный детский сад или санаторную школу; это снизит риск заболевания.</w:t>
      </w:r>
    </w:p>
    <w:p w:rsidR="001542F0" w:rsidRPr="001542F0" w:rsidRDefault="001542F0" w:rsidP="0015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Обязательное обследование у врача-фтизиатра при установлении инфицирования ребенка по пробе Манту.</w:t>
      </w:r>
    </w:p>
    <w:p w:rsidR="001542F0" w:rsidRPr="001542F0" w:rsidRDefault="001542F0" w:rsidP="0015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>Личным родительским примером формировать у ребенка здоровый образ жизни.</w:t>
      </w:r>
    </w:p>
    <w:p w:rsidR="001542F0" w:rsidRPr="001542F0" w:rsidRDefault="001542F0" w:rsidP="00154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Помните! Отказ от проведения прививки от туберкулеза своему ребенку означает,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фактически, отказ последнему в</w:t>
      </w:r>
      <w:r w:rsidRPr="001542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праве стать защищенным от этой инфекции. Не лишайте своего ребенка права быть здоровым!</w:t>
      </w:r>
    </w:p>
    <w:p w:rsidR="00004C0E" w:rsidRDefault="00004C0E">
      <w:bookmarkStart w:id="0" w:name="_GoBack"/>
      <w:bookmarkEnd w:id="0"/>
    </w:p>
    <w:sectPr w:rsidR="00004C0E" w:rsidSect="001542F0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F0"/>
    <w:rsid w:val="00004C0E"/>
    <w:rsid w:val="0015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2</cp:revision>
  <dcterms:created xsi:type="dcterms:W3CDTF">2015-03-10T11:38:00Z</dcterms:created>
  <dcterms:modified xsi:type="dcterms:W3CDTF">2015-03-10T11:40:00Z</dcterms:modified>
</cp:coreProperties>
</file>