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F7" w:rsidRPr="002936EE" w:rsidRDefault="004747F7" w:rsidP="002936EE">
      <w:pPr>
        <w:pStyle w:val="c4"/>
        <w:jc w:val="center"/>
        <w:rPr>
          <w:rFonts w:ascii="Arial Black" w:hAnsi="Arial Black"/>
          <w:color w:val="00B050"/>
          <w:sz w:val="72"/>
          <w:u w:val="single"/>
        </w:rPr>
      </w:pPr>
      <w:r w:rsidRPr="002936EE">
        <w:rPr>
          <w:rStyle w:val="c8"/>
          <w:rFonts w:ascii="Arial Black" w:hAnsi="Arial Black"/>
          <w:color w:val="00B050"/>
          <w:sz w:val="72"/>
          <w:u w:val="single"/>
        </w:rPr>
        <w:t>Уважаемые родители!</w:t>
      </w:r>
    </w:p>
    <w:p w:rsidR="004747F7" w:rsidRPr="002936EE" w:rsidRDefault="004747F7" w:rsidP="002936EE">
      <w:pPr>
        <w:pStyle w:val="c6"/>
        <w:jc w:val="both"/>
        <w:rPr>
          <w:rFonts w:ascii="Arial Black" w:hAnsi="Arial Black"/>
        </w:rPr>
      </w:pPr>
      <w:r w:rsidRPr="002936EE">
        <w:rPr>
          <w:rStyle w:val="c11"/>
          <w:rFonts w:ascii="Arial Black" w:hAnsi="Arial Black"/>
        </w:rPr>
        <w:t xml:space="preserve">Министерство  образования </w:t>
      </w:r>
      <w:r w:rsidR="002936EE">
        <w:rPr>
          <w:rStyle w:val="c11"/>
          <w:rFonts w:ascii="Arial Black" w:hAnsi="Arial Black"/>
        </w:rPr>
        <w:t xml:space="preserve">Нижегородской </w:t>
      </w:r>
      <w:r w:rsidRPr="002936EE">
        <w:rPr>
          <w:rStyle w:val="c11"/>
          <w:rFonts w:ascii="Arial Black" w:hAnsi="Arial Black"/>
        </w:rPr>
        <w:t xml:space="preserve"> области направило в </w:t>
      </w:r>
      <w:r w:rsidR="002936EE">
        <w:rPr>
          <w:rStyle w:val="c11"/>
          <w:rFonts w:ascii="Arial Black" w:hAnsi="Arial Black"/>
        </w:rPr>
        <w:t>ДОУ</w:t>
      </w:r>
      <w:r w:rsidRPr="002936EE">
        <w:rPr>
          <w:rStyle w:val="c11"/>
          <w:rFonts w:ascii="Arial Black" w:hAnsi="Arial Black"/>
        </w:rPr>
        <w:t xml:space="preserve"> письмо «О проведении мероприятий по профилактике внебольничной пневмонии среди обучающихся образовательных организаций </w:t>
      </w:r>
      <w:r w:rsidR="002936EE">
        <w:rPr>
          <w:rStyle w:val="c11"/>
          <w:rFonts w:ascii="Arial Black" w:hAnsi="Arial Black"/>
        </w:rPr>
        <w:t xml:space="preserve">Нижегородской </w:t>
      </w:r>
      <w:r w:rsidRPr="002936EE">
        <w:rPr>
          <w:rStyle w:val="c11"/>
          <w:rFonts w:ascii="Arial Black" w:hAnsi="Arial Black"/>
        </w:rPr>
        <w:t xml:space="preserve"> области».</w:t>
      </w:r>
    </w:p>
    <w:p w:rsidR="004747F7" w:rsidRPr="002936EE" w:rsidRDefault="004747F7" w:rsidP="002936EE">
      <w:pPr>
        <w:pStyle w:val="c6"/>
        <w:jc w:val="both"/>
        <w:rPr>
          <w:rFonts w:ascii="Arial Black" w:hAnsi="Arial Black"/>
        </w:rPr>
      </w:pPr>
      <w:r w:rsidRPr="002936EE">
        <w:rPr>
          <w:rStyle w:val="c2"/>
          <w:rFonts w:ascii="Arial Black" w:hAnsi="Arial Black"/>
          <w:b/>
          <w:color w:val="FF0000"/>
          <w:u w:val="single"/>
        </w:rPr>
        <w:t>Внебольничная пневмония</w:t>
      </w:r>
      <w:r w:rsidRPr="002936EE">
        <w:rPr>
          <w:rStyle w:val="c2"/>
          <w:rFonts w:ascii="Arial Black" w:hAnsi="Arial Black"/>
          <w:color w:val="FF0000"/>
        </w:rPr>
        <w:t xml:space="preserve"> </w:t>
      </w:r>
      <w:r w:rsidRPr="002936EE">
        <w:rPr>
          <w:rStyle w:val="c2"/>
          <w:rFonts w:ascii="Arial Black" w:hAnsi="Arial Black"/>
        </w:rPr>
        <w:t>сегодня является одной из значимых проблем, так как, несмотря на наличие большого выбора антибактериальных средств, заболеваемость и смертность при пневмонии продолжает оставаться высокой. Объясняется это снижением иммунитета у населения и быстрым привыканием возбудителей инфекции к отдельным видам антибиотиков. </w:t>
      </w:r>
    </w:p>
    <w:p w:rsidR="004747F7" w:rsidRPr="002936EE" w:rsidRDefault="004747F7" w:rsidP="002936EE">
      <w:pPr>
        <w:pStyle w:val="c3"/>
        <w:jc w:val="both"/>
        <w:rPr>
          <w:rFonts w:ascii="Arial Black" w:hAnsi="Arial Black"/>
        </w:rPr>
      </w:pPr>
      <w:r w:rsidRPr="002936EE">
        <w:rPr>
          <w:rStyle w:val="c0"/>
          <w:rFonts w:ascii="Arial Black" w:hAnsi="Arial Black"/>
          <w:color w:val="FF0000"/>
          <w:u w:val="single"/>
        </w:rPr>
        <w:t>Внебольничная пневмония (ВП)</w:t>
      </w:r>
      <w:r w:rsidRPr="002936EE">
        <w:rPr>
          <w:rStyle w:val="c0"/>
          <w:rFonts w:ascii="Arial Black" w:hAnsi="Arial Black"/>
          <w:color w:val="FF0000"/>
        </w:rPr>
        <w:t> </w:t>
      </w:r>
      <w:r w:rsidRPr="002936EE">
        <w:rPr>
          <w:rStyle w:val="c0"/>
          <w:rFonts w:ascii="Arial Black" w:hAnsi="Arial Black"/>
        </w:rPr>
        <w:t xml:space="preserve">— острое инфекционное заболевание, которое возникло во внебольничных условиях и проявляется симптомами инфекционного поражения нижних отделов дыхательных путей (кашель, выделение мокроты, одышка, боль в грудной клетке, лихорадка) и при рентгене видны «свежие» очаговые изменения в легких. </w:t>
      </w:r>
    </w:p>
    <w:p w:rsidR="004747F7" w:rsidRPr="002936EE" w:rsidRDefault="004747F7" w:rsidP="002936EE">
      <w:pPr>
        <w:pStyle w:val="c3"/>
        <w:jc w:val="both"/>
        <w:rPr>
          <w:rFonts w:ascii="Arial Black" w:hAnsi="Arial Black"/>
        </w:rPr>
      </w:pPr>
      <w:r w:rsidRPr="002936EE">
        <w:rPr>
          <w:rStyle w:val="c2"/>
          <w:rFonts w:ascii="Arial Black" w:hAnsi="Arial Black"/>
        </w:rPr>
        <w:t>Причиной внебольничной пневмонии является инфекция – чаще всего пневмококк и некоторые виды стафилококка, которые часто обитают в носоглотке.</w:t>
      </w:r>
    </w:p>
    <w:p w:rsidR="004747F7" w:rsidRPr="002936EE" w:rsidRDefault="004747F7" w:rsidP="002936EE">
      <w:pPr>
        <w:pStyle w:val="c5"/>
        <w:jc w:val="both"/>
        <w:rPr>
          <w:rFonts w:ascii="Arial Black" w:hAnsi="Arial Black"/>
        </w:rPr>
      </w:pPr>
      <w:r w:rsidRPr="002936EE">
        <w:rPr>
          <w:rStyle w:val="c0"/>
          <w:rFonts w:ascii="Arial Black" w:hAnsi="Arial Black"/>
          <w:color w:val="00B050"/>
        </w:rPr>
        <w:t xml:space="preserve">Ключевые симптомы и признаки </w:t>
      </w:r>
      <w:r w:rsidRPr="002936EE">
        <w:rPr>
          <w:rStyle w:val="c0"/>
          <w:rFonts w:ascii="Arial Black" w:hAnsi="Arial Black"/>
        </w:rPr>
        <w:t>можно представить следующим образом: подозрение на пневмонию должно возникнуть при наличии:</w:t>
      </w:r>
    </w:p>
    <w:p w:rsidR="004747F7" w:rsidRPr="002936EE" w:rsidRDefault="004747F7" w:rsidP="002936EE">
      <w:pPr>
        <w:pStyle w:val="c5"/>
        <w:jc w:val="both"/>
        <w:rPr>
          <w:rFonts w:ascii="Arial Black" w:hAnsi="Arial Black"/>
        </w:rPr>
      </w:pPr>
      <w:r w:rsidRPr="002936EE">
        <w:rPr>
          <w:rStyle w:val="c0"/>
          <w:rFonts w:ascii="Arial Black" w:hAnsi="Arial Black"/>
        </w:rPr>
        <w:t>- лихорадки;  кашля; одышки; отделения мокроты; боли в груди.</w:t>
      </w:r>
    </w:p>
    <w:p w:rsidR="004747F7" w:rsidRPr="002936EE" w:rsidRDefault="004747F7" w:rsidP="002936EE">
      <w:pPr>
        <w:pStyle w:val="c5"/>
        <w:jc w:val="both"/>
        <w:rPr>
          <w:rFonts w:ascii="Arial Black" w:hAnsi="Arial Black"/>
        </w:rPr>
      </w:pPr>
      <w:r w:rsidRPr="002936EE">
        <w:rPr>
          <w:rStyle w:val="c0"/>
          <w:rFonts w:ascii="Arial Black" w:hAnsi="Arial Black"/>
        </w:rPr>
        <w:t>Кроме этого могут быть: немотивированная слабость;</w:t>
      </w:r>
    </w:p>
    <w:p w:rsidR="004747F7" w:rsidRPr="002936EE" w:rsidRDefault="004747F7" w:rsidP="002936EE">
      <w:pPr>
        <w:pStyle w:val="c5"/>
        <w:jc w:val="both"/>
        <w:rPr>
          <w:rFonts w:ascii="Arial Black" w:hAnsi="Arial Black"/>
        </w:rPr>
      </w:pPr>
      <w:r w:rsidRPr="002936EE">
        <w:rPr>
          <w:rStyle w:val="c0"/>
          <w:rFonts w:ascii="Arial Black" w:hAnsi="Arial Black"/>
        </w:rPr>
        <w:t>утомляемость;   сильное потоотделение по ночам.</w:t>
      </w:r>
    </w:p>
    <w:p w:rsidR="004747F7" w:rsidRPr="002936EE" w:rsidRDefault="004747F7" w:rsidP="002936EE">
      <w:pPr>
        <w:pStyle w:val="c1"/>
        <w:jc w:val="both"/>
        <w:rPr>
          <w:rFonts w:ascii="Arial Black" w:hAnsi="Arial Black"/>
        </w:rPr>
      </w:pPr>
      <w:r w:rsidRPr="002936EE">
        <w:rPr>
          <w:rStyle w:val="c0"/>
          <w:rFonts w:ascii="Arial Black" w:hAnsi="Arial Black"/>
        </w:rPr>
        <w:t xml:space="preserve">У 20% больных может не быть типичных признаков или  могут быть не все из  них. </w:t>
      </w:r>
    </w:p>
    <w:p w:rsidR="004747F7" w:rsidRPr="007C52DA" w:rsidRDefault="004747F7" w:rsidP="002936EE">
      <w:pPr>
        <w:pStyle w:val="c6"/>
        <w:jc w:val="both"/>
        <w:rPr>
          <w:rFonts w:ascii="Arial Black" w:hAnsi="Arial Black"/>
          <w:color w:val="00B050"/>
        </w:rPr>
      </w:pPr>
      <w:r w:rsidRPr="007C52DA">
        <w:rPr>
          <w:rStyle w:val="c0"/>
          <w:rFonts w:ascii="Arial Black" w:hAnsi="Arial Black"/>
          <w:color w:val="00B050"/>
        </w:rPr>
        <w:t>Определены факторы риска возникновения этого заболевания:</w:t>
      </w:r>
    </w:p>
    <w:p w:rsidR="004747F7" w:rsidRPr="002936EE" w:rsidRDefault="004747F7" w:rsidP="002936EE">
      <w:pPr>
        <w:pStyle w:val="c6"/>
        <w:jc w:val="both"/>
        <w:rPr>
          <w:rFonts w:ascii="Arial Black" w:hAnsi="Arial Black"/>
        </w:rPr>
      </w:pPr>
      <w:r w:rsidRPr="002936EE">
        <w:rPr>
          <w:rStyle w:val="c0"/>
          <w:rFonts w:ascii="Arial Black" w:hAnsi="Arial Black"/>
        </w:rPr>
        <w:t>задержка физического развития; низкая масса тела при рождении; искусственное вскармливание; отсутствие вакцинации от кори; загрязнение воздуха в помещении;</w:t>
      </w:r>
    </w:p>
    <w:p w:rsidR="007C52DA" w:rsidRDefault="007C52DA" w:rsidP="002936EE">
      <w:pPr>
        <w:pStyle w:val="c6"/>
        <w:jc w:val="both"/>
        <w:rPr>
          <w:rStyle w:val="c0"/>
          <w:rFonts w:ascii="Arial Black" w:hAnsi="Arial Black"/>
        </w:rPr>
      </w:pPr>
    </w:p>
    <w:p w:rsidR="007C52DA" w:rsidRDefault="007C52DA" w:rsidP="002936EE">
      <w:pPr>
        <w:pStyle w:val="c6"/>
        <w:jc w:val="both"/>
        <w:rPr>
          <w:rStyle w:val="c0"/>
          <w:rFonts w:ascii="Arial Black" w:hAnsi="Arial Black"/>
        </w:rPr>
      </w:pPr>
    </w:p>
    <w:p w:rsidR="004747F7" w:rsidRPr="007C52DA" w:rsidRDefault="004747F7" w:rsidP="002936EE">
      <w:pPr>
        <w:pStyle w:val="c6"/>
        <w:jc w:val="both"/>
        <w:rPr>
          <w:rFonts w:ascii="Arial Black" w:hAnsi="Arial Black"/>
          <w:color w:val="FF0000"/>
          <w:u w:val="single"/>
        </w:rPr>
      </w:pPr>
      <w:bookmarkStart w:id="0" w:name="_GoBack"/>
      <w:bookmarkEnd w:id="0"/>
      <w:r w:rsidRPr="007C52DA">
        <w:rPr>
          <w:rStyle w:val="c0"/>
          <w:rFonts w:ascii="Arial Black" w:hAnsi="Arial Black"/>
          <w:color w:val="FF0000"/>
          <w:u w:val="single"/>
        </w:rPr>
        <w:lastRenderedPageBreak/>
        <w:t>Профилактика.</w:t>
      </w:r>
    </w:p>
    <w:p w:rsidR="007C52DA" w:rsidRDefault="004747F7" w:rsidP="002936EE">
      <w:pPr>
        <w:pStyle w:val="c6"/>
        <w:jc w:val="both"/>
        <w:rPr>
          <w:rStyle w:val="c0"/>
          <w:rFonts w:ascii="Arial Black" w:hAnsi="Arial Black"/>
        </w:rPr>
      </w:pPr>
      <w:r w:rsidRPr="002936EE">
        <w:rPr>
          <w:rStyle w:val="c0"/>
          <w:rFonts w:ascii="Arial Black" w:hAnsi="Arial Black"/>
        </w:rPr>
        <w:t>1/ Рациональный режим труда, отдыха.  </w:t>
      </w:r>
    </w:p>
    <w:p w:rsidR="007C52DA" w:rsidRDefault="004747F7" w:rsidP="002936EE">
      <w:pPr>
        <w:pStyle w:val="c6"/>
        <w:jc w:val="both"/>
        <w:rPr>
          <w:rStyle w:val="c0"/>
          <w:rFonts w:ascii="Arial Black" w:hAnsi="Arial Black"/>
        </w:rPr>
      </w:pPr>
      <w:r w:rsidRPr="002936EE">
        <w:rPr>
          <w:rStyle w:val="c0"/>
          <w:rFonts w:ascii="Arial Black" w:hAnsi="Arial Black"/>
        </w:rPr>
        <w:t xml:space="preserve">2/ Полноценное питание.   </w:t>
      </w:r>
    </w:p>
    <w:p w:rsidR="007C52DA" w:rsidRDefault="004747F7" w:rsidP="002936EE">
      <w:pPr>
        <w:pStyle w:val="c6"/>
        <w:jc w:val="both"/>
        <w:rPr>
          <w:rStyle w:val="c0"/>
          <w:rFonts w:ascii="Arial Black" w:hAnsi="Arial Black"/>
        </w:rPr>
      </w:pPr>
      <w:r w:rsidRPr="002936EE">
        <w:rPr>
          <w:rStyle w:val="c0"/>
          <w:rFonts w:ascii="Arial Black" w:hAnsi="Arial Black"/>
        </w:rPr>
        <w:t xml:space="preserve">3/ Пропаганда здорового образа жизни. </w:t>
      </w:r>
    </w:p>
    <w:p w:rsidR="007C52DA" w:rsidRDefault="004747F7" w:rsidP="002936EE">
      <w:pPr>
        <w:pStyle w:val="c6"/>
        <w:jc w:val="both"/>
        <w:rPr>
          <w:rStyle w:val="c0"/>
          <w:rFonts w:ascii="Arial Black" w:hAnsi="Arial Black"/>
        </w:rPr>
      </w:pPr>
      <w:r w:rsidRPr="002936EE">
        <w:rPr>
          <w:rStyle w:val="c0"/>
          <w:rFonts w:ascii="Arial Black" w:hAnsi="Arial Black"/>
        </w:rPr>
        <w:t xml:space="preserve">4/ Отказ от вредных привычек (курение, алкоголь, наркотики). </w:t>
      </w:r>
    </w:p>
    <w:p w:rsidR="004747F7" w:rsidRPr="002936EE" w:rsidRDefault="004747F7" w:rsidP="002936EE">
      <w:pPr>
        <w:pStyle w:val="c6"/>
        <w:jc w:val="both"/>
        <w:rPr>
          <w:rFonts w:ascii="Arial Black" w:hAnsi="Arial Black"/>
        </w:rPr>
      </w:pPr>
      <w:r w:rsidRPr="002936EE">
        <w:rPr>
          <w:rStyle w:val="c0"/>
          <w:rFonts w:ascii="Arial Black" w:hAnsi="Arial Black"/>
        </w:rPr>
        <w:t>5/ Занятия физкультурой.</w:t>
      </w:r>
    </w:p>
    <w:p w:rsidR="007C52DA" w:rsidRDefault="004747F7" w:rsidP="002936EE">
      <w:pPr>
        <w:pStyle w:val="c6"/>
        <w:jc w:val="both"/>
        <w:rPr>
          <w:rStyle w:val="c0"/>
          <w:rFonts w:ascii="Arial Black" w:hAnsi="Arial Black"/>
        </w:rPr>
      </w:pPr>
      <w:r w:rsidRPr="002936EE">
        <w:rPr>
          <w:rStyle w:val="c0"/>
          <w:rFonts w:ascii="Arial Black" w:hAnsi="Arial Black"/>
        </w:rPr>
        <w:t>6/ Закаливание.  </w:t>
      </w:r>
    </w:p>
    <w:p w:rsidR="007C52DA" w:rsidRDefault="004747F7" w:rsidP="002936EE">
      <w:pPr>
        <w:pStyle w:val="c6"/>
        <w:jc w:val="both"/>
        <w:rPr>
          <w:rStyle w:val="c0"/>
          <w:rFonts w:ascii="Arial Black" w:hAnsi="Arial Black"/>
        </w:rPr>
      </w:pPr>
      <w:r w:rsidRPr="002936EE">
        <w:rPr>
          <w:rStyle w:val="c0"/>
          <w:rFonts w:ascii="Arial Black" w:hAnsi="Arial Black"/>
        </w:rPr>
        <w:t>7/ Санация очагов инфекции.  </w:t>
      </w:r>
    </w:p>
    <w:p w:rsidR="007C52DA" w:rsidRDefault="004747F7" w:rsidP="002936EE">
      <w:pPr>
        <w:pStyle w:val="c6"/>
        <w:jc w:val="both"/>
        <w:rPr>
          <w:rStyle w:val="c0"/>
          <w:rFonts w:ascii="Arial Black" w:hAnsi="Arial Black"/>
        </w:rPr>
      </w:pPr>
      <w:r w:rsidRPr="002936EE">
        <w:rPr>
          <w:rStyle w:val="c0"/>
          <w:rFonts w:ascii="Arial Black" w:hAnsi="Arial Black"/>
        </w:rPr>
        <w:t xml:space="preserve">8/ Профилактика и своевременное лечение простудных заболеваний. </w:t>
      </w:r>
    </w:p>
    <w:p w:rsidR="004747F7" w:rsidRPr="002936EE" w:rsidRDefault="004747F7" w:rsidP="002936EE">
      <w:pPr>
        <w:pStyle w:val="c6"/>
        <w:jc w:val="both"/>
        <w:rPr>
          <w:rFonts w:ascii="Arial Black" w:hAnsi="Arial Black"/>
        </w:rPr>
      </w:pPr>
      <w:r w:rsidRPr="002936EE">
        <w:rPr>
          <w:rStyle w:val="c0"/>
          <w:rFonts w:ascii="Arial Black" w:hAnsi="Arial Black"/>
        </w:rPr>
        <w:t xml:space="preserve">9/ Возможно использование вакцин (но только не одновременно): </w:t>
      </w:r>
    </w:p>
    <w:p w:rsidR="004747F7" w:rsidRPr="002936EE" w:rsidRDefault="004747F7" w:rsidP="002936EE">
      <w:pPr>
        <w:pStyle w:val="c6"/>
        <w:jc w:val="both"/>
        <w:rPr>
          <w:rFonts w:ascii="Arial Black" w:hAnsi="Arial Black"/>
        </w:rPr>
      </w:pPr>
      <w:r w:rsidRPr="002936EE">
        <w:rPr>
          <w:rStyle w:val="c0"/>
          <w:rFonts w:ascii="Arial Black" w:hAnsi="Arial Black"/>
        </w:rPr>
        <w:t>пневмококковой;   гриппозной.</w:t>
      </w:r>
    </w:p>
    <w:p w:rsidR="004747F7" w:rsidRPr="002936EE" w:rsidRDefault="004747F7" w:rsidP="002936EE">
      <w:pPr>
        <w:pStyle w:val="c1"/>
        <w:jc w:val="both"/>
        <w:rPr>
          <w:rFonts w:ascii="Arial Black" w:hAnsi="Arial Black"/>
        </w:rPr>
      </w:pPr>
      <w:r w:rsidRPr="002936EE">
        <w:rPr>
          <w:rStyle w:val="c2"/>
          <w:rFonts w:ascii="Arial Black" w:hAnsi="Arial Black"/>
        </w:rPr>
        <w:t>Лечение легких форм внебольничной пневмонии осуществляется в амбулаторных условиях. Назначаются постельный режим, обильное питье (для удаления из крови токсинов возбудителей инфекции и токсических продуктов обмена), антибиотики.</w:t>
      </w:r>
    </w:p>
    <w:p w:rsidR="004747F7" w:rsidRPr="002936EE" w:rsidRDefault="004747F7" w:rsidP="002936EE">
      <w:pPr>
        <w:pStyle w:val="c1"/>
        <w:jc w:val="both"/>
        <w:rPr>
          <w:rFonts w:ascii="Arial Black" w:hAnsi="Arial Black"/>
        </w:rPr>
      </w:pPr>
      <w:r w:rsidRPr="002936EE">
        <w:rPr>
          <w:rStyle w:val="c0"/>
          <w:rFonts w:ascii="Arial Black" w:hAnsi="Arial Black"/>
        </w:rPr>
        <w:t>Промедление в лечении пневмонии врачами-специалистами может привести к астме, хроническим болям в груди, сердечной недостаточности, другим небезопасным для человека состояниям.</w:t>
      </w:r>
    </w:p>
    <w:p w:rsidR="004747F7" w:rsidRPr="007C52DA" w:rsidRDefault="004747F7" w:rsidP="007C52DA">
      <w:pPr>
        <w:pStyle w:val="c1"/>
        <w:jc w:val="center"/>
        <w:rPr>
          <w:rFonts w:ascii="Arial Black" w:hAnsi="Arial Black"/>
          <w:color w:val="FF0000"/>
          <w:sz w:val="32"/>
          <w:u w:val="single"/>
        </w:rPr>
      </w:pPr>
      <w:r w:rsidRPr="007C52DA">
        <w:rPr>
          <w:rStyle w:val="c0"/>
          <w:rFonts w:ascii="Arial Black" w:hAnsi="Arial Black"/>
          <w:color w:val="FF0000"/>
          <w:sz w:val="32"/>
          <w:u w:val="single"/>
        </w:rPr>
        <w:t>Просим Вас обратить внимание на профилактические меры. Рекомендуем чаще мыть руки, гулять на свежем воздухе, своевременно обращаться к врачу при появлении признаков простуды.</w:t>
      </w:r>
    </w:p>
    <w:p w:rsidR="00BC6A0F" w:rsidRPr="002936EE" w:rsidRDefault="00BC6A0F">
      <w:pPr>
        <w:rPr>
          <w:rFonts w:ascii="Arial Black" w:hAnsi="Arial Black"/>
        </w:rPr>
      </w:pPr>
    </w:p>
    <w:sectPr w:rsidR="00BC6A0F" w:rsidRPr="002936EE" w:rsidSect="007C52DA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F7"/>
    <w:rsid w:val="002936EE"/>
    <w:rsid w:val="004747F7"/>
    <w:rsid w:val="007C52DA"/>
    <w:rsid w:val="00BC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7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747F7"/>
  </w:style>
  <w:style w:type="paragraph" w:customStyle="1" w:styleId="c6">
    <w:name w:val="c6"/>
    <w:basedOn w:val="a"/>
    <w:rsid w:val="0047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747F7"/>
  </w:style>
  <w:style w:type="character" w:customStyle="1" w:styleId="c2">
    <w:name w:val="c2"/>
    <w:basedOn w:val="a0"/>
    <w:rsid w:val="004747F7"/>
  </w:style>
  <w:style w:type="paragraph" w:customStyle="1" w:styleId="c3">
    <w:name w:val="c3"/>
    <w:basedOn w:val="a"/>
    <w:rsid w:val="0047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47F7"/>
  </w:style>
  <w:style w:type="paragraph" w:customStyle="1" w:styleId="c5">
    <w:name w:val="c5"/>
    <w:basedOn w:val="a"/>
    <w:rsid w:val="0047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7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7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747F7"/>
  </w:style>
  <w:style w:type="paragraph" w:customStyle="1" w:styleId="c6">
    <w:name w:val="c6"/>
    <w:basedOn w:val="a"/>
    <w:rsid w:val="0047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747F7"/>
  </w:style>
  <w:style w:type="character" w:customStyle="1" w:styleId="c2">
    <w:name w:val="c2"/>
    <w:basedOn w:val="a0"/>
    <w:rsid w:val="004747F7"/>
  </w:style>
  <w:style w:type="paragraph" w:customStyle="1" w:styleId="c3">
    <w:name w:val="c3"/>
    <w:basedOn w:val="a"/>
    <w:rsid w:val="0047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47F7"/>
  </w:style>
  <w:style w:type="paragraph" w:customStyle="1" w:styleId="c5">
    <w:name w:val="c5"/>
    <w:basedOn w:val="a"/>
    <w:rsid w:val="0047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7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0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2</cp:revision>
  <dcterms:created xsi:type="dcterms:W3CDTF">2017-10-26T10:37:00Z</dcterms:created>
  <dcterms:modified xsi:type="dcterms:W3CDTF">2017-10-26T10:37:00Z</dcterms:modified>
</cp:coreProperties>
</file>