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0A" w:rsidRPr="009F36C6" w:rsidRDefault="0045110A" w:rsidP="0045110A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proofErr w:type="gramStart"/>
      <w:r w:rsidRPr="009F36C6">
        <w:rPr>
          <w:rFonts w:ascii="Times New Roman" w:eastAsia="Times New Roman" w:hAnsi="Times New Roman" w:cs="Times New Roman"/>
        </w:rPr>
        <w:t xml:space="preserve">Принято общим собранием                                          </w:t>
      </w:r>
      <w:r w:rsidR="001079DC">
        <w:rPr>
          <w:rFonts w:ascii="Times New Roman" w:eastAsia="Times New Roman" w:hAnsi="Times New Roman" w:cs="Times New Roman"/>
        </w:rPr>
        <w:t xml:space="preserve">                </w:t>
      </w:r>
      <w:r w:rsidRPr="009F36C6">
        <w:rPr>
          <w:rFonts w:ascii="Times New Roman" w:eastAsia="Times New Roman" w:hAnsi="Times New Roman" w:cs="Times New Roman"/>
        </w:rPr>
        <w:t xml:space="preserve"> Утверждено</w:t>
      </w:r>
      <w:proofErr w:type="gramEnd"/>
    </w:p>
    <w:p w:rsidR="0045110A" w:rsidRPr="009F36C6" w:rsidRDefault="0045110A" w:rsidP="0045110A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Протокол № </w:t>
      </w:r>
      <w:r w:rsidR="00D1188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__       </w:t>
      </w:r>
      <w:r w:rsidR="001079DC"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П</w:t>
      </w:r>
      <w:r w:rsidRPr="009F36C6">
        <w:rPr>
          <w:rFonts w:ascii="Times New Roman" w:eastAsia="Times New Roman" w:hAnsi="Times New Roman" w:cs="Times New Roman"/>
        </w:rPr>
        <w:t>риказом от «</w:t>
      </w:r>
      <w:r>
        <w:rPr>
          <w:rFonts w:ascii="Times New Roman" w:eastAsia="Times New Roman" w:hAnsi="Times New Roman" w:cs="Times New Roman"/>
        </w:rPr>
        <w:t>_</w:t>
      </w:r>
      <w:r w:rsidR="00D11880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_» ___</w:t>
      </w:r>
      <w:r w:rsidR="00D11880"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___</w:t>
      </w:r>
      <w:r w:rsidR="00D11880">
        <w:rPr>
          <w:rFonts w:ascii="Times New Roman" w:eastAsia="Times New Roman" w:hAnsi="Times New Roman" w:cs="Times New Roman"/>
        </w:rPr>
        <w:t xml:space="preserve"> 19</w:t>
      </w:r>
      <w:r>
        <w:rPr>
          <w:rFonts w:ascii="Times New Roman" w:eastAsia="Times New Roman" w:hAnsi="Times New Roman" w:cs="Times New Roman"/>
        </w:rPr>
        <w:t xml:space="preserve">__г № </w:t>
      </w:r>
      <w:r w:rsidR="00D11880">
        <w:rPr>
          <w:rFonts w:ascii="Times New Roman" w:eastAsia="Times New Roman" w:hAnsi="Times New Roman" w:cs="Times New Roman"/>
        </w:rPr>
        <w:t>41</w:t>
      </w:r>
    </w:p>
    <w:p w:rsidR="0045110A" w:rsidRDefault="0045110A" w:rsidP="0045110A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«__</w:t>
      </w:r>
      <w:r w:rsidR="00D11880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_» __</w:t>
      </w:r>
      <w:r w:rsidR="00D11880"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______</w:t>
      </w:r>
      <w:r w:rsidRPr="009F36C6">
        <w:rPr>
          <w:rFonts w:ascii="Times New Roman" w:eastAsia="Times New Roman" w:hAnsi="Times New Roman" w:cs="Times New Roman"/>
        </w:rPr>
        <w:t xml:space="preserve"> </w:t>
      </w:r>
      <w:r w:rsidR="00D11880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__</w:t>
      </w:r>
      <w:r w:rsidRPr="009F36C6">
        <w:rPr>
          <w:rFonts w:ascii="Times New Roman" w:eastAsia="Times New Roman" w:hAnsi="Times New Roman" w:cs="Times New Roman"/>
        </w:rPr>
        <w:t xml:space="preserve"> г.   </w:t>
      </w:r>
    </w:p>
    <w:p w:rsidR="000F4197" w:rsidRDefault="001079DC" w:rsidP="00451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 w:rsidR="0045110A">
        <w:rPr>
          <w:rFonts w:ascii="Times New Roman" w:eastAsia="Times New Roman" w:hAnsi="Times New Roman" w:cs="Times New Roman"/>
        </w:rPr>
        <w:t>заведующий_________</w:t>
      </w:r>
      <w:r w:rsidR="00593A94">
        <w:rPr>
          <w:rFonts w:ascii="Times New Roman" w:eastAsia="Times New Roman" w:hAnsi="Times New Roman" w:cs="Times New Roman"/>
        </w:rPr>
        <w:t>Н.Х</w:t>
      </w:r>
      <w:proofErr w:type="spellEnd"/>
      <w:r w:rsidR="00593A94">
        <w:rPr>
          <w:rFonts w:ascii="Times New Roman" w:eastAsia="Times New Roman" w:hAnsi="Times New Roman" w:cs="Times New Roman"/>
        </w:rPr>
        <w:t>. Деккер</w:t>
      </w:r>
    </w:p>
    <w:p w:rsid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45110A" w:rsidRDefault="0045110A" w:rsidP="00451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10A">
        <w:rPr>
          <w:rFonts w:ascii="Times New Roman" w:hAnsi="Times New Roman" w:cs="Times New Roman"/>
          <w:b/>
          <w:sz w:val="24"/>
          <w:szCs w:val="24"/>
        </w:rPr>
        <w:t>Алгоритм</w:t>
      </w:r>
    </w:p>
    <w:p w:rsidR="0045110A" w:rsidRDefault="00593A94" w:rsidP="00451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действий сотрудников МА</w:t>
      </w:r>
      <w:r w:rsidR="0045110A" w:rsidRPr="0045110A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0A" w:rsidRPr="0045110A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45110A" w:rsidRPr="0045110A">
        <w:rPr>
          <w:rFonts w:ascii="Times New Roman" w:hAnsi="Times New Roman" w:cs="Times New Roman"/>
          <w:b/>
          <w:sz w:val="24"/>
          <w:szCs w:val="24"/>
        </w:rPr>
        <w:t xml:space="preserve"> при возникновении террористических угроз, чрезвычайных ситуаций, </w:t>
      </w:r>
    </w:p>
    <w:p w:rsidR="0045110A" w:rsidRDefault="0045110A" w:rsidP="00451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10A">
        <w:rPr>
          <w:rFonts w:ascii="Times New Roman" w:hAnsi="Times New Roman" w:cs="Times New Roman"/>
          <w:b/>
          <w:sz w:val="24"/>
          <w:szCs w:val="24"/>
        </w:rPr>
        <w:t>при несчастном случае с воспитанниками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110A" w:rsidRDefault="0045110A" w:rsidP="00451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10A" w:rsidRPr="0045110A" w:rsidRDefault="0045110A" w:rsidP="004511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110A">
        <w:rPr>
          <w:rFonts w:ascii="Times New Roman" w:hAnsi="Times New Roman" w:cs="Times New Roman"/>
          <w:sz w:val="24"/>
          <w:szCs w:val="24"/>
        </w:rPr>
        <w:t>Одним из основных принципов борьбы с терроризмом, чрезвычайными ситуациями и при несчастном случае с воспитанниками, является приоритет мер предупреждения, поэтому в ДОУ вся работа должна строиться путем реализации определенных организационных и инженерно-технических мероприятий.</w:t>
      </w:r>
    </w:p>
    <w:p w:rsidR="006B2BB5" w:rsidRDefault="006B2BB5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Действия должностных лиц образовательного учреждения при поступлении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сообщения об угрозе или </w:t>
      </w:r>
      <w:proofErr w:type="gramStart"/>
      <w:r w:rsidRPr="000F4197">
        <w:rPr>
          <w:rFonts w:ascii="Times New Roman" w:hAnsi="Times New Roman" w:cs="Times New Roman"/>
          <w:b/>
          <w:bCs/>
          <w:sz w:val="24"/>
          <w:szCs w:val="24"/>
        </w:rPr>
        <w:t>чрезвычайном</w:t>
      </w:r>
      <w:proofErr w:type="gramEnd"/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 ситуации.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 В случае поступления сообщения об угрозе совершения</w:t>
      </w:r>
    </w:p>
    <w:p w:rsidR="000F4197" w:rsidRPr="0014322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террористического акта или чрезвычайной ситуации </w:t>
      </w:r>
      <w:r w:rsidRPr="00143227">
        <w:rPr>
          <w:rFonts w:ascii="Times New Roman" w:hAnsi="Times New Roman" w:cs="Times New Roman"/>
          <w:b/>
          <w:i/>
          <w:sz w:val="24"/>
          <w:szCs w:val="24"/>
          <w:u w:val="single"/>
        </w:rPr>
        <w:t>руководитель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2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образовательного учреждения </w:t>
      </w:r>
      <w:proofErr w:type="gramStart"/>
      <w:r w:rsidRPr="00143227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обязан</w:t>
      </w:r>
      <w:proofErr w:type="gramEnd"/>
      <w:r w:rsidRPr="001432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0F4197">
        <w:rPr>
          <w:rFonts w:ascii="Times New Roman" w:hAnsi="Times New Roman" w:cs="Times New Roman"/>
          <w:sz w:val="24"/>
          <w:szCs w:val="24"/>
        </w:rPr>
        <w:t>выполнить следующее: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становить максимально точно характер угрозы совершения террористического акта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или чрезвычайной ситуации и довести имеющуюся информацию до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должностных лиц образовательного учреждения;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ать команду на оповещения о необходимости эвакуации сотрудников 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рганизовать через соответствующих должностных лиц ДОУ незамедлительное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уведомление об угрозе совершения террористического акта или чрезвычайной ситуации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территориальных органов внутренних дел, ГО и ЧС, УФСБ, скорой медицинской помощи,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Управл</w:t>
      </w:r>
      <w:r w:rsidR="0037217A">
        <w:rPr>
          <w:rFonts w:ascii="Times New Roman" w:hAnsi="Times New Roman" w:cs="Times New Roman"/>
          <w:sz w:val="24"/>
          <w:szCs w:val="24"/>
        </w:rPr>
        <w:t xml:space="preserve">ения образования Администрации Володарского муниципального района 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 указанием: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точного адреса и наиболее короткого пути следования к организации;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полного наименования учреждения и имеющейся информации о происшествии;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характера и возможных последствий происшедшего;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1.4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ринять доклады от ответственных лиц за проверку помещений по этажам 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эвакуации сотрудников и воспитанников;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ринять доклады от воспитателей о прибытии в места эвакуации и размещении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эвакуированных, об оповещении родителей воспитанников о месте их нахождении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эвакуации;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1.6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ринять меры к охране ДОУ до прибытия представителей правоохранительных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органов;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1.7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ринять меры к беспрепятственному проходу (проезду) на территорию ДОУ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сотрудников правоохранительных органов, скорой медицинской помощи, ГО и ЧС;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1.8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роконтролировать внесение записи в журнал ежедневного осмотра по</w:t>
      </w:r>
      <w:r w:rsidR="0037217A">
        <w:rPr>
          <w:rFonts w:ascii="Times New Roman" w:hAnsi="Times New Roman" w:cs="Times New Roman"/>
          <w:sz w:val="24"/>
          <w:szCs w:val="24"/>
        </w:rPr>
        <w:t>м</w:t>
      </w:r>
      <w:r w:rsidRPr="000F4197">
        <w:rPr>
          <w:rFonts w:ascii="Times New Roman" w:hAnsi="Times New Roman" w:cs="Times New Roman"/>
          <w:sz w:val="24"/>
          <w:szCs w:val="24"/>
        </w:rPr>
        <w:t>ещений 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прилегающей территории ДОУ о происшествии и предпринятых действиях с указанием: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-точного времени поступления сообщения об угрозе совершения террористического акта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или чрезвычайной ситуации;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принятых мер в связи с поступлением сообщения об угрозе террористического акта или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чрезвычайной ситуации;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 времени прибытия сотрудников правоохранительных органов,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скорой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медицинской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помощи, ГО и ЧС;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lastRenderedPageBreak/>
        <w:t>- времени ликвидации последствий происшествия;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 времени доклада в Управления образования Администрации </w:t>
      </w:r>
      <w:r w:rsidR="0037217A">
        <w:rPr>
          <w:rFonts w:ascii="Times New Roman" w:hAnsi="Times New Roman" w:cs="Times New Roman"/>
          <w:sz w:val="24"/>
          <w:szCs w:val="24"/>
        </w:rPr>
        <w:t>Володарского</w:t>
      </w:r>
      <w:r w:rsidRPr="000F4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муниципальногорайона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об окончании работ по ликвидации последствий угрозы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совершениятеррористического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акта или чрезвычайной ситуации;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1.9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о прибытию представителей правоохранительных органов сообщить им всю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имеющуюся информацию о происшествии, принятых до их приезда мерах и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необходимости - информацию по образовательному учреждению, уточнить, кто является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руководителем операции и в дальнейшем действовать по его указанию.</w:t>
      </w:r>
    </w:p>
    <w:p w:rsidR="006B2BB5" w:rsidRDefault="006B2BB5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97" w:rsidRPr="00FA69EF" w:rsidRDefault="00FA69EF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9EF">
        <w:rPr>
          <w:rFonts w:ascii="Times New Roman" w:hAnsi="Times New Roman" w:cs="Times New Roman"/>
          <w:b/>
          <w:sz w:val="24"/>
          <w:szCs w:val="24"/>
        </w:rPr>
        <w:t>2.</w:t>
      </w:r>
      <w:r w:rsidR="000F4197" w:rsidRPr="00FA69EF">
        <w:rPr>
          <w:rFonts w:ascii="Times New Roman" w:hAnsi="Times New Roman" w:cs="Times New Roman"/>
          <w:b/>
          <w:sz w:val="24"/>
          <w:szCs w:val="24"/>
        </w:rPr>
        <w:t>Действия должностных лиц образовательного учреждения после ликвидации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последствий угрозы террористического акта или чрезвычайной ситуации</w:t>
      </w:r>
      <w:r w:rsidR="0037217A">
        <w:rPr>
          <w:rFonts w:ascii="Times New Roman" w:hAnsi="Times New Roman" w:cs="Times New Roman"/>
          <w:sz w:val="24"/>
          <w:szCs w:val="24"/>
        </w:rPr>
        <w:t>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оложить по телефону в Управления образования Администрации </w:t>
      </w:r>
      <w:r w:rsidR="006B2BB5">
        <w:rPr>
          <w:rFonts w:ascii="Times New Roman" w:hAnsi="Times New Roman" w:cs="Times New Roman"/>
          <w:sz w:val="24"/>
          <w:szCs w:val="24"/>
        </w:rPr>
        <w:t>Володарского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муниципального района об итогах ликвидации последствий возникшей угрозы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террористического акта или чрезвычайной ситуации в системе жизнеобеспечения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образовательного учреждения после окончания ликвидационных работ;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течение суток после ликвидации последствий представить письменный доклад в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r w:rsidR="007103F0">
        <w:rPr>
          <w:rFonts w:ascii="Times New Roman" w:hAnsi="Times New Roman" w:cs="Times New Roman"/>
          <w:sz w:val="24"/>
          <w:szCs w:val="24"/>
        </w:rPr>
        <w:t>Володарского</w:t>
      </w:r>
      <w:r w:rsidRPr="000F4197">
        <w:rPr>
          <w:rFonts w:ascii="Times New Roman" w:hAnsi="Times New Roman" w:cs="Times New Roman"/>
          <w:sz w:val="24"/>
          <w:szCs w:val="24"/>
        </w:rPr>
        <w:t xml:space="preserve"> муниципального района о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причинах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анесенном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ущербе, принятых мерах, планируемых мероприятиях по ликвидации причини последствий угрозы террористического акта или чрезвычайной ситуации;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ровести с должностными лицами, воспитателями разбор причин возникновения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угрозы террористического акта, или чрезвычайной ситуации в системе жизнеобеспечения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ринять меры для предотвращения возникновения повторной угрозы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террористического акта или чрезвычайной ситуации в системе жизнеобеспечения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FA69EF" w:rsidRDefault="00FA69EF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FA69EF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9EF">
        <w:rPr>
          <w:rFonts w:ascii="Times New Roman" w:hAnsi="Times New Roman" w:cs="Times New Roman"/>
          <w:b/>
          <w:sz w:val="24"/>
          <w:szCs w:val="24"/>
        </w:rPr>
        <w:t>3.Действия персонала при несчастных случаях, травмах и иных опасных состояниях</w:t>
      </w:r>
    </w:p>
    <w:p w:rsidR="000F4197" w:rsidRPr="00FA69EF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9EF">
        <w:rPr>
          <w:rFonts w:ascii="Times New Roman" w:hAnsi="Times New Roman" w:cs="Times New Roman"/>
          <w:b/>
          <w:sz w:val="24"/>
          <w:szCs w:val="24"/>
        </w:rPr>
        <w:t>здоровья воспитанника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Если воспитанник учреждения получил травму, необходимо: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3.1.Оказать первую доврачебную медицинскую помощь. При отсутствии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сестры работники ДОУ не вправе определять критерии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срочного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медицинского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вмешательства и обязаны вызвать скорую медицинскую помощь. Медицинская сестра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образовательного учреждения не имеет права устанавливать диагноз повреждения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пострадавшего: она только фиксирует в журнале обращений его жалобы, изменения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состояния здоровья ребенка. Диагноз устанавливает врач, в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>. «скорой помощи»;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3.2. Вызвать «скорую помощь», если в этом есть необходимость.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 госпитализации ребенка вместе с родителями направить в больницу сотрудника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образовательного учреждения во избежание искажения информации и для уточнения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диагноза пострадавшего;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3.3.Сообщить о случившемся родителя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законным представителям);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3.4.Известить Управление образования в письменной форме о произошедшем несчастном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3.5.Руководитель образовательного учреждения должен немедленно издать приказ 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комиссии по расследованию несчастного случая. Председатель комиссии –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руководитель учреждения.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Число членов комиссии должно быть нечетным (3 - 5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сотрудников).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3.6. Комиссии образовательного учреждения по расследованию несчастного случая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в течение трех суток провести расследование обстоятельств причин несчастного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случая, выявить и опросить очевидцев и лиц, допустивших нарушения правил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безопасности жизнедеятельности, по возможности получить объяснение о пострадавшего.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3.7. Объяснительные записки прикладываются в папку с материалами по расследованию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lastRenderedPageBreak/>
        <w:t xml:space="preserve">несчастного случая. Опрос детей до 14 лет проводится с разрешения родителей,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присутствии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психолога.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3.8. Правила работы с актом формы Н-2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Несчастный случай, который произошел во время образовательного процесса, вызванный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у воспитанника потерю работоспособности (здоровья) не менее одного дня,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с медицинским заключением, оформляется актом Н-2, утвержденным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приказом №639, в количестве 4 экземпляров.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Все 4 экземпляра подписывают члены комиссии (копии недопустимы), утверждаются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заведующим детским садом и начальником Управления образования Администрации</w:t>
      </w:r>
    </w:p>
    <w:p w:rsidR="000F4197" w:rsidRPr="000F4197" w:rsidRDefault="0037217A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</w:t>
      </w:r>
      <w:r w:rsidR="000F4197" w:rsidRPr="000F419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="000F4197" w:rsidRPr="000F41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F4197" w:rsidRPr="000F4197">
        <w:rPr>
          <w:rFonts w:ascii="Times New Roman" w:hAnsi="Times New Roman" w:cs="Times New Roman"/>
          <w:sz w:val="24"/>
          <w:szCs w:val="24"/>
        </w:rPr>
        <w:t xml:space="preserve"> заверяются печатями учреждений.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Несчастные случаи, оформленные актом формы Н-2, регистрируются органом управления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образования, образовательным учреждением в журнале учета несчастных случаев.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Один экземпляр акта формы Н-2 администрация образовательного учреждения обязана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выдать родителям пострадавшего. При этом родители подписываются, подтверждая то,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что получили акт, либо специально заведенном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, либо на экземпляре акта,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которыйхранится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в папке с материалами расследования несчастного случая. Два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экземпляраостаются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в управлении образования.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Акт формы Н-2 подлежит хранению в архиве образовательного учреждения в течение 60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лет. Регистрационный журнал учета несчастных случаев хранится в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постоянно.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Рекомендации по составлению акта формы Н-2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Ответственность за правильное и своевременное расследование и учет несчастных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случаев, составление акта формы Н-2, разработку и выполнение мероприятий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устранению причин несчастного случая несет руководитель образовательного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учреждения, где произошел несчастный случай. В связи с этим приведем рекомендации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посоставлению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акта формы Н-2.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 заполнении пункта «Учреждение, класс (группа), где обучается (воспитывается)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пострадавший» необходимо указывать возрастную группу, а не только ее номер или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название.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 плане воспитательно-образовательной работы воспитателя ежедневно должно быть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отражено, что с детьми проводятся беседы о правилах поведения на прогулке или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оговариваются правила подвижной игры, физкультурные мероприятия.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 подробном описании обстоятель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оисшедшего несчастного случая необходимо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указывать на события, предшествующие ему, а также подробно останавливаться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оказания доврачебной помощи.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Причиной несчастного случая чаще всего является недостаточный контроль со стороны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воспитателя. Мероприятия по устранению причин в обязательном порядке включает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себя внеплановый инструктаж с педагогами. Если педагогу объявлено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административное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взыскание, это тоже необходимо отразить в акте.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При заполнении пункта о последствиях несчастного случая указывается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предварительный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диагноз, параллельно делается запрос в медицинское учреждение, где ребенок проходит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лечение. В акте отмечается, что ребенок освобожден от занятий с момента получения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травмы по настоящее время, так как акт должен быть составлен в течение трех дней и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это время ребенок еще находится на лечении.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После того как воспитанника учреждения выпишут, а родители принесут справку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больницы с указанием поставленного врачом диагноза, необходимо направить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Управление образования сообщение о последствиях несчастного случая на производстве 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принятых мерах (форма 8 Положения об особенностях расследования несчастных случаев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на производстве в отдельных отраслях и организациях,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Минтруда России от 24.10.02 №73), копию справки.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Сообщение готовится в четырех</w:t>
      </w:r>
    </w:p>
    <w:p w:rsidR="0037217A" w:rsidRDefault="000F4197" w:rsidP="00143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, так как подшивается к каждому экземпляру акта.</w:t>
      </w:r>
    </w:p>
    <w:p w:rsidR="007103F0" w:rsidRDefault="007103F0" w:rsidP="00143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к Алгоритму действий сотрудников </w:t>
      </w:r>
      <w:r w:rsidR="00593A94">
        <w:rPr>
          <w:rFonts w:ascii="Times New Roman" w:hAnsi="Times New Roman" w:cs="Times New Roman"/>
          <w:sz w:val="24"/>
          <w:szCs w:val="24"/>
        </w:rPr>
        <w:t>МА</w:t>
      </w:r>
      <w:r w:rsidRPr="000F4197">
        <w:rPr>
          <w:rFonts w:ascii="Times New Roman" w:hAnsi="Times New Roman" w:cs="Times New Roman"/>
          <w:sz w:val="24"/>
          <w:szCs w:val="24"/>
        </w:rPr>
        <w:t>ДОУ</w:t>
      </w:r>
    </w:p>
    <w:p w:rsidR="000F4197" w:rsidRPr="000F4197" w:rsidRDefault="00593A94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 18</w:t>
      </w:r>
      <w:r w:rsidR="000F4197" w:rsidRPr="000F4197">
        <w:rPr>
          <w:rFonts w:ascii="Times New Roman" w:hAnsi="Times New Roman" w:cs="Times New Roman"/>
          <w:sz w:val="24"/>
          <w:szCs w:val="24"/>
        </w:rPr>
        <w:t xml:space="preserve"> при возникновении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террористических угроз, чрезвычайных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ситуаций, при несчастном случае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 воспитанниками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F4197">
        <w:rPr>
          <w:rFonts w:ascii="Times New Roman" w:hAnsi="Times New Roman" w:cs="Times New Roman"/>
          <w:b/>
          <w:bCs/>
          <w:sz w:val="24"/>
          <w:szCs w:val="24"/>
        </w:rPr>
        <w:t>СХЕМА ОПОВЕЩЕНИЯ</w:t>
      </w:r>
    </w:p>
    <w:p w:rsid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СОТРУДНИКАМИ ДОУ ПРИ ВОЗНИКНОВЕНИИ ЧРЕЗВЫЧАЙНОЙ СИТУАЦИИ</w:t>
      </w:r>
    </w:p>
    <w:p w:rsidR="00143227" w:rsidRPr="000F4197" w:rsidRDefault="0014322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4197" w:rsidRDefault="00D11880" w:rsidP="001432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64770</wp:posOffset>
                </wp:positionV>
                <wp:extent cx="28575" cy="47625"/>
                <wp:effectExtent l="57150" t="38100" r="1905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45pt;margin-top:5.1pt;width:2.25pt;height:3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">
                <v:stroke endarrow="block"/>
              </v:shape>
            </w:pict>
          </mc:Fallback>
        </mc:AlternateContent>
      </w:r>
      <w:r w:rsidR="00143227" w:rsidRPr="00143227">
        <w:rPr>
          <w:rFonts w:ascii="Times New Roman" w:hAnsi="Times New Roman" w:cs="Times New Roman"/>
          <w:sz w:val="24"/>
          <w:szCs w:val="24"/>
        </w:rPr>
        <w:t>С</w:t>
      </w:r>
      <w:r w:rsidR="000F4197" w:rsidRPr="00143227">
        <w:rPr>
          <w:rFonts w:ascii="Times New Roman" w:hAnsi="Times New Roman" w:cs="Times New Roman"/>
          <w:sz w:val="24"/>
          <w:szCs w:val="24"/>
        </w:rPr>
        <w:t>отрудник</w:t>
      </w:r>
      <w:r w:rsidR="00143227">
        <w:rPr>
          <w:rFonts w:ascii="Times New Roman" w:hAnsi="Times New Roman" w:cs="Times New Roman"/>
          <w:sz w:val="24"/>
          <w:szCs w:val="24"/>
        </w:rPr>
        <w:t xml:space="preserve"> </w:t>
      </w:r>
      <w:r w:rsidR="00143227" w:rsidRPr="00143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27" w:rsidRPr="00143227" w:rsidRDefault="00D11880" w:rsidP="001432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99060</wp:posOffset>
                </wp:positionV>
                <wp:extent cx="47625" cy="0"/>
                <wp:effectExtent l="9525" t="57150" r="19050" b="571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06.2pt;margin-top:7.8pt;width: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">
                <v:stroke endarrow="block"/>
              </v:shape>
            </w:pict>
          </mc:Fallback>
        </mc:AlternateContent>
      </w:r>
      <w:r w:rsidR="00143227" w:rsidRPr="00143227">
        <w:rPr>
          <w:rFonts w:ascii="Times New Roman" w:hAnsi="Times New Roman" w:cs="Times New Roman"/>
          <w:sz w:val="24"/>
          <w:szCs w:val="24"/>
        </w:rPr>
        <w:t>Заведующий детским садом</w:t>
      </w:r>
      <w:r w:rsidR="00143227">
        <w:rPr>
          <w:rFonts w:ascii="Times New Roman" w:hAnsi="Times New Roman" w:cs="Times New Roman"/>
          <w:sz w:val="24"/>
          <w:szCs w:val="24"/>
        </w:rPr>
        <w:t xml:space="preserve"> (исполняющий обязанности заведующего)</w:t>
      </w:r>
    </w:p>
    <w:p w:rsidR="00143227" w:rsidRDefault="00D11880" w:rsidP="001432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76200</wp:posOffset>
                </wp:positionV>
                <wp:extent cx="47625" cy="0"/>
                <wp:effectExtent l="9525" t="57150" r="19050" b="571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72.7pt;margin-top:6pt;width: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">
                <v:stroke endarrow="block"/>
              </v:shape>
            </w:pict>
          </mc:Fallback>
        </mc:AlternateContent>
      </w:r>
      <w:r w:rsidR="00143227" w:rsidRPr="000F4197">
        <w:rPr>
          <w:rFonts w:ascii="Times New Roman" w:hAnsi="Times New Roman" w:cs="Times New Roman"/>
          <w:sz w:val="24"/>
          <w:szCs w:val="24"/>
        </w:rPr>
        <w:t>Начальник УО</w:t>
      </w:r>
      <w:r w:rsidR="00143227" w:rsidRPr="00143227">
        <w:rPr>
          <w:rFonts w:ascii="Times New Roman" w:hAnsi="Times New Roman" w:cs="Times New Roman"/>
          <w:sz w:val="24"/>
          <w:szCs w:val="24"/>
        </w:rPr>
        <w:t xml:space="preserve"> </w:t>
      </w:r>
      <w:r w:rsidR="00143227">
        <w:rPr>
          <w:rFonts w:ascii="Times New Roman" w:hAnsi="Times New Roman" w:cs="Times New Roman"/>
          <w:sz w:val="24"/>
          <w:szCs w:val="24"/>
        </w:rPr>
        <w:t>(з</w:t>
      </w:r>
      <w:r w:rsidR="00143227" w:rsidRPr="000F4197">
        <w:rPr>
          <w:rFonts w:ascii="Times New Roman" w:hAnsi="Times New Roman" w:cs="Times New Roman"/>
          <w:sz w:val="24"/>
          <w:szCs w:val="24"/>
        </w:rPr>
        <w:t>аместитель начальника УО</w:t>
      </w:r>
      <w:r w:rsidR="00143227">
        <w:rPr>
          <w:rFonts w:ascii="Times New Roman" w:hAnsi="Times New Roman" w:cs="Times New Roman"/>
          <w:sz w:val="24"/>
          <w:szCs w:val="24"/>
        </w:rPr>
        <w:t>)</w:t>
      </w:r>
      <w:r w:rsidR="00143227" w:rsidRPr="00143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27" w:rsidRPr="00143227" w:rsidRDefault="00506391" w:rsidP="001432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ФГУП «Охрана»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Нижегородской области</w:t>
      </w:r>
    </w:p>
    <w:bookmarkEnd w:id="0"/>
    <w:p w:rsidR="00143227" w:rsidRPr="00143227" w:rsidRDefault="00143227" w:rsidP="0014322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3F0" w:rsidRDefault="007103F0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ТЕЛЕФОНЫ АДМИНИСТРАЦИИ ДОУ, УПРАВЛЕНИЯ ОБРАЗОВАНИЯ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ДЕЖУРНЫХ И АВАРИЙНЫХ СЛУЖБ </w:t>
      </w:r>
      <w:r w:rsidR="00506391">
        <w:rPr>
          <w:rFonts w:ascii="Times New Roman" w:hAnsi="Times New Roman" w:cs="Times New Roman"/>
          <w:b/>
          <w:bCs/>
          <w:sz w:val="24"/>
          <w:szCs w:val="24"/>
        </w:rPr>
        <w:t>ВОЛОДАРСКОГО</w:t>
      </w:r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РАЙОНА И УПРАВЛЕНИЯ ОБРАЗОВАНИЯ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Зав</w:t>
      </w:r>
      <w:r w:rsidR="00FA69EF">
        <w:rPr>
          <w:rFonts w:ascii="Times New Roman" w:hAnsi="Times New Roman" w:cs="Times New Roman"/>
          <w:sz w:val="24"/>
          <w:szCs w:val="24"/>
        </w:rPr>
        <w:t xml:space="preserve">едующий детским садом </w:t>
      </w:r>
      <w:r w:rsidR="00593A94">
        <w:rPr>
          <w:rFonts w:ascii="Times New Roman" w:hAnsi="Times New Roman" w:cs="Times New Roman"/>
          <w:sz w:val="24"/>
          <w:szCs w:val="24"/>
        </w:rPr>
        <w:t>Деккер Н.Х.</w:t>
      </w:r>
      <w:r w:rsidR="00FA69EF">
        <w:rPr>
          <w:rFonts w:ascii="Times New Roman" w:hAnsi="Times New Roman" w:cs="Times New Roman"/>
          <w:sz w:val="24"/>
          <w:szCs w:val="24"/>
        </w:rPr>
        <w:t xml:space="preserve">.– </w:t>
      </w:r>
      <w:r w:rsidR="00593A94">
        <w:rPr>
          <w:rFonts w:ascii="Times New Roman" w:hAnsi="Times New Roman" w:cs="Times New Roman"/>
          <w:sz w:val="24"/>
          <w:szCs w:val="24"/>
        </w:rPr>
        <w:t>8-920-258-15-04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FA69EF">
        <w:rPr>
          <w:rFonts w:ascii="Times New Roman" w:hAnsi="Times New Roman" w:cs="Times New Roman"/>
          <w:sz w:val="24"/>
          <w:szCs w:val="24"/>
        </w:rPr>
        <w:t xml:space="preserve">хозяйством </w:t>
      </w:r>
      <w:r w:rsidR="00593A94">
        <w:rPr>
          <w:rFonts w:ascii="Times New Roman" w:hAnsi="Times New Roman" w:cs="Times New Roman"/>
          <w:sz w:val="24"/>
          <w:szCs w:val="24"/>
        </w:rPr>
        <w:t>Репенко Н.Н.</w:t>
      </w:r>
      <w:r w:rsidR="00FA69EF">
        <w:rPr>
          <w:rFonts w:ascii="Times New Roman" w:hAnsi="Times New Roman" w:cs="Times New Roman"/>
          <w:sz w:val="24"/>
          <w:szCs w:val="24"/>
        </w:rPr>
        <w:t xml:space="preserve"> – </w:t>
      </w:r>
      <w:r w:rsidR="00593A94">
        <w:rPr>
          <w:rFonts w:ascii="Times New Roman" w:hAnsi="Times New Roman" w:cs="Times New Roman"/>
          <w:sz w:val="24"/>
          <w:szCs w:val="24"/>
        </w:rPr>
        <w:t>8-920-058-96-73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Начал</w:t>
      </w:r>
      <w:r w:rsidR="00FA69EF">
        <w:rPr>
          <w:rFonts w:ascii="Times New Roman" w:hAnsi="Times New Roman" w:cs="Times New Roman"/>
          <w:sz w:val="24"/>
          <w:szCs w:val="24"/>
        </w:rPr>
        <w:t xml:space="preserve">ьник Управления образования Володарского </w:t>
      </w:r>
      <w:proofErr w:type="spellStart"/>
      <w:r w:rsidR="00FA69EF">
        <w:rPr>
          <w:rFonts w:ascii="Times New Roman" w:hAnsi="Times New Roman" w:cs="Times New Roman"/>
          <w:sz w:val="24"/>
          <w:szCs w:val="24"/>
        </w:rPr>
        <w:t>мун</w:t>
      </w:r>
      <w:proofErr w:type="gramStart"/>
      <w:r w:rsidR="00FA69E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A69EF">
        <w:rPr>
          <w:rFonts w:ascii="Times New Roman" w:hAnsi="Times New Roman" w:cs="Times New Roman"/>
          <w:sz w:val="24"/>
          <w:szCs w:val="24"/>
        </w:rPr>
        <w:t>айона</w:t>
      </w:r>
      <w:proofErr w:type="spellEnd"/>
      <w:r w:rsidR="00FA69EF">
        <w:rPr>
          <w:rFonts w:ascii="Times New Roman" w:hAnsi="Times New Roman" w:cs="Times New Roman"/>
          <w:sz w:val="24"/>
          <w:szCs w:val="24"/>
        </w:rPr>
        <w:t xml:space="preserve"> Соловьева Н.Г. – 4-13-72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Зам начальника УО – </w:t>
      </w:r>
      <w:r w:rsidR="00FA69EF">
        <w:rPr>
          <w:rFonts w:ascii="Times New Roman" w:hAnsi="Times New Roman" w:cs="Times New Roman"/>
          <w:sz w:val="24"/>
          <w:szCs w:val="24"/>
        </w:rPr>
        <w:t>Павлова О.В. – 4-12-79</w:t>
      </w:r>
    </w:p>
    <w:p w:rsidR="000F4197" w:rsidRPr="000F4197" w:rsidRDefault="00FA69EF" w:rsidP="00FA6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службы</w:t>
      </w:r>
      <w:r w:rsidR="000F4197" w:rsidRPr="000F4197">
        <w:rPr>
          <w:rFonts w:ascii="Times New Roman" w:hAnsi="Times New Roman" w:cs="Times New Roman"/>
          <w:sz w:val="24"/>
          <w:szCs w:val="24"/>
        </w:rPr>
        <w:t xml:space="preserve"> ЕДДС – </w:t>
      </w:r>
      <w:r>
        <w:rPr>
          <w:rFonts w:ascii="Times New Roman" w:hAnsi="Times New Roman" w:cs="Times New Roman"/>
          <w:sz w:val="24"/>
          <w:szCs w:val="24"/>
        </w:rPr>
        <w:t>4-19-21</w:t>
      </w:r>
    </w:p>
    <w:p w:rsidR="00FA69EF" w:rsidRDefault="004A5F73" w:rsidP="0050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53C" w:rsidRDefault="0071253C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69EF" w:rsidRDefault="00FA69EF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76" w:rsidRDefault="00434C76" w:rsidP="00434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015" w:rsidRPr="00CC3588" w:rsidRDefault="00FF5015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к А</w:t>
      </w:r>
      <w:r w:rsidR="00FA69EF">
        <w:rPr>
          <w:rFonts w:ascii="Times New Roman" w:hAnsi="Times New Roman" w:cs="Times New Roman"/>
          <w:sz w:val="24"/>
          <w:szCs w:val="24"/>
        </w:rPr>
        <w:t xml:space="preserve">лгоритму </w:t>
      </w:r>
      <w:r w:rsidR="00593A94">
        <w:rPr>
          <w:rFonts w:ascii="Times New Roman" w:hAnsi="Times New Roman" w:cs="Times New Roman"/>
          <w:sz w:val="24"/>
          <w:szCs w:val="24"/>
        </w:rPr>
        <w:t>действий сотрудников МА</w:t>
      </w:r>
      <w:r w:rsidRPr="000F4197">
        <w:rPr>
          <w:rFonts w:ascii="Times New Roman" w:hAnsi="Times New Roman" w:cs="Times New Roman"/>
          <w:sz w:val="24"/>
          <w:szCs w:val="24"/>
        </w:rPr>
        <w:t>ДОУ</w:t>
      </w:r>
    </w:p>
    <w:p w:rsidR="000F4197" w:rsidRPr="000F4197" w:rsidRDefault="00593A94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 18</w:t>
      </w:r>
      <w:r w:rsidR="000F4197" w:rsidRPr="000F4197">
        <w:rPr>
          <w:rFonts w:ascii="Times New Roman" w:hAnsi="Times New Roman" w:cs="Times New Roman"/>
          <w:sz w:val="24"/>
          <w:szCs w:val="24"/>
        </w:rPr>
        <w:t xml:space="preserve"> при возникновении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террористических угроз, чрезвычайных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ситуаций, при несчастном случае</w:t>
      </w:r>
    </w:p>
    <w:p w:rsidR="000F4197" w:rsidRPr="000F4197" w:rsidRDefault="000F4197" w:rsidP="00FA6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 воспитанниками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информирования о происшествиях и несчастных случаях </w:t>
      </w:r>
      <w:proofErr w:type="gramStart"/>
      <w:r w:rsidRPr="000F4197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</w:p>
    <w:p w:rsidR="000F4197" w:rsidRPr="000F4197" w:rsidRDefault="000F4197" w:rsidP="0059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воспитанниками во время образов</w:t>
      </w:r>
      <w:r w:rsidR="0071253C">
        <w:rPr>
          <w:rFonts w:ascii="Times New Roman" w:hAnsi="Times New Roman" w:cs="Times New Roman"/>
          <w:b/>
          <w:bCs/>
          <w:sz w:val="24"/>
          <w:szCs w:val="24"/>
        </w:rPr>
        <w:t xml:space="preserve">ательного </w:t>
      </w:r>
      <w:r w:rsidR="00593A94">
        <w:rPr>
          <w:rFonts w:ascii="Times New Roman" w:hAnsi="Times New Roman" w:cs="Times New Roman"/>
          <w:b/>
          <w:bCs/>
          <w:sz w:val="24"/>
          <w:szCs w:val="24"/>
        </w:rPr>
        <w:t>процесса и в быту в МА</w:t>
      </w:r>
      <w:r w:rsidRPr="000F4197">
        <w:rPr>
          <w:rFonts w:ascii="Times New Roman" w:hAnsi="Times New Roman" w:cs="Times New Roman"/>
          <w:b/>
          <w:bCs/>
          <w:sz w:val="24"/>
          <w:szCs w:val="24"/>
        </w:rPr>
        <w:t xml:space="preserve">ДОУ </w:t>
      </w:r>
      <w:r w:rsidR="00593A94">
        <w:rPr>
          <w:rFonts w:ascii="Times New Roman" w:hAnsi="Times New Roman" w:cs="Times New Roman"/>
          <w:b/>
          <w:bCs/>
          <w:sz w:val="24"/>
          <w:szCs w:val="24"/>
        </w:rPr>
        <w:t xml:space="preserve">  №18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Администрация ДОУ: 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докладывает немедленно устно коротко, четко по факту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происшествия или несчастного случая начальнику Управления образования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1253C">
        <w:rPr>
          <w:rFonts w:ascii="Times New Roman" w:hAnsi="Times New Roman" w:cs="Times New Roman"/>
          <w:sz w:val="24"/>
          <w:szCs w:val="24"/>
        </w:rPr>
        <w:t>Володарского</w:t>
      </w:r>
      <w:r w:rsidRPr="000F4197">
        <w:rPr>
          <w:rFonts w:ascii="Times New Roman" w:hAnsi="Times New Roman" w:cs="Times New Roman"/>
          <w:sz w:val="24"/>
          <w:szCs w:val="24"/>
        </w:rPr>
        <w:t xml:space="preserve"> муниципального района, его заместителям, специалистам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Управления образования,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курирующим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организации; 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 предоставляет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вУправление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образования служебный доклад на имя начальника Управления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образования</w:t>
      </w:r>
      <w:r w:rsidR="007103F0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="007103F0">
        <w:rPr>
          <w:rFonts w:ascii="Times New Roman" w:hAnsi="Times New Roman" w:cs="Times New Roman"/>
          <w:sz w:val="24"/>
          <w:szCs w:val="24"/>
        </w:rPr>
        <w:t xml:space="preserve"> Володарского</w:t>
      </w:r>
      <w:r w:rsidRPr="000F4197">
        <w:rPr>
          <w:rFonts w:ascii="Times New Roman" w:hAnsi="Times New Roman" w:cs="Times New Roman"/>
          <w:sz w:val="24"/>
          <w:szCs w:val="24"/>
        </w:rPr>
        <w:t xml:space="preserve"> муниципального района в день происшествия (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несчастногослучая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) или в день поступления информации о происшествии (несчастном случае)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поэлектронной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почте или факсу. В докладе необходимо отразить следующие вопросы: 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-наименование и адрес образовательной организации, контактный телефон; 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-обстоятельства происшествия (несчастного случая)*; </w:t>
      </w:r>
    </w:p>
    <w:p w:rsidR="0037217A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 причины происшестви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несчастного случая)** (если есть данные); 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- оперативные мероприятия по действиям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припроисшествии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или по устранению причин несчастного случая.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информациюпредоставлять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по результатам расследования или устранения последствий происшествия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вустановленные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законодательством сроки. О получении доклада по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назначению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>ереданного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 xml:space="preserve"> по факсу или электронной почте, в обязательном порядке продублировать </w:t>
      </w:r>
      <w:proofErr w:type="spellStart"/>
      <w:r w:rsidRPr="000F4197">
        <w:rPr>
          <w:rFonts w:ascii="Times New Roman" w:hAnsi="Times New Roman" w:cs="Times New Roman"/>
          <w:sz w:val="24"/>
          <w:szCs w:val="24"/>
        </w:rPr>
        <w:t>потелефону</w:t>
      </w:r>
      <w:proofErr w:type="spellEnd"/>
      <w:r w:rsidRPr="000F4197">
        <w:rPr>
          <w:rFonts w:ascii="Times New Roman" w:hAnsi="Times New Roman" w:cs="Times New Roman"/>
          <w:sz w:val="24"/>
          <w:szCs w:val="24"/>
        </w:rPr>
        <w:t>.</w:t>
      </w:r>
    </w:p>
    <w:p w:rsidR="00434C76" w:rsidRDefault="00434C76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197">
        <w:rPr>
          <w:rFonts w:ascii="Times New Roman" w:hAnsi="Times New Roman" w:cs="Times New Roman"/>
          <w:b/>
          <w:bCs/>
          <w:sz w:val="24"/>
          <w:szCs w:val="24"/>
        </w:rPr>
        <w:t>Содержание доклада о несчастном случае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1. Наименование и адрес образовательной организации, где произошел несчастный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случай, контактный телефон.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2. Фамилия, имя, отчество пострадавшего. Возраст (год, месяц, день рождения).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3. Учреждение, группа, где воспитывается пострадавший.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4. Место, время (местное) и дата несчастного случая. Вид происшествия приведшего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несчастному случаю. Подробное о</w:t>
      </w:r>
      <w:r w:rsidR="00434C76">
        <w:rPr>
          <w:rFonts w:ascii="Times New Roman" w:hAnsi="Times New Roman" w:cs="Times New Roman"/>
          <w:sz w:val="24"/>
          <w:szCs w:val="24"/>
        </w:rPr>
        <w:t>писание обстоятельств* и причин</w:t>
      </w:r>
      <w:r w:rsidR="00434C76" w:rsidRPr="000F4197">
        <w:rPr>
          <w:rFonts w:ascii="Times New Roman" w:hAnsi="Times New Roman" w:cs="Times New Roman"/>
          <w:sz w:val="24"/>
          <w:szCs w:val="24"/>
        </w:rPr>
        <w:t>**</w:t>
      </w:r>
      <w:r w:rsidRPr="000F4197">
        <w:rPr>
          <w:rFonts w:ascii="Times New Roman" w:hAnsi="Times New Roman" w:cs="Times New Roman"/>
          <w:sz w:val="24"/>
          <w:szCs w:val="24"/>
        </w:rPr>
        <w:t xml:space="preserve">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Последствия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5. Проводились или нет Инструктажи по технике безопасности: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-вводный инструктаж (дата проведения);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-инструктаж на рабочем месте (дата проведения).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6. Очевидцы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7. Фамилия, имя, отчество воспитателя, руководителя мероприятия, в группе которого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произошел несчастный случай.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Лица, допустившие нарушение правил охраны труда и техники безопасности (статьи,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параграфы, пункты законоположений, нормативных документов, нарушенных ими).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9. Мероприятия по устранению причин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Приказ о назначении комиссии по расследованию несчастного случая (№, дата, состав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комиссии).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Кто приглашен из специалистов к проведению расследования (фамилия, имя, отчество,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занимаемая должность, место работы).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12. Дата, время передачи сообщения, фамилия, контактный телефон, должность лица,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подписавшего</w:t>
      </w:r>
      <w:proofErr w:type="gramEnd"/>
      <w:r w:rsidRPr="000F4197">
        <w:rPr>
          <w:rFonts w:ascii="Times New Roman" w:hAnsi="Times New Roman" w:cs="Times New Roman"/>
          <w:sz w:val="24"/>
          <w:szCs w:val="24"/>
        </w:rPr>
        <w:t xml:space="preserve"> и передавшего сообщение.</w:t>
      </w:r>
    </w:p>
    <w:p w:rsidR="00434C76" w:rsidRDefault="00434C76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lastRenderedPageBreak/>
        <w:t>*Обстоятельства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Следует дать краткую характеристику места, где произошел несчастный случай, указать,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какие опасные и вредные факторы могли воздействовать на пострадавшего; описать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действия пострадавшего и лиц, связанных с несчастным случаем, изложить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последовательность событий. Указать, что предшествовало несчастному случаю, как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 xml:space="preserve">протекал образовательный процесс, кто руководил этим процессом, что произошло </w:t>
      </w:r>
      <w:proofErr w:type="gramStart"/>
      <w:r w:rsidRPr="000F419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пострадавшим. Указать характер травмы, степень тяжести, предварительный диагноз и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меры, принятые по оказанию первой помощи пострадавшему.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**Причины несчастного случая.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97">
        <w:rPr>
          <w:rFonts w:ascii="Times New Roman" w:hAnsi="Times New Roman" w:cs="Times New Roman"/>
          <w:sz w:val="24"/>
          <w:szCs w:val="24"/>
        </w:rPr>
        <w:t>Следует указать основные технические и организационные причины несчастного случая</w:t>
      </w:r>
    </w:p>
    <w:p w:rsidR="000F4197" w:rsidRPr="000F4197" w:rsidRDefault="000F4197" w:rsidP="000F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4197">
        <w:rPr>
          <w:rFonts w:ascii="Times New Roman" w:hAnsi="Times New Roman" w:cs="Times New Roman"/>
          <w:sz w:val="24"/>
          <w:szCs w:val="24"/>
        </w:rPr>
        <w:t>(допуск к работе необученных или непроинструктированных лиц, неисправность</w:t>
      </w:r>
      <w:proofErr w:type="gramEnd"/>
    </w:p>
    <w:p w:rsidR="001079DC" w:rsidRPr="000F4197" w:rsidRDefault="000F4197" w:rsidP="00107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F4197">
        <w:rPr>
          <w:rFonts w:ascii="Times New Roman" w:hAnsi="Times New Roman" w:cs="Times New Roman"/>
          <w:sz w:val="24"/>
          <w:szCs w:val="24"/>
        </w:rPr>
        <w:t>оборудования, надзора за проведением</w:t>
      </w:r>
      <w:r w:rsidR="001079DC">
        <w:rPr>
          <w:rFonts w:ascii="Times New Roman" w:hAnsi="Times New Roman" w:cs="Times New Roman"/>
          <w:sz w:val="24"/>
          <w:szCs w:val="24"/>
        </w:rPr>
        <w:t xml:space="preserve"> </w:t>
      </w:r>
      <w:r w:rsidRPr="000F4197">
        <w:rPr>
          <w:rFonts w:ascii="Times New Roman" w:hAnsi="Times New Roman" w:cs="Times New Roman"/>
          <w:sz w:val="24"/>
          <w:szCs w:val="24"/>
        </w:rPr>
        <w:t>образовательного процесса); изложить, какие конкретно требования</w:t>
      </w:r>
      <w:r w:rsidR="001079DC">
        <w:rPr>
          <w:rFonts w:ascii="Times New Roman" w:hAnsi="Times New Roman" w:cs="Times New Roman"/>
          <w:sz w:val="24"/>
          <w:szCs w:val="24"/>
        </w:rPr>
        <w:t xml:space="preserve"> должностных инструкций </w:t>
      </w:r>
      <w:r w:rsidRPr="000F4197">
        <w:rPr>
          <w:rFonts w:ascii="Times New Roman" w:hAnsi="Times New Roman" w:cs="Times New Roman"/>
          <w:sz w:val="24"/>
          <w:szCs w:val="24"/>
        </w:rPr>
        <w:t xml:space="preserve">нарушены (дать </w:t>
      </w:r>
      <w:r w:rsidR="001079DC">
        <w:rPr>
          <w:rFonts w:ascii="Times New Roman" w:hAnsi="Times New Roman" w:cs="Times New Roman"/>
          <w:sz w:val="24"/>
          <w:szCs w:val="24"/>
        </w:rPr>
        <w:t xml:space="preserve">ссылку на соответствующие разделы, </w:t>
      </w:r>
      <w:r w:rsidRPr="000F4197">
        <w:rPr>
          <w:rFonts w:ascii="Times New Roman" w:hAnsi="Times New Roman" w:cs="Times New Roman"/>
          <w:sz w:val="24"/>
          <w:szCs w:val="24"/>
        </w:rPr>
        <w:t xml:space="preserve"> пункты)</w:t>
      </w:r>
      <w:r w:rsidR="001079DC">
        <w:rPr>
          <w:rFonts w:ascii="Times New Roman" w:hAnsi="Times New Roman" w:cs="Times New Roman"/>
          <w:sz w:val="24"/>
          <w:szCs w:val="24"/>
        </w:rPr>
        <w:t>.</w:t>
      </w:r>
    </w:p>
    <w:p w:rsidR="000D437C" w:rsidRPr="000F4197" w:rsidRDefault="000D437C" w:rsidP="000F4197">
      <w:pPr>
        <w:rPr>
          <w:rFonts w:ascii="Times New Roman" w:hAnsi="Times New Roman" w:cs="Times New Roman"/>
        </w:rPr>
      </w:pPr>
    </w:p>
    <w:sectPr w:rsidR="000D437C" w:rsidRPr="000F4197" w:rsidSect="0060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AC5"/>
    <w:multiLevelType w:val="hybridMultilevel"/>
    <w:tmpl w:val="5A504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97"/>
    <w:rsid w:val="000D437C"/>
    <w:rsid w:val="000F4197"/>
    <w:rsid w:val="001079DC"/>
    <w:rsid w:val="00143227"/>
    <w:rsid w:val="002C05EE"/>
    <w:rsid w:val="0037217A"/>
    <w:rsid w:val="00434C76"/>
    <w:rsid w:val="0045110A"/>
    <w:rsid w:val="004A5F73"/>
    <w:rsid w:val="00506391"/>
    <w:rsid w:val="00593A94"/>
    <w:rsid w:val="00606CE2"/>
    <w:rsid w:val="006B2BB5"/>
    <w:rsid w:val="007103F0"/>
    <w:rsid w:val="0071253C"/>
    <w:rsid w:val="009546B2"/>
    <w:rsid w:val="00CC3588"/>
    <w:rsid w:val="00D11880"/>
    <w:rsid w:val="00E70801"/>
    <w:rsid w:val="00FA69EF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3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3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Detsad81</cp:lastModifiedBy>
  <cp:revision>6</cp:revision>
  <cp:lastPrinted>2020-11-29T07:50:00Z</cp:lastPrinted>
  <dcterms:created xsi:type="dcterms:W3CDTF">2020-11-25T07:27:00Z</dcterms:created>
  <dcterms:modified xsi:type="dcterms:W3CDTF">2020-11-29T07:51:00Z</dcterms:modified>
</cp:coreProperties>
</file>