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5C6" w:rsidRPr="00E255C6" w:rsidRDefault="00E255C6" w:rsidP="00E255C6">
      <w:pPr>
        <w:jc w:val="center"/>
        <w:rPr>
          <w:rFonts w:ascii="Times New Roman" w:hAnsi="Times New Roman" w:cs="Times New Roman"/>
          <w:szCs w:val="24"/>
        </w:rPr>
      </w:pPr>
      <w:r w:rsidRPr="00E255C6">
        <w:rPr>
          <w:rFonts w:ascii="Times New Roman" w:hAnsi="Times New Roman" w:cs="Times New Roman"/>
          <w:szCs w:val="24"/>
        </w:rPr>
        <w:t>МУНИЦИПАЛЬНОЕ АВТОНОМНОЕ ДОШКОЛЬНОЕ ОБРАЗОВАТЕЛЬНОЕ УЧРЕЖДЕНИЕ ДЕТСКИЙ САД №18</w:t>
      </w:r>
    </w:p>
    <w:p w:rsidR="00E255C6" w:rsidRPr="00E255C6" w:rsidRDefault="00E255C6" w:rsidP="00E255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55C6" w:rsidRPr="00E255C6" w:rsidRDefault="00E255C6" w:rsidP="00E255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55C6" w:rsidRPr="00E255C6" w:rsidRDefault="00E255C6" w:rsidP="00E255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55C6" w:rsidRPr="00E255C6" w:rsidRDefault="00E255C6" w:rsidP="00E255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55C6" w:rsidRPr="00E255C6" w:rsidRDefault="00E255C6" w:rsidP="00E255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55C6" w:rsidRPr="00E255C6" w:rsidRDefault="00E255C6" w:rsidP="00E255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55C6" w:rsidRPr="00E255C6" w:rsidRDefault="00E255C6" w:rsidP="00E255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КОНСУЛЬТАЦИЯ ДЛЯ ПЕДАГОГОВ</w:t>
      </w:r>
    </w:p>
    <w:p w:rsidR="00E255C6" w:rsidRPr="00E255C6" w:rsidRDefault="00E255C6" w:rsidP="00E255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55C6" w:rsidRDefault="00E255C6" w:rsidP="00E255C6">
      <w:pPr>
        <w:jc w:val="center"/>
        <w:rPr>
          <w:rFonts w:ascii="Times New Roman" w:hAnsi="Times New Roman" w:cs="Times New Roman"/>
          <w:sz w:val="40"/>
          <w:szCs w:val="24"/>
        </w:rPr>
      </w:pPr>
      <w:r>
        <w:rPr>
          <w:rFonts w:ascii="Times New Roman" w:hAnsi="Times New Roman" w:cs="Times New Roman"/>
          <w:sz w:val="40"/>
          <w:szCs w:val="24"/>
        </w:rPr>
        <w:t>Знакомство с цифровой лабораторией</w:t>
      </w:r>
    </w:p>
    <w:p w:rsidR="00E255C6" w:rsidRPr="00E255C6" w:rsidRDefault="00E255C6" w:rsidP="00E255C6">
      <w:pPr>
        <w:jc w:val="center"/>
        <w:rPr>
          <w:rFonts w:ascii="Times New Roman" w:hAnsi="Times New Roman" w:cs="Times New Roman"/>
          <w:sz w:val="40"/>
          <w:szCs w:val="24"/>
        </w:rPr>
      </w:pPr>
      <w:r w:rsidRPr="00E255C6">
        <w:rPr>
          <w:rFonts w:ascii="Times New Roman" w:hAnsi="Times New Roman" w:cs="Times New Roman"/>
          <w:sz w:val="40"/>
          <w:szCs w:val="24"/>
        </w:rPr>
        <w:t>«</w:t>
      </w:r>
      <w:proofErr w:type="spellStart"/>
      <w:r w:rsidRPr="00E255C6">
        <w:rPr>
          <w:rFonts w:ascii="Times New Roman" w:hAnsi="Times New Roman" w:cs="Times New Roman"/>
          <w:sz w:val="40"/>
          <w:szCs w:val="24"/>
        </w:rPr>
        <w:t>Наураша</w:t>
      </w:r>
      <w:proofErr w:type="spellEnd"/>
      <w:r w:rsidRPr="00E255C6">
        <w:rPr>
          <w:rFonts w:ascii="Times New Roman" w:hAnsi="Times New Roman" w:cs="Times New Roman"/>
          <w:sz w:val="40"/>
          <w:szCs w:val="24"/>
        </w:rPr>
        <w:t xml:space="preserve"> в стране </w:t>
      </w:r>
      <w:proofErr w:type="spellStart"/>
      <w:r w:rsidRPr="00E255C6">
        <w:rPr>
          <w:rFonts w:ascii="Times New Roman" w:hAnsi="Times New Roman" w:cs="Times New Roman"/>
          <w:sz w:val="40"/>
          <w:szCs w:val="24"/>
        </w:rPr>
        <w:t>Наурандии</w:t>
      </w:r>
      <w:proofErr w:type="spellEnd"/>
      <w:r w:rsidRPr="00E255C6">
        <w:rPr>
          <w:rFonts w:ascii="Times New Roman" w:hAnsi="Times New Roman" w:cs="Times New Roman"/>
          <w:sz w:val="40"/>
          <w:szCs w:val="24"/>
        </w:rPr>
        <w:t>»</w:t>
      </w:r>
    </w:p>
    <w:p w:rsidR="00E255C6" w:rsidRPr="00E255C6" w:rsidRDefault="00E255C6" w:rsidP="00E255C6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E255C6" w:rsidRPr="00E255C6" w:rsidRDefault="00E255C6" w:rsidP="00E255C6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E255C6" w:rsidRPr="00E255C6" w:rsidRDefault="00E255C6" w:rsidP="00E255C6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E255C6" w:rsidRPr="00E255C6" w:rsidRDefault="00E255C6" w:rsidP="00E255C6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E255C6" w:rsidRPr="00E255C6" w:rsidRDefault="00E255C6" w:rsidP="00E255C6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E255C6" w:rsidRPr="00E255C6" w:rsidRDefault="00E255C6" w:rsidP="00E255C6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E255C6" w:rsidRPr="00E255C6" w:rsidRDefault="00E255C6" w:rsidP="00E255C6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E255C6">
        <w:rPr>
          <w:rFonts w:ascii="Times New Roman" w:hAnsi="Times New Roman" w:cs="Times New Roman"/>
          <w:sz w:val="28"/>
          <w:szCs w:val="24"/>
        </w:rPr>
        <w:t>Выполнила:</w:t>
      </w:r>
    </w:p>
    <w:p w:rsidR="00E255C6" w:rsidRPr="00E255C6" w:rsidRDefault="00E255C6" w:rsidP="00E255C6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E255C6">
        <w:rPr>
          <w:rFonts w:ascii="Times New Roman" w:hAnsi="Times New Roman" w:cs="Times New Roman"/>
          <w:sz w:val="28"/>
          <w:szCs w:val="24"/>
        </w:rPr>
        <w:t xml:space="preserve"> воспитатель </w:t>
      </w:r>
      <w:proofErr w:type="gramStart"/>
      <w:r w:rsidRPr="00E255C6">
        <w:rPr>
          <w:rFonts w:ascii="Times New Roman" w:hAnsi="Times New Roman" w:cs="Times New Roman"/>
          <w:sz w:val="28"/>
          <w:szCs w:val="24"/>
        </w:rPr>
        <w:t>высшей</w:t>
      </w:r>
      <w:proofErr w:type="gramEnd"/>
      <w:r w:rsidRPr="00E255C6">
        <w:rPr>
          <w:rFonts w:ascii="Times New Roman" w:hAnsi="Times New Roman" w:cs="Times New Roman"/>
          <w:sz w:val="28"/>
          <w:szCs w:val="24"/>
        </w:rPr>
        <w:t xml:space="preserve"> </w:t>
      </w:r>
    </w:p>
    <w:p w:rsidR="00E255C6" w:rsidRPr="00E255C6" w:rsidRDefault="00E255C6" w:rsidP="00E255C6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E255C6">
        <w:rPr>
          <w:rFonts w:ascii="Times New Roman" w:hAnsi="Times New Roman" w:cs="Times New Roman"/>
          <w:sz w:val="28"/>
          <w:szCs w:val="24"/>
        </w:rPr>
        <w:t>квалификационной категории</w:t>
      </w:r>
    </w:p>
    <w:p w:rsidR="00E255C6" w:rsidRPr="00E255C6" w:rsidRDefault="00E255C6" w:rsidP="00E255C6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E255C6">
        <w:rPr>
          <w:rFonts w:ascii="Times New Roman" w:hAnsi="Times New Roman" w:cs="Times New Roman"/>
          <w:sz w:val="28"/>
          <w:szCs w:val="24"/>
        </w:rPr>
        <w:t>Павленкова Елена Сергеевна</w:t>
      </w:r>
    </w:p>
    <w:p w:rsidR="00E255C6" w:rsidRPr="00E255C6" w:rsidRDefault="00E255C6" w:rsidP="00E255C6">
      <w:pPr>
        <w:jc w:val="right"/>
        <w:rPr>
          <w:rFonts w:ascii="Times New Roman" w:hAnsi="Times New Roman" w:cs="Times New Roman"/>
          <w:sz w:val="28"/>
          <w:szCs w:val="24"/>
        </w:rPr>
      </w:pPr>
    </w:p>
    <w:p w:rsidR="00E255C6" w:rsidRPr="00E255C6" w:rsidRDefault="00E255C6" w:rsidP="00E255C6">
      <w:pPr>
        <w:jc w:val="right"/>
        <w:rPr>
          <w:rFonts w:ascii="Times New Roman" w:hAnsi="Times New Roman" w:cs="Times New Roman"/>
          <w:sz w:val="28"/>
          <w:szCs w:val="24"/>
        </w:rPr>
      </w:pPr>
    </w:p>
    <w:p w:rsidR="00E255C6" w:rsidRPr="00E255C6" w:rsidRDefault="00E255C6" w:rsidP="00E255C6">
      <w:pPr>
        <w:jc w:val="right"/>
        <w:rPr>
          <w:rFonts w:ascii="Times New Roman" w:hAnsi="Times New Roman" w:cs="Times New Roman"/>
          <w:sz w:val="28"/>
          <w:szCs w:val="24"/>
        </w:rPr>
      </w:pPr>
    </w:p>
    <w:p w:rsidR="00E255C6" w:rsidRPr="00E255C6" w:rsidRDefault="00E255C6" w:rsidP="00E255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E255C6">
        <w:rPr>
          <w:rFonts w:ascii="Times New Roman" w:hAnsi="Times New Roman" w:cs="Times New Roman"/>
          <w:sz w:val="28"/>
          <w:szCs w:val="24"/>
        </w:rPr>
        <w:t>р.п</w:t>
      </w:r>
      <w:proofErr w:type="spellEnd"/>
      <w:r w:rsidRPr="00E255C6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 w:rsidRPr="00E255C6">
        <w:rPr>
          <w:rFonts w:ascii="Times New Roman" w:hAnsi="Times New Roman" w:cs="Times New Roman"/>
          <w:sz w:val="28"/>
          <w:szCs w:val="24"/>
        </w:rPr>
        <w:t>Юганец</w:t>
      </w:r>
      <w:proofErr w:type="spellEnd"/>
    </w:p>
    <w:p w:rsidR="00E255C6" w:rsidRPr="00E255C6" w:rsidRDefault="00E255C6" w:rsidP="00E255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E255C6">
        <w:rPr>
          <w:rFonts w:ascii="Times New Roman" w:hAnsi="Times New Roman" w:cs="Times New Roman"/>
          <w:sz w:val="28"/>
          <w:szCs w:val="24"/>
        </w:rPr>
        <w:t xml:space="preserve">2021-2022 </w:t>
      </w:r>
      <w:proofErr w:type="spellStart"/>
      <w:r w:rsidRPr="00E255C6">
        <w:rPr>
          <w:rFonts w:ascii="Times New Roman" w:hAnsi="Times New Roman" w:cs="Times New Roman"/>
          <w:sz w:val="28"/>
          <w:szCs w:val="24"/>
        </w:rPr>
        <w:t>уч.г</w:t>
      </w:r>
      <w:proofErr w:type="spellEnd"/>
      <w:r w:rsidRPr="00E255C6">
        <w:rPr>
          <w:rFonts w:ascii="Times New Roman" w:hAnsi="Times New Roman" w:cs="Times New Roman"/>
          <w:sz w:val="28"/>
          <w:szCs w:val="24"/>
        </w:rPr>
        <w:t>.</w:t>
      </w:r>
    </w:p>
    <w:p w:rsidR="00E255C6" w:rsidRPr="00E255C6" w:rsidRDefault="00E255C6" w:rsidP="00E255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C65A4F" w:rsidRDefault="00C65A4F" w:rsidP="00C65A4F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</w:p>
    <w:p w:rsidR="00D47DF8" w:rsidRPr="00C65A4F" w:rsidRDefault="00D47DF8" w:rsidP="00D47D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A4F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D47DF8" w:rsidRPr="00C65A4F" w:rsidRDefault="00D47DF8" w:rsidP="0015058A">
      <w:pPr>
        <w:pStyle w:val="a3"/>
        <w:shd w:val="clear" w:color="auto" w:fill="FFFFFF"/>
        <w:spacing w:before="0" w:beforeAutospacing="0" w:after="156" w:afterAutospacing="0" w:line="240" w:lineRule="atLeast"/>
        <w:ind w:firstLine="708"/>
        <w:jc w:val="both"/>
        <w:textAlignment w:val="baseline"/>
        <w:rPr>
          <w:sz w:val="28"/>
          <w:szCs w:val="28"/>
        </w:rPr>
      </w:pPr>
      <w:r w:rsidRPr="00C65A4F">
        <w:rPr>
          <w:sz w:val="28"/>
          <w:szCs w:val="28"/>
        </w:rPr>
        <w:t>Возможно, не раз Вас ставили в тупик эти непростые детские вопросы: «Почему магнит притягивается к холодильнику?», «Как появляется свет в лампочке?», «Где живёт электрический ток?», «Почему тает мороженое?». Как в наше время рассказать ребёнку о таких понятиях как температура, свет, звук, магнитное поле, электрический ток и т.д., чтобы это было увлекательно, познавательно, грамотно и с научной точки зрения.</w:t>
      </w:r>
    </w:p>
    <w:p w:rsidR="00D47DF8" w:rsidRPr="00C65A4F" w:rsidRDefault="00D47DF8" w:rsidP="00D47DF8">
      <w:pPr>
        <w:pStyle w:val="a3"/>
        <w:shd w:val="clear" w:color="auto" w:fill="FFFFFF"/>
        <w:spacing w:before="0" w:beforeAutospacing="0" w:after="156" w:afterAutospacing="0" w:line="240" w:lineRule="atLeast"/>
        <w:jc w:val="both"/>
        <w:textAlignment w:val="baseline"/>
        <w:rPr>
          <w:sz w:val="28"/>
          <w:szCs w:val="28"/>
        </w:rPr>
      </w:pPr>
      <w:r w:rsidRPr="00C65A4F">
        <w:rPr>
          <w:sz w:val="28"/>
          <w:szCs w:val="28"/>
        </w:rPr>
        <w:t xml:space="preserve"> </w:t>
      </w:r>
      <w:r w:rsidR="0015058A" w:rsidRPr="00C65A4F">
        <w:rPr>
          <w:sz w:val="28"/>
          <w:szCs w:val="28"/>
        </w:rPr>
        <w:tab/>
      </w:r>
      <w:r w:rsidRPr="00C65A4F">
        <w:rPr>
          <w:sz w:val="28"/>
          <w:szCs w:val="28"/>
        </w:rPr>
        <w:t>«Научные развлечения» придумали увлекательную, а самое главное – доступную для детей Детскую цифровую лабораторию «</w:t>
      </w:r>
      <w:proofErr w:type="spellStart"/>
      <w:r w:rsidRPr="00C65A4F">
        <w:rPr>
          <w:sz w:val="28"/>
          <w:szCs w:val="28"/>
        </w:rPr>
        <w:t>Наураша</w:t>
      </w:r>
      <w:proofErr w:type="spellEnd"/>
      <w:r w:rsidRPr="00C65A4F">
        <w:rPr>
          <w:sz w:val="28"/>
          <w:szCs w:val="28"/>
        </w:rPr>
        <w:t xml:space="preserve"> в стране </w:t>
      </w:r>
      <w:proofErr w:type="spellStart"/>
      <w:r w:rsidRPr="00C65A4F">
        <w:rPr>
          <w:sz w:val="28"/>
          <w:szCs w:val="28"/>
        </w:rPr>
        <w:t>Наурандии</w:t>
      </w:r>
      <w:proofErr w:type="spellEnd"/>
      <w:r w:rsidRPr="00C65A4F">
        <w:rPr>
          <w:sz w:val="28"/>
          <w:szCs w:val="28"/>
        </w:rPr>
        <w:t>».</w:t>
      </w:r>
    </w:p>
    <w:p w:rsidR="00D47DF8" w:rsidRPr="00C65A4F" w:rsidRDefault="00D47DF8" w:rsidP="0015058A">
      <w:pPr>
        <w:pStyle w:val="a3"/>
        <w:shd w:val="clear" w:color="auto" w:fill="FFFFFF"/>
        <w:spacing w:before="0" w:beforeAutospacing="0" w:after="156" w:afterAutospacing="0" w:line="240" w:lineRule="atLeast"/>
        <w:ind w:firstLine="708"/>
        <w:jc w:val="both"/>
        <w:textAlignment w:val="baseline"/>
        <w:rPr>
          <w:sz w:val="28"/>
          <w:szCs w:val="28"/>
        </w:rPr>
      </w:pPr>
      <w:r w:rsidRPr="00C65A4F">
        <w:rPr>
          <w:sz w:val="28"/>
          <w:szCs w:val="28"/>
        </w:rPr>
        <w:t>«</w:t>
      </w:r>
      <w:proofErr w:type="spellStart"/>
      <w:r w:rsidRPr="00C65A4F">
        <w:rPr>
          <w:sz w:val="28"/>
          <w:szCs w:val="28"/>
        </w:rPr>
        <w:t>Наураша</w:t>
      </w:r>
      <w:proofErr w:type="spellEnd"/>
      <w:r w:rsidRPr="00C65A4F">
        <w:rPr>
          <w:sz w:val="28"/>
          <w:szCs w:val="28"/>
        </w:rPr>
        <w:t xml:space="preserve"> в стране </w:t>
      </w:r>
      <w:proofErr w:type="spellStart"/>
      <w:r w:rsidRPr="00C65A4F">
        <w:rPr>
          <w:sz w:val="28"/>
          <w:szCs w:val="28"/>
        </w:rPr>
        <w:t>Наурандии</w:t>
      </w:r>
      <w:proofErr w:type="spellEnd"/>
      <w:r w:rsidRPr="00C65A4F">
        <w:rPr>
          <w:sz w:val="28"/>
          <w:szCs w:val="28"/>
        </w:rPr>
        <w:t>» – это игровой мультимедийный продукт для дошкольников и учеников начальной школы, с использованием датчиков в качестве контроллеров.</w:t>
      </w:r>
    </w:p>
    <w:p w:rsidR="00D47DF8" w:rsidRPr="00C65A4F" w:rsidRDefault="00D47DF8" w:rsidP="0015058A">
      <w:pPr>
        <w:pStyle w:val="a3"/>
        <w:shd w:val="clear" w:color="auto" w:fill="FFFFFF"/>
        <w:spacing w:before="0" w:beforeAutospacing="0" w:after="156" w:afterAutospacing="0" w:line="240" w:lineRule="atLeast"/>
        <w:ind w:firstLine="708"/>
        <w:jc w:val="both"/>
        <w:textAlignment w:val="baseline"/>
        <w:rPr>
          <w:sz w:val="28"/>
          <w:szCs w:val="28"/>
        </w:rPr>
      </w:pPr>
      <w:r w:rsidRPr="00C65A4F">
        <w:rPr>
          <w:sz w:val="28"/>
          <w:szCs w:val="28"/>
        </w:rPr>
        <w:t>В игровой форме вместе с главным героем дети научатся измерять температуру, понимать природу света и звука, познакомятся с чудесами магнитного поля, померятся силой, узнают о пульсе, заглянут в загадочный мир кислотности. Совместные занятия-игры будут также увлекательны и интересны взрослым</w:t>
      </w:r>
      <w:r w:rsidR="0015058A" w:rsidRPr="00C65A4F">
        <w:rPr>
          <w:sz w:val="28"/>
          <w:szCs w:val="28"/>
        </w:rPr>
        <w:t>.</w:t>
      </w:r>
    </w:p>
    <w:p w:rsidR="0015058A" w:rsidRPr="00C65A4F" w:rsidRDefault="0015058A" w:rsidP="0015058A">
      <w:pPr>
        <w:pStyle w:val="a3"/>
        <w:shd w:val="clear" w:color="auto" w:fill="FFFFFF"/>
        <w:spacing w:before="0" w:beforeAutospacing="0" w:after="156" w:afterAutospacing="0" w:line="240" w:lineRule="atLeast"/>
        <w:ind w:firstLine="708"/>
        <w:jc w:val="both"/>
        <w:textAlignment w:val="baseline"/>
        <w:rPr>
          <w:sz w:val="28"/>
          <w:szCs w:val="28"/>
        </w:rPr>
      </w:pPr>
      <w:r w:rsidRPr="00C65A4F">
        <w:rPr>
          <w:sz w:val="28"/>
          <w:szCs w:val="28"/>
        </w:rPr>
        <w:t xml:space="preserve">Мальчик </w:t>
      </w:r>
      <w:proofErr w:type="spellStart"/>
      <w:r w:rsidRPr="00C65A4F">
        <w:rPr>
          <w:sz w:val="28"/>
          <w:szCs w:val="28"/>
        </w:rPr>
        <w:t>Наураша</w:t>
      </w:r>
      <w:proofErr w:type="spellEnd"/>
      <w:r w:rsidRPr="00C65A4F">
        <w:rPr>
          <w:sz w:val="28"/>
          <w:szCs w:val="28"/>
        </w:rPr>
        <w:t xml:space="preserve"> - маленький гений, исследователь и конструктор, ровесник игроков, увлеченный желанием познавать мир. Образ главного героя призван вдохновлять детей к познаниям и исследованиям. </w:t>
      </w:r>
      <w:proofErr w:type="spellStart"/>
      <w:r w:rsidRPr="00C65A4F">
        <w:rPr>
          <w:sz w:val="28"/>
          <w:szCs w:val="28"/>
        </w:rPr>
        <w:t>Наураша</w:t>
      </w:r>
      <w:proofErr w:type="spellEnd"/>
      <w:r w:rsidRPr="00C65A4F">
        <w:rPr>
          <w:sz w:val="28"/>
          <w:szCs w:val="28"/>
        </w:rPr>
        <w:t xml:space="preserve"> перенесет игроков в удивительную страну </w:t>
      </w:r>
      <w:proofErr w:type="spellStart"/>
      <w:r w:rsidRPr="00C65A4F">
        <w:rPr>
          <w:sz w:val="28"/>
          <w:szCs w:val="28"/>
        </w:rPr>
        <w:t>Наурандию</w:t>
      </w:r>
      <w:proofErr w:type="spellEnd"/>
      <w:r w:rsidRPr="00C65A4F">
        <w:rPr>
          <w:sz w:val="28"/>
          <w:szCs w:val="28"/>
        </w:rPr>
        <w:t xml:space="preserve"> - Цифровую Лабораторию, где с помощью датчика "Божья Коровка" дети проведут исследования множества природных явлений, узнают и почувствуют то, что нельзя увидеть глазами (магнитное поле).</w:t>
      </w:r>
    </w:p>
    <w:p w:rsidR="0015058A" w:rsidRPr="00C65A4F" w:rsidRDefault="0015058A" w:rsidP="0015058A">
      <w:pPr>
        <w:pStyle w:val="a3"/>
        <w:shd w:val="clear" w:color="auto" w:fill="FFFFFF"/>
        <w:spacing w:before="0" w:beforeAutospacing="0" w:after="156" w:afterAutospacing="0" w:line="240" w:lineRule="atLeast"/>
        <w:ind w:firstLine="708"/>
        <w:jc w:val="both"/>
        <w:textAlignment w:val="baseline"/>
        <w:rPr>
          <w:sz w:val="28"/>
          <w:szCs w:val="28"/>
        </w:rPr>
      </w:pPr>
      <w:proofErr w:type="spellStart"/>
      <w:r w:rsidRPr="00C65A4F">
        <w:rPr>
          <w:sz w:val="28"/>
          <w:szCs w:val="28"/>
        </w:rPr>
        <w:t>Наураша</w:t>
      </w:r>
      <w:proofErr w:type="spellEnd"/>
      <w:r w:rsidRPr="00C65A4F">
        <w:rPr>
          <w:sz w:val="28"/>
          <w:szCs w:val="28"/>
        </w:rPr>
        <w:t xml:space="preserve"> любит не только экспериментировать с помощью датчиков, но и собирать собственные модели роботов, которые живут в Цифровой Лаборатории и помогают определить результаты проведения экспериментов (выдают анимированные реакции).</w:t>
      </w:r>
    </w:p>
    <w:p w:rsidR="0015058A" w:rsidRPr="00C65A4F" w:rsidRDefault="0015058A" w:rsidP="0015058A">
      <w:pPr>
        <w:shd w:val="clear" w:color="auto" w:fill="FFFFFF"/>
        <w:spacing w:after="156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5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Цели:</w:t>
      </w:r>
    </w:p>
    <w:p w:rsidR="0015058A" w:rsidRPr="00C65A4F" w:rsidRDefault="0015058A" w:rsidP="0015058A">
      <w:pPr>
        <w:pStyle w:val="a4"/>
        <w:numPr>
          <w:ilvl w:val="0"/>
          <w:numId w:val="4"/>
        </w:numPr>
        <w:shd w:val="clear" w:color="auto" w:fill="FFFFFF"/>
        <w:spacing w:after="156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A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Пробудить в ребенке интерес исследовать окружающий мир и стремление к новым знаниям.</w:t>
      </w:r>
    </w:p>
    <w:p w:rsidR="0015058A" w:rsidRPr="00C65A4F" w:rsidRDefault="0015058A" w:rsidP="0015058A">
      <w:pPr>
        <w:pStyle w:val="a4"/>
        <w:numPr>
          <w:ilvl w:val="0"/>
          <w:numId w:val="4"/>
        </w:numPr>
        <w:shd w:val="clear" w:color="auto" w:fill="FFFFFF"/>
        <w:spacing w:after="156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A4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поможет преподавателям в игровой форме объяснить детям свойства и явления, станет инструментом для расширения детского кругозора.</w:t>
      </w:r>
    </w:p>
    <w:p w:rsidR="0015058A" w:rsidRPr="00C65A4F" w:rsidRDefault="0015058A" w:rsidP="0015058A">
      <w:pPr>
        <w:pStyle w:val="a4"/>
        <w:numPr>
          <w:ilvl w:val="0"/>
          <w:numId w:val="4"/>
        </w:numPr>
        <w:shd w:val="clear" w:color="auto" w:fill="FFFFFF"/>
        <w:spacing w:after="156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A4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Датчики, спроектированные в форме Божьей Коровки, дадут почувствовать маленькому испытателю, что есть некоторый добрый, почти одушевлённый прибор, который обладает способностью чувствовать окружающий мир.</w:t>
      </w:r>
    </w:p>
    <w:p w:rsidR="0015058A" w:rsidRPr="00C65A4F" w:rsidRDefault="0015058A" w:rsidP="0015058A">
      <w:pPr>
        <w:pStyle w:val="a4"/>
        <w:numPr>
          <w:ilvl w:val="0"/>
          <w:numId w:val="4"/>
        </w:numPr>
        <w:shd w:val="clear" w:color="auto" w:fill="FFFFFF"/>
        <w:spacing w:after="156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наглядно показываем ребенку, что этот мир не всегда является комфортным. Он бывает слишком горячим или холодным, очень </w:t>
      </w:r>
      <w:r w:rsidRPr="00C65A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громким или незаметно тихим. В ходе игры ребёнку предлагается придумать способы, как повлиять на окружающий мир, чтобы сделать его комфортнее.</w:t>
      </w:r>
    </w:p>
    <w:p w:rsidR="0010420D" w:rsidRPr="00C65A4F" w:rsidRDefault="0010420D" w:rsidP="0010420D">
      <w:pPr>
        <w:shd w:val="clear" w:color="auto" w:fill="FFFFFF"/>
        <w:spacing w:after="156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5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10420D" w:rsidRPr="00C65A4F" w:rsidRDefault="0010420D" w:rsidP="0010420D">
      <w:pPr>
        <w:shd w:val="clear" w:color="auto" w:fill="FFFFFF"/>
        <w:spacing w:after="156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65A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</w:t>
      </w:r>
      <w:proofErr w:type="gramEnd"/>
      <w:r w:rsidRPr="00C65A4F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познавательный и исследовательский интерес, интерес к устройству окружающего мира</w:t>
      </w:r>
    </w:p>
    <w:p w:rsidR="0010420D" w:rsidRPr="00C65A4F" w:rsidRDefault="0010420D" w:rsidP="0010420D">
      <w:pPr>
        <w:shd w:val="clear" w:color="auto" w:fill="FFFFFF"/>
        <w:spacing w:after="156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A4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Воспитательные:  воспитывать культуру совместной деятельности, формировать навыки сотрудничества</w:t>
      </w:r>
    </w:p>
    <w:p w:rsidR="0010420D" w:rsidRPr="00C65A4F" w:rsidRDefault="0010420D" w:rsidP="0010420D">
      <w:pPr>
        <w:shd w:val="clear" w:color="auto" w:fill="FFFFFF"/>
        <w:spacing w:after="156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A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Обучающие: обучать приемам опытно-исследовательской деятельности, учить находить причинно-следственные связи, ставить задачи, планировать деятельность, оценивать и анализировать полученный результат.</w:t>
      </w:r>
    </w:p>
    <w:p w:rsidR="0015058A" w:rsidRPr="00C65A4F" w:rsidRDefault="0015058A" w:rsidP="0015058A">
      <w:pPr>
        <w:shd w:val="clear" w:color="auto" w:fill="FFFFFF"/>
        <w:spacing w:after="156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5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 проекта:</w:t>
      </w:r>
    </w:p>
    <w:p w:rsidR="0015058A" w:rsidRPr="00C65A4F" w:rsidRDefault="0015058A" w:rsidP="0015058A">
      <w:pPr>
        <w:shd w:val="clear" w:color="auto" w:fill="FFFFFF"/>
        <w:spacing w:after="156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новому Федеральному Государственному Образовательному Стандарту Дошкольного Образования (ФГОС </w:t>
      </w:r>
      <w:proofErr w:type="gramStart"/>
      <w:r w:rsidRPr="00C65A4F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C65A4F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необходимо обеспечить:</w:t>
      </w:r>
    </w:p>
    <w:p w:rsidR="0015058A" w:rsidRPr="00C65A4F" w:rsidRDefault="0015058A" w:rsidP="0015058A">
      <w:pPr>
        <w:pStyle w:val="a4"/>
        <w:numPr>
          <w:ilvl w:val="0"/>
          <w:numId w:val="5"/>
        </w:numPr>
        <w:shd w:val="clear" w:color="auto" w:fill="FFFFFF"/>
        <w:spacing w:after="156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A4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познавательных интересов и действий ребёнка в различных видах деятельности;</w:t>
      </w:r>
    </w:p>
    <w:p w:rsidR="0015058A" w:rsidRPr="00C65A4F" w:rsidRDefault="0015058A" w:rsidP="0015058A">
      <w:pPr>
        <w:pStyle w:val="a4"/>
        <w:numPr>
          <w:ilvl w:val="0"/>
          <w:numId w:val="5"/>
        </w:numPr>
        <w:shd w:val="clear" w:color="auto" w:fill="FFFFFF"/>
        <w:spacing w:after="156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A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и сотрудничество детей и взрослых, признание ребёнка полноценным участником (субъектом) образовательных отношений;</w:t>
      </w:r>
    </w:p>
    <w:p w:rsidR="0015058A" w:rsidRPr="00C65A4F" w:rsidRDefault="0015058A" w:rsidP="0015058A">
      <w:pPr>
        <w:pStyle w:val="a4"/>
        <w:numPr>
          <w:ilvl w:val="0"/>
          <w:numId w:val="5"/>
        </w:numPr>
        <w:shd w:val="clear" w:color="auto" w:fill="FFFFFF"/>
        <w:spacing w:after="156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A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поддержку инициативы детей в различных видах деятельности.</w:t>
      </w:r>
    </w:p>
    <w:p w:rsidR="0015058A" w:rsidRPr="00C65A4F" w:rsidRDefault="0015058A" w:rsidP="0015058A">
      <w:pPr>
        <w:shd w:val="clear" w:color="auto" w:fill="FFFFFF"/>
        <w:spacing w:after="156" w:line="240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</w:t>
      </w:r>
      <w:proofErr w:type="gramStart"/>
      <w:r w:rsidRPr="00C65A4F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C65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поддерживает </w:t>
      </w:r>
      <w:proofErr w:type="gramStart"/>
      <w:r w:rsidRPr="00C65A4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точку</w:t>
      </w:r>
      <w:proofErr w:type="gramEnd"/>
      <w:r w:rsidRPr="00C65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зрения на ребёнка, как на «человека играющего», поэтому многие методики будут переведены на новый, игровой уровень, в котором дидактический компонент соседствует с игровой оболочкой.</w:t>
      </w:r>
    </w:p>
    <w:p w:rsidR="0015058A" w:rsidRPr="00C65A4F" w:rsidRDefault="0015058A" w:rsidP="0015058A">
      <w:pPr>
        <w:shd w:val="clear" w:color="auto" w:fill="FFFFFF"/>
        <w:spacing w:after="156" w:line="240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A4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получает бесценный опыт для дошкольника: ставить перед собой цель и достигать её, совершать при этом ошибки и находить правильное решение, взаимодействовать со сверстниками и взрослыми.</w:t>
      </w:r>
    </w:p>
    <w:p w:rsidR="0015058A" w:rsidRPr="00C65A4F" w:rsidRDefault="0015058A" w:rsidP="0015058A">
      <w:pPr>
        <w:shd w:val="clear" w:color="auto" w:fill="FFFFFF"/>
        <w:spacing w:after="156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Функционал</w:t>
      </w:r>
      <w:r w:rsidRPr="00C65A4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5058A" w:rsidRPr="00C65A4F" w:rsidRDefault="0015058A" w:rsidP="0015058A">
      <w:pPr>
        <w:shd w:val="clear" w:color="auto" w:fill="FFFFFF"/>
        <w:spacing w:after="156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A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 состоит из восьми мини-игр, каждая из которых посвящена своему датчику. Внутри каждой сцены содержится набор экспериментов. При этом сцена и персонажи в сцене реагируют на показания датчика и результат эксперимента, помогая ребенку понять суть явления.</w:t>
      </w:r>
    </w:p>
    <w:p w:rsidR="0015058A" w:rsidRPr="00C65A4F" w:rsidRDefault="0015058A" w:rsidP="0015058A">
      <w:pPr>
        <w:shd w:val="clear" w:color="auto" w:fill="FFFFFF"/>
        <w:spacing w:after="156" w:line="24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A4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настроек предусматривают:</w:t>
      </w:r>
    </w:p>
    <w:p w:rsidR="0015058A" w:rsidRPr="00C65A4F" w:rsidRDefault="0015058A" w:rsidP="0015058A">
      <w:pPr>
        <w:numPr>
          <w:ilvl w:val="0"/>
          <w:numId w:val="1"/>
        </w:numPr>
        <w:shd w:val="clear" w:color="auto" w:fill="FFFFFF"/>
        <w:spacing w:after="0" w:line="240" w:lineRule="atLeast"/>
        <w:ind w:left="480"/>
        <w:jc w:val="both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A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Последовательное прохождение заданий внутри каждой из восьми сцен;</w:t>
      </w:r>
    </w:p>
    <w:p w:rsidR="0015058A" w:rsidRPr="00C65A4F" w:rsidRDefault="0015058A" w:rsidP="0015058A">
      <w:pPr>
        <w:numPr>
          <w:ilvl w:val="0"/>
          <w:numId w:val="1"/>
        </w:numPr>
        <w:shd w:val="clear" w:color="auto" w:fill="FFFFFF"/>
        <w:spacing w:after="0" w:line="240" w:lineRule="atLeast"/>
        <w:ind w:left="480"/>
        <w:jc w:val="both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A4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Переключение между сценами;</w:t>
      </w:r>
    </w:p>
    <w:p w:rsidR="0015058A" w:rsidRPr="00C65A4F" w:rsidRDefault="0015058A" w:rsidP="0015058A">
      <w:pPr>
        <w:numPr>
          <w:ilvl w:val="0"/>
          <w:numId w:val="1"/>
        </w:numPr>
        <w:shd w:val="clear" w:color="auto" w:fill="FFFFFF"/>
        <w:spacing w:after="0" w:line="240" w:lineRule="atLeast"/>
        <w:ind w:left="480"/>
        <w:jc w:val="both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A4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Ручную настройку выбора заданий;</w:t>
      </w:r>
    </w:p>
    <w:p w:rsidR="0015058A" w:rsidRPr="00C65A4F" w:rsidRDefault="0015058A" w:rsidP="0015058A">
      <w:pPr>
        <w:numPr>
          <w:ilvl w:val="0"/>
          <w:numId w:val="1"/>
        </w:numPr>
        <w:shd w:val="clear" w:color="auto" w:fill="FFFFFF"/>
        <w:spacing w:after="0" w:line="240" w:lineRule="atLeast"/>
        <w:ind w:left="480"/>
        <w:jc w:val="both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A4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Свободный режим;</w:t>
      </w:r>
    </w:p>
    <w:p w:rsidR="0015058A" w:rsidRPr="00C65A4F" w:rsidRDefault="0015058A" w:rsidP="0015058A">
      <w:pPr>
        <w:numPr>
          <w:ilvl w:val="0"/>
          <w:numId w:val="1"/>
        </w:numPr>
        <w:shd w:val="clear" w:color="auto" w:fill="FFFFFF"/>
        <w:spacing w:after="0" w:line="240" w:lineRule="atLeast"/>
        <w:ind w:left="480"/>
        <w:jc w:val="both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A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Повторение заданий.</w:t>
      </w:r>
    </w:p>
    <w:p w:rsidR="0015058A" w:rsidRPr="00C65A4F" w:rsidRDefault="0015058A" w:rsidP="0015058A">
      <w:pPr>
        <w:shd w:val="clear" w:color="auto" w:fill="FFFFFF"/>
        <w:spacing w:after="156" w:line="24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A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Игра содержит задания, предусматривающие работу в парах. Результатом проведения таких заданий становится сравнение двух показателей.</w:t>
      </w:r>
    </w:p>
    <w:p w:rsidR="0015058A" w:rsidRPr="00C65A4F" w:rsidRDefault="0015058A" w:rsidP="0015058A">
      <w:pPr>
        <w:shd w:val="clear" w:color="auto" w:fill="FFFFFF"/>
        <w:spacing w:after="156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5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Способы работы:</w:t>
      </w:r>
    </w:p>
    <w:p w:rsidR="0015058A" w:rsidRPr="00C65A4F" w:rsidRDefault="0015058A" w:rsidP="0015058A">
      <w:pPr>
        <w:shd w:val="clear" w:color="auto" w:fill="FFFFFF"/>
        <w:spacing w:after="156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A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педагога с группой детей (возможность разбивать на подгруппы);</w:t>
      </w:r>
    </w:p>
    <w:p w:rsidR="0015058A" w:rsidRPr="00C65A4F" w:rsidRDefault="0015058A" w:rsidP="0015058A">
      <w:pPr>
        <w:shd w:val="clear" w:color="auto" w:fill="FFFFFF"/>
        <w:spacing w:after="156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A4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проводят эксперименты самостоятельно или парами. Часть заданий построена на сравнении показателей, полученных в ходе проведения эксперимента.</w:t>
      </w:r>
    </w:p>
    <w:p w:rsidR="0015058A" w:rsidRPr="00C65A4F" w:rsidRDefault="0015058A" w:rsidP="0015058A">
      <w:pPr>
        <w:numPr>
          <w:ilvl w:val="0"/>
          <w:numId w:val="3"/>
        </w:numPr>
        <w:shd w:val="clear" w:color="auto" w:fill="FFFFFF"/>
        <w:spacing w:after="0" w:line="240" w:lineRule="atLeast"/>
        <w:ind w:left="480"/>
        <w:jc w:val="both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A4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работы в «свободном режиме»: педагог реализует собственную программу с помощью Цифровой Лаборатории;</w:t>
      </w:r>
    </w:p>
    <w:p w:rsidR="0015058A" w:rsidRPr="00C65A4F" w:rsidRDefault="0015058A" w:rsidP="0015058A">
      <w:pPr>
        <w:numPr>
          <w:ilvl w:val="0"/>
          <w:numId w:val="3"/>
        </w:numPr>
        <w:shd w:val="clear" w:color="auto" w:fill="FFFFFF"/>
        <w:spacing w:after="0" w:line="240" w:lineRule="atLeast"/>
        <w:ind w:left="480"/>
        <w:jc w:val="both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A4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настройки индивидуальной последовательности заданий внутри игры;</w:t>
      </w:r>
    </w:p>
    <w:p w:rsidR="0015058A" w:rsidRPr="00C65A4F" w:rsidRDefault="0015058A" w:rsidP="0015058A">
      <w:pPr>
        <w:numPr>
          <w:ilvl w:val="0"/>
          <w:numId w:val="3"/>
        </w:numPr>
        <w:shd w:val="clear" w:color="auto" w:fill="FFFFFF"/>
        <w:spacing w:after="0" w:line="240" w:lineRule="atLeast"/>
        <w:ind w:left="480"/>
        <w:jc w:val="both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A4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повторить эксперимент.</w:t>
      </w:r>
    </w:p>
    <w:p w:rsidR="0015058A" w:rsidRPr="00C65A4F" w:rsidRDefault="0015058A" w:rsidP="0015058A">
      <w:pPr>
        <w:pStyle w:val="a3"/>
        <w:shd w:val="clear" w:color="auto" w:fill="FFFFFF"/>
        <w:spacing w:before="180" w:beforeAutospacing="0" w:after="180" w:afterAutospacing="0" w:line="270" w:lineRule="atLeast"/>
        <w:rPr>
          <w:sz w:val="28"/>
          <w:szCs w:val="28"/>
          <w:u w:val="single"/>
        </w:rPr>
      </w:pPr>
      <w:r w:rsidRPr="00C65A4F">
        <w:rPr>
          <w:rStyle w:val="a5"/>
          <w:sz w:val="28"/>
          <w:szCs w:val="28"/>
        </w:rPr>
        <w:t>Формы работы:</w:t>
      </w:r>
    </w:p>
    <w:p w:rsidR="0015058A" w:rsidRPr="00C65A4F" w:rsidRDefault="0015058A" w:rsidP="0015058A">
      <w:pPr>
        <w:pStyle w:val="a3"/>
        <w:numPr>
          <w:ilvl w:val="0"/>
          <w:numId w:val="6"/>
        </w:numPr>
        <w:shd w:val="clear" w:color="auto" w:fill="FFFFFF"/>
        <w:spacing w:before="180" w:beforeAutospacing="0" w:after="180" w:afterAutospacing="0" w:line="270" w:lineRule="atLeast"/>
        <w:rPr>
          <w:sz w:val="28"/>
          <w:szCs w:val="28"/>
        </w:rPr>
      </w:pPr>
      <w:r w:rsidRPr="00C65A4F">
        <w:rPr>
          <w:sz w:val="28"/>
          <w:szCs w:val="28"/>
        </w:rPr>
        <w:t>Игры.</w:t>
      </w:r>
    </w:p>
    <w:p w:rsidR="0015058A" w:rsidRPr="00C65A4F" w:rsidRDefault="0015058A" w:rsidP="0015058A">
      <w:pPr>
        <w:pStyle w:val="a3"/>
        <w:numPr>
          <w:ilvl w:val="0"/>
          <w:numId w:val="6"/>
        </w:numPr>
        <w:shd w:val="clear" w:color="auto" w:fill="FFFFFF"/>
        <w:spacing w:before="180" w:beforeAutospacing="0" w:after="180" w:afterAutospacing="0" w:line="270" w:lineRule="atLeast"/>
        <w:rPr>
          <w:sz w:val="28"/>
          <w:szCs w:val="28"/>
        </w:rPr>
      </w:pPr>
      <w:r w:rsidRPr="00C65A4F">
        <w:rPr>
          <w:sz w:val="28"/>
          <w:szCs w:val="28"/>
        </w:rPr>
        <w:t>Беседы, работа с экспериментальным материалом.</w:t>
      </w:r>
    </w:p>
    <w:p w:rsidR="0015058A" w:rsidRPr="00C65A4F" w:rsidRDefault="004A3BDE" w:rsidP="0015058A">
      <w:pPr>
        <w:pStyle w:val="a3"/>
        <w:numPr>
          <w:ilvl w:val="0"/>
          <w:numId w:val="6"/>
        </w:numPr>
        <w:shd w:val="clear" w:color="auto" w:fill="FFFFFF"/>
        <w:spacing w:before="180" w:beforeAutospacing="0" w:after="180" w:afterAutospacing="0" w:line="270" w:lineRule="atLeast"/>
        <w:rPr>
          <w:sz w:val="28"/>
          <w:szCs w:val="28"/>
        </w:rPr>
      </w:pPr>
      <w:r w:rsidRPr="00C65A4F">
        <w:rPr>
          <w:sz w:val="28"/>
          <w:szCs w:val="28"/>
        </w:rPr>
        <w:t>Чтение художественной литературы, заучивание стихотворений</w:t>
      </w:r>
      <w:r w:rsidR="0015058A" w:rsidRPr="00C65A4F">
        <w:rPr>
          <w:sz w:val="28"/>
          <w:szCs w:val="28"/>
        </w:rPr>
        <w:t>.</w:t>
      </w:r>
    </w:p>
    <w:p w:rsidR="004A3BDE" w:rsidRPr="00C65A4F" w:rsidRDefault="004A3BDE" w:rsidP="004A3BDE">
      <w:pPr>
        <w:pStyle w:val="a3"/>
        <w:shd w:val="clear" w:color="auto" w:fill="FFFFFF"/>
        <w:spacing w:before="180" w:beforeAutospacing="0" w:after="180" w:afterAutospacing="0" w:line="270" w:lineRule="atLeast"/>
        <w:rPr>
          <w:sz w:val="28"/>
          <w:szCs w:val="28"/>
        </w:rPr>
      </w:pPr>
      <w:r w:rsidRPr="00C65A4F">
        <w:rPr>
          <w:rStyle w:val="a5"/>
          <w:sz w:val="28"/>
          <w:szCs w:val="28"/>
        </w:rPr>
        <w:t>Методы работы:</w:t>
      </w:r>
    </w:p>
    <w:p w:rsidR="004A3BDE" w:rsidRPr="00C65A4F" w:rsidRDefault="004A3BDE" w:rsidP="004A3BDE">
      <w:pPr>
        <w:pStyle w:val="a3"/>
        <w:shd w:val="clear" w:color="auto" w:fill="FFFFFF"/>
        <w:spacing w:before="180" w:beforeAutospacing="0" w:after="180" w:afterAutospacing="0" w:line="270" w:lineRule="atLeast"/>
        <w:rPr>
          <w:sz w:val="28"/>
          <w:szCs w:val="28"/>
        </w:rPr>
      </w:pPr>
      <w:r w:rsidRPr="00C65A4F">
        <w:rPr>
          <w:sz w:val="28"/>
          <w:szCs w:val="28"/>
        </w:rPr>
        <w:t>Индивидуальный.</w:t>
      </w:r>
    </w:p>
    <w:p w:rsidR="004A3BDE" w:rsidRPr="00C65A4F" w:rsidRDefault="004A3BDE" w:rsidP="004A3BDE">
      <w:pPr>
        <w:pStyle w:val="a3"/>
        <w:shd w:val="clear" w:color="auto" w:fill="FFFFFF"/>
        <w:spacing w:before="180" w:beforeAutospacing="0" w:after="180" w:afterAutospacing="0" w:line="270" w:lineRule="atLeast"/>
        <w:rPr>
          <w:sz w:val="28"/>
          <w:szCs w:val="28"/>
        </w:rPr>
      </w:pPr>
      <w:r w:rsidRPr="00C65A4F">
        <w:rPr>
          <w:sz w:val="28"/>
          <w:szCs w:val="28"/>
        </w:rPr>
        <w:t>Групповой.</w:t>
      </w:r>
    </w:p>
    <w:p w:rsidR="004A3BDE" w:rsidRPr="00C65A4F" w:rsidRDefault="004A3BDE" w:rsidP="004A3BDE">
      <w:pPr>
        <w:pStyle w:val="a3"/>
        <w:shd w:val="clear" w:color="auto" w:fill="FFFFFF"/>
        <w:spacing w:before="180" w:beforeAutospacing="0" w:after="180" w:afterAutospacing="0" w:line="270" w:lineRule="atLeast"/>
        <w:rPr>
          <w:sz w:val="28"/>
          <w:szCs w:val="28"/>
        </w:rPr>
      </w:pPr>
      <w:r w:rsidRPr="00C65A4F">
        <w:rPr>
          <w:sz w:val="28"/>
          <w:szCs w:val="28"/>
        </w:rPr>
        <w:t>Наглядный.</w:t>
      </w:r>
    </w:p>
    <w:p w:rsidR="004A3BDE" w:rsidRPr="00C65A4F" w:rsidRDefault="004A3BDE" w:rsidP="004A3BDE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b/>
          <w:sz w:val="28"/>
          <w:szCs w:val="28"/>
        </w:rPr>
      </w:pPr>
      <w:r w:rsidRPr="00C65A4F">
        <w:rPr>
          <w:b/>
          <w:sz w:val="28"/>
          <w:szCs w:val="28"/>
        </w:rPr>
        <w:t>Ожидаемый результат:</w:t>
      </w:r>
    </w:p>
    <w:p w:rsidR="004A3BDE" w:rsidRPr="00C65A4F" w:rsidRDefault="004A3BDE" w:rsidP="004A3BDE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C65A4F">
        <w:rPr>
          <w:sz w:val="28"/>
          <w:szCs w:val="28"/>
        </w:rPr>
        <w:t>Значительное повышение уровня знаний дошкольников в области занимательной физики</w:t>
      </w:r>
    </w:p>
    <w:p w:rsidR="004A3BDE" w:rsidRPr="00C65A4F" w:rsidRDefault="004A3BDE" w:rsidP="004A3BDE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C65A4F">
        <w:rPr>
          <w:sz w:val="28"/>
          <w:szCs w:val="28"/>
        </w:rPr>
        <w:t>Расширение и обогащение кругозора</w:t>
      </w:r>
    </w:p>
    <w:p w:rsidR="004A3BDE" w:rsidRPr="00C65A4F" w:rsidRDefault="004A3BDE" w:rsidP="004A3BDE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C65A4F">
        <w:rPr>
          <w:sz w:val="28"/>
          <w:szCs w:val="28"/>
        </w:rPr>
        <w:t>Развитие познавательного интереса</w:t>
      </w:r>
    </w:p>
    <w:p w:rsidR="004A3BDE" w:rsidRDefault="004A3BDE" w:rsidP="004A3BDE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C65A4F">
        <w:rPr>
          <w:sz w:val="28"/>
          <w:szCs w:val="28"/>
        </w:rPr>
        <w:t>Развитие навыков безопасного экспериментирования</w:t>
      </w:r>
      <w:r w:rsidR="00F72F37" w:rsidRPr="00C65A4F">
        <w:rPr>
          <w:sz w:val="28"/>
          <w:szCs w:val="28"/>
        </w:rPr>
        <w:t>.</w:t>
      </w:r>
    </w:p>
    <w:p w:rsidR="00E255C6" w:rsidRDefault="00E255C6" w:rsidP="004A3BDE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</w:p>
    <w:p w:rsidR="00E255C6" w:rsidRDefault="00E255C6" w:rsidP="004A3BDE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</w:p>
    <w:p w:rsidR="00E255C6" w:rsidRDefault="00E255C6" w:rsidP="004A3BDE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</w:p>
    <w:p w:rsidR="00E255C6" w:rsidRDefault="00E255C6" w:rsidP="004A3BDE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</w:p>
    <w:p w:rsidR="00E255C6" w:rsidRPr="00C65A4F" w:rsidRDefault="00E255C6" w:rsidP="004A3BDE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</w:p>
    <w:p w:rsidR="00F72F37" w:rsidRDefault="00F72F37" w:rsidP="00F72F3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b/>
          <w:sz w:val="28"/>
        </w:rPr>
      </w:pPr>
      <w:r w:rsidRPr="00F72F37">
        <w:rPr>
          <w:b/>
          <w:sz w:val="28"/>
        </w:rPr>
        <w:lastRenderedPageBreak/>
        <w:t>Учебно-тематический план</w:t>
      </w:r>
      <w:r>
        <w:rPr>
          <w:b/>
          <w:sz w:val="28"/>
        </w:rPr>
        <w:t>:</w:t>
      </w:r>
    </w:p>
    <w:tbl>
      <w:tblPr>
        <w:tblStyle w:val="a6"/>
        <w:tblW w:w="0" w:type="auto"/>
        <w:tblInd w:w="-318" w:type="dxa"/>
        <w:tblLook w:val="04A0" w:firstRow="1" w:lastRow="0" w:firstColumn="1" w:lastColumn="0" w:noHBand="0" w:noVBand="1"/>
      </w:tblPr>
      <w:tblGrid>
        <w:gridCol w:w="993"/>
        <w:gridCol w:w="6096"/>
        <w:gridCol w:w="2800"/>
      </w:tblGrid>
      <w:tr w:rsidR="00F72F37" w:rsidRPr="00F72F37" w:rsidTr="00F72F37">
        <w:tc>
          <w:tcPr>
            <w:tcW w:w="993" w:type="dxa"/>
          </w:tcPr>
          <w:p w:rsidR="00F72F37" w:rsidRPr="00F72F37" w:rsidRDefault="00F72F37" w:rsidP="00F72F37">
            <w:pPr>
              <w:pStyle w:val="a3"/>
              <w:spacing w:before="225" w:beforeAutospacing="0" w:after="225" w:afterAutospacing="0" w:line="315" w:lineRule="atLeast"/>
              <w:jc w:val="center"/>
              <w:rPr>
                <w:sz w:val="28"/>
              </w:rPr>
            </w:pPr>
            <w:r w:rsidRPr="00F72F37">
              <w:rPr>
                <w:sz w:val="28"/>
              </w:rPr>
              <w:t>№ п\</w:t>
            </w:r>
            <w:proofErr w:type="gramStart"/>
            <w:r w:rsidRPr="00F72F37">
              <w:rPr>
                <w:sz w:val="28"/>
              </w:rPr>
              <w:t>п</w:t>
            </w:r>
            <w:proofErr w:type="gramEnd"/>
          </w:p>
        </w:tc>
        <w:tc>
          <w:tcPr>
            <w:tcW w:w="6096" w:type="dxa"/>
          </w:tcPr>
          <w:p w:rsidR="00F72F37" w:rsidRPr="00F72F37" w:rsidRDefault="00F72F37" w:rsidP="00F72F37">
            <w:pPr>
              <w:pStyle w:val="a3"/>
              <w:spacing w:before="225" w:beforeAutospacing="0" w:after="225" w:afterAutospacing="0" w:line="315" w:lineRule="atLeast"/>
              <w:jc w:val="center"/>
              <w:rPr>
                <w:sz w:val="28"/>
              </w:rPr>
            </w:pPr>
            <w:r w:rsidRPr="00F72F37">
              <w:rPr>
                <w:sz w:val="28"/>
              </w:rPr>
              <w:t>Тема</w:t>
            </w:r>
          </w:p>
        </w:tc>
        <w:tc>
          <w:tcPr>
            <w:tcW w:w="2800" w:type="dxa"/>
          </w:tcPr>
          <w:p w:rsidR="00F72F37" w:rsidRPr="00F72F37" w:rsidRDefault="00F72F37" w:rsidP="00F72F37">
            <w:pPr>
              <w:pStyle w:val="a3"/>
              <w:spacing w:before="225" w:beforeAutospacing="0" w:after="225" w:afterAutospacing="0" w:line="315" w:lineRule="atLeast"/>
              <w:jc w:val="center"/>
              <w:rPr>
                <w:sz w:val="28"/>
              </w:rPr>
            </w:pPr>
            <w:r w:rsidRPr="00F72F37">
              <w:rPr>
                <w:sz w:val="28"/>
              </w:rPr>
              <w:t>Количество часов</w:t>
            </w:r>
          </w:p>
        </w:tc>
      </w:tr>
      <w:tr w:rsidR="0010420D" w:rsidTr="00F72F37">
        <w:tc>
          <w:tcPr>
            <w:tcW w:w="993" w:type="dxa"/>
          </w:tcPr>
          <w:p w:rsidR="0010420D" w:rsidRPr="004E7B95" w:rsidRDefault="0010420D" w:rsidP="00F72F37">
            <w:pPr>
              <w:pStyle w:val="a3"/>
              <w:spacing w:before="225" w:beforeAutospacing="0" w:after="225" w:afterAutospacing="0" w:line="315" w:lineRule="atLeast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96" w:type="dxa"/>
          </w:tcPr>
          <w:p w:rsidR="0010420D" w:rsidRPr="004E7B95" w:rsidRDefault="0010420D" w:rsidP="00F0259E">
            <w:pPr>
              <w:pStyle w:val="a3"/>
              <w:spacing w:before="225" w:beforeAutospacing="0" w:after="225" w:afterAutospacing="0" w:line="315" w:lineRule="atLeast"/>
              <w:jc w:val="both"/>
              <w:rPr>
                <w:sz w:val="28"/>
              </w:rPr>
            </w:pPr>
            <w:r>
              <w:rPr>
                <w:sz w:val="28"/>
              </w:rPr>
              <w:t>Вв</w:t>
            </w:r>
            <w:r w:rsidR="00F0259E">
              <w:rPr>
                <w:sz w:val="28"/>
              </w:rPr>
              <w:t>едение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800" w:type="dxa"/>
          </w:tcPr>
          <w:p w:rsidR="0010420D" w:rsidRDefault="00F0259E" w:rsidP="00F72F37">
            <w:pPr>
              <w:pStyle w:val="a3"/>
              <w:spacing w:before="225" w:beforeAutospacing="0" w:after="225" w:afterAutospacing="0" w:line="315" w:lineRule="atLeast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72F37" w:rsidTr="00F72F37">
        <w:tc>
          <w:tcPr>
            <w:tcW w:w="993" w:type="dxa"/>
          </w:tcPr>
          <w:p w:rsidR="00F72F37" w:rsidRPr="004E7B95" w:rsidRDefault="0010420D" w:rsidP="00F72F37">
            <w:pPr>
              <w:pStyle w:val="a3"/>
              <w:spacing w:before="225" w:beforeAutospacing="0" w:after="225" w:afterAutospacing="0" w:line="315" w:lineRule="atLeast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96" w:type="dxa"/>
          </w:tcPr>
          <w:p w:rsidR="00F72F37" w:rsidRPr="004E7B95" w:rsidRDefault="004E7B95" w:rsidP="00F72F37">
            <w:pPr>
              <w:pStyle w:val="a3"/>
              <w:spacing w:before="225" w:beforeAutospacing="0" w:after="225" w:afterAutospacing="0" w:line="315" w:lineRule="atLeast"/>
              <w:jc w:val="both"/>
              <w:rPr>
                <w:sz w:val="28"/>
              </w:rPr>
            </w:pPr>
            <w:r w:rsidRPr="004E7B95">
              <w:rPr>
                <w:sz w:val="28"/>
              </w:rPr>
              <w:t>Температура</w:t>
            </w:r>
          </w:p>
        </w:tc>
        <w:tc>
          <w:tcPr>
            <w:tcW w:w="2800" w:type="dxa"/>
          </w:tcPr>
          <w:p w:rsidR="00F72F37" w:rsidRPr="004E7B95" w:rsidRDefault="003D59C1" w:rsidP="00F72F37">
            <w:pPr>
              <w:pStyle w:val="a3"/>
              <w:spacing w:before="225" w:beforeAutospacing="0" w:after="225" w:afterAutospacing="0" w:line="315" w:lineRule="atLeast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F72F37" w:rsidTr="00F72F37">
        <w:tc>
          <w:tcPr>
            <w:tcW w:w="993" w:type="dxa"/>
          </w:tcPr>
          <w:p w:rsidR="00F72F37" w:rsidRPr="004E7B95" w:rsidRDefault="0010420D" w:rsidP="00F72F37">
            <w:pPr>
              <w:pStyle w:val="a3"/>
              <w:spacing w:before="225" w:beforeAutospacing="0" w:after="225" w:afterAutospacing="0" w:line="315" w:lineRule="atLeast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096" w:type="dxa"/>
          </w:tcPr>
          <w:p w:rsidR="00F72F37" w:rsidRPr="004E7B95" w:rsidRDefault="004E7B95" w:rsidP="00F72F37">
            <w:pPr>
              <w:pStyle w:val="a3"/>
              <w:spacing w:before="225" w:beforeAutospacing="0" w:after="225" w:afterAutospacing="0" w:line="315" w:lineRule="atLeast"/>
              <w:jc w:val="both"/>
              <w:rPr>
                <w:sz w:val="28"/>
              </w:rPr>
            </w:pPr>
            <w:r w:rsidRPr="004E7B95">
              <w:rPr>
                <w:sz w:val="28"/>
              </w:rPr>
              <w:t>Электричество</w:t>
            </w:r>
          </w:p>
        </w:tc>
        <w:tc>
          <w:tcPr>
            <w:tcW w:w="2800" w:type="dxa"/>
          </w:tcPr>
          <w:p w:rsidR="00F72F37" w:rsidRPr="004E7B95" w:rsidRDefault="004E7B95" w:rsidP="00F72F37">
            <w:pPr>
              <w:pStyle w:val="a3"/>
              <w:spacing w:before="225" w:beforeAutospacing="0" w:after="225" w:afterAutospacing="0" w:line="315" w:lineRule="atLeast"/>
              <w:jc w:val="both"/>
              <w:rPr>
                <w:sz w:val="28"/>
              </w:rPr>
            </w:pPr>
            <w:r w:rsidRPr="004E7B95">
              <w:rPr>
                <w:sz w:val="28"/>
              </w:rPr>
              <w:t>6</w:t>
            </w:r>
          </w:p>
        </w:tc>
      </w:tr>
      <w:tr w:rsidR="00F72F37" w:rsidTr="00F72F37">
        <w:tc>
          <w:tcPr>
            <w:tcW w:w="993" w:type="dxa"/>
          </w:tcPr>
          <w:p w:rsidR="00F72F37" w:rsidRPr="004E7B95" w:rsidRDefault="0010420D" w:rsidP="00F72F37">
            <w:pPr>
              <w:pStyle w:val="a3"/>
              <w:spacing w:before="225" w:beforeAutospacing="0" w:after="225" w:afterAutospacing="0" w:line="315" w:lineRule="atLeast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096" w:type="dxa"/>
          </w:tcPr>
          <w:p w:rsidR="00F72F37" w:rsidRPr="004E7B95" w:rsidRDefault="004E7B95" w:rsidP="00F72F37">
            <w:pPr>
              <w:pStyle w:val="a3"/>
              <w:spacing w:before="225" w:beforeAutospacing="0" w:after="225" w:afterAutospacing="0" w:line="315" w:lineRule="atLeast"/>
              <w:jc w:val="both"/>
              <w:rPr>
                <w:sz w:val="28"/>
              </w:rPr>
            </w:pPr>
            <w:r w:rsidRPr="004E7B95">
              <w:rPr>
                <w:sz w:val="28"/>
              </w:rPr>
              <w:t>Магнитное поле</w:t>
            </w:r>
          </w:p>
        </w:tc>
        <w:tc>
          <w:tcPr>
            <w:tcW w:w="2800" w:type="dxa"/>
          </w:tcPr>
          <w:p w:rsidR="00F72F37" w:rsidRPr="004E7B95" w:rsidRDefault="00F36792" w:rsidP="00F72F37">
            <w:pPr>
              <w:pStyle w:val="a3"/>
              <w:spacing w:before="225" w:beforeAutospacing="0" w:after="225" w:afterAutospacing="0" w:line="315" w:lineRule="atLeast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F72F37" w:rsidTr="00F72F37">
        <w:tc>
          <w:tcPr>
            <w:tcW w:w="993" w:type="dxa"/>
          </w:tcPr>
          <w:p w:rsidR="00F72F37" w:rsidRPr="004E7B95" w:rsidRDefault="0010420D" w:rsidP="00F72F37">
            <w:pPr>
              <w:pStyle w:val="a3"/>
              <w:spacing w:before="225" w:beforeAutospacing="0" w:after="225" w:afterAutospacing="0" w:line="315" w:lineRule="atLeast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096" w:type="dxa"/>
          </w:tcPr>
          <w:p w:rsidR="00F72F37" w:rsidRPr="004E7B95" w:rsidRDefault="004E7B95" w:rsidP="00F72F37">
            <w:pPr>
              <w:pStyle w:val="a3"/>
              <w:spacing w:before="225" w:beforeAutospacing="0" w:after="225" w:afterAutospacing="0" w:line="315" w:lineRule="atLeast"/>
              <w:jc w:val="both"/>
              <w:rPr>
                <w:sz w:val="28"/>
              </w:rPr>
            </w:pPr>
            <w:r w:rsidRPr="004E7B95">
              <w:rPr>
                <w:sz w:val="28"/>
              </w:rPr>
              <w:t>Кислотность</w:t>
            </w:r>
          </w:p>
        </w:tc>
        <w:tc>
          <w:tcPr>
            <w:tcW w:w="2800" w:type="dxa"/>
          </w:tcPr>
          <w:p w:rsidR="00F72F37" w:rsidRPr="004E7B95" w:rsidRDefault="00BA0D18" w:rsidP="00F72F37">
            <w:pPr>
              <w:pStyle w:val="a3"/>
              <w:spacing w:before="225" w:beforeAutospacing="0" w:after="225" w:afterAutospacing="0" w:line="315" w:lineRule="atLeast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F72F37" w:rsidTr="00F72F37">
        <w:tc>
          <w:tcPr>
            <w:tcW w:w="993" w:type="dxa"/>
          </w:tcPr>
          <w:p w:rsidR="00F72F37" w:rsidRDefault="004E7B95" w:rsidP="00F72F37">
            <w:pPr>
              <w:pStyle w:val="a3"/>
              <w:spacing w:before="225" w:beforeAutospacing="0" w:after="225" w:afterAutospacing="0" w:line="315" w:lineRule="atLeas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6096" w:type="dxa"/>
          </w:tcPr>
          <w:p w:rsidR="00F72F37" w:rsidRDefault="00F72F37" w:rsidP="00F72F37">
            <w:pPr>
              <w:pStyle w:val="a3"/>
              <w:spacing w:before="225" w:beforeAutospacing="0" w:after="225" w:afterAutospacing="0" w:line="315" w:lineRule="atLeast"/>
              <w:jc w:val="both"/>
              <w:rPr>
                <w:b/>
                <w:sz w:val="28"/>
              </w:rPr>
            </w:pPr>
          </w:p>
        </w:tc>
        <w:tc>
          <w:tcPr>
            <w:tcW w:w="2800" w:type="dxa"/>
          </w:tcPr>
          <w:p w:rsidR="00F72F37" w:rsidRDefault="00BA0D18" w:rsidP="00F36792">
            <w:pPr>
              <w:pStyle w:val="a3"/>
              <w:spacing w:before="225" w:beforeAutospacing="0" w:after="225" w:afterAutospacing="0" w:line="315" w:lineRule="atLeas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F36792">
              <w:rPr>
                <w:b/>
                <w:sz w:val="28"/>
              </w:rPr>
              <w:t>0</w:t>
            </w:r>
          </w:p>
        </w:tc>
      </w:tr>
    </w:tbl>
    <w:p w:rsidR="00F72F37" w:rsidRDefault="004E7B95" w:rsidP="004A3BDE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b/>
          <w:sz w:val="28"/>
        </w:rPr>
      </w:pPr>
      <w:r w:rsidRPr="004E7B95">
        <w:rPr>
          <w:b/>
          <w:sz w:val="28"/>
        </w:rPr>
        <w:t>Работа с родителями:</w:t>
      </w:r>
    </w:p>
    <w:p w:rsidR="004E7B95" w:rsidRPr="00C65A4F" w:rsidRDefault="004E7B95" w:rsidP="004E7B95">
      <w:pPr>
        <w:pStyle w:val="a3"/>
        <w:numPr>
          <w:ilvl w:val="1"/>
          <w:numId w:val="3"/>
        </w:numPr>
        <w:shd w:val="clear" w:color="auto" w:fill="FFFFFF"/>
        <w:tabs>
          <w:tab w:val="left" w:pos="993"/>
        </w:tabs>
        <w:spacing w:before="225" w:beforeAutospacing="0" w:after="225" w:afterAutospacing="0" w:line="315" w:lineRule="atLeast"/>
        <w:ind w:left="-142" w:firstLine="709"/>
        <w:jc w:val="both"/>
        <w:rPr>
          <w:sz w:val="28"/>
        </w:rPr>
      </w:pPr>
      <w:r w:rsidRPr="00C65A4F">
        <w:rPr>
          <w:sz w:val="28"/>
        </w:rPr>
        <w:t>Привлечение родителей к созданию условий в семье способствующих наиболее полному усвоению знаний, умений, навыков, полученных детьми на занятиях.</w:t>
      </w:r>
    </w:p>
    <w:p w:rsidR="004E7B95" w:rsidRPr="00C65A4F" w:rsidRDefault="004E7B95" w:rsidP="004E7B95">
      <w:pPr>
        <w:pStyle w:val="a3"/>
        <w:numPr>
          <w:ilvl w:val="1"/>
          <w:numId w:val="3"/>
        </w:numPr>
        <w:shd w:val="clear" w:color="auto" w:fill="FFFFFF"/>
        <w:tabs>
          <w:tab w:val="left" w:pos="993"/>
        </w:tabs>
        <w:spacing w:before="225" w:beforeAutospacing="0" w:after="225" w:afterAutospacing="0" w:line="315" w:lineRule="atLeast"/>
        <w:ind w:left="-142" w:firstLine="709"/>
        <w:jc w:val="both"/>
        <w:rPr>
          <w:sz w:val="28"/>
        </w:rPr>
      </w:pPr>
      <w:r w:rsidRPr="00C65A4F">
        <w:rPr>
          <w:sz w:val="28"/>
        </w:rPr>
        <w:t xml:space="preserve">Просветительская работа в виде консультаций, рекомендаций, </w:t>
      </w:r>
      <w:r w:rsidR="00C2430F" w:rsidRPr="00C65A4F">
        <w:rPr>
          <w:sz w:val="28"/>
        </w:rPr>
        <w:t>наглядных материалов</w:t>
      </w:r>
    </w:p>
    <w:p w:rsidR="00C2430F" w:rsidRPr="00C65A4F" w:rsidRDefault="00C2430F" w:rsidP="00C2430F">
      <w:pPr>
        <w:pStyle w:val="a3"/>
        <w:shd w:val="clear" w:color="auto" w:fill="FFFFFF"/>
        <w:tabs>
          <w:tab w:val="left" w:pos="993"/>
        </w:tabs>
        <w:spacing w:before="225" w:beforeAutospacing="0" w:after="225" w:afterAutospacing="0" w:line="315" w:lineRule="atLeast"/>
        <w:ind w:left="-142"/>
        <w:jc w:val="both"/>
        <w:rPr>
          <w:sz w:val="28"/>
        </w:rPr>
      </w:pPr>
      <w:r w:rsidRPr="00C65A4F">
        <w:rPr>
          <w:sz w:val="28"/>
        </w:rPr>
        <w:t>Итоги реализации программы подводятся в виде итоговых открытых занятий.</w:t>
      </w:r>
    </w:p>
    <w:p w:rsidR="00E255C6" w:rsidRDefault="00E255C6" w:rsidP="00C24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E255C6" w:rsidRDefault="00E255C6" w:rsidP="00C24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E255C6" w:rsidRDefault="00E255C6" w:rsidP="00C24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E255C6" w:rsidRDefault="00E255C6" w:rsidP="00C24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E255C6" w:rsidRDefault="00E255C6" w:rsidP="00C24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E255C6" w:rsidRDefault="00E255C6" w:rsidP="00C24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E255C6" w:rsidRDefault="00E255C6" w:rsidP="00C24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E255C6" w:rsidRDefault="00E255C6" w:rsidP="00C24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E255C6" w:rsidRDefault="00E255C6" w:rsidP="00C24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E255C6" w:rsidRDefault="00E255C6" w:rsidP="00C24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E255C6" w:rsidRDefault="00E255C6" w:rsidP="00C24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E255C6" w:rsidRDefault="00E255C6" w:rsidP="00C24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E255C6" w:rsidRDefault="00E255C6" w:rsidP="00C24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E255C6" w:rsidRDefault="00E255C6" w:rsidP="00C24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C2430F" w:rsidRPr="00C2430F" w:rsidRDefault="00C2430F" w:rsidP="00C24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bookmarkStart w:id="0" w:name="_GoBack"/>
      <w:bookmarkEnd w:id="0"/>
      <w:r w:rsidRPr="00C2430F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lastRenderedPageBreak/>
        <w:t>Литература, использованная для разработки программы</w:t>
      </w:r>
      <w:r w:rsidRPr="00C2430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 w:rsidRPr="00C2430F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и организации образовательного процесса</w:t>
      </w:r>
    </w:p>
    <w:p w:rsidR="00C2430F" w:rsidRPr="00C65A4F" w:rsidRDefault="007B4251" w:rsidP="007B4251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before="225" w:beforeAutospacing="0" w:after="225" w:afterAutospacing="0" w:line="315" w:lineRule="atLeast"/>
        <w:jc w:val="both"/>
        <w:rPr>
          <w:sz w:val="28"/>
        </w:rPr>
      </w:pPr>
      <w:r w:rsidRPr="00C65A4F">
        <w:rPr>
          <w:sz w:val="28"/>
        </w:rPr>
        <w:t>ФГОС - Федеральный государственный образовательный стандарт дошкольного образования</w:t>
      </w:r>
    </w:p>
    <w:p w:rsidR="007B4251" w:rsidRPr="00C65A4F" w:rsidRDefault="007B4251" w:rsidP="007B4251">
      <w:pPr>
        <w:pStyle w:val="1"/>
        <w:numPr>
          <w:ilvl w:val="0"/>
          <w:numId w:val="9"/>
        </w:numPr>
        <w:shd w:val="clear" w:color="auto" w:fill="FFFFFF"/>
        <w:spacing w:before="0" w:after="120" w:line="450" w:lineRule="atLeast"/>
        <w:rPr>
          <w:rFonts w:ascii="Times New Roman" w:hAnsi="Times New Roman" w:cs="Times New Roman"/>
          <w:b w:val="0"/>
          <w:bCs w:val="0"/>
          <w:color w:val="auto"/>
          <w:szCs w:val="24"/>
        </w:rPr>
      </w:pPr>
      <w:r w:rsidRPr="00C65A4F">
        <w:rPr>
          <w:rFonts w:ascii="Times New Roman" w:hAnsi="Times New Roman" w:cs="Times New Roman"/>
          <w:b w:val="0"/>
          <w:color w:val="auto"/>
          <w:szCs w:val="24"/>
        </w:rPr>
        <w:t>Информационные материалы к комплексу</w:t>
      </w:r>
      <w:r w:rsidRPr="00C65A4F">
        <w:rPr>
          <w:rFonts w:ascii="Times New Roman" w:hAnsi="Times New Roman" w:cs="Times New Roman"/>
          <w:color w:val="auto"/>
          <w:szCs w:val="24"/>
        </w:rPr>
        <w:t xml:space="preserve"> « </w:t>
      </w:r>
      <w:r w:rsidRPr="00C65A4F">
        <w:rPr>
          <w:rFonts w:ascii="Times New Roman" w:hAnsi="Times New Roman" w:cs="Times New Roman"/>
          <w:b w:val="0"/>
          <w:bCs w:val="0"/>
          <w:color w:val="auto"/>
          <w:szCs w:val="24"/>
        </w:rPr>
        <w:t>Цифровая лаборатория для дошкольников и младших школьников «</w:t>
      </w:r>
      <w:proofErr w:type="spellStart"/>
      <w:r w:rsidRPr="00C65A4F">
        <w:rPr>
          <w:rFonts w:ascii="Times New Roman" w:hAnsi="Times New Roman" w:cs="Times New Roman"/>
          <w:b w:val="0"/>
          <w:bCs w:val="0"/>
          <w:color w:val="auto"/>
          <w:szCs w:val="24"/>
        </w:rPr>
        <w:t>Наураша</w:t>
      </w:r>
      <w:proofErr w:type="spellEnd"/>
      <w:r w:rsidRPr="00C65A4F">
        <w:rPr>
          <w:rFonts w:ascii="Times New Roman" w:hAnsi="Times New Roman" w:cs="Times New Roman"/>
          <w:b w:val="0"/>
          <w:bCs w:val="0"/>
          <w:color w:val="auto"/>
          <w:szCs w:val="24"/>
        </w:rPr>
        <w:t xml:space="preserve"> в стране </w:t>
      </w:r>
      <w:proofErr w:type="spellStart"/>
      <w:r w:rsidRPr="00C65A4F">
        <w:rPr>
          <w:rFonts w:ascii="Times New Roman" w:hAnsi="Times New Roman" w:cs="Times New Roman"/>
          <w:b w:val="0"/>
          <w:bCs w:val="0"/>
          <w:color w:val="auto"/>
          <w:szCs w:val="24"/>
        </w:rPr>
        <w:t>Наурандии</w:t>
      </w:r>
      <w:proofErr w:type="spellEnd"/>
      <w:r w:rsidRPr="00C65A4F">
        <w:rPr>
          <w:rFonts w:ascii="Times New Roman" w:hAnsi="Times New Roman" w:cs="Times New Roman"/>
          <w:b w:val="0"/>
          <w:bCs w:val="0"/>
          <w:color w:val="auto"/>
          <w:szCs w:val="24"/>
        </w:rPr>
        <w:t>»</w:t>
      </w:r>
    </w:p>
    <w:p w:rsidR="007B4251" w:rsidRPr="00C65A4F" w:rsidRDefault="007B4251" w:rsidP="007B4251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before="225" w:beforeAutospacing="0" w:after="225" w:afterAutospacing="0" w:line="315" w:lineRule="atLeast"/>
        <w:jc w:val="both"/>
        <w:rPr>
          <w:sz w:val="28"/>
        </w:rPr>
      </w:pPr>
      <w:r w:rsidRPr="00C65A4F">
        <w:rPr>
          <w:sz w:val="28"/>
          <w:shd w:val="clear" w:color="auto" w:fill="FFFFFF"/>
        </w:rPr>
        <w:t xml:space="preserve">Калинина Т.В. Управление ДОУ «Новые информационные технологии в дошкольном детстве». </w:t>
      </w:r>
      <w:proofErr w:type="spellStart"/>
      <w:r w:rsidRPr="00C65A4F">
        <w:rPr>
          <w:sz w:val="28"/>
          <w:shd w:val="clear" w:color="auto" w:fill="FFFFFF"/>
        </w:rPr>
        <w:t>М.Сфера</w:t>
      </w:r>
      <w:proofErr w:type="spellEnd"/>
      <w:r w:rsidRPr="00C65A4F">
        <w:rPr>
          <w:sz w:val="28"/>
          <w:shd w:val="clear" w:color="auto" w:fill="FFFFFF"/>
        </w:rPr>
        <w:t>, 2008.</w:t>
      </w:r>
    </w:p>
    <w:p w:rsidR="007B4251" w:rsidRPr="00C65A4F" w:rsidRDefault="007B4251" w:rsidP="007B4251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 w:line="300" w:lineRule="atLeast"/>
        <w:rPr>
          <w:sz w:val="28"/>
        </w:rPr>
      </w:pPr>
      <w:proofErr w:type="spellStart"/>
      <w:r w:rsidRPr="00C65A4F">
        <w:rPr>
          <w:sz w:val="28"/>
        </w:rPr>
        <w:t>Моторин</w:t>
      </w:r>
      <w:proofErr w:type="spellEnd"/>
      <w:r w:rsidRPr="00C65A4F">
        <w:rPr>
          <w:sz w:val="28"/>
        </w:rPr>
        <w:t xml:space="preserve"> В. «Воспитательные возможности компьютерных игр». Дошкольное воспитание, 2000г., №1;</w:t>
      </w:r>
    </w:p>
    <w:p w:rsidR="007B4251" w:rsidRPr="00C65A4F" w:rsidRDefault="007B4251" w:rsidP="007B4251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 w:line="300" w:lineRule="atLeast"/>
        <w:rPr>
          <w:sz w:val="28"/>
        </w:rPr>
      </w:pPr>
      <w:r w:rsidRPr="00C65A4F">
        <w:rPr>
          <w:sz w:val="28"/>
        </w:rPr>
        <w:t>Педагогические условия применения компьютерных игр в воспитании и обучении дошкольников. Материал с сайта Фестиваль педагогических идей "Открытый урок" и "Интернет - Гномик" (i-Gnom.ru);</w:t>
      </w:r>
    </w:p>
    <w:p w:rsidR="007B4251" w:rsidRPr="00C65A4F" w:rsidRDefault="007B4251" w:rsidP="007B4251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 w:line="300" w:lineRule="atLeast"/>
        <w:rPr>
          <w:sz w:val="28"/>
        </w:rPr>
      </w:pPr>
      <w:r w:rsidRPr="00C65A4F">
        <w:rPr>
          <w:sz w:val="28"/>
        </w:rPr>
        <w:t xml:space="preserve">Дошкольник и компьютер: медико-гигиенические рекомендации / под ред.    </w:t>
      </w:r>
      <w:proofErr w:type="spellStart"/>
      <w:r w:rsidRPr="00C65A4F">
        <w:rPr>
          <w:sz w:val="28"/>
        </w:rPr>
        <w:t>Л.А.Леоновой</w:t>
      </w:r>
      <w:proofErr w:type="spellEnd"/>
      <w:r w:rsidRPr="00C65A4F">
        <w:rPr>
          <w:sz w:val="28"/>
        </w:rPr>
        <w:t xml:space="preserve"> и др. – M.: </w:t>
      </w:r>
      <w:proofErr w:type="gramStart"/>
      <w:r w:rsidRPr="00C65A4F">
        <w:rPr>
          <w:sz w:val="28"/>
        </w:rPr>
        <w:t>MOD</w:t>
      </w:r>
      <w:proofErr w:type="gramEnd"/>
      <w:r w:rsidRPr="00C65A4F">
        <w:rPr>
          <w:sz w:val="28"/>
        </w:rPr>
        <w:t>ДЭК, 2004;</w:t>
      </w:r>
    </w:p>
    <w:p w:rsidR="007B4251" w:rsidRDefault="007B4251" w:rsidP="007B4251">
      <w:pPr>
        <w:pStyle w:val="a3"/>
        <w:shd w:val="clear" w:color="auto" w:fill="FFFFFF"/>
        <w:tabs>
          <w:tab w:val="left" w:pos="993"/>
        </w:tabs>
        <w:spacing w:before="225" w:beforeAutospacing="0" w:after="225" w:afterAutospacing="0" w:line="315" w:lineRule="atLeast"/>
        <w:ind w:left="218"/>
        <w:jc w:val="both"/>
      </w:pPr>
    </w:p>
    <w:p w:rsidR="00D47DF8" w:rsidRPr="00C65A4F" w:rsidRDefault="00D47DF8" w:rsidP="00D47DF8">
      <w:pPr>
        <w:rPr>
          <w:rFonts w:ascii="Times New Roman" w:hAnsi="Times New Roman" w:cs="Times New Roman"/>
          <w:sz w:val="28"/>
          <w:szCs w:val="28"/>
        </w:rPr>
      </w:pPr>
    </w:p>
    <w:sectPr w:rsidR="00D47DF8" w:rsidRPr="00C65A4F" w:rsidSect="00E255C6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1921"/>
    <w:multiLevelType w:val="hybridMultilevel"/>
    <w:tmpl w:val="592EB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2334D"/>
    <w:multiLevelType w:val="hybridMultilevel"/>
    <w:tmpl w:val="0608A77A"/>
    <w:lvl w:ilvl="0" w:tplc="CC84613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12A03D9E"/>
    <w:multiLevelType w:val="multilevel"/>
    <w:tmpl w:val="38A8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2FC54A4"/>
    <w:multiLevelType w:val="multilevel"/>
    <w:tmpl w:val="BF467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AE3090"/>
    <w:multiLevelType w:val="multilevel"/>
    <w:tmpl w:val="5CB62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27188"/>
    <w:multiLevelType w:val="hybridMultilevel"/>
    <w:tmpl w:val="4DEA5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B02A86"/>
    <w:multiLevelType w:val="multilevel"/>
    <w:tmpl w:val="0FE8A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E82332D"/>
    <w:multiLevelType w:val="multilevel"/>
    <w:tmpl w:val="E458A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015EA5"/>
    <w:multiLevelType w:val="multilevel"/>
    <w:tmpl w:val="755CD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7D5460C"/>
    <w:multiLevelType w:val="hybridMultilevel"/>
    <w:tmpl w:val="91C26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3E3FCF"/>
    <w:multiLevelType w:val="multilevel"/>
    <w:tmpl w:val="381C0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813318"/>
    <w:multiLevelType w:val="hybridMultilevel"/>
    <w:tmpl w:val="DE784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3362B8"/>
    <w:multiLevelType w:val="hybridMultilevel"/>
    <w:tmpl w:val="DD8E4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165C49"/>
    <w:multiLevelType w:val="multilevel"/>
    <w:tmpl w:val="3162E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11"/>
  </w:num>
  <w:num w:numId="5">
    <w:abstractNumId w:val="9"/>
  </w:num>
  <w:num w:numId="6">
    <w:abstractNumId w:val="5"/>
  </w:num>
  <w:num w:numId="7">
    <w:abstractNumId w:val="0"/>
  </w:num>
  <w:num w:numId="8">
    <w:abstractNumId w:val="12"/>
  </w:num>
  <w:num w:numId="9">
    <w:abstractNumId w:val="1"/>
  </w:num>
  <w:num w:numId="10">
    <w:abstractNumId w:val="3"/>
  </w:num>
  <w:num w:numId="11">
    <w:abstractNumId w:val="7"/>
  </w:num>
  <w:num w:numId="12">
    <w:abstractNumId w:val="4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846"/>
    <w:rsid w:val="0005689D"/>
    <w:rsid w:val="0010420D"/>
    <w:rsid w:val="0015058A"/>
    <w:rsid w:val="001F6F5F"/>
    <w:rsid w:val="003D59C1"/>
    <w:rsid w:val="00422AC5"/>
    <w:rsid w:val="004A3BDE"/>
    <w:rsid w:val="004E7B95"/>
    <w:rsid w:val="00512F6C"/>
    <w:rsid w:val="00560AB4"/>
    <w:rsid w:val="005C778D"/>
    <w:rsid w:val="005E5F70"/>
    <w:rsid w:val="00610AFC"/>
    <w:rsid w:val="00633BAE"/>
    <w:rsid w:val="00647912"/>
    <w:rsid w:val="007B4251"/>
    <w:rsid w:val="008F5D42"/>
    <w:rsid w:val="009B658F"/>
    <w:rsid w:val="00A03756"/>
    <w:rsid w:val="00AF5A6B"/>
    <w:rsid w:val="00B0736C"/>
    <w:rsid w:val="00BA0D18"/>
    <w:rsid w:val="00C04746"/>
    <w:rsid w:val="00C22F41"/>
    <w:rsid w:val="00C2430F"/>
    <w:rsid w:val="00C65A4F"/>
    <w:rsid w:val="00CB77FC"/>
    <w:rsid w:val="00CD6E9C"/>
    <w:rsid w:val="00CE5004"/>
    <w:rsid w:val="00CF11B8"/>
    <w:rsid w:val="00D47DF8"/>
    <w:rsid w:val="00D844D2"/>
    <w:rsid w:val="00DA40C6"/>
    <w:rsid w:val="00E255C6"/>
    <w:rsid w:val="00E448F8"/>
    <w:rsid w:val="00E70F07"/>
    <w:rsid w:val="00F0259E"/>
    <w:rsid w:val="00F36792"/>
    <w:rsid w:val="00F60846"/>
    <w:rsid w:val="00F7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42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505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7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05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15058A"/>
    <w:pPr>
      <w:ind w:left="720"/>
      <w:contextualSpacing/>
    </w:pPr>
  </w:style>
  <w:style w:type="character" w:styleId="a5">
    <w:name w:val="Strong"/>
    <w:basedOn w:val="a0"/>
    <w:uiPriority w:val="22"/>
    <w:qFormat/>
    <w:rsid w:val="0015058A"/>
    <w:rPr>
      <w:b/>
      <w:bCs/>
    </w:rPr>
  </w:style>
  <w:style w:type="table" w:styleId="a6">
    <w:name w:val="Table Grid"/>
    <w:basedOn w:val="a1"/>
    <w:uiPriority w:val="59"/>
    <w:rsid w:val="00F72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B42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1">
    <w:name w:val="c1"/>
    <w:basedOn w:val="a"/>
    <w:rsid w:val="00104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0420D"/>
  </w:style>
  <w:style w:type="character" w:customStyle="1" w:styleId="apple-converted-space">
    <w:name w:val="apple-converted-space"/>
    <w:basedOn w:val="a0"/>
    <w:rsid w:val="0010420D"/>
  </w:style>
  <w:style w:type="paragraph" w:styleId="a7">
    <w:name w:val="No Spacing"/>
    <w:uiPriority w:val="1"/>
    <w:qFormat/>
    <w:rsid w:val="0010420D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47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79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42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505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7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05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15058A"/>
    <w:pPr>
      <w:ind w:left="720"/>
      <w:contextualSpacing/>
    </w:pPr>
  </w:style>
  <w:style w:type="character" w:styleId="a5">
    <w:name w:val="Strong"/>
    <w:basedOn w:val="a0"/>
    <w:uiPriority w:val="22"/>
    <w:qFormat/>
    <w:rsid w:val="0015058A"/>
    <w:rPr>
      <w:b/>
      <w:bCs/>
    </w:rPr>
  </w:style>
  <w:style w:type="table" w:styleId="a6">
    <w:name w:val="Table Grid"/>
    <w:basedOn w:val="a1"/>
    <w:uiPriority w:val="59"/>
    <w:rsid w:val="00F72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B42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1">
    <w:name w:val="c1"/>
    <w:basedOn w:val="a"/>
    <w:rsid w:val="00104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0420D"/>
  </w:style>
  <w:style w:type="character" w:customStyle="1" w:styleId="apple-converted-space">
    <w:name w:val="apple-converted-space"/>
    <w:basedOn w:val="a0"/>
    <w:rsid w:val="0010420D"/>
  </w:style>
  <w:style w:type="paragraph" w:styleId="a7">
    <w:name w:val="No Spacing"/>
    <w:uiPriority w:val="1"/>
    <w:qFormat/>
    <w:rsid w:val="0010420D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47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79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9DBD1-2994-4375-9742-9E0AF6ED3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Лена</cp:lastModifiedBy>
  <cp:revision>2</cp:revision>
  <cp:lastPrinted>2015-10-12T09:46:00Z</cp:lastPrinted>
  <dcterms:created xsi:type="dcterms:W3CDTF">2023-04-03T19:28:00Z</dcterms:created>
  <dcterms:modified xsi:type="dcterms:W3CDTF">2023-04-03T19:28:00Z</dcterms:modified>
</cp:coreProperties>
</file>