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394C" w14:textId="4D225F4E" w:rsidR="00B70168" w:rsidRDefault="00B70168" w:rsidP="000E122F">
      <w:pPr>
        <w:ind w:left="284" w:hanging="284"/>
        <w:jc w:val="center"/>
      </w:pPr>
    </w:p>
    <w:p w14:paraId="22D06144" w14:textId="4F01F645" w:rsidR="000E122F" w:rsidRPr="00441BFB" w:rsidRDefault="000E122F" w:rsidP="000E122F">
      <w:pPr>
        <w:pStyle w:val="a3"/>
        <w:rPr>
          <w:sz w:val="32"/>
          <w:szCs w:val="32"/>
        </w:rPr>
      </w:pPr>
    </w:p>
    <w:p w14:paraId="01E4FDE0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ОГИБДД ОМВД России Володарский информирует граждан Володарского муниципального округа!!!           С наступлением весеннего периода, средств индивидуальной мобильности на дорогах становится больше. В связи с этим Госавтоинспекция напоминает основные правила управления данным видом транспорта </w:t>
      </w: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👇🏼</w:t>
      </w:r>
    </w:p>
    <w:p w14:paraId="48EC31BF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14:paraId="283D4F25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🚨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ЗАПОМНИТЕ! </w:t>
      </w:r>
    </w:p>
    <w:p w14:paraId="5312185B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🔴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Детям до 7 лет запрещено кататься на </w:t>
      </w:r>
      <w:proofErr w:type="spellStart"/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электросамокате</w:t>
      </w:r>
      <w:proofErr w:type="spellEnd"/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без сопровождения взрослых;</w:t>
      </w:r>
    </w:p>
    <w:p w14:paraId="783D33B2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🔴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Лицам старше 14 лет разрешается ездить по правому краю проезжей части в случае, когда отсутствует специальные дорожки.</w:t>
      </w:r>
    </w:p>
    <w:p w14:paraId="5EF52F4B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14:paraId="7F24455B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🚨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ВАЖНО! </w:t>
      </w:r>
    </w:p>
    <w:p w14:paraId="2D85B097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proofErr w:type="gramStart"/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🔵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Для</w:t>
      </w:r>
      <w:proofErr w:type="gramEnd"/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управления </w:t>
      </w:r>
      <w:proofErr w:type="spellStart"/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электросамокатом</w:t>
      </w:r>
      <w:proofErr w:type="spellEnd"/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с мощностью двигателя более 250 ватт обязательно водительское удостоверение категории "М";</w:t>
      </w:r>
    </w:p>
    <w:p w14:paraId="7CD4667F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14:paraId="7B6D0793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🚨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ОТВЕТСТВЕННОСТЬ!</w:t>
      </w:r>
    </w:p>
    <w:p w14:paraId="20C892E8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⚫️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Для водителей СИМ, нарушивших требования ПДД предусмотрена административная ответственность по ч. 2 ст. 12.29 КоАП РФ - штраф 800 рублей.</w:t>
      </w:r>
    </w:p>
    <w:p w14:paraId="49B8958A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14:paraId="494D9F02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⚫️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Если такое нарушение совершено в состоянии опьянения, оно будет квалифицироваться по ч.3 ст. 12.29 КоАП РФ - штраф от 1 до 1,5 тысяч рублей.</w:t>
      </w:r>
    </w:p>
    <w:p w14:paraId="41D9DB54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> </w:t>
      </w:r>
    </w:p>
    <w:p w14:paraId="5DC009EB" w14:textId="77777777" w:rsidR="00441BFB" w:rsidRPr="00441BFB" w:rsidRDefault="00441BFB" w:rsidP="00441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2"/>
          <w:szCs w:val="32"/>
          <w:lang w:eastAsia="ru-RU"/>
        </w:rPr>
      </w:pPr>
      <w:r w:rsidRPr="00441BFB">
        <w:rPr>
          <w:rFonts w:ascii="Segoe UI Emoji" w:eastAsia="Times New Roman" w:hAnsi="Segoe UI Emoji" w:cs="Segoe UI Emoji"/>
          <w:color w:val="1A1A1A"/>
          <w:sz w:val="32"/>
          <w:szCs w:val="32"/>
          <w:lang w:eastAsia="ru-RU"/>
        </w:rPr>
        <w:t>📌</w:t>
      </w:r>
      <w:r w:rsidRPr="00441BFB">
        <w:rPr>
          <w:rFonts w:ascii="Arial" w:eastAsia="Times New Roman" w:hAnsi="Arial" w:cs="Arial"/>
          <w:color w:val="1A1A1A"/>
          <w:sz w:val="32"/>
          <w:szCs w:val="32"/>
          <w:lang w:eastAsia="ru-RU"/>
        </w:rPr>
        <w:t xml:space="preserve"> Управление Госавтоинспекции напоминает! Несоблюдение требований ПДД может повлечь серьезные последствия. Будьте внимательны и осторожны на дорогах!</w:t>
      </w:r>
    </w:p>
    <w:p w14:paraId="147CD843" w14:textId="77777777" w:rsidR="00E65EFB" w:rsidRPr="006C45EE" w:rsidRDefault="00E65EFB" w:rsidP="006C45EE"/>
    <w:sectPr w:rsidR="00E65EFB" w:rsidRPr="006C45EE" w:rsidSect="00441BFB">
      <w:pgSz w:w="16838" w:h="11906" w:orient="landscape"/>
      <w:pgMar w:top="284" w:right="28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B5"/>
    <w:rsid w:val="00007702"/>
    <w:rsid w:val="000E122F"/>
    <w:rsid w:val="0031526E"/>
    <w:rsid w:val="00327BB5"/>
    <w:rsid w:val="00441BFB"/>
    <w:rsid w:val="0050168B"/>
    <w:rsid w:val="006C45EE"/>
    <w:rsid w:val="00704FF8"/>
    <w:rsid w:val="0089710A"/>
    <w:rsid w:val="00B70168"/>
    <w:rsid w:val="00DA6F52"/>
    <w:rsid w:val="00E3627D"/>
    <w:rsid w:val="00E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DDDE"/>
  <w15:chartTrackingRefBased/>
  <w15:docId w15:val="{8DD0ABB3-042E-459F-BA12-B7FBE10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cp:lastPrinted>2024-03-18T07:58:00Z</cp:lastPrinted>
  <dcterms:created xsi:type="dcterms:W3CDTF">2024-04-10T08:25:00Z</dcterms:created>
  <dcterms:modified xsi:type="dcterms:W3CDTF">2024-04-10T08:25:00Z</dcterms:modified>
</cp:coreProperties>
</file>