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03" w:rsidRDefault="00770D03" w:rsidP="000C7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03" w:rsidRDefault="00770D03" w:rsidP="000C7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03" w:rsidRDefault="00770D03" w:rsidP="000C7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03" w:rsidRDefault="00770D03" w:rsidP="000C7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03" w:rsidRPr="00770D03" w:rsidRDefault="00770D03" w:rsidP="000C7E7F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  <w:r w:rsidRPr="00770D03">
        <w:rPr>
          <w:rFonts w:ascii="Times New Roman" w:hAnsi="Times New Roman" w:cs="Times New Roman"/>
          <w:b/>
          <w:i/>
          <w:sz w:val="144"/>
          <w:szCs w:val="144"/>
        </w:rPr>
        <w:t xml:space="preserve">Диагностические </w:t>
      </w:r>
    </w:p>
    <w:p w:rsidR="00770D03" w:rsidRPr="00770D03" w:rsidRDefault="00770D03" w:rsidP="000C7E7F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  <w:r w:rsidRPr="00770D03">
        <w:rPr>
          <w:rFonts w:ascii="Times New Roman" w:hAnsi="Times New Roman" w:cs="Times New Roman"/>
          <w:b/>
          <w:i/>
          <w:sz w:val="144"/>
          <w:szCs w:val="144"/>
        </w:rPr>
        <w:t>материалы</w:t>
      </w:r>
    </w:p>
    <w:p w:rsidR="00770D03" w:rsidRDefault="00770D03" w:rsidP="000C7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03" w:rsidRDefault="00770D03" w:rsidP="000C7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03" w:rsidRDefault="00770D03" w:rsidP="000C7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03" w:rsidRDefault="00770D03" w:rsidP="000C7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03" w:rsidRDefault="00770D03" w:rsidP="000C7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03" w:rsidRDefault="00770D03" w:rsidP="00770D03">
      <w:pPr>
        <w:rPr>
          <w:rFonts w:ascii="Times New Roman" w:hAnsi="Times New Roman" w:cs="Times New Roman"/>
          <w:b/>
          <w:sz w:val="28"/>
          <w:szCs w:val="28"/>
        </w:rPr>
      </w:pPr>
    </w:p>
    <w:p w:rsidR="00770D03" w:rsidRDefault="00770D03" w:rsidP="000C7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F99" w:rsidRDefault="000C7E7F" w:rsidP="000C7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Информационная карта достижений </w:t>
      </w:r>
      <w:r w:rsidR="006A19B8">
        <w:rPr>
          <w:rFonts w:ascii="Times New Roman" w:hAnsi="Times New Roman" w:cs="Times New Roman"/>
          <w:b/>
          <w:sz w:val="28"/>
          <w:szCs w:val="28"/>
        </w:rPr>
        <w:t>театральног</w:t>
      </w:r>
      <w:r>
        <w:rPr>
          <w:rFonts w:ascii="Times New Roman" w:hAnsi="Times New Roman" w:cs="Times New Roman"/>
          <w:b/>
          <w:sz w:val="28"/>
          <w:szCs w:val="28"/>
        </w:rPr>
        <w:t>о коллектива «</w:t>
      </w:r>
      <w:r w:rsidR="006A19B8">
        <w:rPr>
          <w:rFonts w:ascii="Times New Roman" w:hAnsi="Times New Roman" w:cs="Times New Roman"/>
          <w:b/>
          <w:sz w:val="28"/>
          <w:szCs w:val="28"/>
        </w:rPr>
        <w:t>Карусель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70D03" w:rsidRDefault="00770D03" w:rsidP="000C7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318" w:type="dxa"/>
        <w:tblLook w:val="04A0"/>
      </w:tblPr>
      <w:tblGrid>
        <w:gridCol w:w="3779"/>
        <w:gridCol w:w="2100"/>
        <w:gridCol w:w="1753"/>
        <w:gridCol w:w="2046"/>
        <w:gridCol w:w="1699"/>
        <w:gridCol w:w="2247"/>
        <w:gridCol w:w="1828"/>
      </w:tblGrid>
      <w:tr w:rsidR="000C7E7F" w:rsidTr="006A19B8">
        <w:tc>
          <w:tcPr>
            <w:tcW w:w="3828" w:type="dxa"/>
          </w:tcPr>
          <w:p w:rsidR="000C7E7F" w:rsidRDefault="000C7E7F" w:rsidP="000C7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  <w:p w:rsidR="00770D03" w:rsidRPr="000C7E7F" w:rsidRDefault="00770D03" w:rsidP="000C7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tcBorders>
              <w:bottom w:val="single" w:sz="4" w:space="0" w:color="auto"/>
            </w:tcBorders>
          </w:tcPr>
          <w:p w:rsidR="000C7E7F" w:rsidRPr="000C7E7F" w:rsidRDefault="000C7E7F" w:rsidP="000C7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E7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A19B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0C7E7F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6A19B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0C7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год</w:t>
            </w:r>
          </w:p>
        </w:tc>
        <w:tc>
          <w:tcPr>
            <w:tcW w:w="3631" w:type="dxa"/>
            <w:gridSpan w:val="2"/>
            <w:tcBorders>
              <w:bottom w:val="single" w:sz="4" w:space="0" w:color="auto"/>
            </w:tcBorders>
          </w:tcPr>
          <w:p w:rsidR="000C7E7F" w:rsidRPr="000C7E7F" w:rsidRDefault="000C7E7F" w:rsidP="000C7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E7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A19B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0C7E7F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6A19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7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год</w:t>
            </w:r>
          </w:p>
        </w:tc>
        <w:tc>
          <w:tcPr>
            <w:tcW w:w="4111" w:type="dxa"/>
            <w:gridSpan w:val="2"/>
          </w:tcPr>
          <w:p w:rsidR="000C7E7F" w:rsidRPr="000C7E7F" w:rsidRDefault="000C7E7F" w:rsidP="000C7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E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A19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7E7F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6A19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7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год</w:t>
            </w:r>
          </w:p>
        </w:tc>
      </w:tr>
      <w:tr w:rsidR="00317D3E" w:rsidTr="006A19B8">
        <w:trPr>
          <w:trHeight w:val="270"/>
        </w:trPr>
        <w:tc>
          <w:tcPr>
            <w:tcW w:w="3828" w:type="dxa"/>
            <w:vMerge w:val="restart"/>
          </w:tcPr>
          <w:p w:rsidR="00317D3E" w:rsidRPr="000C7E7F" w:rsidRDefault="00317D3E" w:rsidP="000C7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E7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освоения программы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результатам мониторинговых карт)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317D3E" w:rsidRDefault="006A19B8" w:rsidP="000C7E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Основы актерского мастерства</w:t>
            </w:r>
          </w:p>
          <w:p w:rsidR="00770D03" w:rsidRPr="00317D3E" w:rsidRDefault="00770D03" w:rsidP="000C7E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</w:tcPr>
          <w:p w:rsidR="00317D3E" w:rsidRPr="00317D3E" w:rsidRDefault="006A19B8" w:rsidP="006A1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 слово</w:t>
            </w:r>
          </w:p>
        </w:tc>
        <w:tc>
          <w:tcPr>
            <w:tcW w:w="2072" w:type="dxa"/>
            <w:tcBorders>
              <w:bottom w:val="single" w:sz="4" w:space="0" w:color="auto"/>
              <w:right w:val="single" w:sz="4" w:space="0" w:color="auto"/>
            </w:tcBorders>
          </w:tcPr>
          <w:p w:rsidR="006A19B8" w:rsidRDefault="006A19B8" w:rsidP="006A1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Основы актерского мастерства</w:t>
            </w:r>
          </w:p>
          <w:p w:rsidR="00317D3E" w:rsidRPr="00317D3E" w:rsidRDefault="00317D3E" w:rsidP="00FB25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17D3E" w:rsidRPr="00317D3E" w:rsidRDefault="006A19B8" w:rsidP="00FB25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 слово</w:t>
            </w:r>
          </w:p>
        </w:tc>
        <w:tc>
          <w:tcPr>
            <w:tcW w:w="2279" w:type="dxa"/>
            <w:tcBorders>
              <w:bottom w:val="single" w:sz="4" w:space="0" w:color="auto"/>
              <w:right w:val="single" w:sz="4" w:space="0" w:color="auto"/>
            </w:tcBorders>
          </w:tcPr>
          <w:p w:rsidR="00317D3E" w:rsidRPr="00317D3E" w:rsidRDefault="006A19B8" w:rsidP="006A1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Основы актерского мастерства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</w:tcBorders>
          </w:tcPr>
          <w:p w:rsidR="00317D3E" w:rsidRPr="00317D3E" w:rsidRDefault="006A19B8" w:rsidP="00FB25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 слово</w:t>
            </w:r>
          </w:p>
        </w:tc>
      </w:tr>
      <w:tr w:rsidR="00317D3E" w:rsidTr="006A19B8">
        <w:trPr>
          <w:trHeight w:val="555"/>
        </w:trPr>
        <w:tc>
          <w:tcPr>
            <w:tcW w:w="3828" w:type="dxa"/>
            <w:vMerge/>
          </w:tcPr>
          <w:p w:rsidR="00317D3E" w:rsidRPr="000C7E7F" w:rsidRDefault="00317D3E" w:rsidP="000C7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17D3E" w:rsidRPr="00092CA0" w:rsidRDefault="00317D3E" w:rsidP="000C7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>На «5» -</w:t>
            </w:r>
            <w:r w:rsidR="00977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7D3E" w:rsidRPr="00092CA0" w:rsidRDefault="00317D3E" w:rsidP="000C7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 xml:space="preserve">На «4» - </w:t>
            </w:r>
            <w:r w:rsid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7D3E" w:rsidRPr="00092CA0" w:rsidRDefault="00317D3E" w:rsidP="000C7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 xml:space="preserve">На «3» - </w:t>
            </w:r>
            <w:r w:rsid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</w:tcPr>
          <w:p w:rsidR="00317D3E" w:rsidRPr="00092CA0" w:rsidRDefault="00317D3E" w:rsidP="0031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>На «5» -</w:t>
            </w:r>
            <w:r w:rsidR="00A04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4C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7D3E" w:rsidRPr="00092CA0" w:rsidRDefault="00317D3E" w:rsidP="0031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 xml:space="preserve">На «4» - </w:t>
            </w:r>
            <w:r w:rsidR="00A04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4C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7D3E" w:rsidRPr="00092CA0" w:rsidRDefault="00317D3E" w:rsidP="0031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>На «3» -</w:t>
            </w:r>
            <w:r w:rsidR="00A04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4C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right w:val="single" w:sz="4" w:space="0" w:color="auto"/>
            </w:tcBorders>
          </w:tcPr>
          <w:p w:rsidR="00317D3E" w:rsidRPr="00092CA0" w:rsidRDefault="00317D3E" w:rsidP="0031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>На «5» -</w:t>
            </w:r>
            <w:r w:rsidR="00977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7D3E" w:rsidRPr="00092CA0" w:rsidRDefault="00317D3E" w:rsidP="0031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 xml:space="preserve">На «4» - </w:t>
            </w:r>
            <w:r w:rsid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7D3E" w:rsidRPr="00092CA0" w:rsidRDefault="00317D3E" w:rsidP="0031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>На «3» -</w:t>
            </w:r>
            <w:r w:rsidR="00977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17D3E" w:rsidRPr="00092CA0" w:rsidRDefault="00317D3E" w:rsidP="0031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>На «5» -</w:t>
            </w:r>
            <w:r w:rsidR="00A04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7D3E" w:rsidRPr="00092CA0" w:rsidRDefault="00317D3E" w:rsidP="0031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 xml:space="preserve">На «4» - </w:t>
            </w:r>
            <w:r w:rsidR="00A04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7D3E" w:rsidRPr="00092CA0" w:rsidRDefault="00317D3E" w:rsidP="0031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 xml:space="preserve">На «3» </w:t>
            </w:r>
            <w:r w:rsidR="00A04C5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</w:tcPr>
          <w:p w:rsidR="00317D3E" w:rsidRPr="00092CA0" w:rsidRDefault="00317D3E" w:rsidP="00092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>На «5» -</w:t>
            </w:r>
            <w:r w:rsidR="00977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7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7D3E" w:rsidRPr="00092CA0" w:rsidRDefault="00317D3E" w:rsidP="0031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 xml:space="preserve">На «4» - </w:t>
            </w:r>
            <w:r w:rsidR="00977FC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977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7D3E" w:rsidRPr="00092CA0" w:rsidRDefault="00317D3E" w:rsidP="0031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>На «3» -</w:t>
            </w:r>
            <w:r w:rsidR="00977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7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</w:tcPr>
          <w:p w:rsidR="00317D3E" w:rsidRPr="00092CA0" w:rsidRDefault="00317D3E" w:rsidP="0031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>На «5» -</w:t>
            </w:r>
            <w:r w:rsidR="00F65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7D3E" w:rsidRPr="00092CA0" w:rsidRDefault="00317D3E" w:rsidP="0031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 xml:space="preserve">На «4» - </w:t>
            </w:r>
            <w:r w:rsidR="00F65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7D3E" w:rsidRPr="00092CA0" w:rsidRDefault="00317D3E" w:rsidP="0031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A0">
              <w:rPr>
                <w:rFonts w:ascii="Times New Roman" w:hAnsi="Times New Roman" w:cs="Times New Roman"/>
                <w:sz w:val="20"/>
                <w:szCs w:val="20"/>
              </w:rPr>
              <w:t>На «3» -</w:t>
            </w:r>
            <w:r w:rsidR="00F65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92CA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70D03" w:rsidTr="006A19B8">
        <w:tc>
          <w:tcPr>
            <w:tcW w:w="3828" w:type="dxa"/>
          </w:tcPr>
          <w:p w:rsidR="00770D03" w:rsidRDefault="00770D03" w:rsidP="0077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7F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результативности </w:t>
            </w:r>
          </w:p>
          <w:p w:rsidR="00770D03" w:rsidRPr="000C7E7F" w:rsidRDefault="00770D03" w:rsidP="0077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7F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хореографического коллектива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результатам конкурсов, фестивалей различного уровня)</w:t>
            </w:r>
          </w:p>
        </w:tc>
        <w:tc>
          <w:tcPr>
            <w:tcW w:w="3882" w:type="dxa"/>
            <w:gridSpan w:val="2"/>
          </w:tcPr>
          <w:p w:rsidR="00770D03" w:rsidRPr="00770D03" w:rsidRDefault="00770D03" w:rsidP="0077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Межрайонные – </w:t>
            </w:r>
            <w:r w:rsidR="00CB236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70D03" w:rsidRPr="00770D03" w:rsidRDefault="00770D03" w:rsidP="0077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 xml:space="preserve">Областные – </w:t>
            </w:r>
            <w:r w:rsidR="00CB236D">
              <w:rPr>
                <w:rFonts w:ascii="Times New Roman" w:hAnsi="Times New Roman" w:cs="Times New Roman"/>
                <w:sz w:val="20"/>
                <w:szCs w:val="20"/>
              </w:rPr>
              <w:t xml:space="preserve"> 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70D03" w:rsidRPr="00770D03" w:rsidRDefault="00770D03" w:rsidP="0077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0%</w:t>
            </w:r>
          </w:p>
          <w:p w:rsidR="00770D03" w:rsidRPr="00770D03" w:rsidRDefault="00770D03" w:rsidP="0077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– </w:t>
            </w:r>
            <w:r w:rsidR="00CB236D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70D03" w:rsidRDefault="00770D03" w:rsidP="00770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>Международные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CB23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70D03" w:rsidRPr="00770D03" w:rsidRDefault="00770D03" w:rsidP="00770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1" w:type="dxa"/>
            <w:gridSpan w:val="2"/>
          </w:tcPr>
          <w:p w:rsidR="00770D03" w:rsidRPr="00770D03" w:rsidRDefault="00770D03" w:rsidP="00DB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Межрайонные – </w:t>
            </w:r>
            <w:r w:rsidR="00CB236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70D03" w:rsidRPr="00770D03" w:rsidRDefault="00770D03" w:rsidP="00DB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 xml:space="preserve">Областные – </w:t>
            </w:r>
            <w:r w:rsidR="00CB236D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70D03" w:rsidRPr="00770D03" w:rsidRDefault="00770D03" w:rsidP="00DB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– </w:t>
            </w:r>
            <w:r w:rsidR="00CB236D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70D03" w:rsidRPr="00770D03" w:rsidRDefault="00770D03" w:rsidP="00DB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– </w:t>
            </w:r>
            <w:r w:rsidR="00CB236D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70D03" w:rsidRPr="00770D03" w:rsidRDefault="00770D03" w:rsidP="00DB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>Международные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CB236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70D03" w:rsidRPr="00770D03" w:rsidRDefault="00770D03" w:rsidP="00DB5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70D03" w:rsidRPr="00770D03" w:rsidRDefault="00770D03" w:rsidP="00DB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Межрайонные – </w:t>
            </w:r>
            <w:r w:rsidR="005C6687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70D03" w:rsidRPr="00770D03" w:rsidRDefault="00770D03" w:rsidP="00DB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 xml:space="preserve">Областные – </w:t>
            </w:r>
            <w:r w:rsidR="005C6687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70D03" w:rsidRPr="00770D03" w:rsidRDefault="00770D03" w:rsidP="00DB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– </w:t>
            </w:r>
            <w:r w:rsidR="005C6687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70D03" w:rsidRPr="00770D03" w:rsidRDefault="00770D03" w:rsidP="00DB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– </w:t>
            </w:r>
            <w:r w:rsidR="005C6687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70D03" w:rsidRPr="00770D03" w:rsidRDefault="00770D03" w:rsidP="00DB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>Международные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5C668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70D0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70D03" w:rsidRPr="00770D03" w:rsidRDefault="00770D03" w:rsidP="00DB5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C7E7F" w:rsidRDefault="000C7E7F" w:rsidP="000C7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0A6" w:rsidRDefault="003F10A6" w:rsidP="003F10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E7F" w:rsidRDefault="000C7E7F" w:rsidP="003F10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E7F" w:rsidRDefault="000C7E7F" w:rsidP="003F10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E7F" w:rsidRDefault="000C7E7F" w:rsidP="003F10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E7F" w:rsidRDefault="000C7E7F" w:rsidP="003F10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E7F" w:rsidRDefault="000C7E7F" w:rsidP="003F10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E7F" w:rsidRDefault="000C7E7F" w:rsidP="003F10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E7F" w:rsidRDefault="000C7E7F" w:rsidP="00770D03">
      <w:pPr>
        <w:rPr>
          <w:rFonts w:ascii="Times New Roman" w:hAnsi="Times New Roman" w:cs="Times New Roman"/>
          <w:b/>
          <w:sz w:val="28"/>
          <w:szCs w:val="28"/>
        </w:rPr>
      </w:pPr>
    </w:p>
    <w:p w:rsidR="00770D03" w:rsidRDefault="00770D03" w:rsidP="00770D03">
      <w:pPr>
        <w:rPr>
          <w:rFonts w:ascii="Times New Roman" w:hAnsi="Times New Roman" w:cs="Times New Roman"/>
          <w:b/>
          <w:sz w:val="28"/>
          <w:szCs w:val="28"/>
        </w:rPr>
      </w:pPr>
    </w:p>
    <w:p w:rsidR="007D78ED" w:rsidRDefault="007D78ED" w:rsidP="00937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Уровень освоения программы учащимися </w:t>
      </w:r>
      <w:r w:rsidR="006A19B8">
        <w:rPr>
          <w:rFonts w:ascii="Times New Roman" w:hAnsi="Times New Roman" w:cs="Times New Roman"/>
          <w:b/>
          <w:sz w:val="28"/>
          <w:szCs w:val="28"/>
        </w:rPr>
        <w:t>театрального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коллектива «</w:t>
      </w:r>
      <w:r w:rsidR="006A19B8">
        <w:rPr>
          <w:rFonts w:ascii="Times New Roman" w:hAnsi="Times New Roman" w:cs="Times New Roman"/>
          <w:b/>
          <w:sz w:val="28"/>
          <w:szCs w:val="28"/>
        </w:rPr>
        <w:t>Карусель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D78ED" w:rsidRDefault="007D78ED" w:rsidP="00937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</w:t>
      </w:r>
      <w:r w:rsidR="006A19B8">
        <w:rPr>
          <w:rFonts w:ascii="Times New Roman" w:hAnsi="Times New Roman" w:cs="Times New Roman"/>
          <w:b/>
          <w:sz w:val="28"/>
          <w:szCs w:val="28"/>
        </w:rPr>
        <w:t>Основы актерского мастерства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64FA1">
        <w:rPr>
          <w:rFonts w:ascii="Times New Roman" w:hAnsi="Times New Roman" w:cs="Times New Roman"/>
          <w:b/>
          <w:sz w:val="28"/>
          <w:szCs w:val="28"/>
        </w:rPr>
        <w:t>/ «театральные игры»</w:t>
      </w:r>
    </w:p>
    <w:p w:rsidR="007D78ED" w:rsidRDefault="007D78ED" w:rsidP="00937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результатам мониторинговых карт)</w:t>
      </w:r>
    </w:p>
    <w:tbl>
      <w:tblPr>
        <w:tblStyle w:val="a3"/>
        <w:tblW w:w="0" w:type="auto"/>
        <w:tblInd w:w="-176" w:type="dxa"/>
        <w:tblLook w:val="04A0"/>
      </w:tblPr>
      <w:tblGrid>
        <w:gridCol w:w="710"/>
        <w:gridCol w:w="4252"/>
        <w:gridCol w:w="3544"/>
        <w:gridCol w:w="3498"/>
        <w:gridCol w:w="2958"/>
      </w:tblGrid>
      <w:tr w:rsidR="007D78ED" w:rsidTr="00FB258F">
        <w:tc>
          <w:tcPr>
            <w:tcW w:w="710" w:type="dxa"/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7913787"/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7D78ED" w:rsidRPr="009379B5" w:rsidRDefault="007D78ED" w:rsidP="0093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3544" w:type="dxa"/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A19B8"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6A19B8"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год</w:t>
            </w:r>
          </w:p>
        </w:tc>
        <w:tc>
          <w:tcPr>
            <w:tcW w:w="3498" w:type="dxa"/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A19B8"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6A19B8"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год</w:t>
            </w:r>
          </w:p>
        </w:tc>
        <w:tc>
          <w:tcPr>
            <w:tcW w:w="2958" w:type="dxa"/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A19B8"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6A19B8"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уч.год</w:t>
            </w:r>
          </w:p>
        </w:tc>
      </w:tr>
      <w:tr w:rsidR="007D78ED" w:rsidRPr="00BA14F1" w:rsidTr="00FB258F">
        <w:tc>
          <w:tcPr>
            <w:tcW w:w="710" w:type="dxa"/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7D78ED" w:rsidRPr="009379B5" w:rsidRDefault="006C70D4" w:rsidP="00FB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Айтуганова</w:t>
            </w:r>
            <w:proofErr w:type="spellEnd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 Оля</w:t>
            </w:r>
          </w:p>
        </w:tc>
        <w:tc>
          <w:tcPr>
            <w:tcW w:w="3544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78ED" w:rsidRPr="00BA14F1" w:rsidTr="00FB258F">
        <w:tc>
          <w:tcPr>
            <w:tcW w:w="710" w:type="dxa"/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7D78ED" w:rsidRPr="009379B5" w:rsidRDefault="006C70D4" w:rsidP="00FB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Андреев Влад</w:t>
            </w:r>
          </w:p>
        </w:tc>
        <w:tc>
          <w:tcPr>
            <w:tcW w:w="3544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78ED" w:rsidRPr="00BA14F1" w:rsidTr="00FB258F">
        <w:tc>
          <w:tcPr>
            <w:tcW w:w="710" w:type="dxa"/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7D78ED" w:rsidRPr="009379B5" w:rsidRDefault="006C70D4" w:rsidP="00FB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Артемьева Ксюша</w:t>
            </w:r>
          </w:p>
        </w:tc>
        <w:tc>
          <w:tcPr>
            <w:tcW w:w="3544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78ED" w:rsidRPr="00BA14F1" w:rsidTr="00FB258F">
        <w:tc>
          <w:tcPr>
            <w:tcW w:w="710" w:type="dxa"/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7D78ED" w:rsidRPr="009379B5" w:rsidRDefault="006C70D4" w:rsidP="00FB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Байкин</w:t>
            </w:r>
            <w:proofErr w:type="spellEnd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3544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8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78ED" w:rsidRPr="00BA14F1" w:rsidTr="00FB258F">
        <w:tc>
          <w:tcPr>
            <w:tcW w:w="710" w:type="dxa"/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7D78ED" w:rsidRPr="009379B5" w:rsidRDefault="006C70D4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Болтаева Саша</w:t>
            </w:r>
          </w:p>
        </w:tc>
        <w:tc>
          <w:tcPr>
            <w:tcW w:w="3544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78ED" w:rsidRPr="00BA14F1" w:rsidTr="00FB258F">
        <w:tc>
          <w:tcPr>
            <w:tcW w:w="710" w:type="dxa"/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7D78ED" w:rsidRPr="009379B5" w:rsidRDefault="006C70D4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Букасев</w:t>
            </w:r>
            <w:proofErr w:type="spellEnd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3544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78ED" w:rsidRPr="00BA14F1" w:rsidTr="00FB258F">
        <w:tc>
          <w:tcPr>
            <w:tcW w:w="710" w:type="dxa"/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7D78ED" w:rsidRPr="009379B5" w:rsidRDefault="006C70D4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Букасева Софья</w:t>
            </w:r>
          </w:p>
        </w:tc>
        <w:tc>
          <w:tcPr>
            <w:tcW w:w="3544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78ED" w:rsidRPr="00BA14F1" w:rsidTr="00FB258F">
        <w:tc>
          <w:tcPr>
            <w:tcW w:w="710" w:type="dxa"/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7D78ED" w:rsidRPr="009379B5" w:rsidRDefault="006C70D4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Васильева Диана</w:t>
            </w:r>
          </w:p>
        </w:tc>
        <w:tc>
          <w:tcPr>
            <w:tcW w:w="3544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78ED" w:rsidRPr="00BA14F1" w:rsidTr="00FB258F">
        <w:tc>
          <w:tcPr>
            <w:tcW w:w="710" w:type="dxa"/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7D78ED" w:rsidRPr="009379B5" w:rsidRDefault="006C70D4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 </w:t>
            </w: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3544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78ED" w:rsidRPr="00BA14F1" w:rsidTr="00FB258F">
        <w:tc>
          <w:tcPr>
            <w:tcW w:w="710" w:type="dxa"/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7D78ED" w:rsidRPr="009379B5" w:rsidRDefault="006C70D4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Зиганшин Роман</w:t>
            </w:r>
          </w:p>
        </w:tc>
        <w:tc>
          <w:tcPr>
            <w:tcW w:w="3544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:rsidR="007D78ED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78ED" w:rsidRPr="00BA14F1" w:rsidTr="009379B5">
        <w:trPr>
          <w:trHeight w:val="266"/>
        </w:trPr>
        <w:tc>
          <w:tcPr>
            <w:tcW w:w="710" w:type="dxa"/>
            <w:tcBorders>
              <w:bottom w:val="single" w:sz="4" w:space="0" w:color="auto"/>
            </w:tcBorders>
          </w:tcPr>
          <w:p w:rsidR="007D78ED" w:rsidRPr="009379B5" w:rsidRDefault="007D78ED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Исаев Кирилл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7D78ED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BA14F1" w:rsidTr="009379B5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Исупов Саша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BA14F1" w:rsidTr="009379B5">
        <w:trPr>
          <w:trHeight w:val="25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Кауров Сеня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BA14F1" w:rsidTr="009379B5">
        <w:trPr>
          <w:trHeight w:val="25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Кауров Витя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BA14F1" w:rsidTr="009379B5">
        <w:trPr>
          <w:trHeight w:val="28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Кауров Егор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BA14F1" w:rsidTr="009379B5">
        <w:trPr>
          <w:trHeight w:val="2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Каурова Виталина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BA14F1" w:rsidTr="009379B5">
        <w:trPr>
          <w:trHeight w:val="2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Киртянов</w:t>
            </w:r>
            <w:proofErr w:type="spellEnd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 Вася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BA14F1" w:rsidTr="009379B5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Леонтьев Сеня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BA14F1" w:rsidTr="009379B5">
        <w:trPr>
          <w:trHeight w:val="24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Леонтьева Софья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BA14F1" w:rsidTr="009379B5">
        <w:trPr>
          <w:trHeight w:val="27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Нурманова Асия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BA14F1" w:rsidTr="009379B5">
        <w:trPr>
          <w:trHeight w:val="28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Сангатуллин</w:t>
            </w:r>
            <w:proofErr w:type="spellEnd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BA14F1" w:rsidTr="009379B5">
        <w:trPr>
          <w:trHeight w:val="3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Саперов Мирослав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BA14F1" w:rsidTr="009379B5">
        <w:trPr>
          <w:trHeight w:val="2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Семенова Маргарита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F46C6A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BA14F1" w:rsidTr="009379B5">
        <w:trPr>
          <w:trHeight w:val="27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Трофимова Алиса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BA14F1" w:rsidTr="009379B5">
        <w:trPr>
          <w:trHeight w:val="3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Федорова Варя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BA14F1" w:rsidTr="009379B5">
        <w:trPr>
          <w:trHeight w:val="3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Юдин Женя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BA14F1" w:rsidTr="009379B5">
        <w:trPr>
          <w:trHeight w:val="3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Юдина Арина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BA14F1" w:rsidTr="009379B5">
        <w:trPr>
          <w:trHeight w:val="19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Юскина</w:t>
            </w:r>
            <w:proofErr w:type="spellEnd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 Аксинья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BA14F1" w:rsidTr="009379B5">
        <w:trPr>
          <w:trHeight w:val="18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Юскина</w:t>
            </w:r>
            <w:proofErr w:type="spellEnd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BA14F1" w:rsidTr="009379B5">
        <w:trPr>
          <w:trHeight w:val="315"/>
        </w:trPr>
        <w:tc>
          <w:tcPr>
            <w:tcW w:w="710" w:type="dxa"/>
            <w:tcBorders>
              <w:top w:val="single" w:sz="4" w:space="0" w:color="auto"/>
            </w:tcBorders>
          </w:tcPr>
          <w:p w:rsidR="009379B5" w:rsidRPr="009379B5" w:rsidRDefault="009379B5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379B5" w:rsidRPr="009379B5" w:rsidRDefault="009379B5" w:rsidP="006C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Яковлева Арина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9379B5" w:rsidRPr="009379B5" w:rsidRDefault="002C77EC" w:rsidP="00FB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bookmarkEnd w:id="0"/>
    <w:p w:rsidR="007D78ED" w:rsidRDefault="001952D1" w:rsidP="009379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9395612" cy="4250132"/>
            <wp:effectExtent l="19050" t="0" r="15088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8294C" w:rsidRDefault="0028294C" w:rsidP="002829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8ED" w:rsidRDefault="00DE6A74" w:rsidP="00770D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790825" cy="155257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81300" cy="1552575"/>
            <wp:effectExtent l="0" t="0" r="0" b="0"/>
            <wp:wrapSquare wrapText="bothSides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930ECA" w:rsidRPr="00930EC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09900" cy="1552575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D78ED" w:rsidRDefault="007D78ED" w:rsidP="007D7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Уровень освоения программы учащимися </w:t>
      </w:r>
      <w:r w:rsidR="006A19B8">
        <w:rPr>
          <w:rFonts w:ascii="Times New Roman" w:hAnsi="Times New Roman" w:cs="Times New Roman"/>
          <w:b/>
          <w:sz w:val="28"/>
          <w:szCs w:val="28"/>
        </w:rPr>
        <w:t>театрального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коллектива «</w:t>
      </w:r>
      <w:r w:rsidR="006A19B8">
        <w:rPr>
          <w:rFonts w:ascii="Times New Roman" w:hAnsi="Times New Roman" w:cs="Times New Roman"/>
          <w:b/>
          <w:sz w:val="28"/>
          <w:szCs w:val="28"/>
        </w:rPr>
        <w:t>Карусель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D78ED" w:rsidRDefault="007D78ED" w:rsidP="007D7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</w:t>
      </w:r>
      <w:r w:rsidR="006A19B8">
        <w:rPr>
          <w:rFonts w:ascii="Times New Roman" w:hAnsi="Times New Roman" w:cs="Times New Roman"/>
          <w:b/>
          <w:sz w:val="28"/>
          <w:szCs w:val="28"/>
        </w:rPr>
        <w:t>Художественное слово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D78ED" w:rsidRDefault="007D78ED" w:rsidP="007D7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результатам мониторинговых карт)</w:t>
      </w:r>
    </w:p>
    <w:tbl>
      <w:tblPr>
        <w:tblStyle w:val="a3"/>
        <w:tblW w:w="0" w:type="auto"/>
        <w:tblInd w:w="-176" w:type="dxa"/>
        <w:tblLook w:val="04A0"/>
      </w:tblPr>
      <w:tblGrid>
        <w:gridCol w:w="710"/>
        <w:gridCol w:w="4252"/>
        <w:gridCol w:w="3544"/>
        <w:gridCol w:w="3498"/>
        <w:gridCol w:w="2958"/>
      </w:tblGrid>
      <w:tr w:rsidR="009379B5" w:rsidRPr="009379B5" w:rsidTr="00DB50B0">
        <w:tc>
          <w:tcPr>
            <w:tcW w:w="710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3544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2023-2024 уч. год</w:t>
            </w:r>
          </w:p>
        </w:tc>
        <w:tc>
          <w:tcPr>
            <w:tcW w:w="3498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2024-2025 уч. год</w:t>
            </w:r>
          </w:p>
        </w:tc>
        <w:tc>
          <w:tcPr>
            <w:tcW w:w="2958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b/>
                <w:sz w:val="24"/>
                <w:szCs w:val="24"/>
              </w:rPr>
              <w:t>2025-2026 уч. год</w:t>
            </w:r>
          </w:p>
        </w:tc>
      </w:tr>
      <w:tr w:rsidR="009379B5" w:rsidRPr="009379B5" w:rsidTr="00DB50B0">
        <w:tc>
          <w:tcPr>
            <w:tcW w:w="710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Айтуганова</w:t>
            </w:r>
            <w:proofErr w:type="spellEnd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 Оля</w:t>
            </w:r>
          </w:p>
        </w:tc>
        <w:tc>
          <w:tcPr>
            <w:tcW w:w="3544" w:type="dxa"/>
          </w:tcPr>
          <w:p w:rsidR="009379B5" w:rsidRPr="009379B5" w:rsidRDefault="00B107E1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</w:tcPr>
          <w:p w:rsidR="009379B5" w:rsidRPr="009379B5" w:rsidRDefault="00B107E1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9379B5" w:rsidRPr="009379B5" w:rsidRDefault="00B107E1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c>
          <w:tcPr>
            <w:tcW w:w="710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Андреев Влад</w:t>
            </w:r>
          </w:p>
        </w:tc>
        <w:tc>
          <w:tcPr>
            <w:tcW w:w="3544" w:type="dxa"/>
          </w:tcPr>
          <w:p w:rsidR="009379B5" w:rsidRPr="009379B5" w:rsidRDefault="00B107E1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</w:tcPr>
          <w:p w:rsidR="009379B5" w:rsidRPr="009379B5" w:rsidRDefault="00B107E1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9379B5" w:rsidRPr="009379B5" w:rsidRDefault="00B107E1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c>
          <w:tcPr>
            <w:tcW w:w="710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Артемьева Ксюша</w:t>
            </w:r>
          </w:p>
        </w:tc>
        <w:tc>
          <w:tcPr>
            <w:tcW w:w="3544" w:type="dxa"/>
          </w:tcPr>
          <w:p w:rsidR="009379B5" w:rsidRPr="009379B5" w:rsidRDefault="00B107E1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9379B5" w:rsidRPr="009379B5" w:rsidRDefault="00B107E1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c>
          <w:tcPr>
            <w:tcW w:w="710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Байкин</w:t>
            </w:r>
            <w:proofErr w:type="spellEnd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3544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c>
          <w:tcPr>
            <w:tcW w:w="710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Болтаева Саша</w:t>
            </w:r>
          </w:p>
        </w:tc>
        <w:tc>
          <w:tcPr>
            <w:tcW w:w="3544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9379B5" w:rsidTr="00DB50B0">
        <w:tc>
          <w:tcPr>
            <w:tcW w:w="710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Букасев</w:t>
            </w:r>
            <w:proofErr w:type="spellEnd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3544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9379B5" w:rsidTr="00DB50B0">
        <w:tc>
          <w:tcPr>
            <w:tcW w:w="710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Букасева Софья</w:t>
            </w:r>
          </w:p>
        </w:tc>
        <w:tc>
          <w:tcPr>
            <w:tcW w:w="3544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9379B5" w:rsidTr="00DB50B0">
        <w:tc>
          <w:tcPr>
            <w:tcW w:w="710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Васильева Диана</w:t>
            </w:r>
          </w:p>
        </w:tc>
        <w:tc>
          <w:tcPr>
            <w:tcW w:w="3544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9379B5" w:rsidTr="00DB50B0">
        <w:tc>
          <w:tcPr>
            <w:tcW w:w="710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 </w:t>
            </w: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3544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c>
          <w:tcPr>
            <w:tcW w:w="710" w:type="dxa"/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Зиганшин Роман</w:t>
            </w:r>
          </w:p>
        </w:tc>
        <w:tc>
          <w:tcPr>
            <w:tcW w:w="3544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9379B5" w:rsidTr="00DB50B0">
        <w:trPr>
          <w:trHeight w:val="266"/>
        </w:trPr>
        <w:tc>
          <w:tcPr>
            <w:tcW w:w="710" w:type="dxa"/>
            <w:tcBorders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Исаев Кирилл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Исупов Саша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rPr>
          <w:trHeight w:val="25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Кауров Сеня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rPr>
          <w:trHeight w:val="25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Кауров Витя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rPr>
          <w:trHeight w:val="28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Кауров Егор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rPr>
          <w:trHeight w:val="2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Каурова Виталина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9379B5" w:rsidTr="00DB50B0">
        <w:trPr>
          <w:trHeight w:val="2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Киртянов</w:t>
            </w:r>
            <w:proofErr w:type="spellEnd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 Вася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9379B5" w:rsidTr="00DB50B0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Леонтьев Сеня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9379B5" w:rsidTr="00DB50B0">
        <w:trPr>
          <w:trHeight w:val="24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Леонтьева Софья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rPr>
          <w:trHeight w:val="27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Нурманова Асия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9379B5" w:rsidTr="00DB50B0">
        <w:trPr>
          <w:trHeight w:val="28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Сангатуллин</w:t>
            </w:r>
            <w:proofErr w:type="spellEnd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rPr>
          <w:trHeight w:val="3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Саперов Мирослав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rPr>
          <w:trHeight w:val="2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Семенова Маргарита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9379B5" w:rsidTr="00DB50B0">
        <w:trPr>
          <w:trHeight w:val="27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Трофимова Алиса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9379B5" w:rsidTr="00DB50B0">
        <w:trPr>
          <w:trHeight w:val="3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Федорова Варя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9379B5" w:rsidTr="00DB50B0">
        <w:trPr>
          <w:trHeight w:val="3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Юдин Женя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rPr>
          <w:trHeight w:val="3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Юдина Арина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9379B5" w:rsidTr="00DB50B0">
        <w:trPr>
          <w:trHeight w:val="19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Юскина</w:t>
            </w:r>
            <w:proofErr w:type="spellEnd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 Аксинья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9B5" w:rsidRPr="009379B5" w:rsidTr="00DB50B0">
        <w:trPr>
          <w:trHeight w:val="18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Юскина</w:t>
            </w:r>
            <w:proofErr w:type="spellEnd"/>
            <w:r w:rsidRPr="009379B5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9B5" w:rsidRPr="009379B5" w:rsidTr="00DB50B0">
        <w:trPr>
          <w:trHeight w:val="315"/>
        </w:trPr>
        <w:tc>
          <w:tcPr>
            <w:tcW w:w="710" w:type="dxa"/>
            <w:tcBorders>
              <w:top w:val="single" w:sz="4" w:space="0" w:color="auto"/>
            </w:tcBorders>
          </w:tcPr>
          <w:p w:rsidR="009379B5" w:rsidRPr="009379B5" w:rsidRDefault="009379B5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379B5" w:rsidRPr="009379B5" w:rsidRDefault="009379B5" w:rsidP="00DB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B5">
              <w:rPr>
                <w:rFonts w:ascii="Times New Roman" w:hAnsi="Times New Roman" w:cs="Times New Roman"/>
                <w:sz w:val="24"/>
                <w:szCs w:val="24"/>
              </w:rPr>
              <w:t>Яковлева Арина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9379B5" w:rsidRPr="009379B5" w:rsidRDefault="004217D7" w:rsidP="00DB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952D1" w:rsidRDefault="00762669" w:rsidP="009379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4578985</wp:posOffset>
            </wp:positionV>
            <wp:extent cx="2952750" cy="1552575"/>
            <wp:effectExtent l="0" t="0" r="0" b="0"/>
            <wp:wrapSquare wrapText="bothSides"/>
            <wp:docPr id="2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62588E" w:rsidRPr="0062588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220047" cy="4418381"/>
            <wp:effectExtent l="19050" t="0" r="19203" b="1219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17D3E" w:rsidRDefault="00762669" w:rsidP="00762669">
      <w:pPr>
        <w:rPr>
          <w:rFonts w:ascii="Times New Roman" w:hAnsi="Times New Roman" w:cs="Times New Roman"/>
          <w:b/>
          <w:sz w:val="28"/>
          <w:szCs w:val="28"/>
        </w:rPr>
      </w:pPr>
      <w:r w:rsidRPr="0076266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790825" cy="1552575"/>
            <wp:effectExtent l="0" t="0" r="0" b="0"/>
            <wp:docPr id="2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76266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09900" cy="1552575"/>
            <wp:effectExtent l="0" t="0" r="0" b="0"/>
            <wp:docPr id="3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7D3E" w:rsidRDefault="00317D3E" w:rsidP="00762669">
      <w:pPr>
        <w:rPr>
          <w:rFonts w:ascii="Times New Roman" w:hAnsi="Times New Roman" w:cs="Times New Roman"/>
          <w:b/>
          <w:sz w:val="28"/>
          <w:szCs w:val="28"/>
        </w:rPr>
      </w:pPr>
    </w:p>
    <w:p w:rsidR="007D78ED" w:rsidRPr="0087253C" w:rsidRDefault="00770D03" w:rsidP="00092CA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253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Таблица </w:t>
      </w:r>
      <w:r w:rsidR="00092CA0" w:rsidRPr="0087253C">
        <w:rPr>
          <w:rFonts w:ascii="Times New Roman" w:hAnsi="Times New Roman" w:cs="Times New Roman"/>
          <w:b/>
          <w:sz w:val="20"/>
          <w:szCs w:val="20"/>
        </w:rPr>
        <w:t xml:space="preserve"> результативности</w:t>
      </w:r>
      <w:r w:rsidR="006A19B8" w:rsidRPr="0087253C">
        <w:rPr>
          <w:rFonts w:ascii="Times New Roman" w:hAnsi="Times New Roman" w:cs="Times New Roman"/>
          <w:b/>
          <w:sz w:val="20"/>
          <w:szCs w:val="20"/>
        </w:rPr>
        <w:t>театрального</w:t>
      </w:r>
      <w:r w:rsidR="00092CA0" w:rsidRPr="0087253C">
        <w:rPr>
          <w:rFonts w:ascii="Times New Roman" w:hAnsi="Times New Roman" w:cs="Times New Roman"/>
          <w:b/>
          <w:sz w:val="20"/>
          <w:szCs w:val="20"/>
        </w:rPr>
        <w:t xml:space="preserve"> коллектива «</w:t>
      </w:r>
      <w:r w:rsidR="006A19B8" w:rsidRPr="0087253C">
        <w:rPr>
          <w:rFonts w:ascii="Times New Roman" w:hAnsi="Times New Roman" w:cs="Times New Roman"/>
          <w:b/>
          <w:sz w:val="20"/>
          <w:szCs w:val="20"/>
        </w:rPr>
        <w:t>Карусель</w:t>
      </w:r>
      <w:r w:rsidR="00092CA0" w:rsidRPr="0087253C">
        <w:rPr>
          <w:rFonts w:ascii="Times New Roman" w:hAnsi="Times New Roman" w:cs="Times New Roman"/>
          <w:b/>
          <w:sz w:val="20"/>
          <w:szCs w:val="20"/>
        </w:rPr>
        <w:t>»</w:t>
      </w:r>
    </w:p>
    <w:p w:rsidR="00857AD4" w:rsidRPr="0087253C" w:rsidRDefault="00092CA0" w:rsidP="00770D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253C">
        <w:rPr>
          <w:rFonts w:ascii="Times New Roman" w:hAnsi="Times New Roman" w:cs="Times New Roman"/>
          <w:b/>
          <w:sz w:val="20"/>
          <w:szCs w:val="20"/>
        </w:rPr>
        <w:t>(по результатам конкурсов, фестивалей различного уровня)</w:t>
      </w:r>
    </w:p>
    <w:tbl>
      <w:tblPr>
        <w:tblStyle w:val="a3"/>
        <w:tblW w:w="14789" w:type="dxa"/>
        <w:tblLayout w:type="fixed"/>
        <w:tblLook w:val="04A0"/>
      </w:tblPr>
      <w:tblGrid>
        <w:gridCol w:w="522"/>
        <w:gridCol w:w="2280"/>
        <w:gridCol w:w="1134"/>
        <w:gridCol w:w="2693"/>
        <w:gridCol w:w="1134"/>
        <w:gridCol w:w="2835"/>
        <w:gridCol w:w="1417"/>
        <w:gridCol w:w="2774"/>
      </w:tblGrid>
      <w:tr w:rsidR="00125470" w:rsidRPr="0087253C" w:rsidTr="00FA6D32">
        <w:tc>
          <w:tcPr>
            <w:tcW w:w="522" w:type="dxa"/>
            <w:vMerge w:val="restart"/>
            <w:tcBorders>
              <w:right w:val="single" w:sz="4" w:space="0" w:color="auto"/>
            </w:tcBorders>
          </w:tcPr>
          <w:p w:rsidR="00857AD4" w:rsidRPr="0087253C" w:rsidRDefault="00857AD4" w:rsidP="00092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7AD4" w:rsidRPr="0087253C" w:rsidRDefault="00857AD4" w:rsidP="00857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</w:tcBorders>
          </w:tcPr>
          <w:p w:rsidR="00857AD4" w:rsidRPr="0087253C" w:rsidRDefault="00857AD4" w:rsidP="00092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конкурсов, </w:t>
            </w:r>
          </w:p>
          <w:p w:rsidR="00857AD4" w:rsidRPr="0087253C" w:rsidRDefault="00857AD4" w:rsidP="00092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фестивалей проектов</w:t>
            </w:r>
          </w:p>
        </w:tc>
        <w:tc>
          <w:tcPr>
            <w:tcW w:w="3827" w:type="dxa"/>
            <w:gridSpan w:val="2"/>
          </w:tcPr>
          <w:p w:rsidR="00857AD4" w:rsidRPr="0087253C" w:rsidRDefault="00857AD4" w:rsidP="00092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6A19B8"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6A19B8"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уч. год</w:t>
            </w:r>
          </w:p>
        </w:tc>
        <w:tc>
          <w:tcPr>
            <w:tcW w:w="3969" w:type="dxa"/>
            <w:gridSpan w:val="2"/>
          </w:tcPr>
          <w:p w:rsidR="00857AD4" w:rsidRPr="0087253C" w:rsidRDefault="00857AD4" w:rsidP="00092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6A19B8"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6A19B8"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уч. год</w:t>
            </w:r>
          </w:p>
        </w:tc>
        <w:tc>
          <w:tcPr>
            <w:tcW w:w="4191" w:type="dxa"/>
            <w:gridSpan w:val="2"/>
          </w:tcPr>
          <w:p w:rsidR="00857AD4" w:rsidRPr="0087253C" w:rsidRDefault="00857AD4" w:rsidP="00092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6A19B8"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6A19B8"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gramStart"/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</w:tr>
      <w:tr w:rsidR="00033F4C" w:rsidRPr="0087253C" w:rsidTr="00FA6D32">
        <w:trPr>
          <w:trHeight w:val="298"/>
        </w:trPr>
        <w:tc>
          <w:tcPr>
            <w:tcW w:w="522" w:type="dxa"/>
            <w:vMerge/>
            <w:tcBorders>
              <w:right w:val="single" w:sz="4" w:space="0" w:color="auto"/>
            </w:tcBorders>
          </w:tcPr>
          <w:p w:rsidR="00857AD4" w:rsidRPr="0087253C" w:rsidRDefault="00857AD4" w:rsidP="00092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:rsidR="00857AD4" w:rsidRPr="0087253C" w:rsidRDefault="00857AD4" w:rsidP="00092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7AD4" w:rsidRPr="0087253C" w:rsidRDefault="00857AD4" w:rsidP="00092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конкурса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57AD4" w:rsidRPr="0087253C" w:rsidRDefault="00857AD4" w:rsidP="00092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конкурса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7AD4" w:rsidRPr="0087253C" w:rsidRDefault="00857AD4" w:rsidP="00FB25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конкурса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57AD4" w:rsidRPr="0087253C" w:rsidRDefault="00857AD4" w:rsidP="00FB25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конкурса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7AD4" w:rsidRPr="0087253C" w:rsidRDefault="00857AD4" w:rsidP="00FB25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конкурса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857AD4" w:rsidRPr="0087253C" w:rsidRDefault="00857AD4" w:rsidP="00FB25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конкурса</w:t>
            </w:r>
          </w:p>
        </w:tc>
      </w:tr>
      <w:tr w:rsidR="00367F66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367F66" w:rsidRPr="0087253C" w:rsidRDefault="00367F66" w:rsidP="0036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367F66" w:rsidRPr="0087253C" w:rsidRDefault="00367F66" w:rsidP="00367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Районный конкурс детского творчества «Мы – наследники Победы»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67F66" w:rsidRPr="0087253C" w:rsidRDefault="00FA6D32" w:rsidP="0036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67F66" w:rsidRPr="0087253C" w:rsidRDefault="00A92903" w:rsidP="00FA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Каурова В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– лауреат 2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ст.,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Леонтьева С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– лауреат 3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ст.,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Федорова В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ст.,</w:t>
            </w:r>
          </w:p>
          <w:p w:rsidR="00A92903" w:rsidRPr="0087253C" w:rsidRDefault="00A92903" w:rsidP="00FA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Дусмаилов А. – дипломант,</w:t>
            </w:r>
          </w:p>
          <w:p w:rsidR="00A92903" w:rsidRPr="0087253C" w:rsidRDefault="00A92903" w:rsidP="00FA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Кауров В. – дипломант, Кауров Е. – дипломант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67F66" w:rsidRPr="0087253C" w:rsidRDefault="00FA6D32" w:rsidP="0036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67F66" w:rsidRPr="0087253C" w:rsidRDefault="00A92903" w:rsidP="00FA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Каурова В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1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Исаев К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</w:t>
            </w:r>
            <w:r w:rsidR="006608FB" w:rsidRPr="00872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 xml:space="preserve">ст., </w:t>
            </w:r>
            <w:r w:rsidR="006608FB" w:rsidRPr="0087253C">
              <w:rPr>
                <w:rFonts w:ascii="Times New Roman" w:hAnsi="Times New Roman" w:cs="Times New Roman"/>
                <w:sz w:val="20"/>
                <w:szCs w:val="20"/>
              </w:rPr>
              <w:t>Леонтьева С. – дипломант,</w:t>
            </w:r>
            <w:r w:rsidR="0087253C"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Федорова В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253C"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7F66" w:rsidRPr="0087253C" w:rsidRDefault="00FA6D32" w:rsidP="0036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367F66" w:rsidRPr="0087253C" w:rsidRDefault="00FA6D32" w:rsidP="00367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 - л</w:t>
            </w:r>
            <w:r w:rsidR="00367F66" w:rsidRPr="0087253C">
              <w:rPr>
                <w:rFonts w:ascii="Times New Roman" w:hAnsi="Times New Roman" w:cs="Times New Roman"/>
                <w:sz w:val="20"/>
                <w:szCs w:val="20"/>
              </w:rPr>
              <w:t>ауреат 3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</w:p>
        </w:tc>
      </w:tr>
      <w:tr w:rsidR="00367F66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367F66" w:rsidRPr="0087253C" w:rsidRDefault="00367F66" w:rsidP="0036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367F66" w:rsidRPr="0087253C" w:rsidRDefault="00367F66" w:rsidP="00367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открытый конкурс-фестиваль «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» (г. Магнитогорск) </w:t>
            </w:r>
          </w:p>
          <w:p w:rsidR="00367F66" w:rsidRPr="0087253C" w:rsidRDefault="00367F66" w:rsidP="00367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67F66" w:rsidRPr="0087253C" w:rsidRDefault="00FA6D32" w:rsidP="0036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67F66" w:rsidRPr="0087253C" w:rsidRDefault="00FA6D32" w:rsidP="0036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67F66" w:rsidRPr="0087253C" w:rsidRDefault="00FA6D32" w:rsidP="0036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67F66" w:rsidRPr="0087253C" w:rsidRDefault="00A92903" w:rsidP="00FA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Юскина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1 ст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Каурова В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2 ст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Леонтьева С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2 ст.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7F66" w:rsidRPr="0087253C" w:rsidRDefault="006C70D4" w:rsidP="0036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367F66" w:rsidRPr="0087253C" w:rsidRDefault="00367F66" w:rsidP="006C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Болтаева С. – лауреат 2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Леонтьев С. – лауреат 2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Трофимова А. – лауреат 2с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, Яковлева А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2ст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Букасева С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3ст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Васильева Д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3ст.</w:t>
            </w:r>
          </w:p>
        </w:tc>
      </w:tr>
      <w:tr w:rsidR="00367F66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367F66" w:rsidRPr="0087253C" w:rsidRDefault="00367F66" w:rsidP="0036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367F66" w:rsidRPr="0087253C" w:rsidRDefault="00367F66" w:rsidP="00367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Х областной конкурс чтецов «Сюжет» (г. Пласт) </w:t>
            </w:r>
          </w:p>
          <w:p w:rsidR="00367F66" w:rsidRPr="0087253C" w:rsidRDefault="00367F66" w:rsidP="00367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67F66" w:rsidRPr="0087253C" w:rsidRDefault="00FA6D32" w:rsidP="0036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67F66" w:rsidRPr="0087253C" w:rsidRDefault="00FA6D32" w:rsidP="00FA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67F66" w:rsidRPr="0087253C" w:rsidRDefault="00FA6D32" w:rsidP="0036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67F66" w:rsidRPr="0087253C" w:rsidRDefault="00A92903" w:rsidP="00FA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Киртянов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ст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Леонтьева С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ст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Юскина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ст.</w:t>
            </w:r>
            <w:r w:rsidR="006608FB" w:rsidRPr="0087253C">
              <w:rPr>
                <w:rFonts w:ascii="Times New Roman" w:hAnsi="Times New Roman" w:cs="Times New Roman"/>
                <w:sz w:val="20"/>
                <w:szCs w:val="20"/>
              </w:rPr>
              <w:t>, Каурова В. – диплом 1 ст., Федорова В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08FB"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диплом 1 ст.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7F66" w:rsidRPr="0087253C" w:rsidRDefault="00FA6D32" w:rsidP="0036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367F66" w:rsidRPr="0087253C" w:rsidRDefault="00367F66" w:rsidP="006C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Яковлева А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1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Васильева Д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; Болтаева 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ст</w:t>
            </w:r>
            <w:r w:rsidR="006C70D4" w:rsidRPr="008725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C70D4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6C70D4" w:rsidRPr="0087253C" w:rsidRDefault="006C70D4" w:rsidP="006C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6C70D4" w:rsidRPr="0087253C" w:rsidRDefault="006C70D4" w:rsidP="006C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Межрайонный конкурс чтецов «Калейдоскоп»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70D4" w:rsidRPr="00F65004" w:rsidRDefault="00F65004" w:rsidP="00F65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межрайонный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C70D4" w:rsidRPr="00F65004" w:rsidRDefault="00A92903" w:rsidP="00FA6D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Кауров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A6D32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="00FA6D32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Киртянов</w:t>
            </w:r>
            <w:proofErr w:type="spellEnd"/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A6D32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="00FA6D32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="00B64FA1" w:rsidRPr="0087253C">
              <w:rPr>
                <w:rFonts w:ascii="Times New Roman" w:hAnsi="Times New Roman" w:cs="Times New Roman"/>
                <w:sz w:val="20"/>
                <w:szCs w:val="20"/>
              </w:rPr>
              <w:t>Юдин</w:t>
            </w:r>
            <w:r w:rsidR="00B64FA1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64FA1" w:rsidRPr="0087253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4FA1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– </w:t>
            </w:r>
            <w:r w:rsidR="00B64FA1" w:rsidRPr="0087253C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  <w:r w:rsidR="00B64FA1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proofErr w:type="spellStart"/>
            <w:r w:rsidR="00B64FA1" w:rsidRPr="0087253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="00B64FA1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.; 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Саперов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A6D32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="00FA6D32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="00FA6D32" w:rsidRPr="0087253C">
              <w:rPr>
                <w:rFonts w:ascii="Times New Roman" w:hAnsi="Times New Roman" w:cs="Times New Roman"/>
                <w:sz w:val="20"/>
                <w:szCs w:val="20"/>
              </w:rPr>
              <w:t>Дусмаилов</w:t>
            </w:r>
            <w:r w:rsidR="00FA6D32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A6D32" w:rsidRPr="008725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A6D32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– </w:t>
            </w:r>
            <w:r w:rsidR="00FA6D32" w:rsidRPr="0087253C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  <w:r w:rsidR="00FA6D32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proofErr w:type="spellStart"/>
            <w:r w:rsidR="00FA6D32" w:rsidRPr="0087253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="00FA6D32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.; 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Каурова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A6D32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="00FA6D32"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65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A92903" w:rsidRPr="0087253C" w:rsidRDefault="00A92903" w:rsidP="00FA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Байкин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П. – диплом 1ст.</w:t>
            </w:r>
            <w:proofErr w:type="gram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;Л</w:t>
            </w:r>
            <w:proofErr w:type="gram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еонтьева С. – дипло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1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, Семенова 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70D4" w:rsidRPr="0087253C" w:rsidRDefault="00FA6D32" w:rsidP="006C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межрайонный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C70D4" w:rsidRPr="0087253C" w:rsidRDefault="00A92903" w:rsidP="00B6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Киртянов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1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Леонтьева С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2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Юскина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2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Исаев К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08FB" w:rsidRPr="0087253C">
              <w:rPr>
                <w:rFonts w:ascii="Times New Roman" w:hAnsi="Times New Roman" w:cs="Times New Roman"/>
                <w:sz w:val="20"/>
                <w:szCs w:val="20"/>
              </w:rPr>
              <w:t>, Артемьева К. – участник, Леонтьев С. – дипломант 3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70D4" w:rsidRPr="0087253C" w:rsidRDefault="00FA6D32" w:rsidP="006C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межрайонный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6C70D4" w:rsidRPr="0087253C" w:rsidRDefault="006C70D4" w:rsidP="00B6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Юскина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2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Каурова В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  <w:r w:rsidR="0087253C"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64FA1"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Кауров Е. – диплом 2 ст., </w:t>
            </w:r>
            <w:r w:rsidR="0087253C"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Кауров В. – диплом 3 ст., Семенова М. – диплом 3 ст., </w:t>
            </w:r>
          </w:p>
          <w:p w:rsidR="00B64FA1" w:rsidRDefault="00B64FA1" w:rsidP="006C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03" w:rsidRPr="0087253C" w:rsidRDefault="00A92903" w:rsidP="00B6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Коллектив - лауреат</w:t>
            </w:r>
          </w:p>
        </w:tc>
      </w:tr>
      <w:tr w:rsidR="00A92903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A92903" w:rsidRPr="0087253C" w:rsidRDefault="00A92903" w:rsidP="00A929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фестиваль-конкурс учащихся ДМШ, ДШИ, гимназий, лицеев «Радужный мир искусств» (г. Челябинск) </w:t>
            </w:r>
          </w:p>
          <w:p w:rsidR="00A92903" w:rsidRPr="0087253C" w:rsidRDefault="00A92903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64FA1" w:rsidRDefault="00A92903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Киртянов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В. – лауреат 2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4FA1" w:rsidRDefault="00B64FA1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03" w:rsidRPr="0087253C" w:rsidRDefault="00B64FA1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 -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лауреат 1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2903" w:rsidRPr="0087253C" w:rsidRDefault="00A92903" w:rsidP="00B6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Киртяно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="00B64FA1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2 ст.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4FA1" w:rsidRDefault="00B64FA1" w:rsidP="00B6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Юскина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А. лауреат 3 ст.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4FA1" w:rsidRPr="0087253C" w:rsidRDefault="00B64FA1" w:rsidP="00B6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Каурова В. – дипломан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  <w:p w:rsidR="00B64FA1" w:rsidRDefault="00B64FA1" w:rsidP="00B6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FA1" w:rsidRPr="0087253C" w:rsidRDefault="00B64FA1" w:rsidP="00B6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Коллектив лауреат 2 степени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87253C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92903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A92903" w:rsidRPr="0087253C" w:rsidRDefault="00A92903" w:rsidP="00A929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bookmarkStart w:id="1" w:name="_Hlk216048897"/>
            <w:r w:rsidRPr="00872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bookmarkStart w:id="2" w:name="_Hlk216049260"/>
            <w:bookmarkEnd w:id="1"/>
            <w:r w:rsidRPr="00872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bookmarkEnd w:id="2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Всероссийский конкурс детско-юношеский фестиваль-конкурс «Если бы…» (г. 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Набережные Челны)</w:t>
            </w:r>
          </w:p>
          <w:p w:rsidR="00A92903" w:rsidRPr="0087253C" w:rsidRDefault="00A92903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64FA1" w:rsidRDefault="00A92903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Каурова В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Киртянов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Леонтьева С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Федорова В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Юскина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Юскина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08FB"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, Артемьева К. – дипломант, Зиганшин М. – дипломант, </w:t>
            </w:r>
            <w:proofErr w:type="spellStart"/>
            <w:r w:rsidR="006608FB" w:rsidRPr="0087253C">
              <w:rPr>
                <w:rFonts w:ascii="Times New Roman" w:hAnsi="Times New Roman" w:cs="Times New Roman"/>
                <w:sz w:val="20"/>
                <w:szCs w:val="20"/>
              </w:rPr>
              <w:t>Букасев</w:t>
            </w:r>
            <w:proofErr w:type="spellEnd"/>
            <w:r w:rsidR="006608FB"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Я – дипломант,</w:t>
            </w:r>
          </w:p>
          <w:p w:rsidR="00A92903" w:rsidRDefault="006608FB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Юдин Ж. – дипломант,</w:t>
            </w:r>
          </w:p>
          <w:p w:rsidR="00B64FA1" w:rsidRPr="0087253C" w:rsidRDefault="00B64FA1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8FB" w:rsidRPr="0087253C" w:rsidRDefault="006608FB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Коллектив - дипломант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92903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A92903" w:rsidRPr="0087253C" w:rsidRDefault="00A92903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конкурс-фестиваль «Зимние творческие игры»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2903" w:rsidRPr="0087253C" w:rsidRDefault="00A92903" w:rsidP="00B6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Леонтьева С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2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Федорова В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2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Юскина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92903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A92903" w:rsidRPr="0087253C" w:rsidRDefault="00A92903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Открытый зональный конкурс чтецов «Это яркое, звонкое слово»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зональный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92903" w:rsidRPr="0087253C" w:rsidRDefault="00A92903" w:rsidP="00B6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Каурова В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Киртянов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; Леонтьева С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Юскина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 3 ст</w:t>
            </w:r>
            <w:r w:rsidR="00B64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Байкин</w:t>
            </w:r>
            <w:proofErr w:type="spellEnd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П. – дипломант, Кауров Е. – дипломант, Саперов М. </w:t>
            </w:r>
            <w:r w:rsidR="006608FB" w:rsidRPr="008725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дипломант</w:t>
            </w:r>
            <w:r w:rsidR="006608FB"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, Семенова М. – дипломант, Юдин Д. – дипломант, 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A92903" w:rsidRPr="0087253C" w:rsidRDefault="00B64FA1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92903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A92903" w:rsidRPr="0087253C" w:rsidRDefault="00A92903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фестиваль музыкально-театральных коллективов г. Магнитогорска «Путешествие в сказку»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92903" w:rsidRPr="0087253C" w:rsidRDefault="00A92903" w:rsidP="00FA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Дусмаилов А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– лауреат, Семенова М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и Каурова В</w:t>
            </w:r>
            <w:r w:rsidR="00FA6D32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  <w:p w:rsidR="00A92903" w:rsidRPr="0087253C" w:rsidRDefault="00A92903" w:rsidP="00FA6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03" w:rsidRPr="0087253C" w:rsidRDefault="00A92903" w:rsidP="00FA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Коллектив - лауреат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92903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A92903" w:rsidRPr="0087253C" w:rsidRDefault="00A92903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Межрегиональный (</w:t>
            </w:r>
            <w:r w:rsidRPr="00872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Региональный) фестиваль спектаклей малых форм любительских театров «Авансцена» (г. Челябинск)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87253C" w:rsidP="0087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92903" w:rsidRPr="0087253C" w:rsidRDefault="0087253C" w:rsidP="0087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87253C" w:rsidP="0087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2903" w:rsidRPr="0087253C" w:rsidRDefault="0087253C" w:rsidP="0087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2903" w:rsidRPr="0087253C" w:rsidRDefault="0087253C" w:rsidP="0087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межрегиональный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A92903" w:rsidRPr="0087253C" w:rsidRDefault="00A92903" w:rsidP="0087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  <w:r w:rsidRPr="0087253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5720" cy="45085"/>
                  <wp:effectExtent l="0" t="0" r="30480" b="31115"/>
                  <wp:docPr id="31" name="Диаграмма 3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92903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A92903" w:rsidRPr="0087253C" w:rsidRDefault="00A92903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216049590"/>
            <w:r w:rsidRPr="00872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bookmarkEnd w:id="3"/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заочный видео-конкурс новогодних спектаклей любительских театральных коллективов «Серпантин» (г. Челябинск)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92903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A92903" w:rsidRPr="0087253C" w:rsidRDefault="00A92903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фестиваль детских театральных 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коллективов «Признание» (муниципальный этап)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92903" w:rsidRPr="0087253C">
              <w:rPr>
                <w:rFonts w:ascii="Times New Roman" w:hAnsi="Times New Roman" w:cs="Times New Roman"/>
                <w:sz w:val="20"/>
                <w:szCs w:val="20"/>
              </w:rPr>
              <w:t>иплом 1 степени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92903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A92903" w:rsidRPr="0087253C" w:rsidRDefault="00A92903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фестиваль любительских театров «Две маски» (областной тур) (г. Челябинск)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2903" w:rsidRPr="0087253C" w:rsidRDefault="0087253C" w:rsidP="0087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2903" w:rsidRPr="0087253C" w:rsidRDefault="0087253C" w:rsidP="0087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A92903" w:rsidRPr="0087253C" w:rsidRDefault="0087253C" w:rsidP="0087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92903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A92903" w:rsidRPr="0087253C" w:rsidRDefault="0087253C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конкурс-фестиваль «На Олимпе»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Лауреат 3 ст.</w:t>
            </w:r>
          </w:p>
        </w:tc>
      </w:tr>
      <w:tr w:rsidR="00A92903" w:rsidRPr="0087253C" w:rsidTr="00FA6D32">
        <w:tc>
          <w:tcPr>
            <w:tcW w:w="522" w:type="dxa"/>
            <w:tcBorders>
              <w:right w:val="single" w:sz="4" w:space="0" w:color="auto"/>
            </w:tcBorders>
          </w:tcPr>
          <w:p w:rsidR="00A92903" w:rsidRPr="0087253C" w:rsidRDefault="00A92903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A92903" w:rsidRPr="0087253C" w:rsidRDefault="00A92903" w:rsidP="00A9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87253C" w:rsidRPr="008725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Областной конкурс чтецов «</w:t>
            </w:r>
            <w:proofErr w:type="spellStart"/>
            <w:r w:rsidR="0087253C" w:rsidRPr="008725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КлЮЧ</w:t>
            </w:r>
            <w:proofErr w:type="spellEnd"/>
            <w:r w:rsidR="0087253C" w:rsidRPr="008725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A92903" w:rsidRPr="0087253C" w:rsidRDefault="0087253C" w:rsidP="00A9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3C">
              <w:rPr>
                <w:rFonts w:ascii="Times New Roman" w:hAnsi="Times New Roman" w:cs="Times New Roman"/>
                <w:sz w:val="20"/>
                <w:szCs w:val="20"/>
              </w:rPr>
              <w:t>Каурова В. – лауреат 1 ст.</w:t>
            </w:r>
          </w:p>
        </w:tc>
      </w:tr>
    </w:tbl>
    <w:p w:rsidR="00770D03" w:rsidRDefault="00770D03" w:rsidP="00092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03" w:rsidRDefault="00770D03" w:rsidP="00092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03" w:rsidRDefault="00770D03" w:rsidP="00092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Динамика результативности участия в конкурсах фестивалях различного уровня по годам обучения</w:t>
      </w:r>
    </w:p>
    <w:p w:rsidR="00770D03" w:rsidRDefault="00770D03" w:rsidP="00092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CA0" w:rsidRDefault="00770D03" w:rsidP="00092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38342" cy="3548269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70D03" w:rsidRDefault="00770D03" w:rsidP="00770D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381500" cy="2133600"/>
            <wp:effectExtent l="19050" t="0" r="19050" b="0"/>
            <wp:docPr id="39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57725" cy="2124075"/>
            <wp:effectExtent l="19050" t="0" r="9525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70D03" w:rsidRDefault="00770D03" w:rsidP="00770D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0D03" w:rsidRPr="00092CA0" w:rsidRDefault="00770D03" w:rsidP="005C66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869055" cy="2036252"/>
            <wp:effectExtent l="0" t="0" r="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770D03" w:rsidRPr="00092CA0" w:rsidSect="000C7E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00D4E"/>
    <w:multiLevelType w:val="hybridMultilevel"/>
    <w:tmpl w:val="FFF2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10A6"/>
    <w:rsid w:val="00033F4C"/>
    <w:rsid w:val="00092CA0"/>
    <w:rsid w:val="000951F2"/>
    <w:rsid w:val="000A7704"/>
    <w:rsid w:val="000C7E7F"/>
    <w:rsid w:val="00125470"/>
    <w:rsid w:val="001952D1"/>
    <w:rsid w:val="0028294C"/>
    <w:rsid w:val="002848C1"/>
    <w:rsid w:val="002C77EC"/>
    <w:rsid w:val="00317D3E"/>
    <w:rsid w:val="00367F66"/>
    <w:rsid w:val="00394C89"/>
    <w:rsid w:val="003B0D84"/>
    <w:rsid w:val="003F10A6"/>
    <w:rsid w:val="004217D7"/>
    <w:rsid w:val="00530E9A"/>
    <w:rsid w:val="00562345"/>
    <w:rsid w:val="005C4675"/>
    <w:rsid w:val="005C6687"/>
    <w:rsid w:val="0062588E"/>
    <w:rsid w:val="006608FB"/>
    <w:rsid w:val="00695A16"/>
    <w:rsid w:val="006A19B8"/>
    <w:rsid w:val="006C70D4"/>
    <w:rsid w:val="00725601"/>
    <w:rsid w:val="00756E8E"/>
    <w:rsid w:val="00762669"/>
    <w:rsid w:val="00770D03"/>
    <w:rsid w:val="007D78ED"/>
    <w:rsid w:val="007F185A"/>
    <w:rsid w:val="00835482"/>
    <w:rsid w:val="00857AD4"/>
    <w:rsid w:val="0087253C"/>
    <w:rsid w:val="008A545E"/>
    <w:rsid w:val="008D188C"/>
    <w:rsid w:val="00930ECA"/>
    <w:rsid w:val="00934FBC"/>
    <w:rsid w:val="009379B5"/>
    <w:rsid w:val="00977FCF"/>
    <w:rsid w:val="00994511"/>
    <w:rsid w:val="009F55B0"/>
    <w:rsid w:val="00A04C5A"/>
    <w:rsid w:val="00A92903"/>
    <w:rsid w:val="00AA6D0F"/>
    <w:rsid w:val="00AF2353"/>
    <w:rsid w:val="00B107E1"/>
    <w:rsid w:val="00B4256F"/>
    <w:rsid w:val="00B64FA1"/>
    <w:rsid w:val="00BA14F1"/>
    <w:rsid w:val="00CB236D"/>
    <w:rsid w:val="00CF7CB6"/>
    <w:rsid w:val="00DB0F99"/>
    <w:rsid w:val="00DB50B0"/>
    <w:rsid w:val="00DE6A74"/>
    <w:rsid w:val="00ED4D17"/>
    <w:rsid w:val="00F46C6A"/>
    <w:rsid w:val="00F65004"/>
    <w:rsid w:val="00FA6D32"/>
    <w:rsid w:val="00FB2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7E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Результативность освоения программы </a:t>
            </a: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по предмету "Основы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актерского мастерства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"/ "Театральные игры"</a:t>
            </a:r>
          </a:p>
        </c:rich>
      </c:tx>
      <c:layout>
        <c:manualLayout>
          <c:xMode val="edge"/>
          <c:yMode val="edge"/>
          <c:x val="0.23366290562019804"/>
          <c:y val="4.5169420620347796E-2"/>
        </c:manualLayout>
      </c:layout>
    </c:title>
    <c:plotArea>
      <c:layout>
        <c:manualLayout>
          <c:layoutTarget val="inner"/>
          <c:xMode val="edge"/>
          <c:yMode val="edge"/>
          <c:x val="0.17693243499201791"/>
          <c:y val="0.17202676136071227"/>
          <c:w val="0.82306756500798206"/>
          <c:h val="0.743983943183573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Айтуганова Оля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56-4C5D-92B5-9196FB8D77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Андреев Влад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56-4C5D-92B5-9196FB8D77F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Артемьева Ксюша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956-4C5D-92B5-9196FB8D77F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Байкин Павел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956-4C5D-92B5-9196FB8D77F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Болтаева Саша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956-4C5D-92B5-9196FB8D77F6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Букасев Ярослав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956-4C5D-92B5-9196FB8D77F6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Букасева Софья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956-4C5D-92B5-9196FB8D77F6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Васильева Диана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956-4C5D-92B5-9196FB8D77F6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Дусмаилов Алихан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Лист1!$J$2:$J$4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956-4C5D-92B5-9196FB8D77F6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Зиганшин Роман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Лист1!$K$2:$K$4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F956-4C5D-92B5-9196FB8D77F6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Исаев Кирилл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Лист1!$L$2:$L$4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956-4C5D-92B5-9196FB8D77F6}"/>
            </c:ext>
          </c:extLst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Исупов Саша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Лист1!$M$2:$M$4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Кауров Сеня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Лист1!$N$2:$N$4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Кауров Витя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Лист1!$O$2:$O$4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Кауров Егор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Лист1!$P$2:$P$4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Каурова Виталина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Лист1!$Q$2:$Q$4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Киртянов Вася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Лист1!$R$2:$R$4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Леонтьев Сеня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Лист1!$S$2:$S$4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8"/>
          <c:order val="18"/>
          <c:tx>
            <c:strRef>
              <c:f>Лист1!$T$1</c:f>
              <c:strCache>
                <c:ptCount val="1"/>
                <c:pt idx="0">
                  <c:v>Леонтьева Софья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Лист1!$T$2:$T$4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19"/>
          <c:order val="19"/>
          <c:tx>
            <c:strRef>
              <c:f>Лист1!$U$1</c:f>
              <c:strCache>
                <c:ptCount val="1"/>
                <c:pt idx="0">
                  <c:v>Нурманова Асия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Лист1!$U$2:$U$4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0"/>
          <c:order val="20"/>
          <c:tx>
            <c:strRef>
              <c:f>Лист1!$V$1</c:f>
              <c:strCache>
                <c:ptCount val="1"/>
                <c:pt idx="0">
                  <c:v>Сангатулин Тимур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Лист1!$V$2:$V$4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1"/>
          <c:order val="21"/>
          <c:tx>
            <c:strRef>
              <c:f>Лист1!$W$1</c:f>
              <c:strCache>
                <c:ptCount val="1"/>
                <c:pt idx="0">
                  <c:v>Саперов Мирослав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Лист1!$W$2:$W$4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22"/>
          <c:order val="22"/>
          <c:tx>
            <c:strRef>
              <c:f>Лист1!$X$1</c:f>
              <c:strCache>
                <c:ptCount val="1"/>
                <c:pt idx="0">
                  <c:v>Семенова Маргарита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Лист1!$X$2:$X$4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3"/>
          <c:order val="23"/>
          <c:tx>
            <c:strRef>
              <c:f>Лист1!$Y$1</c:f>
              <c:strCache>
                <c:ptCount val="1"/>
                <c:pt idx="0">
                  <c:v>Трофимова Алиса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Лист1!$Y$2:$Y$4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4"/>
          <c:order val="24"/>
          <c:tx>
            <c:strRef>
              <c:f>Лист1!$Z$1</c:f>
              <c:strCache>
                <c:ptCount val="1"/>
                <c:pt idx="0">
                  <c:v>Федорова Варя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Лист1!$Z$2:$Z$4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25"/>
          <c:order val="25"/>
          <c:tx>
            <c:strRef>
              <c:f>Лист1!$AA$1</c:f>
              <c:strCache>
                <c:ptCount val="1"/>
                <c:pt idx="0">
                  <c:v>Юдин Женя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Лист1!$AA$2:$AA$4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6"/>
          <c:order val="26"/>
          <c:tx>
            <c:strRef>
              <c:f>Лист1!$AB$1</c:f>
              <c:strCache>
                <c:ptCount val="1"/>
                <c:pt idx="0">
                  <c:v>Юдина Арина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Лист1!$AB$2:$AB$4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7"/>
          <c:order val="27"/>
          <c:tx>
            <c:strRef>
              <c:f>Лист1!$AC$1</c:f>
              <c:strCache>
                <c:ptCount val="1"/>
                <c:pt idx="0">
                  <c:v>Юскина Аксинья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Лист1!$AC$2:$AC$4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28"/>
          <c:order val="28"/>
          <c:tx>
            <c:strRef>
              <c:f>Лист1!$AD$1</c:f>
              <c:strCache>
                <c:ptCount val="1"/>
                <c:pt idx="0">
                  <c:v>Юскина Арина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Лист1!$AD$2:$AD$4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9"/>
          <c:order val="29"/>
          <c:tx>
            <c:strRef>
              <c:f>Лист1!$AE$1</c:f>
              <c:strCache>
                <c:ptCount val="1"/>
                <c:pt idx="0">
                  <c:v>Яковлева Арина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Лист1!$AE$2:$AE$4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axId val="105151104"/>
        <c:axId val="105153664"/>
      </c:barChart>
      <c:catAx>
        <c:axId val="105151104"/>
        <c:scaling>
          <c:orientation val="minMax"/>
        </c:scaling>
        <c:axPos val="b"/>
        <c:numFmt formatCode="General" sourceLinked="0"/>
        <c:tickLblPos val="nextTo"/>
        <c:crossAx val="105153664"/>
        <c:crosses val="autoZero"/>
        <c:auto val="1"/>
        <c:lblAlgn val="ctr"/>
        <c:lblOffset val="100"/>
      </c:catAx>
      <c:valAx>
        <c:axId val="105153664"/>
        <c:scaling>
          <c:orientation val="minMax"/>
        </c:scaling>
        <c:axPos val="l"/>
        <c:majorGridlines/>
        <c:numFmt formatCode="General" sourceLinked="1"/>
        <c:tickLblPos val="nextTo"/>
        <c:crossAx val="105151104"/>
        <c:crossesAt val="1"/>
        <c:crossBetween val="between"/>
      </c:valAx>
    </c:plotArea>
    <c:legend>
      <c:legendPos val="l"/>
      <c:layout>
        <c:manualLayout>
          <c:xMode val="edge"/>
          <c:yMode val="edge"/>
          <c:x val="9.6219931271477651E-3"/>
          <c:y val="0.16909757155777749"/>
          <c:w val="0.15495403599041771"/>
          <c:h val="0.79027027866428645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"/>
          <c:y val="5.7275818865222816E-2"/>
          <c:w val="0.78266606707110542"/>
          <c:h val="0.8709445013663609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Межрайонные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 год</c:v>
                </c:pt>
                <c:pt idx="1">
                  <c:v>2024-2025 уч. Год</c:v>
                </c:pt>
                <c:pt idx="2">
                  <c:v>2025-2026 уч.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EF-47E0-A21F-F0376EDE26F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Областные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 год</c:v>
                </c:pt>
                <c:pt idx="1">
                  <c:v>2024-2025 уч. Год</c:v>
                </c:pt>
                <c:pt idx="2">
                  <c:v>2025-2026 уч.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EF-47E0-A21F-F0376EDE26F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Региональные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 год</c:v>
                </c:pt>
                <c:pt idx="1">
                  <c:v>2024-2025 уч. Год</c:v>
                </c:pt>
                <c:pt idx="2">
                  <c:v>2025-2026 уч.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1EF-47E0-A21F-F0376EDE26F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Всероссийские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 год</c:v>
                </c:pt>
                <c:pt idx="1">
                  <c:v>2024-2025 уч. Год</c:v>
                </c:pt>
                <c:pt idx="2">
                  <c:v>2025-2026 уч.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1EF-47E0-A21F-F0376EDE26F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Международные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 год</c:v>
                </c:pt>
                <c:pt idx="1">
                  <c:v>2024-2025 уч. Год</c:v>
                </c:pt>
                <c:pt idx="2">
                  <c:v>2025-2026 уч. год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1EF-47E0-A21F-F0376EDE26FB}"/>
            </c:ext>
          </c:extLst>
        </c:ser>
        <c:shape val="cylinder"/>
        <c:axId val="110512000"/>
        <c:axId val="110513536"/>
        <c:axId val="0"/>
      </c:bar3DChart>
      <c:catAx>
        <c:axId val="110512000"/>
        <c:scaling>
          <c:orientation val="minMax"/>
        </c:scaling>
        <c:axPos val="b"/>
        <c:numFmt formatCode="General" sourceLinked="0"/>
        <c:tickLblPos val="nextTo"/>
        <c:crossAx val="110513536"/>
        <c:crosses val="autoZero"/>
        <c:auto val="1"/>
        <c:lblAlgn val="ctr"/>
        <c:lblOffset val="100"/>
      </c:catAx>
      <c:valAx>
        <c:axId val="110513536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11051200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2023-2024 уч. Год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2023-2024 уч.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Межрайонные</c:v>
                </c:pt>
                <c:pt idx="1">
                  <c:v>Областные</c:v>
                </c:pt>
                <c:pt idx="2">
                  <c:v>Региональные</c:v>
                </c:pt>
                <c:pt idx="3">
                  <c:v>Всероссийские</c:v>
                </c:pt>
                <c:pt idx="4">
                  <c:v>Международные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ACE-450F-B9D1-F4F2EC21BE24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2024-2025 уч. Год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2024-2025 уч.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Межрайонные</c:v>
                </c:pt>
                <c:pt idx="1">
                  <c:v>Областные</c:v>
                </c:pt>
                <c:pt idx="2">
                  <c:v>Региональные</c:v>
                </c:pt>
                <c:pt idx="3">
                  <c:v>Всероссийские</c:v>
                </c:pt>
                <c:pt idx="4">
                  <c:v>Международные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9A-4660-AB5D-E7219562A6CF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2025-2026уч. Год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2025-2026уч.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Межрайонные</c:v>
                </c:pt>
                <c:pt idx="1">
                  <c:v>Областные</c:v>
                </c:pt>
                <c:pt idx="2">
                  <c:v>Региональные</c:v>
                </c:pt>
                <c:pt idx="3">
                  <c:v>Всероссийские</c:v>
                </c:pt>
                <c:pt idx="4">
                  <c:v>Международные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7C-42D8-93BE-0E8B5A5601B3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2024-2025 уч. год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0111357439543326E-3"/>
          <c:y val="0.7182326135613416"/>
          <c:w val="0.8038029712305379"/>
          <c:h val="0.1822739642207300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2"/>
              <c:layout>
                <c:manualLayout>
                  <c:x val="-7.857174849730815E-3"/>
                  <c:y val="-4.2310355377356973E-3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D6-4138-8001-C85676023761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D6-4138-8001-C85676023761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успеваемость на "5"</c:v>
                </c:pt>
                <c:pt idx="1">
                  <c:v>успеваемость на "4"</c:v>
                </c:pt>
                <c:pt idx="2">
                  <c:v>успеваемость на "3"</c:v>
                </c:pt>
                <c:pt idx="3">
                  <c:v>неуспеваемость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9D6-4138-8001-C85676023761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"/>
          <c:y val="0.30245430977569543"/>
          <c:w val="0.99430034660301614"/>
          <c:h val="0.28356504516690018"/>
        </c:manualLayout>
      </c:layout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2023-2024 уч.год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2"/>
              <c:layout>
                <c:manualLayout>
                  <c:x val="-4.1799877755006688E-2"/>
                  <c:y val="7.151989436903209E-3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EC8-4F2F-AD40-A56255A25489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успеваемость на "5"</c:v>
                </c:pt>
                <c:pt idx="1">
                  <c:v>успеваемость на "4"</c:v>
                </c:pt>
                <c:pt idx="2">
                  <c:v>успеваемость на "3"</c:v>
                </c:pt>
                <c:pt idx="3">
                  <c:v>неуспеваемость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8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EC8-4F2F-AD40-A56255A25489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2025-2026 уч.</a:t>
            </a:r>
            <a:r>
              <a:rPr lang="ru-RU" baseline="0"/>
              <a:t> год</a:t>
            </a:r>
            <a:endParaRPr lang="ru-RU"/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891325293199118"/>
          <c:y val="0.66097289985991015"/>
          <c:w val="0.78217349413601778"/>
          <c:h val="0.1822739642207300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5.8213561912355903E-2"/>
                  <c:y val="3.9299872791974652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D6-4BF6-AB8C-6868C198E567}"/>
                </c:ext>
              </c:extLst>
            </c:dLbl>
            <c:dLbl>
              <c:idx val="2"/>
              <c:layout>
                <c:manualLayout>
                  <c:x val="-4.7200903684507786E-2"/>
                  <c:y val="-1.0366004862889076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D6-4BF6-AB8C-6868C198E567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BD6-4BF6-AB8C-6868C198E567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успеавемость на "5"</c:v>
                </c:pt>
                <c:pt idx="1">
                  <c:v>успеваемость на "4"</c:v>
                </c:pt>
                <c:pt idx="2">
                  <c:v>успеваемость на "3"</c:v>
                </c:pt>
                <c:pt idx="3">
                  <c:v>неуспеваемость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BD6-4BF6-AB8C-6868C198E567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2023-2024 уч.год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3.0767928202523165E-2"/>
                  <c:y val="-3.7837785614221575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B69-4899-9301-02D1F9492972}"/>
                </c:ext>
              </c:extLst>
            </c:dLbl>
            <c:dLbl>
              <c:idx val="1"/>
              <c:layout>
                <c:manualLayout>
                  <c:x val="-2.0902887139107613E-2"/>
                  <c:y val="-4.1267571614897816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69-4899-9301-02D1F9492972}"/>
                </c:ext>
              </c:extLst>
            </c:dLbl>
            <c:dLbl>
              <c:idx val="2"/>
              <c:layout>
                <c:manualLayout>
                  <c:x val="-2.0353907374481416E-4"/>
                  <c:y val="1.2715005716310009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69-4899-9301-02D1F9492972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успеваемость на "5"</c:v>
                </c:pt>
                <c:pt idx="1">
                  <c:v>успеваемость на "4"</c:v>
                </c:pt>
                <c:pt idx="2">
                  <c:v>успеваемость на "3"</c:v>
                </c:pt>
                <c:pt idx="3">
                  <c:v>неуспеваемость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B69-4899-9301-02D1F9492972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Результативность освоения программы </a:t>
            </a:r>
          </a:p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по предмету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"Художественное слово"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21685896744466479"/>
          <c:y val="0.17237691193773189"/>
          <c:w val="0.78242537385671906"/>
          <c:h val="0.7486550819078648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Айтуганова Оля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9D-4E87-A924-4CF0A20976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Андреев Влад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9D-4E87-A924-4CF0A209762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Артемьева Ксюша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89D-4E87-A924-4CF0A209762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Байкин Павел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89D-4E87-A924-4CF0A209762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Болтаева Саша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89D-4E87-A924-4CF0A209762B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Букасев Ярослав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89D-4E87-A924-4CF0A209762B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Букасева Софья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89D-4E87-A924-4CF0A209762B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Васильева Диана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89D-4E87-A924-4CF0A209762B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Дусмаилова Алихан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Лист1!$J$2:$J$4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89D-4E87-A924-4CF0A209762B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Зиганшин Роман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Лист1!$K$2:$K$4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89D-4E87-A924-4CF0A209762B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Исаев Кирилл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Лист1!$L$2:$L$4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89D-4E87-A924-4CF0A209762B}"/>
            </c:ext>
          </c:extLst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Исупов Саша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Лист1!$M$2:$M$4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Кауров Сеня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Лист1!$N$2:$N$4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Кауров Витя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Лист1!$O$2:$O$4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Кауров Егор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Лист1!$P$2:$P$4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Каурова Виталина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Лист1!$Q$2:$Q$4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Киртянов Вася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Лист1!$R$2:$R$4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Леонртьев Сеня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Лист1!$S$2:$S$4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8"/>
          <c:order val="18"/>
          <c:tx>
            <c:strRef>
              <c:f>Лист1!$T$1</c:f>
              <c:strCache>
                <c:ptCount val="1"/>
                <c:pt idx="0">
                  <c:v>Леонртьева Софья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Лист1!$T$2:$T$4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19"/>
          <c:order val="19"/>
          <c:tx>
            <c:strRef>
              <c:f>Лист1!$U$1</c:f>
              <c:strCache>
                <c:ptCount val="1"/>
                <c:pt idx="0">
                  <c:v>Нурманова Асия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Лист1!$U$2:$U$4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0"/>
          <c:order val="20"/>
          <c:tx>
            <c:strRef>
              <c:f>Лист1!$V$1</c:f>
              <c:strCache>
                <c:ptCount val="1"/>
                <c:pt idx="0">
                  <c:v>Сангатулин Тимур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Лист1!$V$2:$V$4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21"/>
          <c:order val="21"/>
          <c:tx>
            <c:strRef>
              <c:f>Лист1!$W$1</c:f>
              <c:strCache>
                <c:ptCount val="1"/>
                <c:pt idx="0">
                  <c:v>Саперов Мирослав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Лист1!$W$2:$W$4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22"/>
          <c:order val="22"/>
          <c:tx>
            <c:strRef>
              <c:f>Лист1!$X$1</c:f>
              <c:strCache>
                <c:ptCount val="1"/>
                <c:pt idx="0">
                  <c:v>Семенова Маргарита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Лист1!$X$2:$X$4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3"/>
          <c:order val="23"/>
          <c:tx>
            <c:strRef>
              <c:f>Лист1!$Y$1</c:f>
              <c:strCache>
                <c:ptCount val="1"/>
                <c:pt idx="0">
                  <c:v>Трофимова Алиса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Лист1!$Y$2:$Y$4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4"/>
          <c:order val="24"/>
          <c:tx>
            <c:strRef>
              <c:f>Лист1!$Z$1</c:f>
              <c:strCache>
                <c:ptCount val="1"/>
                <c:pt idx="0">
                  <c:v>Федорова Варя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Лист1!$Z$2:$Z$4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5"/>
          <c:order val="25"/>
          <c:tx>
            <c:strRef>
              <c:f>Лист1!$AA$1</c:f>
              <c:strCache>
                <c:ptCount val="1"/>
                <c:pt idx="0">
                  <c:v>Юдин Женя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Лист1!$AA$2:$AA$4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26"/>
          <c:order val="26"/>
          <c:tx>
            <c:strRef>
              <c:f>Лист1!$AB$1</c:f>
              <c:strCache>
                <c:ptCount val="1"/>
                <c:pt idx="0">
                  <c:v>Юдина Арина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Лист1!$AB$2:$AB$4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7"/>
          <c:order val="27"/>
          <c:tx>
            <c:strRef>
              <c:f>Лист1!$AC$1</c:f>
              <c:strCache>
                <c:ptCount val="1"/>
                <c:pt idx="0">
                  <c:v>Юскина Аксинья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Лист1!$AC$2:$AC$4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28"/>
          <c:order val="28"/>
          <c:tx>
            <c:strRef>
              <c:f>Лист1!$AD$1</c:f>
              <c:strCache>
                <c:ptCount val="1"/>
                <c:pt idx="0">
                  <c:v>Юскина Арина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Лист1!$AD$2:$AD$4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9"/>
          <c:order val="29"/>
          <c:tx>
            <c:strRef>
              <c:f>Лист1!$AE$1</c:f>
              <c:strCache>
                <c:ptCount val="1"/>
                <c:pt idx="0">
                  <c:v>Яковлева Арина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 уч.год</c:v>
                </c:pt>
                <c:pt idx="1">
                  <c:v> 2024-2025 уч.год</c:v>
                </c:pt>
                <c:pt idx="2">
                  <c:v>2025-2026 уч.год </c:v>
                </c:pt>
              </c:strCache>
            </c:strRef>
          </c:cat>
          <c:val>
            <c:numRef>
              <c:f>Лист1!$AE$2:$AE$4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axId val="104125184"/>
        <c:axId val="104126720"/>
      </c:barChart>
      <c:catAx>
        <c:axId val="104125184"/>
        <c:scaling>
          <c:orientation val="minMax"/>
        </c:scaling>
        <c:axPos val="b"/>
        <c:numFmt formatCode="General" sourceLinked="0"/>
        <c:tickLblPos val="nextTo"/>
        <c:crossAx val="104126720"/>
        <c:crosses val="autoZero"/>
        <c:auto val="1"/>
        <c:lblAlgn val="ctr"/>
        <c:lblOffset val="100"/>
      </c:catAx>
      <c:valAx>
        <c:axId val="104126720"/>
        <c:scaling>
          <c:orientation val="minMax"/>
        </c:scaling>
        <c:axPos val="l"/>
        <c:majorGridlines/>
        <c:numFmt formatCode="General" sourceLinked="1"/>
        <c:tickLblPos val="nextTo"/>
        <c:crossAx val="104125184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3.0871003307607496E-2"/>
          <c:y val="0.15862453615711833"/>
          <c:w val="0.1738914129179602"/>
          <c:h val="0.79380931612733263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2024-2025 уч. год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0111705320111457E-3"/>
          <c:y val="0.70187269536093266"/>
          <c:w val="0.8038029712305379"/>
          <c:h val="0.1822739642207300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1"/>
              <c:layout>
                <c:manualLayout>
                  <c:x val="-2.4296758127077128E-2"/>
                  <c:y val="-3.4870457143777275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43-4CCF-986B-E3F63DBB94CF}"/>
                </c:ext>
              </c:extLst>
            </c:dLbl>
            <c:dLbl>
              <c:idx val="2"/>
              <c:layout>
                <c:manualLayout>
                  <c:x val="2.1681760769664906E-2"/>
                  <c:y val="2.7760333639276699E-3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43-4CCF-986B-E3F63DBB94CF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43-4CCF-986B-E3F63DBB94CF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успеваемость на "5"</c:v>
                </c:pt>
                <c:pt idx="1">
                  <c:v>успеваемость на "4"</c:v>
                </c:pt>
                <c:pt idx="2">
                  <c:v>успеваемость на "3"</c:v>
                </c:pt>
                <c:pt idx="3">
                  <c:v>неуспеваемость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9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143-4CCF-986B-E3F63DBB94CF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"/>
          <c:y val="0.30245430977569626"/>
          <c:w val="0.99430034660301614"/>
          <c:h val="0.28356504516690018"/>
        </c:manualLayout>
      </c:layout>
    </c:legend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2025-2026 уч.</a:t>
            </a:r>
            <a:r>
              <a:rPr lang="ru-RU" baseline="0"/>
              <a:t> год</a:t>
            </a:r>
            <a:endParaRPr lang="ru-RU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2"/>
              <c:layout>
                <c:manualLayout>
                  <c:x val="1.1870826273298121E-2"/>
                  <c:y val="-3.4905882163502572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2E-4164-B325-BD7AC1CDB941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2E-4164-B325-BD7AC1CDB941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успеавемость на "5"</c:v>
                </c:pt>
                <c:pt idx="1">
                  <c:v>успеваемость на "4"</c:v>
                </c:pt>
                <c:pt idx="2">
                  <c:v>успеваемость на "3"</c:v>
                </c:pt>
                <c:pt idx="3">
                  <c:v>неуспеваемость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72E-4164-B325-BD7AC1CDB941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6C-4FC8-9280-988421E794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76C-4FC8-9280-988421E7946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76C-4FC8-9280-988421E79468}"/>
            </c:ext>
          </c:extLst>
        </c:ser>
        <c:shape val="cylinder"/>
        <c:axId val="104693760"/>
        <c:axId val="104695296"/>
        <c:axId val="0"/>
      </c:bar3DChart>
      <c:catAx>
        <c:axId val="104693760"/>
        <c:scaling>
          <c:orientation val="minMax"/>
        </c:scaling>
        <c:delete val="1"/>
        <c:axPos val="b"/>
        <c:numFmt formatCode="General" sourceLinked="0"/>
        <c:tickLblPos val="nextTo"/>
        <c:crossAx val="104695296"/>
        <c:crosses val="autoZero"/>
        <c:auto val="1"/>
        <c:lblAlgn val="ctr"/>
        <c:lblOffset val="100"/>
      </c:catAx>
      <c:valAx>
        <c:axId val="104695296"/>
        <c:scaling>
          <c:orientation val="minMax"/>
        </c:scaling>
        <c:axPos val="l"/>
        <c:majorGridlines/>
        <c:numFmt formatCode="General" sourceLinked="1"/>
        <c:tickLblPos val="nextTo"/>
        <c:crossAx val="10469376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6B42-EBB1-4FA0-8D1D-66F3D955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2021-12-03T13:14:00Z</dcterms:created>
  <dcterms:modified xsi:type="dcterms:W3CDTF">2025-12-30T08:09:00Z</dcterms:modified>
</cp:coreProperties>
</file>