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5"/>
        <w:tblW w:w="7405" w:type="dxa"/>
        <w:tblLayout w:type="fixed"/>
        <w:tblLook w:val="04A0"/>
      </w:tblPr>
      <w:tblGrid>
        <w:gridCol w:w="317"/>
        <w:gridCol w:w="1067"/>
        <w:gridCol w:w="2335"/>
        <w:gridCol w:w="1843"/>
        <w:gridCol w:w="1843"/>
      </w:tblGrid>
      <w:tr w:rsidR="00330B89" w:rsidTr="00047FDA">
        <w:tc>
          <w:tcPr>
            <w:tcW w:w="317" w:type="dxa"/>
          </w:tcPr>
          <w:p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№</w:t>
            </w:r>
          </w:p>
        </w:tc>
        <w:tc>
          <w:tcPr>
            <w:tcW w:w="1067" w:type="dxa"/>
          </w:tcPr>
          <w:p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Время </w:t>
            </w:r>
          </w:p>
        </w:tc>
        <w:tc>
          <w:tcPr>
            <w:tcW w:w="2335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Вид работы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Ответственные 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Место проведения</w:t>
            </w:r>
          </w:p>
        </w:tc>
      </w:tr>
      <w:tr w:rsidR="00330B89" w:rsidTr="00047FDA">
        <w:tc>
          <w:tcPr>
            <w:tcW w:w="317" w:type="dxa"/>
          </w:tcPr>
          <w:p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14:00-14:10</w:t>
            </w:r>
          </w:p>
        </w:tc>
        <w:tc>
          <w:tcPr>
            <w:tcW w:w="2335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Встреча участников методического дня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Директор  Ишимова Н.К., преподаватели</w:t>
            </w:r>
          </w:p>
        </w:tc>
        <w:tc>
          <w:tcPr>
            <w:tcW w:w="1843" w:type="dxa"/>
          </w:tcPr>
          <w:p w:rsidR="00B50418" w:rsidRPr="00BA6BF9" w:rsidRDefault="00C25DA3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Фойе</w:t>
            </w:r>
          </w:p>
        </w:tc>
      </w:tr>
      <w:tr w:rsidR="009547D6" w:rsidTr="00047FDA">
        <w:tc>
          <w:tcPr>
            <w:tcW w:w="317" w:type="dxa"/>
          </w:tcPr>
          <w:p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14:10-14:20</w:t>
            </w:r>
          </w:p>
        </w:tc>
        <w:tc>
          <w:tcPr>
            <w:tcW w:w="2335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Приветственное слово</w:t>
            </w:r>
            <w:r w:rsidR="00C25DA3" w:rsidRPr="00BA6BF9">
              <w:rPr>
                <w:sz w:val="18"/>
              </w:rPr>
              <w:t xml:space="preserve">. Доклад </w:t>
            </w:r>
            <w:r w:rsidRPr="00BA6BF9">
              <w:rPr>
                <w:sz w:val="18"/>
              </w:rPr>
              <w:t xml:space="preserve"> </w:t>
            </w:r>
            <w:r w:rsidR="00C25DA3" w:rsidRPr="00BA6BF9">
              <w:rPr>
                <w:sz w:val="18"/>
              </w:rPr>
              <w:t>«40 лет нашей школе»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Директор</w:t>
            </w:r>
          </w:p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Ишимова Н.К.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:rsidTr="00047FDA">
        <w:tc>
          <w:tcPr>
            <w:tcW w:w="317" w:type="dxa"/>
          </w:tcPr>
          <w:p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14:20-14:40</w:t>
            </w:r>
          </w:p>
        </w:tc>
        <w:tc>
          <w:tcPr>
            <w:tcW w:w="2335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Выступление</w:t>
            </w:r>
            <w:r w:rsidR="00C25DA3" w:rsidRPr="00BA6BF9">
              <w:rPr>
                <w:sz w:val="18"/>
              </w:rPr>
              <w:t xml:space="preserve"> учащихся</w:t>
            </w:r>
            <w:r w:rsidR="00047FDA">
              <w:rPr>
                <w:sz w:val="18"/>
              </w:rPr>
              <w:t xml:space="preserve"> и преподавателей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Учащиеся </w:t>
            </w:r>
            <w:r w:rsidR="00047FDA">
              <w:rPr>
                <w:sz w:val="18"/>
              </w:rPr>
              <w:t xml:space="preserve">и преподаватели </w:t>
            </w:r>
            <w:r w:rsidRPr="00BA6BF9">
              <w:rPr>
                <w:sz w:val="18"/>
              </w:rPr>
              <w:t>«ДШИ п.Кассельский»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:rsidTr="00047FDA">
        <w:tc>
          <w:tcPr>
            <w:tcW w:w="317" w:type="dxa"/>
          </w:tcPr>
          <w:p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B50418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14:40-14:50</w:t>
            </w:r>
          </w:p>
        </w:tc>
        <w:tc>
          <w:tcPr>
            <w:tcW w:w="2335" w:type="dxa"/>
          </w:tcPr>
          <w:p w:rsidR="00B50418" w:rsidRPr="00BA6BF9" w:rsidRDefault="00C25DA3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Методическое</w:t>
            </w:r>
            <w:r w:rsidR="00936E88" w:rsidRPr="00BA6BF9">
              <w:rPr>
                <w:sz w:val="18"/>
              </w:rPr>
              <w:t xml:space="preserve"> </w:t>
            </w:r>
            <w:r w:rsidRPr="00BA6BF9">
              <w:rPr>
                <w:sz w:val="18"/>
              </w:rPr>
              <w:t>выступление</w:t>
            </w:r>
            <w:r w:rsidR="00B50418" w:rsidRPr="00BA6BF9">
              <w:rPr>
                <w:sz w:val="18"/>
              </w:rPr>
              <w:t>:</w:t>
            </w:r>
          </w:p>
          <w:p w:rsidR="00BA6BF9" w:rsidRPr="00BA6BF9" w:rsidRDefault="00BA6BF9" w:rsidP="00BA6BF9">
            <w:pPr>
              <w:rPr>
                <w:sz w:val="18"/>
              </w:rPr>
            </w:pPr>
          </w:p>
          <w:p w:rsidR="00B50418" w:rsidRPr="00BA6BF9" w:rsidRDefault="00B50418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Методическая работа </w:t>
            </w:r>
            <w:r w:rsidR="00BA6BF9" w:rsidRPr="00BA6BF9">
              <w:rPr>
                <w:sz w:val="18"/>
              </w:rPr>
              <w:t xml:space="preserve">на </w:t>
            </w:r>
            <w:r w:rsidR="00936E88" w:rsidRPr="00BA6BF9">
              <w:rPr>
                <w:sz w:val="18"/>
              </w:rPr>
              <w:t xml:space="preserve">тему: </w:t>
            </w:r>
            <w:r w:rsidRPr="00BA6BF9">
              <w:rPr>
                <w:sz w:val="18"/>
              </w:rPr>
              <w:t>«Использование игровых методов и приемов, обучение на уроках сольфеджио»</w:t>
            </w:r>
          </w:p>
        </w:tc>
        <w:tc>
          <w:tcPr>
            <w:tcW w:w="1843" w:type="dxa"/>
          </w:tcPr>
          <w:p w:rsidR="00B50418" w:rsidRPr="00BA6BF9" w:rsidRDefault="00936E8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теоретических дисциплин </w:t>
            </w:r>
            <w:r w:rsidR="009547D6" w:rsidRPr="00BA6BF9">
              <w:rPr>
                <w:sz w:val="18"/>
              </w:rPr>
              <w:t>Бердникова З.Ф.</w:t>
            </w:r>
          </w:p>
        </w:tc>
        <w:tc>
          <w:tcPr>
            <w:tcW w:w="1843" w:type="dxa"/>
          </w:tcPr>
          <w:p w:rsidR="00B50418" w:rsidRPr="00BA6BF9" w:rsidRDefault="00936E8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:rsidTr="00047FDA">
        <w:tc>
          <w:tcPr>
            <w:tcW w:w="317" w:type="dxa"/>
          </w:tcPr>
          <w:p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B50418" w:rsidRPr="00BA6BF9" w:rsidRDefault="00B50418" w:rsidP="00C25DA3">
            <w:pPr>
              <w:rPr>
                <w:sz w:val="18"/>
              </w:rPr>
            </w:pPr>
          </w:p>
          <w:p w:rsidR="009547D6" w:rsidRPr="00BA6BF9" w:rsidRDefault="009547D6" w:rsidP="00C25DA3">
            <w:pPr>
              <w:rPr>
                <w:sz w:val="18"/>
              </w:rPr>
            </w:pPr>
          </w:p>
          <w:p w:rsidR="009547D6" w:rsidRPr="00BA6BF9" w:rsidRDefault="009547D6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15:00-15:40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15:00-15:40</w:t>
            </w: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15:00-15:40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15:10-15:40</w:t>
            </w:r>
          </w:p>
          <w:p w:rsidR="009547D6" w:rsidRPr="00BA6BF9" w:rsidRDefault="009547D6" w:rsidP="00C25DA3">
            <w:pPr>
              <w:rPr>
                <w:sz w:val="18"/>
              </w:rPr>
            </w:pPr>
          </w:p>
          <w:p w:rsidR="009547D6" w:rsidRPr="00BA6BF9" w:rsidRDefault="009547D6" w:rsidP="00C25DA3">
            <w:pPr>
              <w:rPr>
                <w:sz w:val="18"/>
              </w:rPr>
            </w:pPr>
          </w:p>
          <w:p w:rsidR="009547D6" w:rsidRPr="00BA6BF9" w:rsidRDefault="009547D6" w:rsidP="00C25DA3">
            <w:pPr>
              <w:rPr>
                <w:sz w:val="18"/>
              </w:rPr>
            </w:pPr>
          </w:p>
          <w:p w:rsidR="009547D6" w:rsidRPr="00BA6BF9" w:rsidRDefault="009547D6" w:rsidP="00BA6BF9">
            <w:pPr>
              <w:rPr>
                <w:sz w:val="18"/>
              </w:rPr>
            </w:pPr>
          </w:p>
        </w:tc>
        <w:tc>
          <w:tcPr>
            <w:tcW w:w="2335" w:type="dxa"/>
          </w:tcPr>
          <w:p w:rsidR="009547D6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lastRenderedPageBreak/>
              <w:t xml:space="preserve">Открытые уроки, </w:t>
            </w:r>
          </w:p>
          <w:p w:rsidR="00B50418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мастер-классы: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Открытый урок на тему «Валяние плоских фигур с младшими классами» 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50418" w:rsidRPr="00BA6BF9" w:rsidRDefault="00B50418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Открытый урок на тему: «Особенности работы с мальчиками на уроках хореографии» (смешанная группа мальчиков) 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96753D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 на тему «Начальный этап работы над музыкальным произведением в классе аккордеона» по предмету «Музыкальный инструмент»  с учеником 2 класса фольклорного отделения Ишимовым Платоном</w:t>
            </w:r>
          </w:p>
          <w:p w:rsidR="0096753D" w:rsidRPr="00BA6BF9" w:rsidRDefault="0096753D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Открытый урок преподавателя </w:t>
            </w:r>
            <w:r w:rsidRPr="00BA6BF9">
              <w:rPr>
                <w:sz w:val="18"/>
              </w:rPr>
              <w:lastRenderedPageBreak/>
              <w:t xml:space="preserve">народного отделения Араповой Н.Д. на эстетическом отделении – «Средства музыкальной выразительности» </w:t>
            </w:r>
          </w:p>
          <w:p w:rsidR="00B50418" w:rsidRPr="00BA6BF9" w:rsidRDefault="00212C7C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(1 класс)</w:t>
            </w:r>
          </w:p>
        </w:tc>
        <w:tc>
          <w:tcPr>
            <w:tcW w:w="1843" w:type="dxa"/>
          </w:tcPr>
          <w:p w:rsidR="00B50418" w:rsidRPr="00BA6BF9" w:rsidRDefault="00B50418" w:rsidP="00C25DA3">
            <w:pPr>
              <w:rPr>
                <w:sz w:val="18"/>
              </w:rPr>
            </w:pPr>
          </w:p>
          <w:p w:rsidR="00330B89" w:rsidRPr="00BA6BF9" w:rsidRDefault="00330B89" w:rsidP="00C25DA3">
            <w:pPr>
              <w:rPr>
                <w:sz w:val="18"/>
              </w:rPr>
            </w:pPr>
          </w:p>
          <w:p w:rsidR="00330B89" w:rsidRPr="00BA6BF9" w:rsidRDefault="00330B8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художественного отделения Осипова Л.Н.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хореографического отделения Ишимова Н.К.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народного отделения Минеева Е.П. 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Default="00212C7C" w:rsidP="00C25DA3">
            <w:pPr>
              <w:rPr>
                <w:sz w:val="18"/>
              </w:rPr>
            </w:pPr>
          </w:p>
          <w:p w:rsidR="00047FDA" w:rsidRPr="00BA6BF9" w:rsidRDefault="00047FDA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народного </w:t>
            </w:r>
            <w:r w:rsidRPr="00BA6BF9">
              <w:rPr>
                <w:sz w:val="18"/>
              </w:rPr>
              <w:lastRenderedPageBreak/>
              <w:t>отделения Арапова Н.Д.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D90A0F" w:rsidRPr="00BA6BF9" w:rsidRDefault="00D90A0F" w:rsidP="00C25DA3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330B89" w:rsidRPr="00BA6BF9" w:rsidRDefault="00330B89" w:rsidP="00C25DA3">
            <w:pPr>
              <w:rPr>
                <w:sz w:val="18"/>
              </w:rPr>
            </w:pPr>
          </w:p>
          <w:p w:rsidR="00330B89" w:rsidRPr="00BA6BF9" w:rsidRDefault="00330B89" w:rsidP="00C25DA3">
            <w:pPr>
              <w:rPr>
                <w:sz w:val="18"/>
              </w:rPr>
            </w:pPr>
          </w:p>
          <w:p w:rsidR="00330B89" w:rsidRPr="00BA6BF9" w:rsidRDefault="00330B8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Художественный класс № 7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Хореографический класс № 13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Класс народных инструментов № 9</w:t>
            </w: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212C7C" w:rsidRPr="00BA6BF9" w:rsidRDefault="00212C7C" w:rsidP="00C25DA3">
            <w:pPr>
              <w:rPr>
                <w:sz w:val="18"/>
              </w:rPr>
            </w:pPr>
          </w:p>
          <w:p w:rsidR="00BA6BF9" w:rsidRDefault="00BA6BF9" w:rsidP="00C25DA3">
            <w:pPr>
              <w:rPr>
                <w:sz w:val="18"/>
              </w:rPr>
            </w:pPr>
          </w:p>
          <w:p w:rsidR="00047FDA" w:rsidRPr="00BA6BF9" w:rsidRDefault="00047FDA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  <w:r w:rsidR="0096753D" w:rsidRPr="00BA6BF9">
              <w:rPr>
                <w:sz w:val="18"/>
              </w:rPr>
              <w:t xml:space="preserve"> (Детский сад)</w:t>
            </w: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212C7C" w:rsidRPr="00BA6BF9" w:rsidRDefault="00212C7C" w:rsidP="00212C7C">
            <w:pPr>
              <w:rPr>
                <w:sz w:val="18"/>
              </w:rPr>
            </w:pPr>
          </w:p>
          <w:p w:rsidR="00D90A0F" w:rsidRPr="00BA6BF9" w:rsidRDefault="00D90A0F" w:rsidP="00C25DA3">
            <w:pPr>
              <w:rPr>
                <w:sz w:val="18"/>
              </w:rPr>
            </w:pPr>
          </w:p>
          <w:p w:rsidR="00330B89" w:rsidRPr="00BA6BF9" w:rsidRDefault="00330B89" w:rsidP="00C25DA3">
            <w:pPr>
              <w:rPr>
                <w:sz w:val="18"/>
              </w:rPr>
            </w:pPr>
          </w:p>
        </w:tc>
      </w:tr>
      <w:tr w:rsidR="00212C7C" w:rsidTr="00047FDA">
        <w:tc>
          <w:tcPr>
            <w:tcW w:w="317" w:type="dxa"/>
          </w:tcPr>
          <w:p w:rsidR="00212C7C" w:rsidRPr="00047FDA" w:rsidRDefault="00212C7C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7088" w:type="dxa"/>
            <w:gridSpan w:val="4"/>
          </w:tcPr>
          <w:p w:rsidR="00212C7C" w:rsidRPr="00047FDA" w:rsidRDefault="0096753D" w:rsidP="00047FDA">
            <w:pPr>
              <w:jc w:val="center"/>
              <w:rPr>
                <w:sz w:val="18"/>
                <w:szCs w:val="20"/>
              </w:rPr>
            </w:pPr>
            <w:r w:rsidRPr="00047FDA">
              <w:rPr>
                <w:sz w:val="18"/>
              </w:rPr>
              <w:t xml:space="preserve">15:40-16:00   </w:t>
            </w:r>
            <w:r w:rsidRPr="00047FDA">
              <w:rPr>
                <w:sz w:val="18"/>
                <w:szCs w:val="20"/>
              </w:rPr>
              <w:t>Обсуждение уроков (по классам)</w:t>
            </w:r>
          </w:p>
        </w:tc>
      </w:tr>
      <w:tr w:rsidR="0096753D" w:rsidTr="00047FDA">
        <w:tc>
          <w:tcPr>
            <w:tcW w:w="317" w:type="dxa"/>
          </w:tcPr>
          <w:p w:rsidR="0096753D" w:rsidRPr="00BA6BF9" w:rsidRDefault="0096753D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:rsidR="0096753D" w:rsidRPr="00BA6BF9" w:rsidRDefault="0096753D" w:rsidP="0096753D">
            <w:pPr>
              <w:rPr>
                <w:sz w:val="18"/>
              </w:rPr>
            </w:pPr>
            <w:r w:rsidRPr="00BA6BF9">
              <w:rPr>
                <w:sz w:val="18"/>
              </w:rPr>
              <w:t>16:00-16:40</w:t>
            </w:r>
          </w:p>
          <w:p w:rsidR="0096753D" w:rsidRPr="00BA6BF9" w:rsidRDefault="0096753D" w:rsidP="0096753D">
            <w:pPr>
              <w:rPr>
                <w:sz w:val="18"/>
              </w:rPr>
            </w:pPr>
          </w:p>
          <w:p w:rsidR="0096753D" w:rsidRPr="00BA6BF9" w:rsidRDefault="0096753D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16:00-16:40</w:t>
            </w: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16:00-16:40</w:t>
            </w:r>
          </w:p>
          <w:p w:rsidR="00BA6BF9" w:rsidRDefault="00BA6BF9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16:00-16:40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  <w:r>
              <w:rPr>
                <w:sz w:val="18"/>
              </w:rPr>
              <w:t>16:00-16:40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C25DA3">
            <w:pPr>
              <w:rPr>
                <w:sz w:val="18"/>
              </w:rPr>
            </w:pPr>
          </w:p>
        </w:tc>
        <w:tc>
          <w:tcPr>
            <w:tcW w:w="2335" w:type="dxa"/>
          </w:tcPr>
          <w:p w:rsidR="0096753D" w:rsidRPr="00BA6BF9" w:rsidRDefault="0096753D" w:rsidP="0096753D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Открытый урок  на тему: «Развитие технических навыков аккордеонистов» с ученицей Пшеничниковой Анастасией (4 класс)  </w:t>
            </w: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 на тему: «Традиционные формы работы на уроках сольфеджио» (3 класс)</w:t>
            </w: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Default="00BA6BF9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 в 1 классе фольклорного отделения по предмету «Фольклорный ансамбль» на тему «Методика работы с детским фольклорным коллективом в младших классах фольклорного отделения»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Мастер-</w:t>
            </w:r>
            <w:r w:rsidR="005670BA">
              <w:rPr>
                <w:sz w:val="18"/>
              </w:rPr>
              <w:t>класс  для педагогов на тему: «Ш</w:t>
            </w:r>
            <w:r w:rsidRPr="00BA6BF9">
              <w:rPr>
                <w:sz w:val="18"/>
              </w:rPr>
              <w:t xml:space="preserve">ерстяная ювелирка», «Валяние браслетов» 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047FDA">
            <w:pPr>
              <w:rPr>
                <w:sz w:val="18"/>
              </w:rPr>
            </w:pPr>
            <w:r>
              <w:rPr>
                <w:sz w:val="18"/>
              </w:rPr>
              <w:t xml:space="preserve">Мастер-класс для учащихся на тему: «Аквагрим» </w:t>
            </w:r>
          </w:p>
        </w:tc>
        <w:tc>
          <w:tcPr>
            <w:tcW w:w="1843" w:type="dxa"/>
          </w:tcPr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народного отделения Арапова Н.Д.</w:t>
            </w:r>
          </w:p>
          <w:p w:rsidR="00BA6BF9" w:rsidRPr="00BA6BF9" w:rsidRDefault="00BA6BF9" w:rsidP="00BA6BF9">
            <w:pPr>
              <w:rPr>
                <w:sz w:val="18"/>
              </w:rPr>
            </w:pPr>
          </w:p>
          <w:p w:rsidR="0096753D" w:rsidRPr="00BA6BF9" w:rsidRDefault="0096753D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теоретических дисциплин</w:t>
            </w:r>
          </w:p>
          <w:p w:rsidR="00BA6BF9" w:rsidRPr="00BA6BF9" w:rsidRDefault="00BA6BF9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Бердникова З.Ф.</w:t>
            </w:r>
          </w:p>
          <w:p w:rsidR="00047FDA" w:rsidRPr="00BA6BF9" w:rsidRDefault="00047FDA" w:rsidP="00047FDA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народного отделения Минеева Е.П. </w:t>
            </w:r>
          </w:p>
          <w:p w:rsidR="00BA6BF9" w:rsidRPr="00BA6BF9" w:rsidRDefault="00BA6BF9" w:rsidP="00BA6BF9">
            <w:pPr>
              <w:rPr>
                <w:sz w:val="18"/>
              </w:rPr>
            </w:pPr>
          </w:p>
          <w:p w:rsidR="00BA6BF9" w:rsidRDefault="00BA6BF9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художественного отделения Осипова Л.Н.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  <w:r>
              <w:rPr>
                <w:sz w:val="18"/>
              </w:rPr>
              <w:t xml:space="preserve">Преподаватель театрального отделения МКОУ ДО «ДШИ п.Остроленский» </w:t>
            </w:r>
          </w:p>
          <w:p w:rsidR="00047FDA" w:rsidRPr="00BA6BF9" w:rsidRDefault="00047FDA" w:rsidP="00C25DA3">
            <w:pPr>
              <w:rPr>
                <w:sz w:val="18"/>
              </w:rPr>
            </w:pPr>
            <w:r>
              <w:rPr>
                <w:sz w:val="18"/>
              </w:rPr>
              <w:t>Аюбашева Е.Ю.</w:t>
            </w:r>
          </w:p>
        </w:tc>
        <w:tc>
          <w:tcPr>
            <w:tcW w:w="1843" w:type="dxa"/>
          </w:tcPr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Класс народных инструментов</w:t>
            </w: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№ 10</w:t>
            </w:r>
          </w:p>
          <w:p w:rsidR="00BA6BF9" w:rsidRPr="00BA6BF9" w:rsidRDefault="00BA6BF9" w:rsidP="00BA6BF9">
            <w:pPr>
              <w:rPr>
                <w:sz w:val="18"/>
              </w:rPr>
            </w:pPr>
          </w:p>
          <w:p w:rsidR="0096753D" w:rsidRPr="00BA6BF9" w:rsidRDefault="0096753D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Теоретический класс № 12</w:t>
            </w: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Pr="00BA6BF9" w:rsidRDefault="00BA6BF9" w:rsidP="00C25DA3">
            <w:pPr>
              <w:rPr>
                <w:sz w:val="18"/>
              </w:rPr>
            </w:pPr>
          </w:p>
          <w:p w:rsidR="00BA6BF9" w:rsidRDefault="00BA6BF9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Класс фольклора № 2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Художественный класс № 7</w:t>
            </w: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Default="00047FDA" w:rsidP="00C25DA3">
            <w:pPr>
              <w:rPr>
                <w:sz w:val="18"/>
              </w:rPr>
            </w:pPr>
          </w:p>
          <w:p w:rsidR="00047FDA" w:rsidRPr="00BA6BF9" w:rsidRDefault="00047FDA" w:rsidP="00C25DA3">
            <w:pPr>
              <w:rPr>
                <w:sz w:val="18"/>
              </w:rPr>
            </w:pPr>
            <w:r>
              <w:rPr>
                <w:sz w:val="18"/>
              </w:rPr>
              <w:t>Хореографический класс № 13</w:t>
            </w:r>
          </w:p>
        </w:tc>
      </w:tr>
      <w:tr w:rsidR="00330B89" w:rsidTr="00047FDA">
        <w:tc>
          <w:tcPr>
            <w:tcW w:w="317" w:type="dxa"/>
          </w:tcPr>
          <w:p w:rsidR="00330B89" w:rsidRPr="00BA6BF9" w:rsidRDefault="00330B89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7088" w:type="dxa"/>
            <w:gridSpan w:val="4"/>
          </w:tcPr>
          <w:p w:rsidR="00330B89" w:rsidRPr="00BA6BF9" w:rsidRDefault="00330B89" w:rsidP="00047FDA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16:40-17:00   </w:t>
            </w:r>
            <w:r w:rsidRPr="00BA6BF9">
              <w:rPr>
                <w:sz w:val="18"/>
                <w:szCs w:val="20"/>
              </w:rPr>
              <w:t>Обсуждение уроков (по классам)</w:t>
            </w:r>
          </w:p>
        </w:tc>
      </w:tr>
      <w:tr w:rsidR="00330B89" w:rsidTr="00047FDA">
        <w:tc>
          <w:tcPr>
            <w:tcW w:w="317" w:type="dxa"/>
          </w:tcPr>
          <w:p w:rsidR="00330B89" w:rsidRPr="00BA6BF9" w:rsidRDefault="00330B89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7088" w:type="dxa"/>
            <w:gridSpan w:val="4"/>
          </w:tcPr>
          <w:p w:rsidR="00330B89" w:rsidRPr="00BA6BF9" w:rsidRDefault="00330B89" w:rsidP="00047FDA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17:00-18:00   </w:t>
            </w:r>
            <w:r w:rsidRPr="00BA6BF9">
              <w:rPr>
                <w:sz w:val="18"/>
                <w:szCs w:val="20"/>
              </w:rPr>
              <w:t xml:space="preserve">Круглый стол </w:t>
            </w:r>
            <w:r w:rsidRPr="00BA6BF9">
              <w:rPr>
                <w:sz w:val="18"/>
              </w:rPr>
              <w:t>(</w:t>
            </w:r>
            <w:r w:rsidRPr="00BA6BF9">
              <w:rPr>
                <w:sz w:val="18"/>
                <w:szCs w:val="20"/>
              </w:rPr>
              <w:t>Учительская)</w:t>
            </w:r>
          </w:p>
        </w:tc>
      </w:tr>
    </w:tbl>
    <w:p w:rsidR="00252125" w:rsidRDefault="00252125" w:rsidP="00A51BA8">
      <w:pPr>
        <w:spacing w:after="0"/>
      </w:pPr>
    </w:p>
    <w:p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lastRenderedPageBreak/>
        <w:t xml:space="preserve">МКОУ ДО «ДШИ п.Кассельский» </w:t>
      </w:r>
    </w:p>
    <w:p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>п.Кассельский, ул.Победы, д.15</w:t>
      </w:r>
    </w:p>
    <w:p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>тел. 8(904)-930-48-49</w:t>
      </w:r>
    </w:p>
    <w:p w:rsidR="00A51BA8" w:rsidRPr="00047FDA" w:rsidRDefault="00C55A50" w:rsidP="00A51BA8">
      <w:pPr>
        <w:spacing w:after="0"/>
        <w:rPr>
          <w:sz w:val="20"/>
        </w:rPr>
      </w:pPr>
      <w:hyperlink r:id="rId8" w:history="1">
        <w:r w:rsidR="00A51BA8" w:rsidRPr="00047FDA">
          <w:rPr>
            <w:rStyle w:val="a9"/>
            <w:sz w:val="20"/>
            <w:lang w:val="en-US"/>
          </w:rPr>
          <w:t>kshi</w:t>
        </w:r>
        <w:r w:rsidR="00A51BA8" w:rsidRPr="00047FDA">
          <w:rPr>
            <w:rStyle w:val="a9"/>
            <w:sz w:val="20"/>
          </w:rPr>
          <w:t>1982@</w:t>
        </w:r>
        <w:r w:rsidR="00A51BA8" w:rsidRPr="00047FDA">
          <w:rPr>
            <w:rStyle w:val="a9"/>
            <w:sz w:val="20"/>
            <w:lang w:val="en-US"/>
          </w:rPr>
          <w:t>mail</w:t>
        </w:r>
        <w:r w:rsidR="00A51BA8" w:rsidRPr="00047FDA">
          <w:rPr>
            <w:rStyle w:val="a9"/>
            <w:sz w:val="20"/>
          </w:rPr>
          <w:t>.</w:t>
        </w:r>
        <w:r w:rsidR="00A51BA8" w:rsidRPr="00047FDA">
          <w:rPr>
            <w:rStyle w:val="a9"/>
            <w:sz w:val="20"/>
            <w:lang w:val="en-US"/>
          </w:rPr>
          <w:t>ru</w:t>
        </w:r>
      </w:hyperlink>
    </w:p>
    <w:p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 xml:space="preserve">Директор – Ишимова Наталья Константиновна </w:t>
      </w:r>
    </w:p>
    <w:p w:rsidR="00695F3A" w:rsidRDefault="00695F3A" w:rsidP="00A51BA8">
      <w:pPr>
        <w:spacing w:after="0"/>
        <w:jc w:val="right"/>
      </w:pPr>
    </w:p>
    <w:p w:rsidR="00695F3A" w:rsidRDefault="00695F3A" w:rsidP="003B57E1">
      <w:pPr>
        <w:jc w:val="right"/>
      </w:pPr>
    </w:p>
    <w:p w:rsidR="00695F3A" w:rsidRDefault="00695F3A" w:rsidP="003B57E1">
      <w:pPr>
        <w:jc w:val="right"/>
      </w:pPr>
    </w:p>
    <w:p w:rsidR="00377593" w:rsidRDefault="00C55A50" w:rsidP="003B57E1">
      <w:pPr>
        <w:jc w:val="right"/>
      </w:pPr>
      <w:r>
        <w:rPr>
          <w:noProof/>
        </w:rPr>
        <w:lastRenderedPageBreak/>
        <w:pict>
          <v:rect id="_x0000_s1027" style="position:absolute;left:0;text-align:left;margin-left:1586.6pt;margin-top:0;width:304.35pt;height:594.3pt;flip:y;z-index:251660288;mso-height-percent:1000;mso-wrap-distance-left:36pt;mso-wrap-distance-top:7.2pt;mso-wrap-distance-right:7.2pt;mso-wrap-distance-bottom:7.2pt;mso-position-horizontal:right;mso-position-horizontal-relative:page;mso-position-vertical:top;mso-position-vertical-relative:page;mso-height-percent:1000" o:allowincell="f" fillcolor="#9c85c0 [3208]" strokecolor="#7153a0 [2408]" strokeweight="1pt">
            <v:fill color2="fill lighten(165)" rotate="t" method="linear sigma" focus="100%" type="gradient"/>
            <v:imagedata embosscolor="shadow add(51)"/>
            <v:shadow type="perspective" color="#7153a0 [2408]" origin=",.5" offset="0,-123pt" offset2=",-246pt" matrix=",,,-1"/>
            <o:extrusion v:ext="view" backdepth="0" color="#bdc993 [1343]" rotationangle="25,25" viewpoint="0,0" viewpointorigin="0,0" skewangle="0" skewamt="0" lightposition="-50000,-50000" lightposition2="50000"/>
            <v:textbox style="mso-next-textbox:#_x0000_s1027" inset="0,1in,1in,1in">
              <w:txbxContent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 xml:space="preserve">Муниципальное казенное образовательное учреждение дополнительного образования 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>«Детская школа искусств п.Кассельский»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  <w:t xml:space="preserve">ПРОГРАММА </w:t>
                  </w:r>
                </w:p>
                <w:p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>РАЙОННОГО МЕТОДИЧЕСКОГО ДНЯ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Cs w:val="24"/>
                    </w:rPr>
                  </w:pPr>
                </w:p>
                <w:p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Дата проведения: 28 февраля 2023 года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Место проведения: МКОУ ДО «ДШИ п.Кассельский»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:rsidR="003B57E1" w:rsidRDefault="00E40B1D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>
                    <w:rPr>
                      <w:i/>
                      <w:iCs/>
                      <w:noProof/>
                      <w:color w:val="9C85C0" w:themeColor="accent5"/>
                      <w:sz w:val="18"/>
                      <w:szCs w:val="24"/>
                      <w:lang w:eastAsia="ru-RU"/>
                    </w:rPr>
                    <w:drawing>
                      <wp:inline distT="0" distB="0" distL="0" distR="0">
                        <wp:extent cx="1410307" cy="633046"/>
                        <wp:effectExtent l="19050" t="0" r="0" b="0"/>
                        <wp:docPr id="2" name="Рисунок 0" descr="ДШ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ДШИ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1733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0B1D" w:rsidRDefault="00E40B1D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  <w:t>п.Кассельский 2023</w:t>
                  </w: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pict>
          <v:group id="_x0000_s1032" editas="canvas" style="width:348.95pt;height:209.35pt;mso-position-horizontal-relative:char;mso-position-vertical-relative:line" coordorigin="619,1959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19;top:1959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>
        <w:pict>
          <v:group id="_x0000_s1030" editas="canvas" style="width:348.95pt;height:209.35pt;mso-position-horizontal-relative:char;mso-position-vertical-relative:line" coordorigin="619,1959" coordsize="7200,4320">
            <o:lock v:ext="edit" aspectratio="t"/>
            <v:shape id="_x0000_s1029" type="#_x0000_t75" style="position:absolute;left:619;top:1959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377593" w:rsidSect="007A51E4">
      <w:pgSz w:w="8419" w:h="11906" w:orient="landscape"/>
      <w:pgMar w:top="720" w:right="720" w:bottom="720" w:left="720" w:header="709" w:footer="709" w:gutter="0"/>
      <w:cols w:sep="1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66" w:rsidRDefault="00034C66" w:rsidP="003B57E1">
      <w:pPr>
        <w:spacing w:after="0" w:line="240" w:lineRule="auto"/>
      </w:pPr>
      <w:r>
        <w:separator/>
      </w:r>
    </w:p>
  </w:endnote>
  <w:endnote w:type="continuationSeparator" w:id="1">
    <w:p w:rsidR="00034C66" w:rsidRDefault="00034C66" w:rsidP="003B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66" w:rsidRDefault="00034C66" w:rsidP="003B57E1">
      <w:pPr>
        <w:spacing w:after="0" w:line="240" w:lineRule="auto"/>
      </w:pPr>
      <w:r>
        <w:separator/>
      </w:r>
    </w:p>
  </w:footnote>
  <w:footnote w:type="continuationSeparator" w:id="1">
    <w:p w:rsidR="00034C66" w:rsidRDefault="00034C66" w:rsidP="003B5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0555"/>
    <w:multiLevelType w:val="hybridMultilevel"/>
    <w:tmpl w:val="92B0FBFC"/>
    <w:lvl w:ilvl="0" w:tplc="8BD61E8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3B57E1"/>
    <w:rsid w:val="00034C66"/>
    <w:rsid w:val="00047FDA"/>
    <w:rsid w:val="000841C4"/>
    <w:rsid w:val="00212C7C"/>
    <w:rsid w:val="002256B6"/>
    <w:rsid w:val="0022683A"/>
    <w:rsid w:val="00252125"/>
    <w:rsid w:val="002830EC"/>
    <w:rsid w:val="0029172A"/>
    <w:rsid w:val="00330B89"/>
    <w:rsid w:val="00341B15"/>
    <w:rsid w:val="003B57E1"/>
    <w:rsid w:val="0042121B"/>
    <w:rsid w:val="00442389"/>
    <w:rsid w:val="004C36F7"/>
    <w:rsid w:val="005505B9"/>
    <w:rsid w:val="005670BA"/>
    <w:rsid w:val="005E1758"/>
    <w:rsid w:val="00612B52"/>
    <w:rsid w:val="00695F3A"/>
    <w:rsid w:val="00751F6C"/>
    <w:rsid w:val="007A2E62"/>
    <w:rsid w:val="007A51E4"/>
    <w:rsid w:val="008E277A"/>
    <w:rsid w:val="008F4D6F"/>
    <w:rsid w:val="00936E88"/>
    <w:rsid w:val="009547D6"/>
    <w:rsid w:val="0096753D"/>
    <w:rsid w:val="009B3054"/>
    <w:rsid w:val="00A342D9"/>
    <w:rsid w:val="00A51BA8"/>
    <w:rsid w:val="00A717D4"/>
    <w:rsid w:val="00B50418"/>
    <w:rsid w:val="00B90082"/>
    <w:rsid w:val="00BA6BF9"/>
    <w:rsid w:val="00C25DA3"/>
    <w:rsid w:val="00C55A50"/>
    <w:rsid w:val="00C75C76"/>
    <w:rsid w:val="00D63971"/>
    <w:rsid w:val="00D90A0F"/>
    <w:rsid w:val="00E04AFC"/>
    <w:rsid w:val="00E40B1D"/>
    <w:rsid w:val="00F6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 [3213]"/>
    </o:shapedefaults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7E1"/>
  </w:style>
  <w:style w:type="paragraph" w:styleId="a5">
    <w:name w:val="footer"/>
    <w:basedOn w:val="a"/>
    <w:link w:val="a6"/>
    <w:uiPriority w:val="99"/>
    <w:semiHidden/>
    <w:unhideWhenUsed/>
    <w:rsid w:val="003B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57E1"/>
  </w:style>
  <w:style w:type="paragraph" w:styleId="a7">
    <w:name w:val="Balloon Text"/>
    <w:basedOn w:val="a"/>
    <w:link w:val="a8"/>
    <w:uiPriority w:val="99"/>
    <w:semiHidden/>
    <w:unhideWhenUsed/>
    <w:rsid w:val="003B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7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51BA8"/>
    <w:rPr>
      <w:color w:val="8E58B6" w:themeColor="hyperlink"/>
      <w:u w:val="single"/>
    </w:rPr>
  </w:style>
  <w:style w:type="table" w:styleId="aa">
    <w:name w:val="Table Grid"/>
    <w:basedOn w:val="a1"/>
    <w:uiPriority w:val="59"/>
    <w:rsid w:val="008E2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26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i198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7B99-8E2C-42E4-B209-9268056C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2023-02-27T07:09:00Z</cp:lastPrinted>
  <dcterms:created xsi:type="dcterms:W3CDTF">2023-02-16T12:29:00Z</dcterms:created>
  <dcterms:modified xsi:type="dcterms:W3CDTF">2023-02-27T07:14:00Z</dcterms:modified>
</cp:coreProperties>
</file>