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4" w:rsidRPr="008A34C4" w:rsidRDefault="008A34C4" w:rsidP="008A34C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A34C4">
        <w:rPr>
          <w:rFonts w:ascii="Times New Roman" w:hAnsi="Times New Roman"/>
          <w:bCs/>
          <w:sz w:val="28"/>
          <w:szCs w:val="28"/>
        </w:rPr>
        <w:t xml:space="preserve">Автор: </w:t>
      </w:r>
      <w:proofErr w:type="spellStart"/>
      <w:r w:rsidRPr="008A34C4">
        <w:rPr>
          <w:rFonts w:ascii="Times New Roman" w:hAnsi="Times New Roman"/>
          <w:bCs/>
          <w:sz w:val="28"/>
          <w:szCs w:val="28"/>
        </w:rPr>
        <w:t>Елесина</w:t>
      </w:r>
      <w:proofErr w:type="spellEnd"/>
      <w:r w:rsidRPr="008A34C4">
        <w:rPr>
          <w:rFonts w:ascii="Times New Roman" w:hAnsi="Times New Roman"/>
          <w:bCs/>
          <w:sz w:val="28"/>
          <w:szCs w:val="28"/>
        </w:rPr>
        <w:t xml:space="preserve"> Е.Н.</w:t>
      </w:r>
    </w:p>
    <w:p w:rsidR="008A34C4" w:rsidRDefault="008A34C4" w:rsidP="005305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0541" w:rsidRDefault="00F143DD" w:rsidP="005305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530541" w:rsidRPr="004A1F12">
        <w:rPr>
          <w:rFonts w:ascii="Times New Roman" w:hAnsi="Times New Roman"/>
          <w:b/>
          <w:bCs/>
          <w:sz w:val="28"/>
          <w:szCs w:val="28"/>
          <w:u w:val="single"/>
        </w:rPr>
        <w:t xml:space="preserve">Мастер — класс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по Нетрадиционным техникам рисования»</w:t>
      </w:r>
    </w:p>
    <w:p w:rsidR="008A34C4" w:rsidRPr="004A1F12" w:rsidRDefault="008A34C4" w:rsidP="005305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0541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Актуальность мастер-класса: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 xml:space="preserve">На занятиях по рисованию, решаются задачи всестороннего развития детей, которое необходимо для успешного обучения в школе. </w:t>
      </w:r>
    </w:p>
    <w:p w:rsidR="00530541" w:rsidRDefault="00530541" w:rsidP="0053054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 xml:space="preserve">В процессе </w:t>
      </w:r>
      <w:proofErr w:type="gramStart"/>
      <w:r w:rsidRPr="002A1843">
        <w:rPr>
          <w:rFonts w:ascii="Times New Roman" w:hAnsi="Times New Roman"/>
          <w:bCs/>
          <w:sz w:val="24"/>
          <w:szCs w:val="24"/>
        </w:rPr>
        <w:t>работы,  у</w:t>
      </w:r>
      <w:proofErr w:type="gramEnd"/>
      <w:r w:rsidRPr="002A1843">
        <w:rPr>
          <w:rFonts w:ascii="Times New Roman" w:hAnsi="Times New Roman"/>
          <w:bCs/>
          <w:sz w:val="24"/>
          <w:szCs w:val="24"/>
        </w:rPr>
        <w:t xml:space="preserve"> детей формируются мыслительные операции (анализ, синтез, сравнения и др.), навыки работы в коллективе, умение согласовывать свои действия с действиями сверстников.</w:t>
      </w:r>
    </w:p>
    <w:p w:rsidR="00530541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Цель:</w:t>
      </w:r>
    </w:p>
    <w:p w:rsidR="00530541" w:rsidRDefault="00530541" w:rsidP="005305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 xml:space="preserve">Формирование у детей дошкольного возраста художественно-творческих способностей через творческие задания с использованием в работе интересной и необычной изобразительной техники, неизвестного материала.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530541" w:rsidRPr="002A1843" w:rsidRDefault="00530541" w:rsidP="00530541">
      <w:pPr>
        <w:widowControl w:val="0"/>
        <w:numPr>
          <w:ilvl w:val="0"/>
          <w:numId w:val="3"/>
        </w:numPr>
        <w:tabs>
          <w:tab w:val="clear" w:pos="1400"/>
          <w:tab w:val="num" w:pos="284"/>
        </w:tabs>
        <w:suppressAutoHyphens/>
        <w:spacing w:after="0" w:line="240" w:lineRule="auto"/>
        <w:ind w:hanging="1116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 xml:space="preserve">познакомить с </w:t>
      </w:r>
      <w:proofErr w:type="gramStart"/>
      <w:r w:rsidRPr="002A1843">
        <w:rPr>
          <w:rFonts w:ascii="Times New Roman" w:hAnsi="Times New Roman"/>
          <w:bCs/>
          <w:sz w:val="24"/>
          <w:szCs w:val="24"/>
        </w:rPr>
        <w:t>различными  техниками</w:t>
      </w:r>
      <w:proofErr w:type="gramEnd"/>
      <w:r w:rsidRPr="002A1843">
        <w:rPr>
          <w:rFonts w:ascii="Times New Roman" w:hAnsi="Times New Roman"/>
          <w:bCs/>
          <w:sz w:val="24"/>
          <w:szCs w:val="24"/>
        </w:rPr>
        <w:t xml:space="preserve"> рисования;</w:t>
      </w:r>
    </w:p>
    <w:p w:rsidR="00530541" w:rsidRPr="002A1843" w:rsidRDefault="00530541" w:rsidP="00530541">
      <w:pPr>
        <w:widowControl w:val="0"/>
        <w:numPr>
          <w:ilvl w:val="0"/>
          <w:numId w:val="3"/>
        </w:numPr>
        <w:tabs>
          <w:tab w:val="clear" w:pos="1400"/>
          <w:tab w:val="num" w:pos="284"/>
        </w:tabs>
        <w:suppressAutoHyphens/>
        <w:spacing w:after="0" w:line="240" w:lineRule="auto"/>
        <w:ind w:hanging="1116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>развивать интерес к различным нетрадиционным способам изображения предметов на бумаге, картоне, ткани и др.;</w:t>
      </w:r>
    </w:p>
    <w:p w:rsidR="00530541" w:rsidRPr="002A1843" w:rsidRDefault="00530541" w:rsidP="00530541">
      <w:pPr>
        <w:widowControl w:val="0"/>
        <w:numPr>
          <w:ilvl w:val="0"/>
          <w:numId w:val="3"/>
        </w:numPr>
        <w:tabs>
          <w:tab w:val="clear" w:pos="1400"/>
          <w:tab w:val="num" w:pos="284"/>
        </w:tabs>
        <w:suppressAutoHyphens/>
        <w:spacing w:after="0" w:line="240" w:lineRule="auto"/>
        <w:ind w:hanging="1116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>способствовать развитию интереса к художественно-</w:t>
      </w:r>
      <w:proofErr w:type="gramStart"/>
      <w:r w:rsidRPr="002A1843">
        <w:rPr>
          <w:rFonts w:ascii="Times New Roman" w:hAnsi="Times New Roman"/>
          <w:bCs/>
          <w:sz w:val="24"/>
          <w:szCs w:val="24"/>
        </w:rPr>
        <w:t>эстетической  деятельности</w:t>
      </w:r>
      <w:proofErr w:type="gramEnd"/>
      <w:r w:rsidRPr="002A1843">
        <w:rPr>
          <w:rFonts w:ascii="Times New Roman" w:hAnsi="Times New Roman"/>
          <w:bCs/>
          <w:sz w:val="24"/>
          <w:szCs w:val="24"/>
        </w:rPr>
        <w:t xml:space="preserve">, </w:t>
      </w:r>
    </w:p>
    <w:p w:rsidR="00530541" w:rsidRPr="002A1843" w:rsidRDefault="00530541" w:rsidP="00530541">
      <w:pPr>
        <w:widowControl w:val="0"/>
        <w:numPr>
          <w:ilvl w:val="0"/>
          <w:numId w:val="3"/>
        </w:numPr>
        <w:tabs>
          <w:tab w:val="clear" w:pos="1400"/>
          <w:tab w:val="num" w:pos="284"/>
        </w:tabs>
        <w:suppressAutoHyphens/>
        <w:spacing w:after="0" w:line="240" w:lineRule="auto"/>
        <w:ind w:hanging="1116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>развивать творческие способности и экспериментирование;</w:t>
      </w:r>
    </w:p>
    <w:p w:rsidR="00530541" w:rsidRPr="002A1843" w:rsidRDefault="00530541" w:rsidP="00530541">
      <w:pPr>
        <w:widowControl w:val="0"/>
        <w:numPr>
          <w:ilvl w:val="0"/>
          <w:numId w:val="3"/>
        </w:numPr>
        <w:tabs>
          <w:tab w:val="clear" w:pos="1400"/>
          <w:tab w:val="num" w:pos="284"/>
        </w:tabs>
        <w:suppressAutoHyphens/>
        <w:spacing w:after="0" w:line="240" w:lineRule="auto"/>
        <w:ind w:hanging="1116"/>
        <w:jc w:val="both"/>
        <w:rPr>
          <w:rFonts w:ascii="Times New Roman" w:hAnsi="Times New Roman"/>
          <w:bCs/>
          <w:sz w:val="24"/>
          <w:szCs w:val="24"/>
        </w:rPr>
      </w:pPr>
      <w:r w:rsidRPr="002A1843">
        <w:rPr>
          <w:rFonts w:ascii="Times New Roman" w:hAnsi="Times New Roman"/>
          <w:bCs/>
          <w:sz w:val="24"/>
          <w:szCs w:val="24"/>
        </w:rPr>
        <w:t>воспитывать чувство прекрасного</w:t>
      </w:r>
    </w:p>
    <w:p w:rsidR="00530541" w:rsidRDefault="00530541" w:rsidP="005305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Ход: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какие предметы лежат перед вами на столе: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2 альбомных листа, кисть, баночка с водой, полые трубочки, крупная соль, блюдце с вложенным поролоном, тряпочка, свеча, картон размером 2х3 см, пробка (от бутылки), гуашь.</w:t>
      </w:r>
    </w:p>
    <w:p w:rsidR="00530541" w:rsidRPr="002A1843" w:rsidRDefault="00530541" w:rsidP="005305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На один из столов неподалеку поставить таз с водой, полотенце.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Назовите их. Как вы думаете, что объединяет все эти предметы? </w:t>
      </w:r>
      <w:proofErr w:type="gramStart"/>
      <w:r w:rsidRPr="002A1843">
        <w:rPr>
          <w:rFonts w:ascii="Times New Roman" w:hAnsi="Times New Roman"/>
          <w:sz w:val="24"/>
          <w:szCs w:val="24"/>
        </w:rPr>
        <w:t>( ими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можно рисовать)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Правильно. Представляю вашему вниманию мастер - класс </w:t>
      </w:r>
    </w:p>
    <w:p w:rsidR="00530541" w:rsidRPr="002A1843" w:rsidRDefault="00530541" w:rsidP="005305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«Нетрадиционные техники рисования». Глубже заниматься данной </w:t>
      </w:r>
      <w:proofErr w:type="gramStart"/>
      <w:r w:rsidRPr="002A1843">
        <w:rPr>
          <w:rFonts w:ascii="Times New Roman" w:hAnsi="Times New Roman"/>
          <w:sz w:val="24"/>
          <w:szCs w:val="24"/>
        </w:rPr>
        <w:t>темой  я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начала, когда стала работать в группе компенсирующей направленности для детей с нарушениями опорно-двигательного аппарата и поражением центральной нервной системы. </w:t>
      </w:r>
    </w:p>
    <w:p w:rsidR="00530541" w:rsidRPr="002A1843" w:rsidRDefault="00530541" w:rsidP="005305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Технические умения и навыки детей с ограниченными возможностями не всегда соответствуют возрастным нормам. Движение рук бывают </w:t>
      </w:r>
      <w:proofErr w:type="gramStart"/>
      <w:r w:rsidRPr="002A1843">
        <w:rPr>
          <w:rFonts w:ascii="Times New Roman" w:hAnsi="Times New Roman"/>
          <w:sz w:val="24"/>
          <w:szCs w:val="24"/>
        </w:rPr>
        <w:t>неточными,  нескоординированными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. Так как моим детям </w:t>
      </w:r>
      <w:proofErr w:type="gramStart"/>
      <w:r w:rsidRPr="002A1843">
        <w:rPr>
          <w:rFonts w:ascii="Times New Roman" w:hAnsi="Times New Roman"/>
          <w:sz w:val="24"/>
          <w:szCs w:val="24"/>
        </w:rPr>
        <w:t>тяжело  держать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в руках кисть или карандаш, приходится применять на занятиях разнообразные техники рисования. Несмотря на </w:t>
      </w:r>
      <w:proofErr w:type="gramStart"/>
      <w:r w:rsidRPr="002A1843">
        <w:rPr>
          <w:rFonts w:ascii="Times New Roman" w:hAnsi="Times New Roman"/>
          <w:sz w:val="24"/>
          <w:szCs w:val="24"/>
        </w:rPr>
        <w:t>то,  что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рисунки могут быть выполнены на недостаточно высоком уровне, дети, как правило, оценивают их положительно, рисовать им нравится.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Нетрадиционных техник рисования огромное множество, но я покажу вам лишь некоторые из них.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Вы любите сказки? (да)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Хотите стать волшебниками? (да)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Хочу вам предложить совершить несколько волшебных превращений. Встаньте, пожалуйста.</w:t>
      </w:r>
    </w:p>
    <w:p w:rsidR="00530541" w:rsidRPr="002A1843" w:rsidRDefault="00530541" w:rsidP="0053054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Звездочка в небе </w:t>
      </w:r>
      <w:proofErr w:type="gramStart"/>
      <w:r w:rsidRPr="002A1843">
        <w:rPr>
          <w:rFonts w:ascii="Times New Roman" w:hAnsi="Times New Roman"/>
          <w:sz w:val="24"/>
          <w:szCs w:val="24"/>
        </w:rPr>
        <w:t>колышется  кротко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(</w:t>
      </w:r>
      <w:r w:rsidRPr="002A1843">
        <w:rPr>
          <w:rFonts w:ascii="Times New Roman" w:hAnsi="Times New Roman"/>
          <w:i/>
          <w:iCs/>
          <w:sz w:val="24"/>
          <w:szCs w:val="24"/>
        </w:rPr>
        <w:t xml:space="preserve">руки вверх,  покачивание руками)  </w:t>
      </w:r>
    </w:p>
    <w:p w:rsidR="00530541" w:rsidRPr="002A1843" w:rsidRDefault="00530541" w:rsidP="0053054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В белом тумане качается лодка. </w:t>
      </w:r>
    </w:p>
    <w:p w:rsidR="00530541" w:rsidRPr="002A1843" w:rsidRDefault="00530541" w:rsidP="0053054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lastRenderedPageBreak/>
        <w:t xml:space="preserve"> В лодке той чудесные краски </w:t>
      </w:r>
      <w:r w:rsidRPr="002A1843">
        <w:rPr>
          <w:rFonts w:ascii="Times New Roman" w:hAnsi="Times New Roman"/>
          <w:i/>
          <w:iCs/>
          <w:sz w:val="24"/>
          <w:szCs w:val="24"/>
        </w:rPr>
        <w:t xml:space="preserve">(руки опущены вниз, покачивание туловища) </w:t>
      </w:r>
    </w:p>
    <w:p w:rsidR="00530541" w:rsidRPr="002A1843" w:rsidRDefault="00530541" w:rsidP="00530541">
      <w:pPr>
        <w:spacing w:after="0" w:line="240" w:lineRule="auto"/>
        <w:ind w:left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Шепчутся в ней небылицы и сказки </w:t>
      </w:r>
      <w:r w:rsidRPr="002A1843">
        <w:rPr>
          <w:rFonts w:ascii="Times New Roman" w:hAnsi="Times New Roman"/>
          <w:i/>
          <w:iCs/>
          <w:sz w:val="24"/>
          <w:szCs w:val="24"/>
        </w:rPr>
        <w:t>(повороты головы, руки поочередно к     каждому уху).</w:t>
      </w:r>
    </w:p>
    <w:p w:rsidR="00530541" w:rsidRPr="002A1843" w:rsidRDefault="00530541" w:rsidP="0053054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1843">
        <w:rPr>
          <w:rFonts w:ascii="Times New Roman" w:hAnsi="Times New Roman"/>
          <w:sz w:val="24"/>
          <w:szCs w:val="24"/>
        </w:rPr>
        <w:t xml:space="preserve">    Лодочку ветер тихонько качает </w:t>
      </w:r>
      <w:r w:rsidRPr="002A1843">
        <w:rPr>
          <w:rFonts w:ascii="Times New Roman" w:hAnsi="Times New Roman"/>
          <w:i/>
          <w:iCs/>
          <w:sz w:val="24"/>
          <w:szCs w:val="24"/>
        </w:rPr>
        <w:t>(руки опущены вниз, покачивание туловища)</w:t>
      </w:r>
    </w:p>
    <w:p w:rsidR="00530541" w:rsidRPr="002A1843" w:rsidRDefault="00530541" w:rsidP="0053054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1843">
        <w:rPr>
          <w:rFonts w:ascii="Times New Roman" w:hAnsi="Times New Roman"/>
          <w:sz w:val="24"/>
          <w:szCs w:val="24"/>
        </w:rPr>
        <w:t xml:space="preserve"> В волшебное царство нас приглашает. </w:t>
      </w:r>
      <w:r w:rsidRPr="002A1843">
        <w:rPr>
          <w:rFonts w:ascii="Times New Roman" w:hAnsi="Times New Roman"/>
          <w:i/>
          <w:iCs/>
          <w:sz w:val="24"/>
          <w:szCs w:val="24"/>
        </w:rPr>
        <w:t>(руки развести в сторону).</w:t>
      </w:r>
    </w:p>
    <w:p w:rsidR="00530541" w:rsidRPr="002A1843" w:rsidRDefault="00530541" w:rsidP="0053054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Садитесь, молодцы! Как вы думаете, в какое царство нас приглашают? </w:t>
      </w:r>
      <w:proofErr w:type="gramStart"/>
      <w:r w:rsidRPr="002A1843">
        <w:rPr>
          <w:rFonts w:ascii="Times New Roman" w:hAnsi="Times New Roman"/>
          <w:sz w:val="24"/>
          <w:szCs w:val="24"/>
        </w:rPr>
        <w:t>( в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подводное)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Да, мы попробуем изобразить с вами подводное царство необычным образом.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Кто живет под водой?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Отгадайте загадку:</w:t>
      </w:r>
    </w:p>
    <w:p w:rsidR="00530541" w:rsidRPr="002A1843" w:rsidRDefault="00530541" w:rsidP="0053054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Он очень нужен детворе,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Он на дорожках во дворе.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Он и на стройке, и на пляже,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И под водой на дне он даже.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(песок)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Рисуем песок </w:t>
      </w:r>
      <w:r w:rsidRPr="002A1843">
        <w:rPr>
          <w:rFonts w:ascii="Times New Roman" w:hAnsi="Times New Roman"/>
          <w:b/>
          <w:bCs/>
          <w:sz w:val="24"/>
          <w:szCs w:val="24"/>
        </w:rPr>
        <w:t>с помощью соли.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Возраст: о</w:t>
      </w:r>
      <w:r w:rsidRPr="002A1843">
        <w:rPr>
          <w:rFonts w:ascii="Times New Roman" w:hAnsi="Times New Roman"/>
          <w:sz w:val="24"/>
          <w:szCs w:val="24"/>
        </w:rPr>
        <w:t>т 4 лет.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разведенная гуашь, кисть, крупная соль, баночка с водой.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Техника рисования</w:t>
      </w:r>
      <w:r w:rsidRPr="002A1843">
        <w:rPr>
          <w:rFonts w:ascii="Times New Roman" w:hAnsi="Times New Roman"/>
          <w:sz w:val="24"/>
          <w:szCs w:val="24"/>
        </w:rPr>
        <w:t xml:space="preserve">: гуашью наносим рисунок, пока гуашь не высохла, насыпаем соль. После высыхания соль можно стряхнуть или оставить на рисунке. </w:t>
      </w:r>
      <w:proofErr w:type="gramStart"/>
      <w:r w:rsidRPr="002A1843">
        <w:rPr>
          <w:rFonts w:ascii="Times New Roman" w:hAnsi="Times New Roman"/>
          <w:i/>
          <w:iCs/>
          <w:sz w:val="24"/>
          <w:szCs w:val="24"/>
        </w:rPr>
        <w:t>( показываю</w:t>
      </w:r>
      <w:proofErr w:type="gramEnd"/>
      <w:r w:rsidRPr="002A1843">
        <w:rPr>
          <w:rFonts w:ascii="Times New Roman" w:hAnsi="Times New Roman"/>
          <w:i/>
          <w:iCs/>
          <w:sz w:val="24"/>
          <w:szCs w:val="24"/>
        </w:rPr>
        <w:t xml:space="preserve"> образец)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пожалуйста, рисунки, изображенные в данной технике.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Молодцы! Следующая загадка: </w:t>
      </w:r>
    </w:p>
    <w:p w:rsidR="00530541" w:rsidRPr="002A1843" w:rsidRDefault="00530541" w:rsidP="0053054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Стал оранжевого цвета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Он опять к началу лета,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С удовольствием снял с ног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Восемь сношенных сапог.      </w:t>
      </w:r>
    </w:p>
    <w:p w:rsidR="00530541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(Осьминог)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Будем рисовать осьминога техникой </w:t>
      </w:r>
      <w:proofErr w:type="gramStart"/>
      <w:r w:rsidRPr="002A1843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2A1843">
        <w:rPr>
          <w:rFonts w:ascii="Times New Roman" w:hAnsi="Times New Roman"/>
          <w:sz w:val="24"/>
          <w:szCs w:val="24"/>
        </w:rPr>
        <w:t>Хэйдинг</w:t>
      </w:r>
      <w:proofErr w:type="spellEnd"/>
      <w:proofErr w:type="gramEnd"/>
      <w:r w:rsidRPr="002A1843">
        <w:rPr>
          <w:rFonts w:ascii="Times New Roman" w:hAnsi="Times New Roman"/>
          <w:sz w:val="24"/>
          <w:szCs w:val="24"/>
        </w:rPr>
        <w:t>». Как вы думаете, что это такое?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A1843">
        <w:rPr>
          <w:rFonts w:ascii="Times New Roman" w:hAnsi="Times New Roman"/>
          <w:b/>
          <w:bCs/>
          <w:sz w:val="24"/>
          <w:szCs w:val="24"/>
        </w:rPr>
        <w:t>Хэйдинг</w:t>
      </w:r>
      <w:proofErr w:type="spellEnd"/>
      <w:r w:rsidRPr="002A1843">
        <w:rPr>
          <w:rFonts w:ascii="Times New Roman" w:hAnsi="Times New Roman"/>
          <w:b/>
          <w:bCs/>
          <w:sz w:val="24"/>
          <w:szCs w:val="24"/>
        </w:rPr>
        <w:t xml:space="preserve"> — рисование рукой (ладошкой, ребром руки, пальчиками)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Возраст: </w:t>
      </w:r>
      <w:r w:rsidRPr="002A1843">
        <w:rPr>
          <w:rFonts w:ascii="Times New Roman" w:hAnsi="Times New Roman"/>
          <w:sz w:val="24"/>
          <w:szCs w:val="24"/>
        </w:rPr>
        <w:t>любой.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гуашь, блюдце для краски, полотенце, таз с водой.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Техника рисования:</w:t>
      </w:r>
      <w:r w:rsidRPr="002A1843">
        <w:rPr>
          <w:rFonts w:ascii="Times New Roman" w:hAnsi="Times New Roman"/>
          <w:sz w:val="24"/>
          <w:szCs w:val="24"/>
        </w:rPr>
        <w:t xml:space="preserve"> развести гуашь водой и налить в блюдце. Ладонь с широко расставленными пальцами опустить в краску и оставить отпечаток </w:t>
      </w:r>
      <w:proofErr w:type="gramStart"/>
      <w:r w:rsidRPr="002A1843">
        <w:rPr>
          <w:rFonts w:ascii="Times New Roman" w:hAnsi="Times New Roman"/>
          <w:sz w:val="24"/>
          <w:szCs w:val="24"/>
        </w:rPr>
        <w:t>на  листе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бумаги.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843">
        <w:rPr>
          <w:rFonts w:ascii="Times New Roman" w:hAnsi="Times New Roman"/>
          <w:i/>
          <w:iCs/>
          <w:sz w:val="24"/>
          <w:szCs w:val="24"/>
        </w:rPr>
        <w:t>(показываю образец)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  <w:u w:val="single"/>
        </w:rPr>
        <w:t>Пока участники рисуют,</w:t>
      </w:r>
      <w:r w:rsidRPr="002A1843">
        <w:rPr>
          <w:rFonts w:ascii="Times New Roman" w:hAnsi="Times New Roman"/>
          <w:sz w:val="24"/>
          <w:szCs w:val="24"/>
        </w:rPr>
        <w:t xml:space="preserve"> сказать: «Осьминог — морское животное, которое живет на дне среди камней, так как там можно легко спрятаться, подкарауливая добычу. Имеет восемь </w:t>
      </w:r>
      <w:proofErr w:type="gramStart"/>
      <w:r w:rsidRPr="002A1843">
        <w:rPr>
          <w:rFonts w:ascii="Times New Roman" w:hAnsi="Times New Roman"/>
          <w:sz w:val="24"/>
          <w:szCs w:val="24"/>
        </w:rPr>
        <w:t>щупалец  с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липучками на кончиках которыми он ловит рыбок.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пожалуйста, рисунки, изображенные в данной технике.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Как вы думаете, чего не хватает нашему осьминогу? (камушков)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Рисуем камни с помощью 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техники </w:t>
      </w:r>
      <w:proofErr w:type="gramStart"/>
      <w:r w:rsidRPr="002A1843">
        <w:rPr>
          <w:rFonts w:ascii="Times New Roman" w:hAnsi="Times New Roman"/>
          <w:b/>
          <w:bCs/>
          <w:sz w:val="24"/>
          <w:szCs w:val="24"/>
        </w:rPr>
        <w:t>« печатание</w:t>
      </w:r>
      <w:proofErr w:type="gramEnd"/>
      <w:r w:rsidRPr="002A1843">
        <w:rPr>
          <w:rFonts w:ascii="Times New Roman" w:hAnsi="Times New Roman"/>
          <w:b/>
          <w:bCs/>
          <w:sz w:val="24"/>
          <w:szCs w:val="24"/>
        </w:rPr>
        <w:t xml:space="preserve"> пробкой»</w:t>
      </w:r>
      <w:r w:rsidRPr="002A1843">
        <w:rPr>
          <w:rFonts w:ascii="Times New Roman" w:hAnsi="Times New Roman"/>
          <w:sz w:val="24"/>
          <w:szCs w:val="24"/>
        </w:rPr>
        <w:t>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Возраст: </w:t>
      </w:r>
      <w:r w:rsidRPr="002A1843">
        <w:rPr>
          <w:rFonts w:ascii="Times New Roman" w:hAnsi="Times New Roman"/>
          <w:sz w:val="24"/>
          <w:szCs w:val="24"/>
        </w:rPr>
        <w:t>от 3 лет.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мисочка с вложенным поролоном, пропитанным гуашью, бумага, печатки из пробки. (от различных бутылочек)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Техника рисования:</w:t>
      </w:r>
      <w:r w:rsidRPr="002A1843">
        <w:rPr>
          <w:rFonts w:ascii="Times New Roman" w:hAnsi="Times New Roman"/>
          <w:sz w:val="24"/>
          <w:szCs w:val="24"/>
        </w:rPr>
        <w:t xml:space="preserve"> прижимаем пробку к штемпельной подушке с краской и наносим оттиск на бумагу.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A1843">
        <w:rPr>
          <w:rFonts w:ascii="Times New Roman" w:hAnsi="Times New Roman"/>
          <w:i/>
          <w:iCs/>
          <w:sz w:val="24"/>
          <w:szCs w:val="24"/>
        </w:rPr>
        <w:t>(показываю образец)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  <w:u w:val="single"/>
        </w:rPr>
        <w:t xml:space="preserve">Пока </w:t>
      </w:r>
      <w:proofErr w:type="gramStart"/>
      <w:r w:rsidRPr="002A1843">
        <w:rPr>
          <w:rFonts w:ascii="Times New Roman" w:hAnsi="Times New Roman"/>
          <w:sz w:val="24"/>
          <w:szCs w:val="24"/>
          <w:u w:val="single"/>
        </w:rPr>
        <w:t>участники  рисуют</w:t>
      </w:r>
      <w:proofErr w:type="gramEnd"/>
      <w:r w:rsidRPr="002A1843">
        <w:rPr>
          <w:rFonts w:ascii="Times New Roman" w:hAnsi="Times New Roman"/>
          <w:sz w:val="24"/>
          <w:szCs w:val="24"/>
          <w:u w:val="single"/>
        </w:rPr>
        <w:t>, сказать:</w:t>
      </w:r>
      <w:r w:rsidRPr="002A1843">
        <w:rPr>
          <w:rFonts w:ascii="Times New Roman" w:hAnsi="Times New Roman"/>
          <w:sz w:val="24"/>
          <w:szCs w:val="24"/>
        </w:rPr>
        <w:t xml:space="preserve"> помните, что «и в десять лет, и в три, и в пять, все дети любят рисовать.»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lastRenderedPageBreak/>
        <w:t>Посмотрите, пожалуйста, рисунки, изображенные в данной технике.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Молодцы! Отгадайте загадку:  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В зеленоватой тишине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Танцуют ленточки на дне.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Собравшись в пышные кусты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Щекочут рыбкам животы.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(Водоросли)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Рисуем </w:t>
      </w:r>
      <w:r w:rsidRPr="002A1843">
        <w:rPr>
          <w:rFonts w:ascii="Times New Roman" w:hAnsi="Times New Roman"/>
          <w:b/>
          <w:bCs/>
          <w:sz w:val="24"/>
          <w:szCs w:val="24"/>
        </w:rPr>
        <w:t>при помощи техники «</w:t>
      </w:r>
      <w:proofErr w:type="spellStart"/>
      <w:r w:rsidRPr="002A1843">
        <w:rPr>
          <w:rFonts w:ascii="Times New Roman" w:hAnsi="Times New Roman"/>
          <w:b/>
          <w:bCs/>
          <w:sz w:val="24"/>
          <w:szCs w:val="24"/>
        </w:rPr>
        <w:t>кляксографии</w:t>
      </w:r>
      <w:proofErr w:type="spellEnd"/>
      <w:r w:rsidRPr="002A1843">
        <w:rPr>
          <w:rFonts w:ascii="Times New Roman" w:hAnsi="Times New Roman"/>
          <w:b/>
          <w:bCs/>
          <w:sz w:val="24"/>
          <w:szCs w:val="24"/>
        </w:rPr>
        <w:t>».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Возраст: </w:t>
      </w:r>
      <w:r w:rsidRPr="002A1843">
        <w:rPr>
          <w:rFonts w:ascii="Times New Roman" w:hAnsi="Times New Roman"/>
          <w:sz w:val="24"/>
          <w:szCs w:val="24"/>
        </w:rPr>
        <w:t>от 5 лет.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бумага, разведенная гуашь, кисть, трубочка.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Техника рисования: </w:t>
      </w:r>
      <w:r w:rsidRPr="002A1843">
        <w:rPr>
          <w:rFonts w:ascii="Times New Roman" w:hAnsi="Times New Roman"/>
          <w:sz w:val="24"/>
          <w:szCs w:val="24"/>
        </w:rPr>
        <w:t>ребенок с помощью кисточки делает капельку краски на бумаге. Затем дует на пятно в трубочку, чтоб она не касалась бумаги. Детали дорисовываются.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843">
        <w:rPr>
          <w:rFonts w:ascii="Times New Roman" w:hAnsi="Times New Roman"/>
          <w:i/>
          <w:iCs/>
          <w:sz w:val="24"/>
          <w:szCs w:val="24"/>
        </w:rPr>
        <w:t>(показываю образец)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0541" w:rsidRPr="002A1843" w:rsidRDefault="00530541" w:rsidP="005305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  <w:u w:val="single"/>
        </w:rPr>
        <w:t>Пока участники рисуют, сказать:</w:t>
      </w:r>
      <w:r w:rsidRPr="002A1843">
        <w:rPr>
          <w:rFonts w:ascii="Times New Roman" w:hAnsi="Times New Roman"/>
          <w:sz w:val="24"/>
          <w:szCs w:val="24"/>
        </w:rPr>
        <w:t xml:space="preserve"> «Водоросли, например, ламинарию, употребляют в пищу не только рыбы, но и люди. Она является незаменимым источником йода для человека.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пожалуйста, рисунки, изображенные в данной технике.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кого не хватает в нашем царстве? Отгадайте»: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Не хожу и не летаю,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А, попробуй, догони.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Я бываю золотая,</w:t>
      </w:r>
    </w:p>
    <w:p w:rsidR="00530541" w:rsidRPr="002A1843" w:rsidRDefault="00530541" w:rsidP="00530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Ну-ка, в сказку загляни!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О какой сказке речь? Что это за рыбка? (Золотая)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Королеву, добрую волшебницу — Золотую рыбку </w:t>
      </w:r>
      <w:r w:rsidRPr="002A1843">
        <w:rPr>
          <w:rFonts w:ascii="Times New Roman" w:hAnsi="Times New Roman"/>
          <w:b/>
          <w:bCs/>
          <w:sz w:val="24"/>
          <w:szCs w:val="24"/>
        </w:rPr>
        <w:t>нарисуем свечкой.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Возраст: </w:t>
      </w:r>
      <w:r w:rsidRPr="002A1843">
        <w:rPr>
          <w:rFonts w:ascii="Times New Roman" w:hAnsi="Times New Roman"/>
          <w:sz w:val="24"/>
          <w:szCs w:val="24"/>
        </w:rPr>
        <w:t>от 4 лет.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бумага, разведенная гуашь или акварель, </w:t>
      </w:r>
      <w:proofErr w:type="spellStart"/>
      <w:proofErr w:type="gramStart"/>
      <w:r w:rsidRPr="002A1843">
        <w:rPr>
          <w:rFonts w:ascii="Times New Roman" w:hAnsi="Times New Roman"/>
          <w:sz w:val="24"/>
          <w:szCs w:val="24"/>
        </w:rPr>
        <w:t>кисть,свеча</w:t>
      </w:r>
      <w:proofErr w:type="spellEnd"/>
      <w:proofErr w:type="gramEnd"/>
      <w:r w:rsidRPr="002A1843">
        <w:rPr>
          <w:rFonts w:ascii="Times New Roman" w:hAnsi="Times New Roman"/>
          <w:sz w:val="24"/>
          <w:szCs w:val="24"/>
        </w:rPr>
        <w:t>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Техника рисования: </w:t>
      </w:r>
      <w:r w:rsidRPr="002A1843">
        <w:rPr>
          <w:rFonts w:ascii="Times New Roman" w:hAnsi="Times New Roman"/>
          <w:sz w:val="24"/>
          <w:szCs w:val="24"/>
        </w:rPr>
        <w:t>ребенок наносит рисунок свечой на бумагу. Затем закрашивает сверху краской. Рисунок свечой остается белым.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843">
        <w:rPr>
          <w:rFonts w:ascii="Times New Roman" w:hAnsi="Times New Roman"/>
          <w:i/>
          <w:iCs/>
          <w:sz w:val="24"/>
          <w:szCs w:val="24"/>
        </w:rPr>
        <w:t>(показываю образец)</w:t>
      </w:r>
      <w:r w:rsidRPr="002A18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  <w:u w:val="single"/>
        </w:rPr>
        <w:t>Пока рисуют сказать:</w:t>
      </w:r>
      <w:r w:rsidRPr="002A1843">
        <w:rPr>
          <w:rFonts w:ascii="Times New Roman" w:hAnsi="Times New Roman"/>
          <w:sz w:val="24"/>
          <w:szCs w:val="24"/>
        </w:rPr>
        <w:t xml:space="preserve"> «Младшим дошкольникам очень нравится «волшебные картинки», которые проявляются на бумаге в процессе закрашивания краской.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Посмотрите, пожалуйста, рисунки, изображенные в данной технике.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Вы устали? Отдохнем.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                             Пальчиковая гимнастика «Рыбка».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Рыбка плавает в водице,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Рыбке весело играть.               (сложить ладони вместе и показать, как        плавает рыба.)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Рыбка, рыбка, </w:t>
      </w:r>
      <w:proofErr w:type="gramStart"/>
      <w:r w:rsidRPr="002A1843">
        <w:rPr>
          <w:rFonts w:ascii="Times New Roman" w:hAnsi="Times New Roman"/>
          <w:sz w:val="24"/>
          <w:szCs w:val="24"/>
        </w:rPr>
        <w:t xml:space="preserve">озорница,   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               (погрозить пальчиком)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Мы хотим тебя </w:t>
      </w:r>
      <w:proofErr w:type="gramStart"/>
      <w:r w:rsidRPr="002A1843">
        <w:rPr>
          <w:rFonts w:ascii="Times New Roman" w:hAnsi="Times New Roman"/>
          <w:sz w:val="24"/>
          <w:szCs w:val="24"/>
        </w:rPr>
        <w:t xml:space="preserve">поймать,   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               ( медленно сблизить ладони)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Рыбка спинку </w:t>
      </w:r>
      <w:proofErr w:type="gramStart"/>
      <w:r w:rsidRPr="002A1843">
        <w:rPr>
          <w:rFonts w:ascii="Times New Roman" w:hAnsi="Times New Roman"/>
          <w:sz w:val="24"/>
          <w:szCs w:val="24"/>
        </w:rPr>
        <w:t xml:space="preserve">изогнула,   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                (снова показать как плывет рыбка)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Крошку хлебную </w:t>
      </w:r>
      <w:proofErr w:type="gramStart"/>
      <w:r w:rsidRPr="002A1843">
        <w:rPr>
          <w:rFonts w:ascii="Times New Roman" w:hAnsi="Times New Roman"/>
          <w:sz w:val="24"/>
          <w:szCs w:val="24"/>
        </w:rPr>
        <w:t xml:space="preserve">взяла,   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                       ( сделать хватательные движения двумя руками)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Рыбка хвостиком махнула,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Рыбка быстро уплыла.                       (снова </w:t>
      </w:r>
      <w:proofErr w:type="gramStart"/>
      <w:r w:rsidRPr="002A1843">
        <w:rPr>
          <w:rFonts w:ascii="Times New Roman" w:hAnsi="Times New Roman"/>
          <w:sz w:val="24"/>
          <w:szCs w:val="24"/>
        </w:rPr>
        <w:t>показать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как плывет рыбка)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Готовы изобразить рыбку?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Будем рисовать </w:t>
      </w:r>
      <w:r w:rsidRPr="002A1843">
        <w:rPr>
          <w:rFonts w:ascii="Times New Roman" w:hAnsi="Times New Roman"/>
          <w:b/>
          <w:bCs/>
          <w:sz w:val="24"/>
          <w:szCs w:val="24"/>
        </w:rPr>
        <w:t>с помощью картона (ребром картона).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 xml:space="preserve">Возраст: </w:t>
      </w:r>
      <w:r w:rsidRPr="002A1843">
        <w:rPr>
          <w:rFonts w:ascii="Times New Roman" w:hAnsi="Times New Roman"/>
          <w:sz w:val="24"/>
          <w:szCs w:val="24"/>
        </w:rPr>
        <w:t>от 5 лет.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t>Материалы:</w:t>
      </w:r>
      <w:r w:rsidRPr="002A1843">
        <w:rPr>
          <w:rFonts w:ascii="Times New Roman" w:hAnsi="Times New Roman"/>
          <w:sz w:val="24"/>
          <w:szCs w:val="24"/>
        </w:rPr>
        <w:t xml:space="preserve"> бумага, гуашь, </w:t>
      </w:r>
      <w:proofErr w:type="spellStart"/>
      <w:proofErr w:type="gramStart"/>
      <w:r w:rsidRPr="002A1843">
        <w:rPr>
          <w:rFonts w:ascii="Times New Roman" w:hAnsi="Times New Roman"/>
          <w:sz w:val="24"/>
          <w:szCs w:val="24"/>
        </w:rPr>
        <w:t>кисть,полоски</w:t>
      </w:r>
      <w:proofErr w:type="spellEnd"/>
      <w:proofErr w:type="gramEnd"/>
      <w:r w:rsidRPr="002A1843">
        <w:rPr>
          <w:rFonts w:ascii="Times New Roman" w:hAnsi="Times New Roman"/>
          <w:sz w:val="24"/>
          <w:szCs w:val="24"/>
        </w:rPr>
        <w:t xml:space="preserve"> картона (высота- 2см, длина от 2 до </w:t>
      </w:r>
      <w:smartTag w:uri="urn:schemas-microsoft-com:office:smarttags" w:element="metricconverter">
        <w:smartTagPr>
          <w:attr w:name="ProductID" w:val="6 см"/>
        </w:smartTagPr>
        <w:r w:rsidRPr="002A1843">
          <w:rPr>
            <w:rFonts w:ascii="Times New Roman" w:hAnsi="Times New Roman"/>
            <w:sz w:val="24"/>
            <w:szCs w:val="24"/>
          </w:rPr>
          <w:t>6 см</w:t>
        </w:r>
      </w:smartTag>
      <w:r w:rsidRPr="002A1843">
        <w:rPr>
          <w:rFonts w:ascii="Times New Roman" w:hAnsi="Times New Roman"/>
          <w:sz w:val="24"/>
          <w:szCs w:val="24"/>
        </w:rPr>
        <w:t xml:space="preserve">, она зависит от величины </w:t>
      </w:r>
      <w:proofErr w:type="spellStart"/>
      <w:r w:rsidRPr="002A1843">
        <w:rPr>
          <w:rFonts w:ascii="Times New Roman" w:hAnsi="Times New Roman"/>
          <w:sz w:val="24"/>
          <w:szCs w:val="24"/>
        </w:rPr>
        <w:t>предмета,который</w:t>
      </w:r>
      <w:proofErr w:type="spellEnd"/>
      <w:r w:rsidRPr="002A1843">
        <w:rPr>
          <w:rFonts w:ascii="Times New Roman" w:hAnsi="Times New Roman"/>
          <w:sz w:val="24"/>
          <w:szCs w:val="24"/>
        </w:rPr>
        <w:t xml:space="preserve"> будет изображен; ширина картона около </w:t>
      </w:r>
      <w:smartTag w:uri="urn:schemas-microsoft-com:office:smarttags" w:element="metricconverter">
        <w:smartTagPr>
          <w:attr w:name="ProductID" w:val="2 мм"/>
        </w:smartTagPr>
        <w:r w:rsidRPr="002A1843">
          <w:rPr>
            <w:rFonts w:ascii="Times New Roman" w:hAnsi="Times New Roman"/>
            <w:sz w:val="24"/>
            <w:szCs w:val="24"/>
          </w:rPr>
          <w:t>2 мм</w:t>
        </w:r>
      </w:smartTag>
      <w:r w:rsidRPr="002A1843">
        <w:rPr>
          <w:rFonts w:ascii="Times New Roman" w:hAnsi="Times New Roman"/>
          <w:sz w:val="24"/>
          <w:szCs w:val="24"/>
        </w:rPr>
        <w:t>).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b/>
          <w:bCs/>
          <w:sz w:val="24"/>
          <w:szCs w:val="24"/>
        </w:rPr>
        <w:lastRenderedPageBreak/>
        <w:t xml:space="preserve">Техника рисования: </w:t>
      </w:r>
      <w:r w:rsidRPr="002A1843">
        <w:rPr>
          <w:rFonts w:ascii="Times New Roman" w:hAnsi="Times New Roman"/>
          <w:sz w:val="24"/>
          <w:szCs w:val="24"/>
        </w:rPr>
        <w:t>ребро картона окрасить гуашью, прислонить к бумаге. Провести по листу, оставляя след от краски. Движение картона может быть прямым, дугообразным, вращательным.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  <w:u w:val="single"/>
        </w:rPr>
        <w:t>Пока рисуют сказать:</w:t>
      </w:r>
      <w:r w:rsidRPr="002A18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1843">
        <w:rPr>
          <w:rFonts w:ascii="Times New Roman" w:hAnsi="Times New Roman"/>
          <w:sz w:val="24"/>
          <w:szCs w:val="24"/>
        </w:rPr>
        <w:t>« Рисуя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рыбок, загадайте детям такую загадку: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Плаваю под мостиком,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И виляю хвостиком,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По земле не хожу,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Рот есть, да не говорю,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Глаза есть — не мигаю,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>Крылья есть — не летаю.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На занятиях можно рассказать детям о </w:t>
      </w:r>
      <w:proofErr w:type="gramStart"/>
      <w:r w:rsidRPr="002A1843">
        <w:rPr>
          <w:rFonts w:ascii="Times New Roman" w:hAnsi="Times New Roman"/>
          <w:sz w:val="24"/>
          <w:szCs w:val="24"/>
        </w:rPr>
        <w:t>рыбах :</w:t>
      </w:r>
      <w:proofErr w:type="gramEnd"/>
      <w:r w:rsidRPr="002A1843">
        <w:rPr>
          <w:rFonts w:ascii="Times New Roman" w:hAnsi="Times New Roman"/>
          <w:sz w:val="24"/>
          <w:szCs w:val="24"/>
        </w:rPr>
        <w:t xml:space="preserve"> удильщике, игле, ремне, морском коньке, петухе и т.д.             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Посмотрите, пожалуйста, рисунки, изображенные в данной технике. </w:t>
      </w:r>
    </w:p>
    <w:p w:rsidR="00530541" w:rsidRPr="002A1843" w:rsidRDefault="00530541" w:rsidP="0053054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Если все ваши рисунки сложить, посмотрите, какое получится у нас подводное сказочное царство. В нашем волшебном царстве осьминоги, рыбы, прочие жители дружат между собой, не обижают друг друга. Здесь всегда царят мир и доброта.  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- Понравилось ли вам рисовать? Что вы можете сказать? Где еще можно использовать этот рисунок, на каких занятиях?</w:t>
      </w: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541" w:rsidRPr="002A1843" w:rsidRDefault="00530541" w:rsidP="00530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                                               Литература:</w:t>
      </w:r>
    </w:p>
    <w:p w:rsidR="00F143DD" w:rsidRDefault="00F143DD" w:rsidP="00F143D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Беляева Л.Ю. Изобразительная деятельность как один из факторов развития творчества и всестороннего развития личности ребёнка / Л.Ю. Беляева // Традиции и новации в дошкольном образовании. - 2018. - № 3 (6). - С. 47-48. - https://www.elibrary.ru/download/elibrary_35312470_13262612.pdf </w:t>
      </w:r>
    </w:p>
    <w:p w:rsidR="00F143DD" w:rsidRDefault="00F143DD" w:rsidP="00F143D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 Нетрадиционные техники рисования для художественно-эстетического развития / О.В. </w:t>
      </w:r>
      <w:proofErr w:type="spellStart"/>
      <w:r>
        <w:rPr>
          <w:rFonts w:ascii="Times New Roman" w:hAnsi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Н.В. </w:t>
      </w:r>
      <w:proofErr w:type="spellStart"/>
      <w:r>
        <w:rPr>
          <w:rFonts w:ascii="Times New Roman" w:hAnsi="Times New Roman"/>
          <w:sz w:val="24"/>
          <w:szCs w:val="24"/>
        </w:rPr>
        <w:t>Макушева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Е.А. Головина // Альманах мировой науки. - 2018. - № 3 (23). - С. 117-118. -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https://elibrary.ru/download/elibrary_36328091_25192391.pdf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143DD" w:rsidRDefault="00F143DD" w:rsidP="00F143D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Гребенщикова Н.Г. Нетрадиционные техники рисования в детском саду / Н.Г. Гребенщикова // Вопросы педагогики. - 2020. - № 4-1. - С. 65-68. -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https://www.elibrary.ru/download/elibrary_42700171_72230355.pdf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143DD" w:rsidRDefault="00F143DD" w:rsidP="00F143D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Ильина Н.М. Нетрадиционные техники рисования как средство развития художественно-творческих способностей детей в условиях внедрения ФГОС ДО / Н.М. Ильина // Молодой ученый. - 2019. - № 51 (289). - С. 339-341. -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https://moluch.ru/archive/289/65573/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E668E" w:rsidRDefault="00FE668E">
      <w:bookmarkStart w:id="0" w:name="_GoBack"/>
      <w:bookmarkEnd w:id="0"/>
    </w:p>
    <w:sectPr w:rsidR="00FE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4442E4"/>
    <w:multiLevelType w:val="hybridMultilevel"/>
    <w:tmpl w:val="B5EEE822"/>
    <w:lvl w:ilvl="0" w:tplc="EABE0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6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8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7C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4F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EB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63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3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A27571"/>
    <w:multiLevelType w:val="hybridMultilevel"/>
    <w:tmpl w:val="8EACDE48"/>
    <w:lvl w:ilvl="0" w:tplc="4528A566">
      <w:start w:val="1"/>
      <w:numFmt w:val="bullet"/>
      <w:lvlText w:val=""/>
      <w:lvlJc w:val="left"/>
      <w:pPr>
        <w:tabs>
          <w:tab w:val="num" w:pos="1400"/>
        </w:tabs>
        <w:ind w:left="140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F8"/>
    <w:rsid w:val="00530541"/>
    <w:rsid w:val="008325F8"/>
    <w:rsid w:val="008A34C4"/>
    <w:rsid w:val="00F143DD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0214-8FB5-402D-822D-521596E2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289/655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42700171_72230355.pdf" TargetMode="External"/><Relationship Id="rId5" Type="http://schemas.openxmlformats.org/officeDocument/2006/relationships/hyperlink" Target="https://elibrary.ru/download/elibrary_36328091_2519239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5</cp:revision>
  <dcterms:created xsi:type="dcterms:W3CDTF">2022-07-02T17:33:00Z</dcterms:created>
  <dcterms:modified xsi:type="dcterms:W3CDTF">2022-07-05T13:35:00Z</dcterms:modified>
</cp:coreProperties>
</file>