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159" w:rsidRPr="002037A0" w:rsidRDefault="0039372F" w:rsidP="0039372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Автор: </w:t>
      </w:r>
      <w:proofErr w:type="spellStart"/>
      <w:r>
        <w:rPr>
          <w:rFonts w:ascii="Times New Roman" w:eastAsia="Times New Roman" w:hAnsi="Times New Roman"/>
          <w:sz w:val="32"/>
          <w:szCs w:val="32"/>
          <w:lang w:eastAsia="ru-RU"/>
        </w:rPr>
        <w:t>Елесина</w:t>
      </w:r>
      <w:proofErr w:type="spellEnd"/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 Е.Н.</w:t>
      </w:r>
    </w:p>
    <w:p w:rsidR="002F3159" w:rsidRPr="004A1F12" w:rsidRDefault="002F3159" w:rsidP="002F31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Мастер-класс:</w:t>
      </w:r>
    </w:p>
    <w:p w:rsidR="002F3159" w:rsidRPr="004A1F12" w:rsidRDefault="002F3159" w:rsidP="002F31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  <w:r w:rsidRPr="004A1F12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Рисование пальчиками пчел, рисование цветов по мокрому слою.</w:t>
      </w:r>
    </w:p>
    <w:p w:rsidR="002F3159" w:rsidRPr="004A1F12" w:rsidRDefault="002F3159" w:rsidP="002F31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  <w:r w:rsidRPr="004A1F12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Тема: «Пчелы в саду»</w:t>
      </w:r>
    </w:p>
    <w:p w:rsidR="002F3159" w:rsidRDefault="002F3159" w:rsidP="002F315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775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0775F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Мастер-класс</w:t>
      </w:r>
      <w:r w:rsidRPr="00E0775F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рассчитан на педагогов, родителей, дошкольников.</w:t>
      </w:r>
    </w:p>
    <w:p w:rsidR="002F3159" w:rsidRDefault="002F3159" w:rsidP="002F3159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E0775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6E28E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Назначение:</w:t>
      </w:r>
      <w:r w:rsidRPr="006E28E0">
        <w:rPr>
          <w:rFonts w:ascii="Times New Roman" w:eastAsia="Times New Roman" w:hAnsi="Times New Roman"/>
          <w:sz w:val="24"/>
          <w:szCs w:val="24"/>
          <w:lang w:eastAsia="ru-RU"/>
        </w:rPr>
        <w:t xml:space="preserve"> украшение интерьера комнаты,  наглядный материал в познавательной деятельности.</w:t>
      </w:r>
      <w:r w:rsidRPr="006E28E0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E28E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Цель:</w:t>
      </w:r>
      <w:r w:rsidRPr="006E28E0">
        <w:rPr>
          <w:rFonts w:ascii="Times New Roman" w:eastAsia="Times New Roman" w:hAnsi="Times New Roman"/>
          <w:sz w:val="24"/>
          <w:szCs w:val="24"/>
          <w:lang w:eastAsia="ru-RU"/>
        </w:rPr>
        <w:t xml:space="preserve"> познакомить детей дошкольного возраста с нетрадиционной техникой рисование по мокрому слою, пальчиками (</w:t>
      </w:r>
      <w:proofErr w:type="spellStart"/>
      <w:r w:rsidRPr="006E28E0">
        <w:rPr>
          <w:rFonts w:ascii="Times New Roman" w:eastAsia="Times New Roman" w:hAnsi="Times New Roman"/>
          <w:sz w:val="24"/>
          <w:szCs w:val="24"/>
          <w:lang w:eastAsia="ru-RU"/>
        </w:rPr>
        <w:t>пальцеграфией</w:t>
      </w:r>
      <w:proofErr w:type="spellEnd"/>
      <w:r w:rsidRPr="006E28E0">
        <w:rPr>
          <w:rFonts w:ascii="Times New Roman" w:eastAsia="Times New Roman" w:hAnsi="Times New Roman"/>
          <w:sz w:val="24"/>
          <w:szCs w:val="24"/>
          <w:lang w:eastAsia="ru-RU"/>
        </w:rPr>
        <w:t xml:space="preserve">). </w:t>
      </w:r>
      <w:r w:rsidRPr="006E28E0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E28E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Задачи:</w:t>
      </w:r>
      <w:r w:rsidRPr="006E28E0">
        <w:rPr>
          <w:rFonts w:ascii="Times New Roman" w:eastAsia="Times New Roman" w:hAnsi="Times New Roman"/>
          <w:sz w:val="24"/>
          <w:szCs w:val="24"/>
          <w:lang w:eastAsia="ru-RU"/>
        </w:rPr>
        <w:br/>
        <w:t>- развивать творческие способности дошкольников,</w:t>
      </w:r>
      <w:r w:rsidRPr="006E28E0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- развивать воображение, пространственное мышление, </w:t>
      </w:r>
      <w:r w:rsidRPr="006E28E0">
        <w:rPr>
          <w:rFonts w:ascii="Times New Roman" w:eastAsia="Times New Roman" w:hAnsi="Times New Roman"/>
          <w:sz w:val="24"/>
          <w:szCs w:val="24"/>
          <w:lang w:eastAsia="ru-RU"/>
        </w:rPr>
        <w:br/>
        <w:t>-  мелкую моторику рук,</w:t>
      </w:r>
      <w:r w:rsidRPr="006E28E0">
        <w:rPr>
          <w:rFonts w:ascii="Times New Roman" w:eastAsia="Times New Roman" w:hAnsi="Times New Roman"/>
          <w:sz w:val="24"/>
          <w:szCs w:val="24"/>
          <w:lang w:eastAsia="ru-RU"/>
        </w:rPr>
        <w:br/>
        <w:t>- развивать художественный вкус, чувство композиции,</w:t>
      </w:r>
      <w:r w:rsidRPr="006E28E0">
        <w:rPr>
          <w:rFonts w:ascii="Times New Roman" w:eastAsia="Times New Roman" w:hAnsi="Times New Roman"/>
          <w:sz w:val="24"/>
          <w:szCs w:val="24"/>
          <w:lang w:eastAsia="ru-RU"/>
        </w:rPr>
        <w:br/>
        <w:t>- воспитывать фантазию, интерес к изобразительному творчеству, желание узнавать    новое.</w:t>
      </w:r>
      <w:r w:rsidRPr="006E28E0">
        <w:rPr>
          <w:rFonts w:ascii="Times New Roman" w:eastAsia="Times New Roman" w:hAnsi="Times New Roman"/>
          <w:sz w:val="24"/>
          <w:szCs w:val="24"/>
          <w:lang w:eastAsia="ru-RU"/>
        </w:rPr>
        <w:br/>
        <w:t>- воспитывать интерес к природе, желание отражать в рисунке эстетические эмоции и полученные представления.</w:t>
      </w:r>
      <w:r w:rsidRPr="006E28E0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E28E0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Несмотря на </w:t>
      </w:r>
      <w:proofErr w:type="spellStart"/>
      <w:r w:rsidRPr="006E28E0">
        <w:rPr>
          <w:rFonts w:ascii="Times New Roman" w:eastAsia="Times New Roman" w:hAnsi="Times New Roman"/>
          <w:sz w:val="24"/>
          <w:szCs w:val="24"/>
          <w:lang w:eastAsia="ru-RU"/>
        </w:rPr>
        <w:t>несформированность</w:t>
      </w:r>
      <w:proofErr w:type="spellEnd"/>
      <w:r w:rsidRPr="006E28E0">
        <w:rPr>
          <w:rFonts w:ascii="Times New Roman" w:eastAsia="Times New Roman" w:hAnsi="Times New Roman"/>
          <w:sz w:val="24"/>
          <w:szCs w:val="24"/>
          <w:lang w:eastAsia="ru-RU"/>
        </w:rPr>
        <w:t xml:space="preserve"> графических навыков и умений дошкольников, нетрадиционные изобразительные навыки дают возможность каждому ребёнку пережить «ситуацию успеха», а это влечет за собой 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оложительное эмоциональное отно</w:t>
      </w:r>
      <w:r w:rsidRPr="006E28E0">
        <w:rPr>
          <w:rFonts w:ascii="Times New Roman" w:eastAsia="Times New Roman" w:hAnsi="Times New Roman"/>
          <w:sz w:val="24"/>
          <w:szCs w:val="24"/>
          <w:lang w:eastAsia="ru-RU"/>
        </w:rPr>
        <w:t xml:space="preserve">шение ко всему процессу рисования и ведет к развитию детской уверенности в своих силах.  Ведь рисовать можно чем угодно и как угодно! </w:t>
      </w:r>
      <w:r w:rsidRPr="006E28E0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E28E0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Лишь деревья зацвели, </w:t>
      </w:r>
      <w:r w:rsidRPr="006E28E0">
        <w:rPr>
          <w:rFonts w:ascii="Times New Roman" w:eastAsia="Times New Roman" w:hAnsi="Times New Roman"/>
          <w:sz w:val="24"/>
          <w:szCs w:val="24"/>
          <w:lang w:eastAsia="ru-RU"/>
        </w:rPr>
        <w:br/>
        <w:t>Абрикосы, вишни,</w:t>
      </w:r>
      <w:r w:rsidRPr="006E28E0">
        <w:rPr>
          <w:rFonts w:ascii="Times New Roman" w:eastAsia="Times New Roman" w:hAnsi="Times New Roman"/>
          <w:sz w:val="24"/>
          <w:szCs w:val="24"/>
          <w:lang w:eastAsia="ru-RU"/>
        </w:rPr>
        <w:br/>
        <w:t>Хороводы завели</w:t>
      </w:r>
      <w:r w:rsidRPr="006E28E0">
        <w:rPr>
          <w:rFonts w:ascii="Times New Roman" w:eastAsia="Times New Roman" w:hAnsi="Times New Roman"/>
          <w:sz w:val="24"/>
          <w:szCs w:val="24"/>
          <w:lang w:eastAsia="ru-RU"/>
        </w:rPr>
        <w:br/>
        <w:t>Пчелки-шалунишки.</w:t>
      </w:r>
      <w:r w:rsidRPr="006E28E0">
        <w:rPr>
          <w:rFonts w:ascii="Times New Roman" w:eastAsia="Times New Roman" w:hAnsi="Times New Roman"/>
          <w:sz w:val="24"/>
          <w:szCs w:val="24"/>
          <w:lang w:eastAsia="ru-RU"/>
        </w:rPr>
        <w:br/>
        <w:t>Роем весело летают,</w:t>
      </w:r>
      <w:r w:rsidRPr="006E28E0">
        <w:rPr>
          <w:rFonts w:ascii="Times New Roman" w:eastAsia="Times New Roman" w:hAnsi="Times New Roman"/>
          <w:sz w:val="24"/>
          <w:szCs w:val="24"/>
          <w:lang w:eastAsia="ru-RU"/>
        </w:rPr>
        <w:br/>
        <w:t>На лугу, в саду, в лесу</w:t>
      </w:r>
      <w:r w:rsidRPr="006E28E0">
        <w:rPr>
          <w:rFonts w:ascii="Times New Roman" w:eastAsia="Times New Roman" w:hAnsi="Times New Roman"/>
          <w:sz w:val="24"/>
          <w:szCs w:val="24"/>
          <w:lang w:eastAsia="ru-RU"/>
        </w:rPr>
        <w:br/>
        <w:t>Мед с цветочков собирают,</w:t>
      </w:r>
      <w:r w:rsidRPr="006E28E0">
        <w:rPr>
          <w:rFonts w:ascii="Times New Roman" w:eastAsia="Times New Roman" w:hAnsi="Times New Roman"/>
          <w:sz w:val="24"/>
          <w:szCs w:val="24"/>
          <w:lang w:eastAsia="ru-RU"/>
        </w:rPr>
        <w:br/>
        <w:t>И домой его несут.</w:t>
      </w:r>
      <w:r w:rsidRPr="006E28E0">
        <w:rPr>
          <w:rFonts w:ascii="Times New Roman" w:eastAsia="Times New Roman" w:hAnsi="Times New Roman"/>
          <w:sz w:val="24"/>
          <w:szCs w:val="24"/>
          <w:lang w:eastAsia="ru-RU"/>
        </w:rPr>
        <w:br/>
        <w:t>Чтоб зимой холодной, злой</w:t>
      </w:r>
      <w:r w:rsidRPr="006E28E0">
        <w:rPr>
          <w:rFonts w:ascii="Times New Roman" w:eastAsia="Times New Roman" w:hAnsi="Times New Roman"/>
          <w:sz w:val="24"/>
          <w:szCs w:val="24"/>
          <w:lang w:eastAsia="ru-RU"/>
        </w:rPr>
        <w:br/>
        <w:t>Было чем кормиться,</w:t>
      </w:r>
      <w:r w:rsidRPr="006E28E0">
        <w:rPr>
          <w:rFonts w:ascii="Times New Roman" w:eastAsia="Times New Roman" w:hAnsi="Times New Roman"/>
          <w:sz w:val="24"/>
          <w:szCs w:val="24"/>
          <w:lang w:eastAsia="ru-RU"/>
        </w:rPr>
        <w:br/>
        <w:t>Нужно летом и весной</w:t>
      </w:r>
      <w:r w:rsidRPr="006E28E0">
        <w:rPr>
          <w:rFonts w:ascii="Times New Roman" w:eastAsia="Times New Roman" w:hAnsi="Times New Roman"/>
          <w:sz w:val="24"/>
          <w:szCs w:val="24"/>
          <w:lang w:eastAsia="ru-RU"/>
        </w:rPr>
        <w:br/>
        <w:t>Очень потрудиться!</w:t>
      </w:r>
      <w:r w:rsidRPr="006E28E0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E28E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Светлана Александровна Антонюк</w:t>
      </w:r>
    </w:p>
    <w:p w:rsidR="002F3159" w:rsidRPr="00E0775F" w:rsidRDefault="002F3159" w:rsidP="002F315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F3159" w:rsidRDefault="002F3159" w:rsidP="002F315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noProof/>
          <w:sz w:val="18"/>
          <w:szCs w:val="18"/>
          <w:lang w:eastAsia="ru-RU"/>
        </w:rPr>
      </w:pPr>
      <w:r w:rsidRPr="006E28E0">
        <w:rPr>
          <w:rFonts w:ascii="Arial" w:eastAsia="Times New Roman" w:hAnsi="Arial" w:cs="Arial"/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2476500" cy="1857375"/>
            <wp:effectExtent l="0" t="0" r="0" b="9525"/>
            <wp:docPr id="20" name="Рисунок 20" descr="http://ped-kopilka.ru/upload/blogs/11403_abc4632340b9c20dd28e29579ff3910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ped-kopilka.ru/upload/blogs/11403_abc4632340b9c20dd28e29579ff39105.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159" w:rsidRDefault="002F3159" w:rsidP="002F3159">
      <w:pPr>
        <w:shd w:val="clear" w:color="auto" w:fill="FFFFFF"/>
        <w:spacing w:after="0" w:line="240" w:lineRule="auto"/>
        <w:rPr>
          <w:rFonts w:ascii="Arial" w:eastAsia="Times New Roman" w:hAnsi="Arial" w:cs="Arial"/>
          <w:noProof/>
          <w:sz w:val="18"/>
          <w:szCs w:val="18"/>
          <w:lang w:eastAsia="ru-RU"/>
        </w:rPr>
      </w:pPr>
    </w:p>
    <w:p w:rsidR="002F3159" w:rsidRDefault="002F3159" w:rsidP="002F315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28E0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 xml:space="preserve">Для работы </w:t>
      </w:r>
      <w:proofErr w:type="gramStart"/>
      <w:r w:rsidRPr="006E28E0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необходимо:</w:t>
      </w:r>
      <w:r w:rsidRPr="006E28E0">
        <w:rPr>
          <w:rFonts w:ascii="Times New Roman" w:eastAsia="Times New Roman" w:hAnsi="Times New Roman"/>
          <w:sz w:val="18"/>
          <w:szCs w:val="18"/>
          <w:lang w:eastAsia="ru-RU"/>
        </w:rPr>
        <w:br/>
        <w:t>Тонированный</w:t>
      </w:r>
      <w:proofErr w:type="gramEnd"/>
      <w:r w:rsidRPr="006E28E0">
        <w:rPr>
          <w:rFonts w:ascii="Times New Roman" w:eastAsia="Times New Roman" w:hAnsi="Times New Roman"/>
          <w:sz w:val="18"/>
          <w:szCs w:val="18"/>
          <w:lang w:eastAsia="ru-RU"/>
        </w:rPr>
        <w:t xml:space="preserve"> лист бумаги</w:t>
      </w:r>
      <w:r w:rsidRPr="006E28E0">
        <w:rPr>
          <w:rFonts w:ascii="Times New Roman" w:eastAsia="Times New Roman" w:hAnsi="Times New Roman"/>
          <w:sz w:val="18"/>
          <w:szCs w:val="18"/>
          <w:lang w:eastAsia="ru-RU"/>
        </w:rPr>
        <w:br/>
        <w:t>Кисти разного размера</w:t>
      </w:r>
      <w:r w:rsidRPr="006E28E0">
        <w:rPr>
          <w:rFonts w:ascii="Times New Roman" w:eastAsia="Times New Roman" w:hAnsi="Times New Roman"/>
          <w:sz w:val="18"/>
          <w:szCs w:val="18"/>
          <w:lang w:eastAsia="ru-RU"/>
        </w:rPr>
        <w:br/>
        <w:t>Гуашь</w:t>
      </w:r>
      <w:r w:rsidRPr="006E28E0">
        <w:rPr>
          <w:rFonts w:ascii="Times New Roman" w:eastAsia="Times New Roman" w:hAnsi="Times New Roman"/>
          <w:sz w:val="18"/>
          <w:szCs w:val="18"/>
          <w:lang w:eastAsia="ru-RU"/>
        </w:rPr>
        <w:br/>
        <w:t>Емкость для воды</w:t>
      </w:r>
      <w:r w:rsidRPr="006E28E0">
        <w:rPr>
          <w:rFonts w:ascii="Times New Roman" w:eastAsia="Times New Roman" w:hAnsi="Times New Roman"/>
          <w:sz w:val="18"/>
          <w:szCs w:val="18"/>
          <w:lang w:eastAsia="ru-RU"/>
        </w:rPr>
        <w:br/>
        <w:t>Плоские емкости для  краски</w:t>
      </w:r>
      <w:r w:rsidRPr="006E28E0">
        <w:rPr>
          <w:rFonts w:ascii="Times New Roman" w:eastAsia="Times New Roman" w:hAnsi="Times New Roman"/>
          <w:sz w:val="18"/>
          <w:szCs w:val="18"/>
          <w:lang w:eastAsia="ru-RU"/>
        </w:rPr>
        <w:br/>
        <w:t>Конечно желание и фантазию!</w:t>
      </w:r>
    </w:p>
    <w:p w:rsidR="002F3159" w:rsidRPr="006E28E0" w:rsidRDefault="002F3159" w:rsidP="002F3159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2F3159" w:rsidRPr="000A7045" w:rsidRDefault="002F3159" w:rsidP="002F315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6E28E0">
        <w:rPr>
          <w:rFonts w:ascii="Arial" w:eastAsia="Times New Roman" w:hAnsi="Arial" w:cs="Arial"/>
          <w:noProof/>
          <w:sz w:val="18"/>
          <w:szCs w:val="18"/>
          <w:lang w:eastAsia="ru-RU"/>
        </w:rPr>
        <w:drawing>
          <wp:inline distT="0" distB="0" distL="0" distR="0">
            <wp:extent cx="2266950" cy="1704975"/>
            <wp:effectExtent l="0" t="0" r="0" b="9525"/>
            <wp:docPr id="19" name="Рисунок 19" descr="http://ped-kopilka.ru/upload/blogs/11403_877444420cb03b643369b83057e59f8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ped-kopilka.ru/upload/blogs/11403_877444420cb03b643369b83057e59f86.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159" w:rsidRPr="006E28E0" w:rsidRDefault="002F3159" w:rsidP="002F315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0A7045">
        <w:rPr>
          <w:rFonts w:ascii="Arial" w:eastAsia="Times New Roman" w:hAnsi="Arial" w:cs="Arial"/>
          <w:sz w:val="18"/>
          <w:szCs w:val="18"/>
          <w:lang w:eastAsia="ru-RU"/>
        </w:rPr>
        <w:br/>
      </w:r>
      <w:r w:rsidRPr="006E28E0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Пошаговый процесс выполнения работы.</w:t>
      </w:r>
      <w:r w:rsidRPr="006E28E0">
        <w:rPr>
          <w:rFonts w:ascii="Times New Roman" w:eastAsia="Times New Roman" w:hAnsi="Times New Roman"/>
          <w:sz w:val="18"/>
          <w:szCs w:val="18"/>
          <w:lang w:eastAsia="ru-RU"/>
        </w:rPr>
        <w:br/>
        <w:t>Очень важно для рисунка подготовить нужный фон.</w:t>
      </w:r>
    </w:p>
    <w:p w:rsidR="002F3159" w:rsidRPr="000A7045" w:rsidRDefault="002F3159" w:rsidP="002F315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6E28E0">
        <w:rPr>
          <w:rFonts w:ascii="Arial" w:eastAsia="Times New Roman" w:hAnsi="Arial" w:cs="Arial"/>
          <w:noProof/>
          <w:sz w:val="18"/>
          <w:szCs w:val="18"/>
          <w:lang w:eastAsia="ru-RU"/>
        </w:rPr>
        <w:drawing>
          <wp:inline distT="0" distB="0" distL="0" distR="0">
            <wp:extent cx="2400300" cy="1800225"/>
            <wp:effectExtent l="0" t="0" r="0" b="9525"/>
            <wp:docPr id="18" name="Рисунок 18" descr="http://ped-kopilka.ru/upload/blogs/11403_a55b2cc21feb5205df51d950d84c0e0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ped-kopilka.ru/upload/blogs/11403_a55b2cc21feb5205df51d950d84c0e0a.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159" w:rsidRPr="006E28E0" w:rsidRDefault="002F3159" w:rsidP="002F31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28E0">
        <w:rPr>
          <w:rFonts w:ascii="Times New Roman" w:eastAsia="Times New Roman" w:hAnsi="Times New Roman"/>
          <w:sz w:val="18"/>
          <w:szCs w:val="18"/>
          <w:lang w:eastAsia="ru-RU"/>
        </w:rPr>
        <w:br/>
        <w:t>Произвольно рисуем ветку дерева. Сначала толстые ветки.</w:t>
      </w:r>
    </w:p>
    <w:p w:rsidR="002F3159" w:rsidRPr="000A7045" w:rsidRDefault="002F3159" w:rsidP="002F315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6E28E0">
        <w:rPr>
          <w:rFonts w:ascii="Arial" w:eastAsia="Times New Roman" w:hAnsi="Arial" w:cs="Arial"/>
          <w:noProof/>
          <w:sz w:val="18"/>
          <w:szCs w:val="18"/>
          <w:lang w:eastAsia="ru-RU"/>
        </w:rPr>
        <w:drawing>
          <wp:inline distT="0" distB="0" distL="0" distR="0">
            <wp:extent cx="2486025" cy="1866900"/>
            <wp:effectExtent l="0" t="0" r="9525" b="0"/>
            <wp:docPr id="17" name="Рисунок 17" descr="http://ped-kopilka.ru/upload/blogs/11403_a8d7224738ec7bed06629b60c56ff8a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ped-kopilka.ru/upload/blogs/11403_a8d7224738ec7bed06629b60c56ff8a5.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159" w:rsidRPr="006E28E0" w:rsidRDefault="002F3159" w:rsidP="002F315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0A7045">
        <w:rPr>
          <w:rFonts w:ascii="Arial" w:eastAsia="Times New Roman" w:hAnsi="Arial" w:cs="Arial"/>
          <w:sz w:val="18"/>
          <w:szCs w:val="18"/>
          <w:lang w:eastAsia="ru-RU"/>
        </w:rPr>
        <w:lastRenderedPageBreak/>
        <w:br/>
      </w:r>
      <w:r w:rsidRPr="006E28E0">
        <w:rPr>
          <w:rFonts w:ascii="Times New Roman" w:eastAsia="Times New Roman" w:hAnsi="Times New Roman"/>
          <w:sz w:val="18"/>
          <w:szCs w:val="18"/>
          <w:lang w:eastAsia="ru-RU"/>
        </w:rPr>
        <w:t xml:space="preserve">Затем дорисовываем более мелкие веточки. </w:t>
      </w:r>
      <w:r w:rsidRPr="006E28E0">
        <w:rPr>
          <w:rFonts w:ascii="Times New Roman" w:eastAsia="Times New Roman" w:hAnsi="Times New Roman"/>
          <w:sz w:val="18"/>
          <w:szCs w:val="18"/>
          <w:lang w:eastAsia="ru-RU"/>
        </w:rPr>
        <w:br/>
        <w:t>  </w:t>
      </w:r>
    </w:p>
    <w:p w:rsidR="002F3159" w:rsidRPr="000A7045" w:rsidRDefault="002F3159" w:rsidP="002F315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6E28E0">
        <w:rPr>
          <w:rFonts w:ascii="Arial" w:eastAsia="Times New Roman" w:hAnsi="Arial" w:cs="Arial"/>
          <w:noProof/>
          <w:sz w:val="18"/>
          <w:szCs w:val="18"/>
          <w:lang w:eastAsia="ru-RU"/>
        </w:rPr>
        <w:drawing>
          <wp:inline distT="0" distB="0" distL="0" distR="0">
            <wp:extent cx="2657475" cy="1990725"/>
            <wp:effectExtent l="0" t="0" r="9525" b="9525"/>
            <wp:docPr id="16" name="Рисунок 16" descr="http://ped-kopilka.ru/upload/blogs/11403_a467f4ebc3117f7f102a01b159a4f64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://ped-kopilka.ru/upload/blogs/11403_a467f4ebc3117f7f102a01b159a4f642.jp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159" w:rsidRDefault="002F3159" w:rsidP="002F31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A7045">
        <w:rPr>
          <w:rFonts w:ascii="Arial" w:eastAsia="Times New Roman" w:hAnsi="Arial" w:cs="Arial"/>
          <w:sz w:val="18"/>
          <w:szCs w:val="18"/>
          <w:lang w:eastAsia="ru-RU"/>
        </w:rPr>
        <w:br/>
      </w:r>
      <w:r w:rsidRPr="006E28E0">
        <w:rPr>
          <w:rFonts w:ascii="Times New Roman" w:eastAsia="Times New Roman" w:hAnsi="Times New Roman"/>
          <w:sz w:val="18"/>
          <w:szCs w:val="18"/>
          <w:lang w:eastAsia="ru-RU"/>
        </w:rPr>
        <w:t>Наводим гуашь до консистенции жидкой сметаны. Набираем много краски на кисть.</w:t>
      </w:r>
    </w:p>
    <w:p w:rsidR="002F3159" w:rsidRPr="006E28E0" w:rsidRDefault="002F3159" w:rsidP="002F31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2F3159" w:rsidRPr="000A7045" w:rsidRDefault="002F3159" w:rsidP="002F315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6E28E0">
        <w:rPr>
          <w:rFonts w:ascii="Arial" w:eastAsia="Times New Roman" w:hAnsi="Arial" w:cs="Arial"/>
          <w:noProof/>
          <w:sz w:val="18"/>
          <w:szCs w:val="18"/>
          <w:lang w:eastAsia="ru-RU"/>
        </w:rPr>
        <w:drawing>
          <wp:inline distT="0" distB="0" distL="0" distR="0">
            <wp:extent cx="2705100" cy="2028825"/>
            <wp:effectExtent l="0" t="0" r="0" b="9525"/>
            <wp:docPr id="15" name="Рисунок 15" descr="http://ped-kopilka.ru/upload/blogs/11403_01ad5c49b7846f4753106ad682d7871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://ped-kopilka.ru/upload/blogs/11403_01ad5c49b7846f4753106ad682d78715.jp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159" w:rsidRPr="006E28E0" w:rsidRDefault="002F3159" w:rsidP="002F31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28E0">
        <w:rPr>
          <w:rFonts w:ascii="Times New Roman" w:eastAsia="Times New Roman" w:hAnsi="Times New Roman"/>
          <w:sz w:val="18"/>
          <w:szCs w:val="18"/>
          <w:lang w:eastAsia="ru-RU"/>
        </w:rPr>
        <w:br/>
        <w:t xml:space="preserve">Начинаем рисовать цветы, обильно нанося краску на бумагу. </w:t>
      </w:r>
    </w:p>
    <w:p w:rsidR="002F3159" w:rsidRPr="000A7045" w:rsidRDefault="002F3159" w:rsidP="002F315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6E28E0">
        <w:rPr>
          <w:rFonts w:ascii="Arial" w:eastAsia="Times New Roman" w:hAnsi="Arial" w:cs="Arial"/>
          <w:noProof/>
          <w:sz w:val="18"/>
          <w:szCs w:val="18"/>
          <w:lang w:eastAsia="ru-RU"/>
        </w:rPr>
        <w:drawing>
          <wp:inline distT="0" distB="0" distL="0" distR="0">
            <wp:extent cx="2505075" cy="1885950"/>
            <wp:effectExtent l="0" t="0" r="9525" b="0"/>
            <wp:docPr id="14" name="Рисунок 14" descr="http://ped-kopilka.ru/upload/blogs/11403_bfb652c4754f7ea1e023a4591cddcfc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://ped-kopilka.ru/upload/blogs/11403_bfb652c4754f7ea1e023a4591cddcfca.jpg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159" w:rsidRPr="006E28E0" w:rsidRDefault="002F3159" w:rsidP="002F31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A7045">
        <w:rPr>
          <w:rFonts w:ascii="Arial" w:eastAsia="Times New Roman" w:hAnsi="Arial" w:cs="Arial"/>
          <w:sz w:val="18"/>
          <w:szCs w:val="18"/>
          <w:lang w:eastAsia="ru-RU"/>
        </w:rPr>
        <w:br/>
      </w:r>
      <w:r w:rsidRPr="006E28E0">
        <w:rPr>
          <w:rFonts w:ascii="Times New Roman" w:eastAsia="Times New Roman" w:hAnsi="Times New Roman"/>
          <w:sz w:val="18"/>
          <w:szCs w:val="18"/>
          <w:lang w:eastAsia="ru-RU"/>
        </w:rPr>
        <w:t>Теперь наносим красную краску на середину цветка.  </w:t>
      </w:r>
    </w:p>
    <w:p w:rsidR="002F3159" w:rsidRPr="000A7045" w:rsidRDefault="002F3159" w:rsidP="002F31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2F3159" w:rsidRPr="000A7045" w:rsidRDefault="002F3159" w:rsidP="002F315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6E28E0">
        <w:rPr>
          <w:rFonts w:ascii="Arial" w:eastAsia="Times New Roman" w:hAnsi="Arial" w:cs="Arial"/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2505075" cy="1885950"/>
            <wp:effectExtent l="0" t="0" r="9525" b="0"/>
            <wp:docPr id="13" name="Рисунок 13" descr="http://ped-kopilka.ru/upload/blogs/11403_41bb6ed1cedadec62f43771f80138d3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http://ped-kopilka.ru/upload/blogs/11403_41bb6ed1cedadec62f43771f80138d35.jpg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159" w:rsidRDefault="002F3159" w:rsidP="002F31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A7045">
        <w:rPr>
          <w:rFonts w:ascii="Arial" w:eastAsia="Times New Roman" w:hAnsi="Arial" w:cs="Arial"/>
          <w:sz w:val="18"/>
          <w:szCs w:val="18"/>
          <w:lang w:eastAsia="ru-RU"/>
        </w:rPr>
        <w:t>  </w:t>
      </w:r>
      <w:r w:rsidRPr="000A7045">
        <w:rPr>
          <w:rFonts w:ascii="Arial" w:eastAsia="Times New Roman" w:hAnsi="Arial" w:cs="Arial"/>
          <w:sz w:val="18"/>
          <w:szCs w:val="18"/>
          <w:lang w:eastAsia="ru-RU"/>
        </w:rPr>
        <w:br/>
      </w:r>
      <w:r w:rsidRPr="006E28E0">
        <w:rPr>
          <w:rFonts w:ascii="Times New Roman" w:eastAsia="Times New Roman" w:hAnsi="Times New Roman"/>
          <w:sz w:val="18"/>
          <w:szCs w:val="18"/>
          <w:lang w:eastAsia="ru-RU"/>
        </w:rPr>
        <w:t>Вот что должно получиться, краска сама расплывается.</w:t>
      </w:r>
    </w:p>
    <w:p w:rsidR="002F3159" w:rsidRPr="006E28E0" w:rsidRDefault="002F3159" w:rsidP="002F31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2F3159" w:rsidRPr="000A7045" w:rsidRDefault="002F3159" w:rsidP="002F315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6E28E0">
        <w:rPr>
          <w:rFonts w:ascii="Arial" w:eastAsia="Times New Roman" w:hAnsi="Arial" w:cs="Arial"/>
          <w:noProof/>
          <w:sz w:val="18"/>
          <w:szCs w:val="18"/>
          <w:lang w:eastAsia="ru-RU"/>
        </w:rPr>
        <w:drawing>
          <wp:inline distT="0" distB="0" distL="0" distR="0">
            <wp:extent cx="2609850" cy="1962150"/>
            <wp:effectExtent l="0" t="0" r="0" b="0"/>
            <wp:docPr id="12" name="Рисунок 12" descr="http://ped-kopilka.ru/upload/blogs/11403_472d54ee76be77fb1de9f77f6b45e3d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http://ped-kopilka.ru/upload/blogs/11403_472d54ee76be77fb1de9f77f6b45e3df.jpg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159" w:rsidRDefault="002F3159" w:rsidP="002F31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28E0">
        <w:rPr>
          <w:rFonts w:ascii="Times New Roman" w:eastAsia="Times New Roman" w:hAnsi="Times New Roman"/>
          <w:sz w:val="18"/>
          <w:szCs w:val="18"/>
          <w:lang w:eastAsia="ru-RU"/>
        </w:rPr>
        <w:br/>
        <w:t>Еще можно добавить тычинки таким же образом.</w:t>
      </w:r>
    </w:p>
    <w:p w:rsidR="002F3159" w:rsidRPr="006E28E0" w:rsidRDefault="002F3159" w:rsidP="002F31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2F3159" w:rsidRPr="000A7045" w:rsidRDefault="002F3159" w:rsidP="002F315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6E28E0">
        <w:rPr>
          <w:rFonts w:ascii="Arial" w:eastAsia="Times New Roman" w:hAnsi="Arial" w:cs="Arial"/>
          <w:noProof/>
          <w:sz w:val="18"/>
          <w:szCs w:val="18"/>
          <w:lang w:eastAsia="ru-RU"/>
        </w:rPr>
        <w:drawing>
          <wp:inline distT="0" distB="0" distL="0" distR="0">
            <wp:extent cx="2733675" cy="2047875"/>
            <wp:effectExtent l="0" t="0" r="9525" b="9525"/>
            <wp:docPr id="11" name="Рисунок 11" descr="http://ped-kopilka.ru/upload/blogs/11403_255cd29b0a23786815d89a1017f0d2d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://ped-kopilka.ru/upload/blogs/11403_255cd29b0a23786815d89a1017f0d2d8.jpg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159" w:rsidRPr="000A7045" w:rsidRDefault="002F3159" w:rsidP="002F31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2F3159" w:rsidRPr="000A7045" w:rsidRDefault="002F3159" w:rsidP="002F315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6E28E0">
        <w:rPr>
          <w:rFonts w:ascii="Arial" w:eastAsia="Times New Roman" w:hAnsi="Arial" w:cs="Arial"/>
          <w:noProof/>
          <w:sz w:val="18"/>
          <w:szCs w:val="18"/>
          <w:lang w:eastAsia="ru-RU"/>
        </w:rPr>
        <w:drawing>
          <wp:inline distT="0" distB="0" distL="0" distR="0">
            <wp:extent cx="2705100" cy="2028825"/>
            <wp:effectExtent l="0" t="0" r="0" b="9525"/>
            <wp:docPr id="10" name="Рисунок 10" descr="http://ped-kopilka.ru/upload/blogs/11403_cd96e92ea6f9afdfce410f5f4db2144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http://ped-kopilka.ru/upload/blogs/11403_cd96e92ea6f9afdfce410f5f4db21444.jpg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159" w:rsidRDefault="002F3159" w:rsidP="002F31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6E28E0">
        <w:rPr>
          <w:rFonts w:ascii="Times New Roman" w:eastAsia="Times New Roman" w:hAnsi="Times New Roman"/>
          <w:sz w:val="18"/>
          <w:szCs w:val="18"/>
          <w:lang w:eastAsia="ru-RU"/>
        </w:rPr>
        <w:lastRenderedPageBreak/>
        <w:br/>
        <w:t xml:space="preserve">Приступаем к рисованию пчел. Под рукой нет кисточки? Не беда! Один палец обмакнем в желтую краску, другой – в белую, третий – в черную…Чем не </w:t>
      </w:r>
      <w:proofErr w:type="gramStart"/>
      <w:r w:rsidRPr="006E28E0">
        <w:rPr>
          <w:rFonts w:ascii="Times New Roman" w:eastAsia="Times New Roman" w:hAnsi="Times New Roman"/>
          <w:sz w:val="18"/>
          <w:szCs w:val="18"/>
          <w:lang w:eastAsia="ru-RU"/>
        </w:rPr>
        <w:t>палитра!...</w:t>
      </w:r>
      <w:proofErr w:type="gramEnd"/>
      <w:r w:rsidRPr="006E28E0">
        <w:rPr>
          <w:rFonts w:ascii="Times New Roman" w:eastAsia="Times New Roman" w:hAnsi="Times New Roman"/>
          <w:sz w:val="18"/>
          <w:szCs w:val="18"/>
          <w:lang w:eastAsia="ru-RU"/>
        </w:rPr>
        <w:t xml:space="preserve"> Начинаем печатать</w:t>
      </w:r>
      <w:r w:rsidRPr="000A7045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:rsidR="002F3159" w:rsidRPr="000A7045" w:rsidRDefault="002F3159" w:rsidP="002F31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2F3159" w:rsidRPr="000A7045" w:rsidRDefault="002F3159" w:rsidP="002F315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6E28E0">
        <w:rPr>
          <w:rFonts w:ascii="Arial" w:eastAsia="Times New Roman" w:hAnsi="Arial" w:cs="Arial"/>
          <w:noProof/>
          <w:sz w:val="18"/>
          <w:szCs w:val="18"/>
          <w:lang w:eastAsia="ru-RU"/>
        </w:rPr>
        <w:drawing>
          <wp:inline distT="0" distB="0" distL="0" distR="0">
            <wp:extent cx="2524125" cy="1905000"/>
            <wp:effectExtent l="0" t="0" r="9525" b="0"/>
            <wp:docPr id="9" name="Рисунок 9" descr="http://ped-kopilka.ru/upload/blogs/11403_f043940f99354bea9fe4ae65688b405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http://ped-kopilka.ru/upload/blogs/11403_f043940f99354bea9fe4ae65688b4053.jpg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159" w:rsidRPr="000A7045" w:rsidRDefault="002F3159" w:rsidP="002F31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2F3159" w:rsidRPr="000A7045" w:rsidRDefault="002F3159" w:rsidP="002F315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6E28E0">
        <w:rPr>
          <w:rFonts w:ascii="Arial" w:eastAsia="Times New Roman" w:hAnsi="Arial" w:cs="Arial"/>
          <w:noProof/>
          <w:sz w:val="18"/>
          <w:szCs w:val="18"/>
          <w:lang w:eastAsia="ru-RU"/>
        </w:rPr>
        <w:drawing>
          <wp:inline distT="0" distB="0" distL="0" distR="0">
            <wp:extent cx="2457450" cy="1847850"/>
            <wp:effectExtent l="0" t="0" r="0" b="0"/>
            <wp:docPr id="8" name="Рисунок 8" descr="http://ped-kopilka.ru/upload/blogs/11403_037508ee3641033de80e75e8322ac6f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http://ped-kopilka.ru/upload/blogs/11403_037508ee3641033de80e75e8322ac6f7.jpg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159" w:rsidRDefault="002F3159" w:rsidP="002F31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A7045">
        <w:rPr>
          <w:rFonts w:ascii="Arial" w:eastAsia="Times New Roman" w:hAnsi="Arial" w:cs="Arial"/>
          <w:sz w:val="18"/>
          <w:szCs w:val="18"/>
          <w:lang w:eastAsia="ru-RU"/>
        </w:rPr>
        <w:br/>
      </w:r>
      <w:r w:rsidRPr="00134900">
        <w:rPr>
          <w:rFonts w:ascii="Times New Roman" w:eastAsia="Times New Roman" w:hAnsi="Times New Roman"/>
          <w:sz w:val="18"/>
          <w:szCs w:val="18"/>
          <w:lang w:eastAsia="ru-RU"/>
        </w:rPr>
        <w:t>Какая же пчела без легких, воздушных крылышек.</w:t>
      </w:r>
    </w:p>
    <w:p w:rsidR="002F3159" w:rsidRPr="00134900" w:rsidRDefault="002F3159" w:rsidP="002F31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2F3159" w:rsidRPr="000A7045" w:rsidRDefault="002F3159" w:rsidP="002F315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6E28E0">
        <w:rPr>
          <w:rFonts w:ascii="Arial" w:eastAsia="Times New Roman" w:hAnsi="Arial" w:cs="Arial"/>
          <w:noProof/>
          <w:sz w:val="18"/>
          <w:szCs w:val="18"/>
          <w:lang w:eastAsia="ru-RU"/>
        </w:rPr>
        <w:drawing>
          <wp:inline distT="0" distB="0" distL="0" distR="0">
            <wp:extent cx="2514600" cy="1885950"/>
            <wp:effectExtent l="0" t="0" r="0" b="0"/>
            <wp:docPr id="7" name="Рисунок 7" descr="http://ped-kopilka.ru/upload/blogs/11403_2a5c57352978bf90f57c7a58cc16e88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http://ped-kopilka.ru/upload/blogs/11403_2a5c57352978bf90f57c7a58cc16e889.jpg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159" w:rsidRPr="000A7045" w:rsidRDefault="002F3159" w:rsidP="002F31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2F3159" w:rsidRPr="000A7045" w:rsidRDefault="002F3159" w:rsidP="002F315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6E28E0">
        <w:rPr>
          <w:rFonts w:ascii="Arial" w:eastAsia="Times New Roman" w:hAnsi="Arial" w:cs="Arial"/>
          <w:noProof/>
          <w:sz w:val="18"/>
          <w:szCs w:val="18"/>
          <w:lang w:eastAsia="ru-RU"/>
        </w:rPr>
        <w:drawing>
          <wp:inline distT="0" distB="0" distL="0" distR="0">
            <wp:extent cx="2390775" cy="1790700"/>
            <wp:effectExtent l="0" t="0" r="9525" b="0"/>
            <wp:docPr id="6" name="Рисунок 6" descr="http://ped-kopilka.ru/upload/blogs/11403_e220e6512885c44f24a13991d3a26ad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http://ped-kopilka.ru/upload/blogs/11403_e220e6512885c44f24a13991d3a26adf.jpg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159" w:rsidRPr="000A7045" w:rsidRDefault="002F3159" w:rsidP="002F31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2F3159" w:rsidRPr="000A7045" w:rsidRDefault="002F3159" w:rsidP="002F315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6E28E0">
        <w:rPr>
          <w:rFonts w:ascii="Arial" w:eastAsia="Times New Roman" w:hAnsi="Arial" w:cs="Arial"/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2428875" cy="1828800"/>
            <wp:effectExtent l="0" t="0" r="9525" b="0"/>
            <wp:docPr id="5" name="Рисунок 5" descr="http://ped-kopilka.ru/upload/blogs/11403_db4ef7b5aa5ecd8e2f04695a2bad47c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http://ped-kopilka.ru/upload/blogs/11403_db4ef7b5aa5ecd8e2f04695a2bad47cb.jpg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159" w:rsidRPr="00134900" w:rsidRDefault="002F3159" w:rsidP="002F31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A7045">
        <w:rPr>
          <w:rFonts w:ascii="Arial" w:eastAsia="Times New Roman" w:hAnsi="Arial" w:cs="Arial"/>
          <w:sz w:val="18"/>
          <w:szCs w:val="18"/>
          <w:lang w:eastAsia="ru-RU"/>
        </w:rPr>
        <w:br/>
      </w:r>
      <w:r w:rsidRPr="00134900">
        <w:rPr>
          <w:rFonts w:ascii="Times New Roman" w:eastAsia="Times New Roman" w:hAnsi="Times New Roman"/>
          <w:sz w:val="18"/>
          <w:szCs w:val="18"/>
          <w:lang w:eastAsia="ru-RU"/>
        </w:rPr>
        <w:t>Осталось нарисовать головки пчелам. Их будем рисовать мизинцем.</w:t>
      </w:r>
    </w:p>
    <w:p w:rsidR="002F3159" w:rsidRPr="000A7045" w:rsidRDefault="002F3159" w:rsidP="002F31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2F3159" w:rsidRPr="000A7045" w:rsidRDefault="002F3159" w:rsidP="002F315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6E28E0">
        <w:rPr>
          <w:rFonts w:ascii="Arial" w:eastAsia="Times New Roman" w:hAnsi="Arial" w:cs="Arial"/>
          <w:noProof/>
          <w:sz w:val="18"/>
          <w:szCs w:val="18"/>
          <w:lang w:eastAsia="ru-RU"/>
        </w:rPr>
        <w:drawing>
          <wp:inline distT="0" distB="0" distL="0" distR="0">
            <wp:extent cx="2505075" cy="1885950"/>
            <wp:effectExtent l="0" t="0" r="9525" b="0"/>
            <wp:docPr id="4" name="Рисунок 4" descr="http://ped-kopilka.ru/upload/blogs/11403_bf3f8bdf0f26557f60ebe541744215a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http://ped-kopilka.ru/upload/blogs/11403_bf3f8bdf0f26557f60ebe541744215a2.jpg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159" w:rsidRPr="00134900" w:rsidRDefault="002F3159" w:rsidP="002F31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0A7045">
        <w:rPr>
          <w:rFonts w:ascii="Arial" w:eastAsia="Times New Roman" w:hAnsi="Arial" w:cs="Arial"/>
          <w:sz w:val="18"/>
          <w:szCs w:val="18"/>
          <w:lang w:eastAsia="ru-RU"/>
        </w:rPr>
        <w:br/>
      </w:r>
      <w:r w:rsidRPr="00134900">
        <w:rPr>
          <w:rFonts w:ascii="Times New Roman" w:eastAsia="Times New Roman" w:hAnsi="Times New Roman"/>
          <w:sz w:val="18"/>
          <w:szCs w:val="18"/>
          <w:lang w:eastAsia="ru-RU"/>
        </w:rPr>
        <w:t>Дорисовываем усики и полоски на пчелках тонкой кистью.</w:t>
      </w:r>
    </w:p>
    <w:p w:rsidR="002F3159" w:rsidRPr="000A7045" w:rsidRDefault="002F3159" w:rsidP="002F31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2F3159" w:rsidRPr="000A7045" w:rsidRDefault="002F3159" w:rsidP="002F315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</w:p>
    <w:p w:rsidR="002F3159" w:rsidRDefault="002F3159" w:rsidP="002F315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noProof/>
          <w:sz w:val="18"/>
          <w:szCs w:val="18"/>
          <w:lang w:eastAsia="ru-RU"/>
        </w:rPr>
      </w:pPr>
      <w:r w:rsidRPr="006E28E0">
        <w:rPr>
          <w:rFonts w:ascii="Arial" w:eastAsia="Times New Roman" w:hAnsi="Arial" w:cs="Arial"/>
          <w:noProof/>
          <w:sz w:val="18"/>
          <w:szCs w:val="18"/>
          <w:lang w:eastAsia="ru-RU"/>
        </w:rPr>
        <w:drawing>
          <wp:inline distT="0" distB="0" distL="0" distR="0">
            <wp:extent cx="2571750" cy="1924050"/>
            <wp:effectExtent l="0" t="0" r="0" b="0"/>
            <wp:docPr id="3" name="Рисунок 3" descr="http://ped-kopilka.ru/upload/blogs/11403_f4167d718e8de9ce5c0771c3bb30e76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http://ped-kopilka.ru/upload/blogs/11403_f4167d718e8de9ce5c0771c3bb30e768.jpg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159" w:rsidRDefault="002F3159" w:rsidP="002F315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noProof/>
          <w:sz w:val="18"/>
          <w:szCs w:val="18"/>
          <w:lang w:eastAsia="ru-RU"/>
        </w:rPr>
      </w:pPr>
    </w:p>
    <w:p w:rsidR="002F3159" w:rsidRPr="000A7045" w:rsidRDefault="002F3159" w:rsidP="002F315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</w:p>
    <w:p w:rsidR="002F3159" w:rsidRPr="000A7045" w:rsidRDefault="002F3159" w:rsidP="002F315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6E28E0">
        <w:rPr>
          <w:rFonts w:ascii="Arial" w:eastAsia="Times New Roman" w:hAnsi="Arial" w:cs="Arial"/>
          <w:noProof/>
          <w:sz w:val="18"/>
          <w:szCs w:val="18"/>
          <w:lang w:eastAsia="ru-RU"/>
        </w:rPr>
        <w:drawing>
          <wp:inline distT="0" distB="0" distL="0" distR="0">
            <wp:extent cx="2476500" cy="1847850"/>
            <wp:effectExtent l="0" t="0" r="0" b="0"/>
            <wp:docPr id="2" name="Рисунок 2" descr="http://ped-kopilka.ru/upload/blogs/11403_f9081395f8f984e3e1ca451d81b6542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http://ped-kopilka.ru/upload/blogs/11403_f9081395f8f984e3e1ca451d81b65421.jpg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159" w:rsidRPr="000A7045" w:rsidRDefault="002F3159" w:rsidP="002F31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2F3159" w:rsidRPr="000A7045" w:rsidRDefault="002F3159" w:rsidP="002F3159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6E28E0">
        <w:rPr>
          <w:rFonts w:ascii="Arial" w:eastAsia="Times New Roman" w:hAnsi="Arial" w:cs="Arial"/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2486025" cy="1866900"/>
            <wp:effectExtent l="0" t="0" r="9525" b="0"/>
            <wp:docPr id="1" name="Рисунок 1" descr="http://ped-kopilka.ru/upload/blogs/11403_94cb57a04c358bb77249ed3279c84eb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http://ped-kopilka.ru/upload/blogs/11403_94cb57a04c358bb77249ed3279c84eb2.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159" w:rsidRPr="00134900" w:rsidRDefault="002F3159" w:rsidP="002F3159">
      <w:pPr>
        <w:pStyle w:val="a3"/>
        <w:shd w:val="clear" w:color="auto" w:fill="FFFFFF"/>
        <w:rPr>
          <w:sz w:val="18"/>
          <w:szCs w:val="18"/>
        </w:rPr>
      </w:pPr>
      <w:r w:rsidRPr="000A7045">
        <w:rPr>
          <w:rFonts w:ascii="Arial" w:hAnsi="Arial" w:cs="Arial"/>
          <w:sz w:val="18"/>
          <w:szCs w:val="18"/>
        </w:rPr>
        <w:br/>
      </w:r>
      <w:r w:rsidRPr="00134900">
        <w:rPr>
          <w:sz w:val="18"/>
          <w:szCs w:val="18"/>
        </w:rPr>
        <w:t xml:space="preserve">Это не сложная, но очень интересная техника, </w:t>
      </w:r>
      <w:proofErr w:type="gramStart"/>
      <w:r w:rsidRPr="00134900">
        <w:rPr>
          <w:sz w:val="18"/>
          <w:szCs w:val="18"/>
        </w:rPr>
        <w:t>которая  понравится</w:t>
      </w:r>
      <w:proofErr w:type="gramEnd"/>
      <w:r w:rsidRPr="00134900">
        <w:rPr>
          <w:sz w:val="18"/>
          <w:szCs w:val="18"/>
        </w:rPr>
        <w:t xml:space="preserve"> детям всех возрастов. Творческих успехов, друзья!!!</w:t>
      </w:r>
    </w:p>
    <w:p w:rsidR="002F3159" w:rsidRDefault="002F3159" w:rsidP="002F3159">
      <w:pPr>
        <w:spacing w:after="0" w:line="240" w:lineRule="auto"/>
      </w:pPr>
    </w:p>
    <w:p w:rsidR="00ED7C7F" w:rsidRDefault="002F3159" w:rsidP="00ED7C7F">
      <w:pPr>
        <w:widowControl w:val="0"/>
        <w:suppressAutoHyphens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2A1843">
        <w:rPr>
          <w:rFonts w:ascii="Times New Roman" w:hAnsi="Times New Roman"/>
          <w:sz w:val="24"/>
          <w:szCs w:val="24"/>
        </w:rPr>
        <w:t xml:space="preserve">               </w:t>
      </w:r>
      <w:r w:rsidR="00ED7C7F">
        <w:rPr>
          <w:rFonts w:ascii="Times New Roman" w:hAnsi="Times New Roman"/>
          <w:sz w:val="24"/>
          <w:szCs w:val="24"/>
        </w:rPr>
        <w:t xml:space="preserve">1. Беляева Л.Ю. Изобразительная деятельность как один из факторов развития творчества и всестороннего развития личности ребёнка / Л.Ю. Беляева // Традиции и новации в дошкольном образовании. - 2018. - № 3 (6). - С. 47-48. - https://www.elibrary.ru/download/elibrary_35312470_13262612.pdf </w:t>
      </w:r>
    </w:p>
    <w:p w:rsidR="00ED7C7F" w:rsidRDefault="00ED7C7F" w:rsidP="00ED7C7F">
      <w:pPr>
        <w:widowControl w:val="0"/>
        <w:suppressAutoHyphens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/>
          <w:sz w:val="24"/>
          <w:szCs w:val="24"/>
        </w:rPr>
        <w:t>Веденина</w:t>
      </w:r>
      <w:proofErr w:type="spellEnd"/>
      <w:r>
        <w:rPr>
          <w:rFonts w:ascii="Times New Roman" w:hAnsi="Times New Roman"/>
          <w:sz w:val="24"/>
          <w:szCs w:val="24"/>
        </w:rPr>
        <w:t xml:space="preserve"> О.В. Нетрадиционные техники рисования для художественно-эстетического развития / О.В. </w:t>
      </w:r>
      <w:proofErr w:type="spellStart"/>
      <w:r>
        <w:rPr>
          <w:rFonts w:ascii="Times New Roman" w:hAnsi="Times New Roman"/>
          <w:sz w:val="24"/>
          <w:szCs w:val="24"/>
        </w:rPr>
        <w:t>Веденина</w:t>
      </w:r>
      <w:proofErr w:type="spellEnd"/>
      <w:r>
        <w:rPr>
          <w:rFonts w:ascii="Times New Roman" w:hAnsi="Times New Roman"/>
          <w:sz w:val="24"/>
          <w:szCs w:val="24"/>
        </w:rPr>
        <w:t xml:space="preserve">, Н.В. </w:t>
      </w:r>
      <w:proofErr w:type="spellStart"/>
      <w:r>
        <w:rPr>
          <w:rFonts w:ascii="Times New Roman" w:hAnsi="Times New Roman"/>
          <w:sz w:val="24"/>
          <w:szCs w:val="24"/>
        </w:rPr>
        <w:t>Макушева</w:t>
      </w:r>
      <w:proofErr w:type="spellEnd"/>
      <w:r>
        <w:rPr>
          <w:rFonts w:ascii="Times New Roman" w:hAnsi="Times New Roman"/>
          <w:sz w:val="24"/>
          <w:szCs w:val="24"/>
        </w:rPr>
        <w:t xml:space="preserve">, Е.А. Головина // Альманах мировой науки. - 2018. - № 3 (23). - С. 117-118. - </w:t>
      </w:r>
      <w:hyperlink r:id="rId24" w:history="1">
        <w:r>
          <w:rPr>
            <w:rStyle w:val="a4"/>
            <w:rFonts w:ascii="Times New Roman" w:hAnsi="Times New Roman"/>
            <w:sz w:val="24"/>
            <w:szCs w:val="24"/>
          </w:rPr>
          <w:t>https://elibrary.ru/download/elibrary_36328091_25192391.pdf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ED7C7F" w:rsidRDefault="00ED7C7F" w:rsidP="00ED7C7F">
      <w:pPr>
        <w:widowControl w:val="0"/>
        <w:suppressAutoHyphens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Гребенщикова Н.Г. Нетрадиционные техники рисования в детском саду / Н.Г. Гребенщикова // Вопросы педагогики. - 2020. - № 4-1. - С. 65-68. - </w:t>
      </w:r>
      <w:hyperlink r:id="rId25" w:history="1">
        <w:r>
          <w:rPr>
            <w:rStyle w:val="a4"/>
            <w:rFonts w:ascii="Times New Roman" w:hAnsi="Times New Roman"/>
            <w:sz w:val="24"/>
            <w:szCs w:val="24"/>
          </w:rPr>
          <w:t>https://www.elibrary.ru/download/elibrary_42700171_72230355.pdf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ED7C7F" w:rsidRDefault="00ED7C7F" w:rsidP="00ED7C7F">
      <w:pPr>
        <w:widowControl w:val="0"/>
        <w:suppressAutoHyphens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Ильина Н.М. Нетрадиционные техники рисования как средство развития художественно-творческих способностей детей в условиях внедрения ФГОС ДО / Н.М. Ильина // Молодой ученый. - 2019. - № 51 (289). - С. 339-341. - </w:t>
      </w:r>
      <w:hyperlink r:id="rId26" w:history="1">
        <w:r>
          <w:rPr>
            <w:rStyle w:val="a4"/>
            <w:rFonts w:ascii="Times New Roman" w:hAnsi="Times New Roman"/>
            <w:sz w:val="24"/>
            <w:szCs w:val="24"/>
          </w:rPr>
          <w:t>https://moluch.ru/archive/289/65573/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2F3159" w:rsidRPr="002A1843" w:rsidRDefault="002F3159" w:rsidP="002F31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843">
        <w:rPr>
          <w:rFonts w:ascii="Times New Roman" w:hAnsi="Times New Roman"/>
          <w:sz w:val="24"/>
          <w:szCs w:val="24"/>
        </w:rPr>
        <w:t xml:space="preserve">                                   </w:t>
      </w:r>
      <w:r w:rsidR="00ED7C7F">
        <w:rPr>
          <w:rFonts w:ascii="Times New Roman" w:hAnsi="Times New Roman"/>
          <w:sz w:val="24"/>
          <w:szCs w:val="24"/>
        </w:rPr>
        <w:t xml:space="preserve"> </w:t>
      </w:r>
    </w:p>
    <w:p w:rsidR="002F3159" w:rsidRPr="002A1843" w:rsidRDefault="002F3159" w:rsidP="00ED7C7F">
      <w:pPr>
        <w:widowControl w:val="0"/>
        <w:suppressAutoHyphens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2F3159" w:rsidRDefault="002F3159" w:rsidP="002F3159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2F3159" w:rsidRDefault="002F3159" w:rsidP="002F3159">
      <w:pPr>
        <w:spacing w:after="0" w:line="240" w:lineRule="auto"/>
        <w:ind w:firstLine="360"/>
        <w:jc w:val="center"/>
        <w:rPr>
          <w:rFonts w:ascii="Times New Roman" w:hAnsi="Times New Roman"/>
          <w:sz w:val="24"/>
          <w:szCs w:val="24"/>
        </w:rPr>
      </w:pPr>
    </w:p>
    <w:p w:rsidR="002F3159" w:rsidRPr="006B3D30" w:rsidRDefault="002F3159" w:rsidP="002F31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3159" w:rsidRDefault="002F3159" w:rsidP="002F31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2F3159" w:rsidRDefault="002F3159" w:rsidP="002F31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2F3159" w:rsidRDefault="002F3159" w:rsidP="002F31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2F3159" w:rsidRDefault="002F3159" w:rsidP="002F31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2F3159" w:rsidRDefault="002F3159" w:rsidP="002F31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2F3159" w:rsidRDefault="002F3159" w:rsidP="002F31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F3159" w:rsidRDefault="002F3159" w:rsidP="002F31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F3159" w:rsidRDefault="002F3159" w:rsidP="002F31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F3159" w:rsidRDefault="002F3159" w:rsidP="002F31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F3159" w:rsidRPr="004A1F12" w:rsidRDefault="002F3159" w:rsidP="002F315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2F3159" w:rsidRPr="004A1F12" w:rsidRDefault="002F3159" w:rsidP="002F315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2F3159" w:rsidRPr="004A1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CC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44442E4"/>
    <w:multiLevelType w:val="hybridMultilevel"/>
    <w:tmpl w:val="B5EEE822"/>
    <w:lvl w:ilvl="0" w:tplc="EABE01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EB61D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0E808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7C03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04FC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782A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18EB3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6C63F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68C32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0FA27571"/>
    <w:multiLevelType w:val="hybridMultilevel"/>
    <w:tmpl w:val="8EACDE48"/>
    <w:lvl w:ilvl="0" w:tplc="4528A566">
      <w:start w:val="1"/>
      <w:numFmt w:val="bullet"/>
      <w:lvlText w:val=""/>
      <w:lvlJc w:val="left"/>
      <w:pPr>
        <w:tabs>
          <w:tab w:val="num" w:pos="1400"/>
        </w:tabs>
        <w:ind w:left="1400" w:hanging="3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916"/>
    <w:rsid w:val="002F3159"/>
    <w:rsid w:val="0039372F"/>
    <w:rsid w:val="00ED6916"/>
    <w:rsid w:val="00ED7C7F"/>
    <w:rsid w:val="00FE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F5F8B8-C219-4503-9AA6-0FBD73937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15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31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D7C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1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hyperlink" Target="https://moluch.ru/archive/289/65573/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hyperlink" Target="https://www.elibrary.ru/download/elibrary_42700171_72230355.pdf" TargetMode="Externa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hyperlink" Target="https://elibrary.ru/download/elibrary_36328091_25192391.pdf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577</Words>
  <Characters>3290</Characters>
  <Application>Microsoft Office Word</Application>
  <DocSecurity>0</DocSecurity>
  <Lines>27</Lines>
  <Paragraphs>7</Paragraphs>
  <ScaleCrop>false</ScaleCrop>
  <Company/>
  <LinksUpToDate>false</LinksUpToDate>
  <CharactersWithSpaces>3860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Викторовна</dc:creator>
  <cp:keywords/>
  <dc:description/>
  <cp:lastModifiedBy>User</cp:lastModifiedBy>
  <cp:revision>5</cp:revision>
  <dcterms:created xsi:type="dcterms:W3CDTF">2022-07-02T17:32:00Z</dcterms:created>
  <dcterms:modified xsi:type="dcterms:W3CDTF">2022-07-05T13:36:00Z</dcterms:modified>
</cp:coreProperties>
</file>