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BB" w:rsidRDefault="003D76BB" w:rsidP="00140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40774" w:rsidRPr="004A1F12" w:rsidRDefault="00801B89" w:rsidP="001407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Конспект занятия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рисование</w:t>
      </w:r>
      <w:r w:rsidR="00140774" w:rsidRPr="004A1F12">
        <w:rPr>
          <w:rFonts w:ascii="Times New Roman" w:hAnsi="Times New Roman"/>
          <w:b/>
          <w:sz w:val="28"/>
          <w:szCs w:val="28"/>
          <w:u w:val="single"/>
        </w:rPr>
        <w:t xml:space="preserve"> на тему: “Разноцветные бабочки”.</w:t>
      </w:r>
    </w:p>
    <w:p w:rsidR="00140774" w:rsidRPr="006B3D30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Занятие проводится в один этап.</w:t>
      </w:r>
    </w:p>
    <w:p w:rsidR="00801B89" w:rsidRPr="003D76BB" w:rsidRDefault="00801B89" w:rsidP="00801B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76BB"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 w:rsidRPr="003D76BB">
        <w:rPr>
          <w:rFonts w:ascii="Times New Roman" w:hAnsi="Times New Roman"/>
          <w:sz w:val="28"/>
          <w:szCs w:val="28"/>
        </w:rPr>
        <w:t>Елесина</w:t>
      </w:r>
      <w:proofErr w:type="spellEnd"/>
      <w:r w:rsidRPr="003D76BB">
        <w:rPr>
          <w:rFonts w:ascii="Times New Roman" w:hAnsi="Times New Roman"/>
          <w:sz w:val="28"/>
          <w:szCs w:val="28"/>
        </w:rPr>
        <w:t xml:space="preserve"> Е.Н.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Цель занятия</w:t>
      </w:r>
      <w:r w:rsidRPr="00386047">
        <w:rPr>
          <w:rFonts w:ascii="Times New Roman" w:hAnsi="Times New Roman"/>
          <w:sz w:val="24"/>
          <w:szCs w:val="24"/>
        </w:rPr>
        <w:t>: с помощью нетрадиционной техники рисования развивать у детей стойкий интерес к изобразительной деятельности. Формировать умение самостоятельно выбирать цветовую гамму красок, соответствующую радостному летнему настроению. Развивать цветовое восприятие, совершенствовать мелкую моторику пальцев рук и кистей. Вызвать положительный отклик на результаты своего творчества.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Оборудование:</w:t>
      </w:r>
      <w:r w:rsidRPr="00386047">
        <w:rPr>
          <w:rFonts w:ascii="Times New Roman" w:hAnsi="Times New Roman"/>
          <w:sz w:val="24"/>
          <w:szCs w:val="24"/>
        </w:rPr>
        <w:t xml:space="preserve"> бабочки, вырезанные из альбомного листа, акварельные краски, кисточки, по одному неотточенному шестигранному карандашу на каждого ребенка, емкости с водой на каждый стол, цветочки из картона со стебельком на каждого ребенка, мокрые тканевые салфетки для рук.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Словарная работа</w:t>
      </w:r>
      <w:r w:rsidRPr="00386047">
        <w:rPr>
          <w:rFonts w:ascii="Times New Roman" w:hAnsi="Times New Roman"/>
          <w:sz w:val="24"/>
          <w:szCs w:val="24"/>
        </w:rPr>
        <w:t>: разноцветное лето, красный, зеленый, желтый, оранжевый, синий, перелетают (бабочки), шуршит (карандаш), припечатать, монотипия.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b/>
          <w:sz w:val="24"/>
          <w:szCs w:val="24"/>
        </w:rPr>
        <w:t>Ход занятия</w:t>
      </w:r>
      <w:r w:rsidRPr="00386047">
        <w:rPr>
          <w:rFonts w:ascii="Times New Roman" w:hAnsi="Times New Roman"/>
          <w:sz w:val="24"/>
          <w:szCs w:val="24"/>
        </w:rPr>
        <w:t>: через короткую беседу о лете создать у детей радостный, положительный настрой на предстоящее занятие рисованием.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Ребята, какого цвета лето? (Дети перечисляют яркие краски, присущие теплому солнечном лету)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86047">
        <w:rPr>
          <w:rFonts w:ascii="Times New Roman" w:hAnsi="Times New Roman"/>
          <w:sz w:val="24"/>
          <w:szCs w:val="24"/>
        </w:rPr>
        <w:t>А</w:t>
      </w:r>
      <w:proofErr w:type="gramEnd"/>
      <w:r w:rsidRPr="00386047">
        <w:rPr>
          <w:rFonts w:ascii="Times New Roman" w:hAnsi="Times New Roman"/>
          <w:sz w:val="24"/>
          <w:szCs w:val="24"/>
        </w:rPr>
        <w:t xml:space="preserve"> каких вы знаете насекомых, которые летают только летом и очень похожи на цветы? (Бабочки)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Давайте и мы сегодня с вами вспомним теплое лето, хотя вы уже с нетерпением ждете зиму, и нарисуем тех самых красочных бабочек, которых мы видели на прогулках.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Вы хотите их нарисовать? Тогда занимайте места за столами и отгадайте, пожалуйста, загадку: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Если ты его отточишь,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Нарисуешь все, что хочешь;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Солнце, горы, сосны, пляж,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Что же это? (карандаш).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Правильно, ребята! А чем еще можно рисовать? (Фломастерами, мелом, кисточками и красками)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86047">
        <w:rPr>
          <w:rFonts w:ascii="Times New Roman" w:hAnsi="Times New Roman"/>
          <w:sz w:val="24"/>
          <w:szCs w:val="24"/>
        </w:rPr>
        <w:t>А</w:t>
      </w:r>
      <w:proofErr w:type="gramEnd"/>
      <w:r w:rsidRPr="00386047">
        <w:rPr>
          <w:rFonts w:ascii="Times New Roman" w:hAnsi="Times New Roman"/>
          <w:sz w:val="24"/>
          <w:szCs w:val="24"/>
        </w:rPr>
        <w:t xml:space="preserve"> что помогает нам рисовать всеми этими и другими предметами? (С помощью наводящих вопросов, если дети не ответят сразу, добиться правильного ответа – рука и пальцы).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Скажите, а чтобы быть готовыми к длинному, интересному дню, чувствовать себя бодрыми и веселыми, что мы делаем по утрам? Чем занимаемся? (зарядкой).</w:t>
      </w:r>
    </w:p>
    <w:p w:rsidR="00140774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Правильно! Вот и для того, чтобы нам начать рисовать, нужно приготовить наши пальчики к работе. Давайте поиграем с ними.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Пальчиковая игра “Пять и пять”.</w:t>
      </w:r>
    </w:p>
    <w:p w:rsidR="00140774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Пять и пять пошли гулять,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Вместе весело играть,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Повернулись,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Улыбнулись,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В кулачек вот так свернулись.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lastRenderedPageBreak/>
        <w:t xml:space="preserve"> Вот такие молодцы! </w:t>
      </w:r>
      <w:r w:rsidRPr="00386047">
        <w:rPr>
          <w:rFonts w:ascii="Times New Roman" w:hAnsi="Times New Roman"/>
          <w:sz w:val="24"/>
          <w:szCs w:val="24"/>
        </w:rPr>
        <w:tab/>
        <w:t>Руки перед собой, ладошки широко раскрыты. Затем пальцы обеих ладоней сгибаются и разгибаются.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Вращение кистей рук.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Сложенные к большому пальцу пальцы обеих рук “растягиваются в улыбке”, показывая ее.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Пальцы рук сжаты несильно в кулачки.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Стучат кулачок о кулачок.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(Упражнение повторить 2 раза)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Молодцы! А теперь возьмите карандаш в обе руки между ладонями, зажмите его и покатайте. Поднесите к правому уху (к левому уху).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Что вы слышите?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Какой звук издает карандаш? (Он шуршит)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Правильно он шуршит. Потрите еще карандаш между ладонями и послушайте.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А теперь положите карандаш и потрогайте свои ладошки. Какими они стали? Приложите их к щекам, ко лбу. Что вы чувствуете? (Ладошки стали теплыми)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Правильно! Вот теперь ваши руки и пальцы готовы к рисованию. Сегодня я предлагаю вам необычный способ рисования. Вы никогда так раньше не рисовали. Хотите попробовать и научиться? Он называется “монотипия”. Это, когда рисовать нужно только на одной половинке листа, а другую просто к нему припечатать и получится целая картинка. Посмотрите на бабочку. У нее две пары крыльев. На одной из них (не важно – на правой или на левой) мы быстро нарисуем обычные цветные пятна или кляксы любой формы. А другую пару крыльев мы припечатаем сверху и разгладим ладошками.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(Показываю прием рисования)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86047">
        <w:rPr>
          <w:rFonts w:ascii="Times New Roman" w:hAnsi="Times New Roman"/>
          <w:sz w:val="24"/>
          <w:szCs w:val="24"/>
        </w:rPr>
        <w:t>А</w:t>
      </w:r>
      <w:proofErr w:type="gramEnd"/>
      <w:r w:rsidRPr="00386047">
        <w:rPr>
          <w:rFonts w:ascii="Times New Roman" w:hAnsi="Times New Roman"/>
          <w:sz w:val="24"/>
          <w:szCs w:val="24"/>
        </w:rPr>
        <w:t xml:space="preserve"> теперь раскроем бабочку и посмотрим, что получилось? (Вся бабочка стала разноцветной). Произошло волшебство!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Хотите попробовать сами? Для начала разбудите ваши </w:t>
      </w:r>
      <w:proofErr w:type="spellStart"/>
      <w:r w:rsidRPr="00386047">
        <w:rPr>
          <w:rFonts w:ascii="Times New Roman" w:hAnsi="Times New Roman"/>
          <w:sz w:val="24"/>
          <w:szCs w:val="24"/>
        </w:rPr>
        <w:t>красочки</w:t>
      </w:r>
      <w:proofErr w:type="spellEnd"/>
      <w:r w:rsidRPr="00386047">
        <w:rPr>
          <w:rFonts w:ascii="Times New Roman" w:hAnsi="Times New Roman"/>
          <w:sz w:val="24"/>
          <w:szCs w:val="24"/>
        </w:rPr>
        <w:t>, но не все, а лишь те из них, которые подходят для лета и веселых бабочек.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Пробуйте, рисуйте и посмотрим, получиться ли у вас волшебство? Я уверена, что получится! (Дети выполняют работу)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В ходе выполнения детьми задания восхищаюсь выбранными ими яркими красками и удачным проявлением их волшебного умения. По окончании работы предлагаю разукрасить бабочке головку и тело, а пока они подсыхают, самим превратиться в веселых бабочек и немножко поиграть.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6047">
        <w:rPr>
          <w:rFonts w:ascii="Times New Roman" w:hAnsi="Times New Roman"/>
          <w:sz w:val="24"/>
          <w:szCs w:val="24"/>
        </w:rPr>
        <w:t>Физминутка</w:t>
      </w:r>
      <w:proofErr w:type="spellEnd"/>
      <w:r w:rsidRPr="00386047">
        <w:rPr>
          <w:rFonts w:ascii="Times New Roman" w:hAnsi="Times New Roman"/>
          <w:sz w:val="24"/>
          <w:szCs w:val="24"/>
        </w:rPr>
        <w:t xml:space="preserve"> “Бабочки”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Ветер бабочек качает,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Влево, вправо наклоняет.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Раз наклонились,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Два наклонились 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 xml:space="preserve"> И на цветочки они приземлились.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(Упражнение повторить 2–3 раза)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Ребята, пока мы отдыхали и порхали, как бабочки, наши разрисованные необычным способом бабочки подсохли, и мы можем их доделать, чтобы с ними поиграть. Давайте приклеим их брюшками к картонным цветочкам-ромашкам и тогда они в наших руках замашут крылышками и смогут полететь туда, куда мы захотим. (Дети доводят работу до конца, а пока подсыхает клей, с помощью влажных салфеток протираем руки и столы, наводим порядок на рабочем месте)</w:t>
      </w:r>
    </w:p>
    <w:p w:rsidR="00140774" w:rsidRPr="00386047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40774" w:rsidRPr="006B3D30" w:rsidRDefault="00140774" w:rsidP="0014077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86047">
        <w:rPr>
          <w:rFonts w:ascii="Times New Roman" w:hAnsi="Times New Roman"/>
          <w:sz w:val="24"/>
          <w:szCs w:val="24"/>
        </w:rPr>
        <w:t>- Ну вот, ваши бабочки совсем готовы и можно с ними поиграть</w:t>
      </w:r>
      <w:r>
        <w:rPr>
          <w:rFonts w:ascii="Times New Roman" w:hAnsi="Times New Roman"/>
          <w:sz w:val="24"/>
          <w:szCs w:val="24"/>
        </w:rPr>
        <w:t>!</w:t>
      </w:r>
    </w:p>
    <w:p w:rsidR="00140774" w:rsidRPr="004A1F12" w:rsidRDefault="00140774" w:rsidP="00140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774" w:rsidRPr="004A1F12" w:rsidRDefault="00140774" w:rsidP="001407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1B89" w:rsidRDefault="003A4FD2" w:rsidP="003A4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801B89" w:rsidRDefault="00801B89" w:rsidP="003A4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FD2" w:rsidRDefault="003A4FD2" w:rsidP="003A4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Литература:</w:t>
      </w:r>
    </w:p>
    <w:p w:rsidR="00801B89" w:rsidRDefault="00801B89" w:rsidP="00801B89">
      <w:pPr>
        <w:widowControl w:val="0"/>
        <w:suppressAutoHyphens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Ф.С. Нетрадиционные техники рисования в дошкольном возрасте / Ф.С. </w:t>
      </w:r>
      <w:proofErr w:type="spellStart"/>
      <w:r w:rsidRPr="0081340D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А.Ш. </w:t>
      </w:r>
      <w:proofErr w:type="spellStart"/>
      <w:r w:rsidRPr="0081340D">
        <w:rPr>
          <w:rFonts w:ascii="Times New Roman" w:hAnsi="Times New Roman"/>
          <w:sz w:val="24"/>
          <w:szCs w:val="24"/>
        </w:rPr>
        <w:t>Гиниятуллина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Молодой ученый. - 2019. - № 16 (254) - С. 259-261. - </w:t>
      </w:r>
      <w:hyperlink r:id="rId5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https://moluch.ru/archive/254/58123/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01B89" w:rsidRDefault="00801B89" w:rsidP="00801B89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Кассем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С.Е. Опыт развития творческих способностей старших дошкольников средствами нетрадиционных техник рисования / С.Е. </w:t>
      </w:r>
      <w:proofErr w:type="spellStart"/>
      <w:r w:rsidRPr="0081340D">
        <w:rPr>
          <w:rFonts w:ascii="Times New Roman" w:hAnsi="Times New Roman"/>
          <w:sz w:val="24"/>
          <w:szCs w:val="24"/>
        </w:rPr>
        <w:t>Кассем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Вестник </w:t>
      </w:r>
      <w:proofErr w:type="spellStart"/>
      <w:r w:rsidRPr="0081340D">
        <w:rPr>
          <w:rFonts w:ascii="Times New Roman" w:hAnsi="Times New Roman"/>
          <w:sz w:val="24"/>
          <w:szCs w:val="24"/>
        </w:rPr>
        <w:t>социальногуманитарного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образования и науки. - 2018. - № 3. - С. 10-16. - </w:t>
      </w:r>
      <w:hyperlink r:id="rId6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https://www.elibrary.ru/download/elibrary_36497434_52585427.pdf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01B89" w:rsidRDefault="00801B89" w:rsidP="00801B89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1340D">
        <w:rPr>
          <w:rFonts w:ascii="Times New Roman" w:hAnsi="Times New Roman"/>
          <w:sz w:val="24"/>
          <w:szCs w:val="24"/>
        </w:rPr>
        <w:t xml:space="preserve">. Ларина О.В. Использование нетрадиционных технологий в развитии творческих способностей дошкольников / О.В. Ларина, Г.Л. Стешенко // Молодой ученый. - 2017. - № 34-1 (168). - С. 50-53. - </w:t>
      </w:r>
      <w:hyperlink r:id="rId7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https://moluch.ru/archive/168/45500/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01B89" w:rsidRDefault="00801B89" w:rsidP="00801B89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Мова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А.Н. Развитие творческих способностей у детей дошкольного возраста средствами изобразительного искусства / А.Н. </w:t>
      </w:r>
      <w:proofErr w:type="spellStart"/>
      <w:r w:rsidRPr="0081340D">
        <w:rPr>
          <w:rFonts w:ascii="Times New Roman" w:hAnsi="Times New Roman"/>
          <w:sz w:val="24"/>
          <w:szCs w:val="24"/>
        </w:rPr>
        <w:t>Мова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Общество. - 2020. - № 1 (16). - С. 7- 9. - </w:t>
      </w:r>
      <w:hyperlink r:id="rId8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https://www.elibrary.ru/download/elibrary_42590788_29305398.pdf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01B89" w:rsidRPr="0081340D" w:rsidRDefault="00801B89" w:rsidP="00801B89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13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340D">
        <w:rPr>
          <w:rFonts w:ascii="Times New Roman" w:hAnsi="Times New Roman"/>
          <w:sz w:val="24"/>
          <w:szCs w:val="24"/>
        </w:rPr>
        <w:t>Мотунова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Л.Н. Развитие творчества детей через техники нетрадиционного рисования / Л.Н. </w:t>
      </w:r>
      <w:proofErr w:type="spellStart"/>
      <w:r w:rsidRPr="0081340D">
        <w:rPr>
          <w:rFonts w:ascii="Times New Roman" w:hAnsi="Times New Roman"/>
          <w:sz w:val="24"/>
          <w:szCs w:val="24"/>
        </w:rPr>
        <w:t>Мотунова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Т.Н. </w:t>
      </w:r>
      <w:proofErr w:type="spellStart"/>
      <w:r w:rsidRPr="0081340D">
        <w:rPr>
          <w:rFonts w:ascii="Times New Roman" w:hAnsi="Times New Roman"/>
          <w:sz w:val="24"/>
          <w:szCs w:val="24"/>
        </w:rPr>
        <w:t>Голева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Вестник Воронежского института высоких технологий. - 2019. - № 2 (29). - С. 130-132. -</w:t>
      </w:r>
    </w:p>
    <w:p w:rsidR="003A4FD2" w:rsidRDefault="003A4FD2" w:rsidP="003A4FD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774" w:rsidRDefault="00140774" w:rsidP="00140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0774" w:rsidRDefault="00140774" w:rsidP="00140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0774" w:rsidRDefault="00140774" w:rsidP="00140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0774" w:rsidRDefault="00140774" w:rsidP="00140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0774" w:rsidRDefault="00140774" w:rsidP="00140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668E" w:rsidRDefault="00FE668E"/>
    <w:sectPr w:rsidR="00FE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64"/>
    <w:rsid w:val="00140774"/>
    <w:rsid w:val="003A4FD2"/>
    <w:rsid w:val="003D76BB"/>
    <w:rsid w:val="00801B89"/>
    <w:rsid w:val="00891664"/>
    <w:rsid w:val="00F118D8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C9C4B-0365-4283-ADA0-A3C2B758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B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42590788_2930539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luch.ru/archive/168/455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download/elibrary_36497434_52585427.pdf" TargetMode="External"/><Relationship Id="rId5" Type="http://schemas.openxmlformats.org/officeDocument/2006/relationships/hyperlink" Target="https://moluch.ru/archive/254/5812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7</cp:revision>
  <dcterms:created xsi:type="dcterms:W3CDTF">2022-07-02T17:35:00Z</dcterms:created>
  <dcterms:modified xsi:type="dcterms:W3CDTF">2022-07-08T13:57:00Z</dcterms:modified>
</cp:coreProperties>
</file>