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93" w:rsidRPr="00BF7D93" w:rsidRDefault="00BF7D93" w:rsidP="00BF7D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1B36" w:rsidRPr="004A1F12" w:rsidRDefault="005E1C69" w:rsidP="00231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Конспект занятия по рисованию во второй группе раннего возраста</w:t>
      </w:r>
    </w:p>
    <w:p w:rsidR="00231B36" w:rsidRPr="004A1F12" w:rsidRDefault="00231B36" w:rsidP="00231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1F12">
        <w:rPr>
          <w:rFonts w:ascii="Times New Roman" w:hAnsi="Times New Roman"/>
          <w:b/>
          <w:sz w:val="24"/>
          <w:szCs w:val="24"/>
          <w:u w:val="single"/>
        </w:rPr>
        <w:t>«Красавец Мухомор».</w:t>
      </w:r>
    </w:p>
    <w:p w:rsidR="005E1C69" w:rsidRDefault="00231B36" w:rsidP="005E1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  <w:u w:val="single"/>
        </w:rPr>
        <w:t>Рисование пальчиками.</w:t>
      </w:r>
      <w:r w:rsidR="005E1C69" w:rsidRPr="005E1C69">
        <w:rPr>
          <w:rFonts w:ascii="Times New Roman" w:hAnsi="Times New Roman"/>
          <w:sz w:val="24"/>
          <w:szCs w:val="24"/>
        </w:rPr>
        <w:t xml:space="preserve"> </w:t>
      </w:r>
    </w:p>
    <w:p w:rsidR="005E1C69" w:rsidRDefault="005E1C69" w:rsidP="005E1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7D93">
        <w:rPr>
          <w:rFonts w:ascii="Times New Roman" w:hAnsi="Times New Roman"/>
          <w:sz w:val="24"/>
          <w:szCs w:val="24"/>
        </w:rPr>
        <w:t xml:space="preserve">Автор: </w:t>
      </w:r>
      <w:proofErr w:type="spellStart"/>
      <w:r w:rsidRPr="00BF7D93">
        <w:rPr>
          <w:rFonts w:ascii="Times New Roman" w:hAnsi="Times New Roman"/>
          <w:sz w:val="24"/>
          <w:szCs w:val="24"/>
        </w:rPr>
        <w:t>Елесина</w:t>
      </w:r>
      <w:proofErr w:type="spellEnd"/>
      <w:r w:rsidRPr="00BF7D93">
        <w:rPr>
          <w:rFonts w:ascii="Times New Roman" w:hAnsi="Times New Roman"/>
          <w:sz w:val="24"/>
          <w:szCs w:val="24"/>
        </w:rPr>
        <w:t xml:space="preserve"> Е.Н.</w:t>
      </w:r>
    </w:p>
    <w:p w:rsidR="00231B36" w:rsidRPr="004A1F12" w:rsidRDefault="00231B36" w:rsidP="00231B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Цель занятия:</w:t>
      </w:r>
      <w:r w:rsidRPr="004A1F12">
        <w:rPr>
          <w:rFonts w:ascii="Times New Roman" w:hAnsi="Times New Roman"/>
          <w:sz w:val="24"/>
          <w:szCs w:val="24"/>
        </w:rPr>
        <w:t xml:space="preserve"> воспитание у детей интереса к природе; создавать условия для развития творческих способностей; обучать наносить точки, пятнышки в заданный контур; отрабатывать уверенные движения и свободное перемещение руки.</w:t>
      </w:r>
    </w:p>
    <w:p w:rsidR="00231B36" w:rsidRPr="004A1F12" w:rsidRDefault="00231B36" w:rsidP="00231B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Материал для занятия: </w:t>
      </w:r>
      <w:r w:rsidRPr="004A1F12">
        <w:rPr>
          <w:rFonts w:ascii="Times New Roman" w:hAnsi="Times New Roman"/>
          <w:sz w:val="24"/>
          <w:szCs w:val="24"/>
        </w:rPr>
        <w:t>изображения мухомора, пальчиковые краски белого цвета, аппликация «Мухомор» без белых пятнышек на шляпке, салфетки.</w:t>
      </w:r>
    </w:p>
    <w:p w:rsidR="00231B36" w:rsidRPr="004A1F12" w:rsidRDefault="00231B36" w:rsidP="00231B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4A1F12">
        <w:rPr>
          <w:rFonts w:ascii="Times New Roman" w:hAnsi="Times New Roman"/>
          <w:sz w:val="24"/>
          <w:szCs w:val="24"/>
        </w:rPr>
        <w:t>рассматривание иллюстраций и картин «Мухомор» из серии «Грибы» загадки и стихи о грибах, беседы с детьми о грибах.</w:t>
      </w:r>
    </w:p>
    <w:p w:rsidR="00231B36" w:rsidRPr="005E1C69" w:rsidRDefault="00231B36" w:rsidP="00231B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 </w:t>
      </w:r>
      <w:r w:rsidRPr="004A1F12">
        <w:rPr>
          <w:rFonts w:ascii="Times New Roman" w:hAnsi="Times New Roman"/>
          <w:b/>
          <w:sz w:val="24"/>
          <w:szCs w:val="24"/>
        </w:rPr>
        <w:t>Ход занятия.</w:t>
      </w:r>
    </w:p>
    <w:p w:rsidR="00231B36" w:rsidRPr="004A1F12" w:rsidRDefault="00231B36" w:rsidP="00231B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читает детям стихотворение К. Бальмонта «За грибами»: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Вот мы дружною семьёй –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За грибами в лес.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Я да он, да ты со мной,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Старый лес воскрес.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 xml:space="preserve">Был он тихий – тёмный бор, </w:t>
      </w:r>
    </w:p>
    <w:p w:rsidR="00231B36" w:rsidRPr="004A1F12" w:rsidRDefault="00231B36" w:rsidP="00231B36">
      <w:pPr>
        <w:spacing w:after="0" w:line="240" w:lineRule="auto"/>
        <w:ind w:left="516"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Пасмурно глядел.</w:t>
      </w:r>
    </w:p>
    <w:p w:rsidR="00231B36" w:rsidRPr="004A1F12" w:rsidRDefault="00231B36" w:rsidP="00231B36">
      <w:pPr>
        <w:spacing w:after="0" w:line="240" w:lineRule="auto"/>
        <w:ind w:left="516"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как наш раздался хор</w:t>
      </w:r>
    </w:p>
    <w:p w:rsidR="00231B36" w:rsidRPr="004A1F12" w:rsidRDefault="00231B36" w:rsidP="00231B36">
      <w:pPr>
        <w:spacing w:after="0" w:line="240" w:lineRule="auto"/>
        <w:ind w:left="516"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Весь он загудел.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Белка слушала в сосне, 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с размаху – прыг!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Там сорока в вышине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Подняла свой крик.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Ну, товарищи, вперёд,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Врассыпную вдруг.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Тот, кто первым гриб найдёт,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Он мой лучший друг.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Только, братцы, примечай,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Вот вам уговор: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Чтобы этот гриб, пускай.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Был не мухомор.</w:t>
      </w:r>
    </w:p>
    <w:p w:rsidR="00231B36" w:rsidRPr="004A1F12" w:rsidRDefault="00231B36" w:rsidP="00231B36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– Ребята, а вы уже ходили с родителями в лес за грибами?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Ответы детей.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показывает иллюстрации мухомора.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А вы знаете, что это за гриб? Как он называется?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Это мухомор!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Можно его брать к себе в корзинку, когда собираешь грибы?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Нет!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A1F12">
        <w:rPr>
          <w:rFonts w:ascii="Times New Roman" w:hAnsi="Times New Roman"/>
          <w:sz w:val="24"/>
          <w:szCs w:val="24"/>
        </w:rPr>
        <w:t>А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почему? Он такой красивый!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Он ядовитый! Им отравишься!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Правильно ребята. И всё же он не напрасно растёт в лесу. Небольшой кусочек этого гриба может стать лекарством для некоторых лесных зверей, </w:t>
      </w:r>
      <w:proofErr w:type="gramStart"/>
      <w:r w:rsidRPr="004A1F12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для лося. Ну а теперь пойдёмте грибы собирать.</w:t>
      </w:r>
    </w:p>
    <w:p w:rsidR="00231B36" w:rsidRPr="004A1F12" w:rsidRDefault="00231B36" w:rsidP="00231B3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Физкультминутка «Грибочки».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lastRenderedPageBreak/>
        <w:t xml:space="preserve">Я по лесу по осеннему </w:t>
      </w:r>
      <w:proofErr w:type="gramStart"/>
      <w:r w:rsidRPr="004A1F12">
        <w:rPr>
          <w:rFonts w:ascii="Times New Roman" w:hAnsi="Times New Roman"/>
          <w:sz w:val="24"/>
          <w:szCs w:val="24"/>
        </w:rPr>
        <w:t>бреду,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(Ходьба в хороводе)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Я грибочки в кузовок соберу, 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>(</w:t>
      </w:r>
      <w:proofErr w:type="gramEnd"/>
      <w:r w:rsidRPr="004A1F12">
        <w:rPr>
          <w:rFonts w:ascii="Times New Roman" w:hAnsi="Times New Roman"/>
          <w:sz w:val="24"/>
          <w:szCs w:val="24"/>
        </w:rPr>
        <w:t>Наклоны вперёд с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Я в осиннике рыжики беру, 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 xml:space="preserve">  движениями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рук,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4A1F12">
        <w:rPr>
          <w:rFonts w:ascii="Times New Roman" w:hAnsi="Times New Roman"/>
          <w:sz w:val="24"/>
          <w:szCs w:val="24"/>
        </w:rPr>
        <w:t>березничку</w:t>
      </w:r>
      <w:proofErr w:type="spellEnd"/>
      <w:r w:rsidRPr="004A1F12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4A1F12">
        <w:rPr>
          <w:rFonts w:ascii="Times New Roman" w:hAnsi="Times New Roman"/>
          <w:sz w:val="24"/>
          <w:szCs w:val="24"/>
        </w:rPr>
        <w:t>берёзовики</w:t>
      </w:r>
      <w:proofErr w:type="spellEnd"/>
      <w:r w:rsidRPr="004A1F12">
        <w:rPr>
          <w:rFonts w:ascii="Times New Roman" w:hAnsi="Times New Roman"/>
          <w:sz w:val="24"/>
          <w:szCs w:val="24"/>
        </w:rPr>
        <w:t>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 xml:space="preserve">  имитирующих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По сосновым пням – </w:t>
      </w:r>
      <w:proofErr w:type="spellStart"/>
      <w:proofErr w:type="gramStart"/>
      <w:r w:rsidRPr="004A1F12">
        <w:rPr>
          <w:rFonts w:ascii="Times New Roman" w:hAnsi="Times New Roman"/>
          <w:sz w:val="24"/>
          <w:szCs w:val="24"/>
        </w:rPr>
        <w:t>опёночки</w:t>
      </w:r>
      <w:proofErr w:type="spellEnd"/>
      <w:r w:rsidRPr="004A1F12">
        <w:rPr>
          <w:rFonts w:ascii="Times New Roman" w:hAnsi="Times New Roman"/>
          <w:sz w:val="24"/>
          <w:szCs w:val="24"/>
        </w:rPr>
        <w:t>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 xml:space="preserve">  сбор грибов) </w:t>
      </w:r>
    </w:p>
    <w:p w:rsidR="00231B36" w:rsidRPr="004A1F12" w:rsidRDefault="00231B36" w:rsidP="00231B36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А под ёлочкой – белый гриб – </w:t>
      </w:r>
    </w:p>
    <w:p w:rsidR="00231B36" w:rsidRPr="004A1F12" w:rsidRDefault="00231B36" w:rsidP="00231B36">
      <w:pPr>
        <w:spacing w:after="0" w:line="240" w:lineRule="auto"/>
        <w:ind w:left="3024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боровик.</w:t>
      </w:r>
    </w:p>
    <w:p w:rsidR="00231B36" w:rsidRPr="004A1F12" w:rsidRDefault="00231B36" w:rsidP="00231B36">
      <w:pPr>
        <w:spacing w:after="0" w:line="240" w:lineRule="auto"/>
        <w:ind w:left="3024"/>
        <w:jc w:val="both"/>
        <w:rPr>
          <w:rFonts w:ascii="Times New Roman" w:hAnsi="Times New Roman"/>
          <w:sz w:val="24"/>
          <w:szCs w:val="24"/>
        </w:rPr>
      </w:pP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достаёт игрушечную белочку.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посмотрите, кто к нам в гости из леса прискакал. Здравствуй белочка!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приветствуют белочку.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делает вид, что белочка что-то шепчет ей на ухо.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Ой, беда в лесу! Лось заболел, а Айболит уехал к другому больному. Но белочка говорит, что по телефону он просил дать лосю маленький кусочек мухомора. Белочка отправилась на его поиски, но забыла, как он выглядит. Ребята, давайте поможем белочке. Нарисуем и покажем её, как выглядит мухомор.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раздаёт детям аппликацию «Мухомор» без белых пятнышек, краску и салфетки.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чего не хватает на этих мухоморах?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Белых пятнышек!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Правильно. Окунайте пальчик в краску и ставьте пятнышки на шляпку мухомора. Молодцы! Теперь вытирайте пальчики салфеткой, а мы с белочкой подойдём и посмотрим на ваши мухоморы. Белочка шепчет, что ей очень понравилась ваша работа, и она вспомнила, как выглядит мухомор. Теперь ей пора в лес, она говорит вам спасибо и до свидания!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прощаются с белочкой.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A1F12">
        <w:rPr>
          <w:rFonts w:ascii="Times New Roman" w:hAnsi="Times New Roman"/>
          <w:sz w:val="24"/>
          <w:szCs w:val="24"/>
        </w:rPr>
        <w:t>А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нам пора поиграть.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Игра «У медведя во бору»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Выбирается водящий-медведь и становится на одной стороне ковра, а все остальные на другой. Медведь засыпает, а дети двигаются в его сторону, читая стихотворение </w:t>
      </w:r>
      <w:proofErr w:type="gramStart"/>
      <w:r w:rsidRPr="004A1F12">
        <w:rPr>
          <w:rFonts w:ascii="Times New Roman" w:hAnsi="Times New Roman"/>
          <w:sz w:val="24"/>
          <w:szCs w:val="24"/>
        </w:rPr>
        <w:t>и  имитируя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сбор грибов и ягод:</w:t>
      </w:r>
    </w:p>
    <w:p w:rsidR="00231B36" w:rsidRPr="004A1F12" w:rsidRDefault="00231B36" w:rsidP="00231B36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У медведя во бору</w:t>
      </w:r>
    </w:p>
    <w:p w:rsidR="00231B36" w:rsidRPr="004A1F12" w:rsidRDefault="00231B36" w:rsidP="00231B36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Грибы ягоды беру,</w:t>
      </w:r>
    </w:p>
    <w:p w:rsidR="00231B36" w:rsidRPr="004A1F12" w:rsidRDefault="00231B36" w:rsidP="00231B36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медведь не спит</w:t>
      </w:r>
    </w:p>
    <w:p w:rsidR="00231B36" w:rsidRPr="004A1F12" w:rsidRDefault="00231B36" w:rsidP="00231B36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на нас глядит.</w:t>
      </w:r>
    </w:p>
    <w:p w:rsidR="00231B36" w:rsidRPr="004A1F12" w:rsidRDefault="00231B36" w:rsidP="00231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Медведь просыпается, дети убегают на свою сторону ковра. Медведь догоняет детей и ловит того, кто не успел убежать. Из тех, кого поймали, выбирается новый водящий-медведь.</w:t>
      </w:r>
    </w:p>
    <w:p w:rsidR="0053207D" w:rsidRDefault="0053207D" w:rsidP="00532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Литература: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Д.Н. Рисование с детьми 3-4 </w:t>
      </w:r>
      <w:proofErr w:type="gramStart"/>
      <w:r>
        <w:rPr>
          <w:rFonts w:ascii="Times New Roman" w:hAnsi="Times New Roman"/>
          <w:sz w:val="24"/>
          <w:szCs w:val="24"/>
        </w:rPr>
        <w:t>лет.-</w:t>
      </w:r>
      <w:proofErr w:type="gramEnd"/>
      <w:r>
        <w:rPr>
          <w:rFonts w:ascii="Times New Roman" w:hAnsi="Times New Roman"/>
          <w:sz w:val="24"/>
          <w:szCs w:val="24"/>
        </w:rPr>
        <w:t xml:space="preserve"> М.,2009.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Лебедева Е.Н. Использование нетрадиционных техник в формировании изобразительной деятельности дошкольников с </w:t>
      </w:r>
      <w:proofErr w:type="gramStart"/>
      <w:r>
        <w:rPr>
          <w:rFonts w:ascii="Times New Roman" w:hAnsi="Times New Roman"/>
          <w:sz w:val="24"/>
          <w:szCs w:val="24"/>
        </w:rPr>
        <w:t>ЗПР.-</w:t>
      </w:r>
      <w:proofErr w:type="gramEnd"/>
      <w:r>
        <w:rPr>
          <w:rFonts w:ascii="Times New Roman" w:hAnsi="Times New Roman"/>
          <w:sz w:val="24"/>
          <w:szCs w:val="24"/>
        </w:rPr>
        <w:t>М.,2004.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Утробина К.К., Утро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бин Г.Ф. Увлекательное рисование методом тычка с </w:t>
      </w:r>
      <w:proofErr w:type="gramStart"/>
      <w:r>
        <w:rPr>
          <w:rFonts w:ascii="Times New Roman" w:hAnsi="Times New Roman"/>
          <w:sz w:val="24"/>
          <w:szCs w:val="24"/>
        </w:rPr>
        <w:t>детьми.-</w:t>
      </w:r>
      <w:proofErr w:type="gramEnd"/>
      <w:r>
        <w:rPr>
          <w:rFonts w:ascii="Times New Roman" w:hAnsi="Times New Roman"/>
          <w:sz w:val="24"/>
          <w:szCs w:val="24"/>
        </w:rPr>
        <w:t>М.,2007.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детьми дошкольного возраста. Нетрадиционные техники рисования/ под ред. Казаковой Р.Г./-М., 2005.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Волина В.В. Праздник </w:t>
      </w:r>
      <w:proofErr w:type="gramStart"/>
      <w:r>
        <w:rPr>
          <w:rFonts w:ascii="Times New Roman" w:hAnsi="Times New Roman"/>
          <w:sz w:val="24"/>
          <w:szCs w:val="24"/>
        </w:rPr>
        <w:t>букваря.-</w:t>
      </w:r>
      <w:proofErr w:type="gramEnd"/>
      <w:r>
        <w:rPr>
          <w:rFonts w:ascii="Times New Roman" w:hAnsi="Times New Roman"/>
          <w:sz w:val="24"/>
          <w:szCs w:val="24"/>
        </w:rPr>
        <w:t>М.,1995.</w:t>
      </w:r>
    </w:p>
    <w:p w:rsidR="0053207D" w:rsidRDefault="0053207D" w:rsidP="0053207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Дитрих А., </w:t>
      </w:r>
      <w:proofErr w:type="spellStart"/>
      <w:r>
        <w:rPr>
          <w:rFonts w:ascii="Times New Roman" w:hAnsi="Times New Roman"/>
          <w:sz w:val="24"/>
          <w:szCs w:val="24"/>
        </w:rPr>
        <w:t>Юрмин</w:t>
      </w:r>
      <w:proofErr w:type="spellEnd"/>
      <w:r>
        <w:rPr>
          <w:rFonts w:ascii="Times New Roman" w:hAnsi="Times New Roman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/>
          <w:sz w:val="24"/>
          <w:szCs w:val="24"/>
        </w:rPr>
        <w:t>Кошурникова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 </w:t>
      </w:r>
      <w:proofErr w:type="gramStart"/>
      <w:r>
        <w:rPr>
          <w:rFonts w:ascii="Times New Roman" w:hAnsi="Times New Roman"/>
          <w:sz w:val="24"/>
          <w:szCs w:val="24"/>
        </w:rPr>
        <w:t>Почемучка.-</w:t>
      </w:r>
      <w:proofErr w:type="gramEnd"/>
      <w:r>
        <w:rPr>
          <w:rFonts w:ascii="Times New Roman" w:hAnsi="Times New Roman"/>
          <w:sz w:val="24"/>
          <w:szCs w:val="24"/>
        </w:rPr>
        <w:t>М.,1993.</w:t>
      </w:r>
    </w:p>
    <w:p w:rsidR="00FE668E" w:rsidRDefault="00FE668E"/>
    <w:sectPr w:rsidR="00FE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EC"/>
    <w:rsid w:val="00231B36"/>
    <w:rsid w:val="0053207D"/>
    <w:rsid w:val="005E1C69"/>
    <w:rsid w:val="00940AEC"/>
    <w:rsid w:val="00BF7D93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7D344-76BF-4296-AFFD-A284DC06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5</cp:revision>
  <dcterms:created xsi:type="dcterms:W3CDTF">2022-07-02T17:35:00Z</dcterms:created>
  <dcterms:modified xsi:type="dcterms:W3CDTF">2022-07-05T13:17:00Z</dcterms:modified>
</cp:coreProperties>
</file>