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7E" w:rsidRPr="00614E7C" w:rsidRDefault="00614E7C" w:rsidP="00614E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14E7C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«Основна</w:t>
      </w:r>
      <w:r>
        <w:rPr>
          <w:rFonts w:ascii="Times New Roman" w:hAnsi="Times New Roman"/>
          <w:sz w:val="28"/>
          <w:szCs w:val="28"/>
        </w:rPr>
        <w:t>я общеобразовательная школа № 32»</w:t>
      </w:r>
    </w:p>
    <w:p w:rsidR="00971A7E" w:rsidRPr="00614E7C" w:rsidRDefault="00971A7E" w:rsidP="00971A7E">
      <w:pPr>
        <w:jc w:val="center"/>
        <w:rPr>
          <w:rFonts w:ascii="Times New Roman" w:hAnsi="Times New Roman"/>
          <w:sz w:val="20"/>
          <w:szCs w:val="20"/>
        </w:rPr>
      </w:pPr>
    </w:p>
    <w:p w:rsidR="00971A7E" w:rsidRPr="00614E7C" w:rsidRDefault="00971A7E" w:rsidP="00971A7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4923"/>
      </w:tblGrid>
      <w:tr w:rsidR="00971A7E" w:rsidRPr="00F62EA6" w:rsidTr="00CF5084">
        <w:tc>
          <w:tcPr>
            <w:tcW w:w="2572" w:type="pct"/>
            <w:vMerge w:val="restart"/>
          </w:tcPr>
          <w:p w:rsidR="00971A7E" w:rsidRPr="00F62EA6" w:rsidRDefault="00971A7E" w:rsidP="00CF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A6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A6">
              <w:rPr>
                <w:rFonts w:ascii="Times New Roman" w:hAnsi="Times New Roman"/>
                <w:sz w:val="24"/>
                <w:szCs w:val="24"/>
              </w:rPr>
              <w:t>Протокол _____________________________</w:t>
            </w: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A6">
              <w:rPr>
                <w:rFonts w:ascii="Times New Roman" w:hAnsi="Times New Roman"/>
                <w:sz w:val="24"/>
                <w:szCs w:val="24"/>
              </w:rPr>
              <w:t>от _____________  № _______</w:t>
            </w: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71A7E" w:rsidRPr="00F62EA6" w:rsidRDefault="00971A7E" w:rsidP="00CF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A6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A7E" w:rsidRPr="00F62EA6" w:rsidRDefault="00627857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 w:rsidR="00614E7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71A7E" w:rsidRPr="00764908" w:rsidRDefault="00971A7E" w:rsidP="00CF5084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A7E" w:rsidRPr="00F62EA6" w:rsidRDefault="00614E7C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__________  /</w:t>
            </w:r>
            <w:r w:rsidR="00627857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Хиноверова</w:t>
            </w:r>
            <w:proofErr w:type="spellEnd"/>
            <w:r w:rsidR="00971A7E" w:rsidRPr="00F62EA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971A7E" w:rsidRPr="00764908" w:rsidRDefault="00971A7E" w:rsidP="00CF5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A7E" w:rsidRPr="00764908" w:rsidRDefault="00627857" w:rsidP="00CF5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971A7E" w:rsidRPr="00F62EA6">
              <w:rPr>
                <w:rFonts w:ascii="Times New Roman" w:hAnsi="Times New Roman"/>
                <w:sz w:val="24"/>
                <w:szCs w:val="24"/>
              </w:rPr>
              <w:t xml:space="preserve">__________________  </w:t>
            </w:r>
          </w:p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A7E" w:rsidRPr="00F62EA6" w:rsidTr="00CF5084">
        <w:tc>
          <w:tcPr>
            <w:tcW w:w="2572" w:type="pct"/>
            <w:vMerge/>
            <w:vAlign w:val="center"/>
            <w:hideMark/>
          </w:tcPr>
          <w:p w:rsidR="00971A7E" w:rsidRPr="00F62EA6" w:rsidRDefault="00971A7E" w:rsidP="00CF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971A7E" w:rsidRPr="00F62EA6" w:rsidRDefault="00971A7E" w:rsidP="00614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A7E" w:rsidRPr="001A5809" w:rsidRDefault="00971A7E" w:rsidP="00971A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1A7E" w:rsidRPr="001A5809" w:rsidRDefault="00971A7E" w:rsidP="00971A7E">
      <w:pPr>
        <w:pStyle w:val="constitle"/>
        <w:spacing w:before="0" w:beforeAutospacing="0" w:after="0" w:afterAutospacing="0" w:line="360" w:lineRule="auto"/>
        <w:jc w:val="center"/>
        <w:rPr>
          <w:b/>
          <w:highlight w:val="yellow"/>
        </w:rPr>
      </w:pPr>
    </w:p>
    <w:p w:rsidR="00971A7E" w:rsidRPr="005348F6" w:rsidRDefault="00971A7E" w:rsidP="00971A7E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71A7E" w:rsidRPr="005348F6" w:rsidRDefault="00971A7E" w:rsidP="00971A7E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71A7E" w:rsidRPr="005348F6" w:rsidRDefault="00971A7E" w:rsidP="00971A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>оложение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 </w:t>
      </w: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>по вопросам регламентации доступа</w:t>
      </w:r>
      <w:r w:rsidRPr="006A6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60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сведениям и </w:t>
      </w:r>
      <w:r w:rsidRPr="006A601A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информации в сети Интернет</w:t>
      </w:r>
    </w:p>
    <w:p w:rsidR="00971A7E" w:rsidRDefault="00971A7E" w:rsidP="00971A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1A7E" w:rsidRPr="005348F6" w:rsidRDefault="00971A7E" w:rsidP="00971A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71A7E" w:rsidRPr="00614E7C" w:rsidRDefault="00971A7E" w:rsidP="00614E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Комиссия </w:t>
      </w:r>
      <w:r w:rsidR="00614E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E7C">
        <w:rPr>
          <w:rFonts w:ascii="Times New Roman" w:hAnsi="Times New Roman"/>
          <w:sz w:val="24"/>
          <w:szCs w:val="24"/>
        </w:rPr>
        <w:t>Муниципального  бюджетного общеобразовательного учреждения</w:t>
      </w:r>
      <w:r w:rsidR="00614E7C" w:rsidRPr="00614E7C">
        <w:rPr>
          <w:rFonts w:ascii="Times New Roman" w:hAnsi="Times New Roman"/>
          <w:sz w:val="24"/>
          <w:szCs w:val="24"/>
        </w:rPr>
        <w:t xml:space="preserve"> «Основна</w:t>
      </w:r>
      <w:r w:rsidR="00614E7C">
        <w:rPr>
          <w:rFonts w:ascii="Times New Roman" w:hAnsi="Times New Roman"/>
          <w:sz w:val="24"/>
          <w:szCs w:val="24"/>
        </w:rPr>
        <w:t xml:space="preserve">я </w:t>
      </w:r>
      <w:r w:rsidR="00614E7C" w:rsidRPr="00614E7C">
        <w:rPr>
          <w:rFonts w:ascii="Times New Roman" w:hAnsi="Times New Roman"/>
          <w:sz w:val="24"/>
          <w:szCs w:val="24"/>
        </w:rPr>
        <w:t>общеобразовательная школа № 32»</w:t>
      </w:r>
    </w:p>
    <w:p w:rsidR="00971A7E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вопросам регламентации доступа к информации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Интернет (далее – комиссия) создается с целью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исключения доступа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proofErr w:type="gramEnd"/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ресурсам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нтернет, содержащим информацию, не совместимую с задачами обр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азования и воспитания.</w:t>
      </w:r>
    </w:p>
    <w:p w:rsidR="00971A7E" w:rsidRPr="00833902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902">
        <w:rPr>
          <w:rFonts w:ascii="Times New Roman" w:eastAsia="Times New Roman" w:hAnsi="Times New Roman"/>
          <w:sz w:val="24"/>
          <w:szCs w:val="24"/>
          <w:lang w:eastAsia="ru-RU"/>
        </w:rPr>
        <w:t xml:space="preserve">1.2. В своей деятельности комиссия руководствуется требованиями законодательства по вопросам </w:t>
      </w:r>
      <w:r w:rsidRPr="00833902">
        <w:rPr>
          <w:rFonts w:ascii="Times New Roman" w:hAnsi="Times New Roman"/>
          <w:sz w:val="24"/>
          <w:szCs w:val="24"/>
        </w:rPr>
        <w:t xml:space="preserve">обеспечения доступа к информации, распространяемой в сети </w:t>
      </w:r>
      <w:r>
        <w:rPr>
          <w:rFonts w:ascii="Times New Roman" w:hAnsi="Times New Roman"/>
          <w:sz w:val="24"/>
          <w:szCs w:val="24"/>
        </w:rPr>
        <w:t>И</w:t>
      </w:r>
      <w:r w:rsidRPr="00833902">
        <w:rPr>
          <w:rFonts w:ascii="Times New Roman" w:hAnsi="Times New Roman"/>
          <w:sz w:val="24"/>
          <w:szCs w:val="24"/>
        </w:rPr>
        <w:t xml:space="preserve">нтернет </w:t>
      </w:r>
      <w:r w:rsidRPr="00833902">
        <w:rPr>
          <w:rFonts w:ascii="Times New Roman" w:eastAsia="Times New Roman" w:hAnsi="Times New Roman"/>
          <w:sz w:val="24"/>
          <w:szCs w:val="24"/>
          <w:lang w:eastAsia="ru-RU"/>
        </w:rPr>
        <w:t>и локаль</w:t>
      </w:r>
      <w:r w:rsidR="00614E7C">
        <w:rPr>
          <w:rFonts w:ascii="Times New Roman" w:eastAsia="Times New Roman" w:hAnsi="Times New Roman"/>
          <w:sz w:val="24"/>
          <w:szCs w:val="24"/>
          <w:lang w:eastAsia="ru-RU"/>
        </w:rPr>
        <w:t>ными актами Учреждения.</w:t>
      </w:r>
    </w:p>
    <w:p w:rsidR="00971A7E" w:rsidRDefault="00971A7E" w:rsidP="00614E7C">
      <w:pPr>
        <w:spacing w:after="0" w:line="360" w:lineRule="auto"/>
        <w:ind w:left="11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A7E" w:rsidRPr="005348F6" w:rsidRDefault="00971A7E" w:rsidP="00971A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467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Полномочия комиссии</w:t>
      </w:r>
    </w:p>
    <w:p w:rsidR="00971A7E" w:rsidRPr="005348F6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Комиссия осуществляет следующие функции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71A7E" w:rsidRPr="005348F6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 решения о разрешении/блокировании доступа к определенным ресурсам и (или) категориям ресурсов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нтернет, содержащим информацию, не совместимую с задачами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обучения и воспитания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социокультурных особенностей региона, с учетом мнения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всех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 лиц, представивших свои предложения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рассмотрение комиссии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1A7E" w:rsidRPr="005348F6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–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характер и объем информации, публикуемой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нтерне</w:t>
      </w:r>
      <w:proofErr w:type="gramStart"/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т-</w:t>
      </w:r>
      <w:proofErr w:type="gramEnd"/>
      <w:r w:rsidR="00614E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ресурсах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1A7E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представляет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организации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рекомендации о назначении и освобождении от исполнения своих функций лиц, ответственных за непосредственный контроль безопасности работы учащихся в сети Интернет и соответствия ее целям и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дачам образовательного процесса;</w:t>
      </w:r>
    </w:p>
    <w:p w:rsidR="00971A7E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порядок запрета на допуск пользователей к работе в сети Интернет и снятие такого запрета.</w:t>
      </w:r>
    </w:p>
    <w:p w:rsidR="00971A7E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Комиссия для осуществления возложенных на нее функций вправе запрашивать у работников образовательной организации сведения и материалы по вопросам, относящимся к ее компетенции.</w:t>
      </w:r>
    </w:p>
    <w:p w:rsidR="00971A7E" w:rsidRPr="00B83C16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3C16">
        <w:rPr>
          <w:rFonts w:ascii="Times New Roman" w:eastAsia="Times New Roman" w:hAnsi="Times New Roman"/>
          <w:b/>
          <w:sz w:val="24"/>
          <w:szCs w:val="24"/>
          <w:lang w:eastAsia="ru-RU"/>
        </w:rPr>
        <w:t>3. Состав комиссии</w:t>
      </w:r>
    </w:p>
    <w:p w:rsidR="00971A7E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Состав комиссии формируется из представителей: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работников;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родителей (законных представителей) несовершеннолетних обучающихся.</w:t>
      </w:r>
    </w:p>
    <w:p w:rsidR="00971A7E" w:rsidRPr="00B83C16" w:rsidRDefault="00971A7E" w:rsidP="00971A7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3.2. Состав комиссии утверждается приказом руководителя образовательной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сроком на</w:t>
      </w:r>
      <w:r w:rsidR="00614E7C">
        <w:rPr>
          <w:rFonts w:ascii="Times New Roman" w:eastAsia="Times New Roman" w:hAnsi="Times New Roman"/>
          <w:sz w:val="24"/>
          <w:szCs w:val="24"/>
          <w:lang w:eastAsia="ru-RU"/>
        </w:rPr>
        <w:t xml:space="preserve"> 1 год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7E" w:rsidRDefault="00971A7E" w:rsidP="00971A7E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В работе комиссии могут принимать участие представители: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коллегиальных органов управления образовательной организации;</w:t>
      </w:r>
    </w:p>
    <w:p w:rsidR="00971A7E" w:rsidRPr="005348F6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организаций, в том числе вовлеченных в сетевое взаимодействие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лица, имеющие специальные знания либо опыт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оты в соответствующих областях.</w:t>
      </w:r>
    </w:p>
    <w:p w:rsidR="00971A7E" w:rsidRPr="005348F6" w:rsidRDefault="00971A7E" w:rsidP="00971A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348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комиссии и принятие решений</w:t>
      </w:r>
    </w:p>
    <w:p w:rsidR="00971A7E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Комиссия осуществляет свою работу в соответствии с порядком, который утверждается на первом заседании комиссии.</w:t>
      </w:r>
    </w:p>
    <w:p w:rsidR="00971A7E" w:rsidRDefault="00971A7E" w:rsidP="00971A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Заседания комиссии проводятся по мере необходимости и созываются председателем комиссии. </w:t>
      </w:r>
      <w:r w:rsidRPr="00B83C16">
        <w:rPr>
          <w:rFonts w:ascii="Times New Roman" w:hAnsi="Times New Roman"/>
          <w:sz w:val="24"/>
          <w:szCs w:val="24"/>
        </w:rPr>
        <w:t xml:space="preserve">Для проведения заседания </w:t>
      </w:r>
      <w:r>
        <w:rPr>
          <w:rFonts w:ascii="Times New Roman" w:hAnsi="Times New Roman"/>
          <w:sz w:val="24"/>
          <w:szCs w:val="24"/>
        </w:rPr>
        <w:t xml:space="preserve">комиссии простым большинством голосов </w:t>
      </w:r>
      <w:r w:rsidRPr="00B83C16">
        <w:rPr>
          <w:rFonts w:ascii="Times New Roman" w:hAnsi="Times New Roman"/>
          <w:sz w:val="24"/>
          <w:szCs w:val="24"/>
        </w:rPr>
        <w:t>избирается председатель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83C16">
        <w:rPr>
          <w:rFonts w:ascii="Times New Roman" w:hAnsi="Times New Roman"/>
          <w:sz w:val="24"/>
          <w:szCs w:val="24"/>
        </w:rPr>
        <w:t xml:space="preserve"> секретарь.</w:t>
      </w:r>
    </w:p>
    <w:p w:rsidR="00971A7E" w:rsidRPr="00B83C16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открывает и закрывает заседание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, предоставляет слово его участникам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лицам, участвующих в заседании комиссии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, выносит на голосование вопросы повестки заседания, подписывает протокол заседания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7E" w:rsidRPr="00B83C16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членов комиссии и всех заинтересованных лиц материалами по повестке заседания, 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>ведет протокол заседания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передачу оформленных 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протоколов на хранение в соответствии с установленными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организации </w:t>
      </w:r>
      <w:r w:rsidRPr="00B83C1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правилами делопроизводства.</w:t>
      </w:r>
    </w:p>
    <w:p w:rsidR="00971A7E" w:rsidRPr="000E5D72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правомочным, если на нем присутствует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более половины ее членов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5D7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права голоса одним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членом комиссии</w:t>
      </w:r>
      <w:r w:rsidRPr="000E5D72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другому запрещается.</w:t>
      </w:r>
    </w:p>
    <w:p w:rsidR="00971A7E" w:rsidRPr="005348F6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принимается простым большинством голосов и оформляется протоколом. При равенстве голосов учитывается мнение лиц, участвовавших в заседании комиссии. Если мнение лиц, участвующих в заседании комиссии, разделилось и не позволяет принять решения большинством голосов либо заседание комиссии проходит в отсутствии лиц, имеющих право на участие в работе комиссии, голос председателя комиссии является решающим.</w:t>
      </w:r>
    </w:p>
    <w:p w:rsidR="00971A7E" w:rsidRPr="005348F6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принятии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члены комиссии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заседании комиссии,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принимать во внимание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71A7E" w:rsidRPr="005348F6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специальны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, в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полученными</w:t>
      </w:r>
      <w:proofErr w:type="gramEnd"/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профессиональной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участников заседания 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по рассматриваемой тематике;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интерес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процесса;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рекомендациями профильных органов и организаций в сфере классификации ресурсов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48F6">
        <w:rPr>
          <w:rFonts w:ascii="Times New Roman" w:eastAsia="Times New Roman" w:hAnsi="Times New Roman"/>
          <w:sz w:val="24"/>
          <w:szCs w:val="24"/>
          <w:lang w:eastAsia="ru-RU"/>
        </w:rPr>
        <w:t>нтернет.</w:t>
      </w:r>
    </w:p>
    <w:p w:rsidR="00971A7E" w:rsidRPr="008A0DEA" w:rsidRDefault="00971A7E" w:rsidP="00971A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</w:t>
      </w: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A0DEA">
        <w:rPr>
          <w:rFonts w:ascii="Times New Roman" w:hAnsi="Times New Roman"/>
          <w:sz w:val="24"/>
          <w:szCs w:val="24"/>
        </w:rPr>
        <w:t xml:space="preserve">Протокол заседания </w:t>
      </w:r>
      <w:r>
        <w:rPr>
          <w:rFonts w:ascii="Times New Roman" w:hAnsi="Times New Roman"/>
          <w:sz w:val="24"/>
          <w:szCs w:val="24"/>
        </w:rPr>
        <w:t>комиссии</w:t>
      </w:r>
      <w:r w:rsidRPr="008A0DEA">
        <w:rPr>
          <w:rFonts w:ascii="Times New Roman" w:hAnsi="Times New Roman"/>
          <w:sz w:val="24"/>
          <w:szCs w:val="24"/>
        </w:rPr>
        <w:t xml:space="preserve"> составляется </w:t>
      </w:r>
      <w:r>
        <w:rPr>
          <w:rFonts w:ascii="Times New Roman" w:hAnsi="Times New Roman"/>
          <w:sz w:val="24"/>
          <w:szCs w:val="24"/>
        </w:rPr>
        <w:t xml:space="preserve">в день заседания </w:t>
      </w:r>
      <w:r w:rsidRPr="008A0DEA">
        <w:rPr>
          <w:rFonts w:ascii="Times New Roman" w:hAnsi="Times New Roman"/>
          <w:sz w:val="24"/>
          <w:szCs w:val="24"/>
        </w:rPr>
        <w:t xml:space="preserve">в двух экземплярах,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8A0DEA">
        <w:rPr>
          <w:rFonts w:ascii="Times New Roman" w:hAnsi="Times New Roman"/>
          <w:sz w:val="24"/>
          <w:szCs w:val="24"/>
        </w:rPr>
        <w:t>подписывае</w:t>
      </w:r>
      <w:r>
        <w:rPr>
          <w:rFonts w:ascii="Times New Roman" w:hAnsi="Times New Roman"/>
          <w:sz w:val="24"/>
          <w:szCs w:val="24"/>
        </w:rPr>
        <w:t>тся</w:t>
      </w:r>
      <w:r w:rsidRPr="008A0DEA">
        <w:rPr>
          <w:rFonts w:ascii="Times New Roman" w:hAnsi="Times New Roman"/>
          <w:sz w:val="24"/>
          <w:szCs w:val="24"/>
        </w:rPr>
        <w:t xml:space="preserve"> председателем и секретарем. Протокол составляется в соответствии с общими требованиями делопроизводства, установленными в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8A0DEA">
        <w:rPr>
          <w:rFonts w:ascii="Times New Roman" w:hAnsi="Times New Roman"/>
          <w:sz w:val="24"/>
          <w:szCs w:val="24"/>
        </w:rPr>
        <w:t>, с указанием следующий сведений: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>количество членов комиссии, принявших участие в заседании, отметка о соблюдении кворума;</w:t>
      </w:r>
    </w:p>
    <w:p w:rsidR="00971A7E" w:rsidRPr="008A0DEA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лиц, принявших участие в заседании комиссии;</w:t>
      </w:r>
    </w:p>
    <w:p w:rsidR="00971A7E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голосов "за", "против" и "воздержался"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комиссии</w:t>
      </w: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1A7E" w:rsidRPr="008A0DEA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голосов </w:t>
      </w: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 xml:space="preserve">"за", "против" и "воздержался"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лиц, принявших участие в заседании комиссии;</w:t>
      </w:r>
    </w:p>
    <w:p w:rsidR="00971A7E" w:rsidRPr="008A0DEA" w:rsidRDefault="00971A7E" w:rsidP="00971A7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с учетом мнения лиц, принявших участие в заседании комиссии</w:t>
      </w:r>
      <w:r w:rsidRPr="008A0D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A7E" w:rsidRPr="008A0DEA" w:rsidRDefault="00971A7E" w:rsidP="00971A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8A0DEA">
        <w:rPr>
          <w:rFonts w:ascii="Times New Roman" w:hAnsi="Times New Roman"/>
          <w:sz w:val="24"/>
          <w:szCs w:val="24"/>
        </w:rPr>
        <w:t xml:space="preserve">Протокол заседания </w:t>
      </w:r>
      <w:r>
        <w:rPr>
          <w:rFonts w:ascii="Times New Roman" w:hAnsi="Times New Roman"/>
          <w:sz w:val="24"/>
          <w:szCs w:val="24"/>
        </w:rPr>
        <w:t>комиссии</w:t>
      </w:r>
      <w:r w:rsidRPr="008A0DEA">
        <w:rPr>
          <w:rFonts w:ascii="Times New Roman" w:hAnsi="Times New Roman"/>
          <w:sz w:val="24"/>
          <w:szCs w:val="24"/>
        </w:rPr>
        <w:t xml:space="preserve"> подписывается председателем и секретарем. В случае обнаружения ошибок, неточностей, недостоверного изложения фактов в протоколе заседания </w:t>
      </w:r>
      <w:r>
        <w:rPr>
          <w:rFonts w:ascii="Times New Roman" w:hAnsi="Times New Roman"/>
          <w:sz w:val="24"/>
          <w:szCs w:val="24"/>
        </w:rPr>
        <w:t>комиссии</w:t>
      </w:r>
      <w:r w:rsidRPr="008A0DEA">
        <w:rPr>
          <w:rFonts w:ascii="Times New Roman" w:hAnsi="Times New Roman"/>
          <w:sz w:val="24"/>
          <w:szCs w:val="24"/>
        </w:rPr>
        <w:t xml:space="preserve">, участник (участники) </w:t>
      </w:r>
      <w:r>
        <w:rPr>
          <w:rFonts w:ascii="Times New Roman" w:hAnsi="Times New Roman"/>
          <w:sz w:val="24"/>
          <w:szCs w:val="24"/>
        </w:rPr>
        <w:t>заседания</w:t>
      </w:r>
      <w:r w:rsidRPr="008A0DEA">
        <w:rPr>
          <w:rFonts w:ascii="Times New Roman" w:hAnsi="Times New Roman"/>
          <w:sz w:val="24"/>
          <w:szCs w:val="24"/>
        </w:rPr>
        <w:t xml:space="preserve"> вправе требовать от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</w:t>
      </w:r>
      <w:r>
        <w:rPr>
          <w:rFonts w:ascii="Times New Roman" w:hAnsi="Times New Roman"/>
          <w:sz w:val="24"/>
          <w:szCs w:val="24"/>
        </w:rPr>
        <w:t>комиссии</w:t>
      </w:r>
      <w:r w:rsidRPr="008A0DEA">
        <w:rPr>
          <w:rFonts w:ascii="Times New Roman" w:hAnsi="Times New Roman"/>
          <w:sz w:val="24"/>
          <w:szCs w:val="24"/>
        </w:rPr>
        <w:t>.</w:t>
      </w:r>
    </w:p>
    <w:p w:rsidR="00971A7E" w:rsidRPr="008A0DEA" w:rsidRDefault="00971A7E" w:rsidP="00971A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4.8. </w:t>
      </w:r>
      <w:r w:rsidRPr="008A0DEA">
        <w:rPr>
          <w:rFonts w:ascii="Times New Roman" w:hAnsi="Times New Roman"/>
          <w:sz w:val="24"/>
          <w:szCs w:val="24"/>
        </w:rPr>
        <w:t xml:space="preserve">Оригиналы протоколов хранится в архиве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8A0DEA">
        <w:rPr>
          <w:rFonts w:ascii="Times New Roman" w:hAnsi="Times New Roman"/>
          <w:sz w:val="24"/>
          <w:szCs w:val="24"/>
        </w:rPr>
        <w:t>.</w:t>
      </w:r>
    </w:p>
    <w:p w:rsidR="00971A7E" w:rsidRPr="005A6935" w:rsidRDefault="00971A7E" w:rsidP="00971A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6935">
        <w:rPr>
          <w:rFonts w:ascii="Times New Roman" w:eastAsia="Times New Roman" w:hAnsi="Times New Roman"/>
          <w:b/>
          <w:sz w:val="24"/>
          <w:szCs w:val="24"/>
          <w:lang w:eastAsia="ru-RU"/>
        </w:rPr>
        <w:t>5. Ограничение доступа к информации</w:t>
      </w:r>
    </w:p>
    <w:p w:rsidR="00971A7E" w:rsidRPr="0068355F" w:rsidRDefault="00971A7E" w:rsidP="00971A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55F">
        <w:rPr>
          <w:rFonts w:ascii="Times New Roman" w:eastAsia="Times New Roman" w:hAnsi="Times New Roman"/>
          <w:sz w:val="24"/>
          <w:szCs w:val="24"/>
          <w:lang w:eastAsia="ru-RU"/>
        </w:rPr>
        <w:t>5.1. Технический запрет или ограничение доступа к информации и сведениям определенных ресурсов и/или ресурсам осуществляется лицом, уполномоченным руководителем образовательной организации.</w:t>
      </w:r>
    </w:p>
    <w:p w:rsidR="00971A7E" w:rsidRPr="005348F6" w:rsidRDefault="00971A7E" w:rsidP="00971A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355F">
        <w:rPr>
          <w:rFonts w:ascii="Times New Roman" w:eastAsia="Times New Roman" w:hAnsi="Times New Roman"/>
          <w:sz w:val="24"/>
          <w:szCs w:val="24"/>
          <w:lang w:eastAsia="ru-RU"/>
        </w:rPr>
        <w:t>5.2. Категории ресурсов доступ, к которым запрещен или ограничен, определяются в соответствии с решением комиссии.</w:t>
      </w:r>
    </w:p>
    <w:p w:rsidR="00D86920" w:rsidRDefault="00D86920"/>
    <w:sectPr w:rsidR="00D86920" w:rsidSect="00F10C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43" w:rsidRDefault="00284E43" w:rsidP="00971A7E">
      <w:pPr>
        <w:spacing w:after="0" w:line="240" w:lineRule="auto"/>
      </w:pPr>
      <w:r>
        <w:separator/>
      </w:r>
    </w:p>
  </w:endnote>
  <w:endnote w:type="continuationSeparator" w:id="0">
    <w:p w:rsidR="00284E43" w:rsidRDefault="00284E43" w:rsidP="0097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43" w:rsidRDefault="00284E43" w:rsidP="00971A7E">
      <w:pPr>
        <w:spacing w:after="0" w:line="240" w:lineRule="auto"/>
      </w:pPr>
      <w:r>
        <w:separator/>
      </w:r>
    </w:p>
  </w:footnote>
  <w:footnote w:type="continuationSeparator" w:id="0">
    <w:p w:rsidR="00284E43" w:rsidRDefault="00284E43" w:rsidP="0097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7745"/>
    <w:multiLevelType w:val="hybridMultilevel"/>
    <w:tmpl w:val="CFA441D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5B"/>
    <w:rsid w:val="00017611"/>
    <w:rsid w:val="000D73B5"/>
    <w:rsid w:val="00172CFD"/>
    <w:rsid w:val="001E1681"/>
    <w:rsid w:val="00284E43"/>
    <w:rsid w:val="002B62C0"/>
    <w:rsid w:val="002D5287"/>
    <w:rsid w:val="00334BD0"/>
    <w:rsid w:val="003B5AF7"/>
    <w:rsid w:val="003B67E0"/>
    <w:rsid w:val="005400B0"/>
    <w:rsid w:val="00606023"/>
    <w:rsid w:val="00614E7C"/>
    <w:rsid w:val="00627857"/>
    <w:rsid w:val="006D37B0"/>
    <w:rsid w:val="007265FB"/>
    <w:rsid w:val="007321E2"/>
    <w:rsid w:val="00752E4B"/>
    <w:rsid w:val="00863CF6"/>
    <w:rsid w:val="00866AA9"/>
    <w:rsid w:val="00911309"/>
    <w:rsid w:val="00962C2F"/>
    <w:rsid w:val="00971A7E"/>
    <w:rsid w:val="009A5108"/>
    <w:rsid w:val="00A01304"/>
    <w:rsid w:val="00A16067"/>
    <w:rsid w:val="00A26AA2"/>
    <w:rsid w:val="00A52571"/>
    <w:rsid w:val="00B4695B"/>
    <w:rsid w:val="00BA6C11"/>
    <w:rsid w:val="00BF481C"/>
    <w:rsid w:val="00C018FE"/>
    <w:rsid w:val="00CE6E1F"/>
    <w:rsid w:val="00D05F47"/>
    <w:rsid w:val="00D24D20"/>
    <w:rsid w:val="00D76032"/>
    <w:rsid w:val="00D86920"/>
    <w:rsid w:val="00EF655F"/>
    <w:rsid w:val="00F40426"/>
    <w:rsid w:val="00F9157A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A7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71A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1A7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971A7E"/>
    <w:rPr>
      <w:vertAlign w:val="superscript"/>
    </w:rPr>
  </w:style>
  <w:style w:type="paragraph" w:customStyle="1" w:styleId="constitle">
    <w:name w:val="constitle"/>
    <w:basedOn w:val="a"/>
    <w:rsid w:val="0097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A7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71A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1A7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971A7E"/>
    <w:rPr>
      <w:vertAlign w:val="superscript"/>
    </w:rPr>
  </w:style>
  <w:style w:type="paragraph" w:customStyle="1" w:styleId="constitle">
    <w:name w:val="constitle"/>
    <w:basedOn w:val="a"/>
    <w:rsid w:val="0097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5104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2018-11-18T13:25:00Z</dcterms:created>
  <dcterms:modified xsi:type="dcterms:W3CDTF">2018-11-18T13:49:00Z</dcterms:modified>
</cp:coreProperties>
</file>