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5A3" w:rsidRDefault="00C515A3" w:rsidP="00C515A3">
      <w:pPr>
        <w:shd w:val="clear" w:color="auto" w:fill="FFFFFF"/>
        <w:spacing w:after="0" w:line="240" w:lineRule="auto"/>
        <w:jc w:val="center"/>
        <w:outlineLvl w:val="0"/>
        <w:rPr>
          <w:rFonts w:ascii="Times New Roman" w:eastAsia="Times New Roman" w:hAnsi="Times New Roman" w:cs="Times New Roman"/>
          <w:b/>
          <w:bCs/>
          <w:spacing w:val="5"/>
          <w:kern w:val="36"/>
          <w:sz w:val="28"/>
          <w:szCs w:val="28"/>
          <w:lang w:eastAsia="ru-RU"/>
        </w:rPr>
      </w:pPr>
      <w:bookmarkStart w:id="0" w:name="_GoBack"/>
      <w:bookmarkEnd w:id="0"/>
    </w:p>
    <w:p w:rsidR="00C515A3" w:rsidRDefault="00C515A3" w:rsidP="00C515A3">
      <w:pPr>
        <w:shd w:val="clear" w:color="auto" w:fill="FFFFFF"/>
        <w:spacing w:after="0" w:line="240" w:lineRule="auto"/>
        <w:jc w:val="center"/>
        <w:outlineLvl w:val="0"/>
        <w:rPr>
          <w:rFonts w:ascii="Times New Roman" w:eastAsia="Times New Roman" w:hAnsi="Times New Roman" w:cs="Times New Roman"/>
          <w:b/>
          <w:bCs/>
          <w:spacing w:val="5"/>
          <w:kern w:val="36"/>
          <w:sz w:val="28"/>
          <w:szCs w:val="28"/>
          <w:lang w:eastAsia="ru-RU"/>
        </w:rPr>
      </w:pPr>
      <w:r w:rsidRPr="00C515A3">
        <w:rPr>
          <w:rFonts w:ascii="Times New Roman" w:eastAsia="Times New Roman" w:hAnsi="Times New Roman" w:cs="Times New Roman"/>
          <w:b/>
          <w:bCs/>
          <w:spacing w:val="5"/>
          <w:kern w:val="36"/>
          <w:sz w:val="28"/>
          <w:szCs w:val="28"/>
          <w:lang w:eastAsia="ru-RU"/>
        </w:rPr>
        <w:t xml:space="preserve">8 простых советов, </w:t>
      </w:r>
    </w:p>
    <w:p w:rsidR="00C515A3" w:rsidRDefault="00C515A3" w:rsidP="00C515A3">
      <w:pPr>
        <w:shd w:val="clear" w:color="auto" w:fill="FFFFFF"/>
        <w:spacing w:after="0" w:line="240" w:lineRule="auto"/>
        <w:jc w:val="center"/>
        <w:outlineLvl w:val="0"/>
        <w:rPr>
          <w:rFonts w:ascii="Times New Roman" w:eastAsia="Times New Roman" w:hAnsi="Times New Roman" w:cs="Times New Roman"/>
          <w:b/>
          <w:bCs/>
          <w:spacing w:val="5"/>
          <w:kern w:val="36"/>
          <w:sz w:val="28"/>
          <w:szCs w:val="28"/>
          <w:lang w:eastAsia="ru-RU"/>
        </w:rPr>
      </w:pPr>
    </w:p>
    <w:p w:rsidR="00C515A3" w:rsidRPr="00C515A3" w:rsidRDefault="00C515A3" w:rsidP="00C515A3">
      <w:pPr>
        <w:shd w:val="clear" w:color="auto" w:fill="FFFFFF"/>
        <w:spacing w:after="0" w:line="240" w:lineRule="auto"/>
        <w:jc w:val="center"/>
        <w:outlineLvl w:val="0"/>
        <w:rPr>
          <w:rFonts w:ascii="Times New Roman" w:eastAsia="Times New Roman" w:hAnsi="Times New Roman" w:cs="Times New Roman"/>
          <w:b/>
          <w:bCs/>
          <w:spacing w:val="5"/>
          <w:kern w:val="36"/>
          <w:sz w:val="28"/>
          <w:szCs w:val="28"/>
          <w:lang w:eastAsia="ru-RU"/>
        </w:rPr>
      </w:pPr>
      <w:proofErr w:type="gramStart"/>
      <w:r w:rsidRPr="00C515A3">
        <w:rPr>
          <w:rFonts w:ascii="Times New Roman" w:eastAsia="Times New Roman" w:hAnsi="Times New Roman" w:cs="Times New Roman"/>
          <w:b/>
          <w:bCs/>
          <w:spacing w:val="5"/>
          <w:kern w:val="36"/>
          <w:sz w:val="28"/>
          <w:szCs w:val="28"/>
          <w:lang w:eastAsia="ru-RU"/>
        </w:rPr>
        <w:t>которые</w:t>
      </w:r>
      <w:proofErr w:type="gramEnd"/>
      <w:r w:rsidRPr="00C515A3">
        <w:rPr>
          <w:rFonts w:ascii="Times New Roman" w:eastAsia="Times New Roman" w:hAnsi="Times New Roman" w:cs="Times New Roman"/>
          <w:b/>
          <w:bCs/>
          <w:spacing w:val="5"/>
          <w:kern w:val="36"/>
          <w:sz w:val="28"/>
          <w:szCs w:val="28"/>
          <w:lang w:eastAsia="ru-RU"/>
        </w:rPr>
        <w:t xml:space="preserve"> помогут накормить ребенка чем-то полезным</w:t>
      </w:r>
    </w:p>
    <w:p w:rsidR="00C515A3" w:rsidRPr="00C515A3" w:rsidRDefault="00C515A3" w:rsidP="00C515A3">
      <w:pPr>
        <w:shd w:val="clear" w:color="auto" w:fill="FFFFFF"/>
        <w:spacing w:after="0" w:line="240" w:lineRule="auto"/>
        <w:jc w:val="both"/>
        <w:outlineLvl w:val="0"/>
        <w:rPr>
          <w:rFonts w:ascii="Times New Roman" w:eastAsia="Times New Roman" w:hAnsi="Times New Roman" w:cs="Times New Roman"/>
          <w:b/>
          <w:bCs/>
          <w:spacing w:val="5"/>
          <w:kern w:val="36"/>
          <w:sz w:val="24"/>
          <w:szCs w:val="24"/>
          <w:lang w:eastAsia="ru-RU"/>
        </w:rPr>
      </w:pPr>
    </w:p>
    <w:p w:rsidR="00C515A3" w:rsidRDefault="00C515A3" w:rsidP="00C515A3">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C515A3">
        <w:rPr>
          <w:rFonts w:ascii="Times New Roman" w:eastAsia="Times New Roman" w:hAnsi="Times New Roman" w:cs="Times New Roman"/>
          <w:sz w:val="24"/>
          <w:szCs w:val="24"/>
          <w:lang w:eastAsia="ru-RU"/>
        </w:rPr>
        <w:t xml:space="preserve">Мы нашли отличный блог в знаменитой </w:t>
      </w:r>
      <w:proofErr w:type="spellStart"/>
      <w:r w:rsidRPr="00C515A3">
        <w:rPr>
          <w:rFonts w:ascii="Times New Roman" w:eastAsia="Times New Roman" w:hAnsi="Times New Roman" w:cs="Times New Roman"/>
          <w:sz w:val="24"/>
          <w:szCs w:val="24"/>
          <w:lang w:eastAsia="ru-RU"/>
        </w:rPr>
        <w:t>соцсети</w:t>
      </w:r>
      <w:proofErr w:type="spellEnd"/>
      <w:r w:rsidRPr="00C515A3">
        <w:rPr>
          <w:rFonts w:ascii="Times New Roman" w:eastAsia="Times New Roman" w:hAnsi="Times New Roman" w:cs="Times New Roman"/>
          <w:sz w:val="24"/>
          <w:szCs w:val="24"/>
          <w:lang w:eastAsia="ru-RU"/>
        </w:rPr>
        <w:t>, в котором рассказывается о питании вредных малоежек, сладкоежек и приверед, но вот беда — он на английском, которым владеют не все.</w:t>
      </w:r>
      <w:proofErr w:type="gramEnd"/>
      <w:r w:rsidRPr="00C515A3">
        <w:rPr>
          <w:rFonts w:ascii="Times New Roman" w:eastAsia="Times New Roman" w:hAnsi="Times New Roman" w:cs="Times New Roman"/>
          <w:sz w:val="24"/>
          <w:szCs w:val="24"/>
          <w:lang w:eastAsia="ru-RU"/>
        </w:rPr>
        <w:t xml:space="preserve"> Его ведет Дженнифер Андерсон, </w:t>
      </w:r>
      <w:proofErr w:type="spellStart"/>
      <w:r w:rsidRPr="00C515A3">
        <w:rPr>
          <w:rFonts w:ascii="Times New Roman" w:eastAsia="Times New Roman" w:hAnsi="Times New Roman" w:cs="Times New Roman"/>
          <w:sz w:val="24"/>
          <w:szCs w:val="24"/>
          <w:lang w:eastAsia="ru-RU"/>
        </w:rPr>
        <w:t>нутрициолог</w:t>
      </w:r>
      <w:proofErr w:type="spellEnd"/>
      <w:r w:rsidRPr="00C515A3">
        <w:rPr>
          <w:rFonts w:ascii="Times New Roman" w:eastAsia="Times New Roman" w:hAnsi="Times New Roman" w:cs="Times New Roman"/>
          <w:sz w:val="24"/>
          <w:szCs w:val="24"/>
          <w:lang w:eastAsia="ru-RU"/>
        </w:rPr>
        <w:t>, сертифицированная специалистка по питанию и мать двоих сыновей. Мы отобрали для вас восемь простых и полезных советов, которые помогут накормить ребенка чем-то полезным и не поседеть в процессе.</w:t>
      </w:r>
    </w:p>
    <w:p w:rsidR="00C515A3" w:rsidRPr="00C515A3" w:rsidRDefault="00C515A3" w:rsidP="00C515A3">
      <w:pPr>
        <w:shd w:val="clear" w:color="auto" w:fill="FFFFFF"/>
        <w:spacing w:after="0" w:line="240" w:lineRule="auto"/>
        <w:jc w:val="both"/>
        <w:rPr>
          <w:rFonts w:ascii="Times New Roman" w:eastAsia="Times New Roman" w:hAnsi="Times New Roman" w:cs="Times New Roman"/>
          <w:sz w:val="24"/>
          <w:szCs w:val="24"/>
          <w:lang w:eastAsia="ru-RU"/>
        </w:rPr>
      </w:pPr>
    </w:p>
    <w:p w:rsidR="00C515A3" w:rsidRPr="00C515A3" w:rsidRDefault="00C515A3" w:rsidP="00C515A3">
      <w:pPr>
        <w:shd w:val="clear" w:color="auto" w:fill="FFFFFF"/>
        <w:spacing w:after="0" w:line="240" w:lineRule="auto"/>
        <w:jc w:val="both"/>
        <w:outlineLvl w:val="2"/>
        <w:rPr>
          <w:rFonts w:ascii="Times New Roman" w:eastAsia="Times New Roman" w:hAnsi="Times New Roman" w:cs="Times New Roman"/>
          <w:b/>
          <w:bCs/>
          <w:sz w:val="24"/>
          <w:szCs w:val="24"/>
          <w:lang w:eastAsia="ru-RU"/>
        </w:rPr>
      </w:pPr>
      <w:r w:rsidRPr="00C515A3">
        <w:rPr>
          <w:rFonts w:ascii="Segoe UI Symbol" w:eastAsia="Times New Roman" w:hAnsi="Segoe UI Symbol" w:cs="Segoe UI Symbol"/>
          <w:b/>
          <w:bCs/>
          <w:sz w:val="24"/>
          <w:szCs w:val="24"/>
          <w:lang w:eastAsia="ru-RU"/>
        </w:rPr>
        <w:t>📌</w:t>
      </w:r>
      <w:r w:rsidRPr="00C515A3">
        <w:rPr>
          <w:rFonts w:ascii="Times New Roman" w:eastAsia="Times New Roman" w:hAnsi="Times New Roman" w:cs="Times New Roman"/>
          <w:b/>
          <w:bCs/>
          <w:sz w:val="24"/>
          <w:szCs w:val="24"/>
          <w:lang w:eastAsia="ru-RU"/>
        </w:rPr>
        <w:t xml:space="preserve"> Запреты только подогревают интерес</w:t>
      </w:r>
    </w:p>
    <w:p w:rsidR="00C515A3" w:rsidRPr="00C515A3" w:rsidRDefault="00C515A3" w:rsidP="00C515A3">
      <w:pPr>
        <w:shd w:val="clear" w:color="auto" w:fill="FFFFFF"/>
        <w:spacing w:after="0" w:line="240" w:lineRule="auto"/>
        <w:jc w:val="both"/>
        <w:rPr>
          <w:rFonts w:ascii="Times New Roman" w:eastAsia="Times New Roman" w:hAnsi="Times New Roman" w:cs="Times New Roman"/>
          <w:sz w:val="24"/>
          <w:szCs w:val="24"/>
          <w:lang w:eastAsia="ru-RU"/>
        </w:rPr>
      </w:pPr>
      <w:r w:rsidRPr="00C515A3">
        <w:rPr>
          <w:rFonts w:ascii="Times New Roman" w:eastAsia="Times New Roman" w:hAnsi="Times New Roman" w:cs="Times New Roman"/>
          <w:sz w:val="24"/>
          <w:szCs w:val="24"/>
          <w:lang w:eastAsia="ru-RU"/>
        </w:rPr>
        <w:t>Классическая схема «никаких сладостей, пока не доешь ужин», а также поощрение конфетами (или наказание в виде лишения их же) работает из рук вон плохо. Может быть, в данный момент она и эффективна, но в будущем рискует превратиться в нездоровый культ сладкого для вашего ребенка, который приведет к перееданиям.</w:t>
      </w:r>
    </w:p>
    <w:p w:rsidR="00C515A3" w:rsidRPr="00C515A3" w:rsidRDefault="00C515A3" w:rsidP="00C515A3">
      <w:pPr>
        <w:shd w:val="clear" w:color="auto" w:fill="FFFFFF"/>
        <w:spacing w:after="0" w:line="240" w:lineRule="auto"/>
        <w:jc w:val="both"/>
        <w:rPr>
          <w:rFonts w:ascii="Times New Roman" w:eastAsia="Times New Roman" w:hAnsi="Times New Roman" w:cs="Times New Roman"/>
          <w:sz w:val="24"/>
          <w:szCs w:val="24"/>
          <w:lang w:eastAsia="ru-RU"/>
        </w:rPr>
      </w:pPr>
      <w:r w:rsidRPr="00C515A3">
        <w:rPr>
          <w:rFonts w:ascii="Times New Roman" w:eastAsia="Times New Roman" w:hAnsi="Times New Roman" w:cs="Times New Roman"/>
          <w:sz w:val="24"/>
          <w:szCs w:val="24"/>
          <w:lang w:eastAsia="ru-RU"/>
        </w:rPr>
        <w:t>В качестве решения Дженнифер предлагает не наделять конфеты особым смыслом, а просто включить их в рацион ребенка в умеренных (ключевое слово) дозах. Так конфеты и сладости перестанут быть запретным плодом, и ребенок будет меньше на них зацикливаться.</w:t>
      </w:r>
    </w:p>
    <w:p w:rsidR="00C515A3" w:rsidRDefault="00C515A3" w:rsidP="00C515A3">
      <w:pPr>
        <w:shd w:val="clear" w:color="auto" w:fill="FFFFFF"/>
        <w:spacing w:after="0" w:line="240" w:lineRule="auto"/>
        <w:jc w:val="both"/>
        <w:outlineLvl w:val="2"/>
        <w:rPr>
          <w:rFonts w:eastAsia="Times New Roman" w:cs="Segoe UI Symbol"/>
          <w:b/>
          <w:bCs/>
          <w:sz w:val="24"/>
          <w:szCs w:val="24"/>
          <w:lang w:eastAsia="ru-RU"/>
        </w:rPr>
      </w:pPr>
    </w:p>
    <w:p w:rsidR="00C515A3" w:rsidRPr="00C515A3" w:rsidRDefault="00C515A3" w:rsidP="00C515A3">
      <w:pPr>
        <w:shd w:val="clear" w:color="auto" w:fill="FFFFFF"/>
        <w:spacing w:after="0" w:line="240" w:lineRule="auto"/>
        <w:jc w:val="both"/>
        <w:outlineLvl w:val="2"/>
        <w:rPr>
          <w:rFonts w:ascii="Times New Roman" w:eastAsia="Times New Roman" w:hAnsi="Times New Roman" w:cs="Times New Roman"/>
          <w:b/>
          <w:bCs/>
          <w:sz w:val="24"/>
          <w:szCs w:val="24"/>
          <w:lang w:eastAsia="ru-RU"/>
        </w:rPr>
      </w:pPr>
      <w:r w:rsidRPr="00C515A3">
        <w:rPr>
          <w:rFonts w:ascii="Segoe UI Symbol" w:eastAsia="Times New Roman" w:hAnsi="Segoe UI Symbol" w:cs="Segoe UI Symbol"/>
          <w:b/>
          <w:bCs/>
          <w:sz w:val="24"/>
          <w:szCs w:val="24"/>
          <w:lang w:eastAsia="ru-RU"/>
        </w:rPr>
        <w:t>📌</w:t>
      </w:r>
      <w:r w:rsidRPr="00C515A3">
        <w:rPr>
          <w:rFonts w:ascii="Times New Roman" w:eastAsia="Times New Roman" w:hAnsi="Times New Roman" w:cs="Times New Roman"/>
          <w:b/>
          <w:bCs/>
          <w:sz w:val="24"/>
          <w:szCs w:val="24"/>
          <w:lang w:eastAsia="ru-RU"/>
        </w:rPr>
        <w:t xml:space="preserve"> Учите прислушиваться к себе, а не доедать</w:t>
      </w:r>
    </w:p>
    <w:p w:rsidR="00C515A3" w:rsidRPr="00C515A3" w:rsidRDefault="00C515A3" w:rsidP="00C515A3">
      <w:pPr>
        <w:shd w:val="clear" w:color="auto" w:fill="FFFFFF"/>
        <w:spacing w:after="0" w:line="240" w:lineRule="auto"/>
        <w:jc w:val="both"/>
        <w:rPr>
          <w:rFonts w:ascii="Times New Roman" w:eastAsia="Times New Roman" w:hAnsi="Times New Roman" w:cs="Times New Roman"/>
          <w:sz w:val="24"/>
          <w:szCs w:val="24"/>
          <w:lang w:eastAsia="ru-RU"/>
        </w:rPr>
      </w:pPr>
      <w:r w:rsidRPr="00C515A3">
        <w:rPr>
          <w:rFonts w:ascii="Times New Roman" w:eastAsia="Times New Roman" w:hAnsi="Times New Roman" w:cs="Times New Roman"/>
          <w:sz w:val="24"/>
          <w:szCs w:val="24"/>
          <w:lang w:eastAsia="ru-RU"/>
        </w:rPr>
        <w:t>Еще одно простое правило, которое поможет детям сформировать здоровые пищевые привычки, касается того, как вы обычно завершаете прием пищи. И хотя мы часто говорим детям: «Давай, доедай свой ужин», лучше спрашивать их: «Ты наелся?». И если первая фраза, скорее всего, приведет к протестам и спорам (если ребенок уже сыт), то вторая поможет ему прислушаться к себе и подумать о том, хочет ли он еще есть или уже готов выходить из-за стола.</w:t>
      </w:r>
    </w:p>
    <w:p w:rsidR="00C515A3" w:rsidRDefault="00C515A3" w:rsidP="00C515A3">
      <w:pPr>
        <w:shd w:val="clear" w:color="auto" w:fill="FFFFFF"/>
        <w:spacing w:after="0" w:line="240" w:lineRule="auto"/>
        <w:jc w:val="both"/>
        <w:outlineLvl w:val="2"/>
        <w:rPr>
          <w:rFonts w:eastAsia="Times New Roman" w:cs="Segoe UI Symbol"/>
          <w:b/>
          <w:bCs/>
          <w:sz w:val="24"/>
          <w:szCs w:val="24"/>
          <w:lang w:eastAsia="ru-RU"/>
        </w:rPr>
      </w:pPr>
    </w:p>
    <w:p w:rsidR="00C515A3" w:rsidRPr="00C515A3" w:rsidRDefault="00C515A3" w:rsidP="00C515A3">
      <w:pPr>
        <w:shd w:val="clear" w:color="auto" w:fill="FFFFFF"/>
        <w:spacing w:after="0" w:line="240" w:lineRule="auto"/>
        <w:jc w:val="both"/>
        <w:outlineLvl w:val="2"/>
        <w:rPr>
          <w:rFonts w:ascii="Times New Roman" w:eastAsia="Times New Roman" w:hAnsi="Times New Roman" w:cs="Times New Roman"/>
          <w:b/>
          <w:bCs/>
          <w:sz w:val="24"/>
          <w:szCs w:val="24"/>
          <w:lang w:eastAsia="ru-RU"/>
        </w:rPr>
      </w:pPr>
      <w:r w:rsidRPr="00C515A3">
        <w:rPr>
          <w:rFonts w:ascii="Segoe UI Symbol" w:eastAsia="Times New Roman" w:hAnsi="Segoe UI Symbol" w:cs="Segoe UI Symbol"/>
          <w:b/>
          <w:bCs/>
          <w:sz w:val="24"/>
          <w:szCs w:val="24"/>
          <w:lang w:eastAsia="ru-RU"/>
        </w:rPr>
        <w:t>📌</w:t>
      </w:r>
      <w:r w:rsidRPr="00C515A3">
        <w:rPr>
          <w:rFonts w:ascii="Times New Roman" w:eastAsia="Times New Roman" w:hAnsi="Times New Roman" w:cs="Times New Roman"/>
          <w:b/>
          <w:bCs/>
          <w:sz w:val="24"/>
          <w:szCs w:val="24"/>
          <w:lang w:eastAsia="ru-RU"/>
        </w:rPr>
        <w:t xml:space="preserve"> Предоставляйте выбор, но не во всем</w:t>
      </w:r>
    </w:p>
    <w:p w:rsidR="00C515A3" w:rsidRPr="00C515A3" w:rsidRDefault="00C515A3" w:rsidP="00C515A3">
      <w:pPr>
        <w:shd w:val="clear" w:color="auto" w:fill="FFFFFF"/>
        <w:spacing w:after="0" w:line="240" w:lineRule="auto"/>
        <w:jc w:val="both"/>
        <w:rPr>
          <w:rFonts w:ascii="Times New Roman" w:eastAsia="Times New Roman" w:hAnsi="Times New Roman" w:cs="Times New Roman"/>
          <w:sz w:val="24"/>
          <w:szCs w:val="24"/>
          <w:lang w:eastAsia="ru-RU"/>
        </w:rPr>
      </w:pPr>
      <w:r w:rsidRPr="00C515A3">
        <w:rPr>
          <w:rFonts w:ascii="Times New Roman" w:eastAsia="Times New Roman" w:hAnsi="Times New Roman" w:cs="Times New Roman"/>
          <w:sz w:val="24"/>
          <w:szCs w:val="24"/>
          <w:lang w:eastAsia="ru-RU"/>
        </w:rPr>
        <w:t xml:space="preserve">Чувство контроля над ситуацией очень важно для детей — так они учатся самостоятельности и отстаивают свои границы. Поэтому в вопросах питания тоже важно давать детям возможность выбрать, при </w:t>
      </w:r>
      <w:proofErr w:type="gramStart"/>
      <w:r w:rsidRPr="00C515A3">
        <w:rPr>
          <w:rFonts w:ascii="Times New Roman" w:eastAsia="Times New Roman" w:hAnsi="Times New Roman" w:cs="Times New Roman"/>
          <w:sz w:val="24"/>
          <w:szCs w:val="24"/>
          <w:lang w:eastAsia="ru-RU"/>
        </w:rPr>
        <w:t>этом</w:t>
      </w:r>
      <w:proofErr w:type="gramEnd"/>
      <w:r w:rsidRPr="00C515A3">
        <w:rPr>
          <w:rFonts w:ascii="Times New Roman" w:eastAsia="Times New Roman" w:hAnsi="Times New Roman" w:cs="Times New Roman"/>
          <w:sz w:val="24"/>
          <w:szCs w:val="24"/>
          <w:lang w:eastAsia="ru-RU"/>
        </w:rPr>
        <w:t xml:space="preserve"> не забывая, что родитель здесь — все равно вы. Дженнифер рекомендует родителям ввести такую схему: родители выбирают, что </w:t>
      </w:r>
      <w:proofErr w:type="gramStart"/>
      <w:r w:rsidRPr="00C515A3">
        <w:rPr>
          <w:rFonts w:ascii="Times New Roman" w:eastAsia="Times New Roman" w:hAnsi="Times New Roman" w:cs="Times New Roman"/>
          <w:sz w:val="24"/>
          <w:szCs w:val="24"/>
          <w:lang w:eastAsia="ru-RU"/>
        </w:rPr>
        <w:t>будут</w:t>
      </w:r>
      <w:proofErr w:type="gramEnd"/>
      <w:r w:rsidRPr="00C515A3">
        <w:rPr>
          <w:rFonts w:ascii="Times New Roman" w:eastAsia="Times New Roman" w:hAnsi="Times New Roman" w:cs="Times New Roman"/>
          <w:sz w:val="24"/>
          <w:szCs w:val="24"/>
          <w:lang w:eastAsia="ru-RU"/>
        </w:rPr>
        <w:t xml:space="preserve"> есть дети, а сами дети решают, будут ли они это есть, и в каком количестве.</w:t>
      </w:r>
    </w:p>
    <w:p w:rsidR="00C515A3" w:rsidRPr="00C515A3" w:rsidRDefault="00C515A3" w:rsidP="00C515A3">
      <w:pPr>
        <w:shd w:val="clear" w:color="auto" w:fill="FFFFFF"/>
        <w:spacing w:after="0" w:line="240" w:lineRule="auto"/>
        <w:jc w:val="both"/>
        <w:rPr>
          <w:rFonts w:ascii="Times New Roman" w:eastAsia="Times New Roman" w:hAnsi="Times New Roman" w:cs="Times New Roman"/>
          <w:sz w:val="24"/>
          <w:szCs w:val="24"/>
          <w:lang w:eastAsia="ru-RU"/>
        </w:rPr>
      </w:pPr>
      <w:r w:rsidRPr="00C515A3">
        <w:rPr>
          <w:rFonts w:ascii="Times New Roman" w:eastAsia="Times New Roman" w:hAnsi="Times New Roman" w:cs="Times New Roman"/>
          <w:sz w:val="24"/>
          <w:szCs w:val="24"/>
          <w:lang w:eastAsia="ru-RU"/>
        </w:rPr>
        <w:t>В левой части картинки изображено то, что дети попросили на ужин, а в правой — то, что получили (потому что родитель остается главным в вопросе того, что поставить на стол). Обратите внимание, в итоге ребенок все равно получил крендельки, просто не так много и в дополнение к другой, более полезной еде.</w:t>
      </w:r>
    </w:p>
    <w:p w:rsidR="00C515A3" w:rsidRDefault="00C515A3" w:rsidP="00C515A3">
      <w:pPr>
        <w:shd w:val="clear" w:color="auto" w:fill="FFFFFF"/>
        <w:spacing w:after="0" w:line="240" w:lineRule="auto"/>
        <w:jc w:val="both"/>
        <w:outlineLvl w:val="2"/>
        <w:rPr>
          <w:rFonts w:eastAsia="Times New Roman" w:cs="Segoe UI Symbol"/>
          <w:b/>
          <w:bCs/>
          <w:sz w:val="24"/>
          <w:szCs w:val="24"/>
          <w:lang w:eastAsia="ru-RU"/>
        </w:rPr>
      </w:pPr>
    </w:p>
    <w:p w:rsidR="00C515A3" w:rsidRPr="00C515A3" w:rsidRDefault="00C515A3" w:rsidP="00C515A3">
      <w:pPr>
        <w:shd w:val="clear" w:color="auto" w:fill="FFFFFF"/>
        <w:spacing w:after="0" w:line="240" w:lineRule="auto"/>
        <w:jc w:val="both"/>
        <w:outlineLvl w:val="2"/>
        <w:rPr>
          <w:rFonts w:ascii="Times New Roman" w:eastAsia="Times New Roman" w:hAnsi="Times New Roman" w:cs="Times New Roman"/>
          <w:b/>
          <w:bCs/>
          <w:sz w:val="24"/>
          <w:szCs w:val="24"/>
          <w:lang w:eastAsia="ru-RU"/>
        </w:rPr>
      </w:pPr>
      <w:r w:rsidRPr="00C515A3">
        <w:rPr>
          <w:rFonts w:ascii="Segoe UI Symbol" w:eastAsia="Times New Roman" w:hAnsi="Segoe UI Symbol" w:cs="Segoe UI Symbol"/>
          <w:b/>
          <w:bCs/>
          <w:sz w:val="24"/>
          <w:szCs w:val="24"/>
          <w:lang w:eastAsia="ru-RU"/>
        </w:rPr>
        <w:t>📌</w:t>
      </w:r>
      <w:r w:rsidRPr="00C515A3">
        <w:rPr>
          <w:rFonts w:ascii="Times New Roman" w:eastAsia="Times New Roman" w:hAnsi="Times New Roman" w:cs="Times New Roman"/>
          <w:b/>
          <w:bCs/>
          <w:sz w:val="24"/>
          <w:szCs w:val="24"/>
          <w:lang w:eastAsia="ru-RU"/>
        </w:rPr>
        <w:t xml:space="preserve"> Знакомьте с новой едой </w:t>
      </w:r>
      <w:proofErr w:type="gramStart"/>
      <w:r w:rsidRPr="00C515A3">
        <w:rPr>
          <w:rFonts w:ascii="Times New Roman" w:eastAsia="Times New Roman" w:hAnsi="Times New Roman" w:cs="Times New Roman"/>
          <w:b/>
          <w:bCs/>
          <w:sz w:val="24"/>
          <w:szCs w:val="24"/>
          <w:lang w:eastAsia="ru-RU"/>
        </w:rPr>
        <w:t>по</w:t>
      </w:r>
      <w:proofErr w:type="gramEnd"/>
      <w:r w:rsidRPr="00C515A3">
        <w:rPr>
          <w:rFonts w:ascii="Times New Roman" w:eastAsia="Times New Roman" w:hAnsi="Times New Roman" w:cs="Times New Roman"/>
          <w:b/>
          <w:bCs/>
          <w:sz w:val="24"/>
          <w:szCs w:val="24"/>
          <w:lang w:eastAsia="ru-RU"/>
        </w:rPr>
        <w:t> чуть-чуть</w:t>
      </w:r>
    </w:p>
    <w:p w:rsidR="00C515A3" w:rsidRPr="00C515A3" w:rsidRDefault="00C515A3" w:rsidP="00C515A3">
      <w:pPr>
        <w:shd w:val="clear" w:color="auto" w:fill="FFFFFF"/>
        <w:spacing w:after="0" w:line="240" w:lineRule="auto"/>
        <w:jc w:val="both"/>
        <w:rPr>
          <w:rFonts w:ascii="Times New Roman" w:eastAsia="Times New Roman" w:hAnsi="Times New Roman" w:cs="Times New Roman"/>
          <w:sz w:val="24"/>
          <w:szCs w:val="24"/>
          <w:lang w:eastAsia="ru-RU"/>
        </w:rPr>
      </w:pPr>
      <w:r w:rsidRPr="00C515A3">
        <w:rPr>
          <w:rFonts w:ascii="Times New Roman" w:eastAsia="Times New Roman" w:hAnsi="Times New Roman" w:cs="Times New Roman"/>
          <w:sz w:val="24"/>
          <w:szCs w:val="24"/>
          <w:lang w:eastAsia="ru-RU"/>
        </w:rPr>
        <w:t>Родители время от времени пытаются вводить что-то новое в рацион своих детей, но им редко это удается — новая еда с ревом летит на пол, а ребенок, напуганный видом сельдерея, еще неделю спасается в объятиях нарезного батона.</w:t>
      </w:r>
    </w:p>
    <w:p w:rsidR="00C515A3" w:rsidRPr="00C515A3" w:rsidRDefault="00C515A3" w:rsidP="00C515A3">
      <w:pPr>
        <w:shd w:val="clear" w:color="auto" w:fill="FFFFFF"/>
        <w:spacing w:after="0" w:line="240" w:lineRule="auto"/>
        <w:jc w:val="both"/>
        <w:rPr>
          <w:rFonts w:ascii="Times New Roman" w:eastAsia="Times New Roman" w:hAnsi="Times New Roman" w:cs="Times New Roman"/>
          <w:sz w:val="24"/>
          <w:szCs w:val="24"/>
          <w:lang w:eastAsia="ru-RU"/>
        </w:rPr>
      </w:pPr>
      <w:r w:rsidRPr="00C515A3">
        <w:rPr>
          <w:rFonts w:ascii="Times New Roman" w:eastAsia="Times New Roman" w:hAnsi="Times New Roman" w:cs="Times New Roman"/>
          <w:sz w:val="24"/>
          <w:szCs w:val="24"/>
          <w:lang w:eastAsia="ru-RU"/>
        </w:rPr>
        <w:t>Попробуйте вводить новую еду по чуть-чуть, — советует Дженнифер. Большие количества незнакомой еды могут напугать ребенка, а потому лучше предлагать ему знакомиться с ней постепенно. Просто положите на тарелку ребенку одну горошинку или один кусок морковки, или четверть огуречного кружочка. Еще лучше, если вы положите новую еду отдельно, в розетку или маленький контейнер — так избирательному едоку будет спокойнее.</w:t>
      </w:r>
    </w:p>
    <w:p w:rsidR="00C515A3" w:rsidRPr="00C515A3" w:rsidRDefault="00C515A3" w:rsidP="00C515A3">
      <w:pPr>
        <w:shd w:val="clear" w:color="auto" w:fill="FFFFFF"/>
        <w:spacing w:after="0" w:line="240" w:lineRule="auto"/>
        <w:jc w:val="both"/>
        <w:rPr>
          <w:rFonts w:ascii="Times New Roman" w:eastAsia="Times New Roman" w:hAnsi="Times New Roman" w:cs="Times New Roman"/>
          <w:sz w:val="24"/>
          <w:szCs w:val="24"/>
          <w:lang w:eastAsia="ru-RU"/>
        </w:rPr>
      </w:pPr>
      <w:r w:rsidRPr="00C515A3">
        <w:rPr>
          <w:rFonts w:ascii="Times New Roman" w:eastAsia="Times New Roman" w:hAnsi="Times New Roman" w:cs="Times New Roman"/>
          <w:sz w:val="24"/>
          <w:szCs w:val="24"/>
          <w:lang w:eastAsia="ru-RU"/>
        </w:rPr>
        <w:lastRenderedPageBreak/>
        <w:t>Пример вы можете видеть на фотографии — в левой части видно, как красная капуста захватывает тарелку с едой, а в правой — она цивилизованно ждет своего часа в отдельной мисочке и имеет куда больше шансов быть попробованной.</w:t>
      </w:r>
    </w:p>
    <w:p w:rsidR="00C515A3" w:rsidRDefault="00C515A3" w:rsidP="00C515A3">
      <w:pPr>
        <w:shd w:val="clear" w:color="auto" w:fill="FFFFFF"/>
        <w:spacing w:after="0" w:line="240" w:lineRule="auto"/>
        <w:jc w:val="both"/>
        <w:outlineLvl w:val="2"/>
        <w:rPr>
          <w:rFonts w:eastAsia="Times New Roman" w:cs="Segoe UI Symbol"/>
          <w:b/>
          <w:bCs/>
          <w:sz w:val="24"/>
          <w:szCs w:val="24"/>
          <w:lang w:eastAsia="ru-RU"/>
        </w:rPr>
      </w:pPr>
    </w:p>
    <w:p w:rsidR="00C515A3" w:rsidRPr="00C515A3" w:rsidRDefault="00C515A3" w:rsidP="00C515A3">
      <w:pPr>
        <w:shd w:val="clear" w:color="auto" w:fill="FFFFFF"/>
        <w:spacing w:after="0" w:line="240" w:lineRule="auto"/>
        <w:jc w:val="both"/>
        <w:outlineLvl w:val="2"/>
        <w:rPr>
          <w:rFonts w:ascii="Times New Roman" w:eastAsia="Times New Roman" w:hAnsi="Times New Roman" w:cs="Times New Roman"/>
          <w:b/>
          <w:bCs/>
          <w:sz w:val="24"/>
          <w:szCs w:val="24"/>
          <w:lang w:eastAsia="ru-RU"/>
        </w:rPr>
      </w:pPr>
      <w:r w:rsidRPr="00C515A3">
        <w:rPr>
          <w:rFonts w:ascii="Segoe UI Symbol" w:eastAsia="Times New Roman" w:hAnsi="Segoe UI Symbol" w:cs="Segoe UI Symbol"/>
          <w:b/>
          <w:bCs/>
          <w:sz w:val="24"/>
          <w:szCs w:val="24"/>
          <w:lang w:eastAsia="ru-RU"/>
        </w:rPr>
        <w:t>📌</w:t>
      </w:r>
      <w:r w:rsidRPr="00C515A3">
        <w:rPr>
          <w:rFonts w:ascii="Times New Roman" w:eastAsia="Times New Roman" w:hAnsi="Times New Roman" w:cs="Times New Roman"/>
          <w:b/>
          <w:bCs/>
          <w:sz w:val="24"/>
          <w:szCs w:val="24"/>
          <w:lang w:eastAsia="ru-RU"/>
        </w:rPr>
        <w:t xml:space="preserve"> Не бойтесь игр с едой</w:t>
      </w:r>
    </w:p>
    <w:p w:rsidR="00C515A3" w:rsidRPr="00C515A3" w:rsidRDefault="00C515A3" w:rsidP="00C515A3">
      <w:pPr>
        <w:shd w:val="clear" w:color="auto" w:fill="FFFFFF"/>
        <w:spacing w:after="0" w:line="240" w:lineRule="auto"/>
        <w:jc w:val="both"/>
        <w:rPr>
          <w:rFonts w:ascii="Times New Roman" w:eastAsia="Times New Roman" w:hAnsi="Times New Roman" w:cs="Times New Roman"/>
          <w:sz w:val="24"/>
          <w:szCs w:val="24"/>
          <w:lang w:eastAsia="ru-RU"/>
        </w:rPr>
      </w:pPr>
      <w:r w:rsidRPr="00C515A3">
        <w:rPr>
          <w:rFonts w:ascii="Times New Roman" w:eastAsia="Times New Roman" w:hAnsi="Times New Roman" w:cs="Times New Roman"/>
          <w:sz w:val="24"/>
          <w:szCs w:val="24"/>
          <w:lang w:eastAsia="ru-RU"/>
        </w:rPr>
        <w:t xml:space="preserve">Этот совет кажется немного противоречивым, потому что все наше постсоветское детство нас учили не играть с едой. Однако </w:t>
      </w:r>
      <w:proofErr w:type="spellStart"/>
      <w:r w:rsidRPr="00C515A3">
        <w:rPr>
          <w:rFonts w:ascii="Times New Roman" w:eastAsia="Times New Roman" w:hAnsi="Times New Roman" w:cs="Times New Roman"/>
          <w:sz w:val="24"/>
          <w:szCs w:val="24"/>
          <w:lang w:eastAsia="ru-RU"/>
        </w:rPr>
        <w:t>Джениффер</w:t>
      </w:r>
      <w:proofErr w:type="spellEnd"/>
      <w:r w:rsidRPr="00C515A3">
        <w:rPr>
          <w:rFonts w:ascii="Times New Roman" w:eastAsia="Times New Roman" w:hAnsi="Times New Roman" w:cs="Times New Roman"/>
          <w:sz w:val="24"/>
          <w:szCs w:val="24"/>
          <w:lang w:eastAsia="ru-RU"/>
        </w:rPr>
        <w:t xml:space="preserve"> дерзко предлагает обратное: докажите детям, что еда не страшная и не противная, а вполне себе интересная.</w:t>
      </w:r>
    </w:p>
    <w:p w:rsidR="00C515A3" w:rsidRPr="00C515A3" w:rsidRDefault="00C515A3" w:rsidP="00C515A3">
      <w:pPr>
        <w:shd w:val="clear" w:color="auto" w:fill="FFFFFF"/>
        <w:spacing w:after="0" w:line="240" w:lineRule="auto"/>
        <w:jc w:val="both"/>
        <w:rPr>
          <w:rFonts w:ascii="Times New Roman" w:eastAsia="Times New Roman" w:hAnsi="Times New Roman" w:cs="Times New Roman"/>
          <w:sz w:val="24"/>
          <w:szCs w:val="24"/>
          <w:lang w:eastAsia="ru-RU"/>
        </w:rPr>
      </w:pPr>
      <w:r w:rsidRPr="00C515A3">
        <w:rPr>
          <w:rFonts w:ascii="Times New Roman" w:eastAsia="Times New Roman" w:hAnsi="Times New Roman" w:cs="Times New Roman"/>
          <w:sz w:val="24"/>
          <w:szCs w:val="24"/>
          <w:lang w:eastAsia="ru-RU"/>
        </w:rPr>
        <w:t>На картинке ниже — два варианта подачи болгарского перца. В первом случае (слева) он подается классическим образом, со словами «Это овощи», «Болгарский перец», «Это полезно». Во втором случае перцы превращаются в перечные космические ракеты или красные поленья, которые надо срочно загрузить в кузов, а точнее - в рот.</w:t>
      </w:r>
    </w:p>
    <w:p w:rsidR="00C515A3" w:rsidRDefault="00C515A3" w:rsidP="00C515A3">
      <w:pPr>
        <w:shd w:val="clear" w:color="auto" w:fill="FFFFFF"/>
        <w:spacing w:after="0" w:line="240" w:lineRule="auto"/>
        <w:jc w:val="both"/>
        <w:outlineLvl w:val="2"/>
        <w:rPr>
          <w:rFonts w:eastAsia="Times New Roman" w:cs="Segoe UI Symbol"/>
          <w:b/>
          <w:bCs/>
          <w:sz w:val="24"/>
          <w:szCs w:val="24"/>
          <w:lang w:eastAsia="ru-RU"/>
        </w:rPr>
      </w:pPr>
    </w:p>
    <w:p w:rsidR="00C515A3" w:rsidRPr="00C515A3" w:rsidRDefault="00C515A3" w:rsidP="00C515A3">
      <w:pPr>
        <w:shd w:val="clear" w:color="auto" w:fill="FFFFFF"/>
        <w:spacing w:after="0" w:line="240" w:lineRule="auto"/>
        <w:jc w:val="both"/>
        <w:outlineLvl w:val="2"/>
        <w:rPr>
          <w:rFonts w:ascii="Times New Roman" w:eastAsia="Times New Roman" w:hAnsi="Times New Roman" w:cs="Times New Roman"/>
          <w:b/>
          <w:bCs/>
          <w:sz w:val="24"/>
          <w:szCs w:val="24"/>
          <w:lang w:eastAsia="ru-RU"/>
        </w:rPr>
      </w:pPr>
      <w:r w:rsidRPr="00C515A3">
        <w:rPr>
          <w:rFonts w:ascii="Segoe UI Symbol" w:eastAsia="Times New Roman" w:hAnsi="Segoe UI Symbol" w:cs="Segoe UI Symbol"/>
          <w:b/>
          <w:bCs/>
          <w:sz w:val="24"/>
          <w:szCs w:val="24"/>
          <w:lang w:eastAsia="ru-RU"/>
        </w:rPr>
        <w:t>📌</w:t>
      </w:r>
      <w:r w:rsidRPr="00C515A3">
        <w:rPr>
          <w:rFonts w:ascii="Times New Roman" w:eastAsia="Times New Roman" w:hAnsi="Times New Roman" w:cs="Times New Roman"/>
          <w:b/>
          <w:bCs/>
          <w:sz w:val="24"/>
          <w:szCs w:val="24"/>
          <w:lang w:eastAsia="ru-RU"/>
        </w:rPr>
        <w:t xml:space="preserve"> Не вините себя</w:t>
      </w:r>
    </w:p>
    <w:p w:rsidR="00C515A3" w:rsidRPr="00C515A3" w:rsidRDefault="00C515A3" w:rsidP="00C515A3">
      <w:pPr>
        <w:shd w:val="clear" w:color="auto" w:fill="FFFFFF"/>
        <w:spacing w:after="0" w:line="240" w:lineRule="auto"/>
        <w:jc w:val="both"/>
        <w:rPr>
          <w:rFonts w:ascii="Times New Roman" w:eastAsia="Times New Roman" w:hAnsi="Times New Roman" w:cs="Times New Roman"/>
          <w:sz w:val="24"/>
          <w:szCs w:val="24"/>
          <w:lang w:eastAsia="ru-RU"/>
        </w:rPr>
      </w:pPr>
      <w:r w:rsidRPr="00C515A3">
        <w:rPr>
          <w:rFonts w:ascii="Times New Roman" w:eastAsia="Times New Roman" w:hAnsi="Times New Roman" w:cs="Times New Roman"/>
          <w:sz w:val="24"/>
          <w:szCs w:val="24"/>
          <w:lang w:eastAsia="ru-RU"/>
        </w:rPr>
        <w:t>Конечно, в вопросах питания ребенка тоже никуда не спрятаться от родительской вины. Мы разрешаем ребенку есть слишком много сладкого, слишком мало полезного, мы не следим за его питанием, он </w:t>
      </w:r>
      <w:proofErr w:type="gramStart"/>
      <w:r w:rsidRPr="00C515A3">
        <w:rPr>
          <w:rFonts w:ascii="Times New Roman" w:eastAsia="Times New Roman" w:hAnsi="Times New Roman" w:cs="Times New Roman"/>
          <w:sz w:val="24"/>
          <w:szCs w:val="24"/>
          <w:lang w:eastAsia="ru-RU"/>
        </w:rPr>
        <w:t>недоедает</w:t>
      </w:r>
      <w:proofErr w:type="gramEnd"/>
      <w:r w:rsidRPr="00C515A3">
        <w:rPr>
          <w:rFonts w:ascii="Times New Roman" w:eastAsia="Times New Roman" w:hAnsi="Times New Roman" w:cs="Times New Roman"/>
          <w:sz w:val="24"/>
          <w:szCs w:val="24"/>
          <w:lang w:eastAsia="ru-RU"/>
        </w:rPr>
        <w:t>/переедает… Родительский невроз в вопросах еды передается ребенку, и все становится еще хуже. Выдыхайте.</w:t>
      </w:r>
    </w:p>
    <w:p w:rsidR="00C515A3" w:rsidRPr="00C515A3" w:rsidRDefault="00C515A3" w:rsidP="00C515A3">
      <w:pPr>
        <w:shd w:val="clear" w:color="auto" w:fill="FFFFFF"/>
        <w:spacing w:after="0" w:line="240" w:lineRule="auto"/>
        <w:jc w:val="both"/>
        <w:rPr>
          <w:rFonts w:ascii="Times New Roman" w:eastAsia="Times New Roman" w:hAnsi="Times New Roman" w:cs="Times New Roman"/>
          <w:sz w:val="24"/>
          <w:szCs w:val="24"/>
          <w:lang w:eastAsia="ru-RU"/>
        </w:rPr>
      </w:pPr>
      <w:r w:rsidRPr="00C515A3">
        <w:rPr>
          <w:rFonts w:ascii="Times New Roman" w:eastAsia="Times New Roman" w:hAnsi="Times New Roman" w:cs="Times New Roman"/>
          <w:sz w:val="24"/>
          <w:szCs w:val="24"/>
          <w:lang w:eastAsia="ru-RU"/>
        </w:rPr>
        <w:t>Дженнифер напоминает о том, что невозможно всегда идеально кормить своего ребенка и придерживаться безупречно полезной диеты. А потому она пишет об очень простых вещах, которые каждая уставшая мама может сказать себе за варкой очередной кастрюли макарон: «Я благодарна за то, что нам есть, что есть», «Я могу здраво подходить к вопросам питания», «Я могу пробовать что-то новое каждый день», «Я хорошая мама».</w:t>
      </w:r>
    </w:p>
    <w:p w:rsidR="00C515A3" w:rsidRDefault="00C515A3" w:rsidP="00C515A3">
      <w:pPr>
        <w:shd w:val="clear" w:color="auto" w:fill="FFFFFF"/>
        <w:spacing w:after="0" w:line="240" w:lineRule="auto"/>
        <w:jc w:val="both"/>
        <w:outlineLvl w:val="2"/>
        <w:rPr>
          <w:rFonts w:eastAsia="Times New Roman" w:cs="Segoe UI Symbol"/>
          <w:b/>
          <w:bCs/>
          <w:sz w:val="24"/>
          <w:szCs w:val="24"/>
          <w:lang w:eastAsia="ru-RU"/>
        </w:rPr>
      </w:pPr>
    </w:p>
    <w:p w:rsidR="00C515A3" w:rsidRPr="00C515A3" w:rsidRDefault="00C515A3" w:rsidP="00C515A3">
      <w:pPr>
        <w:shd w:val="clear" w:color="auto" w:fill="FFFFFF"/>
        <w:spacing w:after="0" w:line="240" w:lineRule="auto"/>
        <w:jc w:val="both"/>
        <w:outlineLvl w:val="2"/>
        <w:rPr>
          <w:rFonts w:ascii="Times New Roman" w:eastAsia="Times New Roman" w:hAnsi="Times New Roman" w:cs="Times New Roman"/>
          <w:b/>
          <w:bCs/>
          <w:sz w:val="24"/>
          <w:szCs w:val="24"/>
          <w:lang w:eastAsia="ru-RU"/>
        </w:rPr>
      </w:pPr>
      <w:r w:rsidRPr="00C515A3">
        <w:rPr>
          <w:rFonts w:ascii="Segoe UI Symbol" w:eastAsia="Times New Roman" w:hAnsi="Segoe UI Symbol" w:cs="Segoe UI Symbol"/>
          <w:b/>
          <w:bCs/>
          <w:sz w:val="24"/>
          <w:szCs w:val="24"/>
          <w:lang w:eastAsia="ru-RU"/>
        </w:rPr>
        <w:t>📌</w:t>
      </w:r>
      <w:r w:rsidRPr="00C515A3">
        <w:rPr>
          <w:rFonts w:ascii="Times New Roman" w:eastAsia="Times New Roman" w:hAnsi="Times New Roman" w:cs="Times New Roman"/>
          <w:b/>
          <w:bCs/>
          <w:sz w:val="24"/>
          <w:szCs w:val="24"/>
          <w:lang w:eastAsia="ru-RU"/>
        </w:rPr>
        <w:t xml:space="preserve"> Лучше играть с едой, чем с планшетом</w:t>
      </w:r>
    </w:p>
    <w:p w:rsidR="00C515A3" w:rsidRPr="00C515A3" w:rsidRDefault="00C515A3" w:rsidP="00C515A3">
      <w:pPr>
        <w:shd w:val="clear" w:color="auto" w:fill="FFFFFF"/>
        <w:spacing w:after="0" w:line="240" w:lineRule="auto"/>
        <w:jc w:val="both"/>
        <w:rPr>
          <w:rFonts w:ascii="Times New Roman" w:eastAsia="Times New Roman" w:hAnsi="Times New Roman" w:cs="Times New Roman"/>
          <w:sz w:val="24"/>
          <w:szCs w:val="24"/>
          <w:lang w:eastAsia="ru-RU"/>
        </w:rPr>
      </w:pPr>
      <w:r w:rsidRPr="00C515A3">
        <w:rPr>
          <w:rFonts w:ascii="Times New Roman" w:eastAsia="Times New Roman" w:hAnsi="Times New Roman" w:cs="Times New Roman"/>
          <w:sz w:val="24"/>
          <w:szCs w:val="24"/>
          <w:lang w:eastAsia="ru-RU"/>
        </w:rPr>
        <w:t xml:space="preserve">В одном из своих постов </w:t>
      </w:r>
      <w:proofErr w:type="spellStart"/>
      <w:r w:rsidRPr="00C515A3">
        <w:rPr>
          <w:rFonts w:ascii="Times New Roman" w:eastAsia="Times New Roman" w:hAnsi="Times New Roman" w:cs="Times New Roman"/>
          <w:sz w:val="24"/>
          <w:szCs w:val="24"/>
          <w:lang w:eastAsia="ru-RU"/>
        </w:rPr>
        <w:t>блогерша</w:t>
      </w:r>
      <w:proofErr w:type="spellEnd"/>
      <w:r w:rsidRPr="00C515A3">
        <w:rPr>
          <w:rFonts w:ascii="Times New Roman" w:eastAsia="Times New Roman" w:hAnsi="Times New Roman" w:cs="Times New Roman"/>
          <w:sz w:val="24"/>
          <w:szCs w:val="24"/>
          <w:lang w:eastAsia="ru-RU"/>
        </w:rPr>
        <w:t xml:space="preserve"> предлагает родителям заменить «бездумное поедание» на «осмысленные игры». Если вашему ребенку скучно за обеденным столом, то не стоит развлекать его при помощи мультиков или игр на планшете. Так ребенок отвлекается от процесса, не чувствует вкуса еды и не прислушивается к себе, чтобы понять, когда он уже наелся.</w:t>
      </w:r>
    </w:p>
    <w:p w:rsidR="00C515A3" w:rsidRPr="00C515A3" w:rsidRDefault="00C515A3" w:rsidP="00C515A3">
      <w:pPr>
        <w:shd w:val="clear" w:color="auto" w:fill="FFFFFF"/>
        <w:spacing w:after="0" w:line="240" w:lineRule="auto"/>
        <w:jc w:val="both"/>
        <w:rPr>
          <w:rFonts w:ascii="Times New Roman" w:eastAsia="Times New Roman" w:hAnsi="Times New Roman" w:cs="Times New Roman"/>
          <w:sz w:val="24"/>
          <w:szCs w:val="24"/>
          <w:lang w:eastAsia="ru-RU"/>
        </w:rPr>
      </w:pPr>
      <w:r w:rsidRPr="00C515A3">
        <w:rPr>
          <w:rFonts w:ascii="Times New Roman" w:eastAsia="Times New Roman" w:hAnsi="Times New Roman" w:cs="Times New Roman"/>
          <w:sz w:val="24"/>
          <w:szCs w:val="24"/>
          <w:lang w:eastAsia="ru-RU"/>
        </w:rPr>
        <w:t>Игры с едой, напротив, помогают ребенку концентрироваться на продуктах в его тарелке, развивают мелкую моторику и делают процесс приема пищи интересным и увлекательным.</w:t>
      </w:r>
    </w:p>
    <w:p w:rsidR="00C515A3" w:rsidRDefault="00C515A3" w:rsidP="00C515A3">
      <w:pPr>
        <w:shd w:val="clear" w:color="auto" w:fill="FFFFFF"/>
        <w:spacing w:after="0" w:line="240" w:lineRule="auto"/>
        <w:jc w:val="both"/>
        <w:outlineLvl w:val="2"/>
        <w:rPr>
          <w:rFonts w:eastAsia="Times New Roman" w:cs="Segoe UI Symbol"/>
          <w:b/>
          <w:bCs/>
          <w:sz w:val="24"/>
          <w:szCs w:val="24"/>
          <w:lang w:eastAsia="ru-RU"/>
        </w:rPr>
      </w:pPr>
    </w:p>
    <w:p w:rsidR="00C515A3" w:rsidRPr="00C515A3" w:rsidRDefault="00C515A3" w:rsidP="00C515A3">
      <w:pPr>
        <w:shd w:val="clear" w:color="auto" w:fill="FFFFFF"/>
        <w:spacing w:after="0" w:line="240" w:lineRule="auto"/>
        <w:jc w:val="both"/>
        <w:outlineLvl w:val="2"/>
        <w:rPr>
          <w:rFonts w:ascii="Times New Roman" w:eastAsia="Times New Roman" w:hAnsi="Times New Roman" w:cs="Times New Roman"/>
          <w:b/>
          <w:bCs/>
          <w:sz w:val="24"/>
          <w:szCs w:val="24"/>
          <w:lang w:eastAsia="ru-RU"/>
        </w:rPr>
      </w:pPr>
      <w:r w:rsidRPr="00C515A3">
        <w:rPr>
          <w:rFonts w:ascii="Segoe UI Symbol" w:eastAsia="Times New Roman" w:hAnsi="Segoe UI Symbol" w:cs="Segoe UI Symbol"/>
          <w:b/>
          <w:bCs/>
          <w:sz w:val="24"/>
          <w:szCs w:val="24"/>
          <w:lang w:eastAsia="ru-RU"/>
        </w:rPr>
        <w:t>📌</w:t>
      </w:r>
      <w:r w:rsidRPr="00C515A3">
        <w:rPr>
          <w:rFonts w:ascii="Times New Roman" w:eastAsia="Times New Roman" w:hAnsi="Times New Roman" w:cs="Times New Roman"/>
          <w:b/>
          <w:bCs/>
          <w:sz w:val="24"/>
          <w:szCs w:val="24"/>
          <w:lang w:eastAsia="ru-RU"/>
        </w:rPr>
        <w:t xml:space="preserve"> Правила здорового питания одинаковы для всех</w:t>
      </w:r>
    </w:p>
    <w:p w:rsidR="00C515A3" w:rsidRPr="00C515A3" w:rsidRDefault="00C515A3" w:rsidP="00C515A3">
      <w:pPr>
        <w:shd w:val="clear" w:color="auto" w:fill="FFFFFF"/>
        <w:spacing w:after="0" w:line="240" w:lineRule="auto"/>
        <w:jc w:val="both"/>
        <w:rPr>
          <w:rFonts w:ascii="Times New Roman" w:eastAsia="Times New Roman" w:hAnsi="Times New Roman" w:cs="Times New Roman"/>
          <w:sz w:val="24"/>
          <w:szCs w:val="24"/>
          <w:lang w:eastAsia="ru-RU"/>
        </w:rPr>
      </w:pPr>
      <w:r w:rsidRPr="00C515A3">
        <w:rPr>
          <w:rFonts w:ascii="Times New Roman" w:eastAsia="Times New Roman" w:hAnsi="Times New Roman" w:cs="Times New Roman"/>
          <w:sz w:val="24"/>
          <w:szCs w:val="24"/>
          <w:lang w:eastAsia="ru-RU"/>
        </w:rPr>
        <w:t>Неважно, ест ваш ребенок слишком много или наоборот слишком мало — на пути к здоровому питанию вам пригодятся одни и те же приемы. Чтобы сформировать правильные пищевые привычки у ребенка, Дженнифер советует никогда не заставлять его доедать то, что в тарелке, а научить прислушиваться к себе, чтобы различать чувство голода и чувство насыщения.</w:t>
      </w:r>
    </w:p>
    <w:p w:rsidR="00C515A3" w:rsidRPr="00C515A3" w:rsidRDefault="00C515A3" w:rsidP="00C515A3">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C515A3">
        <w:rPr>
          <w:rFonts w:ascii="Times New Roman" w:eastAsia="Times New Roman" w:hAnsi="Times New Roman" w:cs="Times New Roman"/>
          <w:sz w:val="24"/>
          <w:szCs w:val="24"/>
          <w:lang w:eastAsia="ru-RU"/>
        </w:rPr>
        <w:t xml:space="preserve">Также </w:t>
      </w:r>
      <w:proofErr w:type="spellStart"/>
      <w:r w:rsidRPr="00C515A3">
        <w:rPr>
          <w:rFonts w:ascii="Times New Roman" w:eastAsia="Times New Roman" w:hAnsi="Times New Roman" w:cs="Times New Roman"/>
          <w:sz w:val="24"/>
          <w:szCs w:val="24"/>
          <w:lang w:eastAsia="ru-RU"/>
        </w:rPr>
        <w:t>блогерша</w:t>
      </w:r>
      <w:proofErr w:type="spellEnd"/>
      <w:r w:rsidRPr="00C515A3">
        <w:rPr>
          <w:rFonts w:ascii="Times New Roman" w:eastAsia="Times New Roman" w:hAnsi="Times New Roman" w:cs="Times New Roman"/>
          <w:sz w:val="24"/>
          <w:szCs w:val="24"/>
          <w:lang w:eastAsia="ru-RU"/>
        </w:rPr>
        <w:t xml:space="preserve"> предлагает тратить хотя бы 20-30 минут на совместный вдумчивый прием пищи, не обсуждать вес ребенка с ним или при нем (возможно, вам необходимо заранее предупредить об этом родственников и врачей), составить расписание приемов пищи и (это важно) перекусов, начинать с маленьких порций (лучше потом предложить добавки), убрать со стола экраны и игрушки, которые отвлекают от еды, никогда не</w:t>
      </w:r>
      <w:proofErr w:type="gramEnd"/>
      <w:r w:rsidRPr="00C515A3">
        <w:rPr>
          <w:rFonts w:ascii="Times New Roman" w:eastAsia="Times New Roman" w:hAnsi="Times New Roman" w:cs="Times New Roman"/>
          <w:sz w:val="24"/>
          <w:szCs w:val="24"/>
          <w:lang w:eastAsia="ru-RU"/>
        </w:rPr>
        <w:t> хвалить и не ругать детей за то, как и что они едят.</w:t>
      </w:r>
    </w:p>
    <w:p w:rsidR="00C515A3" w:rsidRPr="00C515A3" w:rsidRDefault="00C515A3" w:rsidP="00C515A3">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C515A3">
        <w:rPr>
          <w:rFonts w:ascii="Times New Roman" w:eastAsia="Times New Roman" w:hAnsi="Times New Roman" w:cs="Times New Roman"/>
          <w:sz w:val="24"/>
          <w:szCs w:val="24"/>
          <w:lang w:eastAsia="ru-RU"/>
        </w:rPr>
        <w:t>Насильное</w:t>
      </w:r>
      <w:proofErr w:type="spellEnd"/>
      <w:r w:rsidRPr="00C515A3">
        <w:rPr>
          <w:rFonts w:ascii="Times New Roman" w:eastAsia="Times New Roman" w:hAnsi="Times New Roman" w:cs="Times New Roman"/>
          <w:sz w:val="24"/>
          <w:szCs w:val="24"/>
          <w:lang w:eastAsia="ru-RU"/>
        </w:rPr>
        <w:t xml:space="preserve"> кормление или ограничение ребенка в еде не научит его самостоятельно контролировать свое питание и прислушиваться к себе каждый раз, когда он садится за стол. Ваша задача — заложить фундамент для здоровых привычек, которые ваш ребенок пронесет через всю жизнь.</w:t>
      </w:r>
    </w:p>
    <w:p w:rsidR="00EE207D" w:rsidRPr="00C515A3" w:rsidRDefault="00C515A3" w:rsidP="00C515A3">
      <w:pPr>
        <w:shd w:val="clear" w:color="auto" w:fill="FFFFFF"/>
        <w:spacing w:after="0" w:line="240" w:lineRule="auto"/>
        <w:jc w:val="both"/>
        <w:outlineLvl w:val="2"/>
        <w:rPr>
          <w:rFonts w:ascii="Times New Roman" w:eastAsia="Times New Roman" w:hAnsi="Times New Roman" w:cs="Times New Roman"/>
          <w:b/>
          <w:bCs/>
          <w:sz w:val="24"/>
          <w:szCs w:val="24"/>
          <w:lang w:eastAsia="ru-RU"/>
        </w:rPr>
      </w:pPr>
    </w:p>
    <w:p w:rsidR="00C515A3" w:rsidRDefault="00C515A3" w:rsidP="00C515A3">
      <w:pPr>
        <w:shd w:val="clear" w:color="auto" w:fill="FFFFFF"/>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lastRenderedPageBreak/>
        <w:t xml:space="preserve">Источник </w:t>
      </w:r>
      <w:hyperlink r:id="rId6" w:history="1">
        <w:r w:rsidRPr="00CB77F4">
          <w:rPr>
            <w:rStyle w:val="a3"/>
            <w:rFonts w:ascii="Times New Roman" w:hAnsi="Times New Roman" w:cs="Times New Roman"/>
            <w:sz w:val="24"/>
            <w:szCs w:val="24"/>
          </w:rPr>
          <w:t>https://dzen.ru/a/ZTT2QCp6M1m-gbOt#_zapret_tolko_podogrevayut_interes</w:t>
        </w:r>
      </w:hyperlink>
    </w:p>
    <w:p w:rsidR="00C515A3" w:rsidRPr="00C515A3" w:rsidRDefault="00C515A3" w:rsidP="00C515A3">
      <w:pPr>
        <w:shd w:val="clear" w:color="auto" w:fill="FFFFFF"/>
        <w:spacing w:after="0" w:line="240" w:lineRule="auto"/>
        <w:jc w:val="both"/>
        <w:outlineLvl w:val="2"/>
        <w:rPr>
          <w:rFonts w:ascii="Times New Roman" w:hAnsi="Times New Roman" w:cs="Times New Roman"/>
          <w:sz w:val="24"/>
          <w:szCs w:val="24"/>
        </w:rPr>
      </w:pPr>
    </w:p>
    <w:sectPr w:rsidR="00C515A3" w:rsidRPr="00C515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17577"/>
    <w:multiLevelType w:val="multilevel"/>
    <w:tmpl w:val="3DF2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515367"/>
    <w:multiLevelType w:val="multilevel"/>
    <w:tmpl w:val="BE4A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C4A"/>
    <w:rsid w:val="00111ED9"/>
    <w:rsid w:val="006F1B7E"/>
    <w:rsid w:val="00C515A3"/>
    <w:rsid w:val="00D33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515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515A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15A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515A3"/>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C515A3"/>
    <w:rPr>
      <w:color w:val="0000FF"/>
      <w:u w:val="single"/>
    </w:rPr>
  </w:style>
  <w:style w:type="character" w:customStyle="1" w:styleId="content--publisher-block-inlinechannelname-wv">
    <w:name w:val="content--publisher-block-inline__channelname-wv"/>
    <w:basedOn w:val="a0"/>
    <w:rsid w:val="00C515A3"/>
  </w:style>
  <w:style w:type="character" w:customStyle="1" w:styleId="content--article-info-blocklongformat-xq">
    <w:name w:val="content--article-info-block__longformat-xq"/>
    <w:basedOn w:val="a0"/>
    <w:rsid w:val="00C515A3"/>
  </w:style>
  <w:style w:type="character" w:customStyle="1" w:styleId="content--article-navigationlistitemtext-3y">
    <w:name w:val="content--article-navigation__listitemtext-3y"/>
    <w:basedOn w:val="a0"/>
    <w:rsid w:val="00C515A3"/>
  </w:style>
  <w:style w:type="paragraph" w:customStyle="1" w:styleId="content--common-blockblock-3u">
    <w:name w:val="content--common-block__block-3u"/>
    <w:basedOn w:val="a"/>
    <w:rsid w:val="00C515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515A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515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515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515A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15A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515A3"/>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C515A3"/>
    <w:rPr>
      <w:color w:val="0000FF"/>
      <w:u w:val="single"/>
    </w:rPr>
  </w:style>
  <w:style w:type="character" w:customStyle="1" w:styleId="content--publisher-block-inlinechannelname-wv">
    <w:name w:val="content--publisher-block-inline__channelname-wv"/>
    <w:basedOn w:val="a0"/>
    <w:rsid w:val="00C515A3"/>
  </w:style>
  <w:style w:type="character" w:customStyle="1" w:styleId="content--article-info-blocklongformat-xq">
    <w:name w:val="content--article-info-block__longformat-xq"/>
    <w:basedOn w:val="a0"/>
    <w:rsid w:val="00C515A3"/>
  </w:style>
  <w:style w:type="character" w:customStyle="1" w:styleId="content--article-navigationlistitemtext-3y">
    <w:name w:val="content--article-navigation__listitemtext-3y"/>
    <w:basedOn w:val="a0"/>
    <w:rsid w:val="00C515A3"/>
  </w:style>
  <w:style w:type="paragraph" w:customStyle="1" w:styleId="content--common-blockblock-3u">
    <w:name w:val="content--common-block__block-3u"/>
    <w:basedOn w:val="a"/>
    <w:rsid w:val="00C515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515A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515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498928">
      <w:bodyDiv w:val="1"/>
      <w:marLeft w:val="0"/>
      <w:marRight w:val="0"/>
      <w:marTop w:val="0"/>
      <w:marBottom w:val="0"/>
      <w:divBdr>
        <w:top w:val="none" w:sz="0" w:space="0" w:color="auto"/>
        <w:left w:val="none" w:sz="0" w:space="0" w:color="auto"/>
        <w:bottom w:val="none" w:sz="0" w:space="0" w:color="auto"/>
        <w:right w:val="none" w:sz="0" w:space="0" w:color="auto"/>
      </w:divBdr>
      <w:divsChild>
        <w:div w:id="474101860">
          <w:marLeft w:val="0"/>
          <w:marRight w:val="0"/>
          <w:marTop w:val="0"/>
          <w:marBottom w:val="0"/>
          <w:divBdr>
            <w:top w:val="none" w:sz="0" w:space="0" w:color="auto"/>
            <w:left w:val="none" w:sz="0" w:space="0" w:color="auto"/>
            <w:bottom w:val="none" w:sz="0" w:space="0" w:color="auto"/>
            <w:right w:val="none" w:sz="0" w:space="0" w:color="auto"/>
          </w:divBdr>
          <w:divsChild>
            <w:div w:id="1828128313">
              <w:marLeft w:val="0"/>
              <w:marRight w:val="0"/>
              <w:marTop w:val="0"/>
              <w:marBottom w:val="0"/>
              <w:divBdr>
                <w:top w:val="none" w:sz="0" w:space="0" w:color="auto"/>
                <w:left w:val="none" w:sz="0" w:space="0" w:color="auto"/>
                <w:bottom w:val="none" w:sz="0" w:space="0" w:color="auto"/>
                <w:right w:val="none" w:sz="0" w:space="0" w:color="auto"/>
              </w:divBdr>
            </w:div>
          </w:divsChild>
        </w:div>
        <w:div w:id="2084797672">
          <w:marLeft w:val="0"/>
          <w:marRight w:val="0"/>
          <w:marTop w:val="0"/>
          <w:marBottom w:val="0"/>
          <w:divBdr>
            <w:top w:val="none" w:sz="0" w:space="0" w:color="auto"/>
            <w:left w:val="none" w:sz="0" w:space="0" w:color="auto"/>
            <w:bottom w:val="none" w:sz="0" w:space="0" w:color="auto"/>
            <w:right w:val="none" w:sz="0" w:space="0" w:color="auto"/>
          </w:divBdr>
          <w:divsChild>
            <w:div w:id="831870505">
              <w:marLeft w:val="0"/>
              <w:marRight w:val="0"/>
              <w:marTop w:val="0"/>
              <w:marBottom w:val="0"/>
              <w:divBdr>
                <w:top w:val="none" w:sz="0" w:space="0" w:color="auto"/>
                <w:left w:val="none" w:sz="0" w:space="0" w:color="auto"/>
                <w:bottom w:val="none" w:sz="0" w:space="0" w:color="auto"/>
                <w:right w:val="none" w:sz="0" w:space="0" w:color="auto"/>
              </w:divBdr>
              <w:divsChild>
                <w:div w:id="650981864">
                  <w:marLeft w:val="0"/>
                  <w:marRight w:val="0"/>
                  <w:marTop w:val="0"/>
                  <w:marBottom w:val="0"/>
                  <w:divBdr>
                    <w:top w:val="none" w:sz="0" w:space="0" w:color="auto"/>
                    <w:left w:val="none" w:sz="0" w:space="0" w:color="auto"/>
                    <w:bottom w:val="none" w:sz="0" w:space="0" w:color="auto"/>
                    <w:right w:val="none" w:sz="0" w:space="0" w:color="auto"/>
                  </w:divBdr>
                  <w:divsChild>
                    <w:div w:id="2060663946">
                      <w:marLeft w:val="0"/>
                      <w:marRight w:val="0"/>
                      <w:marTop w:val="0"/>
                      <w:marBottom w:val="0"/>
                      <w:divBdr>
                        <w:top w:val="none" w:sz="0" w:space="0" w:color="auto"/>
                        <w:left w:val="none" w:sz="0" w:space="0" w:color="auto"/>
                        <w:bottom w:val="none" w:sz="0" w:space="0" w:color="auto"/>
                        <w:right w:val="none" w:sz="0" w:space="0" w:color="auto"/>
                      </w:divBdr>
                      <w:divsChild>
                        <w:div w:id="1406028575">
                          <w:marLeft w:val="0"/>
                          <w:marRight w:val="0"/>
                          <w:marTop w:val="0"/>
                          <w:marBottom w:val="0"/>
                          <w:divBdr>
                            <w:top w:val="none" w:sz="0" w:space="0" w:color="auto"/>
                            <w:left w:val="none" w:sz="0" w:space="0" w:color="auto"/>
                            <w:bottom w:val="none" w:sz="0" w:space="0" w:color="auto"/>
                            <w:right w:val="none" w:sz="0" w:space="0" w:color="auto"/>
                          </w:divBdr>
                          <w:divsChild>
                            <w:div w:id="1798373491">
                              <w:marLeft w:val="0"/>
                              <w:marRight w:val="0"/>
                              <w:marTop w:val="0"/>
                              <w:marBottom w:val="0"/>
                              <w:divBdr>
                                <w:top w:val="none" w:sz="0" w:space="0" w:color="auto"/>
                                <w:left w:val="none" w:sz="0" w:space="0" w:color="auto"/>
                                <w:bottom w:val="none" w:sz="0" w:space="0" w:color="auto"/>
                                <w:right w:val="none" w:sz="0" w:space="0" w:color="auto"/>
                              </w:divBdr>
                              <w:divsChild>
                                <w:div w:id="600912615">
                                  <w:marLeft w:val="0"/>
                                  <w:marRight w:val="0"/>
                                  <w:marTop w:val="0"/>
                                  <w:marBottom w:val="0"/>
                                  <w:divBdr>
                                    <w:top w:val="none" w:sz="0" w:space="0" w:color="auto"/>
                                    <w:left w:val="none" w:sz="0" w:space="0" w:color="auto"/>
                                    <w:bottom w:val="none" w:sz="0" w:space="0" w:color="auto"/>
                                    <w:right w:val="none" w:sz="0" w:space="0" w:color="auto"/>
                                  </w:divBdr>
                                  <w:divsChild>
                                    <w:div w:id="97870035">
                                      <w:marLeft w:val="0"/>
                                      <w:marRight w:val="0"/>
                                      <w:marTop w:val="0"/>
                                      <w:marBottom w:val="0"/>
                                      <w:divBdr>
                                        <w:top w:val="none" w:sz="0" w:space="0" w:color="auto"/>
                                        <w:left w:val="none" w:sz="0" w:space="0" w:color="auto"/>
                                        <w:bottom w:val="none" w:sz="0" w:space="0" w:color="auto"/>
                                        <w:right w:val="none" w:sz="0" w:space="0" w:color="auto"/>
                                      </w:divBdr>
                                      <w:divsChild>
                                        <w:div w:id="988249671">
                                          <w:marLeft w:val="0"/>
                                          <w:marRight w:val="0"/>
                                          <w:marTop w:val="0"/>
                                          <w:marBottom w:val="0"/>
                                          <w:divBdr>
                                            <w:top w:val="none" w:sz="0" w:space="0" w:color="auto"/>
                                            <w:left w:val="none" w:sz="0" w:space="0" w:color="auto"/>
                                            <w:bottom w:val="none" w:sz="0" w:space="0" w:color="auto"/>
                                            <w:right w:val="none" w:sz="0" w:space="0" w:color="auto"/>
                                          </w:divBdr>
                                          <w:divsChild>
                                            <w:div w:id="861479375">
                                              <w:marLeft w:val="0"/>
                                              <w:marRight w:val="0"/>
                                              <w:marTop w:val="0"/>
                                              <w:marBottom w:val="0"/>
                                              <w:divBdr>
                                                <w:top w:val="none" w:sz="0" w:space="0" w:color="auto"/>
                                                <w:left w:val="none" w:sz="0" w:space="0" w:color="auto"/>
                                                <w:bottom w:val="none" w:sz="0" w:space="0" w:color="auto"/>
                                                <w:right w:val="none" w:sz="0" w:space="0" w:color="auto"/>
                                              </w:divBdr>
                                              <w:divsChild>
                                                <w:div w:id="850530190">
                                                  <w:marLeft w:val="0"/>
                                                  <w:marRight w:val="0"/>
                                                  <w:marTop w:val="0"/>
                                                  <w:marBottom w:val="0"/>
                                                  <w:divBdr>
                                                    <w:top w:val="none" w:sz="0" w:space="0" w:color="auto"/>
                                                    <w:left w:val="none" w:sz="0" w:space="0" w:color="auto"/>
                                                    <w:bottom w:val="none" w:sz="0" w:space="0" w:color="auto"/>
                                                    <w:right w:val="none" w:sz="0" w:space="0" w:color="auto"/>
                                                  </w:divBdr>
                                                  <w:divsChild>
                                                    <w:div w:id="1080641719">
                                                      <w:marLeft w:val="0"/>
                                                      <w:marRight w:val="0"/>
                                                      <w:marTop w:val="0"/>
                                                      <w:marBottom w:val="0"/>
                                                      <w:divBdr>
                                                        <w:top w:val="none" w:sz="0" w:space="0" w:color="auto"/>
                                                        <w:left w:val="none" w:sz="0" w:space="0" w:color="auto"/>
                                                        <w:bottom w:val="none" w:sz="0" w:space="0" w:color="auto"/>
                                                        <w:right w:val="none" w:sz="0" w:space="0" w:color="auto"/>
                                                      </w:divBdr>
                                                      <w:divsChild>
                                                        <w:div w:id="1092625558">
                                                          <w:marLeft w:val="0"/>
                                                          <w:marRight w:val="0"/>
                                                          <w:marTop w:val="0"/>
                                                          <w:marBottom w:val="0"/>
                                                          <w:divBdr>
                                                            <w:top w:val="none" w:sz="0" w:space="0" w:color="auto"/>
                                                            <w:left w:val="none" w:sz="0" w:space="0" w:color="auto"/>
                                                            <w:bottom w:val="none" w:sz="0" w:space="0" w:color="auto"/>
                                                            <w:right w:val="none" w:sz="0" w:space="0" w:color="auto"/>
                                                          </w:divBdr>
                                                          <w:divsChild>
                                                            <w:div w:id="1077442550">
                                                              <w:marLeft w:val="0"/>
                                                              <w:marRight w:val="0"/>
                                                              <w:marTop w:val="0"/>
                                                              <w:marBottom w:val="0"/>
                                                              <w:divBdr>
                                                                <w:top w:val="none" w:sz="0" w:space="0" w:color="auto"/>
                                                                <w:left w:val="none" w:sz="0" w:space="0" w:color="auto"/>
                                                                <w:bottom w:val="none" w:sz="0" w:space="0" w:color="auto"/>
                                                                <w:right w:val="none" w:sz="0" w:space="0" w:color="auto"/>
                                                              </w:divBdr>
                                                            </w:div>
                                                          </w:divsChild>
                                                        </w:div>
                                                        <w:div w:id="1056248104">
                                                          <w:marLeft w:val="240"/>
                                                          <w:marRight w:val="0"/>
                                                          <w:marTop w:val="0"/>
                                                          <w:marBottom w:val="0"/>
                                                          <w:divBdr>
                                                            <w:top w:val="none" w:sz="0" w:space="0" w:color="auto"/>
                                                            <w:left w:val="none" w:sz="0" w:space="0" w:color="auto"/>
                                                            <w:bottom w:val="none" w:sz="0" w:space="0" w:color="auto"/>
                                                            <w:right w:val="none" w:sz="0" w:space="0" w:color="auto"/>
                                                          </w:divBdr>
                                                          <w:divsChild>
                                                            <w:div w:id="85153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8966">
                                                  <w:marLeft w:val="0"/>
                                                  <w:marRight w:val="0"/>
                                                  <w:marTop w:val="0"/>
                                                  <w:marBottom w:val="300"/>
                                                  <w:divBdr>
                                                    <w:top w:val="none" w:sz="0" w:space="0" w:color="auto"/>
                                                    <w:left w:val="none" w:sz="0" w:space="0" w:color="auto"/>
                                                    <w:bottom w:val="none" w:sz="0" w:space="0" w:color="auto"/>
                                                    <w:right w:val="none" w:sz="0" w:space="0" w:color="auto"/>
                                                  </w:divBdr>
                                                  <w:divsChild>
                                                    <w:div w:id="679821295">
                                                      <w:marLeft w:val="0"/>
                                                      <w:marRight w:val="0"/>
                                                      <w:marTop w:val="0"/>
                                                      <w:marBottom w:val="0"/>
                                                      <w:divBdr>
                                                        <w:top w:val="none" w:sz="0" w:space="0" w:color="auto"/>
                                                        <w:left w:val="none" w:sz="0" w:space="0" w:color="auto"/>
                                                        <w:bottom w:val="none" w:sz="0" w:space="0" w:color="auto"/>
                                                        <w:right w:val="none" w:sz="0" w:space="0" w:color="auto"/>
                                                      </w:divBdr>
                                                      <w:divsChild>
                                                        <w:div w:id="1700620775">
                                                          <w:marLeft w:val="0"/>
                                                          <w:marRight w:val="0"/>
                                                          <w:marTop w:val="0"/>
                                                          <w:marBottom w:val="0"/>
                                                          <w:divBdr>
                                                            <w:top w:val="none" w:sz="0" w:space="0" w:color="auto"/>
                                                            <w:left w:val="none" w:sz="0" w:space="0" w:color="auto"/>
                                                            <w:bottom w:val="none" w:sz="0" w:space="0" w:color="auto"/>
                                                            <w:right w:val="none" w:sz="0" w:space="0" w:color="auto"/>
                                                          </w:divBdr>
                                                          <w:divsChild>
                                                            <w:div w:id="1172332960">
                                                              <w:marLeft w:val="0"/>
                                                              <w:marRight w:val="0"/>
                                                              <w:marTop w:val="0"/>
                                                              <w:marBottom w:val="0"/>
                                                              <w:divBdr>
                                                                <w:top w:val="none" w:sz="0" w:space="0" w:color="auto"/>
                                                                <w:left w:val="none" w:sz="0" w:space="0" w:color="auto"/>
                                                                <w:bottom w:val="none" w:sz="0" w:space="0" w:color="auto"/>
                                                                <w:right w:val="none" w:sz="0" w:space="0" w:color="auto"/>
                                                              </w:divBdr>
                                                            </w:div>
                                                          </w:divsChild>
                                                        </w:div>
                                                        <w:div w:id="772669591">
                                                          <w:marLeft w:val="0"/>
                                                          <w:marRight w:val="0"/>
                                                          <w:marTop w:val="0"/>
                                                          <w:marBottom w:val="0"/>
                                                          <w:divBdr>
                                                            <w:top w:val="none" w:sz="0" w:space="0" w:color="auto"/>
                                                            <w:left w:val="none" w:sz="0" w:space="0" w:color="auto"/>
                                                            <w:bottom w:val="none" w:sz="0" w:space="0" w:color="auto"/>
                                                            <w:right w:val="none" w:sz="0" w:space="0" w:color="auto"/>
                                                          </w:divBdr>
                                                          <w:divsChild>
                                                            <w:div w:id="185411985">
                                                              <w:marLeft w:val="0"/>
                                                              <w:marRight w:val="180"/>
                                                              <w:marTop w:val="0"/>
                                                              <w:marBottom w:val="0"/>
                                                              <w:divBdr>
                                                                <w:top w:val="none" w:sz="0" w:space="0" w:color="auto"/>
                                                                <w:left w:val="none" w:sz="0" w:space="0" w:color="auto"/>
                                                                <w:bottom w:val="none" w:sz="0" w:space="0" w:color="auto"/>
                                                                <w:right w:val="none" w:sz="0" w:space="0" w:color="auto"/>
                                                              </w:divBdr>
                                                              <w:divsChild>
                                                                <w:div w:id="1786462449">
                                                                  <w:marLeft w:val="0"/>
                                                                  <w:marRight w:val="0"/>
                                                                  <w:marTop w:val="0"/>
                                                                  <w:marBottom w:val="0"/>
                                                                  <w:divBdr>
                                                                    <w:top w:val="none" w:sz="0" w:space="0" w:color="auto"/>
                                                                    <w:left w:val="none" w:sz="0" w:space="0" w:color="auto"/>
                                                                    <w:bottom w:val="none" w:sz="0" w:space="0" w:color="auto"/>
                                                                    <w:right w:val="none" w:sz="0" w:space="0" w:color="auto"/>
                                                                  </w:divBdr>
                                                                </w:div>
                                                              </w:divsChild>
                                                            </w:div>
                                                            <w:div w:id="711616674">
                                                              <w:marLeft w:val="0"/>
                                                              <w:marRight w:val="0"/>
                                                              <w:marTop w:val="0"/>
                                                              <w:marBottom w:val="0"/>
                                                              <w:divBdr>
                                                                <w:top w:val="none" w:sz="0" w:space="0" w:color="auto"/>
                                                                <w:left w:val="none" w:sz="0" w:space="0" w:color="auto"/>
                                                                <w:bottom w:val="none" w:sz="0" w:space="0" w:color="auto"/>
                                                                <w:right w:val="none" w:sz="0" w:space="0" w:color="auto"/>
                                                              </w:divBdr>
                                                              <w:divsChild>
                                                                <w:div w:id="86718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076077">
                                              <w:marLeft w:val="0"/>
                                              <w:marRight w:val="0"/>
                                              <w:marTop w:val="300"/>
                                              <w:marBottom w:val="420"/>
                                              <w:divBdr>
                                                <w:top w:val="none" w:sz="0" w:space="0" w:color="auto"/>
                                                <w:left w:val="none" w:sz="0" w:space="0" w:color="auto"/>
                                                <w:bottom w:val="none" w:sz="0" w:space="0" w:color="auto"/>
                                                <w:right w:val="none" w:sz="0" w:space="0" w:color="auto"/>
                                              </w:divBdr>
                                              <w:divsChild>
                                                <w:div w:id="210194729">
                                                  <w:marLeft w:val="0"/>
                                                  <w:marRight w:val="0"/>
                                                  <w:marTop w:val="0"/>
                                                  <w:marBottom w:val="120"/>
                                                  <w:divBdr>
                                                    <w:top w:val="none" w:sz="0" w:space="0" w:color="auto"/>
                                                    <w:left w:val="none" w:sz="0" w:space="0" w:color="auto"/>
                                                    <w:bottom w:val="none" w:sz="0" w:space="0" w:color="auto"/>
                                                    <w:right w:val="none" w:sz="0" w:space="0" w:color="auto"/>
                                                  </w:divBdr>
                                                </w:div>
                                              </w:divsChild>
                                            </w:div>
                                            <w:div w:id="493568693">
                                              <w:marLeft w:val="0"/>
                                              <w:marRight w:val="0"/>
                                              <w:marTop w:val="0"/>
                                              <w:marBottom w:val="0"/>
                                              <w:divBdr>
                                                <w:top w:val="none" w:sz="0" w:space="0" w:color="auto"/>
                                                <w:left w:val="none" w:sz="0" w:space="0" w:color="auto"/>
                                                <w:bottom w:val="none" w:sz="0" w:space="0" w:color="auto"/>
                                                <w:right w:val="none" w:sz="0" w:space="0" w:color="auto"/>
                                              </w:divBdr>
                                              <w:divsChild>
                                                <w:div w:id="1725448484">
                                                  <w:marLeft w:val="0"/>
                                                  <w:marRight w:val="0"/>
                                                  <w:marTop w:val="300"/>
                                                  <w:marBottom w:val="300"/>
                                                  <w:divBdr>
                                                    <w:top w:val="none" w:sz="0" w:space="0" w:color="auto"/>
                                                    <w:left w:val="none" w:sz="0" w:space="0" w:color="auto"/>
                                                    <w:bottom w:val="none" w:sz="0" w:space="0" w:color="auto"/>
                                                    <w:right w:val="none" w:sz="0" w:space="0" w:color="auto"/>
                                                  </w:divBdr>
                                                  <w:divsChild>
                                                    <w:div w:id="1379549356">
                                                      <w:marLeft w:val="0"/>
                                                      <w:marRight w:val="0"/>
                                                      <w:marTop w:val="0"/>
                                                      <w:marBottom w:val="0"/>
                                                      <w:divBdr>
                                                        <w:top w:val="none" w:sz="0" w:space="0" w:color="auto"/>
                                                        <w:left w:val="none" w:sz="0" w:space="0" w:color="auto"/>
                                                        <w:bottom w:val="none" w:sz="0" w:space="0" w:color="auto"/>
                                                        <w:right w:val="none" w:sz="0" w:space="0" w:color="auto"/>
                                                      </w:divBdr>
                                                      <w:divsChild>
                                                        <w:div w:id="2147044273">
                                                          <w:marLeft w:val="0"/>
                                                          <w:marRight w:val="0"/>
                                                          <w:marTop w:val="0"/>
                                                          <w:marBottom w:val="0"/>
                                                          <w:divBdr>
                                                            <w:top w:val="none" w:sz="0" w:space="0" w:color="auto"/>
                                                            <w:left w:val="none" w:sz="0" w:space="0" w:color="auto"/>
                                                            <w:bottom w:val="none" w:sz="0" w:space="0" w:color="auto"/>
                                                            <w:right w:val="none" w:sz="0" w:space="0" w:color="auto"/>
                                                          </w:divBdr>
                                                          <w:divsChild>
                                                            <w:div w:id="19938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6574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zen.ru/a/ZTT2QCp6M1m-gbOt#_zapret_tolko_podogrevayut_inter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953</Words>
  <Characters>5437</Characters>
  <Application>Microsoft Office Word</Application>
  <DocSecurity>0</DocSecurity>
  <Lines>45</Lines>
  <Paragraphs>12</Paragraphs>
  <ScaleCrop>false</ScaleCrop>
  <Company>sborka</Company>
  <LinksUpToDate>false</LinksUpToDate>
  <CharactersWithSpaces>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3</cp:revision>
  <dcterms:created xsi:type="dcterms:W3CDTF">2025-05-04T06:10:00Z</dcterms:created>
  <dcterms:modified xsi:type="dcterms:W3CDTF">2025-05-04T06:13:00Z</dcterms:modified>
</cp:coreProperties>
</file>