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9F" w:rsidRDefault="0042399F" w:rsidP="0042399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80"/>
          <w:szCs w:val="80"/>
          <w:u w:val="single"/>
        </w:rPr>
        <w:t>Секреты успешной домашней работы</w:t>
      </w:r>
      <w:r>
        <w:rPr>
          <w:rFonts w:ascii="Arial" w:hAnsi="Arial" w:cs="Arial"/>
          <w:color w:val="000000"/>
          <w:sz w:val="80"/>
          <w:szCs w:val="80"/>
          <w:u w:val="single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</w:p>
    <w:p w:rsidR="0042399F" w:rsidRDefault="0042399F" w:rsidP="0042399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36"/>
          <w:szCs w:val="36"/>
        </w:rPr>
        <w:t>Школа, в которой не задают (или почти не задают) домашних заданий, – большая редкость. А раз домашнюю работу все-таки делать нужно, давай вместе подумаем, как организовать самостоятельный труд, чтобы он отнимал меньше времени и сил.</w:t>
      </w:r>
    </w:p>
    <w:p w:rsidR="0042399F" w:rsidRDefault="0042399F" w:rsidP="0042399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2399F" w:rsidRDefault="0042399F" w:rsidP="0042399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40"/>
          <w:szCs w:val="40"/>
        </w:rPr>
        <w:t>Итак, как лучше организовать самостоятельный труд:</w:t>
      </w:r>
    </w:p>
    <w:p w:rsidR="0042399F" w:rsidRDefault="0042399F" w:rsidP="0042399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36"/>
          <w:szCs w:val="36"/>
        </w:rPr>
        <w:t>Усилием воли усади себя за письменный стол</w:t>
      </w:r>
    </w:p>
    <w:p w:rsidR="0042399F" w:rsidRDefault="0042399F" w:rsidP="0042399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36"/>
          <w:szCs w:val="36"/>
        </w:rPr>
        <w:t>Подготовь рабочее место: на столе не должно быть ничего (обрати внимание, что мы не добавляем слова "лишнего", то есть стол должен быть абсолютно чистым).</w:t>
      </w:r>
    </w:p>
    <w:p w:rsidR="0042399F" w:rsidRDefault="0042399F" w:rsidP="0042399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36"/>
          <w:szCs w:val="36"/>
        </w:rPr>
        <w:t>Распредели время и следи за его расходованием в соответствии с планом работы.</w:t>
      </w:r>
    </w:p>
    <w:p w:rsidR="0042399F" w:rsidRDefault="0042399F" w:rsidP="0042399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36"/>
          <w:szCs w:val="36"/>
        </w:rPr>
        <w:t>Чередуй выполнение "трудных", "легких", письменных и устных заданий.</w:t>
      </w:r>
    </w:p>
    <w:p w:rsidR="0042399F" w:rsidRDefault="0042399F" w:rsidP="0042399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36"/>
          <w:szCs w:val="36"/>
        </w:rPr>
        <w:t>Сделай один короткий (не более 15 минут) перерыв: немного подвигайся (можно потанцевать) под музыку, выпей сока или минеральной воды и продолжай выполнение домашних заданий.</w:t>
      </w:r>
    </w:p>
    <w:p w:rsidR="0042399F" w:rsidRDefault="0042399F" w:rsidP="0042399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36"/>
          <w:szCs w:val="36"/>
        </w:rPr>
        <w:t>Выполнив домашнюю работу, внимательно собери все необходимое к следующему учебному дню в портфель (сумку).</w:t>
      </w:r>
    </w:p>
    <w:p w:rsidR="0042399F" w:rsidRDefault="0042399F" w:rsidP="0042399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2399F" w:rsidRDefault="0042399F" w:rsidP="0042399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b/>
          <w:bCs/>
          <w:color w:val="000000"/>
          <w:sz w:val="48"/>
          <w:szCs w:val="48"/>
        </w:rPr>
        <w:lastRenderedPageBreak/>
        <w:t>Обязательно отдохни!!!</w:t>
      </w:r>
    </w:p>
    <w:p w:rsidR="003B5A00" w:rsidRDefault="0042399F">
      <w:bookmarkStart w:id="0" w:name="_GoBack"/>
      <w:r>
        <w:rPr>
          <w:noProof/>
          <w:lang w:eastAsia="ru-RU"/>
        </w:rPr>
        <w:drawing>
          <wp:inline distT="0" distB="0" distL="0" distR="0" wp14:anchorId="06EEC2F3" wp14:editId="41C6373C">
            <wp:extent cx="6005966" cy="5410200"/>
            <wp:effectExtent l="0" t="0" r="0" b="0"/>
            <wp:docPr id="1" name="Рисунок 1" descr="hello_html_m25f3d4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5f3d47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567" cy="543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B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A5A30"/>
    <w:multiLevelType w:val="multilevel"/>
    <w:tmpl w:val="651E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9F"/>
    <w:rsid w:val="003B5A00"/>
    <w:rsid w:val="0042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DCF78-DC64-4B33-B323-995DCA6E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2016-11-23T08:07:00Z</dcterms:created>
  <dcterms:modified xsi:type="dcterms:W3CDTF">2016-11-23T08:08:00Z</dcterms:modified>
</cp:coreProperties>
</file>