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1B" w:rsidRDefault="00A478F9" w:rsidP="00D115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5CE">
        <w:rPr>
          <w:rFonts w:ascii="Times New Roman" w:hAnsi="Times New Roman" w:cs="Times New Roman"/>
          <w:sz w:val="28"/>
          <w:szCs w:val="28"/>
        </w:rPr>
        <w:t>УТВЕРЖДАЮ</w:t>
      </w:r>
    </w:p>
    <w:p w:rsidR="00D115CE" w:rsidRDefault="00D115CE" w:rsidP="00D115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:rsidR="00D115CE" w:rsidRDefault="00D115CE" w:rsidP="00D115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«Коношская СШ имени Н.П.Лавёрова»</w:t>
      </w:r>
    </w:p>
    <w:p w:rsidR="00D115CE" w:rsidRDefault="00D115CE" w:rsidP="00D115C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115CE" w:rsidRDefault="00D115CE" w:rsidP="00D115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/________________/</w:t>
      </w:r>
    </w:p>
    <w:p w:rsidR="00D115CE" w:rsidRDefault="00D115CE" w:rsidP="00D115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«1» сентября 2019 г.</w:t>
      </w:r>
    </w:p>
    <w:p w:rsidR="00D115CE" w:rsidRDefault="00D115CE" w:rsidP="00D11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5CE" w:rsidRDefault="00D115CE" w:rsidP="00D11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5CE" w:rsidRDefault="00D115CE" w:rsidP="00D11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5CE" w:rsidRDefault="00D115CE" w:rsidP="00D115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5CE" w:rsidRPr="00D115CE" w:rsidRDefault="00D115CE" w:rsidP="00D115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15CE">
        <w:rPr>
          <w:rFonts w:ascii="Times New Roman" w:hAnsi="Times New Roman" w:cs="Times New Roman"/>
          <w:b/>
          <w:sz w:val="32"/>
          <w:szCs w:val="32"/>
        </w:rPr>
        <w:t>Годовой план</w:t>
      </w:r>
    </w:p>
    <w:p w:rsidR="00D115CE" w:rsidRPr="00D115CE" w:rsidRDefault="00D115CE" w:rsidP="00D115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D115CE">
        <w:rPr>
          <w:rFonts w:ascii="Times New Roman" w:hAnsi="Times New Roman" w:cs="Times New Roman"/>
          <w:b/>
          <w:sz w:val="32"/>
          <w:szCs w:val="32"/>
        </w:rPr>
        <w:t>чебно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D115CE">
        <w:rPr>
          <w:rFonts w:ascii="Times New Roman" w:hAnsi="Times New Roman" w:cs="Times New Roman"/>
          <w:b/>
          <w:sz w:val="32"/>
          <w:szCs w:val="32"/>
        </w:rPr>
        <w:t xml:space="preserve"> методической работы учителя – логопеда</w:t>
      </w:r>
    </w:p>
    <w:p w:rsidR="00D115CE" w:rsidRDefault="00D115CE" w:rsidP="00D11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Соковой Галины Михайловны</w:t>
      </w:r>
    </w:p>
    <w:p w:rsidR="00D115CE" w:rsidRDefault="00D115CE" w:rsidP="00D11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«Коношская СШ имени Н.П.Лавёрова»</w:t>
      </w:r>
    </w:p>
    <w:p w:rsidR="00D115CE" w:rsidRDefault="00D115CE" w:rsidP="00D11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– 2020 учебный год</w:t>
      </w: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F39" w:rsidRPr="00D115CE" w:rsidRDefault="00F031F2" w:rsidP="00D11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3"/>
        <w:tblW w:w="0" w:type="auto"/>
        <w:tblLook w:val="04A0"/>
      </w:tblPr>
      <w:tblGrid>
        <w:gridCol w:w="726"/>
        <w:gridCol w:w="1900"/>
        <w:gridCol w:w="2510"/>
        <w:gridCol w:w="1768"/>
        <w:gridCol w:w="2667"/>
      </w:tblGrid>
      <w:tr w:rsidR="00170F39" w:rsidTr="001270FD">
        <w:tc>
          <w:tcPr>
            <w:tcW w:w="726" w:type="dxa"/>
          </w:tcPr>
          <w:p w:rsidR="00170F39" w:rsidRDefault="00170F39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00" w:type="dxa"/>
          </w:tcPr>
          <w:p w:rsidR="00170F39" w:rsidRDefault="00170F39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510" w:type="dxa"/>
          </w:tcPr>
          <w:p w:rsidR="00170F39" w:rsidRDefault="00170F39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768" w:type="dxa"/>
          </w:tcPr>
          <w:p w:rsidR="00170F39" w:rsidRDefault="00170F39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667" w:type="dxa"/>
          </w:tcPr>
          <w:p w:rsidR="00170F39" w:rsidRDefault="00170F39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536C20" w:rsidTr="001270FD">
        <w:trPr>
          <w:cantSplit/>
          <w:trHeight w:val="1134"/>
        </w:trPr>
        <w:tc>
          <w:tcPr>
            <w:tcW w:w="726" w:type="dxa"/>
          </w:tcPr>
          <w:p w:rsidR="00170F39" w:rsidRDefault="00170F39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0" w:type="dxa"/>
            <w:textDirection w:val="btLr"/>
            <w:vAlign w:val="center"/>
          </w:tcPr>
          <w:p w:rsidR="00170F39" w:rsidRPr="005669F5" w:rsidRDefault="00170F39" w:rsidP="003A78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9F5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</w:t>
            </w:r>
            <w:r w:rsidR="005669F5" w:rsidRPr="005669F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510" w:type="dxa"/>
          </w:tcPr>
          <w:p w:rsidR="00170F39" w:rsidRDefault="00170F39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устной и письменной речи учащихся</w:t>
            </w:r>
          </w:p>
          <w:p w:rsidR="00DC5813" w:rsidRDefault="00DC5813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F5" w:rsidRDefault="005669F5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813" w:rsidRDefault="00DC5813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учителей начальных классов с итогами обследования.</w:t>
            </w: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обследование речи учащихся, зачисленных на логопедические занятия.</w:t>
            </w: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логопункта</w:t>
            </w: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учащихся, нуждающихся в консультации специалистов и ПМПК</w:t>
            </w:r>
          </w:p>
        </w:tc>
        <w:tc>
          <w:tcPr>
            <w:tcW w:w="1768" w:type="dxa"/>
          </w:tcPr>
          <w:p w:rsidR="00170F39" w:rsidRDefault="00DC5813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 сентября</w:t>
            </w:r>
          </w:p>
          <w:p w:rsidR="00DC5813" w:rsidRDefault="00DC5813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 мая</w:t>
            </w:r>
          </w:p>
          <w:p w:rsidR="00DC5813" w:rsidRDefault="00DC5813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  <w:p w:rsidR="005669F5" w:rsidRDefault="005669F5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813" w:rsidRDefault="005669F5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1октября</w:t>
            </w:r>
          </w:p>
          <w:p w:rsidR="005669F5" w:rsidRDefault="005669F5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8D2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667" w:type="dxa"/>
          </w:tcPr>
          <w:p w:rsidR="00170F39" w:rsidRDefault="005669F5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5813">
              <w:rPr>
                <w:rFonts w:ascii="Times New Roman" w:hAnsi="Times New Roman" w:cs="Times New Roman"/>
                <w:sz w:val="28"/>
                <w:szCs w:val="28"/>
              </w:rPr>
              <w:t>Выявить учащихся с нарушениями речи.</w:t>
            </w:r>
          </w:p>
          <w:p w:rsidR="00DC5813" w:rsidRDefault="005669F5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5813">
              <w:rPr>
                <w:rFonts w:ascii="Times New Roman" w:hAnsi="Times New Roman" w:cs="Times New Roman"/>
                <w:sz w:val="28"/>
                <w:szCs w:val="28"/>
              </w:rPr>
              <w:t>Оформить журнал обследования, списки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уждающихся в логопедической помощи.</w:t>
            </w:r>
          </w:p>
          <w:p w:rsidR="005669F5" w:rsidRDefault="005669F5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разработать рекомендации для учителей начальных классов</w:t>
            </w:r>
          </w:p>
          <w:p w:rsidR="005669F5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69F5">
              <w:rPr>
                <w:rFonts w:ascii="Times New Roman" w:hAnsi="Times New Roman" w:cs="Times New Roman"/>
                <w:sz w:val="28"/>
                <w:szCs w:val="28"/>
              </w:rPr>
              <w:t>Заполнить речевые карты</w:t>
            </w:r>
          </w:p>
          <w:p w:rsidR="005669F5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69F5">
              <w:rPr>
                <w:rFonts w:ascii="Times New Roman" w:hAnsi="Times New Roman" w:cs="Times New Roman"/>
                <w:sz w:val="28"/>
                <w:szCs w:val="28"/>
              </w:rPr>
              <w:t>Составить списки учащихся, зачисленных в логопункт, график работы, расписание занятий</w:t>
            </w:r>
          </w:p>
          <w:p w:rsidR="005669F5" w:rsidRDefault="003A78D2" w:rsidP="00DC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69F5">
              <w:rPr>
                <w:rFonts w:ascii="Times New Roman" w:hAnsi="Times New Roman" w:cs="Times New Roman"/>
                <w:sz w:val="28"/>
                <w:szCs w:val="28"/>
              </w:rPr>
              <w:t>Оформить логопедическое представление</w:t>
            </w:r>
          </w:p>
        </w:tc>
      </w:tr>
      <w:tr w:rsidR="00170F39" w:rsidTr="001270FD">
        <w:trPr>
          <w:cantSplit/>
          <w:trHeight w:val="1134"/>
        </w:trPr>
        <w:tc>
          <w:tcPr>
            <w:tcW w:w="726" w:type="dxa"/>
          </w:tcPr>
          <w:p w:rsidR="00170F39" w:rsidRDefault="003A78D2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00" w:type="dxa"/>
            <w:textDirection w:val="btLr"/>
            <w:vAlign w:val="center"/>
          </w:tcPr>
          <w:p w:rsidR="00170F39" w:rsidRPr="002357D4" w:rsidRDefault="003A78D2" w:rsidP="003A78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7D4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 – логопедическая работа</w:t>
            </w:r>
          </w:p>
        </w:tc>
        <w:tc>
          <w:tcPr>
            <w:tcW w:w="2510" w:type="dxa"/>
          </w:tcPr>
          <w:p w:rsidR="00170F39" w:rsidRDefault="00536C20" w:rsidP="003A7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 с учащимися, имеющими трудности в овладении, а также нарушения письма и чтения проводить 2-3 раза в неделю.</w:t>
            </w:r>
          </w:p>
          <w:p w:rsidR="00536C20" w:rsidRDefault="00536C20" w:rsidP="003A7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 с учащимися 1-х классов с НОНР ФФНР проводить 2-3 раза в неделю.</w:t>
            </w:r>
          </w:p>
          <w:p w:rsidR="00536C20" w:rsidRDefault="00536C20" w:rsidP="003A7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детьми со сложной структурой дефекта проводить 1-2 раза в неделю.</w:t>
            </w:r>
          </w:p>
        </w:tc>
        <w:tc>
          <w:tcPr>
            <w:tcW w:w="1768" w:type="dxa"/>
          </w:tcPr>
          <w:p w:rsidR="00170F39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года,</w:t>
            </w: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536C20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C20" w:rsidRDefault="00BE45B2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6C20">
              <w:rPr>
                <w:rFonts w:ascii="Times New Roman" w:hAnsi="Times New Roman" w:cs="Times New Roman"/>
                <w:sz w:val="28"/>
                <w:szCs w:val="28"/>
              </w:rPr>
              <w:t>огласно расписанию работы</w:t>
            </w:r>
          </w:p>
        </w:tc>
        <w:tc>
          <w:tcPr>
            <w:tcW w:w="2667" w:type="dxa"/>
          </w:tcPr>
          <w:p w:rsidR="00BE45B2" w:rsidRDefault="00A478F9" w:rsidP="00BE4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рабочую программу и </w:t>
            </w:r>
            <w:r w:rsidR="00BE45B2">
              <w:rPr>
                <w:rFonts w:ascii="Times New Roman" w:hAnsi="Times New Roman" w:cs="Times New Roman"/>
                <w:sz w:val="28"/>
                <w:szCs w:val="28"/>
              </w:rPr>
              <w:t>КТП для работы с учащимися с учетом требований ФГОС, согласно структуре речевого дефекта школьников.</w:t>
            </w:r>
          </w:p>
          <w:p w:rsidR="00170F39" w:rsidRDefault="00BE45B2" w:rsidP="00BE4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занятия согласно расписанию работы.</w:t>
            </w:r>
            <w:r w:rsidR="00C05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0F39" w:rsidTr="001270FD">
        <w:trPr>
          <w:cantSplit/>
          <w:trHeight w:val="5906"/>
        </w:trPr>
        <w:tc>
          <w:tcPr>
            <w:tcW w:w="726" w:type="dxa"/>
          </w:tcPr>
          <w:p w:rsidR="00170F39" w:rsidRDefault="00BE45B2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900" w:type="dxa"/>
            <w:textDirection w:val="btLr"/>
            <w:vAlign w:val="center"/>
          </w:tcPr>
          <w:p w:rsidR="00170F39" w:rsidRPr="002357D4" w:rsidRDefault="006262F6" w:rsidP="002357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7D4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 – методическая работа</w:t>
            </w:r>
          </w:p>
        </w:tc>
        <w:tc>
          <w:tcPr>
            <w:tcW w:w="2510" w:type="dxa"/>
          </w:tcPr>
          <w:p w:rsidR="00170F39" w:rsidRDefault="00BE45B2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BE45B2" w:rsidRDefault="00BE45B2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косультирование родителей и учителей</w:t>
            </w:r>
            <w:r w:rsidR="005E4801">
              <w:rPr>
                <w:rFonts w:ascii="Times New Roman" w:hAnsi="Times New Roman" w:cs="Times New Roman"/>
                <w:sz w:val="28"/>
                <w:szCs w:val="28"/>
              </w:rPr>
              <w:t xml:space="preserve"> по специфическим вопросам в часы КМР.</w:t>
            </w: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районного методического объединения учителей – логопедов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ПМПк.</w:t>
            </w: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170F39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 по плану</w:t>
            </w: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ПМПк</w:t>
            </w:r>
          </w:p>
        </w:tc>
        <w:tc>
          <w:tcPr>
            <w:tcW w:w="2667" w:type="dxa"/>
          </w:tcPr>
          <w:p w:rsidR="00170F39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посещаемости.</w:t>
            </w: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график консультаций.</w:t>
            </w: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доклады для выступлений на РМО.</w:t>
            </w: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учащихся, оформление логопедических представлений</w:t>
            </w: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801" w:rsidTr="001270FD">
        <w:trPr>
          <w:cantSplit/>
          <w:trHeight w:val="3091"/>
        </w:trPr>
        <w:tc>
          <w:tcPr>
            <w:tcW w:w="726" w:type="dxa"/>
          </w:tcPr>
          <w:p w:rsidR="005E4801" w:rsidRDefault="006262F6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00" w:type="dxa"/>
            <w:textDirection w:val="btLr"/>
            <w:vAlign w:val="center"/>
          </w:tcPr>
          <w:p w:rsidR="005E4801" w:rsidRPr="002357D4" w:rsidRDefault="006262F6" w:rsidP="002357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7D4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  <w:tc>
          <w:tcPr>
            <w:tcW w:w="2510" w:type="dxa"/>
          </w:tcPr>
          <w:p w:rsidR="005E4801" w:rsidRDefault="006262F6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классных родительских собраниях.</w:t>
            </w:r>
          </w:p>
          <w:p w:rsidR="006262F6" w:rsidRDefault="006262F6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родителями детей, имеющих отклонения в развитии речи.</w:t>
            </w:r>
          </w:p>
        </w:tc>
        <w:tc>
          <w:tcPr>
            <w:tcW w:w="1768" w:type="dxa"/>
          </w:tcPr>
          <w:p w:rsidR="005E4801" w:rsidRDefault="006262F6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  <w:p w:rsidR="006262F6" w:rsidRDefault="006262F6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667" w:type="dxa"/>
          </w:tcPr>
          <w:p w:rsidR="005E4801" w:rsidRDefault="006262F6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рекомендации для родителей.</w:t>
            </w: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5E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801" w:rsidRDefault="005E4801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39" w:rsidTr="001270FD">
        <w:trPr>
          <w:cantSplit/>
          <w:trHeight w:val="1134"/>
        </w:trPr>
        <w:tc>
          <w:tcPr>
            <w:tcW w:w="726" w:type="dxa"/>
          </w:tcPr>
          <w:p w:rsidR="00170F39" w:rsidRDefault="006262F6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00" w:type="dxa"/>
            <w:textDirection w:val="btLr"/>
            <w:vAlign w:val="center"/>
          </w:tcPr>
          <w:p w:rsidR="00170F39" w:rsidRPr="002357D4" w:rsidRDefault="002357D4" w:rsidP="002357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7D4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педагогического мастерства и самообразования</w:t>
            </w:r>
          </w:p>
        </w:tc>
        <w:tc>
          <w:tcPr>
            <w:tcW w:w="2510" w:type="dxa"/>
          </w:tcPr>
          <w:p w:rsidR="00170F39" w:rsidRDefault="006262F6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«мастер – классов»</w:t>
            </w:r>
            <w:r w:rsidR="002357D4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– логопедов района, участие в профессиональных конкурсах.</w:t>
            </w:r>
          </w:p>
          <w:p w:rsidR="002357D4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170F39" w:rsidRDefault="002357D4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РМО</w:t>
            </w:r>
          </w:p>
        </w:tc>
        <w:tc>
          <w:tcPr>
            <w:tcW w:w="2667" w:type="dxa"/>
          </w:tcPr>
          <w:p w:rsidR="00170F39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материалы для выступления</w:t>
            </w:r>
          </w:p>
        </w:tc>
      </w:tr>
      <w:tr w:rsidR="00170F39" w:rsidTr="001270FD">
        <w:trPr>
          <w:cantSplit/>
          <w:trHeight w:val="1134"/>
        </w:trPr>
        <w:tc>
          <w:tcPr>
            <w:tcW w:w="726" w:type="dxa"/>
          </w:tcPr>
          <w:p w:rsidR="00170F39" w:rsidRDefault="002357D4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00" w:type="dxa"/>
            <w:textDirection w:val="btLr"/>
            <w:vAlign w:val="center"/>
          </w:tcPr>
          <w:p w:rsidR="00170F39" w:rsidRPr="002357D4" w:rsidRDefault="002357D4" w:rsidP="002357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7D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логопедического кабинета</w:t>
            </w:r>
          </w:p>
        </w:tc>
        <w:tc>
          <w:tcPr>
            <w:tcW w:w="2510" w:type="dxa"/>
          </w:tcPr>
          <w:p w:rsidR="00170F39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для родителей</w:t>
            </w:r>
          </w:p>
          <w:p w:rsidR="002357D4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мультимедийных уроков.</w:t>
            </w:r>
          </w:p>
          <w:p w:rsidR="002357D4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дидактического материала, используемого ранее.</w:t>
            </w:r>
          </w:p>
        </w:tc>
        <w:tc>
          <w:tcPr>
            <w:tcW w:w="1768" w:type="dxa"/>
          </w:tcPr>
          <w:p w:rsidR="00170F39" w:rsidRDefault="002357D4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2357D4" w:rsidRDefault="002357D4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7D4" w:rsidRDefault="002357D4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7D4" w:rsidRDefault="002357D4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7D4" w:rsidRDefault="002357D4" w:rsidP="00D11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67" w:type="dxa"/>
          </w:tcPr>
          <w:p w:rsidR="00170F39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демонстрационную систему</w:t>
            </w:r>
            <w:r w:rsidR="00127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57D4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копилка логопедических занятий</w:t>
            </w:r>
            <w:r w:rsidR="00127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57D4" w:rsidRDefault="002357D4" w:rsidP="0023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логопедического кабинета</w:t>
            </w:r>
          </w:p>
        </w:tc>
      </w:tr>
    </w:tbl>
    <w:p w:rsidR="00FB4BFF" w:rsidRDefault="00FB4BFF" w:rsidP="00D11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0FD" w:rsidRPr="00D115CE" w:rsidRDefault="001270FD" w:rsidP="00D11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логопед_________________/___________________/</w:t>
      </w:r>
    </w:p>
    <w:sectPr w:rsidR="001270FD" w:rsidRPr="00D115CE" w:rsidSect="001270FD">
      <w:pgSz w:w="11906" w:h="16838"/>
      <w:pgMar w:top="1134" w:right="850" w:bottom="1134" w:left="1701" w:header="708" w:footer="708" w:gutter="0"/>
      <w:pgBorders w:display="firstPage"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115CE"/>
    <w:rsid w:val="001270FD"/>
    <w:rsid w:val="00170F39"/>
    <w:rsid w:val="00215F47"/>
    <w:rsid w:val="002357D4"/>
    <w:rsid w:val="002A7B93"/>
    <w:rsid w:val="003A78D2"/>
    <w:rsid w:val="004D311B"/>
    <w:rsid w:val="00536C20"/>
    <w:rsid w:val="005669F5"/>
    <w:rsid w:val="005E4801"/>
    <w:rsid w:val="006262F6"/>
    <w:rsid w:val="00A478F9"/>
    <w:rsid w:val="00BE45B2"/>
    <w:rsid w:val="00C058CD"/>
    <w:rsid w:val="00C52646"/>
    <w:rsid w:val="00D115CE"/>
    <w:rsid w:val="00DC5813"/>
    <w:rsid w:val="00F031F2"/>
    <w:rsid w:val="00FB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E2D5E-8B50-433E-A809-E3CF7259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2019-09-16T13:13:00Z</cp:lastPrinted>
  <dcterms:created xsi:type="dcterms:W3CDTF">2019-09-13T09:34:00Z</dcterms:created>
  <dcterms:modified xsi:type="dcterms:W3CDTF">2019-09-16T13:21:00Z</dcterms:modified>
</cp:coreProperties>
</file>