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91" w:rsidRDefault="00EF0B6B" w:rsidP="006577A6">
      <w:pPr>
        <w:spacing w:after="200" w:line="276" w:lineRule="auto"/>
        <w:jc w:val="center"/>
        <w:rPr>
          <w:rFonts w:ascii="Times New Roman" w:hAnsi="Times New Roman" w:cs="Times New Roman"/>
          <w:b/>
          <w:color w:val="000000" w:themeColor="text1"/>
          <w:sz w:val="28"/>
          <w:szCs w:val="28"/>
          <w:shd w:val="clear" w:color="auto" w:fill="FFFFFF"/>
        </w:rPr>
      </w:pPr>
      <w:r w:rsidRPr="00EF0B6B">
        <w:rPr>
          <w:rFonts w:ascii="Times New Roman" w:hAnsi="Times New Roman" w:cs="Times New Roman"/>
          <w:b/>
          <w:color w:val="000000" w:themeColor="text1"/>
          <w:sz w:val="28"/>
          <w:szCs w:val="28"/>
          <w:shd w:val="clear" w:color="auto" w:fill="FFFFFF"/>
        </w:rPr>
        <w:t xml:space="preserve">  </w:t>
      </w:r>
      <w:r w:rsidR="00880991">
        <w:rPr>
          <w:rFonts w:ascii="Times New Roman" w:hAnsi="Times New Roman" w:cs="Times New Roman"/>
          <w:b/>
          <w:color w:val="000000" w:themeColor="text1"/>
          <w:sz w:val="28"/>
          <w:szCs w:val="28"/>
          <w:shd w:val="clear" w:color="auto" w:fill="FFFFFF"/>
        </w:rPr>
        <w:t>РАЙОННЫЙ</w:t>
      </w:r>
      <w:r w:rsidR="00151DDF">
        <w:rPr>
          <w:rFonts w:ascii="Times New Roman" w:hAnsi="Times New Roman" w:cs="Times New Roman"/>
          <w:b/>
          <w:color w:val="000000" w:themeColor="text1"/>
          <w:sz w:val="28"/>
          <w:szCs w:val="28"/>
          <w:shd w:val="clear" w:color="auto" w:fill="FFFFFF"/>
        </w:rPr>
        <w:t xml:space="preserve"> </w:t>
      </w:r>
      <w:r w:rsidR="00880991">
        <w:rPr>
          <w:rFonts w:ascii="Times New Roman" w:hAnsi="Times New Roman" w:cs="Times New Roman"/>
          <w:b/>
          <w:color w:val="000000" w:themeColor="text1"/>
          <w:sz w:val="28"/>
          <w:szCs w:val="28"/>
          <w:shd w:val="clear" w:color="auto" w:fill="FFFFFF"/>
        </w:rPr>
        <w:t xml:space="preserve"> </w:t>
      </w:r>
      <w:r w:rsidR="00733761" w:rsidRPr="00653DF5">
        <w:rPr>
          <w:rFonts w:ascii="Times New Roman" w:hAnsi="Times New Roman" w:cs="Times New Roman"/>
          <w:b/>
          <w:color w:val="000000" w:themeColor="text1"/>
          <w:sz w:val="28"/>
          <w:szCs w:val="28"/>
          <w:shd w:val="clear" w:color="auto" w:fill="FFFFFF"/>
        </w:rPr>
        <w:t>КОНКУРС</w:t>
      </w:r>
      <w:r w:rsidR="00151DDF">
        <w:rPr>
          <w:rFonts w:ascii="Times New Roman" w:hAnsi="Times New Roman" w:cs="Times New Roman"/>
          <w:b/>
          <w:color w:val="000000" w:themeColor="text1"/>
          <w:sz w:val="28"/>
          <w:szCs w:val="28"/>
          <w:shd w:val="clear" w:color="auto" w:fill="FFFFFF"/>
        </w:rPr>
        <w:t xml:space="preserve"> </w:t>
      </w:r>
      <w:r w:rsidR="00733761" w:rsidRPr="00653DF5">
        <w:rPr>
          <w:rFonts w:ascii="Times New Roman" w:hAnsi="Times New Roman" w:cs="Times New Roman"/>
          <w:b/>
          <w:color w:val="000000" w:themeColor="text1"/>
          <w:sz w:val="28"/>
          <w:szCs w:val="28"/>
          <w:shd w:val="clear" w:color="auto" w:fill="FFFFFF"/>
        </w:rPr>
        <w:t xml:space="preserve"> </w:t>
      </w:r>
      <w:r w:rsidR="00880991">
        <w:rPr>
          <w:rFonts w:ascii="Times New Roman" w:hAnsi="Times New Roman" w:cs="Times New Roman"/>
          <w:b/>
          <w:color w:val="000000" w:themeColor="text1"/>
          <w:sz w:val="28"/>
          <w:szCs w:val="28"/>
          <w:shd w:val="clear" w:color="auto" w:fill="FFFFFF"/>
        </w:rPr>
        <w:t xml:space="preserve">ЮНОШЕСКИХ </w:t>
      </w:r>
    </w:p>
    <w:p w:rsidR="00733761" w:rsidRPr="00653DF5" w:rsidRDefault="00733761" w:rsidP="006577A6">
      <w:pPr>
        <w:spacing w:after="200" w:line="276" w:lineRule="auto"/>
        <w:jc w:val="center"/>
        <w:rPr>
          <w:rFonts w:ascii="Times New Roman" w:hAnsi="Times New Roman" w:cs="Times New Roman"/>
          <w:b/>
          <w:color w:val="000000" w:themeColor="text1"/>
          <w:sz w:val="28"/>
          <w:szCs w:val="28"/>
          <w:shd w:val="clear" w:color="auto" w:fill="FFFFFF"/>
        </w:rPr>
      </w:pPr>
      <w:r w:rsidRPr="00653DF5">
        <w:rPr>
          <w:rFonts w:ascii="Times New Roman" w:hAnsi="Times New Roman" w:cs="Times New Roman"/>
          <w:b/>
          <w:color w:val="000000" w:themeColor="text1"/>
          <w:sz w:val="28"/>
          <w:szCs w:val="28"/>
          <w:shd w:val="clear" w:color="auto" w:fill="FFFFFF"/>
        </w:rPr>
        <w:t>ИССЛЕДОВ</w:t>
      </w:r>
      <w:r w:rsidR="00880991">
        <w:rPr>
          <w:rFonts w:ascii="Times New Roman" w:hAnsi="Times New Roman" w:cs="Times New Roman"/>
          <w:b/>
          <w:color w:val="000000" w:themeColor="text1"/>
          <w:sz w:val="28"/>
          <w:szCs w:val="28"/>
          <w:shd w:val="clear" w:color="auto" w:fill="FFFFFF"/>
        </w:rPr>
        <w:t xml:space="preserve">АТЕЛЬСКИХ РАБОТ </w:t>
      </w:r>
      <w:r w:rsidR="00DC7F9E">
        <w:rPr>
          <w:rFonts w:ascii="Times New Roman" w:hAnsi="Times New Roman" w:cs="Times New Roman"/>
          <w:b/>
          <w:color w:val="000000" w:themeColor="text1"/>
          <w:sz w:val="28"/>
          <w:szCs w:val="28"/>
          <w:shd w:val="clear" w:color="auto" w:fill="FFFFFF"/>
        </w:rPr>
        <w:t>ИМЕНИ М.В. ЛОМОНОСОВА</w:t>
      </w:r>
    </w:p>
    <w:p w:rsidR="006577A6" w:rsidRDefault="006577A6" w:rsidP="006577A6">
      <w:pPr>
        <w:spacing w:line="480" w:lineRule="auto"/>
        <w:jc w:val="center"/>
        <w:rPr>
          <w:rFonts w:ascii="Times New Roman" w:hAnsi="Times New Roman" w:cs="Times New Roman"/>
          <w:color w:val="000000" w:themeColor="text1"/>
          <w:sz w:val="28"/>
          <w:szCs w:val="28"/>
          <w:shd w:val="clear" w:color="auto" w:fill="FFFFFF"/>
        </w:rPr>
      </w:pPr>
    </w:p>
    <w:p w:rsidR="00A11756" w:rsidRPr="005017DD" w:rsidRDefault="00733761" w:rsidP="006577A6">
      <w:pPr>
        <w:spacing w:line="480" w:lineRule="auto"/>
        <w:jc w:val="center"/>
        <w:rPr>
          <w:rFonts w:ascii="Times New Roman" w:hAnsi="Times New Roman" w:cs="Times New Roman"/>
          <w:sz w:val="28"/>
          <w:szCs w:val="28"/>
        </w:rPr>
      </w:pPr>
      <w:r w:rsidRPr="005017DD">
        <w:rPr>
          <w:rFonts w:ascii="Times New Roman" w:hAnsi="Times New Roman" w:cs="Times New Roman"/>
          <w:color w:val="000000" w:themeColor="text1"/>
          <w:sz w:val="28"/>
          <w:szCs w:val="28"/>
          <w:shd w:val="clear" w:color="auto" w:fill="FFFFFF"/>
        </w:rPr>
        <w:t xml:space="preserve">Направление:   </w:t>
      </w:r>
      <w:r w:rsidRPr="005017DD">
        <w:rPr>
          <w:rFonts w:ascii="Times New Roman" w:hAnsi="Times New Roman" w:cs="Times New Roman"/>
          <w:sz w:val="28"/>
          <w:szCs w:val="28"/>
        </w:rPr>
        <w:t>к</w:t>
      </w:r>
      <w:r w:rsidR="00A11756" w:rsidRPr="005017DD">
        <w:rPr>
          <w:rFonts w:ascii="Times New Roman" w:hAnsi="Times New Roman" w:cs="Times New Roman"/>
          <w:sz w:val="28"/>
          <w:szCs w:val="28"/>
        </w:rPr>
        <w:t>раеведение</w:t>
      </w:r>
    </w:p>
    <w:p w:rsidR="00A11756" w:rsidRPr="00733761" w:rsidRDefault="00826C78" w:rsidP="006577A6">
      <w:pPr>
        <w:spacing w:line="480" w:lineRule="auto"/>
        <w:jc w:val="center"/>
        <w:rPr>
          <w:rFonts w:ascii="Times New Roman" w:hAnsi="Times New Roman" w:cs="Times New Roman"/>
          <w:b/>
          <w:sz w:val="32"/>
          <w:szCs w:val="32"/>
        </w:rPr>
      </w:pPr>
      <w:r w:rsidRPr="00733761">
        <w:rPr>
          <w:rFonts w:ascii="Times New Roman" w:hAnsi="Times New Roman" w:cs="Times New Roman"/>
          <w:b/>
          <w:sz w:val="32"/>
          <w:szCs w:val="32"/>
        </w:rPr>
        <w:t>Интересные факты из жизни академика</w:t>
      </w:r>
    </w:p>
    <w:p w:rsidR="00DF7E3F" w:rsidRPr="00733761" w:rsidRDefault="00826C78" w:rsidP="006577A6">
      <w:pPr>
        <w:spacing w:line="480" w:lineRule="auto"/>
        <w:jc w:val="center"/>
        <w:rPr>
          <w:rFonts w:ascii="Times New Roman" w:hAnsi="Times New Roman" w:cs="Times New Roman"/>
          <w:b/>
          <w:sz w:val="32"/>
          <w:szCs w:val="32"/>
        </w:rPr>
      </w:pPr>
      <w:r w:rsidRPr="00733761">
        <w:rPr>
          <w:rFonts w:ascii="Times New Roman" w:hAnsi="Times New Roman" w:cs="Times New Roman"/>
          <w:b/>
          <w:sz w:val="32"/>
          <w:szCs w:val="32"/>
        </w:rPr>
        <w:t>Н</w:t>
      </w:r>
      <w:r w:rsidR="009D7449" w:rsidRPr="00733761">
        <w:rPr>
          <w:rFonts w:ascii="Times New Roman" w:hAnsi="Times New Roman" w:cs="Times New Roman"/>
          <w:b/>
          <w:sz w:val="32"/>
          <w:szCs w:val="32"/>
        </w:rPr>
        <w:t>иколая Павловича</w:t>
      </w:r>
      <w:r w:rsidR="007D261A">
        <w:rPr>
          <w:rFonts w:ascii="Times New Roman" w:hAnsi="Times New Roman" w:cs="Times New Roman"/>
          <w:b/>
          <w:sz w:val="32"/>
          <w:szCs w:val="32"/>
        </w:rPr>
        <w:t xml:space="preserve"> </w:t>
      </w:r>
      <w:r w:rsidRPr="00733761">
        <w:rPr>
          <w:rFonts w:ascii="Times New Roman" w:hAnsi="Times New Roman" w:cs="Times New Roman"/>
          <w:b/>
          <w:sz w:val="32"/>
          <w:szCs w:val="32"/>
        </w:rPr>
        <w:t>Лавёрова</w:t>
      </w:r>
    </w:p>
    <w:p w:rsidR="00DF7E3F" w:rsidRDefault="00DF7E3F" w:rsidP="006577A6">
      <w:pPr>
        <w:spacing w:line="480" w:lineRule="auto"/>
        <w:jc w:val="center"/>
        <w:rPr>
          <w:rFonts w:ascii="Times New Roman" w:hAnsi="Times New Roman" w:cs="Times New Roman"/>
          <w:sz w:val="28"/>
          <w:szCs w:val="28"/>
        </w:rPr>
      </w:pPr>
      <w:r w:rsidRPr="005017DD">
        <w:rPr>
          <w:rFonts w:ascii="Times New Roman" w:hAnsi="Times New Roman" w:cs="Times New Roman"/>
          <w:sz w:val="28"/>
          <w:szCs w:val="28"/>
        </w:rPr>
        <w:t>Исследовательская работа</w:t>
      </w:r>
    </w:p>
    <w:p w:rsidR="007D261A" w:rsidRDefault="007D261A" w:rsidP="006577A6">
      <w:pPr>
        <w:spacing w:line="480" w:lineRule="auto"/>
        <w:jc w:val="center"/>
        <w:rPr>
          <w:rFonts w:ascii="Times New Roman" w:hAnsi="Times New Roman" w:cs="Times New Roman"/>
          <w:sz w:val="28"/>
          <w:szCs w:val="28"/>
        </w:rPr>
      </w:pPr>
    </w:p>
    <w:p w:rsidR="007D261A" w:rsidRPr="005017DD" w:rsidRDefault="007D261A" w:rsidP="006577A6">
      <w:pPr>
        <w:spacing w:line="480" w:lineRule="auto"/>
        <w:jc w:val="center"/>
        <w:rPr>
          <w:rFonts w:ascii="Times New Roman" w:hAnsi="Times New Roman" w:cs="Times New Roman"/>
          <w:sz w:val="28"/>
          <w:szCs w:val="28"/>
        </w:rPr>
      </w:pPr>
    </w:p>
    <w:p w:rsidR="007D261A" w:rsidRDefault="00DC7F9E" w:rsidP="007D261A">
      <w:pPr>
        <w:tabs>
          <w:tab w:val="left" w:pos="3402"/>
          <w:tab w:val="left" w:pos="5529"/>
        </w:tabs>
        <w:ind w:left="5670"/>
        <w:rPr>
          <w:rFonts w:ascii="Times New Roman" w:hAnsi="Times New Roman" w:cs="Times New Roman"/>
          <w:bCs/>
          <w:color w:val="000000" w:themeColor="text1"/>
          <w:spacing w:val="-20"/>
          <w:sz w:val="28"/>
          <w:szCs w:val="28"/>
          <w:shd w:val="clear" w:color="auto" w:fill="F4F8FE"/>
        </w:rPr>
      </w:pPr>
      <w:r>
        <w:rPr>
          <w:rFonts w:ascii="Times New Roman" w:hAnsi="Times New Roman" w:cs="Times New Roman"/>
          <w:spacing w:val="-20"/>
          <w:sz w:val="28"/>
          <w:szCs w:val="28"/>
        </w:rPr>
        <w:t>Выполнила</w:t>
      </w:r>
      <w:r w:rsidR="00D944E5" w:rsidRPr="005017DD">
        <w:rPr>
          <w:rFonts w:ascii="Times New Roman" w:hAnsi="Times New Roman" w:cs="Times New Roman"/>
          <w:spacing w:val="-20"/>
          <w:sz w:val="28"/>
          <w:szCs w:val="28"/>
        </w:rPr>
        <w:t xml:space="preserve"> </w:t>
      </w:r>
      <w:r>
        <w:rPr>
          <w:rFonts w:ascii="Times New Roman" w:hAnsi="Times New Roman" w:cs="Times New Roman"/>
          <w:spacing w:val="-20"/>
          <w:sz w:val="28"/>
          <w:szCs w:val="28"/>
        </w:rPr>
        <w:t>обучающая</w:t>
      </w:r>
      <w:r w:rsidR="007C64FC" w:rsidRPr="005017DD">
        <w:rPr>
          <w:rFonts w:ascii="Times New Roman" w:hAnsi="Times New Roman" w:cs="Times New Roman"/>
          <w:spacing w:val="-20"/>
          <w:sz w:val="28"/>
          <w:szCs w:val="28"/>
        </w:rPr>
        <w:t>ся</w:t>
      </w:r>
      <w:r w:rsidR="005017DD">
        <w:rPr>
          <w:rFonts w:ascii="Times New Roman" w:hAnsi="Times New Roman" w:cs="Times New Roman"/>
          <w:spacing w:val="-20"/>
          <w:sz w:val="28"/>
          <w:szCs w:val="28"/>
        </w:rPr>
        <w:t xml:space="preserve"> </w:t>
      </w:r>
      <w:r w:rsidR="00D944E5" w:rsidRPr="005017DD">
        <w:rPr>
          <w:rFonts w:ascii="Times New Roman" w:hAnsi="Times New Roman" w:cs="Times New Roman"/>
          <w:spacing w:val="-20"/>
          <w:sz w:val="28"/>
          <w:szCs w:val="28"/>
        </w:rPr>
        <w:t>8 класса</w:t>
      </w:r>
      <w:proofErr w:type="gramStart"/>
      <w:r w:rsidR="005017DD">
        <w:rPr>
          <w:rFonts w:ascii="Times New Roman" w:hAnsi="Times New Roman" w:cs="Times New Roman"/>
          <w:spacing w:val="-20"/>
          <w:sz w:val="28"/>
          <w:szCs w:val="28"/>
        </w:rPr>
        <w:t xml:space="preserve"> </w:t>
      </w:r>
      <w:r w:rsidR="005376F5">
        <w:rPr>
          <w:rFonts w:ascii="Times New Roman" w:hAnsi="Times New Roman" w:cs="Times New Roman"/>
          <w:spacing w:val="-20"/>
          <w:sz w:val="28"/>
          <w:szCs w:val="28"/>
        </w:rPr>
        <w:t>В</w:t>
      </w:r>
      <w:proofErr w:type="gramEnd"/>
      <w:r w:rsidR="007D261A">
        <w:rPr>
          <w:rFonts w:ascii="Times New Roman" w:hAnsi="Times New Roman" w:cs="Times New Roman"/>
          <w:spacing w:val="-20"/>
          <w:sz w:val="28"/>
          <w:szCs w:val="28"/>
        </w:rPr>
        <w:t xml:space="preserve"> </w:t>
      </w:r>
      <w:r w:rsidR="00733761" w:rsidRPr="005017DD">
        <w:rPr>
          <w:rFonts w:ascii="Times New Roman" w:hAnsi="Times New Roman" w:cs="Times New Roman"/>
          <w:color w:val="000000" w:themeColor="text1"/>
          <w:spacing w:val="-20"/>
          <w:sz w:val="28"/>
          <w:szCs w:val="28"/>
          <w:shd w:val="clear" w:color="auto" w:fill="FFFFFF"/>
        </w:rPr>
        <w:t>муниципального бюджетного</w:t>
      </w:r>
      <w:r w:rsidR="005017DD" w:rsidRPr="005017DD">
        <w:rPr>
          <w:rFonts w:ascii="Times New Roman" w:hAnsi="Times New Roman" w:cs="Times New Roman"/>
          <w:color w:val="000000" w:themeColor="text1"/>
          <w:spacing w:val="-20"/>
          <w:sz w:val="28"/>
          <w:szCs w:val="28"/>
          <w:shd w:val="clear" w:color="auto" w:fill="FFFFFF"/>
        </w:rPr>
        <w:t xml:space="preserve">  обще</w:t>
      </w:r>
      <w:r w:rsidR="00733761" w:rsidRPr="005017DD">
        <w:rPr>
          <w:rFonts w:ascii="Times New Roman" w:hAnsi="Times New Roman" w:cs="Times New Roman"/>
          <w:color w:val="000000" w:themeColor="text1"/>
          <w:spacing w:val="-20"/>
          <w:sz w:val="28"/>
          <w:szCs w:val="28"/>
          <w:shd w:val="clear" w:color="auto" w:fill="FFFFFF"/>
        </w:rPr>
        <w:t>образовательного</w:t>
      </w:r>
      <w:r w:rsidR="007D261A">
        <w:rPr>
          <w:rFonts w:ascii="Times New Roman" w:hAnsi="Times New Roman" w:cs="Times New Roman"/>
          <w:color w:val="000000" w:themeColor="text1"/>
          <w:spacing w:val="-20"/>
          <w:sz w:val="28"/>
          <w:szCs w:val="28"/>
          <w:shd w:val="clear" w:color="auto" w:fill="FFFFFF"/>
        </w:rPr>
        <w:t xml:space="preserve"> </w:t>
      </w:r>
      <w:r w:rsidR="00733761" w:rsidRPr="005017DD">
        <w:rPr>
          <w:rFonts w:ascii="Times New Roman" w:hAnsi="Times New Roman" w:cs="Times New Roman"/>
          <w:color w:val="000000" w:themeColor="text1"/>
          <w:spacing w:val="-20"/>
          <w:sz w:val="28"/>
          <w:szCs w:val="28"/>
          <w:shd w:val="clear" w:color="auto" w:fill="FFFFFF"/>
        </w:rPr>
        <w:t>учреждения</w:t>
      </w:r>
      <w:r w:rsidR="00826C78" w:rsidRPr="005017DD">
        <w:rPr>
          <w:rFonts w:ascii="Times New Roman" w:hAnsi="Times New Roman" w:cs="Times New Roman"/>
          <w:color w:val="000000" w:themeColor="text1"/>
          <w:spacing w:val="-20"/>
          <w:sz w:val="28"/>
          <w:szCs w:val="28"/>
          <w:shd w:val="clear" w:color="auto" w:fill="FFFFFF"/>
        </w:rPr>
        <w:t xml:space="preserve"> "Коношска</w:t>
      </w:r>
      <w:r w:rsidR="00733761" w:rsidRPr="005017DD">
        <w:rPr>
          <w:rFonts w:ascii="Times New Roman" w:hAnsi="Times New Roman" w:cs="Times New Roman"/>
          <w:color w:val="000000" w:themeColor="text1"/>
          <w:spacing w:val="-20"/>
          <w:sz w:val="28"/>
          <w:szCs w:val="28"/>
          <w:shd w:val="clear" w:color="auto" w:fill="FFFFFF"/>
        </w:rPr>
        <w:t xml:space="preserve">я </w:t>
      </w:r>
      <w:r w:rsidR="00914EF8">
        <w:rPr>
          <w:rFonts w:ascii="Times New Roman" w:hAnsi="Times New Roman" w:cs="Times New Roman"/>
          <w:color w:val="000000" w:themeColor="text1"/>
          <w:spacing w:val="-20"/>
          <w:sz w:val="28"/>
          <w:szCs w:val="28"/>
          <w:shd w:val="clear" w:color="auto" w:fill="FFFFFF"/>
        </w:rPr>
        <w:t xml:space="preserve">средняя школа </w:t>
      </w:r>
      <w:r w:rsidR="00733761" w:rsidRPr="005017DD">
        <w:rPr>
          <w:rFonts w:ascii="Times New Roman" w:hAnsi="Times New Roman" w:cs="Times New Roman"/>
          <w:color w:val="000000" w:themeColor="text1"/>
          <w:spacing w:val="-20"/>
          <w:sz w:val="28"/>
          <w:szCs w:val="28"/>
          <w:shd w:val="clear" w:color="auto" w:fill="FFFFFF"/>
        </w:rPr>
        <w:t>имени Н.П.Лавёрова"</w:t>
      </w:r>
      <w:r w:rsidR="00653DF5">
        <w:rPr>
          <w:rFonts w:ascii="Times New Roman" w:hAnsi="Times New Roman" w:cs="Times New Roman"/>
          <w:color w:val="000000" w:themeColor="text1"/>
          <w:spacing w:val="-20"/>
          <w:sz w:val="28"/>
          <w:szCs w:val="28"/>
          <w:shd w:val="clear" w:color="auto" w:fill="FFFFFF"/>
        </w:rPr>
        <w:t xml:space="preserve">  </w:t>
      </w:r>
      <w:r w:rsidR="00B1402F">
        <w:rPr>
          <w:rFonts w:ascii="Times New Roman" w:hAnsi="Times New Roman" w:cs="Times New Roman"/>
          <w:color w:val="000000" w:themeColor="text1"/>
          <w:spacing w:val="-20"/>
          <w:sz w:val="28"/>
          <w:szCs w:val="28"/>
          <w:shd w:val="clear" w:color="auto" w:fill="FFFFFF"/>
        </w:rPr>
        <w:t xml:space="preserve">Коношского района  </w:t>
      </w:r>
      <w:r w:rsidR="00733761" w:rsidRPr="005017DD">
        <w:rPr>
          <w:rFonts w:ascii="Times New Roman" w:hAnsi="Times New Roman" w:cs="Times New Roman"/>
          <w:color w:val="000000" w:themeColor="text1"/>
          <w:spacing w:val="-20"/>
          <w:sz w:val="28"/>
          <w:szCs w:val="28"/>
          <w:shd w:val="clear" w:color="auto" w:fill="FFFFFF"/>
        </w:rPr>
        <w:t>Садовникова Алёна</w:t>
      </w:r>
      <w:r w:rsidR="00826C78" w:rsidRPr="005017DD">
        <w:rPr>
          <w:rFonts w:ascii="Times New Roman" w:hAnsi="Times New Roman" w:cs="Times New Roman"/>
          <w:color w:val="000000" w:themeColor="text1"/>
          <w:spacing w:val="-20"/>
          <w:sz w:val="28"/>
          <w:szCs w:val="28"/>
          <w:shd w:val="clear" w:color="auto" w:fill="FFFFFF"/>
        </w:rPr>
        <w:t xml:space="preserve"> Владимировн</w:t>
      </w:r>
      <w:r w:rsidR="00733761" w:rsidRPr="005017DD">
        <w:rPr>
          <w:rFonts w:ascii="Times New Roman" w:hAnsi="Times New Roman" w:cs="Times New Roman"/>
          <w:color w:val="000000" w:themeColor="text1"/>
          <w:spacing w:val="-20"/>
          <w:sz w:val="28"/>
          <w:szCs w:val="28"/>
          <w:shd w:val="clear" w:color="auto" w:fill="FFFFFF"/>
        </w:rPr>
        <w:t>а</w:t>
      </w:r>
    </w:p>
    <w:p w:rsidR="00151DDF" w:rsidRDefault="00151DDF" w:rsidP="007D261A">
      <w:pPr>
        <w:tabs>
          <w:tab w:val="left" w:pos="3402"/>
          <w:tab w:val="left" w:pos="5529"/>
        </w:tabs>
        <w:ind w:left="5670"/>
        <w:rPr>
          <w:rFonts w:ascii="Times New Roman" w:hAnsi="Times New Roman" w:cs="Times New Roman"/>
          <w:spacing w:val="-20"/>
          <w:sz w:val="28"/>
          <w:szCs w:val="28"/>
        </w:rPr>
      </w:pPr>
    </w:p>
    <w:p w:rsidR="005017DD" w:rsidRDefault="00826C78" w:rsidP="007D261A">
      <w:pPr>
        <w:tabs>
          <w:tab w:val="left" w:pos="3402"/>
          <w:tab w:val="left" w:pos="5529"/>
        </w:tabs>
        <w:ind w:left="5670"/>
        <w:rPr>
          <w:rFonts w:ascii="Times New Roman" w:hAnsi="Times New Roman" w:cs="Times New Roman"/>
          <w:color w:val="000000" w:themeColor="text1"/>
          <w:spacing w:val="-20"/>
          <w:sz w:val="28"/>
          <w:szCs w:val="28"/>
          <w:shd w:val="clear" w:color="auto" w:fill="FFFFFF"/>
        </w:rPr>
      </w:pPr>
      <w:r w:rsidRPr="005017DD">
        <w:rPr>
          <w:rFonts w:ascii="Times New Roman" w:hAnsi="Times New Roman" w:cs="Times New Roman"/>
          <w:spacing w:val="-20"/>
          <w:sz w:val="28"/>
          <w:szCs w:val="28"/>
        </w:rPr>
        <w:t>Научный руководитель-</w:t>
      </w:r>
      <w:r w:rsidR="00733761" w:rsidRPr="005017DD">
        <w:rPr>
          <w:rFonts w:ascii="Times New Roman" w:hAnsi="Times New Roman" w:cs="Times New Roman"/>
          <w:spacing w:val="-20"/>
          <w:sz w:val="28"/>
          <w:szCs w:val="28"/>
        </w:rPr>
        <w:t xml:space="preserve">педагог дополнительного образования </w:t>
      </w:r>
      <w:r w:rsidR="00733761" w:rsidRPr="005017DD">
        <w:rPr>
          <w:rFonts w:ascii="Times New Roman" w:hAnsi="Times New Roman" w:cs="Times New Roman"/>
          <w:color w:val="000000" w:themeColor="text1"/>
          <w:spacing w:val="-20"/>
          <w:sz w:val="28"/>
          <w:szCs w:val="28"/>
          <w:shd w:val="clear" w:color="auto" w:fill="FFFFFF"/>
        </w:rPr>
        <w:t xml:space="preserve">муниципального бюджетного  </w:t>
      </w:r>
      <w:r w:rsidR="005017DD" w:rsidRPr="005017DD">
        <w:rPr>
          <w:rFonts w:ascii="Times New Roman" w:hAnsi="Times New Roman" w:cs="Times New Roman"/>
          <w:color w:val="000000" w:themeColor="text1"/>
          <w:spacing w:val="-20"/>
          <w:sz w:val="28"/>
          <w:szCs w:val="28"/>
          <w:shd w:val="clear" w:color="auto" w:fill="FFFFFF"/>
        </w:rPr>
        <w:t>обще</w:t>
      </w:r>
      <w:r w:rsidR="00733761" w:rsidRPr="005017DD">
        <w:rPr>
          <w:rFonts w:ascii="Times New Roman" w:hAnsi="Times New Roman" w:cs="Times New Roman"/>
          <w:color w:val="000000" w:themeColor="text1"/>
          <w:spacing w:val="-20"/>
          <w:sz w:val="28"/>
          <w:szCs w:val="28"/>
          <w:shd w:val="clear" w:color="auto" w:fill="FFFFFF"/>
        </w:rPr>
        <w:t>образовательно</w:t>
      </w:r>
      <w:r w:rsidR="00653DF5">
        <w:rPr>
          <w:rFonts w:ascii="Times New Roman" w:hAnsi="Times New Roman" w:cs="Times New Roman"/>
          <w:color w:val="000000" w:themeColor="text1"/>
          <w:spacing w:val="-20"/>
          <w:sz w:val="28"/>
          <w:szCs w:val="28"/>
          <w:shd w:val="clear" w:color="auto" w:fill="FFFFFF"/>
        </w:rPr>
        <w:t>го учреждения "Коношская</w:t>
      </w:r>
      <w:r w:rsidR="00151DDF">
        <w:rPr>
          <w:rFonts w:ascii="Times New Roman" w:hAnsi="Times New Roman" w:cs="Times New Roman"/>
          <w:color w:val="000000" w:themeColor="text1"/>
          <w:spacing w:val="-20"/>
          <w:sz w:val="28"/>
          <w:szCs w:val="28"/>
          <w:shd w:val="clear" w:color="auto" w:fill="FFFFFF"/>
        </w:rPr>
        <w:t xml:space="preserve">средняя школа </w:t>
      </w:r>
      <w:r w:rsidR="00EF0B6B">
        <w:rPr>
          <w:rFonts w:ascii="Times New Roman" w:hAnsi="Times New Roman" w:cs="Times New Roman"/>
          <w:color w:val="000000" w:themeColor="text1"/>
          <w:spacing w:val="-20"/>
          <w:sz w:val="28"/>
          <w:szCs w:val="28"/>
          <w:shd w:val="clear" w:color="auto" w:fill="FFFFFF"/>
        </w:rPr>
        <w:t xml:space="preserve">  </w:t>
      </w:r>
      <w:r w:rsidR="00653DF5">
        <w:rPr>
          <w:rFonts w:ascii="Times New Roman" w:hAnsi="Times New Roman" w:cs="Times New Roman"/>
          <w:color w:val="000000" w:themeColor="text1"/>
          <w:spacing w:val="-20"/>
          <w:sz w:val="28"/>
          <w:szCs w:val="28"/>
          <w:shd w:val="clear" w:color="auto" w:fill="FFFFFF"/>
        </w:rPr>
        <w:t>и</w:t>
      </w:r>
      <w:r w:rsidR="00733761" w:rsidRPr="005017DD">
        <w:rPr>
          <w:rFonts w:ascii="Times New Roman" w:hAnsi="Times New Roman" w:cs="Times New Roman"/>
          <w:color w:val="000000" w:themeColor="text1"/>
          <w:spacing w:val="-20"/>
          <w:sz w:val="28"/>
          <w:szCs w:val="28"/>
          <w:shd w:val="clear" w:color="auto" w:fill="FFFFFF"/>
        </w:rPr>
        <w:t xml:space="preserve">мени </w:t>
      </w:r>
      <w:r w:rsidR="00653DF5">
        <w:rPr>
          <w:rFonts w:ascii="Times New Roman" w:hAnsi="Times New Roman" w:cs="Times New Roman"/>
          <w:color w:val="000000" w:themeColor="text1"/>
          <w:spacing w:val="-20"/>
          <w:sz w:val="28"/>
          <w:szCs w:val="28"/>
          <w:shd w:val="clear" w:color="auto" w:fill="FFFFFF"/>
        </w:rPr>
        <w:t xml:space="preserve">  </w:t>
      </w:r>
      <w:r w:rsidR="00733761" w:rsidRPr="005017DD">
        <w:rPr>
          <w:rFonts w:ascii="Times New Roman" w:hAnsi="Times New Roman" w:cs="Times New Roman"/>
          <w:color w:val="000000" w:themeColor="text1"/>
          <w:spacing w:val="-20"/>
          <w:sz w:val="28"/>
          <w:szCs w:val="28"/>
          <w:shd w:val="clear" w:color="auto" w:fill="FFFFFF"/>
        </w:rPr>
        <w:t xml:space="preserve">Н.П.Лавёрова" </w:t>
      </w:r>
      <w:r w:rsidR="00B1402F">
        <w:rPr>
          <w:rFonts w:ascii="Times New Roman" w:hAnsi="Times New Roman" w:cs="Times New Roman"/>
          <w:color w:val="000000" w:themeColor="text1"/>
          <w:spacing w:val="-20"/>
          <w:sz w:val="28"/>
          <w:szCs w:val="28"/>
          <w:shd w:val="clear" w:color="auto" w:fill="FFFFFF"/>
        </w:rPr>
        <w:t>Коношского  района</w:t>
      </w:r>
      <w:r w:rsidR="007D261A">
        <w:rPr>
          <w:rFonts w:ascii="Times New Roman" w:hAnsi="Times New Roman" w:cs="Times New Roman"/>
          <w:color w:val="000000" w:themeColor="text1"/>
          <w:spacing w:val="-20"/>
          <w:sz w:val="28"/>
          <w:szCs w:val="28"/>
          <w:shd w:val="clear" w:color="auto" w:fill="FFFFFF"/>
        </w:rPr>
        <w:t xml:space="preserve"> </w:t>
      </w:r>
      <w:r w:rsidR="005017DD">
        <w:rPr>
          <w:rFonts w:ascii="Times New Roman" w:hAnsi="Times New Roman" w:cs="Times New Roman"/>
          <w:color w:val="000000" w:themeColor="text1"/>
          <w:spacing w:val="-20"/>
          <w:sz w:val="28"/>
          <w:szCs w:val="28"/>
          <w:shd w:val="clear" w:color="auto" w:fill="FFFFFF"/>
        </w:rPr>
        <w:t>Васильева Людмила Витальевна</w:t>
      </w:r>
    </w:p>
    <w:p w:rsidR="005017DD" w:rsidRDefault="005017DD" w:rsidP="005017DD">
      <w:pPr>
        <w:tabs>
          <w:tab w:val="left" w:pos="3402"/>
          <w:tab w:val="left" w:pos="5529"/>
        </w:tabs>
        <w:rPr>
          <w:rFonts w:ascii="Times New Roman" w:hAnsi="Times New Roman" w:cs="Times New Roman"/>
          <w:color w:val="000000" w:themeColor="text1"/>
          <w:spacing w:val="-20"/>
          <w:sz w:val="28"/>
          <w:szCs w:val="28"/>
          <w:shd w:val="clear" w:color="auto" w:fill="FFFFFF"/>
        </w:rPr>
      </w:pPr>
    </w:p>
    <w:p w:rsidR="007D261A" w:rsidRDefault="005017DD" w:rsidP="005017DD">
      <w:pPr>
        <w:tabs>
          <w:tab w:val="left" w:pos="3402"/>
          <w:tab w:val="left" w:pos="5529"/>
        </w:tabs>
        <w:rPr>
          <w:rFonts w:ascii="Times New Roman" w:hAnsi="Times New Roman" w:cs="Times New Roman"/>
          <w:color w:val="000000" w:themeColor="text1"/>
          <w:spacing w:val="-20"/>
          <w:sz w:val="28"/>
          <w:szCs w:val="28"/>
          <w:shd w:val="clear" w:color="auto" w:fill="FFFFFF"/>
        </w:rPr>
      </w:pPr>
      <w:r>
        <w:rPr>
          <w:rFonts w:ascii="Times New Roman" w:hAnsi="Times New Roman" w:cs="Times New Roman"/>
          <w:color w:val="000000" w:themeColor="text1"/>
          <w:spacing w:val="-20"/>
          <w:sz w:val="28"/>
          <w:szCs w:val="28"/>
          <w:shd w:val="clear" w:color="auto" w:fill="FFFFFF"/>
        </w:rPr>
        <w:t xml:space="preserve">            </w:t>
      </w:r>
      <w:r w:rsidR="00EF0B6B">
        <w:rPr>
          <w:rFonts w:ascii="Times New Roman" w:hAnsi="Times New Roman" w:cs="Times New Roman"/>
          <w:color w:val="000000" w:themeColor="text1"/>
          <w:spacing w:val="-20"/>
          <w:sz w:val="28"/>
          <w:szCs w:val="28"/>
          <w:shd w:val="clear" w:color="auto" w:fill="FFFFFF"/>
        </w:rPr>
        <w:t xml:space="preserve">                            </w:t>
      </w:r>
      <w:r>
        <w:rPr>
          <w:rFonts w:ascii="Times New Roman" w:hAnsi="Times New Roman" w:cs="Times New Roman"/>
          <w:color w:val="000000" w:themeColor="text1"/>
          <w:spacing w:val="-20"/>
          <w:sz w:val="28"/>
          <w:szCs w:val="28"/>
          <w:shd w:val="clear" w:color="auto" w:fill="FFFFFF"/>
        </w:rPr>
        <w:t xml:space="preserve"> </w:t>
      </w:r>
    </w:p>
    <w:p w:rsidR="007D261A" w:rsidRDefault="00151DDF" w:rsidP="00151DDF">
      <w:pPr>
        <w:tabs>
          <w:tab w:val="left" w:pos="3402"/>
          <w:tab w:val="left" w:pos="5529"/>
        </w:tabs>
        <w:rPr>
          <w:rFonts w:ascii="Times New Roman" w:hAnsi="Times New Roman" w:cs="Times New Roman"/>
          <w:b/>
          <w:color w:val="000000" w:themeColor="text1"/>
          <w:spacing w:val="-20"/>
          <w:sz w:val="28"/>
          <w:szCs w:val="28"/>
          <w:shd w:val="clear" w:color="auto" w:fill="FFFFFF"/>
        </w:rPr>
      </w:pPr>
      <w:r>
        <w:rPr>
          <w:rFonts w:ascii="Times New Roman" w:hAnsi="Times New Roman" w:cs="Times New Roman"/>
          <w:color w:val="000000" w:themeColor="text1"/>
          <w:spacing w:val="-20"/>
          <w:sz w:val="28"/>
          <w:szCs w:val="28"/>
          <w:shd w:val="clear" w:color="auto" w:fill="FFFFFF"/>
        </w:rPr>
        <w:t xml:space="preserve">                                                                               </w:t>
      </w:r>
      <w:r w:rsidR="004D64A1" w:rsidRPr="005017DD">
        <w:rPr>
          <w:rFonts w:ascii="Times New Roman" w:hAnsi="Times New Roman" w:cs="Times New Roman"/>
          <w:b/>
          <w:color w:val="000000" w:themeColor="text1"/>
          <w:spacing w:val="-20"/>
          <w:sz w:val="28"/>
          <w:szCs w:val="28"/>
          <w:shd w:val="clear" w:color="auto" w:fill="FFFFFF"/>
        </w:rPr>
        <w:t>п. Коноша</w:t>
      </w:r>
    </w:p>
    <w:p w:rsidR="00733761" w:rsidRPr="005017DD" w:rsidRDefault="00DC7F9E" w:rsidP="007D261A">
      <w:pPr>
        <w:tabs>
          <w:tab w:val="left" w:pos="3402"/>
          <w:tab w:val="left" w:pos="5529"/>
        </w:tabs>
        <w:jc w:val="center"/>
        <w:rPr>
          <w:rFonts w:ascii="Times New Roman" w:hAnsi="Times New Roman" w:cs="Times New Roman"/>
          <w:b/>
          <w:color w:val="000000" w:themeColor="text1"/>
          <w:spacing w:val="-20"/>
          <w:sz w:val="28"/>
          <w:szCs w:val="28"/>
          <w:shd w:val="clear" w:color="auto" w:fill="FFFFFF"/>
        </w:rPr>
      </w:pPr>
      <w:r>
        <w:rPr>
          <w:rFonts w:ascii="Times New Roman" w:hAnsi="Times New Roman" w:cs="Times New Roman"/>
          <w:b/>
          <w:color w:val="000000" w:themeColor="text1"/>
          <w:spacing w:val="-20"/>
          <w:sz w:val="28"/>
          <w:szCs w:val="28"/>
          <w:shd w:val="clear" w:color="auto" w:fill="FFFFFF"/>
        </w:rPr>
        <w:t xml:space="preserve">  2019</w:t>
      </w:r>
    </w:p>
    <w:sdt>
      <w:sdtPr>
        <w:rPr>
          <w:rFonts w:asciiTheme="minorHAnsi" w:eastAsiaTheme="minorHAnsi" w:hAnsiTheme="minorHAnsi" w:cstheme="minorBidi"/>
          <w:b w:val="0"/>
          <w:bCs w:val="0"/>
          <w:color w:val="auto"/>
          <w:sz w:val="22"/>
          <w:szCs w:val="22"/>
        </w:rPr>
        <w:id w:val="5672261"/>
        <w:docPartObj>
          <w:docPartGallery w:val="Table of Contents"/>
          <w:docPartUnique/>
        </w:docPartObj>
      </w:sdtPr>
      <w:sdtContent>
        <w:p w:rsidR="00456CA4" w:rsidRPr="00C0286B" w:rsidRDefault="00456CA4" w:rsidP="00C0286B">
          <w:pPr>
            <w:pStyle w:val="ac"/>
            <w:spacing w:before="0" w:line="360" w:lineRule="auto"/>
            <w:jc w:val="center"/>
            <w:rPr>
              <w:sz w:val="24"/>
              <w:szCs w:val="24"/>
            </w:rPr>
          </w:pPr>
          <w:r w:rsidRPr="00C0286B">
            <w:rPr>
              <w:rFonts w:ascii="Times New Roman" w:hAnsi="Times New Roman" w:cs="Times New Roman"/>
              <w:color w:val="auto"/>
              <w:sz w:val="24"/>
              <w:szCs w:val="24"/>
            </w:rPr>
            <w:t>Оглавление</w:t>
          </w:r>
        </w:p>
        <w:p w:rsidR="00456CA4" w:rsidRPr="00456CA4" w:rsidRDefault="00275F4C" w:rsidP="00C0286B">
          <w:pPr>
            <w:pStyle w:val="11"/>
            <w:tabs>
              <w:tab w:val="right" w:leader="dot" w:pos="9345"/>
            </w:tabs>
            <w:spacing w:after="0" w:line="360" w:lineRule="auto"/>
            <w:rPr>
              <w:noProof/>
              <w:sz w:val="24"/>
              <w:szCs w:val="24"/>
              <w:lang w:eastAsia="ru-RU"/>
            </w:rPr>
          </w:pPr>
          <w:r w:rsidRPr="00275F4C">
            <w:fldChar w:fldCharType="begin"/>
          </w:r>
          <w:r w:rsidR="00456CA4">
            <w:instrText xml:space="preserve"> TOC \o "1-3" \h \z \u </w:instrText>
          </w:r>
          <w:r w:rsidRPr="00275F4C">
            <w:fldChar w:fldCharType="separate"/>
          </w:r>
          <w:hyperlink w:anchor="_Toc534797160" w:history="1">
            <w:r w:rsidR="00456CA4" w:rsidRPr="00456CA4">
              <w:rPr>
                <w:rStyle w:val="af"/>
                <w:rFonts w:ascii="Times New Roman" w:hAnsi="Times New Roman" w:cs="Times New Roman"/>
                <w:noProof/>
                <w:sz w:val="24"/>
                <w:szCs w:val="24"/>
              </w:rPr>
              <w:t>Введение</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_Toc534797160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1" w:history="1">
            <w:r w:rsidR="00456CA4" w:rsidRPr="00456CA4">
              <w:rPr>
                <w:rStyle w:val="af"/>
                <w:rFonts w:ascii="Times New Roman" w:hAnsi="Times New Roman" w:cs="Times New Roman"/>
                <w:noProof/>
                <w:sz w:val="24"/>
                <w:szCs w:val="24"/>
              </w:rPr>
              <w:t>1.Интересные факты из жизни академика Николая Павловича Лаверова.</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_Toc534797161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2" w:history="1">
            <w:r w:rsidR="00456CA4" w:rsidRPr="00456CA4">
              <w:rPr>
                <w:rStyle w:val="af"/>
                <w:rFonts w:ascii="Times New Roman" w:hAnsi="Times New Roman" w:cs="Times New Roman"/>
                <w:noProof/>
                <w:sz w:val="24"/>
                <w:szCs w:val="24"/>
              </w:rPr>
              <w:t>2.Годы ученичества</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_Toc534797162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3" w:history="1">
            <w:r w:rsidR="00456CA4" w:rsidRPr="00456CA4">
              <w:rPr>
                <w:rStyle w:val="af"/>
                <w:rFonts w:ascii="Times New Roman" w:hAnsi="Times New Roman" w:cs="Times New Roman"/>
                <w:noProof/>
                <w:sz w:val="24"/>
                <w:szCs w:val="24"/>
              </w:rPr>
              <w:t>2.1.Случайный выбор</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_Toc534797163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4" w:history="1">
            <w:r w:rsidR="00456CA4" w:rsidRPr="00456CA4">
              <w:rPr>
                <w:rStyle w:val="af"/>
                <w:rFonts w:ascii="Times New Roman" w:eastAsia="Times New Roman" w:hAnsi="Times New Roman" w:cs="Times New Roman"/>
                <w:noProof/>
                <w:sz w:val="24"/>
                <w:szCs w:val="24"/>
                <w:lang w:eastAsia="ru-RU"/>
              </w:rPr>
              <w:t>2.2.Покорение Москвы:  институт цветных металлов и золота</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_Toc534797164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5" w:history="1">
            <w:r w:rsidR="00456CA4" w:rsidRPr="00456CA4">
              <w:rPr>
                <w:rStyle w:val="af"/>
                <w:rFonts w:ascii="Times New Roman" w:eastAsia="Times New Roman" w:hAnsi="Times New Roman" w:cs="Times New Roman"/>
                <w:noProof/>
                <w:sz w:val="24"/>
                <w:szCs w:val="24"/>
                <w:lang w:eastAsia="ru-RU"/>
              </w:rPr>
              <w:t>3.Трудовая закалка</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_Toc534797165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6" w:history="1">
            <w:r w:rsidR="00456CA4" w:rsidRPr="00456CA4">
              <w:rPr>
                <w:rStyle w:val="af"/>
                <w:rFonts w:ascii="Times New Roman" w:eastAsia="Times New Roman" w:hAnsi="Times New Roman" w:cs="Times New Roman"/>
                <w:noProof/>
                <w:sz w:val="24"/>
                <w:szCs w:val="24"/>
                <w:lang w:eastAsia="ru-RU"/>
              </w:rPr>
              <w:t>3.1.Участие  в  экспедициях.</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_Toc534797166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7" w:history="1">
            <w:r w:rsidR="00456CA4" w:rsidRPr="00456CA4">
              <w:rPr>
                <w:rStyle w:val="af"/>
                <w:rFonts w:ascii="Times New Roman" w:hAnsi="Times New Roman" w:cs="Times New Roman"/>
                <w:noProof/>
                <w:sz w:val="24"/>
                <w:szCs w:val="24"/>
              </w:rPr>
              <w:t>4.Спорт</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_Toc534797167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8" w:history="1">
            <w:r w:rsidR="00456CA4" w:rsidRPr="00456CA4">
              <w:rPr>
                <w:rStyle w:val="af"/>
                <w:rFonts w:ascii="Times New Roman" w:hAnsi="Times New Roman" w:cs="Times New Roman"/>
                <w:noProof/>
                <w:sz w:val="24"/>
                <w:szCs w:val="24"/>
              </w:rPr>
              <w:t>4.1.Спутник всей жизни</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_Toc534797168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69" w:history="1">
            <w:r w:rsidR="00456CA4" w:rsidRPr="00456CA4">
              <w:rPr>
                <w:rStyle w:val="af"/>
                <w:rFonts w:ascii="Times New Roman" w:hAnsi="Times New Roman" w:cs="Times New Roman"/>
                <w:noProof/>
                <w:sz w:val="24"/>
                <w:szCs w:val="24"/>
              </w:rPr>
              <w:t>4.2.  Самбистский ковер</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_Toc534797169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70" w:history="1">
            <w:r w:rsidR="00456CA4" w:rsidRPr="00456CA4">
              <w:rPr>
                <w:rStyle w:val="af"/>
                <w:rFonts w:ascii="Times New Roman" w:hAnsi="Times New Roman" w:cs="Times New Roman"/>
                <w:noProof/>
                <w:sz w:val="24"/>
                <w:szCs w:val="24"/>
              </w:rPr>
              <w:t>4.3.  Спорт – помощник в жизни</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_Toc534797170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71" w:history="1">
            <w:r w:rsidR="00456CA4" w:rsidRPr="00456CA4">
              <w:rPr>
                <w:rStyle w:val="af"/>
                <w:rFonts w:ascii="Times New Roman" w:hAnsi="Times New Roman" w:cs="Times New Roman"/>
                <w:noProof/>
                <w:sz w:val="24"/>
                <w:szCs w:val="24"/>
              </w:rPr>
              <w:t>5.Принцип высокой планки</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_Toc534797171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72" w:history="1">
            <w:r w:rsidR="00456CA4" w:rsidRPr="00456CA4">
              <w:rPr>
                <w:rStyle w:val="af"/>
                <w:rFonts w:ascii="Times New Roman" w:hAnsi="Times New Roman" w:cs="Times New Roman"/>
                <w:noProof/>
                <w:sz w:val="24"/>
                <w:szCs w:val="24"/>
              </w:rPr>
              <w:t>5.1.Научные достижения</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_Toc534797172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73" w:history="1">
            <w:r w:rsidR="00456CA4" w:rsidRPr="00456CA4">
              <w:rPr>
                <w:rStyle w:val="af"/>
                <w:rFonts w:ascii="Times New Roman" w:hAnsi="Times New Roman" w:cs="Times New Roman"/>
                <w:noProof/>
                <w:sz w:val="24"/>
                <w:szCs w:val="24"/>
              </w:rPr>
              <w:t>5.2 Общественная деятельность</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_Toc534797173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Pr="00456CA4" w:rsidRDefault="00275F4C" w:rsidP="00C0286B">
          <w:pPr>
            <w:pStyle w:val="11"/>
            <w:tabs>
              <w:tab w:val="right" w:leader="dot" w:pos="9345"/>
            </w:tabs>
            <w:spacing w:after="0" w:line="360" w:lineRule="auto"/>
            <w:rPr>
              <w:noProof/>
              <w:sz w:val="24"/>
              <w:szCs w:val="24"/>
              <w:lang w:eastAsia="ru-RU"/>
            </w:rPr>
          </w:pPr>
          <w:hyperlink w:anchor="_Toc534797174" w:history="1">
            <w:r w:rsidR="00456CA4" w:rsidRPr="00456CA4">
              <w:rPr>
                <w:rStyle w:val="af"/>
                <w:rFonts w:ascii="Times New Roman" w:hAnsi="Times New Roman" w:cs="Times New Roman"/>
                <w:noProof/>
                <w:sz w:val="24"/>
                <w:szCs w:val="24"/>
              </w:rPr>
              <w:t>5.3. Вклад в развитие Архангельской области</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_Toc534797174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Default="00275F4C" w:rsidP="00C0286B">
          <w:pPr>
            <w:pStyle w:val="11"/>
            <w:tabs>
              <w:tab w:val="right" w:leader="dot" w:pos="9345"/>
            </w:tabs>
            <w:spacing w:after="0" w:line="360" w:lineRule="auto"/>
            <w:rPr>
              <w:noProof/>
              <w:lang w:eastAsia="ru-RU"/>
            </w:rPr>
          </w:pPr>
          <w:hyperlink w:anchor="_Toc534797175" w:history="1">
            <w:r w:rsidR="00456CA4" w:rsidRPr="00456CA4">
              <w:rPr>
                <w:rStyle w:val="af"/>
                <w:rFonts w:ascii="Times New Roman" w:hAnsi="Times New Roman" w:cs="Times New Roman"/>
                <w:noProof/>
                <w:sz w:val="24"/>
                <w:szCs w:val="24"/>
              </w:rPr>
              <w:t>Заключение</w:t>
            </w:r>
            <w:r w:rsidR="00456CA4" w:rsidRPr="00456CA4">
              <w:rPr>
                <w:noProof/>
                <w:webHidden/>
                <w:sz w:val="24"/>
                <w:szCs w:val="24"/>
              </w:rPr>
              <w:tab/>
            </w:r>
            <w:r w:rsidRPr="00456CA4">
              <w:rPr>
                <w:noProof/>
                <w:webHidden/>
                <w:sz w:val="24"/>
                <w:szCs w:val="24"/>
              </w:rPr>
              <w:fldChar w:fldCharType="begin"/>
            </w:r>
            <w:r w:rsidR="00456CA4" w:rsidRPr="00456CA4">
              <w:rPr>
                <w:noProof/>
                <w:webHidden/>
                <w:sz w:val="24"/>
                <w:szCs w:val="24"/>
              </w:rPr>
              <w:instrText xml:space="preserve"> PAGEREF _Toc534797175 \h </w:instrText>
            </w:r>
            <w:r w:rsidRPr="00456CA4">
              <w:rPr>
                <w:noProof/>
                <w:webHidden/>
                <w:sz w:val="24"/>
                <w:szCs w:val="24"/>
              </w:rPr>
            </w:r>
            <w:r w:rsidRPr="00456CA4">
              <w:rPr>
                <w:noProof/>
                <w:webHidden/>
                <w:sz w:val="24"/>
                <w:szCs w:val="24"/>
              </w:rPr>
              <w:fldChar w:fldCharType="separate"/>
            </w:r>
            <w:r w:rsidR="00151DDF">
              <w:rPr>
                <w:noProof/>
                <w:webHidden/>
                <w:sz w:val="24"/>
                <w:szCs w:val="24"/>
              </w:rPr>
              <w:t>2</w:t>
            </w:r>
            <w:r w:rsidRPr="00456CA4">
              <w:rPr>
                <w:noProof/>
                <w:webHidden/>
                <w:sz w:val="24"/>
                <w:szCs w:val="24"/>
              </w:rPr>
              <w:fldChar w:fldCharType="end"/>
            </w:r>
          </w:hyperlink>
        </w:p>
        <w:p w:rsidR="00456CA4" w:rsidRDefault="00275F4C" w:rsidP="00C0286B">
          <w:pPr>
            <w:spacing w:after="0" w:line="360" w:lineRule="auto"/>
          </w:pPr>
          <w:r>
            <w:fldChar w:fldCharType="end"/>
          </w:r>
        </w:p>
      </w:sdtContent>
    </w:sdt>
    <w:p w:rsidR="00314C04" w:rsidRDefault="00733761" w:rsidP="00C0286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5D" w:rsidRDefault="00314C04" w:rsidP="00C305A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AB0219">
        <w:rPr>
          <w:rFonts w:ascii="Times New Roman" w:hAnsi="Times New Roman" w:cs="Times New Roman"/>
          <w:b/>
          <w:sz w:val="24"/>
          <w:szCs w:val="24"/>
        </w:rPr>
        <w:t xml:space="preserve">        </w:t>
      </w:r>
    </w:p>
    <w:p w:rsidR="00880991" w:rsidRDefault="00964A5D" w:rsidP="00C305A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6577A6">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880991" w:rsidRDefault="00880991" w:rsidP="00C305A3">
      <w:pPr>
        <w:spacing w:after="0" w:line="360" w:lineRule="auto"/>
        <w:rPr>
          <w:rFonts w:ascii="Times New Roman" w:hAnsi="Times New Roman" w:cs="Times New Roman"/>
          <w:b/>
          <w:sz w:val="24"/>
          <w:szCs w:val="24"/>
        </w:rPr>
      </w:pPr>
    </w:p>
    <w:p w:rsidR="00880991" w:rsidRDefault="00880991"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456CA4" w:rsidRDefault="00456CA4" w:rsidP="00C305A3">
      <w:pPr>
        <w:spacing w:after="0" w:line="360" w:lineRule="auto"/>
        <w:rPr>
          <w:rFonts w:ascii="Times New Roman" w:hAnsi="Times New Roman" w:cs="Times New Roman"/>
          <w:b/>
          <w:sz w:val="24"/>
          <w:szCs w:val="24"/>
        </w:rPr>
      </w:pPr>
    </w:p>
    <w:p w:rsidR="00C305A3" w:rsidRDefault="00C305A3" w:rsidP="00C305A3">
      <w:pPr>
        <w:spacing w:after="0" w:line="360" w:lineRule="auto"/>
        <w:rPr>
          <w:rFonts w:ascii="Times New Roman" w:hAnsi="Times New Roman" w:cs="Times New Roman"/>
          <w:b/>
          <w:sz w:val="24"/>
          <w:szCs w:val="24"/>
        </w:rPr>
      </w:pPr>
    </w:p>
    <w:p w:rsidR="00CE03C2" w:rsidRPr="00456CA4" w:rsidRDefault="00381A37" w:rsidP="00C305A3">
      <w:pPr>
        <w:pStyle w:val="1"/>
        <w:spacing w:before="0" w:line="360" w:lineRule="auto"/>
        <w:jc w:val="center"/>
        <w:rPr>
          <w:rFonts w:ascii="Times New Roman" w:hAnsi="Times New Roman" w:cs="Times New Roman"/>
          <w:color w:val="auto"/>
          <w:sz w:val="24"/>
          <w:szCs w:val="24"/>
        </w:rPr>
      </w:pPr>
      <w:bookmarkStart w:id="0" w:name="_Toc534797160"/>
      <w:r w:rsidRPr="00456CA4">
        <w:rPr>
          <w:rFonts w:ascii="Times New Roman" w:hAnsi="Times New Roman" w:cs="Times New Roman"/>
          <w:color w:val="auto"/>
          <w:sz w:val="24"/>
          <w:szCs w:val="24"/>
        </w:rPr>
        <w:lastRenderedPageBreak/>
        <w:t>Введение</w:t>
      </w:r>
      <w:bookmarkEnd w:id="0"/>
    </w:p>
    <w:p w:rsidR="00381A37" w:rsidRPr="007D261A" w:rsidRDefault="00381A37" w:rsidP="00C305A3">
      <w:pPr>
        <w:widowControl w:val="0"/>
        <w:spacing w:after="0" w:line="360" w:lineRule="auto"/>
        <w:ind w:right="60" w:firstLine="567"/>
        <w:jc w:val="right"/>
        <w:rPr>
          <w:rFonts w:ascii="Times New Roman" w:hAnsi="Times New Roman" w:cs="Times New Roman"/>
          <w:bCs/>
          <w:iCs/>
          <w:sz w:val="24"/>
          <w:szCs w:val="24"/>
        </w:rPr>
      </w:pPr>
      <w:r w:rsidRPr="007D261A">
        <w:rPr>
          <w:rFonts w:ascii="Times New Roman" w:hAnsi="Times New Roman" w:cs="Times New Roman"/>
          <w:bCs/>
          <w:iCs/>
          <w:sz w:val="24"/>
          <w:szCs w:val="24"/>
        </w:rPr>
        <w:t xml:space="preserve">                                                           Выдающийся учёный, </w:t>
      </w:r>
    </w:p>
    <w:p w:rsidR="00381A37" w:rsidRPr="007D261A" w:rsidRDefault="00381A37" w:rsidP="00C305A3">
      <w:pPr>
        <w:widowControl w:val="0"/>
        <w:spacing w:after="0" w:line="360" w:lineRule="auto"/>
        <w:ind w:right="60" w:firstLine="567"/>
        <w:jc w:val="right"/>
        <w:rPr>
          <w:rFonts w:ascii="Times New Roman" w:hAnsi="Times New Roman" w:cs="Times New Roman"/>
          <w:bCs/>
          <w:iCs/>
          <w:sz w:val="24"/>
          <w:szCs w:val="24"/>
        </w:rPr>
      </w:pPr>
      <w:r w:rsidRPr="007D261A">
        <w:rPr>
          <w:rFonts w:ascii="Times New Roman" w:hAnsi="Times New Roman" w:cs="Times New Roman"/>
          <w:bCs/>
          <w:iCs/>
          <w:sz w:val="24"/>
          <w:szCs w:val="24"/>
        </w:rPr>
        <w:t xml:space="preserve">                                              без преувеличения - человек-легенда</w:t>
      </w:r>
    </w:p>
    <w:p w:rsidR="00381A37" w:rsidRPr="007D261A" w:rsidRDefault="00381A37"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1 сентября 2017 года нам сообщили, что нашей школе присвоено имя Н.П. Лавёров</w:t>
      </w:r>
      <w:proofErr w:type="gramStart"/>
      <w:r w:rsidRPr="007D261A">
        <w:rPr>
          <w:rFonts w:ascii="Times New Roman" w:hAnsi="Times New Roman" w:cs="Times New Roman"/>
          <w:sz w:val="24"/>
          <w:szCs w:val="24"/>
        </w:rPr>
        <w:t>а-</w:t>
      </w:r>
      <w:proofErr w:type="gramEnd"/>
      <w:r w:rsidR="007D261A" w:rsidRPr="007D261A">
        <w:rPr>
          <w:rFonts w:ascii="Times New Roman" w:hAnsi="Times New Roman" w:cs="Times New Roman"/>
          <w:sz w:val="24"/>
          <w:szCs w:val="24"/>
        </w:rPr>
        <w:t xml:space="preserve"> </w:t>
      </w:r>
      <w:r w:rsidRPr="007D261A">
        <w:rPr>
          <w:rFonts w:ascii="Times New Roman" w:hAnsi="Times New Roman" w:cs="Times New Roman"/>
          <w:sz w:val="24"/>
          <w:szCs w:val="24"/>
        </w:rPr>
        <w:t>известного учёного и нашего земляка. Мы учились тогда в 7 классе</w:t>
      </w:r>
      <w:r w:rsidR="00DC7F9E" w:rsidRPr="007D261A">
        <w:rPr>
          <w:rFonts w:ascii="Times New Roman" w:hAnsi="Times New Roman" w:cs="Times New Roman"/>
          <w:sz w:val="24"/>
          <w:szCs w:val="24"/>
        </w:rPr>
        <w:t>,</w:t>
      </w:r>
      <w:r w:rsidRPr="007D261A">
        <w:rPr>
          <w:rFonts w:ascii="Times New Roman" w:hAnsi="Times New Roman" w:cs="Times New Roman"/>
          <w:sz w:val="24"/>
          <w:szCs w:val="24"/>
        </w:rPr>
        <w:t xml:space="preserve"> и это имя для нас, если честно, было незнакомым. Наш учитель рассказал нам об этом человеке и его достижениях. Вскоре в нашем школьном музее появилась выставка, посвящённая учёному. На стендах представлено много интересного и важного о жизни и достижениях Н.П. Лавёрова. Мы всматривались в фотографии этого человека, и нам захотелось узнать его поближе. Но, к великому сожалению, наяву познакомиться с ним нам уже не довелось: 27 ноября 2016 года его не стало. Но остались труды учёного, память о нём людей, которым посчастливилось быть знакомыми с ним, статьи о Николае Павловиче. Вскоре на здании нашей школы была открыта памятная доска. И мы решили дополнить официальные факты интересными из его жизни, сделать знаменитого учёного близким нам человеком.</w:t>
      </w:r>
    </w:p>
    <w:p w:rsidR="00381A37" w:rsidRPr="007D261A" w:rsidRDefault="00381A37"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Мы убеждены, что наша работа будет интересна всем: и ученикам нашей школы, и педагогам, и родителям, и выпускникам, окончившим школу. </w:t>
      </w:r>
    </w:p>
    <w:p w:rsidR="00381A37" w:rsidRPr="007D261A" w:rsidRDefault="00381A37"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У нас на Севере всем известно имя Михаила Васильевича Ломоносова. Оказывается, много общего между Ломоносовым и Лавёровым. Оба родились на Севере, оба вышли из народных глубин. Оба - академики, учёные, организаторы науки, посвятившие себя изучению отечественных недр. Именно академику Лавёрову принадлежала идея создания Ломоносовского фонда, он же был его президентом. Так же, как благодаря Ломоносову,</w:t>
      </w:r>
      <w:r w:rsidR="007D261A" w:rsidRPr="007D261A">
        <w:rPr>
          <w:rFonts w:ascii="Times New Roman" w:hAnsi="Times New Roman" w:cs="Times New Roman"/>
          <w:sz w:val="24"/>
          <w:szCs w:val="24"/>
        </w:rPr>
        <w:t xml:space="preserve"> </w:t>
      </w:r>
      <w:r w:rsidRPr="007D261A">
        <w:rPr>
          <w:rFonts w:ascii="Times New Roman" w:hAnsi="Times New Roman" w:cs="Times New Roman"/>
          <w:sz w:val="24"/>
          <w:szCs w:val="24"/>
        </w:rPr>
        <w:t>усилиями которого был открыт в 1755 году университет в Москве (МГУ), был открыт Северный Арктический Федеральный университет  благодаря участию  Н.П.Лавёрова.</w:t>
      </w:r>
    </w:p>
    <w:p w:rsidR="00CE03C2" w:rsidRPr="007D261A" w:rsidRDefault="009E5C5B" w:rsidP="00C305A3">
      <w:pPr>
        <w:spacing w:after="0" w:line="360" w:lineRule="auto"/>
        <w:ind w:firstLine="567"/>
        <w:jc w:val="both"/>
        <w:rPr>
          <w:rFonts w:ascii="Times New Roman" w:hAnsi="Times New Roman" w:cs="Times New Roman"/>
          <w:b/>
          <w:sz w:val="24"/>
          <w:szCs w:val="24"/>
        </w:rPr>
      </w:pPr>
      <w:r w:rsidRPr="007D261A">
        <w:rPr>
          <w:rFonts w:ascii="Times New Roman" w:hAnsi="Times New Roman" w:cs="Times New Roman"/>
          <w:sz w:val="24"/>
          <w:szCs w:val="24"/>
        </w:rPr>
        <w:t>Т</w:t>
      </w:r>
      <w:r w:rsidR="00381A37" w:rsidRPr="007D261A">
        <w:rPr>
          <w:rFonts w:ascii="Times New Roman" w:hAnsi="Times New Roman" w:cs="Times New Roman"/>
          <w:sz w:val="24"/>
          <w:szCs w:val="24"/>
        </w:rPr>
        <w:t>ема нашей исследовательской работы</w:t>
      </w:r>
      <w:r w:rsidR="007D261A">
        <w:rPr>
          <w:rFonts w:ascii="Times New Roman" w:hAnsi="Times New Roman" w:cs="Times New Roman"/>
          <w:sz w:val="24"/>
          <w:szCs w:val="24"/>
        </w:rPr>
        <w:t xml:space="preserve"> </w:t>
      </w:r>
      <w:r w:rsidR="00381A37" w:rsidRPr="007D261A">
        <w:rPr>
          <w:rFonts w:ascii="Times New Roman" w:hAnsi="Times New Roman" w:cs="Times New Roman"/>
          <w:sz w:val="24"/>
          <w:szCs w:val="24"/>
        </w:rPr>
        <w:t xml:space="preserve">- </w:t>
      </w:r>
      <w:r w:rsidR="00381A37" w:rsidRPr="007D261A">
        <w:rPr>
          <w:rFonts w:ascii="Times New Roman" w:hAnsi="Times New Roman" w:cs="Times New Roman"/>
          <w:b/>
          <w:sz w:val="24"/>
          <w:szCs w:val="24"/>
        </w:rPr>
        <w:t>«</w:t>
      </w:r>
      <w:r w:rsidR="00743F8D" w:rsidRPr="007D261A">
        <w:rPr>
          <w:rFonts w:ascii="Times New Roman" w:hAnsi="Times New Roman" w:cs="Times New Roman"/>
          <w:b/>
          <w:sz w:val="24"/>
          <w:szCs w:val="24"/>
        </w:rPr>
        <w:t xml:space="preserve">Интересные  факты из  </w:t>
      </w:r>
      <w:r w:rsidR="00381A37" w:rsidRPr="007D261A">
        <w:rPr>
          <w:rFonts w:ascii="Times New Roman" w:hAnsi="Times New Roman" w:cs="Times New Roman"/>
          <w:b/>
          <w:sz w:val="24"/>
          <w:szCs w:val="24"/>
        </w:rPr>
        <w:t>жизни академика Николая Павловича Лавёрова</w:t>
      </w:r>
      <w:r w:rsidR="00743F8D" w:rsidRPr="007D261A">
        <w:rPr>
          <w:rFonts w:ascii="Times New Roman" w:hAnsi="Times New Roman" w:cs="Times New Roman"/>
          <w:b/>
          <w:sz w:val="24"/>
          <w:szCs w:val="24"/>
        </w:rPr>
        <w:t>»</w:t>
      </w:r>
      <w:r w:rsidR="00703E49" w:rsidRPr="007D261A">
        <w:rPr>
          <w:rFonts w:ascii="Times New Roman" w:hAnsi="Times New Roman" w:cs="Times New Roman"/>
          <w:b/>
          <w:sz w:val="24"/>
          <w:szCs w:val="24"/>
        </w:rPr>
        <w:t xml:space="preserve">  </w:t>
      </w:r>
    </w:p>
    <w:p w:rsidR="00FE3E78" w:rsidRPr="007D261A" w:rsidRDefault="006577A6"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В работе</w:t>
      </w:r>
      <w:r w:rsidR="00EF0B6B" w:rsidRPr="007D261A">
        <w:rPr>
          <w:rFonts w:ascii="Times New Roman" w:hAnsi="Times New Roman" w:cs="Times New Roman"/>
          <w:sz w:val="24"/>
          <w:szCs w:val="24"/>
        </w:rPr>
        <w:t xml:space="preserve">  рассматривается</w:t>
      </w:r>
      <w:r w:rsidRPr="007D261A">
        <w:rPr>
          <w:rFonts w:ascii="Times New Roman" w:hAnsi="Times New Roman" w:cs="Times New Roman"/>
          <w:b/>
          <w:sz w:val="24"/>
          <w:szCs w:val="24"/>
        </w:rPr>
        <w:t xml:space="preserve">  п</w:t>
      </w:r>
      <w:r w:rsidR="00381A37" w:rsidRPr="007D261A">
        <w:rPr>
          <w:rFonts w:ascii="Times New Roman" w:hAnsi="Times New Roman" w:cs="Times New Roman"/>
          <w:b/>
          <w:sz w:val="24"/>
          <w:szCs w:val="24"/>
        </w:rPr>
        <w:t>роблема</w:t>
      </w:r>
      <w:r w:rsidR="0062157B" w:rsidRPr="007D261A">
        <w:rPr>
          <w:rFonts w:ascii="Times New Roman" w:hAnsi="Times New Roman" w:cs="Times New Roman"/>
          <w:b/>
          <w:sz w:val="24"/>
          <w:szCs w:val="24"/>
        </w:rPr>
        <w:t xml:space="preserve">  </w:t>
      </w:r>
      <w:r w:rsidR="0062157B" w:rsidRPr="007D261A">
        <w:rPr>
          <w:rFonts w:ascii="Times New Roman" w:hAnsi="Times New Roman" w:cs="Times New Roman"/>
          <w:sz w:val="24"/>
          <w:szCs w:val="24"/>
        </w:rPr>
        <w:t>и</w:t>
      </w:r>
      <w:r w:rsidR="00743F8D" w:rsidRPr="007D261A">
        <w:rPr>
          <w:rFonts w:ascii="Times New Roman" w:hAnsi="Times New Roman" w:cs="Times New Roman"/>
          <w:sz w:val="24"/>
          <w:szCs w:val="24"/>
        </w:rPr>
        <w:t>нтерес</w:t>
      </w:r>
      <w:r w:rsidR="0062157B" w:rsidRPr="007D261A">
        <w:rPr>
          <w:rFonts w:ascii="Times New Roman" w:hAnsi="Times New Roman" w:cs="Times New Roman"/>
          <w:sz w:val="24"/>
          <w:szCs w:val="24"/>
        </w:rPr>
        <w:t>а, уважения к человеку, памяти</w:t>
      </w:r>
      <w:r w:rsidR="00743F8D" w:rsidRPr="007D261A">
        <w:rPr>
          <w:rFonts w:ascii="Times New Roman" w:hAnsi="Times New Roman" w:cs="Times New Roman"/>
          <w:sz w:val="24"/>
          <w:szCs w:val="24"/>
        </w:rPr>
        <w:t xml:space="preserve"> о нем</w:t>
      </w:r>
      <w:r w:rsidR="00FE3E78" w:rsidRPr="007D261A">
        <w:rPr>
          <w:rFonts w:ascii="Times New Roman" w:hAnsi="Times New Roman" w:cs="Times New Roman"/>
          <w:sz w:val="24"/>
          <w:szCs w:val="24"/>
        </w:rPr>
        <w:t>.</w:t>
      </w:r>
      <w:r w:rsidR="00743F8D" w:rsidRPr="007D261A">
        <w:rPr>
          <w:rFonts w:ascii="Times New Roman" w:hAnsi="Times New Roman" w:cs="Times New Roman"/>
          <w:sz w:val="24"/>
          <w:szCs w:val="24"/>
        </w:rPr>
        <w:t xml:space="preserve"> </w:t>
      </w:r>
    </w:p>
    <w:p w:rsidR="00CB6E21" w:rsidRPr="007D261A" w:rsidRDefault="00FE3E78" w:rsidP="00C305A3">
      <w:pPr>
        <w:spacing w:after="0" w:line="360" w:lineRule="auto"/>
        <w:ind w:firstLine="567"/>
        <w:jc w:val="both"/>
        <w:rPr>
          <w:rFonts w:ascii="Times New Roman" w:hAnsi="Times New Roman" w:cs="Times New Roman"/>
          <w:b/>
          <w:sz w:val="24"/>
          <w:szCs w:val="24"/>
        </w:rPr>
      </w:pPr>
      <w:r w:rsidRPr="007D261A">
        <w:rPr>
          <w:rFonts w:ascii="Times New Roman" w:hAnsi="Times New Roman" w:cs="Times New Roman"/>
          <w:sz w:val="24"/>
          <w:szCs w:val="24"/>
        </w:rPr>
        <w:t xml:space="preserve">Эта проблема  </w:t>
      </w:r>
      <w:r w:rsidR="00743F8D" w:rsidRPr="007D261A">
        <w:rPr>
          <w:rFonts w:ascii="Times New Roman" w:hAnsi="Times New Roman" w:cs="Times New Roman"/>
          <w:sz w:val="24"/>
          <w:szCs w:val="24"/>
        </w:rPr>
        <w:t xml:space="preserve">основывается </w:t>
      </w:r>
      <w:r w:rsidR="003671D9" w:rsidRPr="007D261A">
        <w:rPr>
          <w:rFonts w:ascii="Times New Roman" w:hAnsi="Times New Roman" w:cs="Times New Roman"/>
          <w:sz w:val="24"/>
          <w:szCs w:val="24"/>
        </w:rPr>
        <w:t xml:space="preserve"> </w:t>
      </w:r>
      <w:r w:rsidR="00743F8D" w:rsidRPr="007D261A">
        <w:rPr>
          <w:rFonts w:ascii="Times New Roman" w:hAnsi="Times New Roman" w:cs="Times New Roman"/>
          <w:sz w:val="24"/>
          <w:szCs w:val="24"/>
        </w:rPr>
        <w:t xml:space="preserve">на знакомстве  с его биографией,  и не только </w:t>
      </w:r>
      <w:r w:rsidR="0062157B" w:rsidRPr="007D261A">
        <w:rPr>
          <w:rFonts w:ascii="Times New Roman" w:hAnsi="Times New Roman" w:cs="Times New Roman"/>
          <w:sz w:val="24"/>
          <w:szCs w:val="24"/>
        </w:rPr>
        <w:t xml:space="preserve">на </w:t>
      </w:r>
      <w:r w:rsidR="00630BB3" w:rsidRPr="007D261A">
        <w:rPr>
          <w:rFonts w:ascii="Times New Roman" w:hAnsi="Times New Roman" w:cs="Times New Roman"/>
          <w:sz w:val="24"/>
          <w:szCs w:val="24"/>
        </w:rPr>
        <w:t xml:space="preserve">сухих фактах и датах жизни, но и на историях, которые вызывают  желание  познакомиться с этим человеком  поближе. </w:t>
      </w:r>
      <w:r w:rsidR="003671D9" w:rsidRPr="007D261A">
        <w:rPr>
          <w:rFonts w:ascii="Times New Roman" w:hAnsi="Times New Roman" w:cs="Times New Roman"/>
          <w:sz w:val="24"/>
          <w:szCs w:val="24"/>
        </w:rPr>
        <w:t>В нашем случае личное знакомство с Николаем Павловичем уже невозможно. Но узн</w:t>
      </w:r>
      <w:r w:rsidR="005D03C5" w:rsidRPr="007D261A">
        <w:rPr>
          <w:rFonts w:ascii="Times New Roman" w:hAnsi="Times New Roman" w:cs="Times New Roman"/>
          <w:sz w:val="24"/>
          <w:szCs w:val="24"/>
        </w:rPr>
        <w:t xml:space="preserve">ать человека можно и заочно, по </w:t>
      </w:r>
      <w:r w:rsidR="003671D9" w:rsidRPr="007D261A">
        <w:rPr>
          <w:rFonts w:ascii="Times New Roman" w:hAnsi="Times New Roman" w:cs="Times New Roman"/>
          <w:sz w:val="24"/>
          <w:szCs w:val="24"/>
        </w:rPr>
        <w:t>тому, что он оставил после себя</w:t>
      </w:r>
      <w:r w:rsidR="0062157B" w:rsidRPr="007D261A">
        <w:rPr>
          <w:rFonts w:ascii="Times New Roman" w:hAnsi="Times New Roman" w:cs="Times New Roman"/>
          <w:sz w:val="24"/>
          <w:szCs w:val="24"/>
        </w:rPr>
        <w:t xml:space="preserve">. А у Николая  Павловича </w:t>
      </w:r>
      <w:r w:rsidR="005D03C5" w:rsidRPr="007D261A">
        <w:rPr>
          <w:rFonts w:ascii="Times New Roman" w:hAnsi="Times New Roman" w:cs="Times New Roman"/>
          <w:sz w:val="24"/>
          <w:szCs w:val="24"/>
        </w:rPr>
        <w:t>таких</w:t>
      </w:r>
      <w:r w:rsidR="00CB6E21" w:rsidRPr="007D261A">
        <w:rPr>
          <w:rFonts w:ascii="Times New Roman" w:hAnsi="Times New Roman" w:cs="Times New Roman"/>
          <w:sz w:val="24"/>
          <w:szCs w:val="24"/>
        </w:rPr>
        <w:t xml:space="preserve">  </w:t>
      </w:r>
      <w:r w:rsidR="009E5C5B" w:rsidRPr="007D261A">
        <w:rPr>
          <w:rFonts w:ascii="Times New Roman" w:hAnsi="Times New Roman" w:cs="Times New Roman"/>
          <w:sz w:val="24"/>
          <w:szCs w:val="24"/>
        </w:rPr>
        <w:t xml:space="preserve">памятных страничек </w:t>
      </w:r>
      <w:r w:rsidR="00894BF0" w:rsidRPr="007D261A">
        <w:rPr>
          <w:rFonts w:ascii="Times New Roman" w:hAnsi="Times New Roman" w:cs="Times New Roman"/>
          <w:sz w:val="24"/>
          <w:szCs w:val="24"/>
        </w:rPr>
        <w:t xml:space="preserve"> в его биографии  </w:t>
      </w:r>
      <w:r w:rsidR="003671D9" w:rsidRPr="007D261A">
        <w:rPr>
          <w:rFonts w:ascii="Times New Roman" w:hAnsi="Times New Roman" w:cs="Times New Roman"/>
          <w:sz w:val="24"/>
          <w:szCs w:val="24"/>
        </w:rPr>
        <w:t>много.</w:t>
      </w:r>
      <w:r w:rsidR="0062157B" w:rsidRPr="007D261A">
        <w:rPr>
          <w:rFonts w:ascii="Times New Roman" w:hAnsi="Times New Roman" w:cs="Times New Roman"/>
          <w:sz w:val="24"/>
          <w:szCs w:val="24"/>
        </w:rPr>
        <w:t xml:space="preserve"> </w:t>
      </w:r>
    </w:p>
    <w:p w:rsidR="009E5C5B" w:rsidRPr="007D261A" w:rsidRDefault="009E5C5B" w:rsidP="00C305A3">
      <w:pPr>
        <w:spacing w:after="0" w:line="360" w:lineRule="auto"/>
        <w:ind w:firstLine="567"/>
        <w:jc w:val="both"/>
        <w:rPr>
          <w:rFonts w:ascii="Times New Roman" w:hAnsi="Times New Roman" w:cs="Times New Roman"/>
          <w:b/>
          <w:i/>
          <w:sz w:val="24"/>
          <w:szCs w:val="24"/>
        </w:rPr>
      </w:pPr>
      <w:r w:rsidRPr="007D261A">
        <w:rPr>
          <w:rFonts w:ascii="Times New Roman" w:hAnsi="Times New Roman" w:cs="Times New Roman"/>
          <w:b/>
          <w:sz w:val="24"/>
          <w:szCs w:val="24"/>
        </w:rPr>
        <w:t>Актуальность</w:t>
      </w:r>
      <w:r w:rsidRPr="007D261A">
        <w:rPr>
          <w:rFonts w:ascii="Times New Roman" w:hAnsi="Times New Roman" w:cs="Times New Roman"/>
          <w:b/>
          <w:i/>
          <w:sz w:val="24"/>
          <w:szCs w:val="24"/>
        </w:rPr>
        <w:t xml:space="preserve"> </w:t>
      </w:r>
    </w:p>
    <w:p w:rsidR="009E5C5B" w:rsidRPr="007D261A" w:rsidRDefault="009E5C5B" w:rsidP="00C305A3">
      <w:pPr>
        <w:spacing w:after="0" w:line="360" w:lineRule="auto"/>
        <w:ind w:firstLine="567"/>
        <w:jc w:val="both"/>
        <w:rPr>
          <w:rFonts w:ascii="Times New Roman" w:hAnsi="Times New Roman" w:cs="Times New Roman"/>
          <w:b/>
          <w:i/>
          <w:sz w:val="24"/>
          <w:szCs w:val="24"/>
        </w:rPr>
      </w:pPr>
      <w:proofErr w:type="gramStart"/>
      <w:r w:rsidRPr="007D261A">
        <w:rPr>
          <w:rFonts w:ascii="Times New Roman" w:hAnsi="Times New Roman" w:cs="Times New Roman"/>
          <w:sz w:val="24"/>
          <w:szCs w:val="24"/>
        </w:rPr>
        <w:t xml:space="preserve">Исследования, </w:t>
      </w:r>
      <w:r w:rsidR="00914EF8">
        <w:rPr>
          <w:rFonts w:ascii="Times New Roman" w:hAnsi="Times New Roman" w:cs="Times New Roman"/>
          <w:sz w:val="24"/>
          <w:szCs w:val="24"/>
        </w:rPr>
        <w:t xml:space="preserve"> </w:t>
      </w:r>
      <w:r w:rsidRPr="007D261A">
        <w:rPr>
          <w:rFonts w:ascii="Times New Roman" w:hAnsi="Times New Roman" w:cs="Times New Roman"/>
          <w:sz w:val="24"/>
          <w:szCs w:val="24"/>
        </w:rPr>
        <w:t>которые мы решили провести, актуальны, в первую очередь</w:t>
      </w:r>
      <w:r w:rsidR="00894BF0" w:rsidRPr="007D261A">
        <w:rPr>
          <w:rFonts w:ascii="Times New Roman" w:hAnsi="Times New Roman" w:cs="Times New Roman"/>
          <w:sz w:val="24"/>
          <w:szCs w:val="24"/>
        </w:rPr>
        <w:t>, для нас, учеников нашей школы;</w:t>
      </w:r>
      <w:r w:rsidRPr="007D261A">
        <w:rPr>
          <w:rFonts w:ascii="Times New Roman" w:hAnsi="Times New Roman" w:cs="Times New Roman"/>
          <w:sz w:val="24"/>
          <w:szCs w:val="24"/>
        </w:rPr>
        <w:t xml:space="preserve"> эти  малоизвестные факты, которые мы попытались собрать и </w:t>
      </w:r>
      <w:r w:rsidRPr="007D261A">
        <w:rPr>
          <w:rFonts w:ascii="Times New Roman" w:hAnsi="Times New Roman" w:cs="Times New Roman"/>
          <w:sz w:val="24"/>
          <w:szCs w:val="24"/>
        </w:rPr>
        <w:lastRenderedPageBreak/>
        <w:t>изучить, значительно дополнят нашу музейную коллекцию и сделают знакомство с человеком, чьё имя носит наша школа,</w:t>
      </w:r>
      <w:r w:rsidR="007D261A" w:rsidRPr="007D261A">
        <w:rPr>
          <w:rFonts w:ascii="Times New Roman" w:hAnsi="Times New Roman" w:cs="Times New Roman"/>
          <w:sz w:val="24"/>
          <w:szCs w:val="24"/>
        </w:rPr>
        <w:t xml:space="preserve"> </w:t>
      </w:r>
      <w:r w:rsidRPr="007D261A">
        <w:rPr>
          <w:rFonts w:ascii="Times New Roman" w:hAnsi="Times New Roman" w:cs="Times New Roman"/>
          <w:sz w:val="24"/>
          <w:szCs w:val="24"/>
        </w:rPr>
        <w:t>более глубоким и запоминающимся</w:t>
      </w:r>
      <w:r w:rsidRPr="007D261A">
        <w:rPr>
          <w:rFonts w:ascii="Times New Roman" w:hAnsi="Times New Roman" w:cs="Times New Roman"/>
          <w:b/>
          <w:i/>
          <w:sz w:val="24"/>
          <w:szCs w:val="24"/>
        </w:rPr>
        <w:t>.</w:t>
      </w:r>
      <w:proofErr w:type="gramEnd"/>
    </w:p>
    <w:p w:rsidR="009E5C5B" w:rsidRPr="007D261A" w:rsidRDefault="009E5C5B"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b/>
          <w:sz w:val="24"/>
          <w:szCs w:val="24"/>
        </w:rPr>
        <w:t>Объект исследования</w:t>
      </w:r>
      <w:r w:rsidRPr="007D261A">
        <w:rPr>
          <w:rFonts w:ascii="Times New Roman" w:hAnsi="Times New Roman" w:cs="Times New Roman"/>
          <w:sz w:val="24"/>
          <w:szCs w:val="24"/>
        </w:rPr>
        <w:t xml:space="preserve">  -  журнал</w:t>
      </w:r>
      <w:r w:rsidR="00894BF0" w:rsidRPr="007D261A">
        <w:rPr>
          <w:rFonts w:ascii="Times New Roman" w:hAnsi="Times New Roman" w:cs="Times New Roman"/>
          <w:sz w:val="24"/>
          <w:szCs w:val="24"/>
        </w:rPr>
        <w:t>ьные и газетные статьи, главы из</w:t>
      </w:r>
      <w:r w:rsidRPr="007D261A">
        <w:rPr>
          <w:rFonts w:ascii="Times New Roman" w:hAnsi="Times New Roman" w:cs="Times New Roman"/>
          <w:sz w:val="24"/>
          <w:szCs w:val="24"/>
        </w:rPr>
        <w:t xml:space="preserve"> книг, посвященные жизни и судьбе Н.П.Лавёрова,  воспоминания земляков, знакомых, друзей</w:t>
      </w:r>
      <w:r w:rsidR="007D261A">
        <w:rPr>
          <w:rFonts w:ascii="Times New Roman" w:hAnsi="Times New Roman" w:cs="Times New Roman"/>
          <w:sz w:val="24"/>
          <w:szCs w:val="24"/>
        </w:rPr>
        <w:t>.</w:t>
      </w:r>
      <w:r w:rsidRPr="007D261A">
        <w:rPr>
          <w:rFonts w:ascii="Times New Roman" w:hAnsi="Times New Roman" w:cs="Times New Roman"/>
          <w:sz w:val="24"/>
          <w:szCs w:val="24"/>
        </w:rPr>
        <w:t xml:space="preserve"> </w:t>
      </w:r>
    </w:p>
    <w:p w:rsidR="009E5C5B" w:rsidRPr="007D261A" w:rsidRDefault="00F37B90"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b/>
          <w:sz w:val="24"/>
          <w:szCs w:val="24"/>
        </w:rPr>
        <w:t>Предмет исследования</w:t>
      </w:r>
      <w:r w:rsidRPr="007D261A">
        <w:rPr>
          <w:rFonts w:ascii="Times New Roman" w:hAnsi="Times New Roman" w:cs="Times New Roman"/>
          <w:sz w:val="24"/>
          <w:szCs w:val="24"/>
        </w:rPr>
        <w:t xml:space="preserve"> -  У</w:t>
      </w:r>
      <w:r w:rsidR="009E5C5B" w:rsidRPr="007D261A">
        <w:rPr>
          <w:rFonts w:ascii="Times New Roman" w:hAnsi="Times New Roman" w:cs="Times New Roman"/>
          <w:sz w:val="24"/>
          <w:szCs w:val="24"/>
        </w:rPr>
        <w:t>чёный с мировым именем. Урановый академик,  директор Ломоносовского Фонда, за</w:t>
      </w:r>
      <w:r w:rsidR="00FE3E78" w:rsidRPr="007D261A">
        <w:rPr>
          <w:rFonts w:ascii="Times New Roman" w:hAnsi="Times New Roman" w:cs="Times New Roman"/>
          <w:sz w:val="24"/>
          <w:szCs w:val="24"/>
        </w:rPr>
        <w:t>служенный геолог РФ, Почетный гражданин Ко</w:t>
      </w:r>
      <w:r w:rsidR="007D261A">
        <w:rPr>
          <w:rFonts w:ascii="Times New Roman" w:hAnsi="Times New Roman" w:cs="Times New Roman"/>
          <w:sz w:val="24"/>
          <w:szCs w:val="24"/>
        </w:rPr>
        <w:t>ношского района</w:t>
      </w:r>
      <w:r w:rsidR="006577A6" w:rsidRPr="007D261A">
        <w:rPr>
          <w:rFonts w:ascii="Times New Roman" w:hAnsi="Times New Roman" w:cs="Times New Roman"/>
          <w:sz w:val="24"/>
          <w:szCs w:val="24"/>
        </w:rPr>
        <w:t xml:space="preserve">, наш земляк  </w:t>
      </w:r>
      <w:r w:rsidR="00FE3E78" w:rsidRPr="007D261A">
        <w:rPr>
          <w:rFonts w:ascii="Times New Roman" w:hAnsi="Times New Roman" w:cs="Times New Roman"/>
          <w:sz w:val="24"/>
          <w:szCs w:val="24"/>
        </w:rPr>
        <w:t xml:space="preserve"> </w:t>
      </w:r>
      <w:r w:rsidR="009E5C5B" w:rsidRPr="007D261A">
        <w:rPr>
          <w:rFonts w:ascii="Times New Roman" w:hAnsi="Times New Roman" w:cs="Times New Roman"/>
          <w:sz w:val="24"/>
          <w:szCs w:val="24"/>
        </w:rPr>
        <w:t>Николай Павлович Лавёров</w:t>
      </w:r>
      <w:r w:rsidR="007D261A">
        <w:rPr>
          <w:rFonts w:ascii="Times New Roman" w:hAnsi="Times New Roman" w:cs="Times New Roman"/>
          <w:sz w:val="24"/>
          <w:szCs w:val="24"/>
        </w:rPr>
        <w:t>.</w:t>
      </w:r>
    </w:p>
    <w:p w:rsidR="00444682" w:rsidRPr="007D261A" w:rsidRDefault="00444682"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b/>
          <w:sz w:val="24"/>
          <w:szCs w:val="24"/>
        </w:rPr>
        <w:t>Цель проекта</w:t>
      </w:r>
      <w:r w:rsidRPr="007D261A">
        <w:rPr>
          <w:rFonts w:ascii="Times New Roman" w:hAnsi="Times New Roman" w:cs="Times New Roman"/>
          <w:sz w:val="24"/>
          <w:szCs w:val="24"/>
        </w:rPr>
        <w:t>: изучить биографию нашего земляка, учёного, человека, известного во всём учёном мире, собрать материал для музейной экспозиции</w:t>
      </w:r>
    </w:p>
    <w:p w:rsidR="00444682" w:rsidRPr="007D261A" w:rsidRDefault="00444682" w:rsidP="00C305A3">
      <w:pPr>
        <w:spacing w:after="0" w:line="360" w:lineRule="auto"/>
        <w:ind w:firstLine="567"/>
        <w:jc w:val="both"/>
        <w:rPr>
          <w:rFonts w:ascii="Times New Roman" w:hAnsi="Times New Roman" w:cs="Times New Roman"/>
          <w:b/>
          <w:sz w:val="24"/>
          <w:szCs w:val="24"/>
        </w:rPr>
      </w:pPr>
      <w:r w:rsidRPr="007D261A">
        <w:rPr>
          <w:rFonts w:ascii="Times New Roman" w:hAnsi="Times New Roman" w:cs="Times New Roman"/>
          <w:b/>
          <w:sz w:val="24"/>
          <w:szCs w:val="24"/>
        </w:rPr>
        <w:t>Задачи:</w:t>
      </w:r>
    </w:p>
    <w:p w:rsidR="00444682" w:rsidRPr="007D261A" w:rsidRDefault="00444682" w:rsidP="00C305A3">
      <w:pPr>
        <w:pStyle w:val="a3"/>
        <w:numPr>
          <w:ilvl w:val="0"/>
          <w:numId w:val="5"/>
        </w:numPr>
        <w:tabs>
          <w:tab w:val="left" w:pos="1560"/>
        </w:tabs>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Изучить литературу, посвящённую Н.П. Лавёрову</w:t>
      </w:r>
    </w:p>
    <w:p w:rsidR="00444682" w:rsidRPr="007D261A" w:rsidRDefault="00444682" w:rsidP="00C305A3">
      <w:pPr>
        <w:pStyle w:val="a3"/>
        <w:numPr>
          <w:ilvl w:val="0"/>
          <w:numId w:val="5"/>
        </w:numPr>
        <w:tabs>
          <w:tab w:val="left" w:pos="1560"/>
        </w:tabs>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Подобрать факты, интересные для знакомства с ними в школьном музее</w:t>
      </w:r>
    </w:p>
    <w:p w:rsidR="00444682" w:rsidRPr="007D261A" w:rsidRDefault="00444682" w:rsidP="00C305A3">
      <w:pPr>
        <w:pStyle w:val="a3"/>
        <w:numPr>
          <w:ilvl w:val="0"/>
          <w:numId w:val="5"/>
        </w:numPr>
        <w:tabs>
          <w:tab w:val="left" w:pos="1560"/>
        </w:tabs>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Провести анкетирование среди учащихся 3-11 классов</w:t>
      </w:r>
    </w:p>
    <w:p w:rsidR="00444682" w:rsidRPr="007D261A" w:rsidRDefault="00444682" w:rsidP="00C305A3">
      <w:pPr>
        <w:pStyle w:val="a3"/>
        <w:numPr>
          <w:ilvl w:val="0"/>
          <w:numId w:val="5"/>
        </w:numPr>
        <w:tabs>
          <w:tab w:val="left" w:pos="1560"/>
        </w:tabs>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Оценить полученные результаты, подвести итоги</w:t>
      </w:r>
    </w:p>
    <w:p w:rsidR="00444682" w:rsidRPr="007D261A" w:rsidRDefault="00444682" w:rsidP="00C305A3">
      <w:pPr>
        <w:pStyle w:val="a3"/>
        <w:numPr>
          <w:ilvl w:val="0"/>
          <w:numId w:val="5"/>
        </w:numPr>
        <w:tabs>
          <w:tab w:val="left" w:pos="1560"/>
        </w:tabs>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Оформить материалы для использования в школьном музее</w:t>
      </w:r>
      <w:r w:rsidR="00703E49" w:rsidRPr="007D261A">
        <w:rPr>
          <w:rFonts w:ascii="Times New Roman" w:hAnsi="Times New Roman" w:cs="Times New Roman"/>
          <w:sz w:val="24"/>
          <w:szCs w:val="24"/>
        </w:rPr>
        <w:t xml:space="preserve"> (слайд</w:t>
      </w:r>
      <w:proofErr w:type="gramStart"/>
      <w:r w:rsidR="00703E49" w:rsidRPr="007D261A">
        <w:rPr>
          <w:rFonts w:ascii="Times New Roman" w:hAnsi="Times New Roman" w:cs="Times New Roman"/>
          <w:sz w:val="24"/>
          <w:szCs w:val="24"/>
        </w:rPr>
        <w:t>9</w:t>
      </w:r>
      <w:proofErr w:type="gramEnd"/>
      <w:r w:rsidR="00703E49" w:rsidRPr="007D261A">
        <w:rPr>
          <w:rFonts w:ascii="Times New Roman" w:hAnsi="Times New Roman" w:cs="Times New Roman"/>
          <w:sz w:val="24"/>
          <w:szCs w:val="24"/>
        </w:rPr>
        <w:t>)</w:t>
      </w:r>
    </w:p>
    <w:p w:rsidR="00444682" w:rsidRPr="007D261A" w:rsidRDefault="00444682"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b/>
          <w:sz w:val="24"/>
          <w:szCs w:val="24"/>
        </w:rPr>
        <w:t>Гипотеза</w:t>
      </w:r>
      <w:r w:rsidRPr="007D261A">
        <w:rPr>
          <w:rFonts w:ascii="Times New Roman" w:hAnsi="Times New Roman" w:cs="Times New Roman"/>
          <w:sz w:val="24"/>
          <w:szCs w:val="24"/>
        </w:rPr>
        <w:t xml:space="preserve">: </w:t>
      </w:r>
      <w:r w:rsidR="00A75B3E" w:rsidRPr="007D261A">
        <w:rPr>
          <w:rFonts w:ascii="Times New Roman" w:hAnsi="Times New Roman" w:cs="Times New Roman"/>
          <w:sz w:val="24"/>
          <w:szCs w:val="24"/>
        </w:rPr>
        <w:t>Изучение биографии любого человека способствует развитию интереса к его личности, помогают молодому поколению в выборе жизненного пути</w:t>
      </w:r>
    </w:p>
    <w:p w:rsidR="009E5C5B" w:rsidRPr="007D261A" w:rsidRDefault="009E5C5B" w:rsidP="00C305A3">
      <w:pPr>
        <w:spacing w:after="0" w:line="360" w:lineRule="auto"/>
        <w:ind w:firstLine="567"/>
        <w:jc w:val="both"/>
        <w:rPr>
          <w:rFonts w:ascii="Times New Roman" w:hAnsi="Times New Roman" w:cs="Times New Roman"/>
          <w:color w:val="000000" w:themeColor="text1"/>
          <w:sz w:val="24"/>
          <w:szCs w:val="24"/>
        </w:rPr>
      </w:pPr>
      <w:r w:rsidRPr="007D261A">
        <w:rPr>
          <w:rFonts w:ascii="Times New Roman" w:hAnsi="Times New Roman" w:cs="Times New Roman"/>
          <w:b/>
          <w:i/>
          <w:sz w:val="24"/>
          <w:szCs w:val="24"/>
        </w:rPr>
        <w:t xml:space="preserve"> </w:t>
      </w:r>
      <w:r w:rsidRPr="007D261A">
        <w:rPr>
          <w:rFonts w:ascii="Times New Roman" w:hAnsi="Times New Roman" w:cs="Times New Roman"/>
          <w:b/>
          <w:color w:val="000000" w:themeColor="text1"/>
          <w:sz w:val="24"/>
          <w:szCs w:val="24"/>
        </w:rPr>
        <w:t>Методы  исследования:</w:t>
      </w:r>
    </w:p>
    <w:p w:rsidR="009E5C5B" w:rsidRPr="007D261A" w:rsidRDefault="009E5C5B" w:rsidP="00C305A3">
      <w:pPr>
        <w:pStyle w:val="a3"/>
        <w:numPr>
          <w:ilvl w:val="0"/>
          <w:numId w:val="12"/>
        </w:numPr>
        <w:tabs>
          <w:tab w:val="left" w:pos="1701"/>
        </w:tabs>
        <w:spacing w:after="0" w:line="360" w:lineRule="auto"/>
        <w:jc w:val="both"/>
        <w:rPr>
          <w:rFonts w:ascii="Times New Roman" w:hAnsi="Times New Roman" w:cs="Times New Roman"/>
          <w:color w:val="000000" w:themeColor="text1"/>
          <w:sz w:val="24"/>
          <w:szCs w:val="24"/>
        </w:rPr>
      </w:pPr>
      <w:r w:rsidRPr="007D261A">
        <w:rPr>
          <w:rFonts w:ascii="Times New Roman" w:hAnsi="Times New Roman" w:cs="Times New Roman"/>
          <w:color w:val="000000" w:themeColor="text1"/>
          <w:sz w:val="24"/>
          <w:szCs w:val="24"/>
        </w:rPr>
        <w:t>Изучение литературных источников</w:t>
      </w:r>
    </w:p>
    <w:p w:rsidR="009E5C5B" w:rsidRPr="007D261A" w:rsidRDefault="009E5C5B" w:rsidP="00C305A3">
      <w:pPr>
        <w:pStyle w:val="a3"/>
        <w:numPr>
          <w:ilvl w:val="0"/>
          <w:numId w:val="12"/>
        </w:numPr>
        <w:tabs>
          <w:tab w:val="left" w:pos="1701"/>
        </w:tabs>
        <w:spacing w:after="0" w:line="360" w:lineRule="auto"/>
        <w:jc w:val="both"/>
        <w:rPr>
          <w:rFonts w:ascii="Times New Roman" w:hAnsi="Times New Roman" w:cs="Times New Roman"/>
          <w:color w:val="000000" w:themeColor="text1"/>
          <w:sz w:val="24"/>
          <w:szCs w:val="24"/>
        </w:rPr>
      </w:pPr>
      <w:r w:rsidRPr="007D261A">
        <w:rPr>
          <w:rFonts w:ascii="Times New Roman" w:hAnsi="Times New Roman" w:cs="Times New Roman"/>
          <w:color w:val="000000" w:themeColor="text1"/>
          <w:sz w:val="24"/>
          <w:szCs w:val="24"/>
        </w:rPr>
        <w:t>Анализ и описание фотоматериалов</w:t>
      </w:r>
    </w:p>
    <w:p w:rsidR="00B05AE0" w:rsidRPr="007D261A" w:rsidRDefault="009E5C5B" w:rsidP="00C305A3">
      <w:pPr>
        <w:pStyle w:val="a3"/>
        <w:numPr>
          <w:ilvl w:val="0"/>
          <w:numId w:val="12"/>
        </w:numPr>
        <w:tabs>
          <w:tab w:val="left" w:pos="1701"/>
        </w:tabs>
        <w:spacing w:after="0" w:line="360" w:lineRule="auto"/>
        <w:jc w:val="both"/>
        <w:rPr>
          <w:rFonts w:ascii="Times New Roman" w:hAnsi="Times New Roman" w:cs="Times New Roman"/>
          <w:color w:val="000000" w:themeColor="text1"/>
          <w:sz w:val="24"/>
          <w:szCs w:val="24"/>
        </w:rPr>
      </w:pPr>
      <w:r w:rsidRPr="007D261A">
        <w:rPr>
          <w:rFonts w:ascii="Times New Roman" w:hAnsi="Times New Roman" w:cs="Times New Roman"/>
          <w:color w:val="000000" w:themeColor="text1"/>
          <w:sz w:val="24"/>
          <w:szCs w:val="24"/>
        </w:rPr>
        <w:t>Работа с фондами школьного</w:t>
      </w:r>
      <w:r w:rsidR="00B05AE0" w:rsidRPr="007D261A">
        <w:rPr>
          <w:rFonts w:ascii="Times New Roman" w:hAnsi="Times New Roman" w:cs="Times New Roman"/>
          <w:color w:val="000000" w:themeColor="text1"/>
          <w:sz w:val="24"/>
          <w:szCs w:val="24"/>
        </w:rPr>
        <w:t xml:space="preserve"> краеведческого</w:t>
      </w:r>
      <w:r w:rsidRPr="007D261A">
        <w:rPr>
          <w:rFonts w:ascii="Times New Roman" w:hAnsi="Times New Roman" w:cs="Times New Roman"/>
          <w:color w:val="000000" w:themeColor="text1"/>
          <w:sz w:val="24"/>
          <w:szCs w:val="24"/>
        </w:rPr>
        <w:t xml:space="preserve"> музея, библиотек поселка Коноша </w:t>
      </w:r>
    </w:p>
    <w:p w:rsidR="009E5C5B" w:rsidRPr="007D261A" w:rsidRDefault="009E5C5B" w:rsidP="00C305A3">
      <w:pPr>
        <w:pStyle w:val="a3"/>
        <w:numPr>
          <w:ilvl w:val="0"/>
          <w:numId w:val="12"/>
        </w:numPr>
        <w:tabs>
          <w:tab w:val="left" w:pos="1701"/>
        </w:tabs>
        <w:spacing w:after="0" w:line="360" w:lineRule="auto"/>
        <w:jc w:val="both"/>
        <w:rPr>
          <w:rFonts w:ascii="Times New Roman" w:hAnsi="Times New Roman" w:cs="Times New Roman"/>
          <w:color w:val="000000" w:themeColor="text1"/>
          <w:sz w:val="24"/>
          <w:szCs w:val="24"/>
        </w:rPr>
      </w:pPr>
      <w:r w:rsidRPr="007D261A">
        <w:rPr>
          <w:rFonts w:ascii="Times New Roman" w:hAnsi="Times New Roman" w:cs="Times New Roman"/>
          <w:color w:val="000000" w:themeColor="text1"/>
          <w:sz w:val="24"/>
          <w:szCs w:val="24"/>
        </w:rPr>
        <w:t>Поиск информации в Интернете</w:t>
      </w:r>
    </w:p>
    <w:p w:rsidR="007D261A" w:rsidRPr="007D261A" w:rsidRDefault="009E5C5B" w:rsidP="00C305A3">
      <w:pPr>
        <w:pStyle w:val="a3"/>
        <w:numPr>
          <w:ilvl w:val="0"/>
          <w:numId w:val="12"/>
        </w:numPr>
        <w:tabs>
          <w:tab w:val="left" w:pos="1701"/>
        </w:tabs>
        <w:spacing w:after="0" w:line="360" w:lineRule="auto"/>
        <w:jc w:val="both"/>
        <w:rPr>
          <w:rFonts w:ascii="Times New Roman" w:hAnsi="Times New Roman" w:cs="Times New Roman"/>
          <w:sz w:val="24"/>
          <w:szCs w:val="24"/>
        </w:rPr>
      </w:pPr>
      <w:r w:rsidRPr="007D261A">
        <w:rPr>
          <w:rFonts w:ascii="Times New Roman" w:hAnsi="Times New Roman" w:cs="Times New Roman"/>
          <w:color w:val="000000" w:themeColor="text1"/>
          <w:sz w:val="24"/>
          <w:szCs w:val="24"/>
        </w:rPr>
        <w:t xml:space="preserve">Анализ, сравнение, систематизация </w:t>
      </w:r>
    </w:p>
    <w:p w:rsidR="00653DF5" w:rsidRPr="007D261A" w:rsidRDefault="00B05AE0" w:rsidP="00C305A3">
      <w:pPr>
        <w:pStyle w:val="a3"/>
        <w:numPr>
          <w:ilvl w:val="0"/>
          <w:numId w:val="12"/>
        </w:numPr>
        <w:tabs>
          <w:tab w:val="left" w:pos="1701"/>
        </w:tabs>
        <w:spacing w:after="0" w:line="360" w:lineRule="auto"/>
        <w:jc w:val="both"/>
        <w:rPr>
          <w:rFonts w:ascii="Times New Roman" w:hAnsi="Times New Roman" w:cs="Times New Roman"/>
          <w:sz w:val="24"/>
          <w:szCs w:val="24"/>
        </w:rPr>
      </w:pPr>
      <w:r w:rsidRPr="007D261A">
        <w:rPr>
          <w:rFonts w:ascii="Times New Roman" w:hAnsi="Times New Roman" w:cs="Times New Roman"/>
          <w:sz w:val="24"/>
          <w:szCs w:val="24"/>
        </w:rPr>
        <w:t>Анкетирование</w:t>
      </w:r>
      <w:r w:rsidR="00C80E3B" w:rsidRPr="007D261A">
        <w:rPr>
          <w:rFonts w:ascii="Times New Roman" w:hAnsi="Times New Roman" w:cs="Times New Roman"/>
          <w:sz w:val="24"/>
          <w:szCs w:val="24"/>
        </w:rPr>
        <w:t xml:space="preserve">                                          </w:t>
      </w:r>
    </w:p>
    <w:p w:rsidR="00444682" w:rsidRPr="007D261A" w:rsidRDefault="00964A5D" w:rsidP="00C305A3">
      <w:pPr>
        <w:pStyle w:val="1"/>
        <w:spacing w:before="0" w:line="360" w:lineRule="auto"/>
        <w:jc w:val="center"/>
        <w:rPr>
          <w:rFonts w:ascii="Times New Roman" w:hAnsi="Times New Roman" w:cs="Times New Roman"/>
          <w:color w:val="auto"/>
          <w:sz w:val="24"/>
          <w:szCs w:val="24"/>
        </w:rPr>
      </w:pPr>
      <w:bookmarkStart w:id="1" w:name="_Toc534797161"/>
      <w:r w:rsidRPr="007D261A">
        <w:rPr>
          <w:rFonts w:ascii="Times New Roman" w:hAnsi="Times New Roman" w:cs="Times New Roman"/>
          <w:color w:val="auto"/>
          <w:sz w:val="24"/>
          <w:szCs w:val="24"/>
        </w:rPr>
        <w:t>1.</w:t>
      </w:r>
      <w:r w:rsidR="00B05AE0" w:rsidRPr="007D261A">
        <w:rPr>
          <w:rFonts w:ascii="Times New Roman" w:hAnsi="Times New Roman" w:cs="Times New Roman"/>
          <w:color w:val="auto"/>
          <w:sz w:val="24"/>
          <w:szCs w:val="24"/>
        </w:rPr>
        <w:t>Интересные факты из жизни академика Николая Павловича Лаверова.</w:t>
      </w:r>
      <w:bookmarkEnd w:id="1"/>
    </w:p>
    <w:p w:rsidR="00F37B90" w:rsidRPr="007D261A" w:rsidRDefault="00F37B90"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Карьеру Лаверова стремительной не назовешь. Подобно  большому красивому зданию она строилась долго, по кирпичику, год за годом. Сначала могучий фундамент, потом стены, перекрытия и лишь затем благородный фасад.  </w:t>
      </w:r>
    </w:p>
    <w:p w:rsidR="000C69E2" w:rsidRPr="007D261A" w:rsidRDefault="00F37B90"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Биография ученого</w:t>
      </w:r>
      <w:r w:rsidR="00DF7E3F" w:rsidRPr="007D261A">
        <w:rPr>
          <w:rFonts w:ascii="Times New Roman" w:hAnsi="Times New Roman" w:cs="Times New Roman"/>
          <w:sz w:val="24"/>
          <w:szCs w:val="24"/>
        </w:rPr>
        <w:t>, добившегося за свою жизнь мировой славы, изучена и представлена в различных источниках достаточно глубоко. Открыв в Интернете  энциклопедию</w:t>
      </w:r>
      <w:r w:rsidR="00D167A0" w:rsidRPr="007D261A">
        <w:rPr>
          <w:rFonts w:ascii="Times New Roman" w:hAnsi="Times New Roman" w:cs="Times New Roman"/>
          <w:sz w:val="24"/>
          <w:szCs w:val="24"/>
        </w:rPr>
        <w:t xml:space="preserve">  «</w:t>
      </w:r>
      <w:r w:rsidR="00DF7E3F" w:rsidRPr="007D261A">
        <w:rPr>
          <w:rFonts w:ascii="Times New Roman" w:hAnsi="Times New Roman" w:cs="Times New Roman"/>
          <w:sz w:val="24"/>
          <w:szCs w:val="24"/>
        </w:rPr>
        <w:t>Википедия»,  мы  убедились, насколько богата событиями  биография Н.П.Лавёрова, как много он успел в своей жизни</w:t>
      </w:r>
      <w:r w:rsidR="00894BF0" w:rsidRPr="007D261A">
        <w:rPr>
          <w:rFonts w:ascii="Times New Roman" w:hAnsi="Times New Roman" w:cs="Times New Roman"/>
          <w:sz w:val="24"/>
          <w:szCs w:val="24"/>
        </w:rPr>
        <w:t>, какую высокую оценку  деятельности получил  ученый</w:t>
      </w:r>
      <w:r w:rsidR="000C69E2" w:rsidRPr="007D261A">
        <w:rPr>
          <w:rFonts w:ascii="Times New Roman" w:hAnsi="Times New Roman" w:cs="Times New Roman"/>
          <w:sz w:val="24"/>
          <w:szCs w:val="24"/>
        </w:rPr>
        <w:t>.</w:t>
      </w:r>
    </w:p>
    <w:p w:rsidR="00F37B90" w:rsidRPr="007D261A" w:rsidRDefault="000C69E2"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Нами было проведено анкетирование</w:t>
      </w:r>
      <w:r w:rsidR="00F72D7D">
        <w:rPr>
          <w:rFonts w:ascii="Times New Roman" w:hAnsi="Times New Roman" w:cs="Times New Roman"/>
          <w:sz w:val="24"/>
          <w:szCs w:val="24"/>
        </w:rPr>
        <w:t xml:space="preserve"> (Приложение </w:t>
      </w:r>
      <w:r w:rsidR="00703E49" w:rsidRPr="007D261A">
        <w:rPr>
          <w:rFonts w:ascii="Times New Roman" w:hAnsi="Times New Roman" w:cs="Times New Roman"/>
          <w:sz w:val="24"/>
          <w:szCs w:val="24"/>
        </w:rPr>
        <w:t>1)</w:t>
      </w:r>
      <w:r w:rsidRPr="007D261A">
        <w:rPr>
          <w:rFonts w:ascii="Times New Roman" w:hAnsi="Times New Roman" w:cs="Times New Roman"/>
          <w:sz w:val="24"/>
          <w:szCs w:val="24"/>
        </w:rPr>
        <w:t xml:space="preserve"> среди учащихся на</w:t>
      </w:r>
      <w:r w:rsidR="00653DF5" w:rsidRPr="007D261A">
        <w:rPr>
          <w:rFonts w:ascii="Times New Roman" w:hAnsi="Times New Roman" w:cs="Times New Roman"/>
          <w:sz w:val="24"/>
          <w:szCs w:val="24"/>
        </w:rPr>
        <w:t>чальной школы и старшеклассников,</w:t>
      </w:r>
      <w:r w:rsidRPr="007D261A">
        <w:rPr>
          <w:rFonts w:ascii="Times New Roman" w:hAnsi="Times New Roman" w:cs="Times New Roman"/>
          <w:sz w:val="24"/>
          <w:szCs w:val="24"/>
        </w:rPr>
        <w:t xml:space="preserve"> и мы убедились, что знания  учащихся школы о человеке, чье </w:t>
      </w:r>
      <w:r w:rsidRPr="007D261A">
        <w:rPr>
          <w:rFonts w:ascii="Times New Roman" w:hAnsi="Times New Roman" w:cs="Times New Roman"/>
          <w:sz w:val="24"/>
          <w:szCs w:val="24"/>
        </w:rPr>
        <w:lastRenderedPageBreak/>
        <w:t>имя носит  наша школа, очень  слабые. Значит, в выборе темы нашей работы мы не ошиблись.</w:t>
      </w:r>
    </w:p>
    <w:p w:rsidR="00B05AE0" w:rsidRPr="007D261A" w:rsidRDefault="003D29A8"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Для своих </w:t>
      </w:r>
      <w:r w:rsidR="00B05AE0" w:rsidRPr="007D261A">
        <w:rPr>
          <w:rFonts w:ascii="Times New Roman" w:hAnsi="Times New Roman" w:cs="Times New Roman"/>
          <w:sz w:val="24"/>
          <w:szCs w:val="24"/>
        </w:rPr>
        <w:t xml:space="preserve"> исследований мы выбрали несколько страничек  из жизни </w:t>
      </w:r>
      <w:r w:rsidR="00793118" w:rsidRPr="007D261A">
        <w:rPr>
          <w:rFonts w:ascii="Times New Roman" w:hAnsi="Times New Roman" w:cs="Times New Roman"/>
          <w:sz w:val="24"/>
          <w:szCs w:val="24"/>
        </w:rPr>
        <w:t xml:space="preserve">Николая Павловича,  </w:t>
      </w:r>
      <w:r w:rsidR="00D167A0" w:rsidRPr="007D261A">
        <w:rPr>
          <w:rFonts w:ascii="Times New Roman" w:hAnsi="Times New Roman" w:cs="Times New Roman"/>
          <w:sz w:val="24"/>
          <w:szCs w:val="24"/>
        </w:rPr>
        <w:t>«засекреченного» ученого, уранового академика,  незаурядного человека.</w:t>
      </w:r>
      <w:r w:rsidR="007D261A">
        <w:rPr>
          <w:rFonts w:ascii="Times New Roman" w:hAnsi="Times New Roman" w:cs="Times New Roman"/>
          <w:sz w:val="24"/>
          <w:szCs w:val="24"/>
        </w:rPr>
        <w:t xml:space="preserve">  Это учеба, спорт</w:t>
      </w:r>
      <w:r w:rsidRPr="007D261A">
        <w:rPr>
          <w:rFonts w:ascii="Times New Roman" w:hAnsi="Times New Roman" w:cs="Times New Roman"/>
          <w:sz w:val="24"/>
          <w:szCs w:val="24"/>
        </w:rPr>
        <w:t>,</w:t>
      </w:r>
      <w:r w:rsidR="007D261A">
        <w:rPr>
          <w:rFonts w:ascii="Times New Roman" w:hAnsi="Times New Roman" w:cs="Times New Roman"/>
          <w:sz w:val="24"/>
          <w:szCs w:val="24"/>
        </w:rPr>
        <w:t xml:space="preserve"> </w:t>
      </w:r>
      <w:r w:rsidRPr="007D261A">
        <w:rPr>
          <w:rFonts w:ascii="Times New Roman" w:hAnsi="Times New Roman" w:cs="Times New Roman"/>
          <w:sz w:val="24"/>
          <w:szCs w:val="24"/>
        </w:rPr>
        <w:t>участие в экспедициях и общественная деятельность.</w:t>
      </w:r>
    </w:p>
    <w:p w:rsidR="00297A0E" w:rsidRPr="007D261A" w:rsidRDefault="00964A5D" w:rsidP="00C305A3">
      <w:pPr>
        <w:pStyle w:val="1"/>
        <w:spacing w:before="0" w:line="360" w:lineRule="auto"/>
        <w:jc w:val="center"/>
        <w:rPr>
          <w:rFonts w:ascii="Times New Roman" w:hAnsi="Times New Roman" w:cs="Times New Roman"/>
          <w:color w:val="auto"/>
          <w:sz w:val="24"/>
          <w:szCs w:val="24"/>
        </w:rPr>
      </w:pPr>
      <w:bookmarkStart w:id="2" w:name="_Toc534797162"/>
      <w:r w:rsidRPr="007D261A">
        <w:rPr>
          <w:rFonts w:ascii="Times New Roman" w:hAnsi="Times New Roman" w:cs="Times New Roman"/>
          <w:color w:val="auto"/>
          <w:sz w:val="24"/>
          <w:szCs w:val="24"/>
        </w:rPr>
        <w:t>2.</w:t>
      </w:r>
      <w:r w:rsidR="003D29A8" w:rsidRPr="007D261A">
        <w:rPr>
          <w:rFonts w:ascii="Times New Roman" w:hAnsi="Times New Roman" w:cs="Times New Roman"/>
          <w:color w:val="auto"/>
          <w:sz w:val="24"/>
          <w:szCs w:val="24"/>
        </w:rPr>
        <w:t>Годы ученичества</w:t>
      </w:r>
      <w:bookmarkEnd w:id="2"/>
    </w:p>
    <w:p w:rsidR="00894BF0" w:rsidRPr="007D261A" w:rsidRDefault="00894BF0"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К учебе у Лаверова отношение было всегда самое ответственное, и когда в школе учился</w:t>
      </w:r>
      <w:r w:rsidR="00090C2A" w:rsidRPr="007D261A">
        <w:rPr>
          <w:rFonts w:ascii="Times New Roman" w:hAnsi="Times New Roman" w:cs="Times New Roman"/>
          <w:sz w:val="24"/>
          <w:szCs w:val="24"/>
        </w:rPr>
        <w:t>,</w:t>
      </w:r>
      <w:r w:rsidRPr="007D261A">
        <w:rPr>
          <w:rFonts w:ascii="Times New Roman" w:hAnsi="Times New Roman" w:cs="Times New Roman"/>
          <w:sz w:val="24"/>
          <w:szCs w:val="24"/>
        </w:rPr>
        <w:t xml:space="preserve"> был отличником,  и в техникуме гордились им, и студентом института он был надежным, уважаемым не только товарищами, но и преподавателями.</w:t>
      </w:r>
    </w:p>
    <w:p w:rsidR="00692D4C" w:rsidRPr="007D261A" w:rsidRDefault="00964A5D" w:rsidP="00C305A3">
      <w:pPr>
        <w:pStyle w:val="1"/>
        <w:spacing w:before="0" w:line="360" w:lineRule="auto"/>
        <w:jc w:val="center"/>
        <w:rPr>
          <w:rFonts w:ascii="Times New Roman" w:hAnsi="Times New Roman" w:cs="Times New Roman"/>
          <w:color w:val="auto"/>
          <w:sz w:val="24"/>
          <w:szCs w:val="24"/>
        </w:rPr>
      </w:pPr>
      <w:bookmarkStart w:id="3" w:name="_Toc534797163"/>
      <w:r w:rsidRPr="007D261A">
        <w:rPr>
          <w:rFonts w:ascii="Times New Roman" w:hAnsi="Times New Roman" w:cs="Times New Roman"/>
          <w:color w:val="auto"/>
          <w:sz w:val="24"/>
          <w:szCs w:val="24"/>
        </w:rPr>
        <w:t>2.1.</w:t>
      </w:r>
      <w:r w:rsidR="00E53F4F" w:rsidRPr="007D261A">
        <w:rPr>
          <w:rFonts w:ascii="Times New Roman" w:hAnsi="Times New Roman" w:cs="Times New Roman"/>
          <w:color w:val="auto"/>
          <w:sz w:val="24"/>
          <w:szCs w:val="24"/>
        </w:rPr>
        <w:t>Случайный выбор</w:t>
      </w:r>
      <w:bookmarkEnd w:id="3"/>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После окончания школы </w:t>
      </w:r>
      <w:r w:rsidR="00090C2A" w:rsidRPr="007D261A">
        <w:rPr>
          <w:rFonts w:ascii="Times New Roman" w:hAnsi="Times New Roman" w:cs="Times New Roman"/>
          <w:sz w:val="24"/>
          <w:szCs w:val="24"/>
        </w:rPr>
        <w:t xml:space="preserve">Николай </w:t>
      </w:r>
      <w:r w:rsidRPr="007D261A">
        <w:rPr>
          <w:rFonts w:ascii="Times New Roman" w:hAnsi="Times New Roman" w:cs="Times New Roman"/>
          <w:sz w:val="24"/>
          <w:szCs w:val="24"/>
        </w:rPr>
        <w:t>с другом  решили  поехать учиться  в мурманскую море</w:t>
      </w:r>
      <w:r w:rsidR="00090C2A" w:rsidRPr="007D261A">
        <w:rPr>
          <w:rFonts w:ascii="Times New Roman" w:hAnsi="Times New Roman" w:cs="Times New Roman"/>
          <w:sz w:val="24"/>
          <w:szCs w:val="24"/>
        </w:rPr>
        <w:t>ходку. Но на медкомиссии  у него</w:t>
      </w:r>
      <w:r w:rsidRPr="007D261A">
        <w:rPr>
          <w:rFonts w:ascii="Times New Roman" w:hAnsi="Times New Roman" w:cs="Times New Roman"/>
          <w:sz w:val="24"/>
          <w:szCs w:val="24"/>
        </w:rPr>
        <w:t xml:space="preserve">  обнаружились проблемы со зрением. Вр</w:t>
      </w:r>
      <w:r w:rsidR="00090C2A" w:rsidRPr="007D261A">
        <w:rPr>
          <w:rFonts w:ascii="Times New Roman" w:hAnsi="Times New Roman" w:cs="Times New Roman"/>
          <w:sz w:val="24"/>
          <w:szCs w:val="24"/>
        </w:rPr>
        <w:t>ачи сказали, что на корабль  все равно не пустят.  Тогда ребята</w:t>
      </w:r>
      <w:r w:rsidRPr="007D261A">
        <w:rPr>
          <w:rFonts w:ascii="Times New Roman" w:hAnsi="Times New Roman" w:cs="Times New Roman"/>
          <w:sz w:val="24"/>
          <w:szCs w:val="24"/>
        </w:rPr>
        <w:t xml:space="preserve"> поехали  в Кировский  горно-химический техникум, в первый год после его возвращения  из эвакуации набиравши</w:t>
      </w:r>
      <w:r w:rsidR="00090C2A" w:rsidRPr="007D261A">
        <w:rPr>
          <w:rFonts w:ascii="Times New Roman" w:hAnsi="Times New Roman" w:cs="Times New Roman"/>
          <w:sz w:val="24"/>
          <w:szCs w:val="24"/>
        </w:rPr>
        <w:t>й  послевоенных студентов.  Лавёрова,</w:t>
      </w:r>
      <w:r w:rsidR="00914EF8">
        <w:rPr>
          <w:rFonts w:ascii="Times New Roman" w:hAnsi="Times New Roman" w:cs="Times New Roman"/>
          <w:sz w:val="24"/>
          <w:szCs w:val="24"/>
        </w:rPr>
        <w:t xml:space="preserve"> как отличника</w:t>
      </w:r>
      <w:r w:rsidR="00090C2A" w:rsidRPr="007D261A">
        <w:rPr>
          <w:rFonts w:ascii="Times New Roman" w:hAnsi="Times New Roman" w:cs="Times New Roman"/>
          <w:sz w:val="24"/>
          <w:szCs w:val="24"/>
        </w:rPr>
        <w:t>,</w:t>
      </w:r>
      <w:r w:rsidRPr="007D261A">
        <w:rPr>
          <w:rFonts w:ascii="Times New Roman" w:hAnsi="Times New Roman" w:cs="Times New Roman"/>
          <w:sz w:val="24"/>
          <w:szCs w:val="24"/>
        </w:rPr>
        <w:t xml:space="preserve"> приняли без экзаменов.</w:t>
      </w:r>
    </w:p>
    <w:p w:rsidR="003D29A8" w:rsidRPr="007D261A" w:rsidRDefault="003D29A8"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Вот как Н.П.  вспоминает об отъезде из дому:</w:t>
      </w:r>
    </w:p>
    <w:p w:rsidR="00E10764" w:rsidRPr="007D261A" w:rsidRDefault="003D29A8"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w:t>
      </w:r>
      <w:r w:rsidR="00E10764" w:rsidRPr="007D261A">
        <w:rPr>
          <w:rFonts w:ascii="Times New Roman" w:hAnsi="Times New Roman" w:cs="Times New Roman"/>
          <w:sz w:val="24"/>
          <w:szCs w:val="24"/>
        </w:rPr>
        <w:t>На дворе стояла середина октября. Сборы были недолгими, мама нас проводила до Ерцева, дала пирожков в</w:t>
      </w:r>
      <w:r w:rsidR="007D261A" w:rsidRPr="007D261A">
        <w:rPr>
          <w:rFonts w:ascii="Times New Roman" w:hAnsi="Times New Roman" w:cs="Times New Roman"/>
          <w:sz w:val="24"/>
          <w:szCs w:val="24"/>
        </w:rPr>
        <w:t xml:space="preserve"> </w:t>
      </w:r>
      <w:r w:rsidR="00E10764" w:rsidRPr="007D261A">
        <w:rPr>
          <w:rFonts w:ascii="Times New Roman" w:hAnsi="Times New Roman" w:cs="Times New Roman"/>
          <w:sz w:val="24"/>
          <w:szCs w:val="24"/>
        </w:rPr>
        <w:t xml:space="preserve">дорогу, позаботилась о том,  чтобы я  надел теплый свитер и бушлат.  Мы залезли  на крышу товарняка, «500-й веселый» - так назывался тогда этот поезд.  В вагонах – нары,  иногда там стояли лошади. На всех крышах ехали люди. До Кировска добирались трое суток.  Ночью спали,  привязав себя веревкой  и поясным ремнем к  трубе, чтобы не свалиться. Было страшновато.  После Кандалакши   появились  электрические провода.  Они висели низко, казалось,  провод точно тебя зацепит. Нам повезло – в какой-то момент  в  вагоне открыли </w:t>
      </w:r>
      <w:proofErr w:type="gramStart"/>
      <w:r w:rsidR="00E10764" w:rsidRPr="007D261A">
        <w:rPr>
          <w:rFonts w:ascii="Times New Roman" w:hAnsi="Times New Roman" w:cs="Times New Roman"/>
          <w:sz w:val="24"/>
          <w:szCs w:val="24"/>
        </w:rPr>
        <w:t>дверь</w:t>
      </w:r>
      <w:proofErr w:type="gramEnd"/>
      <w:r w:rsidR="00E10764" w:rsidRPr="007D261A">
        <w:rPr>
          <w:rFonts w:ascii="Times New Roman" w:hAnsi="Times New Roman" w:cs="Times New Roman"/>
          <w:sz w:val="24"/>
          <w:szCs w:val="24"/>
        </w:rPr>
        <w:t xml:space="preserve"> и удалось спуститься в теплушку</w:t>
      </w:r>
      <w:r w:rsidRPr="007D261A">
        <w:rPr>
          <w:rFonts w:ascii="Times New Roman" w:hAnsi="Times New Roman" w:cs="Times New Roman"/>
          <w:sz w:val="24"/>
          <w:szCs w:val="24"/>
        </w:rPr>
        <w:t>»</w:t>
      </w:r>
      <w:r w:rsidR="00E10764" w:rsidRPr="007D261A">
        <w:rPr>
          <w:rFonts w:ascii="Times New Roman" w:hAnsi="Times New Roman" w:cs="Times New Roman"/>
          <w:sz w:val="24"/>
          <w:szCs w:val="24"/>
        </w:rPr>
        <w:t>.</w:t>
      </w:r>
      <w:r w:rsidRPr="007D261A">
        <w:rPr>
          <w:rStyle w:val="aa"/>
          <w:rFonts w:ascii="Times New Roman" w:hAnsi="Times New Roman" w:cs="Times New Roman"/>
          <w:sz w:val="24"/>
          <w:szCs w:val="24"/>
        </w:rPr>
        <w:footnoteReference w:id="2"/>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Прибыли в Кировск</w:t>
      </w:r>
      <w:r w:rsidR="00090C2A" w:rsidRPr="007D261A">
        <w:rPr>
          <w:rFonts w:ascii="Times New Roman" w:hAnsi="Times New Roman" w:cs="Times New Roman"/>
          <w:sz w:val="24"/>
          <w:szCs w:val="24"/>
        </w:rPr>
        <w:t xml:space="preserve"> и сразу – в санпропускник.  Их</w:t>
      </w:r>
      <w:r w:rsidRPr="007D261A">
        <w:rPr>
          <w:rFonts w:ascii="Times New Roman" w:hAnsi="Times New Roman" w:cs="Times New Roman"/>
          <w:sz w:val="24"/>
          <w:szCs w:val="24"/>
        </w:rPr>
        <w:t xml:space="preserve">  раздели полностью,  вещи – в мешок,  на ногу – бирку с номером. Помылись, пропарили одежду и получили  обратно мешок с вещами.</w:t>
      </w:r>
    </w:p>
    <w:p w:rsidR="00332FDF"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  В техникуме выдавалась рабочая карточка, полярный паёк  </w:t>
      </w:r>
      <w:r w:rsidR="00090C2A" w:rsidRPr="007D261A">
        <w:rPr>
          <w:rFonts w:ascii="Times New Roman" w:hAnsi="Times New Roman" w:cs="Times New Roman"/>
          <w:sz w:val="24"/>
          <w:szCs w:val="24"/>
        </w:rPr>
        <w:t xml:space="preserve"> и стипендия в двести рублей. Студенты</w:t>
      </w:r>
      <w:r w:rsidRPr="007D261A">
        <w:rPr>
          <w:rFonts w:ascii="Times New Roman" w:hAnsi="Times New Roman" w:cs="Times New Roman"/>
          <w:sz w:val="24"/>
          <w:szCs w:val="24"/>
        </w:rPr>
        <w:t xml:space="preserve"> были прикреплены к столовой,  где завтракали и обедали</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Из всей группы только шестеро не воевали,  остальные  были вернувшимися с фронта.   Многие из ребят  имели музыкальные инструменты,  были и трофейные аккордеоны.  В техникуме  еженедельно устраивали  концерты,  ставили  самодеятельные  спектакли  и  много танцевали, занимались спортом.</w:t>
      </w:r>
      <w:r w:rsidR="00BF2647" w:rsidRPr="007D261A">
        <w:rPr>
          <w:rFonts w:ascii="Times New Roman" w:hAnsi="Times New Roman" w:cs="Times New Roman"/>
          <w:sz w:val="24"/>
          <w:szCs w:val="24"/>
        </w:rPr>
        <w:t xml:space="preserve">  Ну, и конечно, учеб</w:t>
      </w:r>
      <w:proofErr w:type="gramStart"/>
      <w:r w:rsidR="00BF2647" w:rsidRPr="007D261A">
        <w:rPr>
          <w:rFonts w:ascii="Times New Roman" w:hAnsi="Times New Roman" w:cs="Times New Roman"/>
          <w:sz w:val="24"/>
          <w:szCs w:val="24"/>
        </w:rPr>
        <w:t>а-</w:t>
      </w:r>
      <w:proofErr w:type="gramEnd"/>
      <w:r w:rsidR="00BF2647" w:rsidRPr="007D261A">
        <w:rPr>
          <w:rFonts w:ascii="Times New Roman" w:hAnsi="Times New Roman" w:cs="Times New Roman"/>
          <w:sz w:val="24"/>
          <w:szCs w:val="24"/>
        </w:rPr>
        <w:t xml:space="preserve"> на первом месте.</w:t>
      </w:r>
    </w:p>
    <w:p w:rsidR="00E53F4F" w:rsidRPr="00F72D7D" w:rsidRDefault="00964A5D" w:rsidP="00C305A3">
      <w:pPr>
        <w:pStyle w:val="1"/>
        <w:spacing w:before="0" w:line="360" w:lineRule="auto"/>
        <w:jc w:val="center"/>
        <w:rPr>
          <w:rFonts w:ascii="Times New Roman" w:eastAsia="Times New Roman" w:hAnsi="Times New Roman" w:cs="Times New Roman"/>
          <w:color w:val="auto"/>
          <w:sz w:val="24"/>
          <w:szCs w:val="24"/>
          <w:lang w:eastAsia="ru-RU"/>
        </w:rPr>
      </w:pPr>
      <w:bookmarkStart w:id="4" w:name="_Toc534797164"/>
      <w:r w:rsidRPr="00F72D7D">
        <w:rPr>
          <w:rFonts w:ascii="Times New Roman" w:eastAsia="Times New Roman" w:hAnsi="Times New Roman" w:cs="Times New Roman"/>
          <w:color w:val="auto"/>
          <w:sz w:val="24"/>
          <w:szCs w:val="24"/>
          <w:lang w:eastAsia="ru-RU"/>
        </w:rPr>
        <w:lastRenderedPageBreak/>
        <w:t>2.2.</w:t>
      </w:r>
      <w:r w:rsidR="00E53F4F" w:rsidRPr="00F72D7D">
        <w:rPr>
          <w:rFonts w:ascii="Times New Roman" w:eastAsia="Times New Roman" w:hAnsi="Times New Roman" w:cs="Times New Roman"/>
          <w:color w:val="auto"/>
          <w:sz w:val="24"/>
          <w:szCs w:val="24"/>
          <w:lang w:eastAsia="ru-RU"/>
        </w:rPr>
        <w:t>Покорение Москвы</w:t>
      </w:r>
      <w:r w:rsidR="00A936B1" w:rsidRPr="00F72D7D">
        <w:rPr>
          <w:rFonts w:ascii="Times New Roman" w:eastAsia="Times New Roman" w:hAnsi="Times New Roman" w:cs="Times New Roman"/>
          <w:color w:val="auto"/>
          <w:sz w:val="24"/>
          <w:szCs w:val="24"/>
          <w:lang w:eastAsia="ru-RU"/>
        </w:rPr>
        <w:t>:  институт цветных металлов и золота</w:t>
      </w:r>
      <w:bookmarkEnd w:id="4"/>
    </w:p>
    <w:p w:rsidR="00DE57B2" w:rsidRPr="007D261A" w:rsidRDefault="00DE57B2"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После окончания техникума с отличием </w:t>
      </w:r>
      <w:r w:rsidR="00BF2647" w:rsidRPr="007D261A">
        <w:rPr>
          <w:rFonts w:ascii="Times New Roman" w:eastAsia="Times New Roman" w:hAnsi="Times New Roman" w:cs="Times New Roman"/>
          <w:sz w:val="24"/>
          <w:szCs w:val="24"/>
          <w:lang w:eastAsia="ru-RU"/>
        </w:rPr>
        <w:t>Николай Лаверов был  направлен в Москву</w:t>
      </w:r>
      <w:r w:rsidRPr="007D261A">
        <w:rPr>
          <w:rFonts w:ascii="Times New Roman" w:eastAsia="Times New Roman" w:hAnsi="Times New Roman" w:cs="Times New Roman"/>
          <w:sz w:val="24"/>
          <w:szCs w:val="24"/>
          <w:lang w:eastAsia="ru-RU"/>
        </w:rPr>
        <w:t xml:space="preserve">  </w:t>
      </w:r>
      <w:r w:rsidR="00BF2647" w:rsidRPr="007D261A">
        <w:rPr>
          <w:rFonts w:ascii="Times New Roman" w:eastAsia="Times New Roman" w:hAnsi="Times New Roman" w:cs="Times New Roman"/>
          <w:sz w:val="24"/>
          <w:szCs w:val="24"/>
          <w:lang w:eastAsia="ru-RU"/>
        </w:rPr>
        <w:t xml:space="preserve">в  </w:t>
      </w:r>
      <w:r w:rsidRPr="007D261A">
        <w:rPr>
          <w:rFonts w:ascii="Times New Roman" w:eastAsia="Times New Roman" w:hAnsi="Times New Roman" w:cs="Times New Roman"/>
          <w:sz w:val="24"/>
          <w:szCs w:val="24"/>
          <w:lang w:eastAsia="ru-RU"/>
        </w:rPr>
        <w:t xml:space="preserve">институт цветных металлов и золота (ныне МИСиС), </w:t>
      </w:r>
      <w:r w:rsidRPr="007D261A">
        <w:rPr>
          <w:rFonts w:ascii="Times New Roman" w:hAnsi="Times New Roman" w:cs="Times New Roman"/>
          <w:sz w:val="24"/>
          <w:szCs w:val="24"/>
        </w:rPr>
        <w:t xml:space="preserve">куда поступил в 1948 году, сразу став старостой всего потока (опыт нескольких экспедиций), </w:t>
      </w:r>
      <w:r w:rsidRPr="007D261A">
        <w:rPr>
          <w:rFonts w:ascii="Times New Roman" w:eastAsia="Times New Roman" w:hAnsi="Times New Roman" w:cs="Times New Roman"/>
          <w:sz w:val="24"/>
          <w:szCs w:val="24"/>
          <w:lang w:eastAsia="ru-RU"/>
        </w:rPr>
        <w:t xml:space="preserve"> на  закрытый  урановый  факультет.</w:t>
      </w:r>
    </w:p>
    <w:p w:rsidR="00DE57B2" w:rsidRPr="007D261A" w:rsidRDefault="00DE57B2"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Стипендия в этом институте была  пятьсот рублей,  для сравнения  -  билет в кино стоил десять копеек,  в  театр  -  полтора-два рубля, полный  обед в столовой до трех рублей.  В 1949 году  в  институте    были урановые группы  геологов,  горняков,  технологов,  металлургов  </w:t>
      </w:r>
      <w:r w:rsidR="00BF2647" w:rsidRPr="007D261A">
        <w:rPr>
          <w:rFonts w:ascii="Times New Roman" w:eastAsia="Times New Roman" w:hAnsi="Times New Roman" w:cs="Times New Roman"/>
          <w:sz w:val="24"/>
          <w:szCs w:val="24"/>
          <w:lang w:eastAsia="ru-RU"/>
        </w:rPr>
        <w:t>-   по  сути,  полный   комплект</w:t>
      </w:r>
      <w:r w:rsidRPr="007D261A">
        <w:rPr>
          <w:rFonts w:ascii="Times New Roman" w:eastAsia="Times New Roman" w:hAnsi="Times New Roman" w:cs="Times New Roman"/>
          <w:sz w:val="24"/>
          <w:szCs w:val="24"/>
          <w:lang w:eastAsia="ru-RU"/>
        </w:rPr>
        <w:t xml:space="preserve">  урановых  специалистов.  Кроме  высокой  стипендии,  студентов  хорошо  одевали:  шинель драповая,  форменный  мундир,  ботинки на год.</w:t>
      </w:r>
    </w:p>
    <w:p w:rsidR="00DE57B2" w:rsidRPr="007D261A" w:rsidRDefault="00DE57B2"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В институте  были    замечательные  бытовые  условия.  </w:t>
      </w:r>
      <w:proofErr w:type="gramStart"/>
      <w:r w:rsidRPr="007D261A">
        <w:rPr>
          <w:rFonts w:ascii="Times New Roman" w:eastAsia="Times New Roman" w:hAnsi="Times New Roman" w:cs="Times New Roman"/>
          <w:sz w:val="24"/>
          <w:szCs w:val="24"/>
          <w:lang w:eastAsia="ru-RU"/>
        </w:rPr>
        <w:t>Жили</w:t>
      </w:r>
      <w:r w:rsidR="00914EF8">
        <w:rPr>
          <w:rFonts w:ascii="Times New Roman" w:eastAsia="Times New Roman" w:hAnsi="Times New Roman" w:cs="Times New Roman"/>
          <w:sz w:val="24"/>
          <w:szCs w:val="24"/>
          <w:lang w:eastAsia="ru-RU"/>
        </w:rPr>
        <w:t xml:space="preserve"> по </w:t>
      </w:r>
      <w:r w:rsidRPr="007D261A">
        <w:rPr>
          <w:rFonts w:ascii="Times New Roman" w:eastAsia="Times New Roman" w:hAnsi="Times New Roman" w:cs="Times New Roman"/>
          <w:sz w:val="24"/>
          <w:szCs w:val="24"/>
          <w:lang w:eastAsia="ru-RU"/>
        </w:rPr>
        <w:t xml:space="preserve">два </w:t>
      </w:r>
      <w:r w:rsidR="00914EF8">
        <w:rPr>
          <w:rFonts w:ascii="Times New Roman" w:eastAsia="Times New Roman" w:hAnsi="Times New Roman" w:cs="Times New Roman"/>
          <w:sz w:val="24"/>
          <w:szCs w:val="24"/>
          <w:lang w:eastAsia="ru-RU"/>
        </w:rPr>
        <w:t xml:space="preserve">человека  в  комнате, </w:t>
      </w:r>
      <w:r w:rsidRPr="007D261A">
        <w:rPr>
          <w:rFonts w:ascii="Times New Roman" w:eastAsia="Times New Roman" w:hAnsi="Times New Roman" w:cs="Times New Roman"/>
          <w:sz w:val="24"/>
          <w:szCs w:val="24"/>
          <w:lang w:eastAsia="ru-RU"/>
        </w:rPr>
        <w:t xml:space="preserve">были свои медпункт,  столовая,  столовая,  спортзал, поликлиника, магазин, ателье.  </w:t>
      </w:r>
      <w:proofErr w:type="gramEnd"/>
    </w:p>
    <w:p w:rsidR="00DE57B2" w:rsidRPr="007D261A" w:rsidRDefault="00DE57B2" w:rsidP="00C305A3">
      <w:pPr>
        <w:spacing w:after="0" w:line="360" w:lineRule="auto"/>
        <w:ind w:firstLine="567"/>
        <w:jc w:val="both"/>
        <w:rPr>
          <w:rFonts w:ascii="Times New Roman" w:hAnsi="Times New Roman" w:cs="Times New Roman"/>
          <w:sz w:val="24"/>
          <w:szCs w:val="24"/>
        </w:rPr>
      </w:pPr>
      <w:r w:rsidRPr="007D261A">
        <w:rPr>
          <w:rFonts w:ascii="Times New Roman" w:eastAsia="Times New Roman" w:hAnsi="Times New Roman" w:cs="Times New Roman"/>
          <w:sz w:val="24"/>
          <w:szCs w:val="24"/>
          <w:lang w:eastAsia="ru-RU"/>
        </w:rPr>
        <w:t xml:space="preserve">К учебе студент Лавёров относился очень серьезно,  с первых лет студенчества начал заниматься научной работой. Может быть, это и не позволило  добиться  олимпийских высот в спорте, </w:t>
      </w:r>
      <w:r w:rsidR="00BF2647" w:rsidRPr="007D261A">
        <w:rPr>
          <w:rFonts w:ascii="Times New Roman" w:eastAsia="Times New Roman" w:hAnsi="Times New Roman" w:cs="Times New Roman"/>
          <w:sz w:val="24"/>
          <w:szCs w:val="24"/>
          <w:lang w:eastAsia="ru-RU"/>
        </w:rPr>
        <w:t xml:space="preserve"> которому  Лавёров был предан  самозабвенно.</w:t>
      </w:r>
    </w:p>
    <w:p w:rsidR="00DE57B2" w:rsidRPr="00F72D7D" w:rsidRDefault="00964A5D" w:rsidP="00C305A3">
      <w:pPr>
        <w:pStyle w:val="1"/>
        <w:spacing w:before="0" w:line="360" w:lineRule="auto"/>
        <w:jc w:val="center"/>
        <w:rPr>
          <w:rFonts w:ascii="Times New Roman" w:eastAsia="Times New Roman" w:hAnsi="Times New Roman" w:cs="Times New Roman"/>
          <w:color w:val="auto"/>
          <w:sz w:val="24"/>
          <w:szCs w:val="24"/>
          <w:lang w:eastAsia="ru-RU"/>
        </w:rPr>
      </w:pPr>
      <w:bookmarkStart w:id="5" w:name="_Toc534797165"/>
      <w:r w:rsidRPr="00F72D7D">
        <w:rPr>
          <w:rFonts w:ascii="Times New Roman" w:eastAsia="Times New Roman" w:hAnsi="Times New Roman" w:cs="Times New Roman"/>
          <w:color w:val="auto"/>
          <w:sz w:val="24"/>
          <w:szCs w:val="24"/>
          <w:lang w:eastAsia="ru-RU"/>
        </w:rPr>
        <w:t>3.</w:t>
      </w:r>
      <w:r w:rsidR="00F73202" w:rsidRPr="00F72D7D">
        <w:rPr>
          <w:rFonts w:ascii="Times New Roman" w:eastAsia="Times New Roman" w:hAnsi="Times New Roman" w:cs="Times New Roman"/>
          <w:color w:val="auto"/>
          <w:sz w:val="24"/>
          <w:szCs w:val="24"/>
          <w:lang w:eastAsia="ru-RU"/>
        </w:rPr>
        <w:t>Трудовая закалка</w:t>
      </w:r>
      <w:bookmarkEnd w:id="5"/>
    </w:p>
    <w:p w:rsidR="00E10764" w:rsidRPr="00F72D7D" w:rsidRDefault="00964A5D" w:rsidP="00C305A3">
      <w:pPr>
        <w:pStyle w:val="1"/>
        <w:spacing w:before="0" w:line="360" w:lineRule="auto"/>
        <w:jc w:val="center"/>
        <w:rPr>
          <w:rFonts w:ascii="Times New Roman" w:eastAsia="Times New Roman" w:hAnsi="Times New Roman" w:cs="Times New Roman"/>
          <w:color w:val="auto"/>
          <w:sz w:val="24"/>
          <w:szCs w:val="24"/>
          <w:lang w:eastAsia="ru-RU"/>
        </w:rPr>
      </w:pPr>
      <w:bookmarkStart w:id="6" w:name="_Toc534797166"/>
      <w:r w:rsidRPr="00F72D7D">
        <w:rPr>
          <w:rFonts w:ascii="Times New Roman" w:eastAsia="Times New Roman" w:hAnsi="Times New Roman" w:cs="Times New Roman"/>
          <w:color w:val="auto"/>
          <w:sz w:val="24"/>
          <w:szCs w:val="24"/>
          <w:lang w:eastAsia="ru-RU"/>
        </w:rPr>
        <w:t>3.1</w:t>
      </w:r>
      <w:r w:rsidR="00F72D7D" w:rsidRPr="00F72D7D">
        <w:rPr>
          <w:rFonts w:ascii="Times New Roman" w:eastAsia="Times New Roman" w:hAnsi="Times New Roman" w:cs="Times New Roman"/>
          <w:color w:val="auto"/>
          <w:sz w:val="24"/>
          <w:szCs w:val="24"/>
          <w:lang w:eastAsia="ru-RU"/>
        </w:rPr>
        <w:t>.</w:t>
      </w:r>
      <w:r w:rsidR="00E10764" w:rsidRPr="00F72D7D">
        <w:rPr>
          <w:rFonts w:ascii="Times New Roman" w:eastAsia="Times New Roman" w:hAnsi="Times New Roman" w:cs="Times New Roman"/>
          <w:color w:val="auto"/>
          <w:sz w:val="24"/>
          <w:szCs w:val="24"/>
          <w:lang w:eastAsia="ru-RU"/>
        </w:rPr>
        <w:t>Участие  в  экспедициях</w:t>
      </w:r>
      <w:bookmarkEnd w:id="6"/>
      <w:r w:rsidR="00127C6A" w:rsidRPr="00F72D7D">
        <w:rPr>
          <w:rFonts w:ascii="Times New Roman" w:eastAsia="Times New Roman" w:hAnsi="Times New Roman" w:cs="Times New Roman"/>
          <w:color w:val="auto"/>
          <w:sz w:val="24"/>
          <w:szCs w:val="24"/>
          <w:lang w:eastAsia="ru-RU"/>
        </w:rPr>
        <w:t xml:space="preserve"> </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Для геолога первая экспедиция, как первая любовь – не забывается никогда. Пятнадцатилетним юнцом вместе с опытными геологами, матерыми взрослыми мужиками, прошедшими войну, </w:t>
      </w:r>
      <w:r w:rsidR="00BF2647" w:rsidRPr="007D261A">
        <w:rPr>
          <w:rFonts w:ascii="Times New Roman" w:eastAsia="Times New Roman" w:hAnsi="Times New Roman" w:cs="Times New Roman"/>
          <w:sz w:val="24"/>
          <w:szCs w:val="24"/>
          <w:lang w:eastAsia="ru-RU"/>
        </w:rPr>
        <w:t xml:space="preserve"> попасть в секретную экспедицию-</w:t>
      </w:r>
      <w:r w:rsidRPr="007D261A">
        <w:rPr>
          <w:rFonts w:ascii="Times New Roman" w:eastAsia="Times New Roman" w:hAnsi="Times New Roman" w:cs="Times New Roman"/>
          <w:sz w:val="24"/>
          <w:szCs w:val="24"/>
          <w:lang w:eastAsia="ru-RU"/>
        </w:rPr>
        <w:t xml:space="preserve"> это уже высокая аттестация, счастливый случай. Но случай благоволит к достойным.</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Советский Союз приступил к созданию атомной бомбы, а собственные месторождения урана были практически не разведаны. Экспедиция 1945 года была одной из первых, посвященных решению этой проблемы. Лаверова - студента-первокурсника геологического отделения Кировского заполярного техникума и двоих его товарищей пригласили принять в ней участие.</w:t>
      </w:r>
      <w:r w:rsidR="00EB0D36" w:rsidRPr="007D261A">
        <w:rPr>
          <w:rStyle w:val="aa"/>
          <w:rFonts w:ascii="Times New Roman" w:eastAsia="Times New Roman" w:hAnsi="Times New Roman" w:cs="Times New Roman"/>
          <w:sz w:val="24"/>
          <w:szCs w:val="24"/>
          <w:lang w:eastAsia="ru-RU"/>
        </w:rPr>
        <w:footnoteReference w:id="3"/>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Предстояло</w:t>
      </w:r>
      <w:r w:rsidR="00BF2647" w:rsidRPr="007D261A">
        <w:rPr>
          <w:rFonts w:ascii="Times New Roman" w:eastAsia="Times New Roman" w:hAnsi="Times New Roman" w:cs="Times New Roman"/>
          <w:sz w:val="24"/>
          <w:szCs w:val="24"/>
          <w:lang w:eastAsia="ru-RU"/>
        </w:rPr>
        <w:t xml:space="preserve">  </w:t>
      </w:r>
      <w:r w:rsidRPr="007D261A">
        <w:rPr>
          <w:rFonts w:ascii="Times New Roman" w:eastAsia="Times New Roman" w:hAnsi="Times New Roman" w:cs="Times New Roman"/>
          <w:sz w:val="24"/>
          <w:szCs w:val="24"/>
          <w:lang w:eastAsia="ru-RU"/>
        </w:rPr>
        <w:t xml:space="preserve"> обследовать южную часть Кольского полуострова. С мая по октябрь, от снега до снега</w:t>
      </w:r>
      <w:r w:rsidR="00BF2647" w:rsidRPr="007D261A">
        <w:rPr>
          <w:rFonts w:ascii="Times New Roman" w:eastAsia="Times New Roman" w:hAnsi="Times New Roman" w:cs="Times New Roman"/>
          <w:sz w:val="24"/>
          <w:szCs w:val="24"/>
          <w:lang w:eastAsia="ru-RU"/>
        </w:rPr>
        <w:t xml:space="preserve">  продолжалась экспедиция</w:t>
      </w:r>
      <w:r w:rsidRPr="007D261A">
        <w:rPr>
          <w:rFonts w:ascii="Times New Roman" w:eastAsia="Times New Roman" w:hAnsi="Times New Roman" w:cs="Times New Roman"/>
          <w:sz w:val="24"/>
          <w:szCs w:val="24"/>
          <w:lang w:eastAsia="ru-RU"/>
        </w:rPr>
        <w:t>. По тогдашним меркам оснащение экспедиции было приличным: торпедный катер, вездеход, даже самолет при необходимости. Лаверову доверили радиометр –</w:t>
      </w:r>
      <w:r w:rsidR="00914EF8">
        <w:rPr>
          <w:rFonts w:ascii="Times New Roman" w:eastAsia="Times New Roman" w:hAnsi="Times New Roman" w:cs="Times New Roman"/>
          <w:sz w:val="24"/>
          <w:szCs w:val="24"/>
          <w:lang w:eastAsia="ru-RU"/>
        </w:rPr>
        <w:t xml:space="preserve"> </w:t>
      </w:r>
      <w:r w:rsidR="00BF2647" w:rsidRPr="007D261A">
        <w:rPr>
          <w:rFonts w:ascii="Times New Roman" w:eastAsia="Times New Roman" w:hAnsi="Times New Roman" w:cs="Times New Roman"/>
          <w:sz w:val="24"/>
          <w:szCs w:val="24"/>
          <w:lang w:eastAsia="ru-RU"/>
        </w:rPr>
        <w:t xml:space="preserve">очень тяжелый  </w:t>
      </w:r>
      <w:r w:rsidRPr="007D261A">
        <w:rPr>
          <w:rFonts w:ascii="Times New Roman" w:eastAsia="Times New Roman" w:hAnsi="Times New Roman" w:cs="Times New Roman"/>
          <w:sz w:val="24"/>
          <w:szCs w:val="24"/>
          <w:lang w:eastAsia="ru-RU"/>
        </w:rPr>
        <w:t xml:space="preserve">прибор весом в пуд, </w:t>
      </w:r>
      <w:r w:rsidR="00BF2647" w:rsidRPr="007D261A">
        <w:rPr>
          <w:rFonts w:ascii="Times New Roman" w:eastAsia="Times New Roman" w:hAnsi="Times New Roman" w:cs="Times New Roman"/>
          <w:sz w:val="24"/>
          <w:szCs w:val="24"/>
          <w:lang w:eastAsia="ru-RU"/>
        </w:rPr>
        <w:t>для определения  радиоактивного излучения</w:t>
      </w:r>
      <w:r w:rsidRPr="007D261A">
        <w:rPr>
          <w:rFonts w:ascii="Times New Roman" w:eastAsia="Times New Roman" w:hAnsi="Times New Roman" w:cs="Times New Roman"/>
          <w:sz w:val="24"/>
          <w:szCs w:val="24"/>
          <w:lang w:eastAsia="ru-RU"/>
        </w:rPr>
        <w:t>.</w:t>
      </w:r>
    </w:p>
    <w:p w:rsidR="00E10764" w:rsidRPr="007D261A" w:rsidRDefault="00EB0D36" w:rsidP="00C305A3">
      <w:pPr>
        <w:spacing w:after="0" w:line="360" w:lineRule="auto"/>
        <w:ind w:firstLine="567"/>
        <w:jc w:val="both"/>
        <w:rPr>
          <w:rFonts w:ascii="Times New Roman" w:hAnsi="Times New Roman" w:cs="Times New Roman"/>
          <w:sz w:val="24"/>
          <w:szCs w:val="24"/>
        </w:rPr>
      </w:pPr>
      <w:r w:rsidRPr="007D261A">
        <w:rPr>
          <w:rFonts w:ascii="Times New Roman" w:eastAsia="Times New Roman" w:hAnsi="Times New Roman" w:cs="Times New Roman"/>
          <w:sz w:val="24"/>
          <w:szCs w:val="24"/>
          <w:lang w:eastAsia="ru-RU"/>
        </w:rPr>
        <w:lastRenderedPageBreak/>
        <w:t>Катер подходил к берегу</w:t>
      </w:r>
      <w:r w:rsidR="00E10764" w:rsidRPr="007D261A">
        <w:rPr>
          <w:rFonts w:ascii="Times New Roman" w:eastAsia="Times New Roman" w:hAnsi="Times New Roman" w:cs="Times New Roman"/>
          <w:sz w:val="24"/>
          <w:szCs w:val="24"/>
          <w:lang w:eastAsia="ru-RU"/>
        </w:rPr>
        <w:t>. Геологи пересаживались на лодку-карбас (у него нет киля) и гребли к суше. В Белом море приливы-отливы местами достигают метра, поэтому добраться до берега было делом непростым. Порой карбас переворачивался. Потерять оборудование и не выполнить задачу – дело подсудное.</w:t>
      </w:r>
    </w:p>
    <w:p w:rsidR="00E10764" w:rsidRPr="007D261A" w:rsidRDefault="00BF2647"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Приходилось нырять</w:t>
      </w:r>
      <w:r w:rsidR="00E10764" w:rsidRPr="007D261A">
        <w:rPr>
          <w:rFonts w:ascii="Times New Roman" w:eastAsia="Times New Roman" w:hAnsi="Times New Roman" w:cs="Times New Roman"/>
          <w:sz w:val="24"/>
          <w:szCs w:val="24"/>
          <w:lang w:eastAsia="ru-RU"/>
        </w:rPr>
        <w:t xml:space="preserve">. Хорошо, вода в море очень прозрачная, но не теплее 5 градусов, а воздух всего 10-12. А потом надо было добраться до лагеря, просушиться и </w:t>
      </w:r>
      <w:r w:rsidR="003E1F06" w:rsidRPr="007D261A">
        <w:rPr>
          <w:rFonts w:ascii="Times New Roman" w:eastAsia="Times New Roman" w:hAnsi="Times New Roman" w:cs="Times New Roman"/>
          <w:sz w:val="24"/>
          <w:szCs w:val="24"/>
          <w:lang w:eastAsia="ru-RU"/>
        </w:rPr>
        <w:t xml:space="preserve">не </w:t>
      </w:r>
      <w:r w:rsidR="00E10764" w:rsidRPr="007D261A">
        <w:rPr>
          <w:rFonts w:ascii="Times New Roman" w:eastAsia="Times New Roman" w:hAnsi="Times New Roman" w:cs="Times New Roman"/>
          <w:sz w:val="24"/>
          <w:szCs w:val="24"/>
          <w:lang w:eastAsia="ru-RU"/>
        </w:rPr>
        <w:t>заболеть. «Здоровьишко надо было иметь очень приличное», - вспоминал  с улыбкой Николай Павлович.</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Работа –</w:t>
      </w:r>
      <w:r w:rsidR="00F72D7D">
        <w:rPr>
          <w:rFonts w:ascii="Times New Roman" w:eastAsia="Times New Roman" w:hAnsi="Times New Roman" w:cs="Times New Roman"/>
          <w:sz w:val="24"/>
          <w:szCs w:val="24"/>
          <w:lang w:eastAsia="ru-RU"/>
        </w:rPr>
        <w:t xml:space="preserve"> </w:t>
      </w:r>
      <w:r w:rsidRPr="007D261A">
        <w:rPr>
          <w:rFonts w:ascii="Times New Roman" w:eastAsia="Times New Roman" w:hAnsi="Times New Roman" w:cs="Times New Roman"/>
          <w:sz w:val="24"/>
          <w:szCs w:val="24"/>
          <w:lang w:eastAsia="ru-RU"/>
        </w:rPr>
        <w:t xml:space="preserve">от зари до зари, до пузырей на ладонях и без скидок на возраст, но одновременно сложная, масштабная, интересная. </w:t>
      </w:r>
      <w:proofErr w:type="gramStart"/>
      <w:r w:rsidRPr="007D261A">
        <w:rPr>
          <w:rFonts w:ascii="Times New Roman" w:eastAsia="Times New Roman" w:hAnsi="Times New Roman" w:cs="Times New Roman"/>
          <w:sz w:val="24"/>
          <w:szCs w:val="24"/>
          <w:lang w:eastAsia="ru-RU"/>
        </w:rPr>
        <w:t xml:space="preserve">Житье - в палатках, вода - из ручья </w:t>
      </w:r>
      <w:r w:rsidR="00914EF8">
        <w:rPr>
          <w:rFonts w:ascii="Times New Roman" w:eastAsia="Times New Roman" w:hAnsi="Times New Roman" w:cs="Times New Roman"/>
          <w:sz w:val="24"/>
          <w:szCs w:val="24"/>
          <w:lang w:eastAsia="ru-RU"/>
        </w:rPr>
        <w:t xml:space="preserve"> </w:t>
      </w:r>
      <w:r w:rsidRPr="007D261A">
        <w:rPr>
          <w:rFonts w:ascii="Times New Roman" w:eastAsia="Times New Roman" w:hAnsi="Times New Roman" w:cs="Times New Roman"/>
          <w:sz w:val="24"/>
          <w:szCs w:val="24"/>
          <w:lang w:eastAsia="ru-RU"/>
        </w:rPr>
        <w:t>или реки, еда –</w:t>
      </w:r>
      <w:r w:rsidR="00F72D7D">
        <w:rPr>
          <w:rFonts w:ascii="Times New Roman" w:eastAsia="Times New Roman" w:hAnsi="Times New Roman" w:cs="Times New Roman"/>
          <w:sz w:val="24"/>
          <w:szCs w:val="24"/>
          <w:lang w:eastAsia="ru-RU"/>
        </w:rPr>
        <w:t xml:space="preserve"> </w:t>
      </w:r>
      <w:r w:rsidRPr="007D261A">
        <w:rPr>
          <w:rFonts w:ascii="Times New Roman" w:eastAsia="Times New Roman" w:hAnsi="Times New Roman" w:cs="Times New Roman"/>
          <w:sz w:val="24"/>
          <w:szCs w:val="24"/>
          <w:lang w:eastAsia="ru-RU"/>
        </w:rPr>
        <w:t>хлебные сухари, чай, сгущенка.</w:t>
      </w:r>
      <w:proofErr w:type="gramEnd"/>
      <w:r w:rsidRPr="007D261A">
        <w:rPr>
          <w:rFonts w:ascii="Times New Roman" w:eastAsia="Times New Roman" w:hAnsi="Times New Roman" w:cs="Times New Roman"/>
          <w:sz w:val="24"/>
          <w:szCs w:val="24"/>
          <w:lang w:eastAsia="ru-RU"/>
        </w:rPr>
        <w:t xml:space="preserve"> Остальной провиант добывали самостоятельно: ловили треску, стреляли дичь.</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На острове Медвежий пробыли месяц, обследовать надле</w:t>
      </w:r>
      <w:r w:rsidR="003E1F06" w:rsidRPr="007D261A">
        <w:rPr>
          <w:rFonts w:ascii="Times New Roman" w:eastAsia="Times New Roman" w:hAnsi="Times New Roman" w:cs="Times New Roman"/>
          <w:sz w:val="24"/>
          <w:szCs w:val="24"/>
          <w:lang w:eastAsia="ru-RU"/>
        </w:rPr>
        <w:t>жало весь остров</w:t>
      </w:r>
      <w:r w:rsidRPr="007D261A">
        <w:rPr>
          <w:rFonts w:ascii="Times New Roman" w:eastAsia="Times New Roman" w:hAnsi="Times New Roman" w:cs="Times New Roman"/>
          <w:sz w:val="24"/>
          <w:szCs w:val="24"/>
          <w:lang w:eastAsia="ru-RU"/>
        </w:rPr>
        <w:t xml:space="preserve">. Там находились старые горные выработки: когда-то здесь добывали серебро, медь, свинец, флюорит. Надо было раскапывать отвалы, </w:t>
      </w:r>
      <w:r w:rsidR="003E1F06" w:rsidRPr="007D261A">
        <w:rPr>
          <w:rFonts w:ascii="Times New Roman" w:eastAsia="Times New Roman" w:hAnsi="Times New Roman" w:cs="Times New Roman"/>
          <w:sz w:val="24"/>
          <w:szCs w:val="24"/>
          <w:lang w:eastAsia="ru-RU"/>
        </w:rPr>
        <w:t>проверять</w:t>
      </w:r>
      <w:r w:rsidR="007D261A" w:rsidRPr="007D261A">
        <w:rPr>
          <w:rFonts w:ascii="Times New Roman" w:eastAsia="Times New Roman" w:hAnsi="Times New Roman" w:cs="Times New Roman"/>
          <w:sz w:val="24"/>
          <w:szCs w:val="24"/>
          <w:lang w:eastAsia="ru-RU"/>
        </w:rPr>
        <w:t xml:space="preserve"> </w:t>
      </w:r>
      <w:r w:rsidRPr="007D261A">
        <w:rPr>
          <w:rFonts w:ascii="Times New Roman" w:eastAsia="Times New Roman" w:hAnsi="Times New Roman" w:cs="Times New Roman"/>
          <w:sz w:val="24"/>
          <w:szCs w:val="24"/>
          <w:lang w:eastAsia="ru-RU"/>
        </w:rPr>
        <w:t>то, что наработали предки.</w:t>
      </w:r>
    </w:p>
    <w:p w:rsidR="003E1F06"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В шахту загружали железную бадью, сажали в нее человека с радиометром и геологическим молотком и спускали вниз. «Путешествие к центру Земли» не всегда проходило удачно: бадья краем цеплялась за стенку и переворачивалась. Внизу могла ждать смерть. Пару раз вываливался и Лаверов, спасала физическая закалка и ловкость. Успевал ухватиться за канат, ногами вернуть в правильное положение бадью, а она весила не менее сотни килограммов. </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Сколько было перекопано-перелопачено тоннокубометров скального грунта! А еще велись дневники, писались отчеты. Постоянно требовалось думать, сопоставлять, анализировать.</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Для меня это была хорошая школа, и выживания и профессионального опыта, - скупо говорит Лаверов. Он вообще скуп на слова, особенно когда речь о нем лично. Видимо, по- иному и быть не должно, ведь большую часть жизни он отдал сфере ВПК, ядерного оружия, поиску и добыче стратегического атомного сырья. Сфере сверхсекретной, с беспрекословной дисциплиной, где болтунов не жаловали</w:t>
      </w:r>
      <w:r w:rsidR="00EB0D36" w:rsidRPr="007D261A">
        <w:rPr>
          <w:rStyle w:val="aa"/>
          <w:rFonts w:ascii="Times New Roman" w:eastAsia="Times New Roman" w:hAnsi="Times New Roman" w:cs="Times New Roman"/>
          <w:sz w:val="24"/>
          <w:szCs w:val="24"/>
          <w:lang w:eastAsia="ru-RU"/>
        </w:rPr>
        <w:footnoteReference w:id="4"/>
      </w:r>
      <w:r w:rsidRPr="007D261A">
        <w:rPr>
          <w:rFonts w:ascii="Times New Roman" w:eastAsia="Times New Roman" w:hAnsi="Times New Roman" w:cs="Times New Roman"/>
          <w:sz w:val="24"/>
          <w:szCs w:val="24"/>
          <w:lang w:eastAsia="ru-RU"/>
        </w:rPr>
        <w:t>.</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На Кольском полуострове урана не нашли. </w:t>
      </w:r>
      <w:r w:rsidR="00D167A0" w:rsidRPr="007D261A">
        <w:rPr>
          <w:rFonts w:ascii="Times New Roman" w:eastAsia="Times New Roman" w:hAnsi="Times New Roman" w:cs="Times New Roman"/>
          <w:sz w:val="24"/>
          <w:szCs w:val="24"/>
          <w:lang w:eastAsia="ru-RU"/>
        </w:rPr>
        <w:t>Его нашли позднее, в друг</w:t>
      </w:r>
      <w:r w:rsidR="003711CF" w:rsidRPr="007D261A">
        <w:rPr>
          <w:rFonts w:ascii="Times New Roman" w:eastAsia="Times New Roman" w:hAnsi="Times New Roman" w:cs="Times New Roman"/>
          <w:sz w:val="24"/>
          <w:szCs w:val="24"/>
          <w:lang w:eastAsia="ru-RU"/>
        </w:rPr>
        <w:t>их местах.</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Двадцать лет, с 1946-го по 1966-й, - в экспедициях, каждый год по четыре, по шесть месяцев! Иной раз с ранней весны и до поздней осени.  Домой в родную деревню приходилось приезжать только зимой. </w:t>
      </w:r>
    </w:p>
    <w:p w:rsidR="00E10764" w:rsidRPr="007D261A" w:rsidRDefault="003E1F06"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lastRenderedPageBreak/>
        <w:t xml:space="preserve">В 1948 году  Лавёрова </w:t>
      </w:r>
      <w:r w:rsidR="00E10764" w:rsidRPr="007D261A">
        <w:rPr>
          <w:rFonts w:ascii="Times New Roman" w:eastAsia="Times New Roman" w:hAnsi="Times New Roman" w:cs="Times New Roman"/>
          <w:sz w:val="24"/>
          <w:szCs w:val="24"/>
          <w:lang w:eastAsia="ru-RU"/>
        </w:rPr>
        <w:t xml:space="preserve">порекомендовали  в экспедицию  на поиски урана  на Терском берегу,  от Кандалакши до Поноя. </w:t>
      </w:r>
      <w:r w:rsidRPr="007D261A">
        <w:rPr>
          <w:rFonts w:ascii="Times New Roman" w:eastAsia="Times New Roman" w:hAnsi="Times New Roman" w:cs="Times New Roman"/>
          <w:sz w:val="24"/>
          <w:szCs w:val="24"/>
          <w:lang w:eastAsia="ru-RU"/>
        </w:rPr>
        <w:t>Р</w:t>
      </w:r>
      <w:r w:rsidR="00E10764" w:rsidRPr="007D261A">
        <w:rPr>
          <w:rFonts w:ascii="Times New Roman" w:eastAsia="Times New Roman" w:hAnsi="Times New Roman" w:cs="Times New Roman"/>
          <w:sz w:val="24"/>
          <w:szCs w:val="24"/>
          <w:lang w:eastAsia="ru-RU"/>
        </w:rPr>
        <w:t>аботали почти</w:t>
      </w:r>
      <w:r w:rsidRPr="007D261A">
        <w:rPr>
          <w:rFonts w:ascii="Times New Roman" w:eastAsia="Times New Roman" w:hAnsi="Times New Roman" w:cs="Times New Roman"/>
          <w:sz w:val="24"/>
          <w:szCs w:val="24"/>
          <w:lang w:eastAsia="ru-RU"/>
        </w:rPr>
        <w:t xml:space="preserve">  шесть месяцев.  За  полгода  Николай</w:t>
      </w:r>
      <w:r w:rsidR="00E10764" w:rsidRPr="007D261A">
        <w:rPr>
          <w:rFonts w:ascii="Times New Roman" w:eastAsia="Times New Roman" w:hAnsi="Times New Roman" w:cs="Times New Roman"/>
          <w:sz w:val="24"/>
          <w:szCs w:val="24"/>
          <w:lang w:eastAsia="ru-RU"/>
        </w:rPr>
        <w:t xml:space="preserve">  заработал   17 тысяч 400 рублей -  огромные по тем временам деньги. На них можно б</w:t>
      </w:r>
      <w:r w:rsidRPr="007D261A">
        <w:rPr>
          <w:rFonts w:ascii="Times New Roman" w:eastAsia="Times New Roman" w:hAnsi="Times New Roman" w:cs="Times New Roman"/>
          <w:sz w:val="24"/>
          <w:szCs w:val="24"/>
          <w:lang w:eastAsia="ru-RU"/>
        </w:rPr>
        <w:t>ыло купить автомобиль. Когда ему</w:t>
      </w:r>
      <w:r w:rsidR="00E10764" w:rsidRPr="007D261A">
        <w:rPr>
          <w:rFonts w:ascii="Times New Roman" w:eastAsia="Times New Roman" w:hAnsi="Times New Roman" w:cs="Times New Roman"/>
          <w:sz w:val="24"/>
          <w:szCs w:val="24"/>
          <w:lang w:eastAsia="ru-RU"/>
        </w:rPr>
        <w:t xml:space="preserve">  выдали всю сумму, она даже не поместилась  в полевой сумке, так как  в основном это был</w:t>
      </w:r>
      <w:r w:rsidRPr="007D261A">
        <w:rPr>
          <w:rFonts w:ascii="Times New Roman" w:eastAsia="Times New Roman" w:hAnsi="Times New Roman" w:cs="Times New Roman"/>
          <w:sz w:val="24"/>
          <w:szCs w:val="24"/>
          <w:lang w:eastAsia="ru-RU"/>
        </w:rPr>
        <w:t>и мелкие купюры.  Счастливый,  он</w:t>
      </w:r>
      <w:r w:rsidR="00E10764" w:rsidRPr="007D261A">
        <w:rPr>
          <w:rFonts w:ascii="Times New Roman" w:eastAsia="Times New Roman" w:hAnsi="Times New Roman" w:cs="Times New Roman"/>
          <w:sz w:val="24"/>
          <w:szCs w:val="24"/>
          <w:lang w:eastAsia="ru-RU"/>
        </w:rPr>
        <w:t xml:space="preserve">  поехал домой.   Добрался  до станции Ерцево,  далее по  широкой  колее   до лагерного  пункта  Чужга.  Потом  одиннадцать километров    до  родной  деревни  добирался  пешком.   Конец  октября, дождь  -  как из  ведра.   Длинная шинель  промокла насквозь,  стала  неподъемно тяжелой.  Вокруг  темно,  хоть  глаз  выколи.  Достал  свой  дневник,  из  его  листов  сделал факелы, чтобы  время  от  времени    освещать  себе  дорогу,  иначе  можно  было  заблудиться.</w:t>
      </w:r>
    </w:p>
    <w:p w:rsidR="00E10764" w:rsidRPr="007D261A" w:rsidRDefault="00E1076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Пришел домой,  дети  спят,  родители на колхозном  собрании. Снял  с  себя  промокшую  одежду,  положил  шинель  на  лежанку,  чтобы  просушить,  да  так  и  уснул,  не  дождавшись  роди</w:t>
      </w:r>
      <w:r w:rsidR="003E1F06" w:rsidRPr="007D261A">
        <w:rPr>
          <w:rFonts w:ascii="Times New Roman" w:eastAsia="Times New Roman" w:hAnsi="Times New Roman" w:cs="Times New Roman"/>
          <w:sz w:val="24"/>
          <w:szCs w:val="24"/>
          <w:lang w:eastAsia="ru-RU"/>
        </w:rPr>
        <w:t>телей.  Утром  проснулся,  слышит</w:t>
      </w:r>
      <w:r w:rsidRPr="007D261A">
        <w:rPr>
          <w:rFonts w:ascii="Times New Roman" w:eastAsia="Times New Roman" w:hAnsi="Times New Roman" w:cs="Times New Roman"/>
          <w:sz w:val="24"/>
          <w:szCs w:val="24"/>
          <w:lang w:eastAsia="ru-RU"/>
        </w:rPr>
        <w:t>,  как  мама,  затапл</w:t>
      </w:r>
      <w:r w:rsidR="00F72D7D">
        <w:rPr>
          <w:rFonts w:ascii="Times New Roman" w:eastAsia="Times New Roman" w:hAnsi="Times New Roman" w:cs="Times New Roman"/>
          <w:sz w:val="24"/>
          <w:szCs w:val="24"/>
          <w:lang w:eastAsia="ru-RU"/>
        </w:rPr>
        <w:t>ивая  печь,  говорит  отцу:  «</w:t>
      </w:r>
      <w:r w:rsidRPr="007D261A">
        <w:rPr>
          <w:rFonts w:ascii="Times New Roman" w:eastAsia="Times New Roman" w:hAnsi="Times New Roman" w:cs="Times New Roman"/>
          <w:sz w:val="24"/>
          <w:szCs w:val="24"/>
          <w:lang w:eastAsia="ru-RU"/>
        </w:rPr>
        <w:t>Ты    поговори  серьёзно  с Николаем  -    откуда  у  него  такие  деньжищи?   Мы  таких денег в жизни  не  видели.  Может,  парень  встал  не  на  тот  путь.  Ты  поговори  с ним  строго,  спроси: может, он в какую банду попал,  банк  ограбили  или  магазин. Не могут ребенку  дать столько  денег!»</w:t>
      </w:r>
    </w:p>
    <w:p w:rsidR="00E10764" w:rsidRPr="007D261A" w:rsidRDefault="003E1F06"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Николай</w:t>
      </w:r>
      <w:r w:rsidR="00E10764" w:rsidRPr="007D261A">
        <w:rPr>
          <w:rFonts w:ascii="Times New Roman" w:eastAsia="Times New Roman" w:hAnsi="Times New Roman" w:cs="Times New Roman"/>
          <w:sz w:val="24"/>
          <w:szCs w:val="24"/>
          <w:lang w:eastAsia="ru-RU"/>
        </w:rPr>
        <w:t xml:space="preserve">  услышал,  успокоил  родителей. Рассказал  о  работе,  трудных  геологических  экспедициях,  объяснил,  что это  честно  заработанные  деньги,   геологам хор</w:t>
      </w:r>
      <w:r w:rsidRPr="007D261A">
        <w:rPr>
          <w:rFonts w:ascii="Times New Roman" w:eastAsia="Times New Roman" w:hAnsi="Times New Roman" w:cs="Times New Roman"/>
          <w:sz w:val="24"/>
          <w:szCs w:val="24"/>
          <w:lang w:eastAsia="ru-RU"/>
        </w:rPr>
        <w:t xml:space="preserve">ошо  платят.  Днем  </w:t>
      </w:r>
      <w:r w:rsidR="00E10764" w:rsidRPr="007D261A">
        <w:rPr>
          <w:rFonts w:ascii="Times New Roman" w:eastAsia="Times New Roman" w:hAnsi="Times New Roman" w:cs="Times New Roman"/>
          <w:sz w:val="24"/>
          <w:szCs w:val="24"/>
          <w:lang w:eastAsia="ru-RU"/>
        </w:rPr>
        <w:t xml:space="preserve">  пошли </w:t>
      </w:r>
      <w:r w:rsidRPr="007D261A">
        <w:rPr>
          <w:rFonts w:ascii="Times New Roman" w:eastAsia="Times New Roman" w:hAnsi="Times New Roman" w:cs="Times New Roman"/>
          <w:sz w:val="24"/>
          <w:szCs w:val="24"/>
          <w:lang w:eastAsia="ru-RU"/>
        </w:rPr>
        <w:t xml:space="preserve"> в   коммерческий  отдел  </w:t>
      </w:r>
      <w:r w:rsidR="00E10764" w:rsidRPr="007D261A">
        <w:rPr>
          <w:rFonts w:ascii="Times New Roman" w:eastAsia="Times New Roman" w:hAnsi="Times New Roman" w:cs="Times New Roman"/>
          <w:sz w:val="24"/>
          <w:szCs w:val="24"/>
          <w:lang w:eastAsia="ru-RU"/>
        </w:rPr>
        <w:t>магазина,  там продавались   вещ</w:t>
      </w:r>
      <w:proofErr w:type="gramStart"/>
      <w:r w:rsidR="00E10764" w:rsidRPr="007D261A">
        <w:rPr>
          <w:rFonts w:ascii="Times New Roman" w:eastAsia="Times New Roman" w:hAnsi="Times New Roman" w:cs="Times New Roman"/>
          <w:sz w:val="24"/>
          <w:szCs w:val="24"/>
          <w:lang w:eastAsia="ru-RU"/>
        </w:rPr>
        <w:t>и-</w:t>
      </w:r>
      <w:proofErr w:type="gramEnd"/>
      <w:r w:rsidR="00E10764" w:rsidRPr="007D261A">
        <w:rPr>
          <w:rFonts w:ascii="Times New Roman" w:eastAsia="Times New Roman" w:hAnsi="Times New Roman" w:cs="Times New Roman"/>
          <w:sz w:val="24"/>
          <w:szCs w:val="24"/>
          <w:lang w:eastAsia="ru-RU"/>
        </w:rPr>
        <w:t xml:space="preserve">  одежда,  одеколон,  духи,  которые никто не покуп</w:t>
      </w:r>
      <w:r w:rsidRPr="007D261A">
        <w:rPr>
          <w:rFonts w:ascii="Times New Roman" w:eastAsia="Times New Roman" w:hAnsi="Times New Roman" w:cs="Times New Roman"/>
          <w:sz w:val="24"/>
          <w:szCs w:val="24"/>
          <w:lang w:eastAsia="ru-RU"/>
        </w:rPr>
        <w:t>ал,  так  как  денег  у  людей не было.    Н</w:t>
      </w:r>
      <w:r w:rsidR="00E10764" w:rsidRPr="007D261A">
        <w:rPr>
          <w:rFonts w:ascii="Times New Roman" w:eastAsia="Times New Roman" w:hAnsi="Times New Roman" w:cs="Times New Roman"/>
          <w:sz w:val="24"/>
          <w:szCs w:val="24"/>
          <w:lang w:eastAsia="ru-RU"/>
        </w:rPr>
        <w:t>акупили   много чего -  одежду  детям,  мелочи  всякие,  сладости.  Радости  у  ребят</w:t>
      </w:r>
      <w:r w:rsidRPr="007D261A">
        <w:rPr>
          <w:rFonts w:ascii="Times New Roman" w:eastAsia="Times New Roman" w:hAnsi="Times New Roman" w:cs="Times New Roman"/>
          <w:sz w:val="24"/>
          <w:szCs w:val="24"/>
          <w:lang w:eastAsia="ru-RU"/>
        </w:rPr>
        <w:t xml:space="preserve"> было  много,  после войны всем жилось трудно.</w:t>
      </w:r>
    </w:p>
    <w:p w:rsidR="00E10764" w:rsidRPr="00F72D7D" w:rsidRDefault="00964A5D" w:rsidP="00C305A3">
      <w:pPr>
        <w:pStyle w:val="1"/>
        <w:spacing w:before="0" w:line="360" w:lineRule="auto"/>
        <w:jc w:val="center"/>
        <w:rPr>
          <w:rFonts w:ascii="Times New Roman" w:hAnsi="Times New Roman" w:cs="Times New Roman"/>
          <w:color w:val="auto"/>
          <w:sz w:val="24"/>
          <w:szCs w:val="24"/>
        </w:rPr>
      </w:pPr>
      <w:bookmarkStart w:id="7" w:name="_Toc534797167"/>
      <w:r w:rsidRPr="00F72D7D">
        <w:rPr>
          <w:rFonts w:ascii="Times New Roman" w:hAnsi="Times New Roman" w:cs="Times New Roman"/>
          <w:color w:val="auto"/>
          <w:sz w:val="24"/>
          <w:szCs w:val="24"/>
        </w:rPr>
        <w:t>4.</w:t>
      </w:r>
      <w:r w:rsidR="00E10764" w:rsidRPr="00F72D7D">
        <w:rPr>
          <w:rFonts w:ascii="Times New Roman" w:hAnsi="Times New Roman" w:cs="Times New Roman"/>
          <w:color w:val="auto"/>
          <w:sz w:val="24"/>
          <w:szCs w:val="24"/>
        </w:rPr>
        <w:t>Спорт</w:t>
      </w:r>
      <w:bookmarkEnd w:id="7"/>
    </w:p>
    <w:p w:rsidR="0062157B" w:rsidRPr="00F72D7D" w:rsidRDefault="00964A5D" w:rsidP="00C305A3">
      <w:pPr>
        <w:pStyle w:val="1"/>
        <w:spacing w:before="0" w:line="360" w:lineRule="auto"/>
        <w:jc w:val="center"/>
        <w:rPr>
          <w:rFonts w:ascii="Times New Roman" w:hAnsi="Times New Roman" w:cs="Times New Roman"/>
          <w:color w:val="auto"/>
          <w:sz w:val="24"/>
          <w:szCs w:val="24"/>
        </w:rPr>
      </w:pPr>
      <w:bookmarkStart w:id="8" w:name="_Toc534797168"/>
      <w:r w:rsidRPr="00F72D7D">
        <w:rPr>
          <w:rFonts w:ascii="Times New Roman" w:hAnsi="Times New Roman" w:cs="Times New Roman"/>
          <w:color w:val="auto"/>
          <w:sz w:val="24"/>
          <w:szCs w:val="24"/>
        </w:rPr>
        <w:t>4.1.</w:t>
      </w:r>
      <w:r w:rsidR="0062157B" w:rsidRPr="00F72D7D">
        <w:rPr>
          <w:rFonts w:ascii="Times New Roman" w:hAnsi="Times New Roman" w:cs="Times New Roman"/>
          <w:color w:val="auto"/>
          <w:sz w:val="24"/>
          <w:szCs w:val="24"/>
        </w:rPr>
        <w:t>Спутник всей жизни</w:t>
      </w:r>
      <w:bookmarkEnd w:id="8"/>
    </w:p>
    <w:p w:rsidR="00E10764" w:rsidRPr="007D261A" w:rsidRDefault="003E1F06"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О спорте Лаверов говорил всегда </w:t>
      </w:r>
      <w:r w:rsidR="00E10764" w:rsidRPr="007D261A">
        <w:rPr>
          <w:rFonts w:ascii="Times New Roman" w:hAnsi="Times New Roman" w:cs="Times New Roman"/>
          <w:sz w:val="24"/>
          <w:szCs w:val="24"/>
        </w:rPr>
        <w:t xml:space="preserve"> с воодушевлением. Это спутник всей его жизни</w:t>
      </w:r>
      <w:r w:rsidRPr="007D261A">
        <w:rPr>
          <w:rFonts w:ascii="Times New Roman" w:hAnsi="Times New Roman" w:cs="Times New Roman"/>
          <w:sz w:val="24"/>
          <w:szCs w:val="24"/>
        </w:rPr>
        <w:t>, начиная с детства</w:t>
      </w:r>
      <w:r w:rsidR="00E10764" w:rsidRPr="007D261A">
        <w:rPr>
          <w:rFonts w:ascii="Times New Roman" w:hAnsi="Times New Roman" w:cs="Times New Roman"/>
          <w:sz w:val="24"/>
          <w:szCs w:val="24"/>
        </w:rPr>
        <w:t>. В те годы с детьми не нянчились, с малолетства они сами пилили дрова, кололи. Шесть месяцев в году главный способ передвижения – на лыжах. Плюс охота, рыбалка, в ночное с лошадьми. Николай выигрывал школьные и районные соревнования по лыжам, отменно стрелял. Не так давно в школьном архиве нашли протокол: Н. Лаверов лежа из винтовки выбил 49 очков из 50. Парнем был, по всей видимости, ответственным. Иначе бы не доверили два последних школьных года вести физкультуру у малышей в начальных классах, ставить оценки. Директор даже выдал ему секундомер - вещь редкую и дорогую.</w:t>
      </w:r>
    </w:p>
    <w:p w:rsidR="00766800" w:rsidRPr="007D261A" w:rsidRDefault="00766800"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lastRenderedPageBreak/>
        <w:t>В Кировском</w:t>
      </w:r>
      <w:r w:rsidR="00E10764" w:rsidRPr="007D261A">
        <w:rPr>
          <w:rFonts w:ascii="Times New Roman" w:hAnsi="Times New Roman" w:cs="Times New Roman"/>
          <w:sz w:val="24"/>
          <w:szCs w:val="24"/>
        </w:rPr>
        <w:t xml:space="preserve"> заполя</w:t>
      </w:r>
      <w:r w:rsidRPr="007D261A">
        <w:rPr>
          <w:rFonts w:ascii="Times New Roman" w:hAnsi="Times New Roman" w:cs="Times New Roman"/>
          <w:sz w:val="24"/>
          <w:szCs w:val="24"/>
        </w:rPr>
        <w:t>рном</w:t>
      </w:r>
      <w:r w:rsidR="00E10764" w:rsidRPr="007D261A">
        <w:rPr>
          <w:rFonts w:ascii="Times New Roman" w:hAnsi="Times New Roman" w:cs="Times New Roman"/>
          <w:sz w:val="24"/>
          <w:szCs w:val="24"/>
        </w:rPr>
        <w:t xml:space="preserve"> техникум</w:t>
      </w:r>
      <w:r w:rsidRPr="007D261A">
        <w:rPr>
          <w:rFonts w:ascii="Times New Roman" w:hAnsi="Times New Roman" w:cs="Times New Roman"/>
          <w:sz w:val="24"/>
          <w:szCs w:val="24"/>
        </w:rPr>
        <w:t xml:space="preserve">е  увлечение спортом продолжилось.   </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В техникуме спортом занимались все: лыжами, стрельбой, горными лыжами. В Кировске тогда проходили почти все соревнования, включая чемпионаты Союза, </w:t>
      </w:r>
      <w:proofErr w:type="gramStart"/>
      <w:r w:rsidRPr="007D261A">
        <w:rPr>
          <w:rFonts w:ascii="Times New Roman" w:hAnsi="Times New Roman" w:cs="Times New Roman"/>
          <w:sz w:val="24"/>
          <w:szCs w:val="24"/>
        </w:rPr>
        <w:t>по  этому</w:t>
      </w:r>
      <w:proofErr w:type="gramEnd"/>
      <w:r w:rsidRPr="007D261A">
        <w:rPr>
          <w:rFonts w:ascii="Times New Roman" w:hAnsi="Times New Roman" w:cs="Times New Roman"/>
          <w:sz w:val="24"/>
          <w:szCs w:val="24"/>
        </w:rPr>
        <w:t xml:space="preserve"> совсем еще не массовому виду спорта. Человек двадцать учащихся имели звания мастеров спорта. Была у ребят и неофициальная дисциплина - встать в стойку на руках и взойти по лестнице на руках на второй этаж.</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Тем, кто занимался более-менее успешно, давали карточки с буквами УДП – усиленное дополнительное питание. Мальчишки их называли «умри днем позже». На больших горнолыжных соревнованиях</w:t>
      </w:r>
      <w:r w:rsidR="00D167A0" w:rsidRPr="007D261A">
        <w:rPr>
          <w:rFonts w:ascii="Times New Roman" w:hAnsi="Times New Roman" w:cs="Times New Roman"/>
          <w:sz w:val="24"/>
          <w:szCs w:val="24"/>
        </w:rPr>
        <w:t xml:space="preserve">  выдавались талоны, </w:t>
      </w:r>
      <w:r w:rsidRPr="007D261A">
        <w:rPr>
          <w:rFonts w:ascii="Times New Roman" w:hAnsi="Times New Roman" w:cs="Times New Roman"/>
          <w:sz w:val="24"/>
          <w:szCs w:val="24"/>
        </w:rPr>
        <w:t xml:space="preserve">  на талоны можно было выменять настоящие горные лыжи, с металлической окантовкой.  Конечно, уже после соревнований и только у мастеров. В техникуме Лаверов дошел до первого разряда и по стрельбе, и по лыжам. «Потрясающая спортивная атмосфера техникума - заслуга нашего директора Морозова, - с благодарностью вспоминает этого человека Николай Павлович. – Спорт мне помог эффективно работать в экспедициях, выбираться из самых тяжелых переделок.</w:t>
      </w:r>
      <w:r w:rsidR="00671C90" w:rsidRPr="007D261A">
        <w:rPr>
          <w:rStyle w:val="aa"/>
          <w:rFonts w:ascii="Times New Roman" w:hAnsi="Times New Roman" w:cs="Times New Roman"/>
          <w:sz w:val="24"/>
          <w:szCs w:val="24"/>
        </w:rPr>
        <w:footnoteReference w:id="5"/>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Переделки случались и в техникуме. Однажды Лаверову пришлось разнимать нешуточную драку. Битва происходила в туалете. Николай выломал дверь, и тут же на него летит рука с ножом. Закрыть лицо успел, врезал ногой хулигану под коленку, но сухожилие на внутренней стороне запястья оказалось разрублено. Восстанавливать руку пришлось долго.</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В Институте цветных металлов и золота, спорт также был в почете. </w:t>
      </w:r>
      <w:r w:rsidR="003E1F06" w:rsidRPr="007D261A">
        <w:rPr>
          <w:rFonts w:ascii="Times New Roman" w:hAnsi="Times New Roman" w:cs="Times New Roman"/>
          <w:sz w:val="24"/>
          <w:szCs w:val="24"/>
        </w:rPr>
        <w:t>Н</w:t>
      </w:r>
      <w:r w:rsidRPr="007D261A">
        <w:rPr>
          <w:rFonts w:ascii="Times New Roman" w:hAnsi="Times New Roman" w:cs="Times New Roman"/>
          <w:sz w:val="24"/>
          <w:szCs w:val="24"/>
        </w:rPr>
        <w:t xml:space="preserve">а втором этаже института </w:t>
      </w:r>
      <w:r w:rsidR="003E1F06" w:rsidRPr="007D261A">
        <w:rPr>
          <w:rFonts w:ascii="Times New Roman" w:hAnsi="Times New Roman" w:cs="Times New Roman"/>
          <w:sz w:val="24"/>
          <w:szCs w:val="24"/>
        </w:rPr>
        <w:t xml:space="preserve">были повешены  </w:t>
      </w:r>
      <w:r w:rsidRPr="007D261A">
        <w:rPr>
          <w:rFonts w:ascii="Times New Roman" w:hAnsi="Times New Roman" w:cs="Times New Roman"/>
          <w:sz w:val="24"/>
          <w:szCs w:val="24"/>
        </w:rPr>
        <w:t>огромные портреты чемпиона мира п</w:t>
      </w:r>
      <w:r w:rsidR="003E1F06" w:rsidRPr="007D261A">
        <w:rPr>
          <w:rFonts w:ascii="Times New Roman" w:hAnsi="Times New Roman" w:cs="Times New Roman"/>
          <w:sz w:val="24"/>
          <w:szCs w:val="24"/>
        </w:rPr>
        <w:t xml:space="preserve">о стоклеточным шашкам Купермана и </w:t>
      </w:r>
      <w:r w:rsidRPr="007D261A">
        <w:rPr>
          <w:rFonts w:ascii="Times New Roman" w:hAnsi="Times New Roman" w:cs="Times New Roman"/>
          <w:sz w:val="24"/>
          <w:szCs w:val="24"/>
        </w:rPr>
        <w:t xml:space="preserve"> </w:t>
      </w:r>
      <w:r w:rsidR="003E1F06" w:rsidRPr="007D261A">
        <w:rPr>
          <w:rFonts w:ascii="Times New Roman" w:hAnsi="Times New Roman" w:cs="Times New Roman"/>
          <w:sz w:val="24"/>
          <w:szCs w:val="24"/>
        </w:rPr>
        <w:t>чемпиона Москвы по боксу Попова</w:t>
      </w:r>
      <w:r w:rsidRPr="007D261A">
        <w:rPr>
          <w:rFonts w:ascii="Times New Roman" w:hAnsi="Times New Roman" w:cs="Times New Roman"/>
          <w:sz w:val="24"/>
          <w:szCs w:val="24"/>
        </w:rPr>
        <w:t>. Учеба, разумеется, прежде всего, но без спорта тогда жизнь студентов представить было нельзя. Едва ли не каждый имел разряды по нескольким видам. Лаверов бегал за институт на лыжах, метал диск и толкал ядро. Каждую субботу студентов гоняли на кроссы по Воробьевым горам. Любил Николай Павлович и водные  виды спорта. Во время учебы в институте студенты сдавали  зачёты по плаванию на Москве-реке. Необходимо было проплыть её туда и обратно.</w:t>
      </w:r>
    </w:p>
    <w:p w:rsidR="00F83B74" w:rsidRPr="00F72D7D" w:rsidRDefault="00964A5D" w:rsidP="00C305A3">
      <w:pPr>
        <w:pStyle w:val="1"/>
        <w:spacing w:before="0" w:line="360" w:lineRule="auto"/>
        <w:jc w:val="center"/>
        <w:rPr>
          <w:rFonts w:ascii="Times New Roman" w:hAnsi="Times New Roman" w:cs="Times New Roman"/>
          <w:color w:val="auto"/>
          <w:sz w:val="24"/>
          <w:szCs w:val="24"/>
        </w:rPr>
      </w:pPr>
      <w:bookmarkStart w:id="9" w:name="_Toc534797169"/>
      <w:r w:rsidRPr="00F72D7D">
        <w:rPr>
          <w:rFonts w:ascii="Times New Roman" w:hAnsi="Times New Roman" w:cs="Times New Roman"/>
          <w:color w:val="auto"/>
          <w:sz w:val="24"/>
          <w:szCs w:val="24"/>
        </w:rPr>
        <w:t>4.2</w:t>
      </w:r>
      <w:r w:rsidR="00F72D7D" w:rsidRPr="00F72D7D">
        <w:rPr>
          <w:rFonts w:ascii="Times New Roman" w:hAnsi="Times New Roman" w:cs="Times New Roman"/>
          <w:color w:val="auto"/>
          <w:sz w:val="24"/>
          <w:szCs w:val="24"/>
        </w:rPr>
        <w:t>.</w:t>
      </w:r>
      <w:r w:rsidR="006577A6" w:rsidRPr="00F72D7D">
        <w:rPr>
          <w:rFonts w:ascii="Times New Roman" w:hAnsi="Times New Roman" w:cs="Times New Roman"/>
          <w:color w:val="auto"/>
          <w:sz w:val="24"/>
          <w:szCs w:val="24"/>
        </w:rPr>
        <w:t xml:space="preserve">  </w:t>
      </w:r>
      <w:r w:rsidR="00F83B74" w:rsidRPr="00F72D7D">
        <w:rPr>
          <w:rFonts w:ascii="Times New Roman" w:hAnsi="Times New Roman" w:cs="Times New Roman"/>
          <w:color w:val="auto"/>
          <w:sz w:val="24"/>
          <w:szCs w:val="24"/>
        </w:rPr>
        <w:t>Самбистский ковер</w:t>
      </w:r>
      <w:bookmarkEnd w:id="9"/>
    </w:p>
    <w:p w:rsidR="00EA43C5" w:rsidRPr="007D261A" w:rsidRDefault="00EA43C5"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Там  начал заниматься  самбо.</w:t>
      </w:r>
      <w:r w:rsidR="00F83B74" w:rsidRPr="007D261A">
        <w:rPr>
          <w:rFonts w:ascii="Times New Roman" w:hAnsi="Times New Roman" w:cs="Times New Roman"/>
          <w:sz w:val="24"/>
          <w:szCs w:val="24"/>
        </w:rPr>
        <w:t xml:space="preserve"> В студенческой среде самбо было популярным, и крепкого разностороннего парня позвали в секцию. Николай Павлович с точностью до месяца помнит, «начал заниматься в октябре 1948-го».</w:t>
      </w:r>
      <w:r w:rsidRPr="007D261A">
        <w:rPr>
          <w:rFonts w:ascii="Times New Roman" w:eastAsia="Times New Roman" w:hAnsi="Times New Roman" w:cs="Times New Roman"/>
          <w:sz w:val="24"/>
          <w:szCs w:val="24"/>
          <w:lang w:eastAsia="ru-RU"/>
        </w:rPr>
        <w:t xml:space="preserve"> Довольно быстро стал перворазрядником.  Институтская команда  побеждала на многих соревнованиях  среди </w:t>
      </w:r>
      <w:r w:rsidRPr="007D261A">
        <w:rPr>
          <w:rFonts w:ascii="Times New Roman" w:eastAsia="Times New Roman" w:hAnsi="Times New Roman" w:cs="Times New Roman"/>
          <w:sz w:val="24"/>
          <w:szCs w:val="24"/>
          <w:lang w:eastAsia="ru-RU"/>
        </w:rPr>
        <w:lastRenderedPageBreak/>
        <w:t>вузов страны.  Мастером спорта  стал в 1952 году, в этом же году  завоевал звание чемпиона Москвы по самбо</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В самбо меня привлекла возможность фантазировать, творческий момент. Во многих вузах проводились открытые ковры, и мы прогрессировали очень быстро. Какие зацепы, подсечки делали, болевые придумывали, в том числе из стойки! У меня отлично проходил прием, когда я одной рукой ногу противника за пятку, его внимание переключалось на эту ногу, а я проводил подсечку под другую ногу. По моему мнению, в те времена арсенал применя</w:t>
      </w:r>
      <w:r w:rsidR="00671C90" w:rsidRPr="007D261A">
        <w:rPr>
          <w:rFonts w:ascii="Times New Roman" w:hAnsi="Times New Roman" w:cs="Times New Roman"/>
          <w:sz w:val="24"/>
          <w:szCs w:val="24"/>
        </w:rPr>
        <w:t>емых приемов был гораздо богаче</w:t>
      </w:r>
      <w:r w:rsidRPr="007D261A">
        <w:rPr>
          <w:rFonts w:ascii="Times New Roman" w:hAnsi="Times New Roman" w:cs="Times New Roman"/>
          <w:sz w:val="24"/>
          <w:szCs w:val="24"/>
        </w:rPr>
        <w:t>.</w:t>
      </w:r>
      <w:r w:rsidR="00E53F4F" w:rsidRPr="007D261A">
        <w:rPr>
          <w:rStyle w:val="aa"/>
          <w:rFonts w:ascii="Times New Roman" w:hAnsi="Times New Roman" w:cs="Times New Roman"/>
          <w:sz w:val="24"/>
          <w:szCs w:val="24"/>
        </w:rPr>
        <w:footnoteReference w:id="6"/>
      </w:r>
    </w:p>
    <w:p w:rsidR="00F83B74" w:rsidRPr="007D261A" w:rsidRDefault="00F83B74" w:rsidP="00C305A3">
      <w:pPr>
        <w:spacing w:after="0" w:line="360" w:lineRule="auto"/>
        <w:ind w:firstLine="567"/>
        <w:jc w:val="both"/>
        <w:rPr>
          <w:rFonts w:ascii="Times New Roman" w:eastAsia="Times New Roman" w:hAnsi="Times New Roman" w:cs="Times New Roman"/>
          <w:sz w:val="24"/>
          <w:szCs w:val="24"/>
          <w:lang w:eastAsia="ru-RU"/>
        </w:rPr>
      </w:pPr>
      <w:r w:rsidRPr="007D261A">
        <w:rPr>
          <w:rFonts w:ascii="Times New Roman" w:eastAsia="Times New Roman" w:hAnsi="Times New Roman" w:cs="Times New Roman"/>
          <w:sz w:val="24"/>
          <w:szCs w:val="24"/>
          <w:lang w:eastAsia="ru-RU"/>
        </w:rPr>
        <w:t xml:space="preserve">До последних дней своей жизни был  членом попечительского совета  Всероссийской Федерации самбо. </w:t>
      </w:r>
    </w:p>
    <w:p w:rsidR="00E10764" w:rsidRPr="00F72D7D" w:rsidRDefault="00964A5D" w:rsidP="00C305A3">
      <w:pPr>
        <w:pStyle w:val="1"/>
        <w:spacing w:before="0" w:line="360" w:lineRule="auto"/>
        <w:jc w:val="center"/>
        <w:rPr>
          <w:rFonts w:ascii="Times New Roman" w:hAnsi="Times New Roman" w:cs="Times New Roman"/>
          <w:color w:val="auto"/>
          <w:sz w:val="24"/>
          <w:szCs w:val="24"/>
        </w:rPr>
      </w:pPr>
      <w:bookmarkStart w:id="10" w:name="_Toc534797170"/>
      <w:r w:rsidRPr="00F72D7D">
        <w:rPr>
          <w:rFonts w:ascii="Times New Roman" w:hAnsi="Times New Roman" w:cs="Times New Roman"/>
          <w:color w:val="auto"/>
          <w:sz w:val="24"/>
          <w:szCs w:val="24"/>
        </w:rPr>
        <w:t>4.3</w:t>
      </w:r>
      <w:r w:rsidR="00F72D7D" w:rsidRPr="00F72D7D">
        <w:rPr>
          <w:rFonts w:ascii="Times New Roman" w:hAnsi="Times New Roman" w:cs="Times New Roman"/>
          <w:color w:val="auto"/>
          <w:sz w:val="24"/>
          <w:szCs w:val="24"/>
        </w:rPr>
        <w:t>.</w:t>
      </w:r>
      <w:r w:rsidR="006577A6" w:rsidRPr="00F72D7D">
        <w:rPr>
          <w:rFonts w:ascii="Times New Roman" w:hAnsi="Times New Roman" w:cs="Times New Roman"/>
          <w:color w:val="auto"/>
          <w:sz w:val="24"/>
          <w:szCs w:val="24"/>
        </w:rPr>
        <w:t xml:space="preserve">  </w:t>
      </w:r>
      <w:r w:rsidR="00E10764" w:rsidRPr="00F72D7D">
        <w:rPr>
          <w:rFonts w:ascii="Times New Roman" w:hAnsi="Times New Roman" w:cs="Times New Roman"/>
          <w:color w:val="auto"/>
          <w:sz w:val="24"/>
          <w:szCs w:val="24"/>
        </w:rPr>
        <w:t>Спорт – помощник в жизни</w:t>
      </w:r>
      <w:bookmarkEnd w:id="10"/>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Н</w:t>
      </w:r>
      <w:r w:rsidR="00F83B74" w:rsidRPr="007D261A">
        <w:rPr>
          <w:rFonts w:ascii="Times New Roman" w:hAnsi="Times New Roman" w:cs="Times New Roman"/>
          <w:sz w:val="24"/>
          <w:szCs w:val="24"/>
        </w:rPr>
        <w:t>а Сванетском хребте на Кавказе Лавёров</w:t>
      </w:r>
      <w:r w:rsidRPr="007D261A">
        <w:rPr>
          <w:rFonts w:ascii="Times New Roman" w:hAnsi="Times New Roman" w:cs="Times New Roman"/>
          <w:sz w:val="24"/>
          <w:szCs w:val="24"/>
        </w:rPr>
        <w:t xml:space="preserve"> провалился в трещину ледника, ее снегом припорошило, </w:t>
      </w:r>
      <w:r w:rsidR="00E53F4F" w:rsidRPr="007D261A">
        <w:rPr>
          <w:rFonts w:ascii="Times New Roman" w:hAnsi="Times New Roman" w:cs="Times New Roman"/>
          <w:sz w:val="24"/>
          <w:szCs w:val="24"/>
        </w:rPr>
        <w:t xml:space="preserve">ущелье было  </w:t>
      </w:r>
      <w:r w:rsidRPr="007D261A">
        <w:rPr>
          <w:rFonts w:ascii="Times New Roman" w:hAnsi="Times New Roman" w:cs="Times New Roman"/>
          <w:sz w:val="24"/>
          <w:szCs w:val="24"/>
        </w:rPr>
        <w:t xml:space="preserve">незаметно. Спасли реакция и хладнокровие: смог руками и ногами упереться в стенки, и так продержаться, пока на ремнях не вытащили товарищи. Все тело в синяках, зато </w:t>
      </w:r>
      <w:r w:rsidR="00914EF8">
        <w:rPr>
          <w:rFonts w:ascii="Times New Roman" w:hAnsi="Times New Roman" w:cs="Times New Roman"/>
          <w:sz w:val="24"/>
          <w:szCs w:val="24"/>
        </w:rPr>
        <w:t xml:space="preserve"> </w:t>
      </w:r>
      <w:proofErr w:type="gramStart"/>
      <w:r w:rsidRPr="007D261A">
        <w:rPr>
          <w:rFonts w:ascii="Times New Roman" w:hAnsi="Times New Roman" w:cs="Times New Roman"/>
          <w:sz w:val="24"/>
          <w:szCs w:val="24"/>
        </w:rPr>
        <w:t>живой</w:t>
      </w:r>
      <w:proofErr w:type="gramEnd"/>
      <w:r w:rsidRPr="007D261A">
        <w:rPr>
          <w:rFonts w:ascii="Times New Roman" w:hAnsi="Times New Roman" w:cs="Times New Roman"/>
          <w:sz w:val="24"/>
          <w:szCs w:val="24"/>
        </w:rPr>
        <w:t>. Человек неспортивный наверняка бы погиб.</w:t>
      </w:r>
    </w:p>
    <w:p w:rsidR="00E10764" w:rsidRPr="007D261A" w:rsidRDefault="00914EF8" w:rsidP="00C305A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Еще случай, опять на Кавказе. </w:t>
      </w:r>
      <w:proofErr w:type="gramStart"/>
      <w:r w:rsidR="00E10764" w:rsidRPr="007D261A">
        <w:rPr>
          <w:rFonts w:ascii="Times New Roman" w:hAnsi="Times New Roman" w:cs="Times New Roman"/>
          <w:sz w:val="24"/>
          <w:szCs w:val="24"/>
        </w:rPr>
        <w:t>Двоим</w:t>
      </w:r>
      <w:proofErr w:type="gramEnd"/>
      <w:r w:rsidR="00E10764" w:rsidRPr="007D261A">
        <w:rPr>
          <w:rFonts w:ascii="Times New Roman" w:hAnsi="Times New Roman" w:cs="Times New Roman"/>
          <w:sz w:val="24"/>
          <w:szCs w:val="24"/>
        </w:rPr>
        <w:t xml:space="preserve"> тренированным ребятам Лаверов дал задание «прочесать» гору на наличие урана. Склон – крутизны сумасшедшей. Вниз метров на 150 – отвесная скала. Тропы нет, только так называемые полочки, на которые едва помещается ботинок. Ребята на полочках застряли. Страх сковал, заклинило, шага не могут сделать, ни вперед, ни назад. Высота 3000 метров, холод, ночью можно замерзнуть. Костылей-крючьев, чтобы укрепиться, никаких. Снимать надо – только личным примером. Для каждого шага пришлось вырубать, расширять полочки. Один так и не смог преодолеть себя и из геологии ушел.</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 Без спорта я вряд ли бы вынести эмоциональные и физические нагрузки, которые мне выпадали, - говорит академик Лаверов. </w:t>
      </w:r>
      <w:proofErr w:type="gramStart"/>
      <w:r w:rsidRPr="007D261A">
        <w:rPr>
          <w:rFonts w:ascii="Times New Roman" w:hAnsi="Times New Roman" w:cs="Times New Roman"/>
          <w:sz w:val="24"/>
          <w:szCs w:val="24"/>
        </w:rPr>
        <w:t>И в</w:t>
      </w:r>
      <w:r w:rsidR="00914EF8">
        <w:rPr>
          <w:rFonts w:ascii="Times New Roman" w:hAnsi="Times New Roman" w:cs="Times New Roman"/>
          <w:sz w:val="24"/>
          <w:szCs w:val="24"/>
        </w:rPr>
        <w:t xml:space="preserve"> </w:t>
      </w:r>
      <w:r w:rsidR="00F83B74" w:rsidRPr="007D261A">
        <w:rPr>
          <w:rFonts w:ascii="Times New Roman" w:hAnsi="Times New Roman" w:cs="Times New Roman"/>
          <w:sz w:val="24"/>
          <w:szCs w:val="24"/>
        </w:rPr>
        <w:t xml:space="preserve">свои 80 лет </w:t>
      </w:r>
      <w:r w:rsidRPr="007D261A">
        <w:rPr>
          <w:rFonts w:ascii="Times New Roman" w:hAnsi="Times New Roman" w:cs="Times New Roman"/>
          <w:sz w:val="24"/>
          <w:szCs w:val="24"/>
        </w:rPr>
        <w:t>он удивительно бодр и жизнерадостен</w:t>
      </w:r>
      <w:r w:rsidR="00F83B74" w:rsidRPr="007D261A">
        <w:rPr>
          <w:rFonts w:ascii="Times New Roman" w:hAnsi="Times New Roman" w:cs="Times New Roman"/>
          <w:sz w:val="24"/>
          <w:szCs w:val="24"/>
        </w:rPr>
        <w:t xml:space="preserve"> </w:t>
      </w:r>
      <w:r w:rsidR="00914EF8">
        <w:rPr>
          <w:rFonts w:ascii="Times New Roman" w:hAnsi="Times New Roman" w:cs="Times New Roman"/>
          <w:sz w:val="24"/>
          <w:szCs w:val="24"/>
        </w:rPr>
        <w:t xml:space="preserve"> </w:t>
      </w:r>
      <w:r w:rsidR="00F83B74" w:rsidRPr="007D261A">
        <w:rPr>
          <w:rFonts w:ascii="Times New Roman" w:hAnsi="Times New Roman" w:cs="Times New Roman"/>
          <w:sz w:val="24"/>
          <w:szCs w:val="24"/>
        </w:rPr>
        <w:t>(отдых в з</w:t>
      </w:r>
      <w:r w:rsidR="00F72D7D">
        <w:rPr>
          <w:rFonts w:ascii="Times New Roman" w:hAnsi="Times New Roman" w:cs="Times New Roman"/>
          <w:sz w:val="24"/>
          <w:szCs w:val="24"/>
        </w:rPr>
        <w:t>наменитой Красной Поляне в Сочи</w:t>
      </w:r>
      <w:r w:rsidR="00F83B74" w:rsidRPr="007D261A">
        <w:rPr>
          <w:rFonts w:ascii="Times New Roman" w:hAnsi="Times New Roman" w:cs="Times New Roman"/>
          <w:sz w:val="24"/>
          <w:szCs w:val="24"/>
        </w:rPr>
        <w:t>).</w:t>
      </w:r>
      <w:proofErr w:type="gramEnd"/>
      <w:r w:rsidR="00F83B74" w:rsidRPr="007D261A">
        <w:rPr>
          <w:rFonts w:ascii="Times New Roman" w:hAnsi="Times New Roman" w:cs="Times New Roman"/>
          <w:sz w:val="24"/>
          <w:szCs w:val="24"/>
        </w:rPr>
        <w:t xml:space="preserve">  </w:t>
      </w:r>
      <w:r w:rsidRPr="007D261A">
        <w:rPr>
          <w:rFonts w:ascii="Times New Roman" w:hAnsi="Times New Roman" w:cs="Times New Roman"/>
          <w:sz w:val="24"/>
          <w:szCs w:val="24"/>
        </w:rPr>
        <w:t xml:space="preserve"> Крепости его рукопожатия и работоспособности позавидуют многие тридцатилетние. Ежедневно – строгий режим: в семь подъем, отбой в 23. По утрам обязательно 15-20 минут тренажеров: велосипед и «регата». Дважды в месяц по два дня выбирается на дачу, рубит дрова, да мало ли как можно </w:t>
      </w:r>
      <w:r w:rsidR="00914EF8">
        <w:rPr>
          <w:rFonts w:ascii="Times New Roman" w:hAnsi="Times New Roman" w:cs="Times New Roman"/>
          <w:sz w:val="24"/>
          <w:szCs w:val="24"/>
        </w:rPr>
        <w:t xml:space="preserve"> </w:t>
      </w:r>
      <w:proofErr w:type="gramStart"/>
      <w:r w:rsidRPr="007D261A">
        <w:rPr>
          <w:rFonts w:ascii="Times New Roman" w:hAnsi="Times New Roman" w:cs="Times New Roman"/>
          <w:sz w:val="24"/>
          <w:szCs w:val="24"/>
        </w:rPr>
        <w:t>получать</w:t>
      </w:r>
      <w:proofErr w:type="gramEnd"/>
      <w:r w:rsidRPr="007D261A">
        <w:rPr>
          <w:rFonts w:ascii="Times New Roman" w:hAnsi="Times New Roman" w:cs="Times New Roman"/>
          <w:sz w:val="24"/>
          <w:szCs w:val="24"/>
        </w:rPr>
        <w:t xml:space="preserve"> мышечную радость.</w:t>
      </w:r>
      <w:r w:rsidR="00332FDF" w:rsidRPr="007D261A">
        <w:rPr>
          <w:rFonts w:ascii="Times New Roman" w:hAnsi="Times New Roman" w:cs="Times New Roman"/>
          <w:sz w:val="24"/>
          <w:szCs w:val="24"/>
        </w:rPr>
        <w:t xml:space="preserve"> </w:t>
      </w:r>
    </w:p>
    <w:p w:rsidR="00E10764" w:rsidRPr="00F72D7D" w:rsidRDefault="00964A5D" w:rsidP="00C305A3">
      <w:pPr>
        <w:pStyle w:val="1"/>
        <w:spacing w:before="0" w:line="360" w:lineRule="auto"/>
        <w:jc w:val="center"/>
        <w:rPr>
          <w:rFonts w:ascii="Times New Roman" w:hAnsi="Times New Roman" w:cs="Times New Roman"/>
          <w:color w:val="auto"/>
          <w:sz w:val="24"/>
          <w:szCs w:val="24"/>
        </w:rPr>
      </w:pPr>
      <w:bookmarkStart w:id="11" w:name="_Toc534797171"/>
      <w:r w:rsidRPr="00F72D7D">
        <w:rPr>
          <w:rFonts w:ascii="Times New Roman" w:hAnsi="Times New Roman" w:cs="Times New Roman"/>
          <w:color w:val="auto"/>
          <w:sz w:val="24"/>
          <w:szCs w:val="24"/>
        </w:rPr>
        <w:t>5.</w:t>
      </w:r>
      <w:r w:rsidR="00E10764" w:rsidRPr="00F72D7D">
        <w:rPr>
          <w:rFonts w:ascii="Times New Roman" w:hAnsi="Times New Roman" w:cs="Times New Roman"/>
          <w:color w:val="auto"/>
          <w:sz w:val="24"/>
          <w:szCs w:val="24"/>
        </w:rPr>
        <w:t>Принцип высокой планки</w:t>
      </w:r>
      <w:bookmarkEnd w:id="11"/>
    </w:p>
    <w:p w:rsidR="00EA43C5" w:rsidRPr="007D261A" w:rsidRDefault="00EA43C5"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Как уже было сказано,</w:t>
      </w:r>
      <w:r w:rsidR="00F72D7D">
        <w:rPr>
          <w:rFonts w:ascii="Times New Roman" w:hAnsi="Times New Roman" w:cs="Times New Roman"/>
          <w:sz w:val="24"/>
          <w:szCs w:val="24"/>
        </w:rPr>
        <w:t xml:space="preserve"> </w:t>
      </w:r>
      <w:r w:rsidRPr="007D261A">
        <w:rPr>
          <w:rFonts w:ascii="Times New Roman" w:hAnsi="Times New Roman" w:cs="Times New Roman"/>
          <w:sz w:val="24"/>
          <w:szCs w:val="24"/>
        </w:rPr>
        <w:t>к</w:t>
      </w:r>
      <w:r w:rsidR="00E10764" w:rsidRPr="007D261A">
        <w:rPr>
          <w:rFonts w:ascii="Times New Roman" w:hAnsi="Times New Roman" w:cs="Times New Roman"/>
          <w:sz w:val="24"/>
          <w:szCs w:val="24"/>
        </w:rPr>
        <w:t xml:space="preserve">арьеру Лаверова стремительной не назовешь. </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Двадцать лет, с 1946-го по 1966-й, - в экспедициях, каждый год по четыре, по шесть месяцев! Страна ковала ядерный щит, создавала ядерную энергетику, двигала </w:t>
      </w:r>
      <w:r w:rsidRPr="007D261A">
        <w:rPr>
          <w:rFonts w:ascii="Times New Roman" w:hAnsi="Times New Roman" w:cs="Times New Roman"/>
          <w:sz w:val="24"/>
          <w:szCs w:val="24"/>
        </w:rPr>
        <w:lastRenderedPageBreak/>
        <w:t>геологическую науку. И ученый Лаверов – непосредственный участник этого процесса. Девять лет жизни отдано первому урановому городу СССР – Чкаловску-1, который находится в Таджикистане. В 39 лет стал членом-корреспондентом Академии Наук СССР, в 47 – академиком, в 48 – вице-президентом Академии. В 49 лет Лаверова назначили заместителем председателя правительства СССР. С каждым званием и должностью круг обязанностей только расширялся.</w:t>
      </w:r>
    </w:p>
    <w:p w:rsidR="00964A5D" w:rsidRPr="00F72D7D" w:rsidRDefault="00964A5D" w:rsidP="00C305A3">
      <w:pPr>
        <w:pStyle w:val="1"/>
        <w:spacing w:before="0" w:line="360" w:lineRule="auto"/>
        <w:jc w:val="center"/>
        <w:rPr>
          <w:rFonts w:ascii="Times New Roman" w:hAnsi="Times New Roman" w:cs="Times New Roman"/>
          <w:color w:val="auto"/>
          <w:sz w:val="24"/>
          <w:szCs w:val="24"/>
        </w:rPr>
      </w:pPr>
      <w:bookmarkStart w:id="12" w:name="_Toc534797172"/>
      <w:r w:rsidRPr="00F72D7D">
        <w:rPr>
          <w:rFonts w:ascii="Times New Roman" w:hAnsi="Times New Roman" w:cs="Times New Roman"/>
          <w:color w:val="auto"/>
          <w:sz w:val="24"/>
          <w:szCs w:val="24"/>
        </w:rPr>
        <w:t>5.1.Научные достижения</w:t>
      </w:r>
      <w:bookmarkEnd w:id="12"/>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w:t>
      </w:r>
      <w:r w:rsidRPr="007D261A">
        <w:rPr>
          <w:rFonts w:ascii="Times New Roman" w:hAnsi="Times New Roman" w:cs="Times New Roman"/>
          <w:bCs/>
          <w:sz w:val="24"/>
          <w:szCs w:val="24"/>
        </w:rPr>
        <w:t>Н.П. Лавёров посетил все урановые месторождения в стране и почти все – за рубежом и вместе с А.О. Смилкстын и М.В. Шумилиным опубликовал монографию «Зарубежные месторождения урана» (1983).</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Масштаб им </w:t>
      </w:r>
      <w:proofErr w:type="gramStart"/>
      <w:r w:rsidRPr="007D261A">
        <w:rPr>
          <w:rFonts w:ascii="Times New Roman" w:hAnsi="Times New Roman" w:cs="Times New Roman"/>
          <w:sz w:val="24"/>
          <w:szCs w:val="24"/>
        </w:rPr>
        <w:t>сделанного</w:t>
      </w:r>
      <w:proofErr w:type="gramEnd"/>
      <w:r w:rsidRPr="007D261A">
        <w:rPr>
          <w:rFonts w:ascii="Times New Roman" w:hAnsi="Times New Roman" w:cs="Times New Roman"/>
          <w:sz w:val="24"/>
          <w:szCs w:val="24"/>
        </w:rPr>
        <w:t>, количество научных и производственных проблем, которые решали и решили коллективы с ним во главе, обыденному сознанию представить сложно, если возможно вообще. Как языком бытовых понятий растолковать, что Лаверов – «лидер отечественных научных школ геологии и геохимии рудных месторождений, радиогеологии и радиоэкологии?» Далеко не полное, упрощенное представление о масштабе личности ученого дает количество написанных им научных работ. У Лаверова их более 600, в том числе 20 монографий. Его книги переведены на английский, немецкий, французский, испанский, китайский языки. Десятки научных институтов созданы по его инициативе и при самом активном участии.</w:t>
      </w:r>
      <w:r w:rsidR="00EA43C5" w:rsidRPr="007D261A">
        <w:rPr>
          <w:rStyle w:val="aa"/>
          <w:rFonts w:ascii="Times New Roman" w:hAnsi="Times New Roman" w:cs="Times New Roman"/>
          <w:sz w:val="24"/>
          <w:szCs w:val="24"/>
        </w:rPr>
        <w:footnoteReference w:id="7"/>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Н.П.Лаверов  с  июля   1987 по март 1989 года возглавлял Академию Наук Киргизии, был её Президентом.</w:t>
      </w:r>
      <w:r w:rsidR="00F72D7D">
        <w:rPr>
          <w:rFonts w:ascii="Times New Roman" w:hAnsi="Times New Roman" w:cs="Times New Roman"/>
          <w:sz w:val="24"/>
          <w:szCs w:val="24"/>
        </w:rPr>
        <w:t xml:space="preserve"> </w:t>
      </w:r>
      <w:r w:rsidRPr="007D261A">
        <w:rPr>
          <w:rFonts w:ascii="Times New Roman" w:hAnsi="Times New Roman" w:cs="Times New Roman"/>
          <w:sz w:val="24"/>
          <w:szCs w:val="24"/>
        </w:rPr>
        <w:t>Завоевал огромный авторитет  не только среди руководства республики, но и   всего населения.</w:t>
      </w:r>
    </w:p>
    <w:p w:rsidR="00F83B74" w:rsidRPr="00F72D7D" w:rsidRDefault="00964A5D" w:rsidP="00C305A3">
      <w:pPr>
        <w:pStyle w:val="1"/>
        <w:spacing w:before="0" w:line="360" w:lineRule="auto"/>
        <w:jc w:val="center"/>
        <w:rPr>
          <w:rFonts w:ascii="Times New Roman" w:hAnsi="Times New Roman" w:cs="Times New Roman"/>
          <w:color w:val="auto"/>
          <w:sz w:val="24"/>
          <w:szCs w:val="24"/>
        </w:rPr>
      </w:pPr>
      <w:bookmarkStart w:id="13" w:name="_Toc534797173"/>
      <w:r w:rsidRPr="00F72D7D">
        <w:rPr>
          <w:rFonts w:ascii="Times New Roman" w:hAnsi="Times New Roman" w:cs="Times New Roman"/>
          <w:color w:val="auto"/>
          <w:sz w:val="24"/>
          <w:szCs w:val="24"/>
        </w:rPr>
        <w:t>5.2</w:t>
      </w:r>
      <w:r w:rsidR="00C305A3">
        <w:rPr>
          <w:rFonts w:ascii="Times New Roman" w:hAnsi="Times New Roman" w:cs="Times New Roman"/>
          <w:color w:val="auto"/>
          <w:sz w:val="24"/>
          <w:szCs w:val="24"/>
        </w:rPr>
        <w:t>.</w:t>
      </w:r>
      <w:r w:rsidR="00880991" w:rsidRPr="00F72D7D">
        <w:rPr>
          <w:rFonts w:ascii="Times New Roman" w:hAnsi="Times New Roman" w:cs="Times New Roman"/>
          <w:color w:val="auto"/>
          <w:sz w:val="24"/>
          <w:szCs w:val="24"/>
        </w:rPr>
        <w:t xml:space="preserve"> </w:t>
      </w:r>
      <w:r w:rsidR="00F83B74" w:rsidRPr="00F72D7D">
        <w:rPr>
          <w:rFonts w:ascii="Times New Roman" w:hAnsi="Times New Roman" w:cs="Times New Roman"/>
          <w:color w:val="auto"/>
          <w:sz w:val="24"/>
          <w:szCs w:val="24"/>
        </w:rPr>
        <w:t>Общественная деятельность</w:t>
      </w:r>
      <w:bookmarkEnd w:id="13"/>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7 декабря 1988 года  произошло  сильное землетрясение   в  Армении,  в  основном  пострадал город Спитак.</w:t>
      </w:r>
      <w:r w:rsidR="00073CCA" w:rsidRPr="007D261A">
        <w:rPr>
          <w:rFonts w:ascii="Times New Roman" w:hAnsi="Times New Roman" w:cs="Times New Roman"/>
          <w:sz w:val="24"/>
          <w:szCs w:val="24"/>
        </w:rPr>
        <w:t xml:space="preserve">  </w:t>
      </w:r>
      <w:r w:rsidR="00766800" w:rsidRPr="007D261A">
        <w:rPr>
          <w:rFonts w:ascii="Times New Roman" w:hAnsi="Times New Roman" w:cs="Times New Roman"/>
          <w:sz w:val="24"/>
          <w:szCs w:val="24"/>
        </w:rPr>
        <w:t xml:space="preserve">Десятибалльное землетрясение за 30 секунд уничтожило город. Погибло 25 тысяч человек.  </w:t>
      </w:r>
      <w:r w:rsidRPr="007D261A">
        <w:rPr>
          <w:rFonts w:ascii="Times New Roman" w:hAnsi="Times New Roman" w:cs="Times New Roman"/>
          <w:sz w:val="24"/>
          <w:szCs w:val="24"/>
        </w:rPr>
        <w:t xml:space="preserve">  В  Армению  вылетели  руководители  Советского Союза  во главе с  председателем Совета Министров Н.И.Рыжковым,  который  сразу  вызвал в Армению Н.П.Лаверова, как одного из ведущих геологов страны,  занимающегося  не только  урановым направлением, но и сейсмологией (землетрясениями).   Николай Павлович  с рабочей группой крупных ученых  внимательно  проанализировал обстановку  и  через несколько дней   сообщил  Председателю Совета Министров СССР  свои выводы,  что землетрясений в Армении больше не будет.</w:t>
      </w:r>
    </w:p>
    <w:p w:rsidR="00E10764" w:rsidRPr="007D261A" w:rsidRDefault="00E10764"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lastRenderedPageBreak/>
        <w:t>Николай Иванович Рыжков  попросил Лаверова  выступить  по  Армянскому  телевидению,  доложить народу  свои  выводы   и сказать, на  чём они основаны,</w:t>
      </w:r>
      <w:r w:rsidR="00766800" w:rsidRPr="007D261A">
        <w:rPr>
          <w:rFonts w:ascii="Times New Roman" w:hAnsi="Times New Roman" w:cs="Times New Roman"/>
          <w:sz w:val="24"/>
          <w:szCs w:val="24"/>
        </w:rPr>
        <w:t xml:space="preserve">  сообщить, что  землетрясений в</w:t>
      </w:r>
      <w:r w:rsidRPr="007D261A">
        <w:rPr>
          <w:rFonts w:ascii="Times New Roman" w:hAnsi="Times New Roman" w:cs="Times New Roman"/>
          <w:sz w:val="24"/>
          <w:szCs w:val="24"/>
        </w:rPr>
        <w:t xml:space="preserve"> Армении больше не будет.  После выступления Н.П.Лаверова по Центральному телевидению и  телевидению Армении  тяжелейшее напряжение было снято.</w:t>
      </w:r>
    </w:p>
    <w:p w:rsidR="008A6B85" w:rsidRPr="00F72D7D" w:rsidRDefault="00964A5D" w:rsidP="00C305A3">
      <w:pPr>
        <w:pStyle w:val="1"/>
        <w:spacing w:before="0" w:line="360" w:lineRule="auto"/>
        <w:jc w:val="center"/>
        <w:rPr>
          <w:rFonts w:ascii="Times New Roman" w:hAnsi="Times New Roman" w:cs="Times New Roman"/>
          <w:color w:val="auto"/>
          <w:sz w:val="24"/>
          <w:szCs w:val="24"/>
        </w:rPr>
      </w:pPr>
      <w:bookmarkStart w:id="14" w:name="_Toc534797174"/>
      <w:r w:rsidRPr="00F72D7D">
        <w:rPr>
          <w:rFonts w:ascii="Times New Roman" w:hAnsi="Times New Roman" w:cs="Times New Roman"/>
          <w:color w:val="auto"/>
          <w:sz w:val="24"/>
          <w:szCs w:val="24"/>
        </w:rPr>
        <w:t>5.3</w:t>
      </w:r>
      <w:r w:rsidR="00F72D7D">
        <w:rPr>
          <w:rFonts w:ascii="Times New Roman" w:hAnsi="Times New Roman" w:cs="Times New Roman"/>
          <w:color w:val="auto"/>
          <w:sz w:val="24"/>
          <w:szCs w:val="24"/>
        </w:rPr>
        <w:t>.</w:t>
      </w:r>
      <w:r w:rsidR="00880991" w:rsidRPr="00F72D7D">
        <w:rPr>
          <w:rFonts w:ascii="Times New Roman" w:hAnsi="Times New Roman" w:cs="Times New Roman"/>
          <w:color w:val="auto"/>
          <w:sz w:val="24"/>
          <w:szCs w:val="24"/>
        </w:rPr>
        <w:t xml:space="preserve"> </w:t>
      </w:r>
      <w:r w:rsidR="008A6B85" w:rsidRPr="00F72D7D">
        <w:rPr>
          <w:rFonts w:ascii="Times New Roman" w:hAnsi="Times New Roman" w:cs="Times New Roman"/>
          <w:color w:val="auto"/>
          <w:sz w:val="24"/>
          <w:szCs w:val="24"/>
        </w:rPr>
        <w:t>Вклад в развитие Архангельской области</w:t>
      </w:r>
      <w:bookmarkEnd w:id="14"/>
      <w:r w:rsidR="00057F36" w:rsidRPr="00F72D7D">
        <w:rPr>
          <w:rFonts w:ascii="Times New Roman" w:hAnsi="Times New Roman" w:cs="Times New Roman"/>
          <w:color w:val="auto"/>
          <w:sz w:val="24"/>
          <w:szCs w:val="24"/>
        </w:rPr>
        <w:t xml:space="preserve">  </w:t>
      </w:r>
    </w:p>
    <w:p w:rsidR="0063608D" w:rsidRPr="007D261A" w:rsidRDefault="006278C3" w:rsidP="00C305A3">
      <w:pPr>
        <w:widowControl w:val="0"/>
        <w:spacing w:after="0" w:line="360" w:lineRule="auto"/>
        <w:ind w:right="20"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Большой вклад академик внёс </w:t>
      </w:r>
      <w:r w:rsidR="0063608D" w:rsidRPr="007D261A">
        <w:rPr>
          <w:rFonts w:ascii="Times New Roman" w:hAnsi="Times New Roman" w:cs="Times New Roman"/>
          <w:sz w:val="24"/>
          <w:szCs w:val="24"/>
        </w:rPr>
        <w:t>в развитие науки в Архангельске. Именно ему принадлежала идея создания Ломоносовского фонда – уникальной научной, просветительской и общественной организации. Он же был многолетним президентом и вдохновителем работы фонда. При его непосредственном участии широко отмечалось 300-летие со дня рождения Ломоносова в 2011-м году. А еще Лаверов пробил в Москве открытие Северного (Арктического) федерального университета. Даже на своей малой родине, в селе Климовское, он оставил «научную частичку»: организовал стационар Академии наук, занимающийся экологическими проблемами. Это место в Коношском районе принято за некий "эталон чистоты", и его показатели сравнивают с другими территориями. «Наш научный лоббист</w:t>
      </w:r>
      <w:proofErr w:type="gramStart"/>
      <w:r w:rsidR="0063608D" w:rsidRPr="007D261A">
        <w:rPr>
          <w:rFonts w:ascii="Times New Roman" w:hAnsi="Times New Roman" w:cs="Times New Roman"/>
          <w:sz w:val="24"/>
          <w:szCs w:val="24"/>
        </w:rPr>
        <w:t>»-</w:t>
      </w:r>
      <w:proofErr w:type="gramEnd"/>
      <w:r w:rsidR="0063608D" w:rsidRPr="007D261A">
        <w:rPr>
          <w:rFonts w:ascii="Times New Roman" w:hAnsi="Times New Roman" w:cs="Times New Roman"/>
          <w:sz w:val="24"/>
          <w:szCs w:val="24"/>
        </w:rPr>
        <w:t>так называли Лаверова в Архангельске</w:t>
      </w:r>
      <w:r w:rsidRPr="007D261A">
        <w:rPr>
          <w:rFonts w:ascii="Times New Roman" w:hAnsi="Times New Roman" w:cs="Times New Roman"/>
          <w:sz w:val="24"/>
          <w:szCs w:val="24"/>
        </w:rPr>
        <w:t>.</w:t>
      </w:r>
      <w:bookmarkStart w:id="15" w:name="_GoBack"/>
      <w:bookmarkEnd w:id="15"/>
    </w:p>
    <w:p w:rsidR="00073CCA" w:rsidRPr="007D261A" w:rsidRDefault="0063608D"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w:t>
      </w:r>
      <w:r w:rsidR="00766800" w:rsidRPr="007D261A">
        <w:rPr>
          <w:rFonts w:ascii="Times New Roman" w:hAnsi="Times New Roman" w:cs="Times New Roman"/>
          <w:sz w:val="24"/>
          <w:szCs w:val="24"/>
        </w:rPr>
        <w:t>В последние годы жизни  в его обязанности и интересы, помимо всего что связано с атомной сферой, входят глобальные изменения климата и природной среды, исследования Арктики и Антарктики, Земли и природных ресурсов из космоса, мировой океан. Точные названия комиссий, секций и научных советов вряд ли скажут больше</w:t>
      </w:r>
      <w:proofErr w:type="gramStart"/>
      <w:r w:rsidR="00766800" w:rsidRPr="007D261A">
        <w:rPr>
          <w:rFonts w:ascii="Times New Roman" w:hAnsi="Times New Roman" w:cs="Times New Roman"/>
          <w:sz w:val="24"/>
          <w:szCs w:val="24"/>
        </w:rPr>
        <w:t>.</w:t>
      </w:r>
      <w:proofErr w:type="gramEnd"/>
      <w:r w:rsidR="00766800" w:rsidRPr="007D261A">
        <w:rPr>
          <w:rFonts w:ascii="Times New Roman" w:hAnsi="Times New Roman" w:cs="Times New Roman"/>
          <w:sz w:val="24"/>
          <w:szCs w:val="24"/>
        </w:rPr>
        <w:t xml:space="preserve"> </w:t>
      </w:r>
      <w:r w:rsidR="00057F36" w:rsidRPr="007D261A">
        <w:rPr>
          <w:rFonts w:ascii="Times New Roman" w:hAnsi="Times New Roman" w:cs="Times New Roman"/>
          <w:sz w:val="24"/>
          <w:szCs w:val="24"/>
        </w:rPr>
        <w:t>(</w:t>
      </w:r>
      <w:proofErr w:type="gramStart"/>
      <w:r w:rsidR="00057F36" w:rsidRPr="007D261A">
        <w:rPr>
          <w:rFonts w:ascii="Times New Roman" w:hAnsi="Times New Roman" w:cs="Times New Roman"/>
          <w:sz w:val="24"/>
          <w:szCs w:val="24"/>
        </w:rPr>
        <w:t>с</w:t>
      </w:r>
      <w:proofErr w:type="gramEnd"/>
      <w:r w:rsidR="00057F36" w:rsidRPr="007D261A">
        <w:rPr>
          <w:rFonts w:ascii="Times New Roman" w:hAnsi="Times New Roman" w:cs="Times New Roman"/>
          <w:sz w:val="24"/>
          <w:szCs w:val="24"/>
        </w:rPr>
        <w:t>лайд28</w:t>
      </w:r>
      <w:r w:rsidR="00F2176B" w:rsidRPr="007D261A">
        <w:rPr>
          <w:rFonts w:ascii="Times New Roman" w:hAnsi="Times New Roman" w:cs="Times New Roman"/>
          <w:sz w:val="24"/>
          <w:szCs w:val="24"/>
        </w:rPr>
        <w:t>)</w:t>
      </w:r>
      <w:r w:rsidR="00766800" w:rsidRPr="007D261A">
        <w:rPr>
          <w:rFonts w:ascii="Times New Roman" w:hAnsi="Times New Roman" w:cs="Times New Roman"/>
          <w:sz w:val="24"/>
          <w:szCs w:val="24"/>
        </w:rPr>
        <w:t>К этому надо добавить студентов: академик Лаверов читал   лекции в двух университетах.  Педагогический стаж Николая Павловича – более 50 лет.</w:t>
      </w:r>
      <w:r w:rsidR="00073CCA" w:rsidRPr="007D261A">
        <w:rPr>
          <w:rFonts w:ascii="Times New Roman" w:hAnsi="Times New Roman" w:cs="Times New Roman"/>
          <w:sz w:val="24"/>
          <w:szCs w:val="24"/>
        </w:rPr>
        <w:t xml:space="preserve"> </w:t>
      </w:r>
    </w:p>
    <w:p w:rsidR="00073CCA" w:rsidRPr="007D261A" w:rsidRDefault="00057F36"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(слайд29,</w:t>
      </w:r>
      <w:r w:rsidR="00073CCA" w:rsidRPr="007D261A">
        <w:rPr>
          <w:rFonts w:ascii="Times New Roman" w:hAnsi="Times New Roman" w:cs="Times New Roman"/>
          <w:sz w:val="24"/>
          <w:szCs w:val="24"/>
        </w:rPr>
        <w:t>)  Очень любил академик встречи с молодежью. На родину прибыл – сразу в школу,  в Москве всегда находил время пообщаться со студентами. До последних дней жизни была молодой душа Николая Павловича, и мы,  учащиеся Коношской средней школы,  это почувствовали:  наше знакомство  с Ученым Земли  состоялось.</w:t>
      </w:r>
    </w:p>
    <w:p w:rsidR="00C305A3" w:rsidRDefault="00C305A3" w:rsidP="00C305A3">
      <w:pPr>
        <w:pStyle w:val="1"/>
        <w:spacing w:before="0" w:line="360" w:lineRule="auto"/>
        <w:jc w:val="center"/>
        <w:rPr>
          <w:rFonts w:ascii="Times New Roman" w:hAnsi="Times New Roman" w:cs="Times New Roman"/>
          <w:color w:val="auto"/>
          <w:sz w:val="24"/>
          <w:szCs w:val="24"/>
        </w:rPr>
      </w:pPr>
      <w:bookmarkStart w:id="16" w:name="_Toc534797175"/>
    </w:p>
    <w:p w:rsidR="00C305A3" w:rsidRDefault="00C305A3" w:rsidP="00C305A3">
      <w:pPr>
        <w:pStyle w:val="1"/>
        <w:spacing w:before="0" w:line="360" w:lineRule="auto"/>
        <w:jc w:val="center"/>
        <w:rPr>
          <w:rFonts w:ascii="Times New Roman" w:hAnsi="Times New Roman" w:cs="Times New Roman"/>
          <w:color w:val="auto"/>
          <w:sz w:val="24"/>
          <w:szCs w:val="24"/>
        </w:rPr>
      </w:pPr>
    </w:p>
    <w:p w:rsidR="00C305A3" w:rsidRDefault="00C305A3" w:rsidP="00C305A3">
      <w:pPr>
        <w:pStyle w:val="1"/>
        <w:spacing w:before="0" w:line="360" w:lineRule="auto"/>
        <w:jc w:val="center"/>
        <w:rPr>
          <w:rFonts w:ascii="Times New Roman" w:hAnsi="Times New Roman" w:cs="Times New Roman"/>
          <w:color w:val="auto"/>
          <w:sz w:val="24"/>
          <w:szCs w:val="24"/>
        </w:rPr>
      </w:pPr>
    </w:p>
    <w:p w:rsidR="00C0286B" w:rsidRDefault="00C0286B" w:rsidP="00C0286B"/>
    <w:p w:rsidR="00C0286B" w:rsidRPr="00C0286B" w:rsidRDefault="00C0286B" w:rsidP="00C0286B"/>
    <w:p w:rsidR="00C305A3" w:rsidRDefault="00C305A3" w:rsidP="00C305A3">
      <w:pPr>
        <w:pStyle w:val="1"/>
        <w:spacing w:before="0" w:line="360" w:lineRule="auto"/>
        <w:jc w:val="center"/>
        <w:rPr>
          <w:rFonts w:ascii="Times New Roman" w:hAnsi="Times New Roman" w:cs="Times New Roman"/>
          <w:color w:val="auto"/>
          <w:sz w:val="24"/>
          <w:szCs w:val="24"/>
        </w:rPr>
      </w:pPr>
    </w:p>
    <w:p w:rsidR="00C305A3" w:rsidRPr="00C305A3" w:rsidRDefault="00C305A3" w:rsidP="00C305A3"/>
    <w:p w:rsidR="00B70704" w:rsidRPr="00F72D7D" w:rsidRDefault="00B70704" w:rsidP="00C305A3">
      <w:pPr>
        <w:pStyle w:val="1"/>
        <w:spacing w:before="0" w:line="360" w:lineRule="auto"/>
        <w:jc w:val="center"/>
        <w:rPr>
          <w:rFonts w:ascii="Times New Roman" w:hAnsi="Times New Roman" w:cs="Times New Roman"/>
          <w:color w:val="auto"/>
          <w:sz w:val="24"/>
          <w:szCs w:val="24"/>
        </w:rPr>
      </w:pPr>
      <w:r w:rsidRPr="00F72D7D">
        <w:rPr>
          <w:rFonts w:ascii="Times New Roman" w:hAnsi="Times New Roman" w:cs="Times New Roman"/>
          <w:color w:val="auto"/>
          <w:sz w:val="24"/>
          <w:szCs w:val="24"/>
        </w:rPr>
        <w:lastRenderedPageBreak/>
        <w:t>Заключение</w:t>
      </w:r>
      <w:bookmarkEnd w:id="16"/>
    </w:p>
    <w:p w:rsidR="00B70704" w:rsidRPr="007D261A" w:rsidRDefault="006577A6"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  </w:t>
      </w:r>
      <w:r w:rsidR="00B70704" w:rsidRPr="007D261A">
        <w:rPr>
          <w:rFonts w:ascii="Times New Roman" w:hAnsi="Times New Roman" w:cs="Times New Roman"/>
          <w:sz w:val="24"/>
          <w:szCs w:val="24"/>
        </w:rPr>
        <w:t>В результате</w:t>
      </w:r>
      <w:r w:rsidRPr="007D261A">
        <w:rPr>
          <w:rFonts w:ascii="Times New Roman" w:hAnsi="Times New Roman" w:cs="Times New Roman"/>
          <w:sz w:val="24"/>
          <w:szCs w:val="24"/>
        </w:rPr>
        <w:t xml:space="preserve"> работы я пришла</w:t>
      </w:r>
      <w:r w:rsidR="00B70704" w:rsidRPr="007D261A">
        <w:rPr>
          <w:rFonts w:ascii="Times New Roman" w:hAnsi="Times New Roman" w:cs="Times New Roman"/>
          <w:sz w:val="24"/>
          <w:szCs w:val="24"/>
        </w:rPr>
        <w:t xml:space="preserve"> к выводу, что поиск интересных фактов из биографии любого человека   помогает нам понять этого </w:t>
      </w:r>
      <w:r w:rsidRPr="007D261A">
        <w:rPr>
          <w:rFonts w:ascii="Times New Roman" w:hAnsi="Times New Roman" w:cs="Times New Roman"/>
          <w:sz w:val="24"/>
          <w:szCs w:val="24"/>
        </w:rPr>
        <w:t xml:space="preserve">человека, познакомиться с ним,  </w:t>
      </w:r>
      <w:r w:rsidR="00B70704" w:rsidRPr="007D261A">
        <w:rPr>
          <w:rFonts w:ascii="Times New Roman" w:hAnsi="Times New Roman" w:cs="Times New Roman"/>
          <w:sz w:val="24"/>
          <w:szCs w:val="24"/>
        </w:rPr>
        <w:t xml:space="preserve">заинтересоваться его жизнью. В частности, мы убедились  на конкретном примере – знакомстве с  </w:t>
      </w:r>
      <w:r w:rsidR="00DE57B2" w:rsidRPr="007D261A">
        <w:rPr>
          <w:rFonts w:ascii="Times New Roman" w:hAnsi="Times New Roman" w:cs="Times New Roman"/>
          <w:sz w:val="24"/>
          <w:szCs w:val="24"/>
        </w:rPr>
        <w:t>отдельными страничками из жизни нашего земляка Лавёрова</w:t>
      </w:r>
      <w:r w:rsidR="00B70704" w:rsidRPr="007D261A">
        <w:rPr>
          <w:rFonts w:ascii="Times New Roman" w:hAnsi="Times New Roman" w:cs="Times New Roman"/>
          <w:sz w:val="24"/>
          <w:szCs w:val="24"/>
        </w:rPr>
        <w:t>, что  таланливый человек талантлив</w:t>
      </w:r>
      <w:r w:rsidR="00793118" w:rsidRPr="007D261A">
        <w:rPr>
          <w:rFonts w:ascii="Times New Roman" w:hAnsi="Times New Roman" w:cs="Times New Roman"/>
          <w:sz w:val="24"/>
          <w:szCs w:val="24"/>
        </w:rPr>
        <w:t xml:space="preserve">  во всем</w:t>
      </w:r>
      <w:r w:rsidR="00F73202" w:rsidRPr="007D261A">
        <w:rPr>
          <w:rFonts w:ascii="Times New Roman" w:hAnsi="Times New Roman" w:cs="Times New Roman"/>
          <w:sz w:val="24"/>
          <w:szCs w:val="24"/>
        </w:rPr>
        <w:t>.</w:t>
      </w:r>
      <w:r w:rsidR="00B70704" w:rsidRPr="007D261A">
        <w:rPr>
          <w:rFonts w:ascii="Times New Roman" w:hAnsi="Times New Roman" w:cs="Times New Roman"/>
          <w:sz w:val="24"/>
          <w:szCs w:val="24"/>
        </w:rPr>
        <w:t xml:space="preserve"> </w:t>
      </w:r>
      <w:r w:rsidR="00793118" w:rsidRPr="007D261A">
        <w:rPr>
          <w:rFonts w:ascii="Times New Roman" w:hAnsi="Times New Roman" w:cs="Times New Roman"/>
          <w:sz w:val="24"/>
          <w:szCs w:val="24"/>
        </w:rPr>
        <w:t xml:space="preserve"> </w:t>
      </w:r>
      <w:r w:rsidR="00F73202" w:rsidRPr="007D261A">
        <w:rPr>
          <w:rFonts w:ascii="Times New Roman" w:hAnsi="Times New Roman" w:cs="Times New Roman"/>
          <w:sz w:val="24"/>
          <w:szCs w:val="24"/>
        </w:rPr>
        <w:t>У</w:t>
      </w:r>
      <w:r w:rsidR="00B70704" w:rsidRPr="007D261A">
        <w:rPr>
          <w:rFonts w:ascii="Times New Roman" w:hAnsi="Times New Roman" w:cs="Times New Roman"/>
          <w:sz w:val="24"/>
          <w:szCs w:val="24"/>
        </w:rPr>
        <w:t>чеба – неважно</w:t>
      </w:r>
      <w:r w:rsidR="00DE57B2" w:rsidRPr="007D261A">
        <w:rPr>
          <w:rFonts w:ascii="Times New Roman" w:hAnsi="Times New Roman" w:cs="Times New Roman"/>
          <w:sz w:val="24"/>
          <w:szCs w:val="24"/>
        </w:rPr>
        <w:t>,</w:t>
      </w:r>
      <w:r w:rsidR="00B70704" w:rsidRPr="007D261A">
        <w:rPr>
          <w:rFonts w:ascii="Times New Roman" w:hAnsi="Times New Roman" w:cs="Times New Roman"/>
          <w:sz w:val="24"/>
          <w:szCs w:val="24"/>
        </w:rPr>
        <w:t xml:space="preserve"> где – в школе, техникуме, ин</w:t>
      </w:r>
      <w:r w:rsidR="00793118" w:rsidRPr="007D261A">
        <w:rPr>
          <w:rFonts w:ascii="Times New Roman" w:hAnsi="Times New Roman" w:cs="Times New Roman"/>
          <w:sz w:val="24"/>
          <w:szCs w:val="24"/>
        </w:rPr>
        <w:t>ституте  -  толь</w:t>
      </w:r>
      <w:r w:rsidR="00F73202" w:rsidRPr="007D261A">
        <w:rPr>
          <w:rFonts w:ascii="Times New Roman" w:hAnsi="Times New Roman" w:cs="Times New Roman"/>
          <w:sz w:val="24"/>
          <w:szCs w:val="24"/>
        </w:rPr>
        <w:t xml:space="preserve">ко </w:t>
      </w:r>
      <w:proofErr w:type="gramStart"/>
      <w:r w:rsidR="00F73202" w:rsidRPr="007D261A">
        <w:rPr>
          <w:rFonts w:ascii="Times New Roman" w:hAnsi="Times New Roman" w:cs="Times New Roman"/>
          <w:sz w:val="24"/>
          <w:szCs w:val="24"/>
        </w:rPr>
        <w:t>на</w:t>
      </w:r>
      <w:proofErr w:type="gramEnd"/>
      <w:r w:rsidR="00F73202" w:rsidRPr="007D261A">
        <w:rPr>
          <w:rFonts w:ascii="Times New Roman" w:hAnsi="Times New Roman" w:cs="Times New Roman"/>
          <w:sz w:val="24"/>
          <w:szCs w:val="24"/>
        </w:rPr>
        <w:t xml:space="preserve"> отлично.   В</w:t>
      </w:r>
      <w:r w:rsidR="00B70704" w:rsidRPr="007D261A">
        <w:rPr>
          <w:rFonts w:ascii="Times New Roman" w:hAnsi="Times New Roman" w:cs="Times New Roman"/>
          <w:sz w:val="24"/>
          <w:szCs w:val="24"/>
        </w:rPr>
        <w:t xml:space="preserve"> карьере ученого  -   только труд, целеустремленнсть, настойчивость приве</w:t>
      </w:r>
      <w:r w:rsidR="00F73202" w:rsidRPr="007D261A">
        <w:rPr>
          <w:rFonts w:ascii="Times New Roman" w:hAnsi="Times New Roman" w:cs="Times New Roman"/>
          <w:sz w:val="24"/>
          <w:szCs w:val="24"/>
        </w:rPr>
        <w:t xml:space="preserve">ли к всемирной известности.  И  </w:t>
      </w:r>
      <w:r w:rsidR="00B70704" w:rsidRPr="007D261A">
        <w:rPr>
          <w:rFonts w:ascii="Times New Roman" w:hAnsi="Times New Roman" w:cs="Times New Roman"/>
          <w:sz w:val="24"/>
          <w:szCs w:val="24"/>
        </w:rPr>
        <w:t>в спорте Николай Павлович мог бы добиться очень высоких результатов, если бы занялся им всерьёз.  Одним словом, нам есть чему поучиться у этого чело</w:t>
      </w:r>
      <w:r w:rsidR="00894BF0" w:rsidRPr="007D261A">
        <w:rPr>
          <w:rFonts w:ascii="Times New Roman" w:hAnsi="Times New Roman" w:cs="Times New Roman"/>
          <w:sz w:val="24"/>
          <w:szCs w:val="24"/>
        </w:rPr>
        <w:t xml:space="preserve">века, а уж равняться на него мы,  ученики школы имени академика Лаверова, </w:t>
      </w:r>
      <w:r w:rsidR="00B70704" w:rsidRPr="007D261A">
        <w:rPr>
          <w:rFonts w:ascii="Times New Roman" w:hAnsi="Times New Roman" w:cs="Times New Roman"/>
          <w:sz w:val="24"/>
          <w:szCs w:val="24"/>
        </w:rPr>
        <w:t>просто обязаны.</w:t>
      </w:r>
    </w:p>
    <w:p w:rsidR="00DE57B2" w:rsidRPr="007D261A" w:rsidRDefault="00DE57B2" w:rsidP="00C305A3">
      <w:pPr>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В своей работе мы остановились лишь на нескольких интересных фактах биографии человека, но это </w:t>
      </w:r>
      <w:r w:rsidR="00F73202" w:rsidRPr="007D261A">
        <w:rPr>
          <w:rFonts w:ascii="Times New Roman" w:hAnsi="Times New Roman" w:cs="Times New Roman"/>
          <w:sz w:val="24"/>
          <w:szCs w:val="24"/>
        </w:rPr>
        <w:t xml:space="preserve"> помогло  нам собрать материал, с помощью которого уже проводятся </w:t>
      </w:r>
      <w:r w:rsidR="00A86D63" w:rsidRPr="007D261A">
        <w:rPr>
          <w:rFonts w:ascii="Times New Roman" w:hAnsi="Times New Roman" w:cs="Times New Roman"/>
          <w:sz w:val="24"/>
          <w:szCs w:val="24"/>
        </w:rPr>
        <w:t xml:space="preserve">экскурсии </w:t>
      </w:r>
      <w:r w:rsidR="00F73202" w:rsidRPr="007D261A">
        <w:rPr>
          <w:rFonts w:ascii="Times New Roman" w:hAnsi="Times New Roman" w:cs="Times New Roman"/>
          <w:sz w:val="24"/>
          <w:szCs w:val="24"/>
        </w:rPr>
        <w:t xml:space="preserve">в школьном краеведческом музее.  </w:t>
      </w:r>
    </w:p>
    <w:p w:rsidR="00DE57B2" w:rsidRPr="007D261A" w:rsidRDefault="00DE57B2" w:rsidP="00C305A3">
      <w:pPr>
        <w:spacing w:after="0" w:line="360" w:lineRule="auto"/>
        <w:ind w:firstLine="567"/>
        <w:jc w:val="both"/>
        <w:rPr>
          <w:rFonts w:ascii="Times New Roman" w:hAnsi="Times New Roman" w:cs="Times New Roman"/>
          <w:sz w:val="24"/>
          <w:szCs w:val="24"/>
        </w:rPr>
      </w:pPr>
    </w:p>
    <w:p w:rsidR="007A4ED4" w:rsidRPr="007D261A" w:rsidRDefault="008A6B85" w:rsidP="00C305A3">
      <w:pPr>
        <w:widowControl w:val="0"/>
        <w:spacing w:after="0" w:line="360" w:lineRule="auto"/>
        <w:ind w:firstLine="567"/>
        <w:jc w:val="both"/>
        <w:rPr>
          <w:rFonts w:ascii="Times New Roman" w:hAnsi="Times New Roman" w:cs="Times New Roman"/>
          <w:sz w:val="24"/>
          <w:szCs w:val="24"/>
        </w:rPr>
      </w:pPr>
      <w:r w:rsidRPr="007D261A">
        <w:rPr>
          <w:rFonts w:ascii="Times New Roman" w:hAnsi="Times New Roman" w:cs="Times New Roman"/>
          <w:sz w:val="24"/>
          <w:szCs w:val="24"/>
        </w:rPr>
        <w:t xml:space="preserve">                                </w:t>
      </w: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C305A3" w:rsidRDefault="00C305A3" w:rsidP="00C305A3">
      <w:pPr>
        <w:widowControl w:val="0"/>
        <w:spacing w:after="0" w:line="360" w:lineRule="auto"/>
        <w:ind w:firstLine="567"/>
        <w:jc w:val="center"/>
        <w:rPr>
          <w:rFonts w:ascii="Times New Roman" w:hAnsi="Times New Roman" w:cs="Times New Roman"/>
          <w:b/>
          <w:sz w:val="24"/>
          <w:szCs w:val="24"/>
        </w:rPr>
      </w:pPr>
    </w:p>
    <w:p w:rsidR="0063608D" w:rsidRPr="007D261A" w:rsidRDefault="00C305A3" w:rsidP="00C305A3">
      <w:pPr>
        <w:widowControl w:val="0"/>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Список л</w:t>
      </w:r>
      <w:r w:rsidR="008A6B85" w:rsidRPr="007D261A">
        <w:rPr>
          <w:rFonts w:ascii="Times New Roman" w:hAnsi="Times New Roman" w:cs="Times New Roman"/>
          <w:b/>
          <w:sz w:val="24"/>
          <w:szCs w:val="24"/>
        </w:rPr>
        <w:t>итературы</w:t>
      </w:r>
    </w:p>
    <w:p w:rsidR="008A6B85" w:rsidRPr="00F72D7D" w:rsidRDefault="008A6B85" w:rsidP="00C305A3">
      <w:pPr>
        <w:pStyle w:val="a3"/>
        <w:numPr>
          <w:ilvl w:val="0"/>
          <w:numId w:val="13"/>
        </w:numPr>
        <w:spacing w:after="0" w:line="360" w:lineRule="auto"/>
        <w:ind w:left="851" w:hanging="284"/>
        <w:jc w:val="both"/>
        <w:rPr>
          <w:rFonts w:ascii="Times New Roman" w:hAnsi="Times New Roman" w:cs="Times New Roman"/>
          <w:sz w:val="24"/>
          <w:szCs w:val="24"/>
        </w:rPr>
      </w:pPr>
      <w:r w:rsidRPr="00F72D7D">
        <w:rPr>
          <w:rFonts w:ascii="Times New Roman" w:hAnsi="Times New Roman" w:cs="Times New Roman"/>
          <w:sz w:val="24"/>
          <w:szCs w:val="24"/>
        </w:rPr>
        <w:t>Левачев В.Г. Наедине с памятью.  Архангельск 2007</w:t>
      </w:r>
    </w:p>
    <w:p w:rsidR="008A6B85" w:rsidRPr="00F72D7D" w:rsidRDefault="008A6B85" w:rsidP="00C305A3">
      <w:pPr>
        <w:pStyle w:val="a3"/>
        <w:numPr>
          <w:ilvl w:val="0"/>
          <w:numId w:val="13"/>
        </w:numPr>
        <w:spacing w:after="0" w:line="360" w:lineRule="auto"/>
        <w:ind w:left="851" w:hanging="284"/>
        <w:jc w:val="both"/>
        <w:rPr>
          <w:rFonts w:ascii="Times New Roman" w:hAnsi="Times New Roman" w:cs="Times New Roman"/>
          <w:sz w:val="24"/>
          <w:szCs w:val="24"/>
        </w:rPr>
      </w:pPr>
      <w:r w:rsidRPr="00F72D7D">
        <w:rPr>
          <w:rFonts w:ascii="Times New Roman" w:hAnsi="Times New Roman" w:cs="Times New Roman"/>
          <w:sz w:val="24"/>
          <w:szCs w:val="24"/>
        </w:rPr>
        <w:t>Жданкин А. .Крестьянский сын, помор,</w:t>
      </w:r>
      <w:r w:rsidR="00F72D7D">
        <w:rPr>
          <w:rFonts w:ascii="Times New Roman" w:hAnsi="Times New Roman" w:cs="Times New Roman"/>
          <w:sz w:val="24"/>
          <w:szCs w:val="24"/>
        </w:rPr>
        <w:t xml:space="preserve"> </w:t>
      </w:r>
      <w:r w:rsidRPr="00F72D7D">
        <w:rPr>
          <w:rFonts w:ascii="Times New Roman" w:hAnsi="Times New Roman" w:cs="Times New Roman"/>
          <w:sz w:val="24"/>
          <w:szCs w:val="24"/>
        </w:rPr>
        <w:t>академик. Журнал «Самозащита без оружия» №9-2004</w:t>
      </w:r>
    </w:p>
    <w:p w:rsidR="008A6B85" w:rsidRPr="00F72D7D" w:rsidRDefault="008A6B85" w:rsidP="00C305A3">
      <w:pPr>
        <w:pStyle w:val="a3"/>
        <w:numPr>
          <w:ilvl w:val="0"/>
          <w:numId w:val="13"/>
        </w:numPr>
        <w:spacing w:after="0" w:line="360" w:lineRule="auto"/>
        <w:ind w:left="851" w:hanging="284"/>
        <w:jc w:val="both"/>
        <w:rPr>
          <w:rFonts w:ascii="Times New Roman" w:hAnsi="Times New Roman" w:cs="Times New Roman"/>
          <w:sz w:val="24"/>
          <w:szCs w:val="24"/>
        </w:rPr>
      </w:pPr>
      <w:r w:rsidRPr="00F72D7D">
        <w:rPr>
          <w:rFonts w:ascii="Times New Roman" w:hAnsi="Times New Roman" w:cs="Times New Roman"/>
          <w:sz w:val="24"/>
          <w:szCs w:val="24"/>
        </w:rPr>
        <w:t>Марков А. В родных краях академика. Газета «Коношский курьер» от  02.02.2018</w:t>
      </w:r>
    </w:p>
    <w:p w:rsidR="008A6B85" w:rsidRPr="00F72D7D" w:rsidRDefault="008A6B85" w:rsidP="00C305A3">
      <w:pPr>
        <w:pStyle w:val="a3"/>
        <w:numPr>
          <w:ilvl w:val="0"/>
          <w:numId w:val="13"/>
        </w:numPr>
        <w:spacing w:after="0" w:line="360" w:lineRule="auto"/>
        <w:ind w:left="851" w:hanging="284"/>
        <w:jc w:val="both"/>
        <w:rPr>
          <w:rFonts w:ascii="Times New Roman" w:hAnsi="Times New Roman" w:cs="Times New Roman"/>
          <w:sz w:val="24"/>
          <w:szCs w:val="24"/>
        </w:rPr>
      </w:pPr>
      <w:r w:rsidRPr="00F72D7D">
        <w:rPr>
          <w:rFonts w:ascii="Times New Roman" w:hAnsi="Times New Roman" w:cs="Times New Roman"/>
          <w:sz w:val="24"/>
          <w:szCs w:val="24"/>
        </w:rPr>
        <w:t>Википедия, свободная энциклопедия./Электронный ресурс/-</w:t>
      </w:r>
      <w:proofErr w:type="spellStart"/>
      <w:r w:rsidRPr="00F72D7D">
        <w:rPr>
          <w:rFonts w:ascii="Times New Roman" w:hAnsi="Times New Roman" w:cs="Times New Roman"/>
          <w:sz w:val="24"/>
          <w:szCs w:val="24"/>
          <w:lang w:val="en-US"/>
        </w:rPr>
        <w:t>Ru</w:t>
      </w:r>
      <w:proofErr w:type="spellEnd"/>
      <w:r w:rsidRPr="00F72D7D">
        <w:rPr>
          <w:rFonts w:ascii="Times New Roman" w:hAnsi="Times New Roman" w:cs="Times New Roman"/>
          <w:sz w:val="24"/>
          <w:szCs w:val="24"/>
        </w:rPr>
        <w:t>/</w:t>
      </w:r>
      <w:r w:rsidRPr="00F72D7D">
        <w:rPr>
          <w:rFonts w:ascii="Times New Roman" w:hAnsi="Times New Roman" w:cs="Times New Roman"/>
          <w:sz w:val="24"/>
          <w:szCs w:val="24"/>
          <w:lang w:val="en-US"/>
        </w:rPr>
        <w:t>Wikipedia</w:t>
      </w:r>
      <w:r w:rsidRPr="00F72D7D">
        <w:rPr>
          <w:rFonts w:ascii="Times New Roman" w:hAnsi="Times New Roman" w:cs="Times New Roman"/>
          <w:sz w:val="24"/>
          <w:szCs w:val="24"/>
        </w:rPr>
        <w:t>.</w:t>
      </w:r>
      <w:r w:rsidRPr="00F72D7D">
        <w:rPr>
          <w:rFonts w:ascii="Times New Roman" w:hAnsi="Times New Roman" w:cs="Times New Roman"/>
          <w:sz w:val="24"/>
          <w:szCs w:val="24"/>
          <w:lang w:val="en-US"/>
        </w:rPr>
        <w:t>org</w:t>
      </w:r>
    </w:p>
    <w:p w:rsidR="008A6B85" w:rsidRPr="00F72D7D" w:rsidRDefault="008A6B85" w:rsidP="00C305A3">
      <w:pPr>
        <w:pStyle w:val="a3"/>
        <w:numPr>
          <w:ilvl w:val="0"/>
          <w:numId w:val="13"/>
        </w:numPr>
        <w:spacing w:after="0" w:line="360" w:lineRule="auto"/>
        <w:ind w:left="851" w:hanging="284"/>
        <w:jc w:val="both"/>
        <w:rPr>
          <w:rFonts w:ascii="Times New Roman" w:hAnsi="Times New Roman" w:cs="Times New Roman"/>
          <w:sz w:val="24"/>
          <w:szCs w:val="24"/>
        </w:rPr>
      </w:pPr>
      <w:r w:rsidRPr="00F72D7D">
        <w:rPr>
          <w:rFonts w:ascii="Times New Roman" w:hAnsi="Times New Roman" w:cs="Times New Roman"/>
          <w:sz w:val="24"/>
          <w:szCs w:val="24"/>
        </w:rPr>
        <w:t>Чеплагина</w:t>
      </w:r>
      <w:r w:rsidR="00EA723C">
        <w:rPr>
          <w:rFonts w:ascii="Times New Roman" w:hAnsi="Times New Roman" w:cs="Times New Roman"/>
          <w:sz w:val="24"/>
          <w:szCs w:val="24"/>
        </w:rPr>
        <w:t xml:space="preserve"> </w:t>
      </w:r>
      <w:r w:rsidRPr="00F72D7D">
        <w:rPr>
          <w:rFonts w:ascii="Times New Roman" w:hAnsi="Times New Roman" w:cs="Times New Roman"/>
          <w:sz w:val="24"/>
          <w:szCs w:val="24"/>
        </w:rPr>
        <w:t>Л.Н. Деревенька моя, деревянная дальняя. Газета «Коношский курьер» от11.09.2015</w:t>
      </w:r>
    </w:p>
    <w:p w:rsidR="0063608D" w:rsidRPr="00C93AB5" w:rsidRDefault="0063608D" w:rsidP="00C305A3">
      <w:pPr>
        <w:spacing w:after="0" w:line="360" w:lineRule="auto"/>
        <w:jc w:val="both"/>
        <w:rPr>
          <w:rFonts w:ascii="Times New Roman" w:hAnsi="Times New Roman" w:cs="Times New Roman"/>
          <w:sz w:val="28"/>
          <w:szCs w:val="28"/>
        </w:rPr>
      </w:pPr>
    </w:p>
    <w:p w:rsidR="000C69E2" w:rsidRDefault="000C69E2" w:rsidP="00C305A3">
      <w:pPr>
        <w:spacing w:after="0" w:line="360" w:lineRule="auto"/>
        <w:rPr>
          <w:sz w:val="28"/>
          <w:szCs w:val="28"/>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C305A3">
      <w:pPr>
        <w:spacing w:after="0" w:line="360" w:lineRule="auto"/>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C80E3B" w:rsidRDefault="00C80E3B" w:rsidP="00222BFB">
      <w:pPr>
        <w:rPr>
          <w:rFonts w:ascii="Times New Roman" w:hAnsi="Times New Roman" w:cs="Times New Roman"/>
          <w:sz w:val="24"/>
          <w:szCs w:val="24"/>
        </w:rPr>
      </w:pPr>
    </w:p>
    <w:p w:rsidR="00EA723C" w:rsidRDefault="00EA723C" w:rsidP="00880991">
      <w:pPr>
        <w:jc w:val="right"/>
        <w:rPr>
          <w:rFonts w:ascii="Times New Roman" w:hAnsi="Times New Roman" w:cs="Times New Roman"/>
          <w:sz w:val="24"/>
          <w:szCs w:val="24"/>
        </w:rPr>
      </w:pPr>
    </w:p>
    <w:p w:rsidR="00EA723C" w:rsidRDefault="00EA723C" w:rsidP="00880991">
      <w:pPr>
        <w:jc w:val="right"/>
        <w:rPr>
          <w:rFonts w:ascii="Times New Roman" w:hAnsi="Times New Roman" w:cs="Times New Roman"/>
          <w:sz w:val="24"/>
          <w:szCs w:val="24"/>
        </w:rPr>
      </w:pPr>
    </w:p>
    <w:p w:rsidR="00EA723C" w:rsidRDefault="00EA723C" w:rsidP="00880991">
      <w:pPr>
        <w:jc w:val="right"/>
        <w:rPr>
          <w:rFonts w:ascii="Times New Roman" w:hAnsi="Times New Roman" w:cs="Times New Roman"/>
          <w:sz w:val="24"/>
          <w:szCs w:val="24"/>
        </w:rPr>
      </w:pPr>
    </w:p>
    <w:p w:rsidR="00EA723C" w:rsidRDefault="00EA723C" w:rsidP="00880991">
      <w:pPr>
        <w:jc w:val="right"/>
        <w:rPr>
          <w:rFonts w:ascii="Times New Roman" w:hAnsi="Times New Roman" w:cs="Times New Roman"/>
          <w:sz w:val="24"/>
          <w:szCs w:val="24"/>
        </w:rPr>
      </w:pPr>
    </w:p>
    <w:p w:rsidR="00EA723C" w:rsidRDefault="00EA723C" w:rsidP="00880991">
      <w:pPr>
        <w:jc w:val="right"/>
        <w:rPr>
          <w:rFonts w:ascii="Times New Roman" w:hAnsi="Times New Roman" w:cs="Times New Roman"/>
          <w:sz w:val="24"/>
          <w:szCs w:val="24"/>
        </w:rPr>
      </w:pPr>
    </w:p>
    <w:p w:rsidR="005A0E69" w:rsidRDefault="005A0E69" w:rsidP="00880991">
      <w:pPr>
        <w:jc w:val="right"/>
        <w:rPr>
          <w:rFonts w:ascii="Times New Roman" w:hAnsi="Times New Roman" w:cs="Times New Roman"/>
          <w:sz w:val="24"/>
          <w:szCs w:val="24"/>
        </w:rPr>
      </w:pPr>
    </w:p>
    <w:p w:rsidR="00533203" w:rsidRPr="00222BFB" w:rsidRDefault="00533203" w:rsidP="00880991">
      <w:pPr>
        <w:jc w:val="right"/>
        <w:rPr>
          <w:rFonts w:ascii="Times New Roman" w:hAnsi="Times New Roman" w:cs="Times New Roman"/>
        </w:rPr>
      </w:pPr>
      <w:r w:rsidRPr="003A7069">
        <w:rPr>
          <w:rFonts w:ascii="Times New Roman" w:hAnsi="Times New Roman" w:cs="Times New Roman"/>
          <w:sz w:val="24"/>
          <w:szCs w:val="24"/>
        </w:rPr>
        <w:lastRenderedPageBreak/>
        <w:t>Приложение</w:t>
      </w:r>
      <w:r w:rsidR="00880991">
        <w:rPr>
          <w:rFonts w:ascii="Times New Roman" w:hAnsi="Times New Roman" w:cs="Times New Roman"/>
          <w:sz w:val="24"/>
          <w:szCs w:val="24"/>
        </w:rPr>
        <w:t xml:space="preserve"> </w:t>
      </w:r>
      <w:r w:rsidRPr="003A7069">
        <w:rPr>
          <w:rFonts w:ascii="Times New Roman" w:hAnsi="Times New Roman" w:cs="Times New Roman"/>
          <w:sz w:val="24"/>
          <w:szCs w:val="24"/>
        </w:rPr>
        <w:t>1</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Анкетирование  обучающихся  3</w:t>
      </w:r>
      <w:r w:rsidR="00057F36">
        <w:rPr>
          <w:rFonts w:ascii="Times New Roman" w:hAnsi="Times New Roman" w:cs="Times New Roman"/>
          <w:sz w:val="24"/>
          <w:szCs w:val="24"/>
        </w:rPr>
        <w:t xml:space="preserve">-х  </w:t>
      </w:r>
      <w:r w:rsidRPr="003A7069">
        <w:rPr>
          <w:rFonts w:ascii="Times New Roman" w:hAnsi="Times New Roman" w:cs="Times New Roman"/>
          <w:sz w:val="24"/>
          <w:szCs w:val="24"/>
        </w:rPr>
        <w:t>классов и 9-11</w:t>
      </w:r>
      <w:r w:rsidR="00057F36">
        <w:rPr>
          <w:rFonts w:ascii="Times New Roman" w:hAnsi="Times New Roman" w:cs="Times New Roman"/>
          <w:sz w:val="24"/>
          <w:szCs w:val="24"/>
        </w:rPr>
        <w:t xml:space="preserve">-х  </w:t>
      </w:r>
      <w:r w:rsidRPr="003A7069">
        <w:rPr>
          <w:rFonts w:ascii="Times New Roman" w:hAnsi="Times New Roman" w:cs="Times New Roman"/>
          <w:sz w:val="24"/>
          <w:szCs w:val="24"/>
        </w:rPr>
        <w:t xml:space="preserve"> классов</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 xml:space="preserve">Опрошено </w:t>
      </w:r>
      <w:r w:rsidR="00EA723C">
        <w:rPr>
          <w:rFonts w:ascii="Times New Roman" w:hAnsi="Times New Roman" w:cs="Times New Roman"/>
          <w:sz w:val="24"/>
          <w:szCs w:val="24"/>
        </w:rPr>
        <w:t xml:space="preserve"> 146 челове</w:t>
      </w:r>
      <w:proofErr w:type="gramStart"/>
      <w:r w:rsidR="00EA723C">
        <w:rPr>
          <w:rFonts w:ascii="Times New Roman" w:hAnsi="Times New Roman" w:cs="Times New Roman"/>
          <w:sz w:val="24"/>
          <w:szCs w:val="24"/>
        </w:rPr>
        <w:t>к(</w:t>
      </w:r>
      <w:proofErr w:type="gramEnd"/>
      <w:r w:rsidR="00EA723C">
        <w:rPr>
          <w:rFonts w:ascii="Times New Roman" w:hAnsi="Times New Roman" w:cs="Times New Roman"/>
          <w:sz w:val="24"/>
          <w:szCs w:val="24"/>
        </w:rPr>
        <w:t>Нач.классы-68 чел.,</w:t>
      </w:r>
      <w:r w:rsidRPr="003A7069">
        <w:rPr>
          <w:rFonts w:ascii="Times New Roman" w:hAnsi="Times New Roman" w:cs="Times New Roman"/>
          <w:sz w:val="24"/>
          <w:szCs w:val="24"/>
        </w:rPr>
        <w:t xml:space="preserve"> 9-11 классы-78 чел</w:t>
      </w:r>
      <w:r w:rsidR="00C305A3">
        <w:rPr>
          <w:rFonts w:ascii="Times New Roman" w:hAnsi="Times New Roman" w:cs="Times New Roman"/>
          <w:sz w:val="24"/>
          <w:szCs w:val="24"/>
        </w:rPr>
        <w:t>.</w:t>
      </w:r>
      <w:r w:rsidRPr="003A7069">
        <w:rPr>
          <w:rFonts w:ascii="Times New Roman" w:hAnsi="Times New Roman" w:cs="Times New Roman"/>
          <w:sz w:val="24"/>
          <w:szCs w:val="24"/>
        </w:rPr>
        <w:t>)</w:t>
      </w:r>
    </w:p>
    <w:tbl>
      <w:tblPr>
        <w:tblStyle w:val="ab"/>
        <w:tblW w:w="0" w:type="auto"/>
        <w:tblLook w:val="04A0"/>
      </w:tblPr>
      <w:tblGrid>
        <w:gridCol w:w="518"/>
        <w:gridCol w:w="3095"/>
        <w:gridCol w:w="2264"/>
        <w:gridCol w:w="1465"/>
        <w:gridCol w:w="2229"/>
      </w:tblGrid>
      <w:tr w:rsidR="000C69E2" w:rsidRPr="003A7069" w:rsidTr="003E1F06">
        <w:tc>
          <w:tcPr>
            <w:tcW w:w="518" w:type="dxa"/>
          </w:tcPr>
          <w:p w:rsidR="000C69E2" w:rsidRPr="003A7069" w:rsidRDefault="000C69E2" w:rsidP="003E1F06">
            <w:pPr>
              <w:rPr>
                <w:rFonts w:ascii="Times New Roman" w:hAnsi="Times New Roman" w:cs="Times New Roman"/>
                <w:sz w:val="24"/>
                <w:szCs w:val="24"/>
              </w:rPr>
            </w:pPr>
          </w:p>
        </w:tc>
        <w:tc>
          <w:tcPr>
            <w:tcW w:w="309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Вопрос</w:t>
            </w:r>
          </w:p>
        </w:tc>
        <w:tc>
          <w:tcPr>
            <w:tcW w:w="2264"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Ответы</w:t>
            </w: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Начальная школа</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3 классы</w:t>
            </w: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9-11 классы</w:t>
            </w:r>
          </w:p>
        </w:tc>
      </w:tr>
      <w:tr w:rsidR="000C69E2" w:rsidRPr="003A7069" w:rsidTr="003E1F06">
        <w:tc>
          <w:tcPr>
            <w:tcW w:w="518"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1.</w:t>
            </w:r>
          </w:p>
        </w:tc>
        <w:tc>
          <w:tcPr>
            <w:tcW w:w="3095"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Где родился Н.П.</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Лавёров?</w:t>
            </w:r>
          </w:p>
        </w:tc>
        <w:tc>
          <w:tcPr>
            <w:tcW w:w="2264"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Знают</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Не знают</w:t>
            </w: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8 чел</w:t>
            </w:r>
            <w:r w:rsidR="00EA723C">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56</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71 чел.</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7</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tc>
      </w:tr>
      <w:tr w:rsidR="000C69E2" w:rsidRPr="003A7069" w:rsidTr="003E1F06">
        <w:tc>
          <w:tcPr>
            <w:tcW w:w="518"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2.</w:t>
            </w:r>
          </w:p>
        </w:tc>
        <w:tc>
          <w:tcPr>
            <w:tcW w:w="3095"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Где учился будущий академик?</w:t>
            </w:r>
          </w:p>
        </w:tc>
        <w:tc>
          <w:tcPr>
            <w:tcW w:w="2264"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-Климовская школа</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-Кировск, техникум,</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-Москва</w:t>
            </w:r>
            <w:proofErr w:type="gramStart"/>
            <w:r w:rsidRPr="003A7069">
              <w:rPr>
                <w:rFonts w:ascii="Times New Roman" w:hAnsi="Times New Roman" w:cs="Times New Roman"/>
                <w:sz w:val="24"/>
                <w:szCs w:val="24"/>
              </w:rPr>
              <w:t>.</w:t>
            </w:r>
            <w:proofErr w:type="gramEnd"/>
            <w:r w:rsidRPr="003A7069">
              <w:rPr>
                <w:rFonts w:ascii="Times New Roman" w:hAnsi="Times New Roman" w:cs="Times New Roman"/>
                <w:sz w:val="24"/>
                <w:szCs w:val="24"/>
              </w:rPr>
              <w:t xml:space="preserve">  </w:t>
            </w:r>
            <w:proofErr w:type="gramStart"/>
            <w:r w:rsidRPr="003A7069">
              <w:rPr>
                <w:rFonts w:ascii="Times New Roman" w:hAnsi="Times New Roman" w:cs="Times New Roman"/>
                <w:sz w:val="24"/>
                <w:szCs w:val="24"/>
              </w:rPr>
              <w:t>и</w:t>
            </w:r>
            <w:proofErr w:type="gramEnd"/>
            <w:r w:rsidRPr="003A7069">
              <w:rPr>
                <w:rFonts w:ascii="Times New Roman" w:hAnsi="Times New Roman" w:cs="Times New Roman"/>
                <w:sz w:val="24"/>
                <w:szCs w:val="24"/>
              </w:rPr>
              <w:t>нститут</w:t>
            </w: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3</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1</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53</w:t>
            </w:r>
            <w:r w:rsidR="00EA723C">
              <w:rPr>
                <w:rFonts w:ascii="Times New Roman" w:hAnsi="Times New Roman" w:cs="Times New Roman"/>
                <w:sz w:val="24"/>
                <w:szCs w:val="24"/>
              </w:rPr>
              <w:t xml:space="preserve"> чел.</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7</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11чел</w:t>
            </w:r>
            <w:r w:rsidR="00EA723C">
              <w:rPr>
                <w:rFonts w:ascii="Times New Roman" w:hAnsi="Times New Roman" w:cs="Times New Roman"/>
                <w:sz w:val="24"/>
                <w:szCs w:val="24"/>
              </w:rPr>
              <w:t>.</w:t>
            </w:r>
          </w:p>
        </w:tc>
      </w:tr>
      <w:tr w:rsidR="000C69E2" w:rsidRPr="003A7069" w:rsidTr="003E1F06">
        <w:tc>
          <w:tcPr>
            <w:tcW w:w="518"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3.</w:t>
            </w:r>
          </w:p>
        </w:tc>
        <w:tc>
          <w:tcPr>
            <w:tcW w:w="3095"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В какой области науки был занят ученый?</w:t>
            </w:r>
          </w:p>
        </w:tc>
        <w:tc>
          <w:tcPr>
            <w:tcW w:w="2264"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-Геология</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 xml:space="preserve"> -Сейсмология</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-Горные науки</w:t>
            </w: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18</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tc>
      </w:tr>
      <w:tr w:rsidR="000C69E2" w:rsidRPr="003A7069" w:rsidTr="003E1F06">
        <w:tc>
          <w:tcPr>
            <w:tcW w:w="518"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4.</w:t>
            </w:r>
          </w:p>
        </w:tc>
        <w:tc>
          <w:tcPr>
            <w:tcW w:w="3095"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Вклад в развитие Архангельской области?</w:t>
            </w:r>
          </w:p>
        </w:tc>
        <w:tc>
          <w:tcPr>
            <w:tcW w:w="2264"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-Освоение Арктики</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-Вклад в открытие САФУ</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-Ломоносовский Фонд</w:t>
            </w: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7 чел.</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tc>
      </w:tr>
      <w:tr w:rsidR="000C69E2" w:rsidRPr="003A7069" w:rsidTr="003E1F06">
        <w:tc>
          <w:tcPr>
            <w:tcW w:w="518"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5.</w:t>
            </w:r>
          </w:p>
        </w:tc>
        <w:tc>
          <w:tcPr>
            <w:tcW w:w="3095"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Чем заслужил Н.П.Лавёров известность во всем мире и в родных краях?</w:t>
            </w:r>
          </w:p>
        </w:tc>
        <w:tc>
          <w:tcPr>
            <w:tcW w:w="2264" w:type="dxa"/>
          </w:tcPr>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-научные</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достижения</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-общественная деятельность</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-создание ГБС «Ротковец»</w:t>
            </w:r>
          </w:p>
          <w:p w:rsidR="000C69E2" w:rsidRPr="003A7069" w:rsidRDefault="000C69E2" w:rsidP="003E1F06">
            <w:pPr>
              <w:rPr>
                <w:rFonts w:ascii="Times New Roman" w:hAnsi="Times New Roman" w:cs="Times New Roman"/>
                <w:sz w:val="24"/>
                <w:szCs w:val="24"/>
              </w:rPr>
            </w:pPr>
            <w:r w:rsidRPr="003A7069">
              <w:rPr>
                <w:rFonts w:ascii="Times New Roman" w:hAnsi="Times New Roman" w:cs="Times New Roman"/>
                <w:sz w:val="24"/>
                <w:szCs w:val="24"/>
              </w:rPr>
              <w:t>-вице-президент РАН</w:t>
            </w:r>
          </w:p>
          <w:p w:rsidR="000C69E2" w:rsidRPr="003A7069" w:rsidRDefault="000C69E2" w:rsidP="003E1F06">
            <w:pPr>
              <w:rPr>
                <w:rFonts w:ascii="Times New Roman" w:hAnsi="Times New Roman" w:cs="Times New Roman"/>
                <w:sz w:val="24"/>
                <w:szCs w:val="24"/>
              </w:rPr>
            </w:pPr>
          </w:p>
          <w:p w:rsidR="000C69E2" w:rsidRPr="003A7069" w:rsidRDefault="000C69E2" w:rsidP="003E1F06">
            <w:pPr>
              <w:rPr>
                <w:rFonts w:ascii="Times New Roman" w:hAnsi="Times New Roman" w:cs="Times New Roman"/>
                <w:sz w:val="24"/>
                <w:szCs w:val="24"/>
              </w:rPr>
            </w:pPr>
          </w:p>
          <w:p w:rsidR="000C69E2" w:rsidRPr="003A7069" w:rsidRDefault="000C69E2" w:rsidP="003E1F06">
            <w:pPr>
              <w:rPr>
                <w:rFonts w:ascii="Times New Roman" w:hAnsi="Times New Roman" w:cs="Times New Roman"/>
                <w:sz w:val="24"/>
                <w:szCs w:val="24"/>
              </w:rPr>
            </w:pPr>
          </w:p>
          <w:p w:rsidR="000C69E2" w:rsidRPr="003A7069" w:rsidRDefault="000C69E2" w:rsidP="003E1F06">
            <w:pPr>
              <w:rPr>
                <w:rFonts w:ascii="Times New Roman" w:hAnsi="Times New Roman" w:cs="Times New Roman"/>
                <w:sz w:val="24"/>
                <w:szCs w:val="24"/>
              </w:rPr>
            </w:pPr>
          </w:p>
        </w:tc>
        <w:tc>
          <w:tcPr>
            <w:tcW w:w="1465"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1</w:t>
            </w:r>
            <w:r w:rsidR="00EA723C">
              <w:rPr>
                <w:rFonts w:ascii="Times New Roman" w:hAnsi="Times New Roman" w:cs="Times New Roman"/>
                <w:sz w:val="24"/>
                <w:szCs w:val="24"/>
              </w:rPr>
              <w:t xml:space="preserve"> чел.</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tc>
        <w:tc>
          <w:tcPr>
            <w:tcW w:w="2229" w:type="dxa"/>
          </w:tcPr>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14</w:t>
            </w:r>
            <w:r w:rsidR="00EA723C">
              <w:rPr>
                <w:rFonts w:ascii="Times New Roman" w:hAnsi="Times New Roman" w:cs="Times New Roman"/>
                <w:sz w:val="24"/>
                <w:szCs w:val="24"/>
              </w:rPr>
              <w:t xml:space="preserve"> </w:t>
            </w:r>
            <w:r w:rsidRPr="003A7069">
              <w:rPr>
                <w:rFonts w:ascii="Times New Roman" w:hAnsi="Times New Roman" w:cs="Times New Roman"/>
                <w:sz w:val="24"/>
                <w:szCs w:val="24"/>
              </w:rPr>
              <w:t>чел</w:t>
            </w:r>
            <w:r w:rsidR="00EA723C">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p w:rsidR="000C69E2" w:rsidRPr="003A7069" w:rsidRDefault="000C69E2" w:rsidP="00EA723C">
            <w:pPr>
              <w:jc w:val="center"/>
              <w:rPr>
                <w:rFonts w:ascii="Times New Roman" w:hAnsi="Times New Roman" w:cs="Times New Roman"/>
                <w:sz w:val="24"/>
                <w:szCs w:val="24"/>
              </w:rPr>
            </w:pPr>
            <w:r w:rsidRPr="003A7069">
              <w:rPr>
                <w:rFonts w:ascii="Times New Roman" w:hAnsi="Times New Roman" w:cs="Times New Roman"/>
                <w:sz w:val="24"/>
                <w:szCs w:val="24"/>
              </w:rPr>
              <w:t>-</w:t>
            </w:r>
          </w:p>
        </w:tc>
      </w:tr>
    </w:tbl>
    <w:p w:rsidR="00222BFB" w:rsidRPr="00C93AB5" w:rsidRDefault="00222BFB">
      <w:pPr>
        <w:jc w:val="both"/>
        <w:rPr>
          <w:rFonts w:ascii="Times New Roman" w:hAnsi="Times New Roman" w:cs="Times New Roman"/>
          <w:b/>
          <w:sz w:val="28"/>
          <w:szCs w:val="28"/>
        </w:rPr>
      </w:pPr>
    </w:p>
    <w:sectPr w:rsidR="00222BFB" w:rsidRPr="00C93AB5" w:rsidSect="00C0286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E07" w:rsidRDefault="00ED4E07" w:rsidP="00297A0E">
      <w:pPr>
        <w:spacing w:after="0" w:line="240" w:lineRule="auto"/>
      </w:pPr>
      <w:r>
        <w:separator/>
      </w:r>
    </w:p>
  </w:endnote>
  <w:endnote w:type="continuationSeparator" w:id="1">
    <w:p w:rsidR="00ED4E07" w:rsidRDefault="00ED4E07" w:rsidP="00297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658"/>
      <w:docPartObj>
        <w:docPartGallery w:val="Page Numbers (Bottom of Page)"/>
        <w:docPartUnique/>
      </w:docPartObj>
    </w:sdtPr>
    <w:sdtContent>
      <w:p w:rsidR="005017DD" w:rsidRDefault="00275F4C">
        <w:pPr>
          <w:pStyle w:val="a6"/>
          <w:jc w:val="right"/>
        </w:pPr>
        <w:fldSimple w:instr=" PAGE   \* MERGEFORMAT ">
          <w:r w:rsidR="005376F5">
            <w:rPr>
              <w:noProof/>
            </w:rPr>
            <w:t>3</w:t>
          </w:r>
        </w:fldSimple>
      </w:p>
    </w:sdtContent>
  </w:sdt>
  <w:p w:rsidR="005017DD" w:rsidRDefault="005017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E07" w:rsidRDefault="00ED4E07" w:rsidP="00297A0E">
      <w:pPr>
        <w:spacing w:after="0" w:line="240" w:lineRule="auto"/>
      </w:pPr>
      <w:r>
        <w:separator/>
      </w:r>
    </w:p>
  </w:footnote>
  <w:footnote w:type="continuationSeparator" w:id="1">
    <w:p w:rsidR="00ED4E07" w:rsidRDefault="00ED4E07" w:rsidP="00297A0E">
      <w:pPr>
        <w:spacing w:after="0" w:line="240" w:lineRule="auto"/>
      </w:pPr>
      <w:r>
        <w:continuationSeparator/>
      </w:r>
    </w:p>
  </w:footnote>
  <w:footnote w:id="2">
    <w:p w:rsidR="005017DD" w:rsidRDefault="005017DD">
      <w:pPr>
        <w:pStyle w:val="a8"/>
      </w:pPr>
      <w:r>
        <w:rPr>
          <w:rStyle w:val="aa"/>
        </w:rPr>
        <w:footnoteRef/>
      </w:r>
      <w:r>
        <w:t xml:space="preserve"> Левачев В.Г.</w:t>
      </w:r>
      <w:r w:rsidR="00914EF8">
        <w:t xml:space="preserve"> </w:t>
      </w:r>
      <w:r>
        <w:t>Наедине с памятью</w:t>
      </w:r>
      <w:proofErr w:type="gramStart"/>
      <w:r>
        <w:t xml:space="preserve"> .</w:t>
      </w:r>
      <w:proofErr w:type="gramEnd"/>
      <w:r>
        <w:t xml:space="preserve"> с.46</w:t>
      </w:r>
    </w:p>
  </w:footnote>
  <w:footnote w:id="3">
    <w:p w:rsidR="005017DD" w:rsidRDefault="005017DD">
      <w:pPr>
        <w:pStyle w:val="a8"/>
      </w:pPr>
      <w:r>
        <w:rPr>
          <w:rStyle w:val="aa"/>
        </w:rPr>
        <w:footnoteRef/>
      </w:r>
      <w:r>
        <w:t xml:space="preserve"> Жданкин А. Крестьянский сын, помор, академик.</w:t>
      </w:r>
      <w:r w:rsidR="007D261A">
        <w:t xml:space="preserve"> </w:t>
      </w:r>
      <w:r>
        <w:t>Журнал «Самооборона без оружия» №9-2004,с.14</w:t>
      </w:r>
    </w:p>
  </w:footnote>
  <w:footnote w:id="4">
    <w:p w:rsidR="005017DD" w:rsidRDefault="005017DD" w:rsidP="00EB0D36">
      <w:pPr>
        <w:pStyle w:val="a8"/>
      </w:pPr>
      <w:r>
        <w:rPr>
          <w:rStyle w:val="aa"/>
        </w:rPr>
        <w:footnoteRef/>
      </w:r>
      <w:r>
        <w:t xml:space="preserve"> Жданкин А. Крестьянский сын, помор, академик</w:t>
      </w:r>
      <w:proofErr w:type="gramStart"/>
      <w:r>
        <w:t>.Ж</w:t>
      </w:r>
      <w:proofErr w:type="gramEnd"/>
      <w:r>
        <w:t>урнал «Самооборона без оружия» №9-2004,с.14</w:t>
      </w:r>
    </w:p>
    <w:p w:rsidR="005017DD" w:rsidRDefault="005017DD">
      <w:pPr>
        <w:pStyle w:val="a8"/>
      </w:pPr>
    </w:p>
  </w:footnote>
  <w:footnote w:id="5">
    <w:p w:rsidR="005017DD" w:rsidRDefault="005017DD">
      <w:pPr>
        <w:pStyle w:val="a8"/>
      </w:pPr>
      <w:r>
        <w:rPr>
          <w:rStyle w:val="aa"/>
        </w:rPr>
        <w:footnoteRef/>
      </w:r>
      <w:r>
        <w:t xml:space="preserve"> Левачев В.Г.</w:t>
      </w:r>
      <w:r w:rsidR="00914EF8">
        <w:t xml:space="preserve"> </w:t>
      </w:r>
      <w:r>
        <w:t>Наедине с памятью</w:t>
      </w:r>
      <w:proofErr w:type="gramStart"/>
      <w:r>
        <w:t xml:space="preserve"> .</w:t>
      </w:r>
      <w:proofErr w:type="gramEnd"/>
      <w:r>
        <w:t xml:space="preserve"> с.47</w:t>
      </w:r>
    </w:p>
  </w:footnote>
  <w:footnote w:id="6">
    <w:p w:rsidR="005017DD" w:rsidRDefault="005017DD">
      <w:pPr>
        <w:pStyle w:val="a8"/>
      </w:pPr>
      <w:r>
        <w:rPr>
          <w:rStyle w:val="aa"/>
        </w:rPr>
        <w:footnoteRef/>
      </w:r>
      <w:r>
        <w:t xml:space="preserve"> Жданкин А. Крестьянский сын, помор, академик</w:t>
      </w:r>
      <w:proofErr w:type="gramStart"/>
      <w:r>
        <w:t>.Ж</w:t>
      </w:r>
      <w:proofErr w:type="gramEnd"/>
      <w:r>
        <w:t>урнал «Самооборона без оружия» №9-2004,с.14</w:t>
      </w:r>
    </w:p>
  </w:footnote>
  <w:footnote w:id="7">
    <w:p w:rsidR="005017DD" w:rsidRDefault="005017DD" w:rsidP="00EA43C5">
      <w:pPr>
        <w:pStyle w:val="a8"/>
      </w:pPr>
      <w:r>
        <w:rPr>
          <w:rStyle w:val="aa"/>
        </w:rPr>
        <w:footnoteRef/>
      </w:r>
      <w:r>
        <w:t xml:space="preserve"> Жданкин А. Крестьянский сын, помор, академик</w:t>
      </w:r>
      <w:proofErr w:type="gramStart"/>
      <w:r>
        <w:t>.Ж</w:t>
      </w:r>
      <w:proofErr w:type="gramEnd"/>
      <w:r>
        <w:t>урнал «Самооборона без оружия» №9-2004,с.16</w:t>
      </w:r>
    </w:p>
    <w:p w:rsidR="005017DD" w:rsidRDefault="005017DD" w:rsidP="00EA43C5">
      <w:pPr>
        <w:pStyle w:val="a8"/>
      </w:pPr>
    </w:p>
    <w:p w:rsidR="005017DD" w:rsidRDefault="005017DD">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A5D"/>
    <w:multiLevelType w:val="hybridMultilevel"/>
    <w:tmpl w:val="F62A3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426F5"/>
    <w:multiLevelType w:val="hybridMultilevel"/>
    <w:tmpl w:val="F968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9000F"/>
    <w:multiLevelType w:val="hybridMultilevel"/>
    <w:tmpl w:val="229AC9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E4411B"/>
    <w:multiLevelType w:val="hybridMultilevel"/>
    <w:tmpl w:val="2222C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36C5D"/>
    <w:multiLevelType w:val="hybridMultilevel"/>
    <w:tmpl w:val="11040D58"/>
    <w:lvl w:ilvl="0" w:tplc="0419000F">
      <w:start w:val="1"/>
      <w:numFmt w:val="decimal"/>
      <w:lvlText w:val="%1."/>
      <w:lvlJc w:val="left"/>
      <w:pPr>
        <w:ind w:left="3300" w:hanging="360"/>
      </w:p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5">
    <w:nsid w:val="1F3B5B07"/>
    <w:multiLevelType w:val="hybridMultilevel"/>
    <w:tmpl w:val="446AF2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016221D"/>
    <w:multiLevelType w:val="hybridMultilevel"/>
    <w:tmpl w:val="D4EE2A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F714FC8"/>
    <w:multiLevelType w:val="hybridMultilevel"/>
    <w:tmpl w:val="D7042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3D5446"/>
    <w:multiLevelType w:val="hybridMultilevel"/>
    <w:tmpl w:val="B05A134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52595AD5"/>
    <w:multiLevelType w:val="hybridMultilevel"/>
    <w:tmpl w:val="936E5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0F63BD"/>
    <w:multiLevelType w:val="multilevel"/>
    <w:tmpl w:val="257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956160"/>
    <w:multiLevelType w:val="hybridMultilevel"/>
    <w:tmpl w:val="E7A2D7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8566DC"/>
    <w:multiLevelType w:val="hybridMultilevel"/>
    <w:tmpl w:val="85769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7"/>
  </w:num>
  <w:num w:numId="5">
    <w:abstractNumId w:val="0"/>
  </w:num>
  <w:num w:numId="6">
    <w:abstractNumId w:val="9"/>
  </w:num>
  <w:num w:numId="7">
    <w:abstractNumId w:val="6"/>
  </w:num>
  <w:num w:numId="8">
    <w:abstractNumId w:val="4"/>
  </w:num>
  <w:num w:numId="9">
    <w:abstractNumId w:val="3"/>
  </w:num>
  <w:num w:numId="10">
    <w:abstractNumId w:val="5"/>
  </w:num>
  <w:num w:numId="11">
    <w:abstractNumId w:val="11"/>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A80080"/>
    <w:rsid w:val="00057F36"/>
    <w:rsid w:val="0006249B"/>
    <w:rsid w:val="00073CCA"/>
    <w:rsid w:val="00082A05"/>
    <w:rsid w:val="00090C2A"/>
    <w:rsid w:val="000C26B6"/>
    <w:rsid w:val="000C69E2"/>
    <w:rsid w:val="000E0CC4"/>
    <w:rsid w:val="000E4973"/>
    <w:rsid w:val="0011795B"/>
    <w:rsid w:val="00127C6A"/>
    <w:rsid w:val="00136E49"/>
    <w:rsid w:val="00151DDF"/>
    <w:rsid w:val="001736B2"/>
    <w:rsid w:val="00190533"/>
    <w:rsid w:val="00192566"/>
    <w:rsid w:val="001E4AA5"/>
    <w:rsid w:val="001F7A52"/>
    <w:rsid w:val="00222BFB"/>
    <w:rsid w:val="00247933"/>
    <w:rsid w:val="002538FF"/>
    <w:rsid w:val="002544CC"/>
    <w:rsid w:val="00273D3C"/>
    <w:rsid w:val="00275F4C"/>
    <w:rsid w:val="002927FD"/>
    <w:rsid w:val="00297A0E"/>
    <w:rsid w:val="00314C04"/>
    <w:rsid w:val="00332FDF"/>
    <w:rsid w:val="0036392E"/>
    <w:rsid w:val="003671D9"/>
    <w:rsid w:val="003711CF"/>
    <w:rsid w:val="00381A37"/>
    <w:rsid w:val="003A48BB"/>
    <w:rsid w:val="003A7069"/>
    <w:rsid w:val="003B5BD7"/>
    <w:rsid w:val="003B7E28"/>
    <w:rsid w:val="003D29A8"/>
    <w:rsid w:val="003E1F06"/>
    <w:rsid w:val="00400CA0"/>
    <w:rsid w:val="00414532"/>
    <w:rsid w:val="00444682"/>
    <w:rsid w:val="00456CA4"/>
    <w:rsid w:val="004570BB"/>
    <w:rsid w:val="00457E76"/>
    <w:rsid w:val="00472AA4"/>
    <w:rsid w:val="00485E98"/>
    <w:rsid w:val="004952A6"/>
    <w:rsid w:val="004D64A1"/>
    <w:rsid w:val="005017DD"/>
    <w:rsid w:val="00533203"/>
    <w:rsid w:val="005376F5"/>
    <w:rsid w:val="00540760"/>
    <w:rsid w:val="00562EB8"/>
    <w:rsid w:val="005A0E69"/>
    <w:rsid w:val="005D03C5"/>
    <w:rsid w:val="00606DC7"/>
    <w:rsid w:val="0062157B"/>
    <w:rsid w:val="006278C3"/>
    <w:rsid w:val="00630BB3"/>
    <w:rsid w:val="0063608D"/>
    <w:rsid w:val="00653DF5"/>
    <w:rsid w:val="006577A6"/>
    <w:rsid w:val="00671C90"/>
    <w:rsid w:val="00692D4C"/>
    <w:rsid w:val="006E290B"/>
    <w:rsid w:val="00703E49"/>
    <w:rsid w:val="00705506"/>
    <w:rsid w:val="00733761"/>
    <w:rsid w:val="007412E4"/>
    <w:rsid w:val="00743F8D"/>
    <w:rsid w:val="007445E5"/>
    <w:rsid w:val="007634B5"/>
    <w:rsid w:val="007645B7"/>
    <w:rsid w:val="00766800"/>
    <w:rsid w:val="00793118"/>
    <w:rsid w:val="007A4ED4"/>
    <w:rsid w:val="007B7301"/>
    <w:rsid w:val="007C64FC"/>
    <w:rsid w:val="007D261A"/>
    <w:rsid w:val="007D2AF0"/>
    <w:rsid w:val="008105F9"/>
    <w:rsid w:val="00814394"/>
    <w:rsid w:val="00826C78"/>
    <w:rsid w:val="0086135B"/>
    <w:rsid w:val="00880991"/>
    <w:rsid w:val="00894BF0"/>
    <w:rsid w:val="008A6B85"/>
    <w:rsid w:val="008E5202"/>
    <w:rsid w:val="00903A4D"/>
    <w:rsid w:val="009147B8"/>
    <w:rsid w:val="00914EF8"/>
    <w:rsid w:val="00937A73"/>
    <w:rsid w:val="00964A5D"/>
    <w:rsid w:val="009A17C1"/>
    <w:rsid w:val="009A5B1A"/>
    <w:rsid w:val="009D7449"/>
    <w:rsid w:val="009E5C5B"/>
    <w:rsid w:val="00A11756"/>
    <w:rsid w:val="00A15287"/>
    <w:rsid w:val="00A33BED"/>
    <w:rsid w:val="00A43862"/>
    <w:rsid w:val="00A75B3E"/>
    <w:rsid w:val="00A80080"/>
    <w:rsid w:val="00A86D63"/>
    <w:rsid w:val="00A878C1"/>
    <w:rsid w:val="00A936B1"/>
    <w:rsid w:val="00AA6997"/>
    <w:rsid w:val="00AB0219"/>
    <w:rsid w:val="00B05AE0"/>
    <w:rsid w:val="00B1402F"/>
    <w:rsid w:val="00B2530B"/>
    <w:rsid w:val="00B42CDD"/>
    <w:rsid w:val="00B70704"/>
    <w:rsid w:val="00B74BA7"/>
    <w:rsid w:val="00BC7D50"/>
    <w:rsid w:val="00BD01C9"/>
    <w:rsid w:val="00BF2647"/>
    <w:rsid w:val="00C0286B"/>
    <w:rsid w:val="00C2495B"/>
    <w:rsid w:val="00C305A3"/>
    <w:rsid w:val="00C54824"/>
    <w:rsid w:val="00C64A10"/>
    <w:rsid w:val="00C80E3B"/>
    <w:rsid w:val="00C917D5"/>
    <w:rsid w:val="00C93AB5"/>
    <w:rsid w:val="00CB6E21"/>
    <w:rsid w:val="00CE03C2"/>
    <w:rsid w:val="00CF7300"/>
    <w:rsid w:val="00D02037"/>
    <w:rsid w:val="00D043AD"/>
    <w:rsid w:val="00D167A0"/>
    <w:rsid w:val="00D364F6"/>
    <w:rsid w:val="00D456DF"/>
    <w:rsid w:val="00D60625"/>
    <w:rsid w:val="00D72E96"/>
    <w:rsid w:val="00D944E5"/>
    <w:rsid w:val="00DC7F9E"/>
    <w:rsid w:val="00DE57B2"/>
    <w:rsid w:val="00DE7ED0"/>
    <w:rsid w:val="00DF7E3F"/>
    <w:rsid w:val="00E10764"/>
    <w:rsid w:val="00E53F4F"/>
    <w:rsid w:val="00E82DBA"/>
    <w:rsid w:val="00EA43C5"/>
    <w:rsid w:val="00EA723C"/>
    <w:rsid w:val="00EB0D36"/>
    <w:rsid w:val="00EC0541"/>
    <w:rsid w:val="00ED4E07"/>
    <w:rsid w:val="00EE7848"/>
    <w:rsid w:val="00EF0B6B"/>
    <w:rsid w:val="00F2176B"/>
    <w:rsid w:val="00F27910"/>
    <w:rsid w:val="00F308D6"/>
    <w:rsid w:val="00F37B90"/>
    <w:rsid w:val="00F442EE"/>
    <w:rsid w:val="00F4790F"/>
    <w:rsid w:val="00F61EB9"/>
    <w:rsid w:val="00F72D7D"/>
    <w:rsid w:val="00F73202"/>
    <w:rsid w:val="00F83B74"/>
    <w:rsid w:val="00F94C5A"/>
    <w:rsid w:val="00FE3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78"/>
    <w:pPr>
      <w:spacing w:after="160" w:line="259" w:lineRule="auto"/>
    </w:pPr>
  </w:style>
  <w:style w:type="paragraph" w:styleId="1">
    <w:name w:val="heading 1"/>
    <w:basedOn w:val="a"/>
    <w:next w:val="a"/>
    <w:link w:val="10"/>
    <w:uiPriority w:val="9"/>
    <w:qFormat/>
    <w:rsid w:val="00314C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3C2"/>
    <w:pPr>
      <w:ind w:left="720"/>
      <w:contextualSpacing/>
    </w:pPr>
  </w:style>
  <w:style w:type="paragraph" w:styleId="a4">
    <w:name w:val="header"/>
    <w:basedOn w:val="a"/>
    <w:link w:val="a5"/>
    <w:uiPriority w:val="99"/>
    <w:semiHidden/>
    <w:unhideWhenUsed/>
    <w:rsid w:val="00297A0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A0E"/>
  </w:style>
  <w:style w:type="paragraph" w:styleId="a6">
    <w:name w:val="footer"/>
    <w:basedOn w:val="a"/>
    <w:link w:val="a7"/>
    <w:uiPriority w:val="99"/>
    <w:unhideWhenUsed/>
    <w:rsid w:val="00297A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7A0E"/>
  </w:style>
  <w:style w:type="paragraph" w:styleId="a8">
    <w:name w:val="footnote text"/>
    <w:basedOn w:val="a"/>
    <w:link w:val="a9"/>
    <w:uiPriority w:val="99"/>
    <w:semiHidden/>
    <w:unhideWhenUsed/>
    <w:rsid w:val="003D29A8"/>
    <w:pPr>
      <w:spacing w:after="0" w:line="240" w:lineRule="auto"/>
    </w:pPr>
    <w:rPr>
      <w:sz w:val="20"/>
      <w:szCs w:val="20"/>
    </w:rPr>
  </w:style>
  <w:style w:type="character" w:customStyle="1" w:styleId="a9">
    <w:name w:val="Текст сноски Знак"/>
    <w:basedOn w:val="a0"/>
    <w:link w:val="a8"/>
    <w:uiPriority w:val="99"/>
    <w:semiHidden/>
    <w:rsid w:val="003D29A8"/>
    <w:rPr>
      <w:sz w:val="20"/>
      <w:szCs w:val="20"/>
    </w:rPr>
  </w:style>
  <w:style w:type="character" w:styleId="aa">
    <w:name w:val="footnote reference"/>
    <w:basedOn w:val="a0"/>
    <w:uiPriority w:val="99"/>
    <w:semiHidden/>
    <w:unhideWhenUsed/>
    <w:rsid w:val="003D29A8"/>
    <w:rPr>
      <w:vertAlign w:val="superscript"/>
    </w:rPr>
  </w:style>
  <w:style w:type="table" w:styleId="ab">
    <w:name w:val="Table Grid"/>
    <w:basedOn w:val="a1"/>
    <w:uiPriority w:val="59"/>
    <w:rsid w:val="000C69E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314C04"/>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AB0219"/>
    <w:pPr>
      <w:spacing w:line="276" w:lineRule="auto"/>
      <w:outlineLvl w:val="9"/>
    </w:pPr>
  </w:style>
  <w:style w:type="paragraph" w:styleId="ad">
    <w:name w:val="Balloon Text"/>
    <w:basedOn w:val="a"/>
    <w:link w:val="ae"/>
    <w:uiPriority w:val="99"/>
    <w:semiHidden/>
    <w:unhideWhenUsed/>
    <w:rsid w:val="00AB02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0219"/>
    <w:rPr>
      <w:rFonts w:ascii="Tahoma" w:hAnsi="Tahoma" w:cs="Tahoma"/>
      <w:sz w:val="16"/>
      <w:szCs w:val="16"/>
    </w:rPr>
  </w:style>
  <w:style w:type="paragraph" w:styleId="2">
    <w:name w:val="toc 2"/>
    <w:basedOn w:val="a"/>
    <w:next w:val="a"/>
    <w:autoRedefine/>
    <w:uiPriority w:val="39"/>
    <w:semiHidden/>
    <w:unhideWhenUsed/>
    <w:qFormat/>
    <w:rsid w:val="00F308D6"/>
    <w:pPr>
      <w:spacing w:after="100" w:line="276" w:lineRule="auto"/>
      <w:ind w:left="220"/>
    </w:pPr>
    <w:rPr>
      <w:rFonts w:eastAsiaTheme="minorEastAsia"/>
    </w:rPr>
  </w:style>
  <w:style w:type="paragraph" w:styleId="11">
    <w:name w:val="toc 1"/>
    <w:basedOn w:val="a"/>
    <w:next w:val="a"/>
    <w:autoRedefine/>
    <w:uiPriority w:val="39"/>
    <w:unhideWhenUsed/>
    <w:qFormat/>
    <w:rsid w:val="00F308D6"/>
    <w:pPr>
      <w:spacing w:after="100" w:line="276" w:lineRule="auto"/>
    </w:pPr>
    <w:rPr>
      <w:rFonts w:eastAsiaTheme="minorEastAsia"/>
    </w:rPr>
  </w:style>
  <w:style w:type="paragraph" w:styleId="3">
    <w:name w:val="toc 3"/>
    <w:basedOn w:val="a"/>
    <w:next w:val="a"/>
    <w:autoRedefine/>
    <w:uiPriority w:val="39"/>
    <w:semiHidden/>
    <w:unhideWhenUsed/>
    <w:qFormat/>
    <w:rsid w:val="00F308D6"/>
    <w:pPr>
      <w:spacing w:after="100" w:line="276" w:lineRule="auto"/>
      <w:ind w:left="440"/>
    </w:pPr>
    <w:rPr>
      <w:rFonts w:eastAsiaTheme="minorEastAsia"/>
    </w:rPr>
  </w:style>
  <w:style w:type="character" w:styleId="af">
    <w:name w:val="Hyperlink"/>
    <w:basedOn w:val="a0"/>
    <w:uiPriority w:val="99"/>
    <w:unhideWhenUsed/>
    <w:rsid w:val="00456C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683966">
      <w:bodyDiv w:val="1"/>
      <w:marLeft w:val="0"/>
      <w:marRight w:val="0"/>
      <w:marTop w:val="0"/>
      <w:marBottom w:val="0"/>
      <w:divBdr>
        <w:top w:val="none" w:sz="0" w:space="0" w:color="auto"/>
        <w:left w:val="none" w:sz="0" w:space="0" w:color="auto"/>
        <w:bottom w:val="none" w:sz="0" w:space="0" w:color="auto"/>
        <w:right w:val="none" w:sz="0" w:space="0" w:color="auto"/>
      </w:divBdr>
    </w:div>
    <w:div w:id="527723615">
      <w:bodyDiv w:val="1"/>
      <w:marLeft w:val="0"/>
      <w:marRight w:val="0"/>
      <w:marTop w:val="0"/>
      <w:marBottom w:val="0"/>
      <w:divBdr>
        <w:top w:val="none" w:sz="0" w:space="0" w:color="auto"/>
        <w:left w:val="none" w:sz="0" w:space="0" w:color="auto"/>
        <w:bottom w:val="none" w:sz="0" w:space="0" w:color="auto"/>
        <w:right w:val="none" w:sz="0" w:space="0" w:color="auto"/>
      </w:divBdr>
      <w:divsChild>
        <w:div w:id="1287002508">
          <w:marLeft w:val="1170"/>
          <w:marRight w:val="735"/>
          <w:marTop w:val="0"/>
          <w:marBottom w:val="0"/>
          <w:divBdr>
            <w:top w:val="none" w:sz="0" w:space="0" w:color="auto"/>
            <w:left w:val="none" w:sz="0" w:space="0" w:color="auto"/>
            <w:bottom w:val="none" w:sz="0" w:space="0" w:color="auto"/>
            <w:right w:val="none" w:sz="0" w:space="0" w:color="auto"/>
          </w:divBdr>
        </w:div>
        <w:div w:id="826165625">
          <w:marLeft w:val="-60"/>
          <w:marRight w:val="75"/>
          <w:marTop w:val="0"/>
          <w:marBottom w:val="0"/>
          <w:divBdr>
            <w:top w:val="none" w:sz="0" w:space="0" w:color="auto"/>
            <w:left w:val="none" w:sz="0" w:space="0" w:color="auto"/>
            <w:bottom w:val="none" w:sz="0" w:space="0" w:color="auto"/>
            <w:right w:val="none" w:sz="0" w:space="0" w:color="auto"/>
          </w:divBdr>
        </w:div>
        <w:div w:id="1425420345">
          <w:marLeft w:val="1170"/>
          <w:marRight w:val="735"/>
          <w:marTop w:val="0"/>
          <w:marBottom w:val="0"/>
          <w:divBdr>
            <w:top w:val="none" w:sz="0" w:space="0" w:color="auto"/>
            <w:left w:val="none" w:sz="0" w:space="0" w:color="auto"/>
            <w:bottom w:val="none" w:sz="0" w:space="0" w:color="auto"/>
            <w:right w:val="none" w:sz="0" w:space="0" w:color="auto"/>
          </w:divBdr>
        </w:div>
      </w:divsChild>
    </w:div>
    <w:div w:id="14420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3F90-1572-4BAD-9DC2-96B7A816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15</Pages>
  <Words>4146</Words>
  <Characters>23633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Школа</cp:lastModifiedBy>
  <cp:revision>57</cp:revision>
  <cp:lastPrinted>2019-01-09T09:00:00Z</cp:lastPrinted>
  <dcterms:created xsi:type="dcterms:W3CDTF">2018-11-27T08:23:00Z</dcterms:created>
  <dcterms:modified xsi:type="dcterms:W3CDTF">2019-01-09T09:03:00Z</dcterms:modified>
</cp:coreProperties>
</file>