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FC5" w:rsidRPr="00502B52" w:rsidRDefault="00C06FC5" w:rsidP="00C06F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2B52">
        <w:rPr>
          <w:rFonts w:ascii="Times New Roman" w:hAnsi="Times New Roman" w:cs="Times New Roman"/>
          <w:sz w:val="28"/>
          <w:szCs w:val="28"/>
        </w:rPr>
        <w:t>Список</w:t>
      </w:r>
    </w:p>
    <w:p w:rsidR="00B076D8" w:rsidRDefault="00C06FC5" w:rsidP="00C06FC5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502B52">
        <w:rPr>
          <w:rFonts w:ascii="Times New Roman" w:hAnsi="Times New Roman" w:cs="Times New Roman"/>
          <w:sz w:val="28"/>
          <w:szCs w:val="28"/>
        </w:rPr>
        <w:t>адаптированных</w:t>
      </w:r>
      <w:proofErr w:type="gramEnd"/>
      <w:r w:rsidRPr="00502B52">
        <w:rPr>
          <w:rFonts w:ascii="Times New Roman" w:hAnsi="Times New Roman" w:cs="Times New Roman"/>
          <w:sz w:val="28"/>
          <w:szCs w:val="28"/>
        </w:rPr>
        <w:t xml:space="preserve"> общеобразовательных общеразвивающих программ, реализуемых в </w:t>
      </w:r>
    </w:p>
    <w:p w:rsidR="00C06FC5" w:rsidRPr="00502B52" w:rsidRDefault="00C06FC5" w:rsidP="00C06FC5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502B52">
        <w:rPr>
          <w:rFonts w:ascii="Times New Roman" w:hAnsi="Times New Roman" w:cs="Times New Roman"/>
          <w:sz w:val="28"/>
          <w:szCs w:val="28"/>
        </w:rPr>
        <w:t>Муниципальном образовательном учреждении дополнительного образования</w:t>
      </w:r>
    </w:p>
    <w:p w:rsidR="00C06FC5" w:rsidRPr="00502B52" w:rsidRDefault="00C06FC5" w:rsidP="00C06FC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02B52">
        <w:rPr>
          <w:rFonts w:ascii="Times New Roman" w:hAnsi="Times New Roman" w:cs="Times New Roman"/>
          <w:sz w:val="28"/>
          <w:szCs w:val="28"/>
        </w:rPr>
        <w:t>«Центр детского (</w:t>
      </w:r>
      <w:r w:rsidRPr="00B3763C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Pr="00502B52">
        <w:rPr>
          <w:rFonts w:ascii="Times New Roman" w:hAnsi="Times New Roman" w:cs="Times New Roman"/>
          <w:sz w:val="28"/>
          <w:szCs w:val="28"/>
        </w:rPr>
        <w:t>ношеского) технического творчества»</w:t>
      </w:r>
    </w:p>
    <w:p w:rsidR="00B076D8" w:rsidRDefault="00C06FC5" w:rsidP="00B076D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02B52">
        <w:rPr>
          <w:rFonts w:ascii="Times New Roman" w:hAnsi="Times New Roman" w:cs="Times New Roman"/>
          <w:sz w:val="28"/>
          <w:szCs w:val="28"/>
        </w:rPr>
        <w:t>городского округа город Салават Республики Башкортостан в рамках</w:t>
      </w:r>
    </w:p>
    <w:p w:rsidR="003A19DF" w:rsidRDefault="00C06FC5" w:rsidP="00B076D8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3763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Государственной программы Российской Федерации «</w:t>
      </w:r>
      <w:r w:rsidRPr="00B376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«Доступная среда»</w:t>
      </w:r>
    </w:p>
    <w:p w:rsidR="008117CF" w:rsidRDefault="008117CF" w:rsidP="00B076D8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465"/>
        <w:gridCol w:w="2666"/>
        <w:gridCol w:w="1340"/>
        <w:gridCol w:w="1764"/>
        <w:gridCol w:w="1991"/>
        <w:gridCol w:w="6766"/>
      </w:tblGrid>
      <w:tr w:rsidR="00C06FC5" w:rsidRPr="00C06FC5" w:rsidTr="006532A6">
        <w:tc>
          <w:tcPr>
            <w:tcW w:w="465" w:type="dxa"/>
            <w:vAlign w:val="center"/>
          </w:tcPr>
          <w:p w:rsidR="00C06FC5" w:rsidRPr="006532A6" w:rsidRDefault="00C06FC5" w:rsidP="006532A6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532A6">
              <w:rPr>
                <w:rFonts w:ascii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2666" w:type="dxa"/>
            <w:vAlign w:val="center"/>
          </w:tcPr>
          <w:p w:rsidR="00C06FC5" w:rsidRPr="006532A6" w:rsidRDefault="00C06FC5" w:rsidP="006532A6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532A6">
              <w:rPr>
                <w:rFonts w:ascii="Times New Roman" w:hAnsi="Times New Roman" w:cs="Times New Roman"/>
                <w:i/>
                <w:sz w:val="24"/>
              </w:rPr>
              <w:t>Название адаптированной общеобразовательной общеразвивающей программы</w:t>
            </w:r>
          </w:p>
        </w:tc>
        <w:tc>
          <w:tcPr>
            <w:tcW w:w="1340" w:type="dxa"/>
            <w:vAlign w:val="center"/>
          </w:tcPr>
          <w:p w:rsidR="00C06FC5" w:rsidRPr="006532A6" w:rsidRDefault="00C06FC5" w:rsidP="006532A6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532A6">
              <w:rPr>
                <w:rFonts w:ascii="Times New Roman" w:hAnsi="Times New Roman" w:cs="Times New Roman"/>
                <w:i/>
                <w:sz w:val="24"/>
              </w:rPr>
              <w:t>Возраст учащихся</w:t>
            </w:r>
          </w:p>
        </w:tc>
        <w:tc>
          <w:tcPr>
            <w:tcW w:w="1764" w:type="dxa"/>
            <w:vAlign w:val="center"/>
          </w:tcPr>
          <w:p w:rsidR="00C06FC5" w:rsidRPr="006532A6" w:rsidRDefault="00C06FC5" w:rsidP="006532A6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532A6">
              <w:rPr>
                <w:rFonts w:ascii="Times New Roman" w:hAnsi="Times New Roman" w:cs="Times New Roman"/>
                <w:i/>
                <w:sz w:val="24"/>
              </w:rPr>
              <w:t>Срок реализации</w:t>
            </w:r>
          </w:p>
        </w:tc>
        <w:tc>
          <w:tcPr>
            <w:tcW w:w="1991" w:type="dxa"/>
            <w:vAlign w:val="center"/>
          </w:tcPr>
          <w:p w:rsidR="00C06FC5" w:rsidRPr="006532A6" w:rsidRDefault="00C06FC5" w:rsidP="006532A6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532A6">
              <w:rPr>
                <w:rFonts w:ascii="Times New Roman" w:hAnsi="Times New Roman" w:cs="Times New Roman"/>
                <w:i/>
                <w:sz w:val="24"/>
              </w:rPr>
              <w:t>Педагог дополнительного образования, автор</w:t>
            </w:r>
          </w:p>
        </w:tc>
        <w:tc>
          <w:tcPr>
            <w:tcW w:w="6766" w:type="dxa"/>
            <w:vAlign w:val="center"/>
          </w:tcPr>
          <w:p w:rsidR="00C06FC5" w:rsidRPr="006532A6" w:rsidRDefault="00C06FC5" w:rsidP="006532A6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532A6">
              <w:rPr>
                <w:rFonts w:ascii="Times New Roman" w:hAnsi="Times New Roman" w:cs="Times New Roman"/>
                <w:i/>
                <w:sz w:val="24"/>
              </w:rPr>
              <w:t>Аннотация</w:t>
            </w:r>
          </w:p>
        </w:tc>
      </w:tr>
      <w:tr w:rsidR="00C06FC5" w:rsidRPr="00C06FC5" w:rsidTr="006532A6">
        <w:tc>
          <w:tcPr>
            <w:tcW w:w="465" w:type="dxa"/>
            <w:vAlign w:val="center"/>
          </w:tcPr>
          <w:p w:rsidR="00C06FC5" w:rsidRPr="00C06FC5" w:rsidRDefault="00C06FC5" w:rsidP="006532A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6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Животный мир РБ</w:t>
            </w:r>
          </w:p>
        </w:tc>
        <w:tc>
          <w:tcPr>
            <w:tcW w:w="1340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– 13</w:t>
            </w:r>
            <w:r w:rsidR="00B076D8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1764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B076D8"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1991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Ягудина А.Т.</w:t>
            </w:r>
          </w:p>
        </w:tc>
        <w:tc>
          <w:tcPr>
            <w:tcW w:w="6766" w:type="dxa"/>
          </w:tcPr>
          <w:p w:rsidR="00C06FC5" w:rsidRPr="00C06FC5" w:rsidRDefault="006C61AC" w:rsidP="006532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Программа предусматривает изучение животного мира Республики Башкортостан.</w:t>
            </w:r>
          </w:p>
        </w:tc>
      </w:tr>
      <w:tr w:rsidR="00B076D8" w:rsidRPr="00C06FC5" w:rsidTr="006532A6">
        <w:tc>
          <w:tcPr>
            <w:tcW w:w="465" w:type="dxa"/>
            <w:vAlign w:val="center"/>
          </w:tcPr>
          <w:p w:rsidR="00C06FC5" w:rsidRPr="00C06FC5" w:rsidRDefault="00C06FC5" w:rsidP="006532A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6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Территория творчества</w:t>
            </w:r>
          </w:p>
        </w:tc>
        <w:tc>
          <w:tcPr>
            <w:tcW w:w="1340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– 11</w:t>
            </w:r>
            <w:r w:rsidR="00C06FC5" w:rsidRPr="00C06FC5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1764" w:type="dxa"/>
            <w:vAlign w:val="center"/>
          </w:tcPr>
          <w:p w:rsidR="00C06FC5" w:rsidRPr="00C06FC5" w:rsidRDefault="00C06FC5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года</w:t>
            </w:r>
          </w:p>
        </w:tc>
        <w:tc>
          <w:tcPr>
            <w:tcW w:w="1991" w:type="dxa"/>
            <w:vAlign w:val="center"/>
          </w:tcPr>
          <w:p w:rsidR="00C06FC5" w:rsidRPr="00C06FC5" w:rsidRDefault="006C61AC" w:rsidP="006532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Касьянова К.С.</w:t>
            </w:r>
          </w:p>
        </w:tc>
        <w:tc>
          <w:tcPr>
            <w:tcW w:w="6766" w:type="dxa"/>
          </w:tcPr>
          <w:p w:rsidR="00C06FC5" w:rsidRPr="00C06FC5" w:rsidRDefault="00B076D8" w:rsidP="00C06FC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Программа помогает </w:t>
            </w:r>
            <w:r w:rsidRPr="00B076D8">
              <w:rPr>
                <w:rFonts w:ascii="Times New Roman" w:hAnsi="Times New Roman" w:cs="Times New Roman"/>
                <w:sz w:val="24"/>
              </w:rPr>
              <w:t>разбудить в каждом ребёнке стремление к художественному самовыражению и творчеству, добиться того, что</w:t>
            </w:r>
            <w:bookmarkStart w:id="0" w:name="_GoBack"/>
            <w:bookmarkEnd w:id="0"/>
            <w:r w:rsidRPr="00B076D8">
              <w:rPr>
                <w:rFonts w:ascii="Times New Roman" w:hAnsi="Times New Roman" w:cs="Times New Roman"/>
                <w:sz w:val="24"/>
              </w:rPr>
              <w:t>бы работа вызывала чувство радости и удовлетворения</w:t>
            </w:r>
          </w:p>
        </w:tc>
      </w:tr>
    </w:tbl>
    <w:p w:rsidR="00C06FC5" w:rsidRDefault="00C06FC5" w:rsidP="00C06FC5"/>
    <w:sectPr w:rsidR="00C06FC5" w:rsidSect="006532A6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3007"/>
    <w:multiLevelType w:val="hybridMultilevel"/>
    <w:tmpl w:val="864228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D1"/>
    <w:rsid w:val="003A19DF"/>
    <w:rsid w:val="006532A6"/>
    <w:rsid w:val="006C61AC"/>
    <w:rsid w:val="008117CF"/>
    <w:rsid w:val="009E305A"/>
    <w:rsid w:val="00B076D8"/>
    <w:rsid w:val="00BF6F21"/>
    <w:rsid w:val="00C06FC5"/>
    <w:rsid w:val="00FA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450CAC-84E4-4E9A-985D-4C70B675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F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06F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2024-11-25T10:51:00Z</dcterms:created>
  <dcterms:modified xsi:type="dcterms:W3CDTF">2024-11-25T10:51:00Z</dcterms:modified>
</cp:coreProperties>
</file>