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35" w:rsidRDefault="00581B35" w:rsidP="003F088E">
      <w:pPr>
        <w:suppressAutoHyphens/>
        <w:spacing w:after="12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74C" w:rsidRDefault="00901BFD" w:rsidP="00901BFD">
      <w:pPr>
        <w:suppressAutoHyphens/>
        <w:spacing w:after="12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:rsidR="00901BFD" w:rsidRDefault="00901BFD" w:rsidP="00901BFD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01BFD">
        <w:rPr>
          <w:rFonts w:ascii="Times New Roman" w:eastAsia="Times New Roman" w:hAnsi="Times New Roman" w:cs="Times New Roman"/>
          <w:sz w:val="24"/>
          <w:szCs w:val="24"/>
        </w:rPr>
        <w:t>Приказом заведующего МДОУ</w:t>
      </w:r>
    </w:p>
    <w:p w:rsidR="00901BFD" w:rsidRDefault="00901BFD" w:rsidP="00901BFD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01BFD">
        <w:rPr>
          <w:rFonts w:ascii="Times New Roman" w:eastAsia="Times New Roman" w:hAnsi="Times New Roman" w:cs="Times New Roman"/>
          <w:sz w:val="24"/>
          <w:szCs w:val="24"/>
        </w:rPr>
        <w:t xml:space="preserve"> «ЦРР – детский сад № 12 «Березка» </w:t>
      </w:r>
    </w:p>
    <w:p w:rsidR="00901BFD" w:rsidRPr="00901BFD" w:rsidRDefault="00901BFD" w:rsidP="00901BFD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901BFD">
        <w:rPr>
          <w:rFonts w:ascii="Times New Roman" w:eastAsia="Times New Roman" w:hAnsi="Times New Roman" w:cs="Times New Roman"/>
          <w:sz w:val="24"/>
          <w:szCs w:val="24"/>
        </w:rPr>
        <w:t xml:space="preserve">от 16.10.2019г. № 86/о </w:t>
      </w:r>
    </w:p>
    <w:p w:rsidR="00581B35" w:rsidRPr="00E63456" w:rsidRDefault="00581B35" w:rsidP="003F088E">
      <w:pPr>
        <w:suppressAutoHyphens/>
        <w:spacing w:after="12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81B35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54C5E" w:rsidRDefault="00754C5E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C46C2" w:rsidRDefault="00BC46C2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C46C2" w:rsidRDefault="00BC46C2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C46C2" w:rsidRDefault="00BC46C2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54C5E" w:rsidRPr="00E63456" w:rsidRDefault="00754C5E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C46C2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63456">
        <w:rPr>
          <w:rFonts w:ascii="Times New Roman" w:hAnsi="Times New Roman" w:cs="Times New Roman"/>
          <w:b/>
          <w:caps/>
          <w:sz w:val="24"/>
          <w:szCs w:val="24"/>
        </w:rPr>
        <w:t>ПРАВИЛА ПРИЕМА</w:t>
      </w:r>
      <w:r w:rsidR="00BC46C2">
        <w:rPr>
          <w:rFonts w:ascii="Times New Roman" w:hAnsi="Times New Roman" w:cs="Times New Roman"/>
          <w:b/>
          <w:caps/>
          <w:sz w:val="24"/>
          <w:szCs w:val="24"/>
        </w:rPr>
        <w:t>,</w:t>
      </w:r>
    </w:p>
    <w:p w:rsidR="00581B35" w:rsidRPr="00E63456" w:rsidRDefault="00BC46C2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перевода и отчисления </w:t>
      </w:r>
      <w:r w:rsidR="00D948C0">
        <w:rPr>
          <w:rFonts w:ascii="Times New Roman" w:hAnsi="Times New Roman" w:cs="Times New Roman"/>
          <w:b/>
          <w:caps/>
          <w:sz w:val="24"/>
          <w:szCs w:val="24"/>
        </w:rPr>
        <w:t>воспитанников</w:t>
      </w:r>
    </w:p>
    <w:p w:rsidR="00581B35" w:rsidRPr="00E63456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mallCaps/>
          <w:sz w:val="24"/>
          <w:szCs w:val="24"/>
        </w:rPr>
      </w:pPr>
    </w:p>
    <w:p w:rsidR="00581B35" w:rsidRPr="00E63456" w:rsidRDefault="00BC46C2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муниципального дошкольного</w:t>
      </w:r>
      <w:r w:rsidR="00581B35" w:rsidRPr="00E63456">
        <w:rPr>
          <w:rFonts w:ascii="Times New Roman" w:hAnsi="Times New Roman" w:cs="Times New Roman"/>
          <w:b/>
          <w:cap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caps/>
          <w:sz w:val="24"/>
          <w:szCs w:val="24"/>
        </w:rPr>
        <w:t>го учреждения</w:t>
      </w:r>
    </w:p>
    <w:p w:rsidR="00581B35" w:rsidRPr="00E63456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63456">
        <w:rPr>
          <w:rFonts w:ascii="Times New Roman" w:hAnsi="Times New Roman" w:cs="Times New Roman"/>
          <w:b/>
          <w:caps/>
          <w:sz w:val="24"/>
          <w:szCs w:val="24"/>
        </w:rPr>
        <w:t>«Центр развития ребенка – детский сад №12</w:t>
      </w:r>
    </w:p>
    <w:p w:rsidR="00581B35" w:rsidRPr="00E63456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63456">
        <w:rPr>
          <w:rFonts w:ascii="Times New Roman" w:hAnsi="Times New Roman" w:cs="Times New Roman"/>
          <w:b/>
          <w:caps/>
          <w:sz w:val="24"/>
          <w:szCs w:val="24"/>
        </w:rPr>
        <w:t xml:space="preserve"> «Березка»</w:t>
      </w: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Pr="00E63456" w:rsidRDefault="00581B35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B35" w:rsidRDefault="00581B35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E63456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E63456">
        <w:rPr>
          <w:rFonts w:ascii="Times New Roman" w:hAnsi="Times New Roman" w:cs="Times New Roman"/>
          <w:b/>
          <w:sz w:val="24"/>
          <w:szCs w:val="24"/>
        </w:rPr>
        <w:t>риводино</w:t>
      </w:r>
    </w:p>
    <w:p w:rsidR="00901BFD" w:rsidRPr="00E63456" w:rsidRDefault="00901BFD" w:rsidP="003F088E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8C0" w:rsidRDefault="0068073D" w:rsidP="003F088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24"/>
        </w:rPr>
      </w:pPr>
      <w:r w:rsidRPr="00E63456">
        <w:rPr>
          <w:rFonts w:ascii="Times New Roman" w:eastAsia="Times New Roman" w:hAnsi="Times New Roman" w:cs="Times New Roman"/>
          <w:b/>
          <w:caps/>
          <w:sz w:val="32"/>
          <w:szCs w:val="24"/>
        </w:rPr>
        <w:lastRenderedPageBreak/>
        <w:t>ПРАВИЛА ПРИЁМА</w:t>
      </w:r>
      <w:r w:rsidR="00BC46C2">
        <w:rPr>
          <w:rFonts w:ascii="Times New Roman" w:eastAsia="Times New Roman" w:hAnsi="Times New Roman" w:cs="Times New Roman"/>
          <w:b/>
          <w:caps/>
          <w:sz w:val="32"/>
          <w:szCs w:val="24"/>
        </w:rPr>
        <w:t xml:space="preserve">, </w:t>
      </w:r>
    </w:p>
    <w:p w:rsidR="004C218F" w:rsidRPr="00E63456" w:rsidRDefault="00BC46C2" w:rsidP="003F088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4"/>
        </w:rPr>
        <w:t>перевода и отчисления</w:t>
      </w:r>
      <w:r w:rsidR="0068073D" w:rsidRPr="00E63456">
        <w:rPr>
          <w:rFonts w:ascii="Times New Roman" w:eastAsia="Times New Roman" w:hAnsi="Times New Roman" w:cs="Times New Roman"/>
          <w:b/>
          <w:caps/>
          <w:sz w:val="32"/>
          <w:szCs w:val="24"/>
        </w:rPr>
        <w:t xml:space="preserve"> </w:t>
      </w:r>
      <w:r w:rsidR="00D948C0">
        <w:rPr>
          <w:rFonts w:ascii="Times New Roman" w:eastAsia="Times New Roman" w:hAnsi="Times New Roman" w:cs="Times New Roman"/>
          <w:b/>
          <w:caps/>
          <w:sz w:val="32"/>
          <w:szCs w:val="24"/>
        </w:rPr>
        <w:t>воспитанников</w:t>
      </w:r>
    </w:p>
    <w:p w:rsidR="0068073D" w:rsidRPr="00E63456" w:rsidRDefault="00BC46C2" w:rsidP="003F088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муниципального дошкольного образовательного учреждения</w:t>
      </w:r>
      <w:r w:rsidR="0068073D" w:rsidRPr="00E63456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:rsidR="00EA4DF7" w:rsidRPr="00E63456" w:rsidRDefault="0068073D" w:rsidP="003F088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63456">
        <w:rPr>
          <w:rFonts w:ascii="Times New Roman" w:eastAsia="Times New Roman" w:hAnsi="Times New Roman" w:cs="Times New Roman"/>
          <w:b/>
          <w:sz w:val="32"/>
          <w:szCs w:val="24"/>
        </w:rPr>
        <w:t>«</w:t>
      </w:r>
      <w:r w:rsidR="004C218F" w:rsidRPr="00E63456">
        <w:rPr>
          <w:rFonts w:ascii="Times New Roman" w:eastAsia="Times New Roman" w:hAnsi="Times New Roman" w:cs="Times New Roman"/>
          <w:b/>
          <w:sz w:val="32"/>
          <w:szCs w:val="24"/>
        </w:rPr>
        <w:t>Центр развития ребенка – детский сад №12 «Березка</w:t>
      </w:r>
      <w:r w:rsidRPr="00E63456">
        <w:rPr>
          <w:rFonts w:ascii="Times New Roman" w:eastAsia="Times New Roman" w:hAnsi="Times New Roman" w:cs="Times New Roman"/>
          <w:b/>
          <w:sz w:val="32"/>
          <w:szCs w:val="24"/>
        </w:rPr>
        <w:t xml:space="preserve">» </w:t>
      </w:r>
    </w:p>
    <w:p w:rsidR="006068BD" w:rsidRPr="00E63456" w:rsidRDefault="006068BD" w:rsidP="003F088E">
      <w:pPr>
        <w:suppressAutoHyphens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36" w:rsidRPr="00E63456" w:rsidRDefault="00436644" w:rsidP="003F088E">
      <w:pPr>
        <w:pStyle w:val="a5"/>
        <w:numPr>
          <w:ilvl w:val="0"/>
          <w:numId w:val="2"/>
        </w:numPr>
        <w:suppressAutoHyphens/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Общие положения</w:t>
      </w:r>
    </w:p>
    <w:p w:rsidR="00D2130D" w:rsidRPr="00E63456" w:rsidRDefault="00D948C0" w:rsidP="003F088E">
      <w:pPr>
        <w:pStyle w:val="a5"/>
        <w:numPr>
          <w:ilvl w:val="1"/>
          <w:numId w:val="2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приема, перевода и отчисления воспитанников </w:t>
      </w:r>
      <w:r w:rsidR="00D2130D" w:rsidRPr="00E63456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2130D" w:rsidRPr="00E63456">
        <w:rPr>
          <w:rFonts w:ascii="Times New Roman" w:eastAsia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2130D" w:rsidRPr="00E6345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>го учреждения</w:t>
      </w:r>
      <w:r w:rsidR="00D2130D" w:rsidRPr="00E63456">
        <w:rPr>
          <w:rFonts w:ascii="Times New Roman" w:eastAsia="Times New Roman" w:hAnsi="Times New Roman" w:cs="Times New Roman"/>
          <w:sz w:val="24"/>
          <w:szCs w:val="24"/>
        </w:rPr>
        <w:t xml:space="preserve"> «Центр развития ребенка – детский сад №12 «Березка» (далее МДОУ) разработаны в соответствии с </w:t>
      </w:r>
      <w:hyperlink r:id="rId8" w:history="1">
        <w:r w:rsidR="00D2130D" w:rsidRPr="00E63456">
          <w:rPr>
            <w:rStyle w:val="a4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Конституцией Российской Федерации</w:t>
        </w:r>
      </w:hyperlink>
      <w:r w:rsidR="00D2130D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действующим</w:t>
      </w:r>
      <w:r w:rsidR="006437B8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D2130D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федеральным</w:t>
      </w:r>
      <w:r w:rsidR="006437B8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D2130D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законодатель</w:t>
      </w:r>
      <w:r w:rsidR="006437B8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ными актами</w:t>
      </w:r>
      <w:r w:rsidR="00D2130D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области образования, санитарно-эпидемиологическими правилами и нормативами</w:t>
      </w:r>
      <w:r w:rsidR="006437B8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для детских садов</w:t>
      </w:r>
      <w:r w:rsidR="00D2130D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законодательством Архангельской области, нормативными правовыми актами администрации МО «Котласский муниципальный район», Уставом </w:t>
      </w:r>
      <w:r w:rsidR="006437B8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</w:t>
      </w:r>
      <w:r w:rsidR="00D2130D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ДОУ.</w:t>
      </w:r>
      <w:proofErr w:type="gramEnd"/>
    </w:p>
    <w:p w:rsidR="00D2130D" w:rsidRPr="00E63456" w:rsidRDefault="00D2130D" w:rsidP="003F088E">
      <w:pPr>
        <w:pStyle w:val="a5"/>
        <w:numPr>
          <w:ilvl w:val="1"/>
          <w:numId w:val="2"/>
        </w:numPr>
        <w:tabs>
          <w:tab w:val="left" w:pos="709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приняты с целью обеспечения реализации прав </w:t>
      </w:r>
      <w:r w:rsidR="006437B8" w:rsidRPr="00E63456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1E20AA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990D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возрасте от 2 месяцев до 7 лет</w:t>
      </w:r>
      <w:r w:rsidR="001E20AA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на общедоступное дошкольное образование в МДОУ «ЦРР – детский сад № 12 «Березка» </w:t>
      </w:r>
    </w:p>
    <w:p w:rsidR="003F088E" w:rsidRPr="00E63456" w:rsidRDefault="003F088E" w:rsidP="00901BFD">
      <w:pPr>
        <w:pStyle w:val="a5"/>
        <w:tabs>
          <w:tab w:val="left" w:pos="709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2EB" w:rsidRPr="00E63456" w:rsidRDefault="00B36E8B" w:rsidP="00FA5A7A">
      <w:pPr>
        <w:pStyle w:val="a5"/>
        <w:numPr>
          <w:ilvl w:val="0"/>
          <w:numId w:val="4"/>
        </w:numPr>
        <w:suppressAutoHyphens/>
        <w:spacing w:after="120" w:line="240" w:lineRule="auto"/>
        <w:ind w:left="0" w:firstLine="0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Порядок</w:t>
      </w:r>
      <w:r w:rsidR="00F91049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приёма и</w:t>
      </w: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зач</w:t>
      </w:r>
      <w:r w:rsidR="00B03502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исления</w:t>
      </w:r>
      <w:r w:rsidR="00F91049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D533C7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детей</w:t>
      </w:r>
      <w:r w:rsidR="00F36274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FA7993" w:rsidRPr="00E63456" w:rsidRDefault="00C03D0E" w:rsidP="003F088E">
      <w:pPr>
        <w:pStyle w:val="a5"/>
        <w:suppressAutoHyphens/>
        <w:spacing w:after="120" w:line="240" w:lineRule="auto"/>
        <w:ind w:left="0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в МДОУ «</w:t>
      </w:r>
      <w:r w:rsidR="00E732EB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ЦРР – детский сад № 12 «Березка</w:t>
      </w: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A316AA" w:rsidRPr="00E63456" w:rsidRDefault="00A316AA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Прием (зачисление) детей </w:t>
      </w:r>
      <w:r w:rsidR="002F44F7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МДОУ «ЦРР – детский сад № 12 «Березка»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осуществляется на основании </w:t>
      </w:r>
      <w:r w:rsidR="000A026B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утвержденных приказом отдела образования администрации МО «Котласс</w:t>
      </w:r>
      <w:r w:rsidR="000A026B" w:rsidRPr="00E63456">
        <w:rPr>
          <w:rFonts w:ascii="Times New Roman" w:hAnsi="Times New Roman" w:cs="Times New Roman"/>
          <w:sz w:val="24"/>
          <w:szCs w:val="24"/>
        </w:rPr>
        <w:t xml:space="preserve">кий муниципальный район»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списков,</w:t>
      </w:r>
      <w:r w:rsidR="007B067E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сформированных муниципальной комиссией по комплектованию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A026B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дошкольных учреждений </w:t>
      </w:r>
      <w:r w:rsidR="000A026B" w:rsidRPr="00E63456">
        <w:rPr>
          <w:rFonts w:ascii="Times New Roman" w:hAnsi="Times New Roman" w:cs="Times New Roman"/>
          <w:sz w:val="24"/>
          <w:szCs w:val="24"/>
        </w:rPr>
        <w:t xml:space="preserve">и выданных направлений </w:t>
      </w:r>
    </w:p>
    <w:p w:rsidR="000A026B" w:rsidRPr="00E63456" w:rsidRDefault="000A026B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456">
        <w:rPr>
          <w:rFonts w:ascii="Times New Roman" w:hAnsi="Times New Roman" w:cs="Times New Roman"/>
          <w:sz w:val="24"/>
          <w:szCs w:val="24"/>
        </w:rPr>
        <w:t xml:space="preserve">Факт получения родителями (законными представителями) направления регистрируется в «журнале выдачи </w:t>
      </w:r>
      <w:r w:rsidR="0069409A" w:rsidRPr="00E63456">
        <w:rPr>
          <w:rFonts w:ascii="Times New Roman" w:hAnsi="Times New Roman" w:cs="Times New Roman"/>
          <w:sz w:val="24"/>
          <w:szCs w:val="24"/>
        </w:rPr>
        <w:t>направлений</w:t>
      </w:r>
      <w:r w:rsidRPr="00E63456">
        <w:rPr>
          <w:rFonts w:ascii="Times New Roman" w:hAnsi="Times New Roman" w:cs="Times New Roman"/>
          <w:sz w:val="24"/>
          <w:szCs w:val="24"/>
        </w:rPr>
        <w:t>» (Приложение 1)</w:t>
      </w:r>
    </w:p>
    <w:p w:rsidR="007366B0" w:rsidRPr="00E63456" w:rsidRDefault="007366B0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Дети–инвалиды, дети с ограниченными возможностями здоровья, принимаются в МДОУ при отсутствии медицинских противопоказаний для посещения группы детского сада и при наличии (создании) необходимых условий</w:t>
      </w:r>
    </w:p>
    <w:p w:rsidR="008608F5" w:rsidRPr="00E63456" w:rsidRDefault="008608F5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Внеочередное и первоочередное зачисление детей в детский сад производится в</w:t>
      </w:r>
      <w:r w:rsidRPr="00E63456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соответствии с </w:t>
      </w:r>
      <w:r w:rsidRPr="00E63456">
        <w:rPr>
          <w:rFonts w:ascii="Times New Roman" w:hAnsi="Times New Roman" w:cs="Times New Roman"/>
          <w:sz w:val="24"/>
          <w:szCs w:val="24"/>
        </w:rPr>
        <w:t>Порядком комплектования муниципальных образовательных организаций, реализующих образовательную программу дошкольного образования, присмотр и уход за детьми в муниципальном образовании «Котласский муниципальный район»</w:t>
      </w:r>
    </w:p>
    <w:p w:rsidR="008608F5" w:rsidRPr="00E63456" w:rsidRDefault="008608F5" w:rsidP="003F088E">
      <w:pPr>
        <w:pStyle w:val="a5"/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376" w:rsidRPr="00E63456" w:rsidRDefault="000A026B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4376" w:rsidRPr="00E63456">
        <w:rPr>
          <w:rFonts w:ascii="Times New Roman" w:eastAsia="Times New Roman" w:hAnsi="Times New Roman" w:cs="Times New Roman"/>
          <w:bCs/>
          <w:sz w:val="24"/>
          <w:szCs w:val="24"/>
        </w:rPr>
        <w:t>Для зачисления ребенка в группу детского сада родителю (законному представителю) необходимо:</w:t>
      </w:r>
    </w:p>
    <w:p w:rsidR="00CE26AF" w:rsidRPr="00E63456" w:rsidRDefault="0069409A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FF4376" w:rsidRPr="00E63456">
        <w:rPr>
          <w:rFonts w:ascii="Times New Roman" w:eastAsia="Times New Roman" w:hAnsi="Times New Roman" w:cs="Times New Roman"/>
          <w:bCs/>
          <w:sz w:val="24"/>
          <w:szCs w:val="24"/>
        </w:rPr>
        <w:t>редоставить оригинал и копию свидетельства о рождении ребенка</w:t>
      </w:r>
    </w:p>
    <w:p w:rsidR="00365B9E" w:rsidRPr="00E63456" w:rsidRDefault="0069409A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2F4F" w:rsidRPr="00E6345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</w:t>
      </w:r>
      <w:r w:rsidR="00CE26AF" w:rsidRPr="00E6345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аспорт заявителя или другой документ, удостоверяющий личность;</w:t>
      </w:r>
    </w:p>
    <w:p w:rsidR="00365B9E" w:rsidRPr="00E63456" w:rsidRDefault="00F32F4F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законность представления прав ребенка (для представителя ребенка, не являющего</w:t>
      </w:r>
      <w:r w:rsidR="00365B9E" w:rsidRPr="00E63456">
        <w:rPr>
          <w:rFonts w:ascii="Times New Roman" w:hAnsi="Times New Roman" w:cs="Times New Roman"/>
          <w:color w:val="000000"/>
          <w:sz w:val="24"/>
          <w:szCs w:val="24"/>
        </w:rPr>
        <w:t>ся родителем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65B9E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44A8" w:rsidRPr="00E63456" w:rsidRDefault="00A044A8" w:rsidP="00FA5A7A">
      <w:pPr>
        <w:pStyle w:val="ab"/>
        <w:numPr>
          <w:ilvl w:val="0"/>
          <w:numId w:val="15"/>
        </w:numPr>
        <w:suppressAutoHyphens/>
        <w:spacing w:before="0" w:beforeAutospacing="0" w:after="120" w:afterAutospacing="0"/>
        <w:jc w:val="both"/>
        <w:rPr>
          <w:color w:val="000000"/>
        </w:rPr>
      </w:pPr>
      <w:r w:rsidRPr="00E63456">
        <w:rPr>
          <w:bCs/>
        </w:rPr>
        <w:t xml:space="preserve">оригинал и копию </w:t>
      </w:r>
      <w:r w:rsidRPr="00E63456">
        <w:rPr>
          <w:color w:val="000000"/>
        </w:rPr>
        <w:t>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65B9E" w:rsidRPr="00E63456" w:rsidRDefault="00F32F4F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365B9E" w:rsidRPr="00E63456">
        <w:rPr>
          <w:rFonts w:ascii="Times New Roman" w:hAnsi="Times New Roman" w:cs="Times New Roman"/>
          <w:sz w:val="24"/>
          <w:szCs w:val="24"/>
          <w:shd w:val="clear" w:color="auto" w:fill="FFFFFF"/>
        </w:rPr>
        <w:t>едицинская справка о здоровье ребенка от педиатра формы № 026/у</w:t>
      </w:r>
    </w:p>
    <w:p w:rsidR="00365B9E" w:rsidRPr="00E63456" w:rsidRDefault="00F32F4F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65B9E" w:rsidRPr="00E63456">
        <w:rPr>
          <w:rFonts w:ascii="Times New Roman" w:hAnsi="Times New Roman" w:cs="Times New Roman"/>
          <w:sz w:val="24"/>
          <w:szCs w:val="24"/>
          <w:shd w:val="clear" w:color="auto" w:fill="FFFFFF"/>
        </w:rPr>
        <w:t>арта прививок форма № 063/у</w:t>
      </w:r>
    </w:p>
    <w:p w:rsidR="00A044A8" w:rsidRPr="00E63456" w:rsidRDefault="00F32F4F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оригинал и </w:t>
      </w:r>
      <w:r w:rsidR="00A044A8" w:rsidRPr="00E63456">
        <w:rPr>
          <w:rFonts w:ascii="Times New Roman" w:eastAsia="Times New Roman" w:hAnsi="Times New Roman" w:cs="Times New Roman"/>
          <w:sz w:val="24"/>
          <w:szCs w:val="24"/>
        </w:rPr>
        <w:t>копия медицинского полиса.</w:t>
      </w:r>
    </w:p>
    <w:p w:rsidR="00F32F4F" w:rsidRPr="00E63456" w:rsidRDefault="00F32F4F" w:rsidP="00FA5A7A">
      <w:pPr>
        <w:pStyle w:val="a5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</w:pPr>
      <w:r w:rsidRPr="00E63456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рекомендации психолого-медико-педагогической  комиссии (ПМПК) (</w:t>
      </w:r>
      <w:r w:rsidRPr="00E63456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для детей </w:t>
      </w:r>
      <w:r w:rsidRPr="00E63456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br/>
        <w:t>с ограниченными возможностями здоровья)</w:t>
      </w:r>
    </w:p>
    <w:p w:rsidR="00D533C7" w:rsidRPr="00E63456" w:rsidRDefault="00D533C7" w:rsidP="003F088E">
      <w:pPr>
        <w:pStyle w:val="a5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</w:pPr>
    </w:p>
    <w:p w:rsidR="00D533C7" w:rsidRPr="00E63456" w:rsidRDefault="00D533C7" w:rsidP="00FA5A7A">
      <w:pPr>
        <w:pStyle w:val="a5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bCs/>
          <w:sz w:val="24"/>
          <w:szCs w:val="24"/>
        </w:rPr>
        <w:t>написать заявление:</w:t>
      </w:r>
    </w:p>
    <w:p w:rsidR="00D533C7" w:rsidRPr="00E63456" w:rsidRDefault="00FF4376" w:rsidP="00FA5A7A">
      <w:pPr>
        <w:pStyle w:val="a5"/>
        <w:numPr>
          <w:ilvl w:val="0"/>
          <w:numId w:val="21"/>
        </w:numPr>
        <w:suppressAutoHyphens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bCs/>
          <w:sz w:val="24"/>
          <w:szCs w:val="24"/>
        </w:rPr>
        <w:t>о зачислении ребенка, указав дату поступления (приложение 2)</w:t>
      </w:r>
    </w:p>
    <w:p w:rsidR="00D533C7" w:rsidRPr="00E63456" w:rsidRDefault="00D533C7" w:rsidP="00FA5A7A">
      <w:pPr>
        <w:pStyle w:val="a5"/>
        <w:numPr>
          <w:ilvl w:val="0"/>
          <w:numId w:val="21"/>
        </w:numPr>
        <w:suppressAutoHyphens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63456">
        <w:rPr>
          <w:rFonts w:ascii="Times New Roman" w:hAnsi="Times New Roman" w:cs="Times New Roman"/>
          <w:color w:val="000000"/>
          <w:sz w:val="24"/>
          <w:szCs w:val="24"/>
        </w:rPr>
        <w:t>выборе</w:t>
      </w:r>
      <w:proofErr w:type="gramEnd"/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языка образования, родного языка из числа языков народов Российской Федерации, в том числе русского языка как родного языка (приложение 3)</w:t>
      </w:r>
    </w:p>
    <w:p w:rsidR="00F32F4F" w:rsidRPr="00E63456" w:rsidRDefault="00E32753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</w:t>
      </w:r>
      <w:r w:rsidR="00CE26AF" w:rsidRPr="00E63456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, являющи</w:t>
      </w:r>
      <w:r w:rsidR="00CE26AF" w:rsidRPr="00E6345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ся иностранными гражданами или лицами без гражданства, дополнительно предъявляют документ, подтверждающий родство заявителя </w:t>
      </w:r>
      <w:r w:rsidR="00CE26A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и ребенка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или законность представления прав ребенка, и документ, подтверждающий право заявителя на пребывание в Российской Федерации.</w:t>
      </w:r>
    </w:p>
    <w:p w:rsidR="00E32753" w:rsidRPr="00E63456" w:rsidRDefault="00E32753" w:rsidP="003F088E">
      <w:pPr>
        <w:pStyle w:val="a5"/>
        <w:suppressAutoHyphens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32753" w:rsidRPr="00E63456" w:rsidRDefault="00E32753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Требование представления иных документов для приема дете</w:t>
      </w:r>
      <w:r w:rsidR="007732B4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й в ДОУ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в части, не урегулированной законодательством об образовании, не допускается.</w:t>
      </w:r>
    </w:p>
    <w:p w:rsidR="005B690F" w:rsidRPr="00E63456" w:rsidRDefault="00022CEA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Заведующий или уполномоченное им лицо,</w:t>
      </w:r>
      <w:r w:rsidR="003A5DC2" w:rsidRPr="00E63456">
        <w:rPr>
          <w:rFonts w:ascii="Times New Roman" w:eastAsia="Times New Roman" w:hAnsi="Times New Roman" w:cs="Times New Roman"/>
          <w:sz w:val="24"/>
          <w:szCs w:val="24"/>
        </w:rPr>
        <w:t xml:space="preserve"> сличает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оригиналы и копии представленных документов, </w:t>
      </w:r>
      <w:r w:rsidR="003A5DC2" w:rsidRPr="00E63456">
        <w:rPr>
          <w:rFonts w:ascii="Times New Roman" w:eastAsia="Times New Roman" w:hAnsi="Times New Roman" w:cs="Times New Roman"/>
          <w:sz w:val="24"/>
          <w:szCs w:val="24"/>
        </w:rPr>
        <w:t xml:space="preserve">после проверки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возвращает </w:t>
      </w:r>
      <w:r w:rsidR="003A5DC2" w:rsidRPr="00E63456">
        <w:rPr>
          <w:rFonts w:ascii="Times New Roman" w:eastAsia="Times New Roman" w:hAnsi="Times New Roman" w:cs="Times New Roman"/>
          <w:sz w:val="24"/>
          <w:szCs w:val="24"/>
        </w:rPr>
        <w:t xml:space="preserve">подлинник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документа заявителю</w:t>
      </w:r>
      <w:r w:rsidR="003A5DC2" w:rsidRPr="00E63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CEA" w:rsidRPr="00E63456" w:rsidRDefault="00022CEA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и заверенные копии </w:t>
      </w:r>
      <w:r w:rsidR="000A3AEB" w:rsidRPr="00E63456">
        <w:rPr>
          <w:rFonts w:ascii="Times New Roman" w:hAnsi="Times New Roman" w:cs="Times New Roman"/>
          <w:color w:val="000000"/>
          <w:sz w:val="24"/>
          <w:szCs w:val="24"/>
        </w:rPr>
        <w:t>документов (согласн</w:t>
      </w:r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3.5</w:t>
      </w:r>
      <w:r w:rsidR="000A3AEB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A3AEB" w:rsidRPr="00E634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) могут быть направлены в адрес МДОУ:</w:t>
      </w:r>
    </w:p>
    <w:p w:rsidR="00956636" w:rsidRPr="00E63456" w:rsidRDefault="00022CEA" w:rsidP="00FA5A7A">
      <w:pPr>
        <w:pStyle w:val="a5"/>
        <w:numPr>
          <w:ilvl w:val="0"/>
          <w:numId w:val="16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</w:t>
      </w:r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с уведомление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: 165391 Архангельская </w:t>
      </w:r>
      <w:proofErr w:type="spellStart"/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>облать</w:t>
      </w:r>
      <w:proofErr w:type="spellEnd"/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>Котласский</w:t>
      </w:r>
      <w:proofErr w:type="spellEnd"/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район, п</w:t>
      </w:r>
      <w:proofErr w:type="gramStart"/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="00956636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риводино, ул.Мира д.8 </w:t>
      </w:r>
    </w:p>
    <w:p w:rsidR="005B690F" w:rsidRPr="00E63456" w:rsidRDefault="00956636" w:rsidP="00FA5A7A">
      <w:pPr>
        <w:pStyle w:val="a5"/>
        <w:numPr>
          <w:ilvl w:val="0"/>
          <w:numId w:val="16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в виде сканированных документов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электронную почту </w:t>
      </w:r>
      <w:proofErr w:type="spellStart"/>
      <w:r w:rsidRPr="00E63456">
        <w:rPr>
          <w:rFonts w:ascii="Times New Roman" w:hAnsi="Times New Roman" w:cs="Times New Roman"/>
          <w:color w:val="000000"/>
          <w:sz w:val="24"/>
          <w:szCs w:val="24"/>
          <w:lang w:val="en-US"/>
        </w:rPr>
        <w:t>dou</w:t>
      </w:r>
      <w:proofErr w:type="spellEnd"/>
      <w:r w:rsidRPr="00E63456">
        <w:rPr>
          <w:rFonts w:ascii="Times New Roman" w:hAnsi="Times New Roman" w:cs="Times New Roman"/>
          <w:color w:val="000000"/>
          <w:sz w:val="24"/>
          <w:szCs w:val="24"/>
        </w:rPr>
        <w:t>12.</w:t>
      </w:r>
      <w:proofErr w:type="spellStart"/>
      <w:r w:rsidRPr="00E63456">
        <w:rPr>
          <w:rFonts w:ascii="Times New Roman" w:hAnsi="Times New Roman" w:cs="Times New Roman"/>
          <w:color w:val="000000"/>
          <w:sz w:val="24"/>
          <w:szCs w:val="24"/>
          <w:lang w:val="en-US"/>
        </w:rPr>
        <w:t>berezka</w:t>
      </w:r>
      <w:proofErr w:type="spellEnd"/>
      <w:r w:rsidRPr="00E63456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E63456"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E6345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6345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56978" w:rsidRPr="00E63456" w:rsidRDefault="000A3AEB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Заявление, о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>ригинал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ы и копии документов 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перечисленные в п. </w:t>
      </w:r>
      <w:proofErr w:type="gramStart"/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3.5</w:t>
      </w:r>
      <w:r w:rsidR="00F32F4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32F4F" w:rsidRPr="00E634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предоставляются в М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(заведующему или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уполномоченному должностному лицу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) за 5 рабочих д</w:t>
      </w:r>
      <w:r w:rsidR="00806863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ней 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даты поступления 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>ребе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нка</w:t>
      </w:r>
      <w:r w:rsidR="00806863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>в группу М</w:t>
      </w:r>
      <w:r w:rsidR="00806863" w:rsidRPr="00E63456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5B690F" w:rsidRPr="00E634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6978" w:rsidRPr="00E63456" w:rsidRDefault="00956978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При установлении факта отсутствия необходимых документов перечисленных в 3.5, 3.6 документы возвращаются заявителю для устранения недостатков.</w:t>
      </w:r>
    </w:p>
    <w:p w:rsidR="000A3AEB" w:rsidRPr="00E63456" w:rsidRDefault="00956978" w:rsidP="003F088E">
      <w:pPr>
        <w:suppressAutoHyphens/>
        <w:spacing w:after="12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3.2.1.4. Если все документы оформлены правильно, заявление регистрирует в установленном порядке</w:t>
      </w:r>
      <w:r w:rsidR="000A3AEB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8608F5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</w:t>
      </w:r>
      <w:r w:rsidR="000A3AEB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«Журнале регистрации заявлений родителей </w:t>
      </w:r>
      <w:r w:rsidR="009A5DE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(законных представителей)» (приложение 4</w:t>
      </w:r>
      <w:r w:rsidR="000A3AEB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).</w:t>
      </w:r>
    </w:p>
    <w:p w:rsidR="008608F5" w:rsidRPr="00E63456" w:rsidRDefault="008608F5" w:rsidP="003F088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EBF" w:rsidRPr="00E63456" w:rsidRDefault="00DB083D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hAnsi="Times New Roman" w:cs="Times New Roman"/>
          <w:color w:val="000000"/>
          <w:sz w:val="24"/>
          <w:szCs w:val="24"/>
        </w:rPr>
        <w:t>По факту предоставле</w:t>
      </w:r>
      <w:r w:rsidR="007366B0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ния пакета перечисленных в </w:t>
      </w:r>
      <w:proofErr w:type="gramStart"/>
      <w:r w:rsidR="00F32F4F" w:rsidRPr="00E6345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F32F4F"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3.5, 3.6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 з</w:t>
      </w:r>
      <w:r w:rsidR="000A3AEB" w:rsidRPr="00E63456">
        <w:rPr>
          <w:rFonts w:ascii="Times New Roman" w:hAnsi="Times New Roman" w:cs="Times New Roman"/>
          <w:color w:val="000000"/>
          <w:sz w:val="24"/>
          <w:szCs w:val="24"/>
        </w:rPr>
        <w:t>аведующий или уполномоченное должностное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 лицо </w:t>
      </w:r>
      <w:r w:rsidRPr="00E63456">
        <w:rPr>
          <w:rFonts w:ascii="Times New Roman" w:hAnsi="Times New Roman" w:cs="Times New Roman"/>
          <w:sz w:val="24"/>
          <w:szCs w:val="24"/>
        </w:rPr>
        <w:t xml:space="preserve">выдает </w:t>
      </w:r>
      <w:r w:rsidRPr="00E63456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заявителю заверенную подписью заведующего </w:t>
      </w:r>
      <w:r w:rsidRPr="00E63456">
        <w:rPr>
          <w:rFonts w:ascii="Times New Roman" w:hAnsi="Times New Roman" w:cs="Times New Roman"/>
          <w:sz w:val="24"/>
          <w:szCs w:val="24"/>
        </w:rPr>
        <w:t xml:space="preserve">и печатью МДОУ расписку </w:t>
      </w:r>
      <w:r w:rsidR="0051046F" w:rsidRPr="00E63456">
        <w:rPr>
          <w:rFonts w:ascii="Times New Roman" w:hAnsi="Times New Roman" w:cs="Times New Roman"/>
          <w:sz w:val="24"/>
          <w:szCs w:val="24"/>
        </w:rPr>
        <w:t xml:space="preserve"> в получении документов (Приложение </w:t>
      </w:r>
      <w:r w:rsidR="009A5DE8">
        <w:rPr>
          <w:rFonts w:ascii="Times New Roman" w:hAnsi="Times New Roman" w:cs="Times New Roman"/>
          <w:sz w:val="24"/>
          <w:szCs w:val="24"/>
        </w:rPr>
        <w:t>5</w:t>
      </w:r>
      <w:r w:rsidR="0051046F" w:rsidRPr="00E63456">
        <w:rPr>
          <w:rFonts w:ascii="Times New Roman" w:hAnsi="Times New Roman" w:cs="Times New Roman"/>
          <w:sz w:val="24"/>
          <w:szCs w:val="24"/>
        </w:rPr>
        <w:t>).</w:t>
      </w:r>
    </w:p>
    <w:p w:rsidR="00F32F4F" w:rsidRPr="00E63456" w:rsidRDefault="00C862D3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При приёме заявлений на зачисление детей в </w:t>
      </w:r>
      <w:r w:rsidR="00DB083D" w:rsidRPr="00E6345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2D2EBF" w:rsidRPr="00E63456">
        <w:rPr>
          <w:rFonts w:ascii="Times New Roman" w:eastAsia="Times New Roman" w:hAnsi="Times New Roman" w:cs="Times New Roman"/>
          <w:sz w:val="24"/>
          <w:szCs w:val="24"/>
        </w:rPr>
        <w:t>заведующий или уполномоченное им лицо:</w:t>
      </w:r>
    </w:p>
    <w:p w:rsidR="001E20AA" w:rsidRPr="00E63456" w:rsidRDefault="00C862D3" w:rsidP="00FA5A7A">
      <w:pPr>
        <w:pStyle w:val="a5"/>
        <w:numPr>
          <w:ilvl w:val="0"/>
          <w:numId w:val="17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знакомит родителей (законных представителей)</w:t>
      </w:r>
      <w:r w:rsidR="002D2EBF" w:rsidRPr="00E63456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EBF" w:rsidRPr="00E63456">
        <w:rPr>
          <w:rFonts w:ascii="Times New Roman" w:eastAsia="Times New Roman" w:hAnsi="Times New Roman" w:cs="Times New Roman"/>
          <w:sz w:val="24"/>
          <w:szCs w:val="24"/>
        </w:rPr>
        <w:t xml:space="preserve">с нормативными и локальными актами, регламентирующими деятельность МДОУ (Устав, лицензия на </w:t>
      </w:r>
      <w:proofErr w:type="gramStart"/>
      <w:r w:rsidR="002D2EBF" w:rsidRPr="00E63456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2D2EBF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ведения</w:t>
      </w:r>
      <w:proofErr w:type="gramEnd"/>
      <w:r w:rsidR="002D2EBF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образовательной деятельности, правила распорядка воспитанников, проект договора между МДОУ и родителями, перечень образовательных программ и др.)</w:t>
      </w:r>
    </w:p>
    <w:p w:rsidR="00956978" w:rsidRPr="00E63456" w:rsidRDefault="001E20AA" w:rsidP="00FA5A7A">
      <w:pPr>
        <w:pStyle w:val="a5"/>
        <w:numPr>
          <w:ilvl w:val="0"/>
          <w:numId w:val="15"/>
        </w:numPr>
        <w:suppressAutoHyphens/>
        <w:spacing w:after="12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="00956978" w:rsidRPr="00E63456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согласие родителей (законных представителей)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956978" w:rsidRPr="00E63456" w:rsidRDefault="00956978" w:rsidP="003F088E">
      <w:pPr>
        <w:pStyle w:val="a5"/>
        <w:suppressAutoHyphens/>
        <w:spacing w:after="12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</w:pPr>
    </w:p>
    <w:p w:rsidR="00E77C24" w:rsidRPr="00E63456" w:rsidRDefault="00C862D3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Факт ознакомления родителе</w:t>
      </w:r>
      <w:r w:rsidR="001E20AA" w:rsidRPr="00E63456">
        <w:rPr>
          <w:rFonts w:ascii="Times New Roman" w:eastAsia="Times New Roman" w:hAnsi="Times New Roman" w:cs="Times New Roman"/>
          <w:sz w:val="24"/>
          <w:szCs w:val="24"/>
        </w:rPr>
        <w:t>й (законных представителей) ребе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нка с </w:t>
      </w:r>
      <w:r w:rsidR="00E77C24" w:rsidRPr="00E63456">
        <w:rPr>
          <w:rFonts w:ascii="Times New Roman" w:eastAsia="Times New Roman" w:hAnsi="Times New Roman" w:cs="Times New Roman"/>
          <w:sz w:val="24"/>
          <w:szCs w:val="24"/>
        </w:rPr>
        <w:t xml:space="preserve">локальными </w:t>
      </w:r>
      <w:r w:rsidR="001E20AA" w:rsidRPr="00E63456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="00E77C24" w:rsidRPr="00E63456">
        <w:rPr>
          <w:rFonts w:ascii="Times New Roman" w:eastAsia="Times New Roman" w:hAnsi="Times New Roman" w:cs="Times New Roman"/>
          <w:sz w:val="24"/>
          <w:szCs w:val="24"/>
        </w:rPr>
        <w:t xml:space="preserve"> МДОУ и получение</w:t>
      </w:r>
      <w:r w:rsidR="001E20AA" w:rsidRPr="00E63456">
        <w:rPr>
          <w:rFonts w:ascii="Times New Roman" w:eastAsia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заверяется личной подписью </w:t>
      </w:r>
      <w:r w:rsidR="002D2EBF" w:rsidRPr="00E63456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C24" w:rsidRPr="00E63456" w:rsidRDefault="00E77C24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 между дошкольным образовательным учреждением и родителями (лицами их за</w:t>
      </w:r>
      <w:r w:rsidR="00202844">
        <w:rPr>
          <w:rFonts w:ascii="Times New Roman" w:eastAsia="Times New Roman" w:hAnsi="Times New Roman" w:cs="Times New Roman"/>
          <w:sz w:val="24"/>
          <w:szCs w:val="24"/>
        </w:rPr>
        <w:t>меняющими) ребёнка (приложение 6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34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заключается в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день поступления ребенка в МДОУ. Договор издается в двух экземплярах, регламентирует взаимные права, обязанности и ответственность сторон, возникающие в процессе обучения, воспитания, присмотра и ухода. Один экземпляр договора выдается под роспись родителям (законным представителям). </w:t>
      </w:r>
    </w:p>
    <w:p w:rsidR="00E77C24" w:rsidRPr="00E63456" w:rsidRDefault="00E77C24" w:rsidP="003F088E">
      <w:pPr>
        <w:pStyle w:val="a5"/>
        <w:suppressAutoHyphens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Факт заключения договора регистрируется в «Журнале </w:t>
      </w:r>
      <w:r w:rsidR="009A5DE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учета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договоров</w:t>
      </w:r>
      <w:r w:rsidR="009A5DE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 родителями (законными представителями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» </w:t>
      </w:r>
      <w:r w:rsidR="0082227C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(приложен</w:t>
      </w:r>
      <w:r w:rsidR="0082227C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ие </w:t>
      </w:r>
      <w:r w:rsidR="0020284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7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proofErr w:type="gramEnd"/>
    </w:p>
    <w:p w:rsidR="00E807EC" w:rsidRPr="00E63456" w:rsidRDefault="0082227C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В день заключения договора родители (законные представители) ребенка </w:t>
      </w:r>
    </w:p>
    <w:p w:rsidR="0041359D" w:rsidRPr="00E63456" w:rsidRDefault="0082227C" w:rsidP="00FA5A7A">
      <w:pPr>
        <w:pStyle w:val="a5"/>
        <w:numPr>
          <w:ilvl w:val="1"/>
          <w:numId w:val="18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807EC" w:rsidRPr="00E63456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представляют документы: </w:t>
      </w:r>
      <w:r w:rsidR="0041359D" w:rsidRPr="00E63456">
        <w:rPr>
          <w:rFonts w:ascii="Times New Roman" w:eastAsia="Times New Roman" w:hAnsi="Times New Roman" w:cs="Times New Roman"/>
          <w:i/>
          <w:sz w:val="24"/>
          <w:szCs w:val="24"/>
        </w:rPr>
        <w:t>для  оформления компенсации части родительской платы за содержание ребёнка в детском саду:</w:t>
      </w:r>
    </w:p>
    <w:p w:rsidR="0041359D" w:rsidRPr="00E63456" w:rsidRDefault="0041359D" w:rsidP="00FA5A7A">
      <w:pPr>
        <w:numPr>
          <w:ilvl w:val="0"/>
          <w:numId w:val="3"/>
        </w:numPr>
        <w:suppressAutoHyphens/>
        <w:spacing w:after="12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2227C" w:rsidRPr="00E63456">
        <w:rPr>
          <w:rFonts w:ascii="Times New Roman" w:eastAsia="Times New Roman" w:hAnsi="Times New Roman" w:cs="Times New Roman"/>
          <w:sz w:val="24"/>
          <w:szCs w:val="24"/>
        </w:rPr>
        <w:t>аявление по у</w:t>
      </w:r>
      <w:r w:rsidR="00202844">
        <w:rPr>
          <w:rFonts w:ascii="Times New Roman" w:eastAsia="Times New Roman" w:hAnsi="Times New Roman" w:cs="Times New Roman"/>
          <w:sz w:val="24"/>
          <w:szCs w:val="24"/>
        </w:rPr>
        <w:t>становленной форме (приложение 8</w:t>
      </w:r>
      <w:r w:rsidR="0082227C" w:rsidRPr="00E63456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:rsidR="00960FF4" w:rsidRPr="00E63456" w:rsidRDefault="0041359D" w:rsidP="00FA5A7A">
      <w:pPr>
        <w:numPr>
          <w:ilvl w:val="0"/>
          <w:numId w:val="3"/>
        </w:numPr>
        <w:suppressAutoHyphens/>
        <w:spacing w:after="12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hAnsi="Times New Roman" w:cs="Times New Roman"/>
          <w:sz w:val="24"/>
          <w:szCs w:val="24"/>
        </w:rPr>
        <w:t>копии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свидетельства о рождении</w:t>
      </w:r>
      <w:r w:rsidRPr="00E63456">
        <w:rPr>
          <w:rFonts w:ascii="Times New Roman" w:hAnsi="Times New Roman" w:cs="Times New Roman"/>
          <w:sz w:val="24"/>
          <w:szCs w:val="24"/>
        </w:rPr>
        <w:t xml:space="preserve"> </w:t>
      </w:r>
      <w:r w:rsidR="0082227C" w:rsidRPr="00E63456">
        <w:rPr>
          <w:rFonts w:ascii="Times New Roman" w:hAnsi="Times New Roman" w:cs="Times New Roman"/>
          <w:sz w:val="24"/>
          <w:szCs w:val="24"/>
        </w:rPr>
        <w:t xml:space="preserve">старших </w:t>
      </w:r>
      <w:r w:rsidRPr="00E63456">
        <w:rPr>
          <w:rFonts w:ascii="Times New Roman" w:hAnsi="Times New Roman" w:cs="Times New Roman"/>
          <w:sz w:val="24"/>
          <w:szCs w:val="24"/>
        </w:rPr>
        <w:t>детей</w:t>
      </w:r>
      <w:r w:rsidR="009B7750" w:rsidRPr="00E63456">
        <w:rPr>
          <w:rFonts w:ascii="Times New Roman" w:hAnsi="Times New Roman" w:cs="Times New Roman"/>
          <w:sz w:val="24"/>
          <w:szCs w:val="24"/>
        </w:rPr>
        <w:t xml:space="preserve"> </w:t>
      </w:r>
      <w:r w:rsidR="0082227C" w:rsidRPr="00E63456">
        <w:rPr>
          <w:rFonts w:ascii="Times New Roman" w:hAnsi="Times New Roman" w:cs="Times New Roman"/>
          <w:sz w:val="24"/>
          <w:szCs w:val="24"/>
        </w:rPr>
        <w:t>или справку о составе семьи</w:t>
      </w:r>
      <w:r w:rsidRPr="00E63456">
        <w:rPr>
          <w:rFonts w:ascii="Times New Roman" w:hAnsi="Times New Roman" w:cs="Times New Roman"/>
          <w:sz w:val="24"/>
          <w:szCs w:val="24"/>
        </w:rPr>
        <w:t>;</w:t>
      </w:r>
    </w:p>
    <w:p w:rsidR="009B7750" w:rsidRPr="00E63456" w:rsidRDefault="009B7750" w:rsidP="00FA5A7A">
      <w:pPr>
        <w:numPr>
          <w:ilvl w:val="0"/>
          <w:numId w:val="3"/>
        </w:numPr>
        <w:suppressAutoHyphens/>
        <w:spacing w:after="12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ном</w:t>
      </w:r>
      <w:r w:rsidR="00A24839" w:rsidRPr="00E63456">
        <w:rPr>
          <w:rFonts w:ascii="Times New Roman" w:eastAsia="Times New Roman" w:hAnsi="Times New Roman" w:cs="Times New Roman"/>
          <w:sz w:val="24"/>
          <w:szCs w:val="24"/>
        </w:rPr>
        <w:t>ер личного счёта в банке</w:t>
      </w:r>
      <w:r w:rsidR="0082227C" w:rsidRPr="00E63456">
        <w:rPr>
          <w:rFonts w:ascii="Times New Roman" w:eastAsia="Times New Roman" w:hAnsi="Times New Roman" w:cs="Times New Roman"/>
          <w:sz w:val="24"/>
          <w:szCs w:val="24"/>
        </w:rPr>
        <w:t>, для перечисления компенсации</w:t>
      </w:r>
    </w:p>
    <w:p w:rsidR="0082227C" w:rsidRPr="00E63456" w:rsidRDefault="0041359D" w:rsidP="003F088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Руководитель (или уполномоченное им лицо)</w:t>
      </w:r>
      <w:r w:rsidR="0082227C" w:rsidRPr="00E634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359D" w:rsidRPr="00E63456" w:rsidRDefault="0041359D" w:rsidP="00FA5A7A">
      <w:pPr>
        <w:pStyle w:val="a5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сличает </w:t>
      </w:r>
      <w:r w:rsidR="0082227C" w:rsidRPr="00E63456">
        <w:rPr>
          <w:rFonts w:ascii="Times New Roman" w:eastAsia="Times New Roman" w:hAnsi="Times New Roman" w:cs="Times New Roman"/>
          <w:sz w:val="24"/>
          <w:szCs w:val="24"/>
        </w:rPr>
        <w:t>оригинал и копию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представленного документа с их копией и возвращает после проверки подлинник </w:t>
      </w:r>
      <w:r w:rsidR="0082227C" w:rsidRPr="00E63456">
        <w:rPr>
          <w:rFonts w:ascii="Times New Roman" w:eastAsia="Times New Roman" w:hAnsi="Times New Roman" w:cs="Times New Roman"/>
          <w:sz w:val="24"/>
          <w:szCs w:val="24"/>
        </w:rPr>
        <w:t>заявителю</w:t>
      </w:r>
    </w:p>
    <w:p w:rsidR="0082227C" w:rsidRPr="00E63456" w:rsidRDefault="0082227C" w:rsidP="00FA5A7A">
      <w:pPr>
        <w:pStyle w:val="a5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вносит данные в </w:t>
      </w:r>
      <w:r w:rsidR="009A5DE8">
        <w:rPr>
          <w:rFonts w:ascii="Times New Roman" w:eastAsia="Times New Roman" w:hAnsi="Times New Roman" w:cs="Times New Roman"/>
          <w:sz w:val="24"/>
          <w:szCs w:val="24"/>
        </w:rPr>
        <w:t>«К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нигу учета заявлений </w:t>
      </w:r>
      <w:r w:rsidR="009A5DE8"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воспитанников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A5DE8">
        <w:rPr>
          <w:rFonts w:ascii="Times New Roman" w:eastAsia="Times New Roman" w:hAnsi="Times New Roman" w:cs="Times New Roman"/>
          <w:sz w:val="24"/>
          <w:szCs w:val="24"/>
        </w:rPr>
        <w:t>выплату компенсации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части родительской платы</w:t>
      </w:r>
      <w:r w:rsidR="009A5DE8">
        <w:rPr>
          <w:rFonts w:ascii="Times New Roman" w:eastAsia="Times New Roman" w:hAnsi="Times New Roman" w:cs="Times New Roman"/>
          <w:sz w:val="24"/>
          <w:szCs w:val="24"/>
        </w:rPr>
        <w:t xml:space="preserve"> (приложение8</w:t>
      </w:r>
      <w:r w:rsidR="00510772" w:rsidRPr="00E634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30EE" w:rsidRPr="00E63456" w:rsidRDefault="00D130EE" w:rsidP="003F088E">
      <w:pPr>
        <w:pStyle w:val="a5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7EC" w:rsidRPr="00E63456" w:rsidRDefault="00E807EC" w:rsidP="00FA5A7A">
      <w:pPr>
        <w:pStyle w:val="a5"/>
        <w:numPr>
          <w:ilvl w:val="1"/>
          <w:numId w:val="18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i/>
          <w:sz w:val="24"/>
          <w:szCs w:val="24"/>
        </w:rPr>
        <w:t>оформляют заявление-разрешение лицам, имеющим право забирать ребенка из МДОУ</w:t>
      </w:r>
      <w:r w:rsidR="009A5D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02844">
        <w:rPr>
          <w:rFonts w:ascii="Times New Roman" w:eastAsia="Times New Roman" w:hAnsi="Times New Roman" w:cs="Times New Roman"/>
          <w:i/>
          <w:sz w:val="24"/>
          <w:szCs w:val="24"/>
        </w:rPr>
        <w:t>(приложение 10</w:t>
      </w:r>
      <w:r w:rsidR="009A5DE8">
        <w:rPr>
          <w:rFonts w:ascii="Times New Roman" w:eastAsia="Times New Roman" w:hAnsi="Times New Roman" w:cs="Times New Roman"/>
          <w:i/>
          <w:sz w:val="24"/>
          <w:szCs w:val="24"/>
        </w:rPr>
        <w:t xml:space="preserve">).  </w:t>
      </w:r>
    </w:p>
    <w:p w:rsidR="00D130EE" w:rsidRPr="00E63456" w:rsidRDefault="00D130EE" w:rsidP="00FA5A7A">
      <w:pPr>
        <w:pStyle w:val="a5"/>
        <w:numPr>
          <w:ilvl w:val="1"/>
          <w:numId w:val="18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i/>
          <w:sz w:val="24"/>
          <w:szCs w:val="24"/>
        </w:rPr>
        <w:t>заявление о взимании родительской платы за неполный день (в период адаптации)</w:t>
      </w:r>
      <w:r w:rsidR="009A5DE8">
        <w:rPr>
          <w:rFonts w:ascii="Times New Roman" w:eastAsia="Times New Roman" w:hAnsi="Times New Roman" w:cs="Times New Roman"/>
          <w:i/>
          <w:sz w:val="24"/>
          <w:szCs w:val="24"/>
        </w:rPr>
        <w:t xml:space="preserve"> (приложение 1</w:t>
      </w:r>
      <w:r w:rsidR="00202844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9A5DE8">
        <w:rPr>
          <w:rFonts w:ascii="Times New Roman" w:eastAsia="Times New Roman" w:hAnsi="Times New Roman" w:cs="Times New Roman"/>
          <w:i/>
          <w:sz w:val="24"/>
          <w:szCs w:val="24"/>
        </w:rPr>
        <w:t>), заявление хранится в бухгалтерии МДОУ.</w:t>
      </w:r>
    </w:p>
    <w:p w:rsidR="0082227C" w:rsidRPr="00E63456" w:rsidRDefault="0082227C" w:rsidP="003F088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3C7" w:rsidRPr="00E63456" w:rsidRDefault="00510772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Зачисление детей в МДОУ «ЦРР – детский сад № 12 «Березка» осуществляется </w:t>
      </w:r>
      <w:r w:rsidRPr="00E63456">
        <w:rPr>
          <w:rFonts w:ascii="Times New Roman" w:hAnsi="Times New Roman" w:cs="Times New Roman"/>
          <w:sz w:val="24"/>
          <w:szCs w:val="24"/>
        </w:rPr>
        <w:t>в течение трех рабочих дней после заключения договора</w:t>
      </w:r>
      <w:r w:rsidRPr="00E6345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основании приказа заведующего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E63456">
        <w:rPr>
          <w:rFonts w:ascii="Times New Roman" w:hAnsi="Times New Roman" w:cs="Times New Roman"/>
          <w:sz w:val="24"/>
          <w:szCs w:val="24"/>
        </w:rPr>
        <w:t>о зачислении ребенка в МДОУ. Приказ в трехдневный срок после издания размещается на информационном стенде МДОУ</w:t>
      </w:r>
      <w:r w:rsidR="00D533C7" w:rsidRPr="00E63456">
        <w:rPr>
          <w:rFonts w:ascii="Times New Roman" w:hAnsi="Times New Roman" w:cs="Times New Roman"/>
          <w:sz w:val="24"/>
          <w:szCs w:val="24"/>
        </w:rPr>
        <w:t>,</w:t>
      </w:r>
      <w:r w:rsidRPr="00E63456"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образовательной организации в сети Интернет</w:t>
      </w:r>
      <w:r w:rsidR="00D533C7" w:rsidRPr="00E63456">
        <w:rPr>
          <w:rFonts w:ascii="Times New Roman" w:hAnsi="Times New Roman" w:cs="Times New Roman"/>
          <w:sz w:val="24"/>
          <w:szCs w:val="24"/>
        </w:rPr>
        <w:t xml:space="preserve"> </w:t>
      </w:r>
      <w:r w:rsidR="00D533C7" w:rsidRPr="00E63456">
        <w:rPr>
          <w:rFonts w:ascii="Times New Roman" w:hAnsi="Times New Roman" w:cs="Times New Roman"/>
          <w:color w:val="000000"/>
          <w:sz w:val="24"/>
          <w:szCs w:val="24"/>
        </w:rPr>
        <w:t>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510772" w:rsidRPr="00E63456" w:rsidRDefault="00EF0A0D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анные о</w:t>
      </w:r>
      <w:r w:rsidR="00510772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воспитанника вносятся </w:t>
      </w:r>
      <w:r w:rsidR="000040F0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</w:t>
      </w:r>
      <w:r w:rsidR="009A5DE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</w:t>
      </w:r>
      <w:r w:rsidR="000040F0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Книгу учета движения </w:t>
      </w:r>
      <w:r w:rsidR="009A5DE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воспитанников» </w:t>
      </w:r>
      <w:r w:rsidR="0051046F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(приложение </w:t>
      </w:r>
      <w:r w:rsidR="0020284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12</w:t>
      </w:r>
      <w:r w:rsidR="00A24839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="00510772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0040F0" w:rsidRPr="00E63456" w:rsidRDefault="000040F0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течение одного рабочего дня с момента </w:t>
      </w:r>
      <w:r w:rsidR="00510772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зачисления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ребёнка в </w:t>
      </w:r>
      <w:r w:rsidR="00510772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ДОУ </w:t>
      </w:r>
      <w:r w:rsidR="00E807EC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ответственное лицо меняет статус заявления ребенка 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</w:t>
      </w:r>
      <w:r w:rsidR="00510772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системе Г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ИС «Комплектование» </w:t>
      </w:r>
      <w:proofErr w:type="gramStart"/>
      <w:r w:rsidR="00E807EC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gramEnd"/>
      <w:r w:rsidR="00E807EC"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"Зачислен в ДОУ"</w:t>
      </w:r>
    </w:p>
    <w:p w:rsidR="0031673B" w:rsidRPr="00E63456" w:rsidRDefault="001274BD" w:rsidP="00FA5A7A">
      <w:pPr>
        <w:pStyle w:val="a5"/>
        <w:numPr>
          <w:ilvl w:val="1"/>
          <w:numId w:val="5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63456">
        <w:rPr>
          <w:rFonts w:ascii="Times New Roman" w:hAnsi="Times New Roman" w:cs="Times New Roman"/>
          <w:sz w:val="24"/>
          <w:szCs w:val="24"/>
        </w:rPr>
        <w:t xml:space="preserve">На каждого ребенка, зачисленного в </w:t>
      </w:r>
      <w:r w:rsidR="00E807EC" w:rsidRPr="00E63456">
        <w:rPr>
          <w:rFonts w:ascii="Times New Roman" w:hAnsi="Times New Roman" w:cs="Times New Roman"/>
          <w:sz w:val="24"/>
          <w:szCs w:val="24"/>
        </w:rPr>
        <w:t>М</w:t>
      </w:r>
      <w:r w:rsidRPr="00E63456">
        <w:rPr>
          <w:rFonts w:ascii="Times New Roman" w:hAnsi="Times New Roman" w:cs="Times New Roman"/>
          <w:sz w:val="24"/>
          <w:szCs w:val="24"/>
        </w:rPr>
        <w:t xml:space="preserve">ДОУ, заводится личное дело, в котором хранятся копии </w:t>
      </w:r>
      <w:r w:rsidR="00E807EC" w:rsidRPr="00E63456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E63456">
        <w:rPr>
          <w:rFonts w:ascii="Times New Roman" w:hAnsi="Times New Roman" w:cs="Times New Roman"/>
          <w:sz w:val="24"/>
          <w:szCs w:val="24"/>
        </w:rPr>
        <w:t xml:space="preserve">документов, заверенные заведующим или должностным лицом </w:t>
      </w:r>
      <w:r w:rsidR="00E807EC" w:rsidRPr="00E63456">
        <w:rPr>
          <w:rFonts w:ascii="Times New Roman" w:hAnsi="Times New Roman" w:cs="Times New Roman"/>
          <w:sz w:val="24"/>
          <w:szCs w:val="24"/>
        </w:rPr>
        <w:t>М</w:t>
      </w:r>
      <w:r w:rsidRPr="00E63456">
        <w:rPr>
          <w:rFonts w:ascii="Times New Roman" w:hAnsi="Times New Roman" w:cs="Times New Roman"/>
          <w:sz w:val="24"/>
          <w:szCs w:val="24"/>
        </w:rPr>
        <w:t xml:space="preserve">ДОУ, ответственным за прием документов, полученные от родителей (законных представителей), в течение всего времени пребывания ребенка в </w:t>
      </w:r>
      <w:r w:rsidR="00E807EC" w:rsidRPr="00E63456">
        <w:rPr>
          <w:rFonts w:ascii="Times New Roman" w:hAnsi="Times New Roman" w:cs="Times New Roman"/>
          <w:sz w:val="24"/>
          <w:szCs w:val="24"/>
        </w:rPr>
        <w:t>М</w:t>
      </w:r>
      <w:r w:rsidRPr="00E63456">
        <w:rPr>
          <w:rFonts w:ascii="Times New Roman" w:hAnsi="Times New Roman" w:cs="Times New Roman"/>
          <w:sz w:val="24"/>
          <w:szCs w:val="24"/>
        </w:rPr>
        <w:t>ДОУ.</w:t>
      </w:r>
    </w:p>
    <w:p w:rsidR="009D7FC0" w:rsidRPr="00E63456" w:rsidRDefault="009D7FC0" w:rsidP="003F088E">
      <w:pPr>
        <w:pStyle w:val="a5"/>
        <w:suppressAutoHyphens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049" w:rsidRPr="00E63456" w:rsidRDefault="00436644" w:rsidP="00712E66">
      <w:pPr>
        <w:pStyle w:val="a5"/>
        <w:numPr>
          <w:ilvl w:val="0"/>
          <w:numId w:val="4"/>
        </w:numPr>
        <w:suppressAutoHyphens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Порядок перевода воспитанника в другое </w:t>
      </w:r>
      <w:r w:rsidR="00552417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д</w:t>
      </w:r>
      <w:r w:rsidR="00186C0D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ошкольное учреждение </w:t>
      </w:r>
    </w:p>
    <w:p w:rsidR="00186C0D" w:rsidRPr="00E63456" w:rsidRDefault="00186C0D" w:rsidP="003F088E">
      <w:pPr>
        <w:pStyle w:val="a5"/>
        <w:tabs>
          <w:tab w:val="left" w:pos="8341"/>
        </w:tabs>
        <w:suppressAutoHyphens/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445FD" w:rsidRPr="00E63456" w:rsidRDefault="00D130EE" w:rsidP="00FA5A7A">
      <w:pPr>
        <w:pStyle w:val="pboth"/>
        <w:numPr>
          <w:ilvl w:val="0"/>
          <w:numId w:val="11"/>
        </w:numPr>
        <w:suppressAutoHyphens/>
        <w:spacing w:before="0" w:beforeAutospacing="0" w:after="120" w:afterAutospacing="0"/>
        <w:ind w:left="0" w:firstLine="0"/>
        <w:jc w:val="both"/>
        <w:textAlignment w:val="baseline"/>
        <w:rPr>
          <w:color w:val="000000"/>
        </w:rPr>
      </w:pPr>
      <w:bookmarkStart w:id="0" w:name="100012"/>
      <w:bookmarkEnd w:id="0"/>
      <w:r w:rsidRPr="00E63456">
        <w:t xml:space="preserve">Родители (законные представители) детей, посещающих </w:t>
      </w:r>
      <w:r w:rsidR="00273BF2" w:rsidRPr="00E63456">
        <w:t>дошкольные образовательные организации</w:t>
      </w:r>
      <w:r w:rsidRPr="00E63456">
        <w:t xml:space="preserve">, имеют право перевести своего ребенка </w:t>
      </w:r>
      <w:r w:rsidR="00186C0D" w:rsidRPr="00E63456">
        <w:rPr>
          <w:color w:val="000000"/>
        </w:rPr>
        <w:t>в другие организации, осуществляющие образовательную деятельность по образовательным программам</w:t>
      </w:r>
      <w:r w:rsidRPr="00E63456">
        <w:rPr>
          <w:color w:val="000000"/>
        </w:rPr>
        <w:t xml:space="preserve"> </w:t>
      </w:r>
      <w:r w:rsidR="00273BF2" w:rsidRPr="00E63456">
        <w:rPr>
          <w:color w:val="000000"/>
        </w:rPr>
        <w:t xml:space="preserve">дошкольного образования </w:t>
      </w:r>
      <w:r w:rsidRPr="00E63456">
        <w:rPr>
          <w:color w:val="000000"/>
        </w:rPr>
        <w:t xml:space="preserve">для этого родители (законные представители) </w:t>
      </w:r>
    </w:p>
    <w:p w:rsidR="00D130EE" w:rsidRPr="00E63456" w:rsidRDefault="00D130EE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осуществляют выбор новой образовательной организации;</w:t>
      </w:r>
    </w:p>
    <w:p w:rsidR="00D130EE" w:rsidRPr="00E63456" w:rsidRDefault="00D130EE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lastRenderedPageBreak/>
        <w:t xml:space="preserve">обращаются в выбранную организацию с запросом о наличии свободных мест соответствующей возрастной категории </w:t>
      </w:r>
      <w:proofErr w:type="gramStart"/>
      <w:r w:rsidRPr="00E63456">
        <w:rPr>
          <w:color w:val="000000"/>
        </w:rPr>
        <w:t>обучающегося</w:t>
      </w:r>
      <w:proofErr w:type="gramEnd"/>
      <w:r w:rsidRPr="00E63456">
        <w:rPr>
          <w:color w:val="000000"/>
        </w:rPr>
        <w:t xml:space="preserve"> и необходимой направленности группы, в том числе с использованием информационно-телек</w:t>
      </w:r>
      <w:r w:rsidR="000741AB" w:rsidRPr="00E63456">
        <w:rPr>
          <w:color w:val="000000"/>
        </w:rPr>
        <w:t>оммуникационной сети Интернет;</w:t>
      </w:r>
    </w:p>
    <w:p w:rsidR="00D130EE" w:rsidRPr="00E63456" w:rsidRDefault="00D130EE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обращаются </w:t>
      </w:r>
      <w:proofErr w:type="gramStart"/>
      <w:r w:rsidR="000741AB" w:rsidRPr="00E63456">
        <w:rPr>
          <w:color w:val="000000"/>
        </w:rPr>
        <w:t xml:space="preserve">к заведующему </w:t>
      </w:r>
      <w:r w:rsidR="00273BF2" w:rsidRPr="00E63456">
        <w:rPr>
          <w:color w:val="000000"/>
        </w:rPr>
        <w:t xml:space="preserve">своей дошкольной образовательной </w:t>
      </w:r>
      <w:r w:rsidR="000741AB" w:rsidRPr="00E63456">
        <w:t xml:space="preserve"> </w:t>
      </w:r>
      <w:r w:rsidR="00273BF2" w:rsidRPr="00E63456">
        <w:t xml:space="preserve">организации </w:t>
      </w:r>
      <w:r w:rsidRPr="00E63456">
        <w:rPr>
          <w:color w:val="000000"/>
        </w:rPr>
        <w:t xml:space="preserve">с заявлением об отчислении </w:t>
      </w:r>
      <w:r w:rsidR="00D85D79" w:rsidRPr="00E63456">
        <w:rPr>
          <w:color w:val="000000"/>
        </w:rPr>
        <w:t>ребенка</w:t>
      </w:r>
      <w:r w:rsidRPr="00E63456">
        <w:rPr>
          <w:color w:val="000000"/>
        </w:rPr>
        <w:t xml:space="preserve"> в связи с переводом</w:t>
      </w:r>
      <w:proofErr w:type="gramEnd"/>
      <w:r w:rsidRPr="00E63456">
        <w:rPr>
          <w:color w:val="000000"/>
        </w:rPr>
        <w:t xml:space="preserve"> в </w:t>
      </w:r>
      <w:r w:rsidR="000741AB" w:rsidRPr="00E63456">
        <w:rPr>
          <w:color w:val="000000"/>
        </w:rPr>
        <w:t>другую образовательную</w:t>
      </w:r>
      <w:r w:rsidRPr="00E63456">
        <w:rPr>
          <w:color w:val="000000"/>
        </w:rPr>
        <w:t xml:space="preserve"> организацию</w:t>
      </w:r>
      <w:r w:rsidR="00273BF2" w:rsidRPr="00E63456">
        <w:rPr>
          <w:color w:val="000000"/>
        </w:rPr>
        <w:t xml:space="preserve"> (далее ДОУ)</w:t>
      </w:r>
      <w:r w:rsidRPr="00E63456">
        <w:rPr>
          <w:color w:val="000000"/>
        </w:rPr>
        <w:t>. Заявление о переводе может быть направлено в форме электронного документа</w:t>
      </w:r>
      <w:r w:rsidR="000741AB" w:rsidRPr="00E63456">
        <w:rPr>
          <w:color w:val="000000"/>
        </w:rPr>
        <w:t xml:space="preserve"> с использованием сети Интернет</w:t>
      </w:r>
      <w:r w:rsidR="00D85D79" w:rsidRPr="00E63456">
        <w:rPr>
          <w:color w:val="000000"/>
        </w:rPr>
        <w:t xml:space="preserve"> </w:t>
      </w:r>
      <w:r w:rsidR="000741AB" w:rsidRPr="00E63456">
        <w:rPr>
          <w:color w:val="000000"/>
        </w:rPr>
        <w:t xml:space="preserve">(приложение </w:t>
      </w:r>
      <w:r w:rsidR="00202844">
        <w:rPr>
          <w:color w:val="000000"/>
        </w:rPr>
        <w:t>13</w:t>
      </w:r>
      <w:r w:rsidR="000741AB" w:rsidRPr="00E63456">
        <w:rPr>
          <w:color w:val="000000"/>
        </w:rPr>
        <w:t>)</w:t>
      </w:r>
    </w:p>
    <w:p w:rsidR="000741AB" w:rsidRPr="00E63456" w:rsidRDefault="000741AB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На основании заявления родителей (законных представителей) воспитанника  об отчислении в порядке перевода</w:t>
      </w:r>
      <w:r w:rsidR="00A71558" w:rsidRPr="00E63456">
        <w:rPr>
          <w:color w:val="000000"/>
        </w:rPr>
        <w:t xml:space="preserve"> и при отсутствии задолженности по родительской плате </w:t>
      </w:r>
      <w:r w:rsidRPr="00E63456">
        <w:rPr>
          <w:color w:val="000000"/>
        </w:rPr>
        <w:t>заведующий</w:t>
      </w:r>
      <w:r w:rsidR="00D85D79" w:rsidRPr="00E63456">
        <w:rPr>
          <w:color w:val="000000"/>
        </w:rPr>
        <w:t xml:space="preserve"> </w:t>
      </w:r>
      <w:r w:rsidR="00273BF2" w:rsidRPr="00E63456">
        <w:rPr>
          <w:color w:val="000000"/>
        </w:rPr>
        <w:t xml:space="preserve">ДОУ, </w:t>
      </w:r>
      <w:proofErr w:type="gramStart"/>
      <w:r w:rsidR="00273BF2" w:rsidRPr="00E63456">
        <w:rPr>
          <w:color w:val="000000"/>
        </w:rPr>
        <w:t>которое</w:t>
      </w:r>
      <w:proofErr w:type="gramEnd"/>
      <w:r w:rsidR="00273BF2" w:rsidRPr="00E63456">
        <w:rPr>
          <w:color w:val="000000"/>
        </w:rPr>
        <w:t xml:space="preserve"> посещает ребенок, </w:t>
      </w:r>
      <w:r w:rsidRPr="00E63456">
        <w:rPr>
          <w:color w:val="000000"/>
        </w:rPr>
        <w:t>в трехдневный срок издает приказ об отчислении воспитанника в порядке перевода с указанием принимающей образовательной организации.</w:t>
      </w:r>
      <w:bookmarkStart w:id="1" w:name="100030"/>
      <w:bookmarkEnd w:id="1"/>
    </w:p>
    <w:p w:rsidR="000741AB" w:rsidRPr="00E63456" w:rsidRDefault="000741AB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После издания приказа об отчислении воспитанника родителям (законным представителям) выдается личное дело обучающегося, медицинская карта и карта профилактических прививок. Родители письменно подтверждают факт получения перечисленных документов</w:t>
      </w:r>
    </w:p>
    <w:p w:rsidR="000741AB" w:rsidRPr="00E63456" w:rsidRDefault="000741AB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Требование предоставления других документов в качестве основания для </w:t>
      </w:r>
      <w:proofErr w:type="gramStart"/>
      <w:r w:rsidRPr="00E63456">
        <w:rPr>
          <w:color w:val="000000"/>
        </w:rPr>
        <w:t>зачисления</w:t>
      </w:r>
      <w:proofErr w:type="gramEnd"/>
      <w:r w:rsidRPr="00E63456">
        <w:rPr>
          <w:color w:val="000000"/>
        </w:rPr>
        <w:t xml:space="preserve"> обучающегося в принимающую ор</w:t>
      </w:r>
      <w:r w:rsidR="00D85D79" w:rsidRPr="00E63456">
        <w:rPr>
          <w:color w:val="000000"/>
        </w:rPr>
        <w:t xml:space="preserve">ганизацию в связи с переводом </w:t>
      </w:r>
      <w:r w:rsidRPr="00E63456">
        <w:rPr>
          <w:color w:val="000000"/>
        </w:rPr>
        <w:t>не допускается.</w:t>
      </w:r>
      <w:bookmarkStart w:id="2" w:name="100032"/>
      <w:bookmarkEnd w:id="2"/>
    </w:p>
    <w:p w:rsidR="000741AB" w:rsidRPr="00E63456" w:rsidRDefault="000741AB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Личное дело</w:t>
      </w:r>
      <w:r w:rsidR="00D85D79" w:rsidRPr="00E63456">
        <w:rPr>
          <w:color w:val="000000"/>
        </w:rPr>
        <w:t xml:space="preserve"> ребенка, медицинская карта и карта профилактических прививок</w:t>
      </w:r>
      <w:r w:rsidRPr="00E63456">
        <w:rPr>
          <w:color w:val="000000"/>
        </w:rPr>
        <w:t xml:space="preserve"> п</w:t>
      </w:r>
      <w:r w:rsidR="00D85D79" w:rsidRPr="00E63456">
        <w:rPr>
          <w:color w:val="000000"/>
        </w:rPr>
        <w:t xml:space="preserve">ередаются </w:t>
      </w:r>
      <w:r w:rsidRPr="00E63456">
        <w:rPr>
          <w:color w:val="000000"/>
        </w:rPr>
        <w:t xml:space="preserve">родителями (законными представителями) обучающегося в принимающую организацию вместе с заявлением о зачислении </w:t>
      </w:r>
      <w:r w:rsidR="00D85D79" w:rsidRPr="00E63456">
        <w:rPr>
          <w:color w:val="000000"/>
        </w:rPr>
        <w:t>ребенка</w:t>
      </w:r>
      <w:r w:rsidRPr="00E63456">
        <w:rPr>
          <w:color w:val="000000"/>
        </w:rPr>
        <w:t xml:space="preserve"> в указанную организацию в порядке перевода и предъявлением оригинала документа, удостоверяющего личность родителя (законного представителя)</w:t>
      </w:r>
      <w:r w:rsidR="00D85D79" w:rsidRPr="00E63456">
        <w:rPr>
          <w:color w:val="000000"/>
        </w:rPr>
        <w:t xml:space="preserve"> ребенка</w:t>
      </w:r>
      <w:r w:rsidRPr="00E63456">
        <w:rPr>
          <w:color w:val="000000"/>
        </w:rPr>
        <w:t>.</w:t>
      </w:r>
      <w:bookmarkStart w:id="3" w:name="000001"/>
      <w:bookmarkEnd w:id="3"/>
    </w:p>
    <w:p w:rsidR="000741AB" w:rsidRPr="00E63456" w:rsidRDefault="000741AB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После приема заявления и </w:t>
      </w:r>
      <w:r w:rsidR="00273BF2" w:rsidRPr="00E63456">
        <w:rPr>
          <w:color w:val="000000"/>
        </w:rPr>
        <w:t>пакета документов</w:t>
      </w:r>
      <w:r w:rsidRPr="00E63456">
        <w:rPr>
          <w:color w:val="000000"/>
        </w:rPr>
        <w:t xml:space="preserve">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</w:t>
      </w:r>
      <w:r w:rsidR="00273BF2" w:rsidRPr="00E63456">
        <w:rPr>
          <w:color w:val="000000"/>
        </w:rPr>
        <w:t>приказ</w:t>
      </w:r>
      <w:r w:rsidRPr="00E63456">
        <w:rPr>
          <w:color w:val="000000"/>
        </w:rPr>
        <w:t xml:space="preserve"> о зачислении обучающегося в порядке перевода.</w:t>
      </w:r>
      <w:bookmarkStart w:id="4" w:name="100034"/>
      <w:bookmarkEnd w:id="4"/>
    </w:p>
    <w:p w:rsidR="00031509" w:rsidRPr="00E63456" w:rsidRDefault="000741AB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</w:t>
      </w:r>
      <w:proofErr w:type="gramStart"/>
      <w:r w:rsidR="00273BF2" w:rsidRPr="00E63456">
        <w:rPr>
          <w:color w:val="000000"/>
        </w:rPr>
        <w:t>приказа</w:t>
      </w:r>
      <w:proofErr w:type="gramEnd"/>
      <w:r w:rsidRPr="00E63456">
        <w:rPr>
          <w:color w:val="000000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31509" w:rsidRPr="00E63456" w:rsidRDefault="00031509" w:rsidP="00FA5A7A">
      <w:pPr>
        <w:pStyle w:val="pboth"/>
        <w:numPr>
          <w:ilvl w:val="0"/>
          <w:numId w:val="19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В принимающей организации на основании переданного личного дела воспитанника формируются новое личное дело, включающие, все </w:t>
      </w:r>
      <w:proofErr w:type="gramStart"/>
      <w:r w:rsidRPr="00E63456">
        <w:rPr>
          <w:color w:val="000000"/>
        </w:rPr>
        <w:t>документы</w:t>
      </w:r>
      <w:proofErr w:type="gramEnd"/>
      <w:r w:rsidRPr="00E63456">
        <w:rPr>
          <w:color w:val="000000"/>
        </w:rPr>
        <w:t xml:space="preserve"> поступившие из исходного ДОУ</w:t>
      </w:r>
    </w:p>
    <w:p w:rsidR="00D130EE" w:rsidRPr="00E63456" w:rsidRDefault="00D130EE" w:rsidP="003F088E">
      <w:pPr>
        <w:pStyle w:val="pboth"/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</w:p>
    <w:p w:rsidR="00273BF2" w:rsidRPr="00E63456" w:rsidRDefault="00273BF2" w:rsidP="00FA5A7A">
      <w:pPr>
        <w:pStyle w:val="pboth"/>
        <w:numPr>
          <w:ilvl w:val="0"/>
          <w:numId w:val="11"/>
        </w:numPr>
        <w:suppressAutoHyphens/>
        <w:spacing w:before="0" w:beforeAutospacing="0" w:after="120" w:afterAutospacing="0"/>
        <w:ind w:left="0" w:firstLine="0"/>
        <w:jc w:val="both"/>
        <w:textAlignment w:val="baseline"/>
        <w:rPr>
          <w:color w:val="000000"/>
        </w:rPr>
      </w:pPr>
      <w:r w:rsidRPr="00E63456">
        <w:t>Дети, посещающи</w:t>
      </w:r>
      <w:r w:rsidR="009F1285" w:rsidRPr="00E63456">
        <w:t>е</w:t>
      </w:r>
      <w:r w:rsidRPr="00E63456">
        <w:t xml:space="preserve"> дошкольные образовательные организации, могут быть переведены в д</w:t>
      </w:r>
      <w:r w:rsidRPr="00E63456">
        <w:rPr>
          <w:color w:val="000000"/>
        </w:rPr>
        <w:t xml:space="preserve">ругие организации, осуществляющие образовательную деятельность по образовательным программам дошкольного образования для этого родители (законные представители) </w:t>
      </w:r>
    </w:p>
    <w:p w:rsidR="00B445FD" w:rsidRPr="00E63456" w:rsidRDefault="00B445FD" w:rsidP="00FA5A7A">
      <w:pPr>
        <w:pStyle w:val="pboth"/>
        <w:numPr>
          <w:ilvl w:val="0"/>
          <w:numId w:val="1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в случае прекращения деятельности </w:t>
      </w:r>
      <w:r w:rsidR="00D130EE" w:rsidRPr="00E63456">
        <w:rPr>
          <w:color w:val="000000"/>
        </w:rPr>
        <w:t>МДОУ</w:t>
      </w:r>
      <w:r w:rsidRPr="00E63456">
        <w:rPr>
          <w:color w:val="000000"/>
        </w:rPr>
        <w:t>, аннулирования лицензии на осуществление образовательной деятельности (далее - лицензия);</w:t>
      </w:r>
      <w:bookmarkStart w:id="5" w:name="100015"/>
      <w:bookmarkEnd w:id="5"/>
    </w:p>
    <w:p w:rsidR="00B445FD" w:rsidRPr="00E63456" w:rsidRDefault="00B445FD" w:rsidP="00FA5A7A">
      <w:pPr>
        <w:pStyle w:val="pboth"/>
        <w:numPr>
          <w:ilvl w:val="0"/>
          <w:numId w:val="1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в случае приостановления действия лицензии</w:t>
      </w:r>
      <w:r w:rsidR="00D130EE" w:rsidRPr="00E63456">
        <w:rPr>
          <w:color w:val="000000"/>
        </w:rPr>
        <w:t xml:space="preserve"> МДОУ</w:t>
      </w:r>
      <w:r w:rsidRPr="00E63456">
        <w:rPr>
          <w:color w:val="000000"/>
        </w:rPr>
        <w:t>.</w:t>
      </w:r>
    </w:p>
    <w:p w:rsidR="009F1285" w:rsidRPr="00E63456" w:rsidRDefault="009F1285" w:rsidP="00FA5A7A">
      <w:pPr>
        <w:pStyle w:val="a5"/>
        <w:numPr>
          <w:ilvl w:val="0"/>
          <w:numId w:val="20"/>
        </w:numPr>
        <w:suppressAutoHyphens/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bookmarkStart w:id="6" w:name="100013"/>
      <w:bookmarkStart w:id="7" w:name="100016"/>
      <w:bookmarkEnd w:id="6"/>
      <w:bookmarkEnd w:id="7"/>
    </w:p>
    <w:p w:rsidR="009F1285" w:rsidRPr="00E63456" w:rsidRDefault="009F1285" w:rsidP="00FA5A7A">
      <w:pPr>
        <w:pStyle w:val="a5"/>
        <w:numPr>
          <w:ilvl w:val="0"/>
          <w:numId w:val="20"/>
        </w:numPr>
        <w:suppressAutoHyphens/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9F1285" w:rsidRPr="00E63456" w:rsidRDefault="009F1285" w:rsidP="00FA5A7A">
      <w:pPr>
        <w:pStyle w:val="a5"/>
        <w:numPr>
          <w:ilvl w:val="0"/>
          <w:numId w:val="20"/>
        </w:numPr>
        <w:suppressAutoHyphens/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9F1285" w:rsidRPr="00E63456" w:rsidRDefault="009F1285" w:rsidP="00FA5A7A">
      <w:pPr>
        <w:pStyle w:val="a5"/>
        <w:numPr>
          <w:ilvl w:val="0"/>
          <w:numId w:val="20"/>
        </w:numPr>
        <w:suppressAutoHyphens/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9F1285" w:rsidRPr="00E63456" w:rsidRDefault="009F1285" w:rsidP="00FA5A7A">
      <w:pPr>
        <w:pStyle w:val="a5"/>
        <w:numPr>
          <w:ilvl w:val="1"/>
          <w:numId w:val="20"/>
        </w:numPr>
        <w:suppressAutoHyphens/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9F1285" w:rsidRPr="00E63456" w:rsidRDefault="009F1285" w:rsidP="00FA5A7A">
      <w:pPr>
        <w:pStyle w:val="a5"/>
        <w:numPr>
          <w:ilvl w:val="1"/>
          <w:numId w:val="20"/>
        </w:numPr>
        <w:suppressAutoHyphens/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  <w:bookmarkStart w:id="8" w:name="100017"/>
      <w:bookmarkEnd w:id="8"/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О предстоящем переводе </w:t>
      </w:r>
      <w:proofErr w:type="gramStart"/>
      <w:r w:rsidRPr="00E63456">
        <w:rPr>
          <w:color w:val="000000"/>
        </w:rPr>
        <w:t>организация</w:t>
      </w:r>
      <w:proofErr w:type="gramEnd"/>
      <w:r w:rsidRPr="00E63456">
        <w:rPr>
          <w:color w:val="000000"/>
        </w:rPr>
        <w:t xml:space="preserve"> </w:t>
      </w:r>
      <w:r w:rsidR="00273BF2" w:rsidRPr="00E63456">
        <w:rPr>
          <w:color w:val="000000"/>
        </w:rPr>
        <w:t xml:space="preserve">которую посещает ребенок, </w:t>
      </w:r>
      <w:r w:rsidRPr="00E63456">
        <w:rPr>
          <w:color w:val="000000"/>
        </w:rPr>
        <w:t xml:space="preserve">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</w:t>
      </w:r>
      <w:r w:rsidRPr="00E63456">
        <w:rPr>
          <w:color w:val="000000"/>
        </w:rPr>
        <w:lastRenderedPageBreak/>
        <w:t>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AE6EF3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 xml:space="preserve">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E63456">
        <w:rPr>
          <w:color w:val="000000"/>
        </w:rPr>
        <w:t>разместить</w:t>
      </w:r>
      <w:proofErr w:type="gramEnd"/>
      <w:r w:rsidRPr="00E63456">
        <w:rPr>
          <w:color w:val="000000"/>
        </w:rPr>
        <w:t xml:space="preserve"> указанное уведомление на своем официальном сайте в сети Интернет:</w:t>
      </w:r>
      <w:bookmarkStart w:id="9" w:name="100039"/>
      <w:bookmarkEnd w:id="9"/>
    </w:p>
    <w:p w:rsidR="00AE6EF3" w:rsidRPr="00E63456" w:rsidRDefault="00186C0D" w:rsidP="00FA5A7A">
      <w:pPr>
        <w:pStyle w:val="pboth"/>
        <w:numPr>
          <w:ilvl w:val="0"/>
          <w:numId w:val="12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в случае аннулирования лицензии - в течение пяти рабочих дней с момента вступления в законную силу решения суда;</w:t>
      </w:r>
      <w:bookmarkStart w:id="10" w:name="100040"/>
      <w:bookmarkEnd w:id="10"/>
    </w:p>
    <w:p w:rsidR="009F1285" w:rsidRPr="00E63456" w:rsidRDefault="00186C0D" w:rsidP="00FA5A7A">
      <w:pPr>
        <w:pStyle w:val="pboth"/>
        <w:numPr>
          <w:ilvl w:val="0"/>
          <w:numId w:val="12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proofErr w:type="gramStart"/>
      <w:r w:rsidRPr="00E63456">
        <w:rPr>
          <w:color w:val="000000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</w:t>
      </w:r>
      <w:bookmarkStart w:id="11" w:name="100041"/>
      <w:bookmarkEnd w:id="11"/>
      <w:proofErr w:type="gramEnd"/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Учредитель,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  <w:bookmarkStart w:id="12" w:name="100043"/>
      <w:bookmarkEnd w:id="12"/>
      <w:r w:rsidR="00AE6EF3" w:rsidRPr="00E63456">
        <w:rPr>
          <w:color w:val="000000"/>
        </w:rPr>
        <w:t xml:space="preserve"> </w:t>
      </w:r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  <w:bookmarkStart w:id="13" w:name="100046"/>
      <w:bookmarkEnd w:id="13"/>
    </w:p>
    <w:p w:rsidR="009F1285" w:rsidRPr="00E63456" w:rsidRDefault="00186C0D" w:rsidP="003F088E">
      <w:pPr>
        <w:pStyle w:val="pboth"/>
        <w:suppressAutoHyphens/>
        <w:spacing w:before="0" w:beforeAutospacing="0" w:after="120" w:afterAutospacing="0"/>
        <w:ind w:left="930" w:firstLine="486"/>
        <w:jc w:val="both"/>
        <w:textAlignment w:val="baseline"/>
        <w:rPr>
          <w:color w:val="000000"/>
        </w:rPr>
      </w:pPr>
      <w:r w:rsidRPr="00E63456">
        <w:rPr>
          <w:color w:val="000000"/>
        </w:rPr>
        <w:t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</w:t>
      </w:r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  <w:bookmarkStart w:id="14" w:name="100048"/>
      <w:bookmarkEnd w:id="14"/>
    </w:p>
    <w:p w:rsidR="009F1285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  <w:r w:rsidR="00AE6EF3" w:rsidRPr="00E63456">
        <w:rPr>
          <w:color w:val="000000"/>
        </w:rPr>
        <w:t xml:space="preserve"> </w:t>
      </w:r>
    </w:p>
    <w:p w:rsidR="008153CC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r w:rsidRPr="00E63456">
        <w:rPr>
          <w:color w:val="000000"/>
        </w:rPr>
        <w:lastRenderedPageBreak/>
        <w:t xml:space="preserve">В распорядительном акте о зачислении делается </w:t>
      </w:r>
      <w:proofErr w:type="gramStart"/>
      <w:r w:rsidRPr="00E63456">
        <w:rPr>
          <w:color w:val="000000"/>
        </w:rPr>
        <w:t>запись</w:t>
      </w:r>
      <w:proofErr w:type="gramEnd"/>
      <w:r w:rsidRPr="00E63456">
        <w:rPr>
          <w:color w:val="000000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  <w:bookmarkStart w:id="15" w:name="100050"/>
      <w:bookmarkEnd w:id="15"/>
    </w:p>
    <w:p w:rsidR="00186C0D" w:rsidRPr="00E63456" w:rsidRDefault="00186C0D" w:rsidP="00FA5A7A">
      <w:pPr>
        <w:pStyle w:val="pboth"/>
        <w:numPr>
          <w:ilvl w:val="2"/>
          <w:numId w:val="20"/>
        </w:numPr>
        <w:suppressAutoHyphens/>
        <w:spacing w:before="0" w:beforeAutospacing="0" w:after="120" w:afterAutospacing="0"/>
        <w:jc w:val="both"/>
        <w:textAlignment w:val="baseline"/>
        <w:rPr>
          <w:color w:val="000000"/>
        </w:rPr>
      </w:pPr>
      <w:proofErr w:type="gramStart"/>
      <w:r w:rsidRPr="00E63456">
        <w:rPr>
          <w:color w:val="000000"/>
        </w:rPr>
        <w:t xml:space="preserve">В принимающей организации на основании переданных личных дел на обучающихся формируются новые личные дела, </w:t>
      </w:r>
      <w:r w:rsidR="008153CC" w:rsidRPr="00E63456">
        <w:rPr>
          <w:color w:val="000000"/>
        </w:rPr>
        <w:t>включающие,</w:t>
      </w:r>
      <w:r w:rsidRPr="00E63456">
        <w:rPr>
          <w:color w:val="000000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  <w:proofErr w:type="gramEnd"/>
    </w:p>
    <w:p w:rsidR="000D1A06" w:rsidRPr="00E63456" w:rsidRDefault="000D1A06" w:rsidP="003F088E">
      <w:pPr>
        <w:pStyle w:val="pboth"/>
        <w:suppressAutoHyphens/>
        <w:spacing w:before="0" w:beforeAutospacing="0" w:after="120" w:afterAutospacing="0"/>
        <w:ind w:left="930"/>
        <w:jc w:val="both"/>
        <w:textAlignment w:val="baseline"/>
        <w:rPr>
          <w:color w:val="000000"/>
        </w:rPr>
      </w:pPr>
    </w:p>
    <w:p w:rsidR="000D1A06" w:rsidRPr="00712E66" w:rsidRDefault="000D1A06" w:rsidP="00712E66">
      <w:pPr>
        <w:pStyle w:val="a5"/>
        <w:numPr>
          <w:ilvl w:val="1"/>
          <w:numId w:val="22"/>
        </w:numPr>
        <w:tabs>
          <w:tab w:val="left" w:pos="851"/>
        </w:tabs>
        <w:suppressAutoHyphens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E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день издания приказа о приеме (отчислении) воспитанника в связи с переводом </w:t>
      </w:r>
      <w:proofErr w:type="gramStart"/>
      <w:r w:rsidRPr="00712E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в(</w:t>
      </w:r>
      <w:proofErr w:type="gramEnd"/>
      <w:r w:rsidRPr="00712E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из) МДОУ «ЦРР – детский сад № 12 «Березка» ответственное лицо вносит необходимые изменения в системе ГИС «Комплектование» </w:t>
      </w:r>
    </w:p>
    <w:p w:rsidR="002046E5" w:rsidRPr="00E63456" w:rsidRDefault="00B73F63" w:rsidP="003F088E">
      <w:pPr>
        <w:tabs>
          <w:tab w:val="left" w:pos="8341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240B8" w:rsidRDefault="00436644" w:rsidP="00712E66">
      <w:pPr>
        <w:pStyle w:val="a5"/>
        <w:numPr>
          <w:ilvl w:val="0"/>
          <w:numId w:val="9"/>
        </w:numPr>
        <w:suppressAutoHyphens/>
        <w:spacing w:after="120" w:line="240" w:lineRule="auto"/>
        <w:ind w:left="1134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Порядок отчисления</w:t>
      </w:r>
      <w:r w:rsidR="00976C4B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воспитанников </w:t>
      </w:r>
      <w:proofErr w:type="gramStart"/>
      <w:r w:rsidR="00E85557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из</w:t>
      </w:r>
      <w:proofErr w:type="gramEnd"/>
      <w:r w:rsidR="00E85557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976C4B" w:rsidRPr="00E63456" w:rsidRDefault="003240B8" w:rsidP="003240B8">
      <w:pPr>
        <w:pStyle w:val="a5"/>
        <w:suppressAutoHyphens/>
        <w:spacing w:after="120" w:line="240" w:lineRule="auto"/>
        <w:ind w:left="0"/>
        <w:contextualSpacing w:val="0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</w:t>
      </w:r>
      <w:r w:rsidR="00E85557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МДОУ «</w:t>
      </w:r>
      <w:r w:rsidR="00DC04C7" w:rsidRPr="00E63456">
        <w:rPr>
          <w:rFonts w:ascii="Times New Roman" w:eastAsia="Times New Roman" w:hAnsi="Times New Roman" w:cs="Times New Roman"/>
          <w:b/>
          <w:bCs/>
          <w:sz w:val="28"/>
          <w:szCs w:val="24"/>
        </w:rPr>
        <w:t>ЦРР – детский сад № 12 Березка»</w:t>
      </w:r>
    </w:p>
    <w:p w:rsidR="00434642" w:rsidRPr="00E63456" w:rsidRDefault="00436644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Отчисление воспитанников из </w:t>
      </w:r>
      <w:r w:rsidR="00DC04C7" w:rsidRPr="00E63456">
        <w:rPr>
          <w:rFonts w:ascii="Times New Roman" w:eastAsia="Times New Roman" w:hAnsi="Times New Roman" w:cs="Times New Roman"/>
          <w:sz w:val="24"/>
          <w:szCs w:val="24"/>
        </w:rPr>
        <w:t>МДОУ «ЦРР – детский сад № 12 «Березка»</w:t>
      </w:r>
      <w:r w:rsidR="00EB08C2" w:rsidRPr="00E63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приказом </w:t>
      </w:r>
      <w:r w:rsidR="00EB08C2" w:rsidRPr="00E63456">
        <w:rPr>
          <w:rFonts w:ascii="Times New Roman" w:eastAsia="Times New Roman" w:hAnsi="Times New Roman" w:cs="Times New Roman"/>
          <w:sz w:val="24"/>
          <w:szCs w:val="24"/>
        </w:rPr>
        <w:t xml:space="preserve">заведующего </w:t>
      </w:r>
      <w:r w:rsidR="00DC04C7" w:rsidRPr="00E6345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B08C2" w:rsidRPr="00E6345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 и  осуществляется</w:t>
      </w:r>
      <w:r w:rsidR="00EB08C2" w:rsidRPr="00E63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по письменному заявлению одного из роди</w:t>
      </w:r>
      <w:r w:rsidR="00EB08C2" w:rsidRPr="00E63456">
        <w:rPr>
          <w:rFonts w:ascii="Times New Roman" w:eastAsia="Times New Roman" w:hAnsi="Times New Roman" w:cs="Times New Roman"/>
          <w:sz w:val="24"/>
          <w:szCs w:val="24"/>
        </w:rPr>
        <w:t xml:space="preserve">телей </w:t>
      </w:r>
      <w:r w:rsidR="00DC04C7" w:rsidRPr="00E63456"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</w:t>
      </w:r>
      <w:r w:rsidR="00EB08C2" w:rsidRPr="00E63456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="00202844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14</w:t>
      </w:r>
      <w:r w:rsidR="005B3A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34642" w:rsidRPr="00E63456" w:rsidRDefault="00434642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3456">
        <w:rPr>
          <w:rStyle w:val="blk"/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</w:t>
      </w:r>
      <w:r w:rsidR="001E5F90" w:rsidRPr="00E63456">
        <w:rPr>
          <w:rStyle w:val="blk"/>
          <w:rFonts w:ascii="Times New Roman" w:hAnsi="Times New Roman" w:cs="Times New Roman"/>
          <w:sz w:val="24"/>
          <w:szCs w:val="24"/>
        </w:rPr>
        <w:t>нием обучающегося</w:t>
      </w:r>
      <w:r w:rsidRPr="00E63456">
        <w:rPr>
          <w:rStyle w:val="blk"/>
          <w:rFonts w:ascii="Times New Roman" w:hAnsi="Times New Roman" w:cs="Times New Roman"/>
          <w:sz w:val="24"/>
          <w:szCs w:val="24"/>
        </w:rPr>
        <w:t>:</w:t>
      </w:r>
      <w:bookmarkStart w:id="16" w:name="dst100854"/>
      <w:bookmarkEnd w:id="16"/>
      <w:proofErr w:type="gramEnd"/>
    </w:p>
    <w:p w:rsidR="00434642" w:rsidRPr="00E63456" w:rsidRDefault="00434642" w:rsidP="00FA5A7A">
      <w:pPr>
        <w:pStyle w:val="a5"/>
        <w:numPr>
          <w:ilvl w:val="0"/>
          <w:numId w:val="13"/>
        </w:numPr>
        <w:suppressAutoHyphens/>
        <w:spacing w:after="120" w:line="240" w:lineRule="auto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в связи с </w:t>
      </w:r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>окончанием</w:t>
      </w: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3456">
        <w:rPr>
          <w:rStyle w:val="blk"/>
          <w:rFonts w:ascii="Times New Roman" w:hAnsi="Times New Roman" w:cs="Times New Roman"/>
          <w:sz w:val="24"/>
          <w:szCs w:val="24"/>
        </w:rPr>
        <w:t>обучения</w:t>
      </w:r>
      <w:r w:rsidR="00DC04C7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DC04C7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 w:rsidRPr="00E63456">
        <w:rPr>
          <w:rStyle w:val="blk"/>
          <w:rFonts w:ascii="Times New Roman" w:hAnsi="Times New Roman" w:cs="Times New Roman"/>
          <w:sz w:val="24"/>
          <w:szCs w:val="24"/>
        </w:rPr>
        <w:t>;</w:t>
      </w:r>
      <w:bookmarkStart w:id="17" w:name="dst100855"/>
      <w:bookmarkEnd w:id="17"/>
    </w:p>
    <w:p w:rsidR="00434642" w:rsidRPr="00E63456" w:rsidRDefault="00434642" w:rsidP="00FA5A7A">
      <w:pPr>
        <w:pStyle w:val="a5"/>
        <w:numPr>
          <w:ilvl w:val="0"/>
          <w:numId w:val="13"/>
        </w:numPr>
        <w:suppressAutoHyphens/>
        <w:spacing w:after="120" w:line="240" w:lineRule="auto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>досрочно по основаниям, установленным </w:t>
      </w:r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>5.3</w:t>
      </w: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 настоящ</w:t>
      </w:r>
      <w:bookmarkStart w:id="18" w:name="dst100856"/>
      <w:bookmarkEnd w:id="18"/>
      <w:r w:rsidRPr="00E63456">
        <w:rPr>
          <w:rStyle w:val="blk"/>
          <w:rFonts w:ascii="Times New Roman" w:hAnsi="Times New Roman" w:cs="Times New Roman"/>
          <w:sz w:val="24"/>
          <w:szCs w:val="24"/>
        </w:rPr>
        <w:t>их Правил.</w:t>
      </w:r>
    </w:p>
    <w:p w:rsidR="00434642" w:rsidRPr="00E63456" w:rsidRDefault="00434642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>Образовательные отношения могут быть прекращены досрочно в следующих случаях:</w:t>
      </w:r>
      <w:bookmarkStart w:id="19" w:name="dst100857"/>
      <w:bookmarkEnd w:id="19"/>
    </w:p>
    <w:p w:rsidR="001E5F90" w:rsidRPr="00E63456" w:rsidRDefault="001E5F90" w:rsidP="00FA5A7A">
      <w:pPr>
        <w:pStyle w:val="a5"/>
        <w:numPr>
          <w:ilvl w:val="0"/>
          <w:numId w:val="14"/>
        </w:numPr>
        <w:suppressAutoHyphens/>
        <w:spacing w:after="120" w:line="240" w:lineRule="auto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по инициативе </w:t>
      </w:r>
      <w:r w:rsidR="00434642" w:rsidRPr="00E63456">
        <w:rPr>
          <w:rStyle w:val="blk"/>
          <w:rFonts w:ascii="Times New Roman" w:hAnsi="Times New Roman" w:cs="Times New Roman"/>
          <w:sz w:val="24"/>
          <w:szCs w:val="24"/>
        </w:rPr>
        <w:t>родителей </w:t>
      </w:r>
      <w:hyperlink r:id="rId9" w:anchor="dst100004" w:history="1">
        <w:r w:rsidR="00434642" w:rsidRPr="00E634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(законных представителей)</w:t>
        </w:r>
      </w:hyperlink>
      <w:r w:rsidR="00434642" w:rsidRPr="00E63456">
        <w:rPr>
          <w:rStyle w:val="blk"/>
          <w:rFonts w:ascii="Times New Roman" w:hAnsi="Times New Roman" w:cs="Times New Roman"/>
          <w:sz w:val="24"/>
          <w:szCs w:val="24"/>
        </w:rPr>
        <w:t> 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>, в т.ч. в школу до завершения обучения по образовательным программам дошкольного образования</w:t>
      </w:r>
      <w:r w:rsidR="00434642" w:rsidRPr="00E63456">
        <w:rPr>
          <w:rStyle w:val="blk"/>
          <w:rFonts w:ascii="Times New Roman" w:hAnsi="Times New Roman" w:cs="Times New Roman"/>
          <w:sz w:val="24"/>
          <w:szCs w:val="24"/>
        </w:rPr>
        <w:t>;</w:t>
      </w:r>
      <w:bookmarkStart w:id="20" w:name="dst100858"/>
      <w:bookmarkEnd w:id="20"/>
    </w:p>
    <w:p w:rsidR="001E5F90" w:rsidRPr="00E63456" w:rsidRDefault="001E5F90" w:rsidP="00FA5A7A">
      <w:pPr>
        <w:pStyle w:val="a5"/>
        <w:numPr>
          <w:ilvl w:val="0"/>
          <w:numId w:val="14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в связи с достижением воспитанником предельного возраста, установленного для пребывания в </w:t>
      </w:r>
      <w:r w:rsidR="00DC04C7" w:rsidRPr="00E6345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1E5F90" w:rsidRPr="00E63456" w:rsidRDefault="001E5F90" w:rsidP="00FA5A7A">
      <w:pPr>
        <w:pStyle w:val="a5"/>
        <w:numPr>
          <w:ilvl w:val="0"/>
          <w:numId w:val="14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медицинского заключения  о состоянии здоровья ребенка, препятствующего его дальнейшему пребыванию в </w:t>
      </w:r>
      <w:r w:rsidR="000E76A8" w:rsidRPr="00E63456">
        <w:rPr>
          <w:rFonts w:ascii="Times New Roman" w:eastAsia="Times New Roman" w:hAnsi="Times New Roman" w:cs="Times New Roman"/>
          <w:sz w:val="24"/>
          <w:szCs w:val="24"/>
        </w:rPr>
        <w:t xml:space="preserve">группе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 xml:space="preserve">которое </w:t>
      </w:r>
      <w:r w:rsidR="000E76A8" w:rsidRPr="00E63456">
        <w:rPr>
          <w:rFonts w:ascii="Times New Roman" w:eastAsia="Times New Roman" w:hAnsi="Times New Roman" w:cs="Times New Roman"/>
          <w:sz w:val="24"/>
          <w:szCs w:val="24"/>
        </w:rPr>
        <w:t xml:space="preserve">может быть </w:t>
      </w:r>
      <w:r w:rsidRPr="00E63456">
        <w:rPr>
          <w:rFonts w:ascii="Times New Roman" w:eastAsia="Times New Roman" w:hAnsi="Times New Roman" w:cs="Times New Roman"/>
          <w:sz w:val="24"/>
          <w:szCs w:val="24"/>
        </w:rPr>
        <w:t>опасно для его собственного здоровья и (или) здоровья окружающих детей в результате  его дальнейшего пребывания;</w:t>
      </w:r>
    </w:p>
    <w:p w:rsidR="00434642" w:rsidRPr="00E63456" w:rsidRDefault="00434642" w:rsidP="00FA5A7A">
      <w:pPr>
        <w:pStyle w:val="a5"/>
        <w:numPr>
          <w:ilvl w:val="0"/>
          <w:numId w:val="14"/>
        </w:numPr>
        <w:suppressAutoHyphens/>
        <w:spacing w:after="120" w:line="240" w:lineRule="auto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</w:t>
      </w:r>
      <w:r w:rsidR="001E5F90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в случае </w:t>
      </w:r>
      <w:bookmarkStart w:id="21" w:name="dst100860"/>
      <w:bookmarkEnd w:id="21"/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>предусмотренных п.4.2 настоящих правил</w:t>
      </w:r>
      <w:r w:rsidR="001E5F90" w:rsidRPr="00E63456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434642" w:rsidRPr="00E63456" w:rsidRDefault="00434642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  <w:bookmarkStart w:id="22" w:name="dst100861"/>
      <w:bookmarkEnd w:id="22"/>
    </w:p>
    <w:p w:rsidR="000D1A06" w:rsidRPr="00E63456" w:rsidRDefault="000D1A06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На основании родителя (законного представителя) ребенка заведующий МДОУ «ЦРР – детский сад № 12 «Березка» издает </w:t>
      </w:r>
      <w:r w:rsidR="00FE5497" w:rsidRPr="00E63456">
        <w:rPr>
          <w:rStyle w:val="blk"/>
          <w:rFonts w:ascii="Times New Roman" w:hAnsi="Times New Roman" w:cs="Times New Roman"/>
          <w:sz w:val="24"/>
          <w:szCs w:val="24"/>
        </w:rPr>
        <w:t>приказ</w:t>
      </w:r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434642" w:rsidRPr="00E63456">
        <w:rPr>
          <w:rStyle w:val="blk"/>
          <w:rFonts w:ascii="Times New Roman" w:hAnsi="Times New Roman" w:cs="Times New Roman"/>
          <w:sz w:val="24"/>
          <w:szCs w:val="24"/>
        </w:rPr>
        <w:t>об отчислении обучающегося</w:t>
      </w: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. </w:t>
      </w:r>
      <w:r w:rsidR="00434642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</w:p>
    <w:p w:rsidR="000D1A06" w:rsidRPr="00E63456" w:rsidRDefault="000D1A06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день издания приказа об отчислении воспитанника из МДОУ ответственное лицо вносит необходимые изменения в системе ГИС «Комплектование» </w:t>
      </w:r>
    </w:p>
    <w:p w:rsidR="00434642" w:rsidRPr="00E63456" w:rsidRDefault="00434642" w:rsidP="00FA5A7A">
      <w:pPr>
        <w:pStyle w:val="a5"/>
        <w:numPr>
          <w:ilvl w:val="1"/>
          <w:numId w:val="9"/>
        </w:numPr>
        <w:suppressAutoHyphens/>
        <w:spacing w:after="120" w:line="240" w:lineRule="auto"/>
        <w:ind w:left="0" w:firstLine="0"/>
        <w:contextualSpacing w:val="0"/>
        <w:jc w:val="both"/>
        <w:rPr>
          <w:rStyle w:val="blk"/>
          <w:rFonts w:ascii="Times New Roman" w:eastAsia="Times New Roman" w:hAnsi="Times New Roman" w:cs="Times New Roman"/>
          <w:sz w:val="24"/>
          <w:szCs w:val="24"/>
        </w:rPr>
      </w:pPr>
      <w:r w:rsidRPr="00E63456">
        <w:rPr>
          <w:rStyle w:val="blk"/>
          <w:rFonts w:ascii="Times New Roman" w:hAnsi="Times New Roman" w:cs="Times New Roman"/>
          <w:sz w:val="24"/>
          <w:szCs w:val="24"/>
        </w:rPr>
        <w:t>Права и обязанности обучающегося, предусмотренные законодательством об образовании и локальными нормативными актами</w:t>
      </w:r>
      <w:r w:rsidR="00FE5497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>М</w:t>
      </w:r>
      <w:r w:rsidR="00FE5497" w:rsidRPr="00E63456">
        <w:rPr>
          <w:rStyle w:val="blk"/>
          <w:rFonts w:ascii="Times New Roman" w:hAnsi="Times New Roman" w:cs="Times New Roman"/>
          <w:sz w:val="24"/>
          <w:szCs w:val="24"/>
        </w:rPr>
        <w:t>ДОУ</w:t>
      </w:r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, прекращаются </w:t>
      </w:r>
      <w:proofErr w:type="gramStart"/>
      <w:r w:rsidRPr="00E63456">
        <w:rPr>
          <w:rStyle w:val="blk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 его отчисления из </w:t>
      </w:r>
      <w:r w:rsidR="000E76A8" w:rsidRPr="00E63456">
        <w:rPr>
          <w:rStyle w:val="blk"/>
          <w:rFonts w:ascii="Times New Roman" w:hAnsi="Times New Roman" w:cs="Times New Roman"/>
          <w:sz w:val="24"/>
          <w:szCs w:val="24"/>
        </w:rPr>
        <w:t>М</w:t>
      </w:r>
      <w:r w:rsidR="00FE5497" w:rsidRPr="00E63456">
        <w:rPr>
          <w:rStyle w:val="blk"/>
          <w:rFonts w:ascii="Times New Roman" w:hAnsi="Times New Roman" w:cs="Times New Roman"/>
          <w:sz w:val="24"/>
          <w:szCs w:val="24"/>
        </w:rPr>
        <w:t xml:space="preserve">ДОУ. </w:t>
      </w:r>
    </w:p>
    <w:p w:rsidR="00FE5497" w:rsidRPr="00E63456" w:rsidRDefault="00FE5497" w:rsidP="003F088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E5497" w:rsidRPr="00E63456" w:rsidSect="003240B8">
      <w:pgSz w:w="11906" w:h="16838"/>
      <w:pgMar w:top="851" w:right="566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7A" w:rsidRDefault="00FA5A7A" w:rsidP="00AE7A36">
      <w:pPr>
        <w:spacing w:after="0" w:line="240" w:lineRule="auto"/>
      </w:pPr>
      <w:r>
        <w:separator/>
      </w:r>
    </w:p>
  </w:endnote>
  <w:endnote w:type="continuationSeparator" w:id="1">
    <w:p w:rsidR="00FA5A7A" w:rsidRDefault="00FA5A7A" w:rsidP="00AE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7A" w:rsidRDefault="00FA5A7A" w:rsidP="00AE7A36">
      <w:pPr>
        <w:spacing w:after="0" w:line="240" w:lineRule="auto"/>
      </w:pPr>
      <w:r>
        <w:separator/>
      </w:r>
    </w:p>
  </w:footnote>
  <w:footnote w:type="continuationSeparator" w:id="1">
    <w:p w:rsidR="00FA5A7A" w:rsidRDefault="00FA5A7A" w:rsidP="00AE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39F"/>
    <w:multiLevelType w:val="hybridMultilevel"/>
    <w:tmpl w:val="843E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970F9"/>
    <w:multiLevelType w:val="multilevel"/>
    <w:tmpl w:val="84229B7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Times New Roman" w:hint="default"/>
      </w:rPr>
    </w:lvl>
  </w:abstractNum>
  <w:abstractNum w:abstractNumId="2">
    <w:nsid w:val="0F1B25E4"/>
    <w:multiLevelType w:val="hybridMultilevel"/>
    <w:tmpl w:val="B4B4EFA4"/>
    <w:lvl w:ilvl="0" w:tplc="B148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51F0A"/>
    <w:multiLevelType w:val="multilevel"/>
    <w:tmpl w:val="B672E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7D508A"/>
    <w:multiLevelType w:val="hybridMultilevel"/>
    <w:tmpl w:val="F79A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D6B0D"/>
    <w:multiLevelType w:val="hybridMultilevel"/>
    <w:tmpl w:val="53E2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D2D77"/>
    <w:multiLevelType w:val="hybridMultilevel"/>
    <w:tmpl w:val="BE08D8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8B3028A"/>
    <w:multiLevelType w:val="hybridMultilevel"/>
    <w:tmpl w:val="43800386"/>
    <w:lvl w:ilvl="0" w:tplc="B148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D2885"/>
    <w:multiLevelType w:val="hybridMultilevel"/>
    <w:tmpl w:val="A118BC24"/>
    <w:lvl w:ilvl="0" w:tplc="D146F52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D0FFA"/>
    <w:multiLevelType w:val="hybridMultilevel"/>
    <w:tmpl w:val="4DEA6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A6226"/>
    <w:multiLevelType w:val="multilevel"/>
    <w:tmpl w:val="3558D36A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  <w:b w:val="0"/>
      </w:rPr>
    </w:lvl>
  </w:abstractNum>
  <w:abstractNum w:abstractNumId="11">
    <w:nsid w:val="3A396DAE"/>
    <w:multiLevelType w:val="hybridMultilevel"/>
    <w:tmpl w:val="E3A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37188"/>
    <w:multiLevelType w:val="hybridMultilevel"/>
    <w:tmpl w:val="63C86610"/>
    <w:lvl w:ilvl="0" w:tplc="B148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E6ABC"/>
    <w:multiLevelType w:val="multilevel"/>
    <w:tmpl w:val="4D08944C"/>
    <w:lvl w:ilvl="0">
      <w:start w:val="1"/>
      <w:numFmt w:val="none"/>
      <w:pStyle w:val="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2"/>
      <w:lvlText w:val="5.1"/>
      <w:lvlJc w:val="left"/>
      <w:pPr>
        <w:ind w:left="718" w:hanging="576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84A1595"/>
    <w:multiLevelType w:val="multilevel"/>
    <w:tmpl w:val="945AC59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15">
    <w:nsid w:val="48B75BEC"/>
    <w:multiLevelType w:val="multilevel"/>
    <w:tmpl w:val="8DCC7082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b w:val="0"/>
      </w:rPr>
    </w:lvl>
  </w:abstractNum>
  <w:abstractNum w:abstractNumId="16">
    <w:nsid w:val="4D6E47D2"/>
    <w:multiLevelType w:val="hybridMultilevel"/>
    <w:tmpl w:val="E9DE66C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4FCA50D0"/>
    <w:multiLevelType w:val="hybridMultilevel"/>
    <w:tmpl w:val="080061B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531657"/>
    <w:multiLevelType w:val="multilevel"/>
    <w:tmpl w:val="83164C70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b w:val="0"/>
      </w:rPr>
    </w:lvl>
  </w:abstractNum>
  <w:abstractNum w:abstractNumId="19">
    <w:nsid w:val="57AB095E"/>
    <w:multiLevelType w:val="hybridMultilevel"/>
    <w:tmpl w:val="12385F14"/>
    <w:lvl w:ilvl="0" w:tplc="78A834C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7F33B87"/>
    <w:multiLevelType w:val="hybridMultilevel"/>
    <w:tmpl w:val="E5D0EE6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6B4F7260"/>
    <w:multiLevelType w:val="multilevel"/>
    <w:tmpl w:val="3782C272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"/>
  </w:num>
  <w:num w:numId="5">
    <w:abstractNumId w:val="15"/>
  </w:num>
  <w:num w:numId="6">
    <w:abstractNumId w:val="6"/>
  </w:num>
  <w:num w:numId="7">
    <w:abstractNumId w:val="19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20"/>
  </w:num>
  <w:num w:numId="13">
    <w:abstractNumId w:val="0"/>
  </w:num>
  <w:num w:numId="14">
    <w:abstractNumId w:val="4"/>
  </w:num>
  <w:num w:numId="15">
    <w:abstractNumId w:val="12"/>
  </w:num>
  <w:num w:numId="16">
    <w:abstractNumId w:val="16"/>
  </w:num>
  <w:num w:numId="17">
    <w:abstractNumId w:val="7"/>
  </w:num>
  <w:num w:numId="18">
    <w:abstractNumId w:val="18"/>
  </w:num>
  <w:num w:numId="19">
    <w:abstractNumId w:val="2"/>
  </w:num>
  <w:num w:numId="20">
    <w:abstractNumId w:val="3"/>
  </w:num>
  <w:num w:numId="21">
    <w:abstractNumId w:val="17"/>
  </w:num>
  <w:num w:numId="22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644"/>
    <w:rsid w:val="00000F2C"/>
    <w:rsid w:val="00001E3F"/>
    <w:rsid w:val="000040F0"/>
    <w:rsid w:val="00011E60"/>
    <w:rsid w:val="00012AB5"/>
    <w:rsid w:val="00022CEA"/>
    <w:rsid w:val="00031509"/>
    <w:rsid w:val="000347AF"/>
    <w:rsid w:val="000503B0"/>
    <w:rsid w:val="000513FE"/>
    <w:rsid w:val="00054156"/>
    <w:rsid w:val="000741AB"/>
    <w:rsid w:val="0007462B"/>
    <w:rsid w:val="000A026B"/>
    <w:rsid w:val="000A1389"/>
    <w:rsid w:val="000A17C3"/>
    <w:rsid w:val="000A3AEB"/>
    <w:rsid w:val="000A645E"/>
    <w:rsid w:val="000C1C93"/>
    <w:rsid w:val="000C77BE"/>
    <w:rsid w:val="000D1A06"/>
    <w:rsid w:val="000D2CC3"/>
    <w:rsid w:val="000D5BCD"/>
    <w:rsid w:val="000E6BD7"/>
    <w:rsid w:val="000E76A8"/>
    <w:rsid w:val="000F0F1E"/>
    <w:rsid w:val="001033B6"/>
    <w:rsid w:val="00125474"/>
    <w:rsid w:val="001262FA"/>
    <w:rsid w:val="001274BD"/>
    <w:rsid w:val="00142EEA"/>
    <w:rsid w:val="001509F4"/>
    <w:rsid w:val="001541F7"/>
    <w:rsid w:val="001550BB"/>
    <w:rsid w:val="0016083E"/>
    <w:rsid w:val="00161115"/>
    <w:rsid w:val="00161532"/>
    <w:rsid w:val="00162466"/>
    <w:rsid w:val="00175D5B"/>
    <w:rsid w:val="0018114F"/>
    <w:rsid w:val="00185DE1"/>
    <w:rsid w:val="00186C0D"/>
    <w:rsid w:val="00193363"/>
    <w:rsid w:val="001A147C"/>
    <w:rsid w:val="001A7B70"/>
    <w:rsid w:val="001C0540"/>
    <w:rsid w:val="001C78D5"/>
    <w:rsid w:val="001D1D35"/>
    <w:rsid w:val="001E20AA"/>
    <w:rsid w:val="001E5F90"/>
    <w:rsid w:val="002017A9"/>
    <w:rsid w:val="00201D4D"/>
    <w:rsid w:val="00202844"/>
    <w:rsid w:val="002046E5"/>
    <w:rsid w:val="00205230"/>
    <w:rsid w:val="00212A80"/>
    <w:rsid w:val="00214D2F"/>
    <w:rsid w:val="00242620"/>
    <w:rsid w:val="00251244"/>
    <w:rsid w:val="0025613A"/>
    <w:rsid w:val="00260908"/>
    <w:rsid w:val="002657ED"/>
    <w:rsid w:val="00273BF2"/>
    <w:rsid w:val="00291D63"/>
    <w:rsid w:val="002B3360"/>
    <w:rsid w:val="002B4BC2"/>
    <w:rsid w:val="002C3F24"/>
    <w:rsid w:val="002D2EBF"/>
    <w:rsid w:val="002D7060"/>
    <w:rsid w:val="002F19C1"/>
    <w:rsid w:val="002F44F7"/>
    <w:rsid w:val="003007F4"/>
    <w:rsid w:val="00301C10"/>
    <w:rsid w:val="00302CE2"/>
    <w:rsid w:val="00310CD4"/>
    <w:rsid w:val="00311E84"/>
    <w:rsid w:val="003163D9"/>
    <w:rsid w:val="0031673B"/>
    <w:rsid w:val="00317921"/>
    <w:rsid w:val="00321194"/>
    <w:rsid w:val="00321E73"/>
    <w:rsid w:val="003231E2"/>
    <w:rsid w:val="003240B8"/>
    <w:rsid w:val="003267E6"/>
    <w:rsid w:val="0032734A"/>
    <w:rsid w:val="00343CF6"/>
    <w:rsid w:val="00365B9E"/>
    <w:rsid w:val="003700E1"/>
    <w:rsid w:val="00377133"/>
    <w:rsid w:val="003860C6"/>
    <w:rsid w:val="003A112C"/>
    <w:rsid w:val="003A28F9"/>
    <w:rsid w:val="003A5DC2"/>
    <w:rsid w:val="003B0D2A"/>
    <w:rsid w:val="003C109A"/>
    <w:rsid w:val="003D2DD6"/>
    <w:rsid w:val="003D4689"/>
    <w:rsid w:val="003D6725"/>
    <w:rsid w:val="003F088E"/>
    <w:rsid w:val="003F2BA2"/>
    <w:rsid w:val="00407BC3"/>
    <w:rsid w:val="0041193B"/>
    <w:rsid w:val="0041359D"/>
    <w:rsid w:val="00423D86"/>
    <w:rsid w:val="00434642"/>
    <w:rsid w:val="00436644"/>
    <w:rsid w:val="004462E4"/>
    <w:rsid w:val="00457BCE"/>
    <w:rsid w:val="00463934"/>
    <w:rsid w:val="00485435"/>
    <w:rsid w:val="004872B8"/>
    <w:rsid w:val="004B4390"/>
    <w:rsid w:val="004C218F"/>
    <w:rsid w:val="004C49FF"/>
    <w:rsid w:val="004D3723"/>
    <w:rsid w:val="004E2338"/>
    <w:rsid w:val="004E5AB0"/>
    <w:rsid w:val="0051046F"/>
    <w:rsid w:val="00510772"/>
    <w:rsid w:val="0051594D"/>
    <w:rsid w:val="00527453"/>
    <w:rsid w:val="0053539F"/>
    <w:rsid w:val="005424D5"/>
    <w:rsid w:val="00550F86"/>
    <w:rsid w:val="00552417"/>
    <w:rsid w:val="005648C7"/>
    <w:rsid w:val="00581B35"/>
    <w:rsid w:val="005918DC"/>
    <w:rsid w:val="00592ABC"/>
    <w:rsid w:val="005940FE"/>
    <w:rsid w:val="00594DD4"/>
    <w:rsid w:val="005B3A91"/>
    <w:rsid w:val="005B4FAD"/>
    <w:rsid w:val="005B690F"/>
    <w:rsid w:val="005B765E"/>
    <w:rsid w:val="005C4ACE"/>
    <w:rsid w:val="005D2FC6"/>
    <w:rsid w:val="005D751E"/>
    <w:rsid w:val="005E1073"/>
    <w:rsid w:val="005E4C50"/>
    <w:rsid w:val="005E7E54"/>
    <w:rsid w:val="005F4BC9"/>
    <w:rsid w:val="006068BD"/>
    <w:rsid w:val="00631422"/>
    <w:rsid w:val="0064074C"/>
    <w:rsid w:val="006437B8"/>
    <w:rsid w:val="00653FFD"/>
    <w:rsid w:val="006619AD"/>
    <w:rsid w:val="00673BC7"/>
    <w:rsid w:val="0068073D"/>
    <w:rsid w:val="0068202E"/>
    <w:rsid w:val="00683924"/>
    <w:rsid w:val="0069409A"/>
    <w:rsid w:val="006A0992"/>
    <w:rsid w:val="006A0D63"/>
    <w:rsid w:val="006B562F"/>
    <w:rsid w:val="006D0757"/>
    <w:rsid w:val="006D0EF3"/>
    <w:rsid w:val="006D788B"/>
    <w:rsid w:val="006E070A"/>
    <w:rsid w:val="006E18BA"/>
    <w:rsid w:val="006F7798"/>
    <w:rsid w:val="00711447"/>
    <w:rsid w:val="00712E66"/>
    <w:rsid w:val="007208C3"/>
    <w:rsid w:val="007241BC"/>
    <w:rsid w:val="00734599"/>
    <w:rsid w:val="007366B0"/>
    <w:rsid w:val="00747CFF"/>
    <w:rsid w:val="0075287E"/>
    <w:rsid w:val="00754C5E"/>
    <w:rsid w:val="00755E9E"/>
    <w:rsid w:val="00761D26"/>
    <w:rsid w:val="00762410"/>
    <w:rsid w:val="00765A98"/>
    <w:rsid w:val="00772516"/>
    <w:rsid w:val="007732B4"/>
    <w:rsid w:val="00793E35"/>
    <w:rsid w:val="007A3919"/>
    <w:rsid w:val="007A473A"/>
    <w:rsid w:val="007B067E"/>
    <w:rsid w:val="007C54CF"/>
    <w:rsid w:val="007C64A9"/>
    <w:rsid w:val="007C6641"/>
    <w:rsid w:val="007E19FD"/>
    <w:rsid w:val="007F2709"/>
    <w:rsid w:val="007F4919"/>
    <w:rsid w:val="00806863"/>
    <w:rsid w:val="008106DF"/>
    <w:rsid w:val="008153CC"/>
    <w:rsid w:val="0081637A"/>
    <w:rsid w:val="00816AC0"/>
    <w:rsid w:val="0082111C"/>
    <w:rsid w:val="0082227C"/>
    <w:rsid w:val="00851BD9"/>
    <w:rsid w:val="00857223"/>
    <w:rsid w:val="008608F5"/>
    <w:rsid w:val="00861626"/>
    <w:rsid w:val="008627C8"/>
    <w:rsid w:val="00867C4F"/>
    <w:rsid w:val="008773E9"/>
    <w:rsid w:val="00890642"/>
    <w:rsid w:val="008B037E"/>
    <w:rsid w:val="008B567B"/>
    <w:rsid w:val="008C5A57"/>
    <w:rsid w:val="008D75DF"/>
    <w:rsid w:val="008F4725"/>
    <w:rsid w:val="008F4C68"/>
    <w:rsid w:val="00901BFD"/>
    <w:rsid w:val="0091399E"/>
    <w:rsid w:val="00934ED2"/>
    <w:rsid w:val="00956636"/>
    <w:rsid w:val="00956978"/>
    <w:rsid w:val="00960413"/>
    <w:rsid w:val="00960FF4"/>
    <w:rsid w:val="00976C4B"/>
    <w:rsid w:val="0098179F"/>
    <w:rsid w:val="00986108"/>
    <w:rsid w:val="009861F1"/>
    <w:rsid w:val="00987603"/>
    <w:rsid w:val="00990DF6"/>
    <w:rsid w:val="00992CD4"/>
    <w:rsid w:val="00997105"/>
    <w:rsid w:val="009A5DE8"/>
    <w:rsid w:val="009B3C1B"/>
    <w:rsid w:val="009B7750"/>
    <w:rsid w:val="009D7FC0"/>
    <w:rsid w:val="009E78BB"/>
    <w:rsid w:val="009F1285"/>
    <w:rsid w:val="00A044A8"/>
    <w:rsid w:val="00A24839"/>
    <w:rsid w:val="00A316AA"/>
    <w:rsid w:val="00A3724F"/>
    <w:rsid w:val="00A500BC"/>
    <w:rsid w:val="00A71558"/>
    <w:rsid w:val="00A7671B"/>
    <w:rsid w:val="00A81507"/>
    <w:rsid w:val="00A93748"/>
    <w:rsid w:val="00AB2480"/>
    <w:rsid w:val="00AB2DA9"/>
    <w:rsid w:val="00AB4AB7"/>
    <w:rsid w:val="00AC0ACC"/>
    <w:rsid w:val="00AC5469"/>
    <w:rsid w:val="00AD187F"/>
    <w:rsid w:val="00AD6E97"/>
    <w:rsid w:val="00AE6EF3"/>
    <w:rsid w:val="00AE7A36"/>
    <w:rsid w:val="00AF6BC9"/>
    <w:rsid w:val="00B02A66"/>
    <w:rsid w:val="00B03502"/>
    <w:rsid w:val="00B126C5"/>
    <w:rsid w:val="00B32CFB"/>
    <w:rsid w:val="00B33664"/>
    <w:rsid w:val="00B36E8B"/>
    <w:rsid w:val="00B445FD"/>
    <w:rsid w:val="00B639D0"/>
    <w:rsid w:val="00B73F63"/>
    <w:rsid w:val="00BA705D"/>
    <w:rsid w:val="00BA7299"/>
    <w:rsid w:val="00BA7A4E"/>
    <w:rsid w:val="00BC267F"/>
    <w:rsid w:val="00BC46C2"/>
    <w:rsid w:val="00BE5905"/>
    <w:rsid w:val="00BF1D12"/>
    <w:rsid w:val="00BF2F51"/>
    <w:rsid w:val="00C03D0E"/>
    <w:rsid w:val="00C14C46"/>
    <w:rsid w:val="00C15C1B"/>
    <w:rsid w:val="00C26462"/>
    <w:rsid w:val="00C36B28"/>
    <w:rsid w:val="00C42707"/>
    <w:rsid w:val="00C51344"/>
    <w:rsid w:val="00C52931"/>
    <w:rsid w:val="00C76604"/>
    <w:rsid w:val="00C84367"/>
    <w:rsid w:val="00C862D3"/>
    <w:rsid w:val="00CB45E0"/>
    <w:rsid w:val="00CD4A9B"/>
    <w:rsid w:val="00CE26AF"/>
    <w:rsid w:val="00CE7073"/>
    <w:rsid w:val="00CF0DF7"/>
    <w:rsid w:val="00CF374D"/>
    <w:rsid w:val="00D119F3"/>
    <w:rsid w:val="00D130EE"/>
    <w:rsid w:val="00D2130D"/>
    <w:rsid w:val="00D21FBB"/>
    <w:rsid w:val="00D22CA4"/>
    <w:rsid w:val="00D313A1"/>
    <w:rsid w:val="00D32F9E"/>
    <w:rsid w:val="00D533C7"/>
    <w:rsid w:val="00D7402E"/>
    <w:rsid w:val="00D76543"/>
    <w:rsid w:val="00D76F53"/>
    <w:rsid w:val="00D80FAE"/>
    <w:rsid w:val="00D85D79"/>
    <w:rsid w:val="00D85E21"/>
    <w:rsid w:val="00D909E4"/>
    <w:rsid w:val="00D933C8"/>
    <w:rsid w:val="00D948C0"/>
    <w:rsid w:val="00DA2FC5"/>
    <w:rsid w:val="00DA40DE"/>
    <w:rsid w:val="00DA6F51"/>
    <w:rsid w:val="00DB083D"/>
    <w:rsid w:val="00DC04C7"/>
    <w:rsid w:val="00DE0705"/>
    <w:rsid w:val="00DE2332"/>
    <w:rsid w:val="00DF1799"/>
    <w:rsid w:val="00DF203D"/>
    <w:rsid w:val="00DF277B"/>
    <w:rsid w:val="00DF31F3"/>
    <w:rsid w:val="00DF7B1B"/>
    <w:rsid w:val="00E23359"/>
    <w:rsid w:val="00E25B8D"/>
    <w:rsid w:val="00E32753"/>
    <w:rsid w:val="00E33309"/>
    <w:rsid w:val="00E403D6"/>
    <w:rsid w:val="00E477A4"/>
    <w:rsid w:val="00E55841"/>
    <w:rsid w:val="00E63456"/>
    <w:rsid w:val="00E732EB"/>
    <w:rsid w:val="00E74FD2"/>
    <w:rsid w:val="00E77952"/>
    <w:rsid w:val="00E77C24"/>
    <w:rsid w:val="00E807EC"/>
    <w:rsid w:val="00E85557"/>
    <w:rsid w:val="00E909FD"/>
    <w:rsid w:val="00E96F8C"/>
    <w:rsid w:val="00EA4DF7"/>
    <w:rsid w:val="00EB055F"/>
    <w:rsid w:val="00EB08C2"/>
    <w:rsid w:val="00EB51C9"/>
    <w:rsid w:val="00EE556C"/>
    <w:rsid w:val="00EF0A0D"/>
    <w:rsid w:val="00EF474A"/>
    <w:rsid w:val="00EF7835"/>
    <w:rsid w:val="00F00265"/>
    <w:rsid w:val="00F05273"/>
    <w:rsid w:val="00F05AAC"/>
    <w:rsid w:val="00F1227A"/>
    <w:rsid w:val="00F16A56"/>
    <w:rsid w:val="00F32F4F"/>
    <w:rsid w:val="00F35768"/>
    <w:rsid w:val="00F36274"/>
    <w:rsid w:val="00F55817"/>
    <w:rsid w:val="00F57F6C"/>
    <w:rsid w:val="00F645F9"/>
    <w:rsid w:val="00F801D6"/>
    <w:rsid w:val="00F82BC8"/>
    <w:rsid w:val="00F91049"/>
    <w:rsid w:val="00FA1282"/>
    <w:rsid w:val="00FA5A7A"/>
    <w:rsid w:val="00FA7993"/>
    <w:rsid w:val="00FC6A52"/>
    <w:rsid w:val="00FE051F"/>
    <w:rsid w:val="00FE0D33"/>
    <w:rsid w:val="00FE5497"/>
    <w:rsid w:val="00FF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66"/>
  </w:style>
  <w:style w:type="paragraph" w:styleId="1">
    <w:name w:val="heading 1"/>
    <w:basedOn w:val="a"/>
    <w:next w:val="a"/>
    <w:link w:val="10"/>
    <w:uiPriority w:val="9"/>
    <w:qFormat/>
    <w:rsid w:val="00D7402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02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6644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02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2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02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02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02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02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366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36644"/>
  </w:style>
  <w:style w:type="character" w:styleId="a3">
    <w:name w:val="Strong"/>
    <w:basedOn w:val="a0"/>
    <w:uiPriority w:val="22"/>
    <w:qFormat/>
    <w:rsid w:val="00436644"/>
    <w:rPr>
      <w:b/>
      <w:bCs/>
    </w:rPr>
  </w:style>
  <w:style w:type="character" w:styleId="a4">
    <w:name w:val="Hyperlink"/>
    <w:basedOn w:val="a0"/>
    <w:uiPriority w:val="99"/>
    <w:semiHidden/>
    <w:unhideWhenUsed/>
    <w:rsid w:val="004366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4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4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40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40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40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740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740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40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0347A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E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7A36"/>
  </w:style>
  <w:style w:type="paragraph" w:styleId="a8">
    <w:name w:val="footer"/>
    <w:basedOn w:val="a"/>
    <w:link w:val="a9"/>
    <w:uiPriority w:val="99"/>
    <w:semiHidden/>
    <w:unhideWhenUsed/>
    <w:rsid w:val="00AE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7A36"/>
  </w:style>
  <w:style w:type="paragraph" w:customStyle="1" w:styleId="ConsPlusNonformat">
    <w:name w:val="ConsPlusNonformat"/>
    <w:uiPriority w:val="99"/>
    <w:rsid w:val="00D21F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D32F9E"/>
  </w:style>
  <w:style w:type="paragraph" w:customStyle="1" w:styleId="Standard">
    <w:name w:val="Standard"/>
    <w:rsid w:val="00F82BC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eastAsia="zh-CN"/>
    </w:rPr>
  </w:style>
  <w:style w:type="paragraph" w:customStyle="1" w:styleId="Default">
    <w:name w:val="Default"/>
    <w:rsid w:val="003A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12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enter">
    <w:name w:val="pcenter"/>
    <w:basedOn w:val="a"/>
    <w:rsid w:val="0018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18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525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637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802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543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286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64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0C78-56C9-4B45-AB1F-32B4897B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7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59</cp:revision>
  <cp:lastPrinted>2019-09-30T08:38:00Z</cp:lastPrinted>
  <dcterms:created xsi:type="dcterms:W3CDTF">2014-11-15T16:26:00Z</dcterms:created>
  <dcterms:modified xsi:type="dcterms:W3CDTF">2019-10-22T08:32:00Z</dcterms:modified>
</cp:coreProperties>
</file>