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72" w:rsidRDefault="00062D72" w:rsidP="00310E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5E5753" w:rsidRPr="005E5753" w:rsidRDefault="005E5753" w:rsidP="005E5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Памятка родителям</w:t>
      </w:r>
    </w:p>
    <w:p w:rsidR="005E5753" w:rsidRPr="005E5753" w:rsidRDefault="005E5753" w:rsidP="005E5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Безопасность детей в новогодние праздники и каникулы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:rsidR="005E5753" w:rsidRDefault="005E5753" w:rsidP="005E5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5E5753" w:rsidRPr="005E5753" w:rsidRDefault="00310E32" w:rsidP="005E5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inherit" w:eastAsia="Times New Roman" w:hAnsi="inherit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7FC2CD" wp14:editId="5460FF93">
            <wp:simplePos x="0" y="0"/>
            <wp:positionH relativeFrom="column">
              <wp:posOffset>-168275</wp:posOffset>
            </wp:positionH>
            <wp:positionV relativeFrom="paragraph">
              <wp:posOffset>36830</wp:posOffset>
            </wp:positionV>
            <wp:extent cx="3533140" cy="2119630"/>
            <wp:effectExtent l="0" t="0" r="0" b="0"/>
            <wp:wrapThrough wrapText="bothSides">
              <wp:wrapPolygon edited="0">
                <wp:start x="0" y="0"/>
                <wp:lineTo x="0" y="21354"/>
                <wp:lineTo x="21429" y="21354"/>
                <wp:lineTo x="21429" y="0"/>
                <wp:lineTo x="0" y="0"/>
              </wp:wrapPolygon>
            </wp:wrapThrough>
            <wp:docPr id="4" name="Рисунок 4" descr="C:\Documents and Settings\O_met2.SOVET\Рабочий стол\819f9702e52a778d02e5f370030b24ac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_met2.SOVET\Рабочий стол\819f9702e52a778d02e5f370030b24ac__800x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"/>
                    <a:stretch/>
                  </pic:blipFill>
                  <pic:spPr bwMode="auto">
                    <a:xfrm>
                      <a:off x="0" y="0"/>
                      <a:ext cx="353314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3" w:rsidRPr="005E575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УВАЖАЕМЫЕ </w:t>
      </w:r>
      <w:r w:rsidR="005E5753"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РОДИТЕЛИ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5E5753" w:rsidRDefault="005E5753" w:rsidP="005E5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D7CE6" w:rsidRDefault="005E5753" w:rsidP="005E5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Новый год и Рождество – долгожданные </w:t>
      </w: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праздники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, любимые всеми. Игры, забавы вокруг зеленой красавицы надолго остаются в </w:t>
      </w: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памяти детей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. Мы искренне надеемся, что они будут радостными. Но не стоит забывать, что именно в период </w:t>
      </w: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праздничных дней дома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на прогулках и в гостях вас могут поджидать самые неожиданные опасные ситуации. </w:t>
      </w:r>
    </w:p>
    <w:p w:rsidR="00310E32" w:rsidRDefault="00310E32" w:rsidP="005E5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</w:pPr>
    </w:p>
    <w:p w:rsidR="00310E32" w:rsidRDefault="00310E32" w:rsidP="005E5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</w:pPr>
    </w:p>
    <w:p w:rsidR="005E5753" w:rsidRPr="005E5753" w:rsidRDefault="005E5753" w:rsidP="00310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Чтобы избежать их или максимально сократить риск воспользуйтесь следующими правилами</w:t>
      </w:r>
      <w:r w:rsidRPr="005E575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:rsidR="005E5753" w:rsidRPr="00310E32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1. З</w:t>
      </w:r>
      <w:r w:rsidR="00CD7CE6"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апомните –</w:t>
      </w:r>
      <w:r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 пиротехника детям не игрушка!</w:t>
      </w:r>
    </w:p>
    <w:p w:rsidR="005E5753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новогодние праздники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ежегодно имеются пострадавшие с серьезными механическими и термическими травмами от фейерверков, </w:t>
      </w:r>
      <w:r w:rsidR="00CD7CE6">
        <w:rPr>
          <w:rFonts w:ascii="Times New Roman" w:eastAsia="Times New Roman" w:hAnsi="Times New Roman" w:cs="Times New Roman"/>
          <w:color w:val="111111"/>
          <w:sz w:val="24"/>
          <w:szCs w:val="24"/>
        </w:rPr>
        <w:t>и немалое количество среди них –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дети. Не разрешайте детям, самостоятельно пользоваться пиротехникой, а также играть со спичками и зажигалкам.</w:t>
      </w:r>
    </w:p>
    <w:p w:rsidR="00310E32" w:rsidRPr="00310E32" w:rsidRDefault="00310E32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12"/>
          <w:szCs w:val="12"/>
        </w:rPr>
      </w:pPr>
    </w:p>
    <w:p w:rsidR="005E5753" w:rsidRPr="00310E32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2. </w:t>
      </w:r>
      <w:r w:rsidR="00CD7CE6"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Соблюдайте п</w:t>
      </w:r>
      <w:r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равила пожарной </w:t>
      </w:r>
      <w:r w:rsidRPr="00310E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безопасности во время новогодних праздников</w:t>
      </w:r>
      <w:r w:rsidR="00CD7CE6"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!</w:t>
      </w:r>
    </w:p>
    <w:p w:rsidR="005E5753" w:rsidRPr="005E5753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Во время </w:t>
      </w: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новогодних праздников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, помимо обычных правил пожарной </w:t>
      </w: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="00DB43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,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следует соблюдать ещё несколько простых норм, 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которые позволят вам получить от выходных дней только положительные эмоции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E5753" w:rsidRPr="005E5753" w:rsidRDefault="00DB434C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Не украшайте ёлку матерчатыми и пластмассовыми игрушками.</w:t>
      </w:r>
    </w:p>
    <w:p w:rsidR="005E5753" w:rsidRPr="005E5753" w:rsidRDefault="00DB434C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 обкладывайте подставку ёлки ватой.</w:t>
      </w:r>
    </w:p>
    <w:p w:rsidR="005E5753" w:rsidRPr="005E5753" w:rsidRDefault="00DB434C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Освещать ёлку следует только </w:t>
      </w:r>
      <w:proofErr w:type="spellStart"/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электрогирляндами</w:t>
      </w:r>
      <w:proofErr w:type="spellEnd"/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промышленного производства.</w:t>
      </w:r>
    </w:p>
    <w:p w:rsidR="005E5753" w:rsidRPr="005E5753" w:rsidRDefault="00DB434C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5E5753" w:rsidRPr="005E5753" w:rsidRDefault="00DB434C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Не следует использовать пиротехн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ику, если вы не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понимаете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ей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пользоваться, а инструкции не прилагается, или она написана на непонятном вам языке.</w:t>
      </w:r>
    </w:p>
    <w:p w:rsidR="005E5753" w:rsidRPr="005E5753" w:rsidRDefault="00DB434C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Нельзя ремонтировать и вторично использовать не сработавшую пиротехнику.</w:t>
      </w:r>
    </w:p>
    <w:p w:rsidR="005E5753" w:rsidRPr="005E5753" w:rsidRDefault="00DB434C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Категорически запрещается применять самодельные пиротехнические устройства.</w:t>
      </w:r>
    </w:p>
    <w:p w:rsidR="005E5753" w:rsidRPr="00DB434C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DB434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Запрещено</w:t>
      </w:r>
      <w:r w:rsidRPr="00DB434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:rsidR="005E5753" w:rsidRPr="005E5753" w:rsidRDefault="00DB434C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устраивать "салюты" ближе 30 метров от жилых домов и легковоспламеняющихся предметов, под низк</w:t>
      </w:r>
      <w:r w:rsidR="000E5C89">
        <w:rPr>
          <w:rFonts w:ascii="Times New Roman" w:eastAsia="Times New Roman" w:hAnsi="Times New Roman" w:cs="Times New Roman"/>
          <w:color w:val="111111"/>
          <w:sz w:val="24"/>
          <w:szCs w:val="24"/>
        </w:rPr>
        <w:t>ими навесами и кронами деревьев;</w:t>
      </w:r>
    </w:p>
    <w:p w:rsidR="005E5753" w:rsidRPr="005E5753" w:rsidRDefault="000E5C89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 носить пиротехнику в карманах;</w:t>
      </w:r>
    </w:p>
    <w:p w:rsidR="005E5753" w:rsidRPr="005E5753" w:rsidRDefault="000E5C89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держать фитил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ь во время зажигания около лица;</w:t>
      </w:r>
    </w:p>
    <w:p w:rsidR="005E5753" w:rsidRPr="005E5753" w:rsidRDefault="000E5C89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использоват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ь пиротехнику при сильном ветре;</w:t>
      </w:r>
    </w:p>
    <w:p w:rsidR="005E5753" w:rsidRPr="005E5753" w:rsidRDefault="000E5C89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направля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ть ракеты и фейерверки на людей;</w:t>
      </w:r>
    </w:p>
    <w:p w:rsidR="005E5753" w:rsidRPr="005E5753" w:rsidRDefault="000E5C89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 бросать петарды под ноги;</w:t>
      </w:r>
    </w:p>
    <w:p w:rsidR="005E5753" w:rsidRPr="005E5753" w:rsidRDefault="000E5C89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низко нагибат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ься над зажженными фейерверками;</w:t>
      </w:r>
    </w:p>
    <w:p w:rsidR="005E5753" w:rsidRPr="005E5753" w:rsidRDefault="000E5C89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находиться ближе 15 метров от за</w:t>
      </w:r>
      <w:r w:rsidR="00E565F5">
        <w:rPr>
          <w:rFonts w:ascii="Times New Roman" w:eastAsia="Times New Roman" w:hAnsi="Times New Roman" w:cs="Times New Roman"/>
          <w:color w:val="111111"/>
          <w:sz w:val="24"/>
          <w:szCs w:val="24"/>
        </w:rPr>
        <w:t>жженных пиротехнических изделий;</w:t>
      </w:r>
    </w:p>
    <w:p w:rsidR="005E5753" w:rsidRPr="005E5753" w:rsidRDefault="00E565F5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 в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радиусе 50 метров не должно быть пожароопасных объектов.</w:t>
      </w:r>
    </w:p>
    <w:p w:rsidR="005E5753" w:rsidRPr="005E5753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Категорически запрещается использовать рядом с жилыми домами и другими постройками изделия, 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летящие вверх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: траектория их полёта непредсказуема, они могут попасть в дом, залететь на чердак или крышу и стать причиной пожара.</w:t>
      </w:r>
    </w:p>
    <w:p w:rsidR="005E5753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В квартирах и частных домах не рекомендуется при </w:t>
      </w: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праздновании Нового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F554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Года 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зажигать дома бенгальские огни, использовать взрывающиеся хлопушки, зажигать на ёлках свечи, украшать их 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игрушками из легковоспламеняющихся материалов. Не оставляйте без присмотра включённые электроприборы.</w:t>
      </w:r>
    </w:p>
    <w:p w:rsidR="00310E32" w:rsidRPr="00310E32" w:rsidRDefault="00310E32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12"/>
          <w:szCs w:val="12"/>
        </w:rPr>
      </w:pPr>
    </w:p>
    <w:p w:rsidR="005E5753" w:rsidRPr="00310E32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3. Не разрешайте детям длительно находиться на улице в морозную погоду!</w:t>
      </w:r>
    </w:p>
    <w:p w:rsidR="005E5753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310E32" w:rsidRPr="00310E32" w:rsidRDefault="00310E32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12"/>
          <w:szCs w:val="12"/>
        </w:rPr>
      </w:pPr>
    </w:p>
    <w:p w:rsidR="005E5753" w:rsidRPr="00310E32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4. Не оставляйте </w:t>
      </w:r>
      <w:r w:rsidRPr="00310E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детей одних дома</w:t>
      </w:r>
      <w:r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!</w:t>
      </w:r>
    </w:p>
    <w:p w:rsidR="00D34128" w:rsidRDefault="00D34128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="005E5753"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детей местах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:rsidR="00D34128" w:rsidRDefault="00D34128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 разрешайте своему ребенку самостоятельно пользоваться газовыми и электрическими приборами, растапливать печи. </w:t>
      </w:r>
    </w:p>
    <w:p w:rsidR="005E5753" w:rsidRDefault="00D34128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, так как эт</w:t>
      </w:r>
      <w:r w:rsidR="00310E32">
        <w:rPr>
          <w:rFonts w:ascii="Times New Roman" w:eastAsia="Times New Roman" w:hAnsi="Times New Roman" w:cs="Times New Roman"/>
          <w:color w:val="111111"/>
          <w:sz w:val="24"/>
          <w:szCs w:val="24"/>
        </w:rPr>
        <w:t>о затруднит их поиск и спасение.</w:t>
      </w:r>
    </w:p>
    <w:p w:rsidR="00310E32" w:rsidRPr="00310E32" w:rsidRDefault="00310E32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12"/>
          <w:szCs w:val="12"/>
        </w:rPr>
      </w:pPr>
    </w:p>
    <w:p w:rsidR="00310E32" w:rsidRPr="00310E32" w:rsidRDefault="005E5753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5. Правила поведения в общественных местах во время проведения </w:t>
      </w:r>
      <w:r w:rsidRPr="00310E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Новогодних</w:t>
      </w:r>
      <w:r w:rsidRPr="00310E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 Ёлок и в других местах массового скопления людей.</w:t>
      </w:r>
    </w:p>
    <w:p w:rsidR="005E5753" w:rsidRPr="005E5753" w:rsidRDefault="00D34128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Если вы поехали на </w:t>
      </w:r>
      <w:r w:rsidR="005E5753"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новогоднее представление с родителями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, ни в коем случае не отходите от них далеко, т. к. при большом скоплении людей легко затеряться.</w:t>
      </w:r>
    </w:p>
    <w:p w:rsidR="005E5753" w:rsidRPr="005E5753" w:rsidRDefault="00D34128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местах проведения массовых </w:t>
      </w:r>
      <w:r w:rsidR="005E5753"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новогодних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 гуляний старайтесь держаться подальше от толпы, во избежание получения травм.</w:t>
      </w:r>
    </w:p>
    <w:p w:rsidR="005E5753" w:rsidRPr="005E5753" w:rsidRDefault="00D34128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="005E5753"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 при проведении массовых мероприятий.</w:t>
      </w:r>
    </w:p>
    <w:p w:rsidR="005E5753" w:rsidRPr="005E5753" w:rsidRDefault="00D34128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 допускать действий, способных создать опасность для окружающих и привести к созданию экстремальной ситуации.</w:t>
      </w:r>
    </w:p>
    <w:p w:rsidR="005E5753" w:rsidRPr="005E5753" w:rsidRDefault="00D34128" w:rsidP="0031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r w:rsidR="005E5753"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Осуществлять организованный выход из помещений и сооружений по окончании мероприятий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10E32" w:rsidRDefault="00310E32" w:rsidP="00310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5E5753" w:rsidRPr="00315B64" w:rsidRDefault="005E5753" w:rsidP="00310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15B6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ПОМНИТЕ!</w:t>
      </w:r>
    </w:p>
    <w:p w:rsidR="005E5753" w:rsidRPr="005E5753" w:rsidRDefault="005E5753" w:rsidP="00310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Безопасность детей - дело рук их родителей</w:t>
      </w:r>
      <w:r w:rsidR="00315B64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5E5753" w:rsidRPr="005E5753" w:rsidRDefault="005E5753" w:rsidP="00310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! Каждый ребенок должен знать свой домашний адрес и номер домашнего</w:t>
      </w:r>
      <w:r w:rsidR="00315B64">
        <w:rPr>
          <w:rFonts w:ascii="Times New Roman" w:eastAsia="Times New Roman" w:hAnsi="Times New Roman" w:cs="Times New Roman"/>
          <w:color w:val="111111"/>
          <w:sz w:val="24"/>
          <w:szCs w:val="24"/>
        </w:rPr>
        <w:t>/сотового  телефона родителей.</w:t>
      </w:r>
    </w:p>
    <w:p w:rsidR="005E5753" w:rsidRPr="005E5753" w:rsidRDefault="005E5753" w:rsidP="00310E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! Выучите с детьми наизусть номер </w:t>
      </w:r>
      <w:r w:rsidRPr="005E575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310E3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112»</w:t>
      </w:r>
      <w:r w:rsidRPr="005E5753">
        <w:rPr>
          <w:rFonts w:ascii="Times New Roman" w:eastAsia="Times New Roman" w:hAnsi="Times New Roman" w:cs="Times New Roman"/>
          <w:color w:val="111111"/>
          <w:sz w:val="24"/>
          <w:szCs w:val="24"/>
        </w:rPr>
        <w:t> - телефон вызова экстренных служб.</w:t>
      </w:r>
    </w:p>
    <w:p w:rsidR="005E5753" w:rsidRPr="005E5753" w:rsidRDefault="005E5753" w:rsidP="00310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8B6" w:rsidRDefault="000908B6" w:rsidP="00310E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32"/>
          <w:szCs w:val="32"/>
        </w:rPr>
      </w:pPr>
    </w:p>
    <w:p w:rsidR="000908B6" w:rsidRDefault="000908B6" w:rsidP="00F407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32"/>
          <w:szCs w:val="32"/>
        </w:rPr>
      </w:pPr>
    </w:p>
    <w:p w:rsidR="000908B6" w:rsidRDefault="000908B6" w:rsidP="00F407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5"/>
          <w:kern w:val="36"/>
          <w:sz w:val="32"/>
          <w:szCs w:val="32"/>
        </w:rPr>
      </w:pPr>
      <w:bookmarkStart w:id="0" w:name="_GoBack"/>
      <w:bookmarkEnd w:id="0"/>
    </w:p>
    <w:sectPr w:rsidR="000908B6" w:rsidSect="00310E3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5753"/>
    <w:rsid w:val="00062D72"/>
    <w:rsid w:val="000908B6"/>
    <w:rsid w:val="000E51D5"/>
    <w:rsid w:val="000E5C89"/>
    <w:rsid w:val="002F554B"/>
    <w:rsid w:val="00310E32"/>
    <w:rsid w:val="00315B64"/>
    <w:rsid w:val="00323092"/>
    <w:rsid w:val="00443456"/>
    <w:rsid w:val="005E5753"/>
    <w:rsid w:val="008166C8"/>
    <w:rsid w:val="00841F48"/>
    <w:rsid w:val="00CD7CE6"/>
    <w:rsid w:val="00D34128"/>
    <w:rsid w:val="00DB434C"/>
    <w:rsid w:val="00E565F5"/>
    <w:rsid w:val="00EB7D96"/>
    <w:rsid w:val="00F40775"/>
    <w:rsid w:val="00F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96"/>
  </w:style>
  <w:style w:type="paragraph" w:styleId="1">
    <w:name w:val="heading 1"/>
    <w:basedOn w:val="a"/>
    <w:link w:val="10"/>
    <w:uiPriority w:val="9"/>
    <w:qFormat/>
    <w:rsid w:val="00F40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7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268">
          <w:marLeft w:val="0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287">
              <w:marLeft w:val="0"/>
              <w:marRight w:val="0"/>
              <w:marTop w:val="0"/>
              <w:marBottom w:val="5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User</cp:lastModifiedBy>
  <cp:revision>7</cp:revision>
  <dcterms:created xsi:type="dcterms:W3CDTF">2020-12-21T11:34:00Z</dcterms:created>
  <dcterms:modified xsi:type="dcterms:W3CDTF">2020-12-30T19:57:00Z</dcterms:modified>
</cp:coreProperties>
</file>