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C0" w:rsidRPr="005666CC" w:rsidRDefault="005666CC" w:rsidP="005666CC">
      <w:pPr>
        <w:spacing w:after="0" w:line="360" w:lineRule="auto"/>
        <w:jc w:val="center"/>
        <w:rPr>
          <w:rFonts w:ascii="Times New Roman" w:hAnsi="Times New Roman" w:cs="Times New Roman"/>
          <w:b/>
          <w:caps/>
          <w:sz w:val="24"/>
          <w:szCs w:val="24"/>
        </w:rPr>
      </w:pPr>
      <w:r>
        <w:rPr>
          <w:rFonts w:ascii="Times New Roman" w:hAnsi="Times New Roman" w:cs="Times New Roman"/>
          <w:b/>
          <w:caps/>
          <w:noProof/>
          <w:sz w:val="24"/>
          <w:szCs w:val="24"/>
        </w:rPr>
        <w:drawing>
          <wp:anchor distT="0" distB="0" distL="114300" distR="114300" simplePos="0" relativeHeight="251658240" behindDoc="0" locked="0" layoutInCell="1" allowOverlap="1">
            <wp:simplePos x="0" y="0"/>
            <wp:positionH relativeFrom="column">
              <wp:posOffset>-99060</wp:posOffset>
            </wp:positionH>
            <wp:positionV relativeFrom="paragraph">
              <wp:posOffset>-272415</wp:posOffset>
            </wp:positionV>
            <wp:extent cx="2752725" cy="1200150"/>
            <wp:effectExtent l="19050" t="0" r="9525" b="0"/>
            <wp:wrapThrough wrapText="bothSides">
              <wp:wrapPolygon edited="0">
                <wp:start x="-149" y="0"/>
                <wp:lineTo x="-149" y="21257"/>
                <wp:lineTo x="21675" y="21257"/>
                <wp:lineTo x="21675" y="0"/>
                <wp:lineTo x="-149" y="0"/>
              </wp:wrapPolygon>
            </wp:wrapThrough>
            <wp:docPr id="1" name="Рисунок 1" descr="C:\Documents and Settings\O_met2.SOVET\Рабочий стол\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_met2.SOVET\Рабочий стол\547.jpg"/>
                    <pic:cNvPicPr>
                      <a:picLocks noChangeAspect="1" noChangeArrowheads="1"/>
                    </pic:cNvPicPr>
                  </pic:nvPicPr>
                  <pic:blipFill>
                    <a:blip r:embed="rId4" cstate="print"/>
                    <a:srcRect/>
                    <a:stretch>
                      <a:fillRect/>
                    </a:stretch>
                  </pic:blipFill>
                  <pic:spPr bwMode="auto">
                    <a:xfrm>
                      <a:off x="0" y="0"/>
                      <a:ext cx="2752725" cy="1200150"/>
                    </a:xfrm>
                    <a:prstGeom prst="rect">
                      <a:avLst/>
                    </a:prstGeom>
                    <a:noFill/>
                    <a:ln w="9525">
                      <a:noFill/>
                      <a:miter lim="800000"/>
                      <a:headEnd/>
                      <a:tailEnd/>
                    </a:ln>
                  </pic:spPr>
                </pic:pic>
              </a:graphicData>
            </a:graphic>
          </wp:anchor>
        </w:drawing>
      </w:r>
      <w:r w:rsidR="00115C5B" w:rsidRPr="005666CC">
        <w:rPr>
          <w:rFonts w:ascii="Times New Roman" w:hAnsi="Times New Roman" w:cs="Times New Roman"/>
          <w:b/>
          <w:caps/>
          <w:sz w:val="24"/>
          <w:szCs w:val="24"/>
        </w:rPr>
        <w:t>Безопасные каникулы!!!</w:t>
      </w:r>
    </w:p>
    <w:p w:rsidR="00D774C0" w:rsidRDefault="00D774C0" w:rsidP="00F872B8">
      <w:pPr>
        <w:spacing w:after="0" w:line="360" w:lineRule="auto"/>
        <w:ind w:firstLine="709"/>
        <w:jc w:val="both"/>
        <w:rPr>
          <w:rFonts w:ascii="Times New Roman" w:hAnsi="Times New Roman" w:cs="Times New Roman"/>
          <w:sz w:val="24"/>
          <w:szCs w:val="24"/>
        </w:rPr>
      </w:pPr>
    </w:p>
    <w:p w:rsidR="00D774C0" w:rsidRDefault="00D774C0" w:rsidP="00F872B8">
      <w:pPr>
        <w:spacing w:after="0" w:line="360" w:lineRule="auto"/>
        <w:ind w:firstLine="709"/>
        <w:jc w:val="both"/>
        <w:rPr>
          <w:rFonts w:ascii="Times New Roman" w:hAnsi="Times New Roman" w:cs="Times New Roman"/>
          <w:sz w:val="24"/>
          <w:szCs w:val="24"/>
        </w:rPr>
      </w:pPr>
    </w:p>
    <w:p w:rsidR="00D774C0" w:rsidRDefault="00D774C0" w:rsidP="005666CC">
      <w:pPr>
        <w:spacing w:after="0" w:line="360" w:lineRule="auto"/>
        <w:jc w:val="both"/>
        <w:rPr>
          <w:rFonts w:ascii="Times New Roman" w:hAnsi="Times New Roman" w:cs="Times New Roman"/>
          <w:sz w:val="24"/>
          <w:szCs w:val="24"/>
        </w:rPr>
      </w:pPr>
    </w:p>
    <w:p w:rsidR="00D774C0" w:rsidRPr="005666CC" w:rsidRDefault="00D774C0" w:rsidP="005666CC">
      <w:pPr>
        <w:pStyle w:val="a3"/>
        <w:shd w:val="clear" w:color="auto" w:fill="FFFFFF"/>
        <w:spacing w:before="0" w:beforeAutospacing="0" w:after="0" w:afterAutospacing="0"/>
        <w:ind w:firstLine="708"/>
        <w:jc w:val="both"/>
        <w:textAlignment w:val="baseline"/>
        <w:rPr>
          <w:color w:val="000000" w:themeColor="text1"/>
          <w:sz w:val="28"/>
          <w:szCs w:val="28"/>
        </w:rPr>
      </w:pPr>
      <w:r w:rsidRPr="005666CC">
        <w:rPr>
          <w:color w:val="000000" w:themeColor="text1"/>
          <w:sz w:val="28"/>
          <w:szCs w:val="28"/>
        </w:rPr>
        <w:t>Риск стать участником ДТП присутствует как со стороны водителей, так и со стороны пешеходов. И зачастую виновниками ДТП являются именно пешеходы, которые переходят проезжую часть в неположенном месте, забывают смотреть по сторонам, разговаривают по телефону, прослушивают музыку в наушниках (что отвлекает внимание от дороги).</w:t>
      </w:r>
    </w:p>
    <w:p w:rsidR="00D774C0" w:rsidRPr="005666CC" w:rsidRDefault="00D774C0" w:rsidP="005666CC">
      <w:pPr>
        <w:pStyle w:val="a3"/>
        <w:shd w:val="clear" w:color="auto" w:fill="FFFFFF"/>
        <w:spacing w:before="0" w:beforeAutospacing="0" w:after="0" w:afterAutospacing="0"/>
        <w:ind w:firstLine="708"/>
        <w:jc w:val="both"/>
        <w:textAlignment w:val="baseline"/>
        <w:rPr>
          <w:color w:val="000000" w:themeColor="text1"/>
          <w:sz w:val="28"/>
          <w:szCs w:val="28"/>
        </w:rPr>
      </w:pPr>
      <w:r w:rsidRPr="005666CC">
        <w:rPr>
          <w:color w:val="000000" w:themeColor="text1"/>
          <w:sz w:val="28"/>
          <w:szCs w:val="28"/>
        </w:rPr>
        <w:t>Госавтоинспекция напоминает, что в условиях гололеда необходимо принимать дополнительные меры по об</w:t>
      </w:r>
      <w:r w:rsidR="00115C5B" w:rsidRPr="005666CC">
        <w:rPr>
          <w:color w:val="000000" w:themeColor="text1"/>
          <w:sz w:val="28"/>
          <w:szCs w:val="28"/>
        </w:rPr>
        <w:t>еспечению своей безопасности:</w:t>
      </w:r>
    </w:p>
    <w:p w:rsidR="00D774C0" w:rsidRPr="005666CC" w:rsidRDefault="00115C5B" w:rsidP="005666CC">
      <w:pPr>
        <w:pStyle w:val="a3"/>
        <w:shd w:val="clear" w:color="auto" w:fill="FFFFFF"/>
        <w:spacing w:before="0" w:beforeAutospacing="0" w:after="0" w:afterAutospacing="0"/>
        <w:jc w:val="both"/>
        <w:textAlignment w:val="baseline"/>
        <w:rPr>
          <w:color w:val="000000" w:themeColor="text1"/>
          <w:sz w:val="28"/>
          <w:szCs w:val="28"/>
        </w:rPr>
      </w:pPr>
      <w:proofErr w:type="gramStart"/>
      <w:r w:rsidRPr="005666CC">
        <w:rPr>
          <w:color w:val="000000" w:themeColor="text1"/>
          <w:sz w:val="28"/>
          <w:szCs w:val="28"/>
        </w:rPr>
        <w:t>– з</w:t>
      </w:r>
      <w:r w:rsidR="00D774C0" w:rsidRPr="005666CC">
        <w:rPr>
          <w:color w:val="000000" w:themeColor="text1"/>
          <w:sz w:val="28"/>
          <w:szCs w:val="28"/>
        </w:rPr>
        <w:t>имой темнеет рано, если прибавить к этому ухудшение видимости в снегопад, то получается, что пешеход окажется, почти незаметен при движении в</w:t>
      </w:r>
      <w:r w:rsidRPr="005666CC">
        <w:rPr>
          <w:color w:val="000000" w:themeColor="text1"/>
          <w:sz w:val="28"/>
          <w:szCs w:val="28"/>
        </w:rPr>
        <w:t>доль дороги или при ее переходе; н</w:t>
      </w:r>
      <w:r w:rsidR="00D774C0" w:rsidRPr="005666CC">
        <w:rPr>
          <w:color w:val="000000" w:themeColor="text1"/>
          <w:sz w:val="28"/>
          <w:szCs w:val="28"/>
        </w:rPr>
        <w:t>а этот случай, желательно пользоваться светоотражающими элементами (</w:t>
      </w:r>
      <w:proofErr w:type="spellStart"/>
      <w:r w:rsidR="00D774C0" w:rsidRPr="005666CC">
        <w:rPr>
          <w:color w:val="000000" w:themeColor="text1"/>
          <w:sz w:val="28"/>
          <w:szCs w:val="28"/>
        </w:rPr>
        <w:t>фликерами</w:t>
      </w:r>
      <w:proofErr w:type="spellEnd"/>
      <w:r w:rsidR="00D774C0" w:rsidRPr="005666CC">
        <w:rPr>
          <w:color w:val="000000" w:themeColor="text1"/>
          <w:sz w:val="28"/>
          <w:szCs w:val="28"/>
        </w:rPr>
        <w:t>) или фонариком (это выделит человека и поможет водителю заблаговременно сбросить</w:t>
      </w:r>
      <w:proofErr w:type="gramEnd"/>
      <w:r w:rsidR="00D774C0" w:rsidRPr="005666CC">
        <w:rPr>
          <w:color w:val="000000" w:themeColor="text1"/>
          <w:sz w:val="28"/>
          <w:szCs w:val="28"/>
        </w:rPr>
        <w:t xml:space="preserve"> скорость или принять необходимые меры во избежание ДТП);</w:t>
      </w:r>
    </w:p>
    <w:p w:rsidR="00D774C0" w:rsidRPr="005666CC" w:rsidRDefault="00115C5B" w:rsidP="005666CC">
      <w:pPr>
        <w:pStyle w:val="a3"/>
        <w:shd w:val="clear" w:color="auto" w:fill="FFFFFF"/>
        <w:spacing w:before="0" w:beforeAutospacing="0" w:after="0" w:afterAutospacing="0"/>
        <w:jc w:val="both"/>
        <w:textAlignment w:val="baseline"/>
        <w:rPr>
          <w:color w:val="000000" w:themeColor="text1"/>
          <w:sz w:val="28"/>
          <w:szCs w:val="28"/>
        </w:rPr>
      </w:pPr>
      <w:r w:rsidRPr="005666CC">
        <w:rPr>
          <w:color w:val="000000" w:themeColor="text1"/>
          <w:sz w:val="28"/>
          <w:szCs w:val="28"/>
        </w:rPr>
        <w:t>– в</w:t>
      </w:r>
      <w:r w:rsidR="00D774C0" w:rsidRPr="005666CC">
        <w:rPr>
          <w:color w:val="000000" w:themeColor="text1"/>
          <w:sz w:val="28"/>
          <w:szCs w:val="28"/>
        </w:rPr>
        <w:t xml:space="preserve"> скользкую погоду превышать безопасную скорость не надо, лучше ее даже немного сброс</w:t>
      </w:r>
      <w:r w:rsidR="005B64FD" w:rsidRPr="005666CC">
        <w:rPr>
          <w:color w:val="000000" w:themeColor="text1"/>
          <w:sz w:val="28"/>
          <w:szCs w:val="28"/>
        </w:rPr>
        <w:t>ить; к</w:t>
      </w:r>
      <w:r w:rsidR="00D774C0" w:rsidRPr="005666CC">
        <w:rPr>
          <w:color w:val="000000" w:themeColor="text1"/>
          <w:sz w:val="28"/>
          <w:szCs w:val="28"/>
        </w:rPr>
        <w:t>асается это не только водителей, но и пешеходов (пешеходам также нужно быть внимательными и осторожными, не торопиться, есть риск поскользнуться);</w:t>
      </w:r>
    </w:p>
    <w:p w:rsidR="00D774C0" w:rsidRPr="005666CC" w:rsidRDefault="005B64FD" w:rsidP="005666CC">
      <w:pPr>
        <w:pStyle w:val="a3"/>
        <w:shd w:val="clear" w:color="auto" w:fill="FFFFFF"/>
        <w:spacing w:before="0" w:beforeAutospacing="0" w:after="0" w:afterAutospacing="0"/>
        <w:jc w:val="both"/>
        <w:textAlignment w:val="baseline"/>
        <w:rPr>
          <w:color w:val="000000" w:themeColor="text1"/>
          <w:sz w:val="28"/>
          <w:szCs w:val="28"/>
        </w:rPr>
      </w:pPr>
      <w:r w:rsidRPr="005666CC">
        <w:rPr>
          <w:color w:val="000000" w:themeColor="text1"/>
          <w:sz w:val="28"/>
          <w:szCs w:val="28"/>
        </w:rPr>
        <w:t xml:space="preserve">– одно из самых аварийных мест – </w:t>
      </w:r>
      <w:r w:rsidR="00D774C0" w:rsidRPr="005666CC">
        <w:rPr>
          <w:color w:val="000000" w:themeColor="text1"/>
          <w:sz w:val="28"/>
          <w:szCs w:val="28"/>
        </w:rPr>
        <w:t>остановка общественного транспорта. В таких местах водителю втройне необходимо быть внимательным. Большое количество перебегающих дорогу на автобус, с автобуса граждан, в том числе и в неположенных местах, не упрощают дорожную обстановку.</w:t>
      </w:r>
    </w:p>
    <w:p w:rsidR="00D774C0" w:rsidRPr="005666CC" w:rsidRDefault="005B64FD" w:rsidP="005666CC">
      <w:pPr>
        <w:pStyle w:val="a3"/>
        <w:shd w:val="clear" w:color="auto" w:fill="FFFFFF"/>
        <w:spacing w:before="0" w:beforeAutospacing="0" w:after="0" w:afterAutospacing="0"/>
        <w:jc w:val="both"/>
        <w:textAlignment w:val="baseline"/>
        <w:rPr>
          <w:color w:val="000000" w:themeColor="text1"/>
          <w:sz w:val="28"/>
          <w:szCs w:val="28"/>
        </w:rPr>
      </w:pPr>
      <w:r w:rsidRPr="005666CC">
        <w:rPr>
          <w:color w:val="000000" w:themeColor="text1"/>
          <w:sz w:val="28"/>
          <w:szCs w:val="28"/>
        </w:rPr>
        <w:t>– п</w:t>
      </w:r>
      <w:r w:rsidR="00D774C0" w:rsidRPr="005666CC">
        <w:rPr>
          <w:color w:val="000000" w:themeColor="text1"/>
          <w:sz w:val="28"/>
          <w:szCs w:val="28"/>
        </w:rPr>
        <w:t>ереходить проезжую часть, необходимо только убедившись в том, что все автомобили остановились и пропускают пешего участника движения;</w:t>
      </w:r>
    </w:p>
    <w:p w:rsidR="00D774C0" w:rsidRPr="005666CC" w:rsidRDefault="005666CC" w:rsidP="005666CC">
      <w:pPr>
        <w:pStyle w:val="a3"/>
        <w:shd w:val="clear" w:color="auto" w:fill="FFFFFF"/>
        <w:spacing w:before="0" w:beforeAutospacing="0" w:after="0" w:afterAutospacing="0"/>
        <w:jc w:val="both"/>
        <w:textAlignment w:val="baseline"/>
        <w:rPr>
          <w:color w:val="000000" w:themeColor="text1"/>
          <w:sz w:val="28"/>
          <w:szCs w:val="28"/>
        </w:rPr>
      </w:pPr>
      <w:r>
        <w:rPr>
          <w:noProof/>
          <w:color w:val="000000" w:themeColor="text1"/>
          <w:sz w:val="28"/>
          <w:szCs w:val="28"/>
        </w:rPr>
        <w:drawing>
          <wp:anchor distT="0" distB="0" distL="114300" distR="114300" simplePos="0" relativeHeight="251659264" behindDoc="0" locked="0" layoutInCell="1" allowOverlap="1">
            <wp:simplePos x="0" y="0"/>
            <wp:positionH relativeFrom="column">
              <wp:posOffset>3739515</wp:posOffset>
            </wp:positionH>
            <wp:positionV relativeFrom="paragraph">
              <wp:posOffset>946150</wp:posOffset>
            </wp:positionV>
            <wp:extent cx="2381250" cy="1657350"/>
            <wp:effectExtent l="19050" t="0" r="0" b="0"/>
            <wp:wrapThrough wrapText="bothSides">
              <wp:wrapPolygon edited="0">
                <wp:start x="-173" y="0"/>
                <wp:lineTo x="-173" y="21352"/>
                <wp:lineTo x="21600" y="21352"/>
                <wp:lineTo x="21600" y="0"/>
                <wp:lineTo x="-173" y="0"/>
              </wp:wrapPolygon>
            </wp:wrapThrough>
            <wp:docPr id="2" name="Рисунок 1" descr="C:\Documents and Settings\O_met2.SOVET\Рабочий стол\4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_met2.SOVET\Рабочий стол\4190.jpg"/>
                    <pic:cNvPicPr>
                      <a:picLocks noChangeAspect="1" noChangeArrowheads="1"/>
                    </pic:cNvPicPr>
                  </pic:nvPicPr>
                  <pic:blipFill>
                    <a:blip r:embed="rId5" cstate="print"/>
                    <a:srcRect l="6383" r="6596"/>
                    <a:stretch>
                      <a:fillRect/>
                    </a:stretch>
                  </pic:blipFill>
                  <pic:spPr bwMode="auto">
                    <a:xfrm>
                      <a:off x="0" y="0"/>
                      <a:ext cx="2381250" cy="1657350"/>
                    </a:xfrm>
                    <a:prstGeom prst="rect">
                      <a:avLst/>
                    </a:prstGeom>
                    <a:noFill/>
                    <a:ln w="9525">
                      <a:noFill/>
                      <a:miter lim="800000"/>
                      <a:headEnd/>
                      <a:tailEnd/>
                    </a:ln>
                  </pic:spPr>
                </pic:pic>
              </a:graphicData>
            </a:graphic>
          </wp:anchor>
        </w:drawing>
      </w:r>
      <w:r w:rsidR="005B64FD" w:rsidRPr="005666CC">
        <w:rPr>
          <w:color w:val="000000" w:themeColor="text1"/>
          <w:sz w:val="28"/>
          <w:szCs w:val="28"/>
        </w:rPr>
        <w:t>– п</w:t>
      </w:r>
      <w:r w:rsidR="00D774C0" w:rsidRPr="005666CC">
        <w:rPr>
          <w:color w:val="000000" w:themeColor="text1"/>
          <w:sz w:val="28"/>
          <w:szCs w:val="28"/>
        </w:rPr>
        <w:t>ереходя дорогу с ребенком, крепко держите его за руку. Если малыш вырвется из рук на дороге, беды не избежать. Показывайте детям пример правильного поведения на проезжей части. Не нарушайте ПДД. Покажите ребенку как нужно себя вести и объясните, что на дороге делать нельзя, ни при каких обстоятельствах.</w:t>
      </w:r>
    </w:p>
    <w:p w:rsidR="005666CC" w:rsidRDefault="005666CC" w:rsidP="005666CC">
      <w:pPr>
        <w:pStyle w:val="a3"/>
        <w:shd w:val="clear" w:color="auto" w:fill="FFFFFF"/>
        <w:spacing w:before="0" w:beforeAutospacing="0" w:after="0" w:afterAutospacing="0"/>
        <w:jc w:val="center"/>
        <w:textAlignment w:val="baseline"/>
        <w:rPr>
          <w:b/>
          <w:color w:val="000000" w:themeColor="text1"/>
          <w:sz w:val="28"/>
          <w:szCs w:val="28"/>
        </w:rPr>
      </w:pPr>
    </w:p>
    <w:p w:rsidR="005666CC" w:rsidRDefault="00D774C0" w:rsidP="005666CC">
      <w:pPr>
        <w:pStyle w:val="a3"/>
        <w:shd w:val="clear" w:color="auto" w:fill="FFFFFF"/>
        <w:spacing w:before="0" w:beforeAutospacing="0" w:after="0" w:afterAutospacing="0"/>
        <w:jc w:val="center"/>
        <w:textAlignment w:val="baseline"/>
        <w:rPr>
          <w:b/>
          <w:color w:val="000000" w:themeColor="text1"/>
          <w:sz w:val="28"/>
          <w:szCs w:val="28"/>
        </w:rPr>
      </w:pPr>
      <w:r w:rsidRPr="005666CC">
        <w:rPr>
          <w:b/>
          <w:color w:val="000000" w:themeColor="text1"/>
          <w:sz w:val="28"/>
          <w:szCs w:val="28"/>
        </w:rPr>
        <w:t xml:space="preserve">Соблюдайте правила безопасного поведения на дороге. </w:t>
      </w:r>
    </w:p>
    <w:p w:rsidR="00D774C0" w:rsidRPr="005666CC" w:rsidRDefault="00D774C0" w:rsidP="005666CC">
      <w:pPr>
        <w:pStyle w:val="a3"/>
        <w:shd w:val="clear" w:color="auto" w:fill="FFFFFF"/>
        <w:spacing w:before="0" w:beforeAutospacing="0" w:after="0" w:afterAutospacing="0"/>
        <w:jc w:val="center"/>
        <w:textAlignment w:val="baseline"/>
        <w:rPr>
          <w:b/>
          <w:color w:val="000000" w:themeColor="text1"/>
          <w:sz w:val="28"/>
          <w:szCs w:val="28"/>
        </w:rPr>
      </w:pPr>
      <w:r w:rsidRPr="005666CC">
        <w:rPr>
          <w:b/>
          <w:color w:val="000000" w:themeColor="text1"/>
          <w:sz w:val="28"/>
          <w:szCs w:val="28"/>
        </w:rPr>
        <w:t>О</w:t>
      </w:r>
      <w:r w:rsidR="005B64FD" w:rsidRPr="005666CC">
        <w:rPr>
          <w:b/>
          <w:color w:val="000000" w:themeColor="text1"/>
          <w:sz w:val="28"/>
          <w:szCs w:val="28"/>
        </w:rPr>
        <w:t>безопасьте себя и своих близких!!!</w:t>
      </w:r>
    </w:p>
    <w:p w:rsidR="00D774C0" w:rsidRDefault="00D774C0" w:rsidP="00D774C0">
      <w:pPr>
        <w:spacing w:after="0" w:line="360" w:lineRule="auto"/>
        <w:ind w:firstLine="709"/>
        <w:jc w:val="both"/>
        <w:rPr>
          <w:rFonts w:ascii="Times New Roman" w:hAnsi="Times New Roman" w:cs="Times New Roman"/>
          <w:color w:val="000000" w:themeColor="text1"/>
          <w:sz w:val="24"/>
          <w:szCs w:val="24"/>
        </w:rPr>
      </w:pPr>
    </w:p>
    <w:p w:rsidR="001F6EAC" w:rsidRDefault="001F6EAC" w:rsidP="00D774C0">
      <w:pPr>
        <w:spacing w:after="0" w:line="360" w:lineRule="auto"/>
        <w:ind w:firstLine="709"/>
        <w:jc w:val="both"/>
        <w:rPr>
          <w:rFonts w:ascii="Times New Roman" w:hAnsi="Times New Roman" w:cs="Times New Roman"/>
          <w:color w:val="000000" w:themeColor="text1"/>
          <w:sz w:val="24"/>
          <w:szCs w:val="24"/>
        </w:rPr>
      </w:pPr>
    </w:p>
    <w:p w:rsidR="001F6EAC" w:rsidRDefault="001F6EAC" w:rsidP="00D774C0">
      <w:pPr>
        <w:spacing w:after="0" w:line="360" w:lineRule="auto"/>
        <w:ind w:firstLine="709"/>
        <w:jc w:val="both"/>
        <w:rPr>
          <w:rFonts w:ascii="Times New Roman" w:hAnsi="Times New Roman" w:cs="Times New Roman"/>
          <w:color w:val="000000" w:themeColor="text1"/>
          <w:sz w:val="24"/>
          <w:szCs w:val="24"/>
        </w:rPr>
      </w:pPr>
    </w:p>
    <w:p w:rsidR="001F6EAC" w:rsidRDefault="001F6EAC" w:rsidP="00D774C0">
      <w:pPr>
        <w:spacing w:after="0" w:line="360" w:lineRule="auto"/>
        <w:ind w:firstLine="709"/>
        <w:jc w:val="both"/>
        <w:rPr>
          <w:rFonts w:ascii="Times New Roman" w:hAnsi="Times New Roman" w:cs="Times New Roman"/>
          <w:color w:val="000000" w:themeColor="text1"/>
          <w:sz w:val="24"/>
          <w:szCs w:val="24"/>
        </w:rPr>
      </w:pPr>
    </w:p>
    <w:p w:rsidR="00B30F0F" w:rsidRDefault="00B30F0F" w:rsidP="00D774C0">
      <w:pPr>
        <w:spacing w:after="0" w:line="360" w:lineRule="auto"/>
        <w:ind w:firstLine="709"/>
        <w:jc w:val="both"/>
        <w:rPr>
          <w:rFonts w:ascii="Times New Roman" w:hAnsi="Times New Roman" w:cs="Times New Roman"/>
          <w:color w:val="000000" w:themeColor="text1"/>
          <w:sz w:val="24"/>
          <w:szCs w:val="24"/>
        </w:rPr>
      </w:pPr>
    </w:p>
    <w:p w:rsidR="00B30F0F" w:rsidRDefault="00B30F0F" w:rsidP="00D774C0">
      <w:pPr>
        <w:spacing w:after="0" w:line="360" w:lineRule="auto"/>
        <w:ind w:firstLine="709"/>
        <w:jc w:val="both"/>
        <w:rPr>
          <w:rFonts w:ascii="Times New Roman" w:hAnsi="Times New Roman" w:cs="Times New Roman"/>
          <w:color w:val="000000" w:themeColor="text1"/>
          <w:sz w:val="24"/>
          <w:szCs w:val="24"/>
        </w:rPr>
      </w:pPr>
    </w:p>
    <w:sectPr w:rsidR="00B30F0F" w:rsidSect="006946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7004"/>
    <w:rsid w:val="000A75FA"/>
    <w:rsid w:val="00115C5B"/>
    <w:rsid w:val="00153B5A"/>
    <w:rsid w:val="001F6EAC"/>
    <w:rsid w:val="00260738"/>
    <w:rsid w:val="00277B4C"/>
    <w:rsid w:val="00346EDC"/>
    <w:rsid w:val="00443D2B"/>
    <w:rsid w:val="005666CC"/>
    <w:rsid w:val="005B64FD"/>
    <w:rsid w:val="00694659"/>
    <w:rsid w:val="006C1F09"/>
    <w:rsid w:val="00A21B8E"/>
    <w:rsid w:val="00B30F0F"/>
    <w:rsid w:val="00D774C0"/>
    <w:rsid w:val="00DF40D8"/>
    <w:rsid w:val="00E07004"/>
    <w:rsid w:val="00F872B8"/>
    <w:rsid w:val="00F97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6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0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774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74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264777">
      <w:bodyDiv w:val="1"/>
      <w:marLeft w:val="0"/>
      <w:marRight w:val="0"/>
      <w:marTop w:val="0"/>
      <w:marBottom w:val="0"/>
      <w:divBdr>
        <w:top w:val="none" w:sz="0" w:space="0" w:color="auto"/>
        <w:left w:val="none" w:sz="0" w:space="0" w:color="auto"/>
        <w:bottom w:val="none" w:sz="0" w:space="0" w:color="auto"/>
        <w:right w:val="none" w:sz="0" w:space="0" w:color="auto"/>
      </w:divBdr>
    </w:div>
    <w:div w:id="692734077">
      <w:bodyDiv w:val="1"/>
      <w:marLeft w:val="0"/>
      <w:marRight w:val="0"/>
      <w:marTop w:val="0"/>
      <w:marBottom w:val="0"/>
      <w:divBdr>
        <w:top w:val="none" w:sz="0" w:space="0" w:color="auto"/>
        <w:left w:val="none" w:sz="0" w:space="0" w:color="auto"/>
        <w:bottom w:val="none" w:sz="0" w:space="0" w:color="auto"/>
        <w:right w:val="none" w:sz="0" w:space="0" w:color="auto"/>
      </w:divBdr>
    </w:div>
    <w:div w:id="11325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dc:creator>
  <cp:keywords/>
  <dc:description/>
  <cp:lastModifiedBy>MSI</cp:lastModifiedBy>
  <cp:revision>9</cp:revision>
  <dcterms:created xsi:type="dcterms:W3CDTF">2020-12-28T12:56:00Z</dcterms:created>
  <dcterms:modified xsi:type="dcterms:W3CDTF">2020-12-31T07:41:00Z</dcterms:modified>
</cp:coreProperties>
</file>