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65" w:rsidRDefault="00A45B65" w:rsidP="00A45B65">
      <w:pPr>
        <w:pStyle w:val="a3"/>
        <w:spacing w:after="0"/>
      </w:pPr>
      <w:r>
        <w:rPr>
          <w:sz w:val="28"/>
          <w:szCs w:val="28"/>
        </w:rPr>
        <w:t xml:space="preserve">Соцзащита предоставляет различные меры поддержки семье с детьми. </w:t>
      </w:r>
    </w:p>
    <w:p w:rsidR="00A45B65" w:rsidRDefault="00A45B65" w:rsidP="00A45B65">
      <w:pPr>
        <w:pStyle w:val="a3"/>
        <w:spacing w:after="0"/>
      </w:pPr>
      <w:r>
        <w:rPr>
          <w:sz w:val="28"/>
          <w:szCs w:val="28"/>
        </w:rPr>
        <w:t>Где взять информацию:</w:t>
      </w:r>
    </w:p>
    <w:p w:rsidR="00A45B65" w:rsidRDefault="00A45B65" w:rsidP="00A45B65">
      <w:pPr>
        <w:pStyle w:val="a3"/>
        <w:numPr>
          <w:ilvl w:val="0"/>
          <w:numId w:val="1"/>
        </w:numPr>
        <w:spacing w:after="0"/>
      </w:pPr>
      <w:r>
        <w:rPr>
          <w:sz w:val="28"/>
          <w:szCs w:val="28"/>
        </w:rPr>
        <w:t xml:space="preserve">Многие получатели уже оценили работу </w:t>
      </w:r>
      <w:r w:rsidRPr="00A45B65">
        <w:rPr>
          <w:sz w:val="28"/>
          <w:szCs w:val="28"/>
        </w:rPr>
        <w:t>сайта</w:t>
      </w:r>
      <w:r>
        <w:rPr>
          <w:sz w:val="28"/>
          <w:szCs w:val="28"/>
        </w:rPr>
        <w:t xml:space="preserve"> </w:t>
      </w:r>
      <w:hyperlink r:id="rId5" w:history="1">
        <w:r w:rsidRPr="00A45B65">
          <w:rPr>
            <w:rStyle w:val="a4"/>
            <w:sz w:val="28"/>
            <w:szCs w:val="28"/>
          </w:rPr>
          <w:t>Соцзащита29.рф</w:t>
        </w:r>
      </w:hyperlink>
      <w:r>
        <w:rPr>
          <w:sz w:val="28"/>
          <w:szCs w:val="28"/>
        </w:rPr>
        <w:t xml:space="preserve">. Там есть вся информация о выплатах, условиях их получения, все контактные данные, и прямые ссылки для обращения за услугами в электронном виде, не выходя из дома. </w:t>
      </w:r>
    </w:p>
    <w:p w:rsidR="00A45B65" w:rsidRDefault="00A45B65" w:rsidP="00A45B65">
      <w:pPr>
        <w:pStyle w:val="a3"/>
        <w:numPr>
          <w:ilvl w:val="0"/>
          <w:numId w:val="2"/>
        </w:numPr>
        <w:spacing w:after="0"/>
      </w:pPr>
      <w:r>
        <w:rPr>
          <w:sz w:val="28"/>
          <w:szCs w:val="28"/>
        </w:rPr>
        <w:t xml:space="preserve">На сайте недавно заработал новый сервис - </w:t>
      </w:r>
      <w:hyperlink r:id="rId6" w:history="1">
        <w:r w:rsidRPr="00A45B65">
          <w:rPr>
            <w:rStyle w:val="a4"/>
            <w:sz w:val="28"/>
            <w:szCs w:val="28"/>
          </w:rPr>
          <w:t>Социальный навигатор</w:t>
        </w:r>
      </w:hyperlink>
      <w:r>
        <w:rPr>
          <w:sz w:val="28"/>
          <w:szCs w:val="28"/>
        </w:rPr>
        <w:t>. Тут, заводим город, район своего проживания, количе</w:t>
      </w:r>
      <w:proofErr w:type="gramStart"/>
      <w:r>
        <w:rPr>
          <w:sz w:val="28"/>
          <w:szCs w:val="28"/>
        </w:rPr>
        <w:t>ств чл</w:t>
      </w:r>
      <w:proofErr w:type="gramEnd"/>
      <w:r>
        <w:rPr>
          <w:sz w:val="28"/>
          <w:szCs w:val="28"/>
        </w:rPr>
        <w:t>енов семьи, возраст детей, примерный размер дохода, и навигатор предложит те меры поддержки, за которыми можно обратиться конкретно Вашей семье.</w:t>
      </w:r>
    </w:p>
    <w:p w:rsidR="00A45B65" w:rsidRDefault="00A45B65" w:rsidP="00A45B65">
      <w:pPr>
        <w:pStyle w:val="a3"/>
        <w:numPr>
          <w:ilvl w:val="0"/>
          <w:numId w:val="2"/>
        </w:numPr>
        <w:spacing w:after="0"/>
      </w:pPr>
      <w:r>
        <w:rPr>
          <w:sz w:val="28"/>
          <w:szCs w:val="28"/>
        </w:rPr>
        <w:t xml:space="preserve">Всё больше получателей используют </w:t>
      </w:r>
      <w:hyperlink r:id="rId7" w:history="1">
        <w:r w:rsidRPr="00A45B65">
          <w:rPr>
            <w:rStyle w:val="a4"/>
            <w:sz w:val="28"/>
            <w:szCs w:val="28"/>
          </w:rPr>
          <w:t>мобильное приложение</w:t>
        </w:r>
      </w:hyperlink>
      <w:r>
        <w:rPr>
          <w:sz w:val="28"/>
          <w:szCs w:val="28"/>
        </w:rPr>
        <w:t xml:space="preserve"> Соцзащита, где отражаются решения по обращениям, перечисления выплат.</w:t>
      </w:r>
    </w:p>
    <w:p w:rsidR="00A45B65" w:rsidRDefault="00A45B65" w:rsidP="00A45B65">
      <w:pPr>
        <w:pStyle w:val="a3"/>
        <w:numPr>
          <w:ilvl w:val="0"/>
          <w:numId w:val="3"/>
        </w:numPr>
        <w:spacing w:after="0"/>
      </w:pPr>
      <w:r>
        <w:rPr>
          <w:sz w:val="28"/>
          <w:szCs w:val="28"/>
        </w:rPr>
        <w:t xml:space="preserve">Также активно развиваются и наполняются информацией </w:t>
      </w:r>
      <w:r w:rsidRPr="00A45B65">
        <w:rPr>
          <w:sz w:val="28"/>
          <w:szCs w:val="28"/>
        </w:rPr>
        <w:t>официальные</w:t>
      </w:r>
      <w:r>
        <w:rPr>
          <w:sz w:val="28"/>
          <w:szCs w:val="28"/>
          <w:u w:val="single"/>
        </w:rPr>
        <w:t xml:space="preserve"> </w:t>
      </w:r>
      <w:r w:rsidRPr="00A45B65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hyperlink r:id="rId8" w:history="1">
        <w:r w:rsidRPr="00A45B65">
          <w:rPr>
            <w:rStyle w:val="a4"/>
            <w:sz w:val="28"/>
            <w:szCs w:val="28"/>
          </w:rPr>
          <w:t>областной соцзащиты</w:t>
        </w:r>
      </w:hyperlink>
      <w:r>
        <w:rPr>
          <w:sz w:val="28"/>
          <w:szCs w:val="28"/>
        </w:rPr>
        <w:t xml:space="preserve"> и наша </w:t>
      </w:r>
      <w:hyperlink r:id="rId9" w:history="1">
        <w:proofErr w:type="spellStart"/>
        <w:r w:rsidRPr="00A45B65">
          <w:rPr>
            <w:rStyle w:val="a4"/>
            <w:sz w:val="28"/>
            <w:szCs w:val="28"/>
          </w:rPr>
          <w:t>коряжемская</w:t>
        </w:r>
        <w:proofErr w:type="spellEnd"/>
        <w:r w:rsidRPr="00A45B65">
          <w:rPr>
            <w:rStyle w:val="a4"/>
            <w:sz w:val="28"/>
            <w:szCs w:val="28"/>
          </w:rPr>
          <w:t xml:space="preserve"> группа</w:t>
        </w:r>
      </w:hyperlink>
      <w:r>
        <w:rPr>
          <w:sz w:val="28"/>
          <w:szCs w:val="28"/>
        </w:rPr>
        <w:t xml:space="preserve"> в социальных сетях, там налажена и обратная связь. </w:t>
      </w:r>
    </w:p>
    <w:p w:rsidR="00A45B65" w:rsidRDefault="00A45B65" w:rsidP="00A45B65">
      <w:pPr>
        <w:pStyle w:val="a3"/>
        <w:numPr>
          <w:ilvl w:val="0"/>
          <w:numId w:val="3"/>
        </w:numPr>
        <w:spacing w:after="0"/>
      </w:pPr>
      <w:r>
        <w:rPr>
          <w:sz w:val="28"/>
          <w:szCs w:val="28"/>
        </w:rPr>
        <w:t>Ежедневно работает</w:t>
      </w:r>
      <w:r>
        <w:rPr>
          <w:sz w:val="28"/>
          <w:szCs w:val="28"/>
          <w:u w:val="single"/>
        </w:rPr>
        <w:t xml:space="preserve"> </w:t>
      </w:r>
      <w:hyperlink r:id="rId10" w:history="1">
        <w:r w:rsidRPr="00A45B65">
          <w:rPr>
            <w:rStyle w:val="a4"/>
            <w:sz w:val="28"/>
            <w:szCs w:val="28"/>
          </w:rPr>
          <w:t>горячая линия</w:t>
        </w:r>
      </w:hyperlink>
      <w:r>
        <w:rPr>
          <w:sz w:val="28"/>
          <w:szCs w:val="28"/>
        </w:rPr>
        <w:t xml:space="preserve"> соцзащиты в областном Центре</w:t>
      </w:r>
    </w:p>
    <w:p w:rsidR="00A45B65" w:rsidRDefault="00A45B65" w:rsidP="00A45B65">
      <w:pPr>
        <w:pStyle w:val="a3"/>
        <w:numPr>
          <w:ilvl w:val="0"/>
          <w:numId w:val="3"/>
        </w:numPr>
        <w:spacing w:after="0"/>
      </w:pPr>
      <w:r>
        <w:rPr>
          <w:sz w:val="28"/>
          <w:szCs w:val="28"/>
        </w:rPr>
        <w:t xml:space="preserve">Информационный буклет обо всех мерах поддержки можно скачать </w:t>
      </w:r>
      <w:hyperlink r:id="rId11" w:history="1">
        <w:r w:rsidRPr="00A45B65">
          <w:rPr>
            <w:rStyle w:val="a4"/>
            <w:sz w:val="28"/>
            <w:szCs w:val="28"/>
          </w:rPr>
          <w:t>здесь</w:t>
        </w:r>
      </w:hyperlink>
      <w:r>
        <w:rPr>
          <w:sz w:val="28"/>
          <w:szCs w:val="28"/>
        </w:rPr>
        <w:t>.</w:t>
      </w:r>
    </w:p>
    <w:p w:rsidR="00A45B65" w:rsidRDefault="00A45B65" w:rsidP="00A45B65">
      <w:pPr>
        <w:pStyle w:val="a3"/>
        <w:spacing w:after="0"/>
      </w:pPr>
    </w:p>
    <w:p w:rsidR="00A45B65" w:rsidRDefault="00A45B65" w:rsidP="00A45B65">
      <w:pPr>
        <w:pStyle w:val="a3"/>
        <w:spacing w:after="0"/>
      </w:pPr>
    </w:p>
    <w:p w:rsidR="009F52B4" w:rsidRDefault="009F52B4"/>
    <w:sectPr w:rsidR="009F52B4" w:rsidSect="009F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84672"/>
    <w:multiLevelType w:val="multilevel"/>
    <w:tmpl w:val="FAB6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D2FF6"/>
    <w:multiLevelType w:val="multilevel"/>
    <w:tmpl w:val="42FC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FC3143"/>
    <w:multiLevelType w:val="multilevel"/>
    <w:tmpl w:val="40C6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5B65"/>
    <w:rsid w:val="009F52B4"/>
    <w:rsid w:val="00A4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B6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45B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zna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89;&#1086;&#1094;&#1079;&#1072;&#1097;&#1080;&#1090;&#1072;29.&#1088;&#1092;/prilozhenie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86;&#1094;&#1079;&#1072;&#1097;&#1080;&#1090;&#1072;29.&#1088;&#1092;/socnavigator.php" TargetMode="External"/><Relationship Id="rId11" Type="http://schemas.openxmlformats.org/officeDocument/2006/relationships/hyperlink" Target="https://dvinaland.ru/merypodderzhki/" TargetMode="External"/><Relationship Id="rId5" Type="http://schemas.openxmlformats.org/officeDocument/2006/relationships/hyperlink" Target="https://&#1089;&#1086;&#1094;&#1079;&#1072;&#1097;&#1080;&#1090;&#1072;29.&#1088;&#1092;/" TargetMode="External"/><Relationship Id="rId10" Type="http://schemas.openxmlformats.org/officeDocument/2006/relationships/hyperlink" Target="https://&#1089;&#1086;&#1094;&#1079;&#1072;&#1097;&#1080;&#1090;&#1072;29.&#1088;&#1092;/gorliniy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znao_k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2021-09-21T08:18:00Z</dcterms:created>
  <dcterms:modified xsi:type="dcterms:W3CDTF">2021-09-21T08:26:00Z</dcterms:modified>
</cp:coreProperties>
</file>