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использовании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отечественных информационных ресурсов в обучении и воспитании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части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28 Федерального закона от 29.12.2012 № 273-ФЗ с учетом </w:t>
      </w:r>
      <w:r>
        <w:rPr>
          <w:rFonts w:hAnsi="Times New Roman" w:cs="Times New Roman"/>
          <w:color w:val="000000"/>
          <w:sz w:val="24"/>
          <w:szCs w:val="24"/>
        </w:rPr>
        <w:t>подпункта «д»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1 Перечня поручений по итогам заседания Президиума Государственного Совета, утвержденного </w:t>
      </w:r>
      <w:r>
        <w:rPr>
          <w:rFonts w:hAnsi="Times New Roman" w:cs="Times New Roman"/>
          <w:color w:val="000000"/>
          <w:sz w:val="24"/>
          <w:szCs w:val="24"/>
        </w:rPr>
        <w:t>Президентом РФ 24.09.2021 № Пр-1808ГС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Использовать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реализации основной образовательной программы дошкольного образования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ООП ДО) следующие отечественные информационные системы и ресурсы: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проконтролировать, чтобы в образовательном и воспитательном процессе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использовались отечественные информационные системы и ресурсы – преимущественно указанные в пункте 1 настоящего приказа;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провести заседание педагогического совета и разъяснить педагогам особенности применения отечественных информационных систем и ресурсов в образовательном и воспитательном процессе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–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скорректировать ООП ДО в части использования интернет-ресурсов в образовательном и воспитательном процессе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ознакомить работников с настоящим приказом под подпись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95091bba33c45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