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D00" w:rsidRPr="00EF5F0D" w:rsidRDefault="00597D00" w:rsidP="00741314">
      <w:pPr>
        <w:spacing w:after="0" w:line="240" w:lineRule="auto"/>
        <w:jc w:val="center"/>
        <w:rPr>
          <w:rFonts w:ascii="Times New Roman" w:hAnsi="Times New Roman" w:cs="Times New Roman"/>
          <w:b/>
          <w:sz w:val="24"/>
          <w:szCs w:val="24"/>
        </w:rPr>
      </w:pPr>
      <w:r w:rsidRPr="00EF5F0D">
        <w:rPr>
          <w:rFonts w:ascii="Times New Roman" w:hAnsi="Times New Roman" w:cs="Times New Roman"/>
          <w:b/>
          <w:sz w:val="24"/>
          <w:szCs w:val="24"/>
        </w:rPr>
        <w:t>«</w:t>
      </w:r>
      <w:r w:rsidR="00870232" w:rsidRPr="00EF5F0D">
        <w:rPr>
          <w:rFonts w:ascii="Times New Roman" w:hAnsi="Times New Roman" w:cs="Times New Roman"/>
          <w:b/>
          <w:sz w:val="24"/>
          <w:szCs w:val="24"/>
        </w:rPr>
        <w:t>Н</w:t>
      </w:r>
      <w:r w:rsidRPr="00EF5F0D">
        <w:rPr>
          <w:rFonts w:ascii="Times New Roman" w:hAnsi="Times New Roman" w:cs="Times New Roman"/>
          <w:b/>
          <w:sz w:val="24"/>
          <w:szCs w:val="24"/>
        </w:rPr>
        <w:t>е</w:t>
      </w:r>
      <w:r w:rsidR="00870232" w:rsidRPr="00EF5F0D">
        <w:rPr>
          <w:rFonts w:ascii="Times New Roman" w:hAnsi="Times New Roman" w:cs="Times New Roman"/>
          <w:b/>
          <w:sz w:val="24"/>
          <w:szCs w:val="24"/>
        </w:rPr>
        <w:t>традиционные</w:t>
      </w:r>
      <w:r w:rsidR="008B0AD9" w:rsidRPr="00EF5F0D">
        <w:rPr>
          <w:rFonts w:ascii="Times New Roman" w:hAnsi="Times New Roman" w:cs="Times New Roman"/>
          <w:b/>
          <w:sz w:val="24"/>
          <w:szCs w:val="24"/>
        </w:rPr>
        <w:t xml:space="preserve"> форм</w:t>
      </w:r>
      <w:r w:rsidR="00870232" w:rsidRPr="00EF5F0D">
        <w:rPr>
          <w:rFonts w:ascii="Times New Roman" w:hAnsi="Times New Roman" w:cs="Times New Roman"/>
          <w:b/>
          <w:sz w:val="24"/>
          <w:szCs w:val="24"/>
        </w:rPr>
        <w:t>ы работы</w:t>
      </w:r>
      <w:r w:rsidR="008B0AD9" w:rsidRPr="00EF5F0D">
        <w:rPr>
          <w:rFonts w:ascii="Times New Roman" w:hAnsi="Times New Roman" w:cs="Times New Roman"/>
          <w:b/>
          <w:sz w:val="24"/>
          <w:szCs w:val="24"/>
        </w:rPr>
        <w:t xml:space="preserve">с педагогами </w:t>
      </w:r>
      <w:r w:rsidRPr="00EF5F0D">
        <w:rPr>
          <w:rFonts w:ascii="Times New Roman" w:hAnsi="Times New Roman" w:cs="Times New Roman"/>
          <w:b/>
          <w:sz w:val="24"/>
          <w:szCs w:val="24"/>
        </w:rPr>
        <w:t>ДОУ»</w:t>
      </w:r>
    </w:p>
    <w:p w:rsidR="001C64D1" w:rsidRPr="00EF5F0D" w:rsidRDefault="001C64D1" w:rsidP="00741314">
      <w:pPr>
        <w:tabs>
          <w:tab w:val="left" w:pos="3420"/>
        </w:tabs>
        <w:spacing w:after="0" w:line="240" w:lineRule="auto"/>
        <w:rPr>
          <w:rFonts w:ascii="Times New Roman" w:hAnsi="Times New Roman" w:cs="Times New Roman"/>
          <w:sz w:val="24"/>
          <w:szCs w:val="24"/>
        </w:rPr>
      </w:pPr>
    </w:p>
    <w:p w:rsidR="001C64D1" w:rsidRPr="00EF5F0D" w:rsidRDefault="001C64D1" w:rsidP="00741314">
      <w:pPr>
        <w:spacing w:after="0" w:line="240" w:lineRule="auto"/>
        <w:ind w:left="-794"/>
        <w:jc w:val="center"/>
        <w:rPr>
          <w:rFonts w:ascii="Times New Roman" w:hAnsi="Times New Roman" w:cs="Times New Roman"/>
          <w:b/>
          <w:sz w:val="24"/>
          <w:szCs w:val="24"/>
        </w:rPr>
      </w:pPr>
      <w:r w:rsidRPr="00EF5F0D">
        <w:rPr>
          <w:rFonts w:ascii="Times New Roman" w:hAnsi="Times New Roman" w:cs="Times New Roman"/>
          <w:b/>
          <w:sz w:val="24"/>
          <w:szCs w:val="24"/>
        </w:rPr>
        <w:t>СОДЕРЖАНИЕ</w:t>
      </w:r>
    </w:p>
    <w:p w:rsidR="001C64D1" w:rsidRPr="00E5592C" w:rsidRDefault="001C64D1" w:rsidP="00741314">
      <w:pPr>
        <w:spacing w:after="0" w:line="240" w:lineRule="auto"/>
        <w:ind w:left="-142"/>
        <w:jc w:val="both"/>
        <w:rPr>
          <w:rFonts w:ascii="Times New Roman" w:hAnsi="Times New Roman" w:cs="Times New Roman"/>
          <w:b/>
          <w:sz w:val="24"/>
          <w:szCs w:val="24"/>
          <w:highlight w:val="yellow"/>
        </w:rPr>
      </w:pPr>
      <w:r w:rsidRPr="00E5592C">
        <w:rPr>
          <w:rFonts w:ascii="Times New Roman" w:hAnsi="Times New Roman" w:cs="Times New Roman"/>
          <w:b/>
          <w:sz w:val="24"/>
          <w:szCs w:val="24"/>
          <w:highlight w:val="yellow"/>
        </w:rPr>
        <w:t>В</w:t>
      </w:r>
      <w:r w:rsidR="00D82D3E" w:rsidRPr="00E5592C">
        <w:rPr>
          <w:rFonts w:ascii="Times New Roman" w:hAnsi="Times New Roman" w:cs="Times New Roman"/>
          <w:b/>
          <w:sz w:val="24"/>
          <w:szCs w:val="24"/>
          <w:highlight w:val="yellow"/>
        </w:rPr>
        <w:t>ведение</w:t>
      </w:r>
      <w:r w:rsidR="00C92155" w:rsidRPr="00E5592C">
        <w:rPr>
          <w:rFonts w:ascii="Times New Roman" w:hAnsi="Times New Roman" w:cs="Times New Roman"/>
          <w:sz w:val="24"/>
          <w:szCs w:val="24"/>
          <w:highlight w:val="yellow"/>
        </w:rPr>
        <w:t>………………………………………………………………………..</w:t>
      </w:r>
    </w:p>
    <w:p w:rsidR="001C64D1" w:rsidRPr="00E5592C" w:rsidRDefault="001C64D1" w:rsidP="00741314">
      <w:pPr>
        <w:spacing w:after="0" w:line="240" w:lineRule="auto"/>
        <w:ind w:left="-142"/>
        <w:rPr>
          <w:rFonts w:ascii="Times New Roman" w:hAnsi="Times New Roman" w:cs="Times New Roman"/>
          <w:b/>
          <w:sz w:val="24"/>
          <w:szCs w:val="24"/>
          <w:highlight w:val="yellow"/>
        </w:rPr>
      </w:pPr>
      <w:r w:rsidRPr="00E5592C">
        <w:rPr>
          <w:rFonts w:ascii="Times New Roman" w:hAnsi="Times New Roman" w:cs="Times New Roman"/>
          <w:b/>
          <w:sz w:val="24"/>
          <w:szCs w:val="24"/>
          <w:highlight w:val="yellow"/>
        </w:rPr>
        <w:t xml:space="preserve">1. Теоретическое обоснование интерактивных методов и </w:t>
      </w:r>
      <w:r w:rsidR="006E7EE9" w:rsidRPr="00E5592C">
        <w:rPr>
          <w:rFonts w:ascii="Times New Roman" w:hAnsi="Times New Roman" w:cs="Times New Roman"/>
          <w:b/>
          <w:sz w:val="24"/>
          <w:szCs w:val="24"/>
          <w:highlight w:val="yellow"/>
        </w:rPr>
        <w:t xml:space="preserve">методов активного обучения </w:t>
      </w:r>
      <w:r w:rsidRPr="00E5592C">
        <w:rPr>
          <w:rFonts w:ascii="Times New Roman" w:hAnsi="Times New Roman" w:cs="Times New Roman"/>
          <w:b/>
          <w:sz w:val="24"/>
          <w:szCs w:val="24"/>
          <w:highlight w:val="yellow"/>
        </w:rPr>
        <w:t xml:space="preserve"> в методической работе ДОУ</w:t>
      </w:r>
      <w:r w:rsidR="00E408B4" w:rsidRPr="00E5592C">
        <w:rPr>
          <w:rFonts w:ascii="Times New Roman" w:hAnsi="Times New Roman" w:cs="Times New Roman"/>
          <w:sz w:val="24"/>
          <w:szCs w:val="24"/>
          <w:highlight w:val="yellow"/>
        </w:rPr>
        <w:t xml:space="preserve"> ………………………………..………………………</w:t>
      </w:r>
      <w:r w:rsidRPr="00E5592C">
        <w:rPr>
          <w:rFonts w:ascii="Times New Roman" w:hAnsi="Times New Roman" w:cs="Times New Roman"/>
          <w:sz w:val="24"/>
          <w:szCs w:val="24"/>
          <w:highlight w:val="yellow"/>
        </w:rPr>
        <w:t>…</w:t>
      </w:r>
    </w:p>
    <w:p w:rsidR="001C64D1" w:rsidRPr="00E5592C" w:rsidRDefault="001C64D1" w:rsidP="00741314">
      <w:pPr>
        <w:spacing w:after="0" w:line="240" w:lineRule="auto"/>
        <w:ind w:left="-142"/>
        <w:jc w:val="both"/>
        <w:rPr>
          <w:rFonts w:ascii="Times New Roman" w:hAnsi="Times New Roman" w:cs="Times New Roman"/>
          <w:sz w:val="24"/>
          <w:szCs w:val="24"/>
          <w:highlight w:val="yellow"/>
        </w:rPr>
      </w:pPr>
      <w:r w:rsidRPr="00E5592C">
        <w:rPr>
          <w:rFonts w:ascii="Times New Roman" w:hAnsi="Times New Roman" w:cs="Times New Roman"/>
          <w:sz w:val="24"/>
          <w:szCs w:val="24"/>
          <w:highlight w:val="yellow"/>
        </w:rPr>
        <w:t>1.1 Сущность понятия «</w:t>
      </w:r>
      <w:r w:rsidR="00C92155" w:rsidRPr="00E5592C">
        <w:rPr>
          <w:rFonts w:ascii="Times New Roman" w:hAnsi="Times New Roman" w:cs="Times New Roman"/>
          <w:sz w:val="24"/>
          <w:szCs w:val="24"/>
          <w:highlight w:val="yellow"/>
        </w:rPr>
        <w:t>методы активного обучения</w:t>
      </w:r>
      <w:r w:rsidRPr="00E5592C">
        <w:rPr>
          <w:rFonts w:ascii="Times New Roman" w:hAnsi="Times New Roman" w:cs="Times New Roman"/>
          <w:sz w:val="24"/>
          <w:szCs w:val="24"/>
          <w:highlight w:val="yellow"/>
        </w:rPr>
        <w:t>»</w:t>
      </w:r>
      <w:r w:rsidR="00C92155" w:rsidRPr="00E5592C">
        <w:rPr>
          <w:rFonts w:ascii="Times New Roman" w:hAnsi="Times New Roman" w:cs="Times New Roman"/>
          <w:sz w:val="24"/>
          <w:szCs w:val="24"/>
          <w:highlight w:val="yellow"/>
        </w:rPr>
        <w:t>…</w:t>
      </w:r>
      <w:r w:rsidRPr="00E5592C">
        <w:rPr>
          <w:rFonts w:ascii="Times New Roman" w:hAnsi="Times New Roman" w:cs="Times New Roman"/>
          <w:sz w:val="24"/>
          <w:szCs w:val="24"/>
          <w:highlight w:val="yellow"/>
        </w:rPr>
        <w:t>………………</w:t>
      </w:r>
      <w:r w:rsidR="00C92155" w:rsidRPr="00E5592C">
        <w:rPr>
          <w:rFonts w:ascii="Times New Roman" w:hAnsi="Times New Roman" w:cs="Times New Roman"/>
          <w:sz w:val="24"/>
          <w:szCs w:val="24"/>
          <w:highlight w:val="yellow"/>
        </w:rPr>
        <w:t>…………………….</w:t>
      </w:r>
    </w:p>
    <w:p w:rsidR="001C64D1" w:rsidRPr="00E5592C" w:rsidRDefault="001C64D1" w:rsidP="00741314">
      <w:pPr>
        <w:spacing w:after="0" w:line="240" w:lineRule="auto"/>
        <w:ind w:left="-142"/>
        <w:rPr>
          <w:rFonts w:ascii="Times New Roman" w:hAnsi="Times New Roman" w:cs="Times New Roman"/>
          <w:sz w:val="24"/>
          <w:szCs w:val="24"/>
          <w:highlight w:val="yellow"/>
        </w:rPr>
      </w:pPr>
      <w:r w:rsidRPr="00E5592C">
        <w:rPr>
          <w:rFonts w:ascii="Times New Roman" w:hAnsi="Times New Roman" w:cs="Times New Roman"/>
          <w:sz w:val="24"/>
          <w:szCs w:val="24"/>
          <w:highlight w:val="yellow"/>
        </w:rPr>
        <w:t xml:space="preserve">1.2 Классификация </w:t>
      </w:r>
      <w:r w:rsidR="00C92155" w:rsidRPr="00E5592C">
        <w:rPr>
          <w:rFonts w:ascii="Times New Roman" w:hAnsi="Times New Roman" w:cs="Times New Roman"/>
          <w:sz w:val="24"/>
          <w:szCs w:val="24"/>
          <w:highlight w:val="yellow"/>
        </w:rPr>
        <w:t xml:space="preserve">методов активного обучения </w:t>
      </w:r>
      <w:r w:rsidRPr="00E5592C">
        <w:rPr>
          <w:rFonts w:ascii="Times New Roman" w:hAnsi="Times New Roman" w:cs="Times New Roman"/>
          <w:sz w:val="24"/>
          <w:szCs w:val="24"/>
          <w:highlight w:val="yellow"/>
        </w:rPr>
        <w:t xml:space="preserve"> и их </w:t>
      </w:r>
      <w:r w:rsidR="00C92155" w:rsidRPr="00E5592C">
        <w:rPr>
          <w:rFonts w:ascii="Times New Roman" w:hAnsi="Times New Roman" w:cs="Times New Roman"/>
          <w:sz w:val="24"/>
          <w:szCs w:val="24"/>
          <w:highlight w:val="yellow"/>
        </w:rPr>
        <w:t>о</w:t>
      </w:r>
      <w:r w:rsidR="00AF5BE8" w:rsidRPr="00E5592C">
        <w:rPr>
          <w:rFonts w:ascii="Times New Roman" w:hAnsi="Times New Roman" w:cs="Times New Roman"/>
          <w:sz w:val="24"/>
          <w:szCs w:val="24"/>
          <w:highlight w:val="yellow"/>
        </w:rPr>
        <w:t>собенности…………..…….……...</w:t>
      </w:r>
    </w:p>
    <w:p w:rsidR="001C64D1" w:rsidRPr="00E5592C" w:rsidRDefault="001C64D1" w:rsidP="00741314">
      <w:pPr>
        <w:spacing w:after="0" w:line="240" w:lineRule="auto"/>
        <w:ind w:left="-142"/>
        <w:jc w:val="both"/>
        <w:rPr>
          <w:rFonts w:ascii="Times New Roman" w:hAnsi="Times New Roman" w:cs="Times New Roman"/>
          <w:b/>
          <w:sz w:val="24"/>
          <w:szCs w:val="24"/>
          <w:highlight w:val="yellow"/>
        </w:rPr>
      </w:pPr>
      <w:r w:rsidRPr="00E5592C">
        <w:rPr>
          <w:rFonts w:ascii="Times New Roman" w:hAnsi="Times New Roman" w:cs="Times New Roman"/>
          <w:b/>
          <w:sz w:val="24"/>
          <w:szCs w:val="24"/>
          <w:highlight w:val="yellow"/>
        </w:rPr>
        <w:t>2</w:t>
      </w:r>
      <w:r w:rsidR="00302471" w:rsidRPr="00E5592C">
        <w:rPr>
          <w:rFonts w:ascii="Times New Roman" w:hAnsi="Times New Roman" w:cs="Times New Roman"/>
          <w:b/>
          <w:sz w:val="24"/>
          <w:szCs w:val="24"/>
          <w:highlight w:val="yellow"/>
        </w:rPr>
        <w:t>. Методическое обоснование использования деловых игр в методической работе ДОУ</w:t>
      </w:r>
    </w:p>
    <w:p w:rsidR="001C64D1" w:rsidRPr="00E5592C" w:rsidRDefault="001C64D1" w:rsidP="00741314">
      <w:pPr>
        <w:spacing w:after="0" w:line="240" w:lineRule="auto"/>
        <w:ind w:left="-142"/>
        <w:jc w:val="both"/>
        <w:rPr>
          <w:rFonts w:ascii="Times New Roman" w:hAnsi="Times New Roman" w:cs="Times New Roman"/>
          <w:sz w:val="24"/>
          <w:szCs w:val="24"/>
          <w:highlight w:val="yellow"/>
        </w:rPr>
      </w:pPr>
      <w:r w:rsidRPr="00E5592C">
        <w:rPr>
          <w:rFonts w:ascii="Times New Roman" w:hAnsi="Times New Roman" w:cs="Times New Roman"/>
          <w:sz w:val="24"/>
          <w:szCs w:val="24"/>
          <w:highlight w:val="yellow"/>
        </w:rPr>
        <w:t xml:space="preserve">2.1 Деловая игра как интерактивная форма работы </w:t>
      </w:r>
      <w:proofErr w:type="gramStart"/>
      <w:r w:rsidRPr="00E5592C">
        <w:rPr>
          <w:rFonts w:ascii="Times New Roman" w:hAnsi="Times New Roman" w:cs="Times New Roman"/>
          <w:sz w:val="24"/>
          <w:szCs w:val="24"/>
          <w:highlight w:val="yellow"/>
        </w:rPr>
        <w:t>в</w:t>
      </w:r>
      <w:proofErr w:type="gramEnd"/>
      <w:r w:rsidRPr="00E5592C">
        <w:rPr>
          <w:rFonts w:ascii="Times New Roman" w:hAnsi="Times New Roman" w:cs="Times New Roman"/>
          <w:sz w:val="24"/>
          <w:szCs w:val="24"/>
          <w:highlight w:val="yellow"/>
        </w:rPr>
        <w:t xml:space="preserve"> методической  </w:t>
      </w:r>
    </w:p>
    <w:p w:rsidR="001C64D1" w:rsidRPr="00E5592C" w:rsidRDefault="001C64D1" w:rsidP="00741314">
      <w:pPr>
        <w:spacing w:after="0" w:line="240" w:lineRule="auto"/>
        <w:ind w:left="-142"/>
        <w:jc w:val="both"/>
        <w:rPr>
          <w:rFonts w:ascii="Times New Roman" w:hAnsi="Times New Roman" w:cs="Times New Roman"/>
          <w:sz w:val="24"/>
          <w:szCs w:val="24"/>
          <w:highlight w:val="yellow"/>
        </w:rPr>
      </w:pPr>
      <w:r w:rsidRPr="00E5592C">
        <w:rPr>
          <w:rFonts w:ascii="Times New Roman" w:hAnsi="Times New Roman" w:cs="Times New Roman"/>
          <w:sz w:val="24"/>
          <w:szCs w:val="24"/>
          <w:highlight w:val="yellow"/>
        </w:rPr>
        <w:t xml:space="preserve">  работе ДОУ с педагогами ………………………………………………..……19</w:t>
      </w:r>
    </w:p>
    <w:p w:rsidR="001C64D1" w:rsidRPr="00E5592C" w:rsidRDefault="001C64D1" w:rsidP="00741314">
      <w:pPr>
        <w:spacing w:after="0" w:line="240" w:lineRule="auto"/>
        <w:ind w:left="-142"/>
        <w:jc w:val="both"/>
        <w:rPr>
          <w:rFonts w:ascii="Times New Roman" w:hAnsi="Times New Roman" w:cs="Times New Roman"/>
          <w:sz w:val="24"/>
          <w:szCs w:val="24"/>
          <w:highlight w:val="yellow"/>
        </w:rPr>
      </w:pPr>
      <w:r w:rsidRPr="00E5592C">
        <w:rPr>
          <w:rFonts w:ascii="Times New Roman" w:hAnsi="Times New Roman" w:cs="Times New Roman"/>
          <w:sz w:val="24"/>
          <w:szCs w:val="24"/>
          <w:highlight w:val="yellow"/>
        </w:rPr>
        <w:t>2.2 Методические рекомендации к проведению деловых игр………….……24</w:t>
      </w:r>
    </w:p>
    <w:p w:rsidR="00DE59DA" w:rsidRPr="00E5592C" w:rsidRDefault="00DE59DA" w:rsidP="00741314">
      <w:pPr>
        <w:keepNext/>
        <w:autoSpaceDE w:val="0"/>
        <w:autoSpaceDN w:val="0"/>
        <w:adjustRightInd w:val="0"/>
        <w:spacing w:after="0" w:line="240" w:lineRule="auto"/>
        <w:ind w:left="567"/>
        <w:rPr>
          <w:rFonts w:ascii="Times New Roman" w:hAnsi="Times New Roman" w:cs="Times New Roman"/>
          <w:bCs/>
          <w:sz w:val="24"/>
          <w:szCs w:val="24"/>
          <w:highlight w:val="yellow"/>
        </w:rPr>
      </w:pPr>
      <w:r w:rsidRPr="00E5592C">
        <w:rPr>
          <w:rFonts w:ascii="Times New Roman" w:hAnsi="Times New Roman" w:cs="Times New Roman"/>
          <w:bCs/>
          <w:sz w:val="24"/>
          <w:szCs w:val="24"/>
          <w:highlight w:val="yellow"/>
        </w:rPr>
        <w:t>2.3.  Методы активизации педагогов на педагогическом совете</w:t>
      </w:r>
    </w:p>
    <w:p w:rsidR="001C64D1" w:rsidRPr="00E5592C" w:rsidRDefault="00D82D3E" w:rsidP="00741314">
      <w:pPr>
        <w:spacing w:after="0" w:line="240" w:lineRule="auto"/>
        <w:ind w:left="-142"/>
        <w:jc w:val="both"/>
        <w:rPr>
          <w:rFonts w:ascii="Times New Roman" w:hAnsi="Times New Roman" w:cs="Times New Roman"/>
          <w:sz w:val="24"/>
          <w:szCs w:val="24"/>
          <w:highlight w:val="yellow"/>
        </w:rPr>
      </w:pPr>
      <w:r w:rsidRPr="00E5592C">
        <w:rPr>
          <w:rFonts w:ascii="Times New Roman" w:hAnsi="Times New Roman" w:cs="Times New Roman"/>
          <w:sz w:val="24"/>
          <w:szCs w:val="24"/>
          <w:highlight w:val="yellow"/>
        </w:rPr>
        <w:t xml:space="preserve">Заключение      </w:t>
      </w:r>
      <w:r w:rsidR="001C64D1" w:rsidRPr="00E5592C">
        <w:rPr>
          <w:rFonts w:ascii="Times New Roman" w:hAnsi="Times New Roman" w:cs="Times New Roman"/>
          <w:sz w:val="24"/>
          <w:szCs w:val="24"/>
          <w:highlight w:val="yellow"/>
        </w:rPr>
        <w:t xml:space="preserve"> ……………………………………………………</w:t>
      </w:r>
      <w:r w:rsidRPr="00E5592C">
        <w:rPr>
          <w:rFonts w:ascii="Times New Roman" w:hAnsi="Times New Roman" w:cs="Times New Roman"/>
          <w:sz w:val="24"/>
          <w:szCs w:val="24"/>
          <w:highlight w:val="yellow"/>
        </w:rPr>
        <w:t>..</w:t>
      </w:r>
      <w:r w:rsidR="001C64D1" w:rsidRPr="00E5592C">
        <w:rPr>
          <w:rFonts w:ascii="Times New Roman" w:hAnsi="Times New Roman" w:cs="Times New Roman"/>
          <w:sz w:val="24"/>
          <w:szCs w:val="24"/>
          <w:highlight w:val="yellow"/>
        </w:rPr>
        <w:t>.…………..36</w:t>
      </w:r>
    </w:p>
    <w:p w:rsidR="00EF5F0D" w:rsidRPr="00EF5F0D" w:rsidRDefault="00D82D3E" w:rsidP="00EF5F0D">
      <w:pPr>
        <w:spacing w:after="0" w:line="240" w:lineRule="auto"/>
        <w:ind w:left="-142"/>
        <w:jc w:val="both"/>
        <w:rPr>
          <w:rFonts w:ascii="Times New Roman" w:hAnsi="Times New Roman" w:cs="Times New Roman"/>
          <w:sz w:val="24"/>
          <w:szCs w:val="24"/>
        </w:rPr>
      </w:pPr>
      <w:r w:rsidRPr="00E5592C">
        <w:rPr>
          <w:rFonts w:ascii="Times New Roman" w:hAnsi="Times New Roman" w:cs="Times New Roman"/>
          <w:sz w:val="24"/>
          <w:szCs w:val="24"/>
          <w:highlight w:val="yellow"/>
        </w:rPr>
        <w:t>Список литературы ...............................................................................................</w:t>
      </w:r>
      <w:r w:rsidR="001C64D1" w:rsidRPr="00E5592C">
        <w:rPr>
          <w:rFonts w:ascii="Times New Roman" w:hAnsi="Times New Roman" w:cs="Times New Roman"/>
          <w:sz w:val="24"/>
          <w:szCs w:val="24"/>
          <w:highlight w:val="yellow"/>
        </w:rPr>
        <w:t>37</w:t>
      </w:r>
    </w:p>
    <w:p w:rsidR="00EF5F0D" w:rsidRPr="00EF5F0D" w:rsidRDefault="00EF5F0D" w:rsidP="00EF5F0D">
      <w:pPr>
        <w:spacing w:after="0" w:line="240" w:lineRule="auto"/>
        <w:ind w:left="-142"/>
        <w:jc w:val="both"/>
        <w:rPr>
          <w:rFonts w:ascii="Times New Roman" w:hAnsi="Times New Roman" w:cs="Times New Roman"/>
          <w:sz w:val="24"/>
          <w:szCs w:val="24"/>
        </w:rPr>
      </w:pPr>
    </w:p>
    <w:p w:rsidR="00EF5F0D" w:rsidRPr="00EF5F0D" w:rsidRDefault="006E7EE9" w:rsidP="00EF5F0D">
      <w:pPr>
        <w:tabs>
          <w:tab w:val="left" w:pos="851"/>
        </w:tabs>
        <w:spacing w:after="0" w:line="240" w:lineRule="auto"/>
        <w:ind w:firstLine="426"/>
        <w:jc w:val="both"/>
        <w:rPr>
          <w:rFonts w:ascii="Times New Roman" w:hAnsi="Times New Roman" w:cs="Times New Roman"/>
          <w:sz w:val="24"/>
          <w:szCs w:val="24"/>
        </w:rPr>
      </w:pPr>
      <w:r w:rsidRPr="00EF5F0D">
        <w:rPr>
          <w:rFonts w:ascii="Times New Roman" w:hAnsi="Times New Roman" w:cs="Times New Roman"/>
          <w:spacing w:val="-3"/>
          <w:sz w:val="24"/>
          <w:szCs w:val="24"/>
        </w:rPr>
        <w:t xml:space="preserve">Повышение уровня мастерства педагогов — приоритетное направление </w:t>
      </w:r>
      <w:r w:rsidRPr="00EF5F0D">
        <w:rPr>
          <w:rFonts w:ascii="Times New Roman" w:hAnsi="Times New Roman" w:cs="Times New Roman"/>
          <w:spacing w:val="-2"/>
          <w:sz w:val="24"/>
          <w:szCs w:val="24"/>
        </w:rPr>
        <w:t xml:space="preserve">деятельности методической работы, которая занимает особое место в системе </w:t>
      </w:r>
      <w:r w:rsidRPr="00EF5F0D">
        <w:rPr>
          <w:rFonts w:ascii="Times New Roman" w:hAnsi="Times New Roman" w:cs="Times New Roman"/>
          <w:spacing w:val="5"/>
          <w:sz w:val="24"/>
          <w:szCs w:val="24"/>
        </w:rPr>
        <w:t xml:space="preserve">управления дошкольным учреждением и представляет важное звено в </w:t>
      </w:r>
      <w:r w:rsidRPr="00EF5F0D">
        <w:rPr>
          <w:rFonts w:ascii="Times New Roman" w:hAnsi="Times New Roman" w:cs="Times New Roman"/>
          <w:spacing w:val="3"/>
          <w:sz w:val="24"/>
          <w:szCs w:val="24"/>
        </w:rPr>
        <w:t>целостной системе повышения квалификации педагогических кадров</w:t>
      </w:r>
      <w:r w:rsidR="00BF7D71" w:rsidRPr="00EF5F0D">
        <w:rPr>
          <w:rFonts w:ascii="Times New Roman" w:hAnsi="Times New Roman" w:cs="Times New Roman"/>
          <w:spacing w:val="3"/>
          <w:sz w:val="24"/>
          <w:szCs w:val="24"/>
        </w:rPr>
        <w:t>.</w:t>
      </w:r>
    </w:p>
    <w:p w:rsidR="00EF5F0D" w:rsidRPr="00EF5F0D" w:rsidRDefault="00CD512B" w:rsidP="00EF5F0D">
      <w:pPr>
        <w:tabs>
          <w:tab w:val="left" w:pos="851"/>
        </w:tabs>
        <w:spacing w:after="0" w:line="240" w:lineRule="auto"/>
        <w:ind w:firstLine="426"/>
        <w:jc w:val="both"/>
        <w:rPr>
          <w:rFonts w:ascii="Times New Roman" w:eastAsia="Times New Roman" w:hAnsi="Times New Roman" w:cs="Times New Roman"/>
          <w:sz w:val="24"/>
          <w:szCs w:val="24"/>
        </w:rPr>
      </w:pPr>
      <w:r w:rsidRPr="00EF5F0D">
        <w:rPr>
          <w:rFonts w:ascii="Times New Roman" w:hAnsi="Times New Roman" w:cs="Times New Roman"/>
          <w:sz w:val="24"/>
          <w:szCs w:val="24"/>
        </w:rPr>
        <w:t xml:space="preserve">Методическая работа в детском саду – часть системы непрерывного образования педагогического коллектива учреждения. Она должна </w:t>
      </w:r>
      <w:r w:rsidR="00BF7D71" w:rsidRPr="00EF5F0D">
        <w:rPr>
          <w:rFonts w:ascii="Times New Roman" w:hAnsi="Times New Roman" w:cs="Times New Roman"/>
          <w:sz w:val="24"/>
          <w:szCs w:val="24"/>
        </w:rPr>
        <w:t>носить опережающий характер и отвеча</w:t>
      </w:r>
      <w:r w:rsidR="006E7EE9" w:rsidRPr="00EF5F0D">
        <w:rPr>
          <w:rFonts w:ascii="Times New Roman" w:hAnsi="Times New Roman" w:cs="Times New Roman"/>
          <w:sz w:val="24"/>
          <w:szCs w:val="24"/>
        </w:rPr>
        <w:t>т</w:t>
      </w:r>
      <w:r w:rsidR="00BF7D71" w:rsidRPr="00EF5F0D">
        <w:rPr>
          <w:rFonts w:ascii="Times New Roman" w:hAnsi="Times New Roman" w:cs="Times New Roman"/>
          <w:sz w:val="24"/>
          <w:szCs w:val="24"/>
        </w:rPr>
        <w:t>ь</w:t>
      </w:r>
      <w:r w:rsidR="006E7EE9" w:rsidRPr="00EF5F0D">
        <w:rPr>
          <w:rFonts w:ascii="Times New Roman" w:hAnsi="Times New Roman" w:cs="Times New Roman"/>
          <w:sz w:val="24"/>
          <w:szCs w:val="24"/>
        </w:rPr>
        <w:t xml:space="preserve"> за развитие и </w:t>
      </w:r>
      <w:r w:rsidR="006E7EE9" w:rsidRPr="00EF5F0D">
        <w:rPr>
          <w:rFonts w:ascii="Times New Roman" w:hAnsi="Times New Roman" w:cs="Times New Roman"/>
          <w:spacing w:val="5"/>
          <w:sz w:val="24"/>
          <w:szCs w:val="24"/>
        </w:rPr>
        <w:t xml:space="preserve">совершенствование всей работы с детьми, в соответствии с новыми </w:t>
      </w:r>
      <w:r w:rsidR="006E7EE9" w:rsidRPr="00EF5F0D">
        <w:rPr>
          <w:rFonts w:ascii="Times New Roman" w:hAnsi="Times New Roman" w:cs="Times New Roman"/>
          <w:spacing w:val="7"/>
          <w:sz w:val="24"/>
          <w:szCs w:val="24"/>
        </w:rPr>
        <w:t xml:space="preserve">достижениями в педагогической и психологической науке. </w:t>
      </w:r>
      <w:r w:rsidR="006E7EE9" w:rsidRPr="00EF5F0D">
        <w:rPr>
          <w:rFonts w:ascii="Times New Roman" w:hAnsi="Times New Roman" w:cs="Times New Roman"/>
          <w:spacing w:val="-1"/>
          <w:sz w:val="24"/>
          <w:szCs w:val="24"/>
        </w:rPr>
        <w:t xml:space="preserve">Главным является оказание реальной, </w:t>
      </w:r>
      <w:r w:rsidR="006E7EE9" w:rsidRPr="00EF5F0D">
        <w:rPr>
          <w:rFonts w:ascii="Times New Roman" w:hAnsi="Times New Roman" w:cs="Times New Roman"/>
          <w:spacing w:val="8"/>
          <w:sz w:val="24"/>
          <w:szCs w:val="24"/>
        </w:rPr>
        <w:t xml:space="preserve">действенной и своевременной помощи педагогам. </w:t>
      </w:r>
      <w:r w:rsidR="00062C3D" w:rsidRPr="00EF5F0D">
        <w:rPr>
          <w:rFonts w:ascii="Times New Roman" w:hAnsi="Times New Roman" w:cs="Times New Roman"/>
          <w:spacing w:val="-1"/>
          <w:sz w:val="24"/>
          <w:szCs w:val="24"/>
        </w:rPr>
        <w:t>Т</w:t>
      </w:r>
      <w:r w:rsidR="006E7EE9" w:rsidRPr="00EF5F0D">
        <w:rPr>
          <w:rFonts w:ascii="Times New Roman" w:hAnsi="Times New Roman" w:cs="Times New Roman"/>
          <w:spacing w:val="-2"/>
          <w:sz w:val="24"/>
          <w:szCs w:val="24"/>
        </w:rPr>
        <w:t xml:space="preserve">радиционные формы методической работы, в которых </w:t>
      </w:r>
      <w:r w:rsidR="006E7EE9" w:rsidRPr="00EF5F0D">
        <w:rPr>
          <w:rFonts w:ascii="Times New Roman" w:hAnsi="Times New Roman" w:cs="Times New Roman"/>
          <w:spacing w:val="-1"/>
          <w:sz w:val="24"/>
          <w:szCs w:val="24"/>
        </w:rPr>
        <w:t xml:space="preserve">главное место отводилось докладам, выступлениям утратили свое значение </w:t>
      </w:r>
      <w:r w:rsidR="006E7EE9" w:rsidRPr="00EF5F0D">
        <w:rPr>
          <w:rFonts w:ascii="Times New Roman" w:hAnsi="Times New Roman" w:cs="Times New Roman"/>
          <w:spacing w:val="3"/>
          <w:sz w:val="24"/>
          <w:szCs w:val="24"/>
        </w:rPr>
        <w:t xml:space="preserve">из-за низкой их эффективности и недостаточной обратной связи. </w:t>
      </w:r>
      <w:r w:rsidR="00E00DDD" w:rsidRPr="00EF5F0D">
        <w:rPr>
          <w:rFonts w:ascii="Times New Roman" w:eastAsia="Times New Roman" w:hAnsi="Times New Roman" w:cs="Times New Roman"/>
          <w:sz w:val="24"/>
          <w:szCs w:val="24"/>
        </w:rPr>
        <w:t xml:space="preserve">Основной недостаток традиционной формы - низкая активность педагогов. </w:t>
      </w:r>
    </w:p>
    <w:p w:rsidR="00EF5F0D" w:rsidRPr="00EF5F0D" w:rsidRDefault="00AB1716" w:rsidP="00EF5F0D">
      <w:pPr>
        <w:tabs>
          <w:tab w:val="left" w:pos="851"/>
        </w:tabs>
        <w:spacing w:after="0" w:line="240" w:lineRule="auto"/>
        <w:ind w:firstLine="426"/>
        <w:jc w:val="both"/>
        <w:rPr>
          <w:rFonts w:ascii="Times New Roman" w:hAnsi="Times New Roman" w:cs="Times New Roman"/>
          <w:spacing w:val="-2"/>
          <w:sz w:val="24"/>
          <w:szCs w:val="24"/>
        </w:rPr>
      </w:pPr>
      <w:r w:rsidRPr="00EF5F0D">
        <w:rPr>
          <w:rFonts w:ascii="Times New Roman" w:hAnsi="Times New Roman" w:cs="Times New Roman"/>
          <w:sz w:val="24"/>
          <w:szCs w:val="24"/>
        </w:rPr>
        <w:t xml:space="preserve">Перед старшим воспитателем зачастую стоит вопрос – как сделать, чтобы каждый педагог стал активным, заинтересованным участником работы различных форм профессиональных объединений? Как избавиться от пассивности отдельных педагогов? </w:t>
      </w:r>
      <w:proofErr w:type="gramStart"/>
      <w:r w:rsidRPr="00EF5F0D">
        <w:rPr>
          <w:rFonts w:ascii="Times New Roman" w:hAnsi="Times New Roman" w:cs="Times New Roman"/>
          <w:sz w:val="24"/>
          <w:szCs w:val="24"/>
        </w:rPr>
        <w:t>Как перевести их от репродуктивной деятельности к исследовательской, к формированию умения рефлексировать в процессе познания нового и освоения знакомого материала.</w:t>
      </w:r>
      <w:proofErr w:type="gramEnd"/>
      <w:r w:rsidRPr="00EF5F0D">
        <w:rPr>
          <w:rFonts w:ascii="Times New Roman" w:hAnsi="Times New Roman" w:cs="Times New Roman"/>
          <w:sz w:val="24"/>
          <w:szCs w:val="24"/>
        </w:rPr>
        <w:t xml:space="preserve"> </w:t>
      </w:r>
      <w:r w:rsidRPr="00EF5F0D">
        <w:rPr>
          <w:rFonts w:ascii="Times New Roman" w:hAnsi="Times New Roman" w:cs="Times New Roman"/>
          <w:spacing w:val="3"/>
          <w:sz w:val="24"/>
          <w:szCs w:val="24"/>
        </w:rPr>
        <w:t>Поэтому с</w:t>
      </w:r>
      <w:r w:rsidR="006E7EE9" w:rsidRPr="00EF5F0D">
        <w:rPr>
          <w:rFonts w:ascii="Times New Roman" w:hAnsi="Times New Roman" w:cs="Times New Roman"/>
          <w:spacing w:val="3"/>
          <w:sz w:val="24"/>
          <w:szCs w:val="24"/>
        </w:rPr>
        <w:t xml:space="preserve">егодня </w:t>
      </w:r>
      <w:r w:rsidR="00BF7D71" w:rsidRPr="00EF5F0D">
        <w:rPr>
          <w:rFonts w:ascii="Times New Roman" w:hAnsi="Times New Roman" w:cs="Times New Roman"/>
          <w:spacing w:val="-1"/>
          <w:sz w:val="24"/>
          <w:szCs w:val="24"/>
        </w:rPr>
        <w:t>всё чаще используют</w:t>
      </w:r>
      <w:r w:rsidRPr="00EF5F0D">
        <w:rPr>
          <w:rFonts w:ascii="Times New Roman" w:hAnsi="Times New Roman" w:cs="Times New Roman"/>
          <w:spacing w:val="-1"/>
          <w:sz w:val="24"/>
          <w:szCs w:val="24"/>
        </w:rPr>
        <w:t xml:space="preserve"> нетрадиционные </w:t>
      </w:r>
      <w:r w:rsidR="006E7EE9" w:rsidRPr="00EF5F0D">
        <w:rPr>
          <w:rFonts w:ascii="Times New Roman" w:hAnsi="Times New Roman" w:cs="Times New Roman"/>
          <w:spacing w:val="-1"/>
          <w:sz w:val="24"/>
          <w:szCs w:val="24"/>
        </w:rPr>
        <w:t xml:space="preserve">формы работы, которым свойственно вовлечение педагогов в деятельность и диалог, предполагающий свободный </w:t>
      </w:r>
      <w:r w:rsidR="006E7EE9" w:rsidRPr="00EF5F0D">
        <w:rPr>
          <w:rFonts w:ascii="Times New Roman" w:hAnsi="Times New Roman" w:cs="Times New Roman"/>
          <w:spacing w:val="-2"/>
          <w:sz w:val="24"/>
          <w:szCs w:val="24"/>
        </w:rPr>
        <w:t>обмен мнениями.</w:t>
      </w:r>
    </w:p>
    <w:p w:rsidR="00EF5F0D" w:rsidRPr="00EF5F0D" w:rsidRDefault="00AB1716" w:rsidP="00EF5F0D">
      <w:pPr>
        <w:tabs>
          <w:tab w:val="left" w:pos="851"/>
        </w:tabs>
        <w:spacing w:after="0" w:line="240" w:lineRule="auto"/>
        <w:ind w:firstLine="426"/>
        <w:jc w:val="both"/>
        <w:rPr>
          <w:rFonts w:ascii="Times New Roman" w:hAnsi="Times New Roman" w:cs="Times New Roman"/>
          <w:sz w:val="24"/>
          <w:szCs w:val="24"/>
        </w:rPr>
      </w:pPr>
      <w:r w:rsidRPr="00EF5F0D">
        <w:rPr>
          <w:rFonts w:ascii="Times New Roman" w:hAnsi="Times New Roman" w:cs="Times New Roman"/>
          <w:sz w:val="24"/>
          <w:szCs w:val="24"/>
        </w:rPr>
        <w:t xml:space="preserve">Активизация творческой деятельности педагогов возможна через </w:t>
      </w:r>
      <w:r w:rsidR="00CD512B" w:rsidRPr="00EF5F0D">
        <w:rPr>
          <w:rFonts w:ascii="Times New Roman" w:hAnsi="Times New Roman" w:cs="Times New Roman"/>
          <w:sz w:val="24"/>
          <w:szCs w:val="24"/>
        </w:rPr>
        <w:t>новые</w:t>
      </w:r>
      <w:r w:rsidRPr="00EF5F0D">
        <w:rPr>
          <w:rFonts w:ascii="Times New Roman" w:hAnsi="Times New Roman" w:cs="Times New Roman"/>
          <w:sz w:val="24"/>
          <w:szCs w:val="24"/>
        </w:rPr>
        <w:t xml:space="preserve"> методы и формы работы с педагогами. </w:t>
      </w:r>
      <w:r w:rsidR="00CD512B" w:rsidRPr="00EF5F0D">
        <w:rPr>
          <w:rFonts w:ascii="Times New Roman" w:hAnsi="Times New Roman" w:cs="Times New Roman"/>
          <w:sz w:val="24"/>
          <w:szCs w:val="24"/>
        </w:rPr>
        <w:t>В педагогической практике давно применяется тер</w:t>
      </w:r>
      <w:r w:rsidR="00CD512B" w:rsidRPr="00EF5F0D">
        <w:rPr>
          <w:rFonts w:ascii="Times New Roman" w:hAnsi="Times New Roman" w:cs="Times New Roman"/>
          <w:sz w:val="24"/>
          <w:szCs w:val="24"/>
        </w:rPr>
        <w:softHyphen/>
        <w:t>мин «активные методы и формы обучения». Под ним понимают педагогические технологии, позволяющие достичь высокого уровня объективной активности учебной деятельности.</w:t>
      </w:r>
    </w:p>
    <w:p w:rsidR="00EF5F0D" w:rsidRPr="00EF5F0D" w:rsidRDefault="00845600" w:rsidP="00EF5F0D">
      <w:pPr>
        <w:tabs>
          <w:tab w:val="left" w:pos="851"/>
        </w:tabs>
        <w:spacing w:after="0" w:line="240" w:lineRule="auto"/>
        <w:ind w:firstLine="426"/>
        <w:jc w:val="both"/>
        <w:rPr>
          <w:rStyle w:val="FontStyle17"/>
          <w:sz w:val="24"/>
          <w:szCs w:val="24"/>
        </w:rPr>
      </w:pPr>
      <w:r w:rsidRPr="00EF5F0D">
        <w:rPr>
          <w:rStyle w:val="mainmenu13"/>
          <w:rFonts w:ascii="Times New Roman" w:hAnsi="Times New Roman" w:cs="Times New Roman"/>
          <w:sz w:val="24"/>
          <w:szCs w:val="24"/>
        </w:rPr>
        <w:t xml:space="preserve">Использование </w:t>
      </w:r>
      <w:r w:rsidR="007351F0" w:rsidRPr="00EF5F0D">
        <w:rPr>
          <w:rStyle w:val="mainmenu13"/>
          <w:rFonts w:ascii="Times New Roman" w:hAnsi="Times New Roman" w:cs="Times New Roman"/>
          <w:sz w:val="24"/>
          <w:szCs w:val="24"/>
        </w:rPr>
        <w:t xml:space="preserve"> </w:t>
      </w:r>
      <w:r w:rsidR="00AB1716" w:rsidRPr="00EF5F0D">
        <w:rPr>
          <w:rStyle w:val="mainmenu13"/>
          <w:rFonts w:ascii="Times New Roman" w:hAnsi="Times New Roman" w:cs="Times New Roman"/>
          <w:sz w:val="24"/>
          <w:szCs w:val="24"/>
        </w:rPr>
        <w:t>таких</w:t>
      </w:r>
      <w:r w:rsidR="007351F0" w:rsidRPr="00EF5F0D">
        <w:rPr>
          <w:rStyle w:val="mainmenu13"/>
          <w:rFonts w:ascii="Times New Roman" w:hAnsi="Times New Roman" w:cs="Times New Roman"/>
          <w:sz w:val="24"/>
          <w:szCs w:val="24"/>
        </w:rPr>
        <w:t xml:space="preserve"> методов в педагогическом процессе побуждает педагога к постоянному творчеству, а в этой связи к совершенствованию, изменению, профессиональному и личностному росту, развитию. </w:t>
      </w:r>
      <w:r w:rsidR="00AB1716" w:rsidRPr="00EF5F0D">
        <w:rPr>
          <w:rStyle w:val="mainmenu13"/>
          <w:rFonts w:ascii="Times New Roman" w:hAnsi="Times New Roman" w:cs="Times New Roman"/>
          <w:sz w:val="24"/>
          <w:szCs w:val="24"/>
        </w:rPr>
        <w:t xml:space="preserve"> </w:t>
      </w:r>
      <w:r w:rsidR="00492EA9" w:rsidRPr="00EF5F0D">
        <w:rPr>
          <w:rStyle w:val="FontStyle18"/>
          <w:b w:val="0"/>
          <w:i w:val="0"/>
          <w:sz w:val="24"/>
          <w:szCs w:val="24"/>
        </w:rPr>
        <w:t xml:space="preserve">Методы активного обучения </w:t>
      </w:r>
      <w:r w:rsidR="00492EA9" w:rsidRPr="00EF5F0D">
        <w:rPr>
          <w:rStyle w:val="FontStyle20"/>
          <w:sz w:val="24"/>
          <w:szCs w:val="24"/>
        </w:rPr>
        <w:t>— совокупность педагогиче</w:t>
      </w:r>
      <w:r w:rsidR="00492EA9" w:rsidRPr="00EF5F0D">
        <w:rPr>
          <w:rStyle w:val="FontStyle20"/>
          <w:sz w:val="24"/>
          <w:szCs w:val="24"/>
        </w:rPr>
        <w:softHyphen/>
        <w:t>ских действий и приемов, направленных на организацию учеб</w:t>
      </w:r>
      <w:r w:rsidR="00492EA9" w:rsidRPr="00EF5F0D">
        <w:rPr>
          <w:rStyle w:val="FontStyle20"/>
          <w:sz w:val="24"/>
          <w:szCs w:val="24"/>
        </w:rPr>
        <w:softHyphen/>
        <w:t>ного процесса и создающих специальными средствами условия,  мотивирующие обучающихся к самостоятельному, инициативному и творческому освоению учебного материала в процессе  познавательной деятельности (В. Н. Кругликов, 1998).</w:t>
      </w:r>
      <w:r w:rsidR="00AB1716" w:rsidRPr="00EF5F0D">
        <w:rPr>
          <w:rStyle w:val="FontStyle20"/>
          <w:sz w:val="24"/>
          <w:szCs w:val="24"/>
        </w:rPr>
        <w:t xml:space="preserve"> </w:t>
      </w:r>
      <w:proofErr w:type="gramStart"/>
      <w:r w:rsidR="00492EA9" w:rsidRPr="00EF5F0D">
        <w:rPr>
          <w:rStyle w:val="FontStyle20"/>
          <w:sz w:val="24"/>
          <w:szCs w:val="24"/>
        </w:rPr>
        <w:t>Особенности методов состоят в их направленности на акти</w:t>
      </w:r>
      <w:r w:rsidR="00492EA9" w:rsidRPr="00EF5F0D">
        <w:rPr>
          <w:rStyle w:val="FontStyle20"/>
          <w:sz w:val="24"/>
          <w:szCs w:val="24"/>
        </w:rPr>
        <w:softHyphen/>
        <w:t>визацию профессиональной деятельности и повышение их качества, что согласу</w:t>
      </w:r>
      <w:r w:rsidR="00492EA9" w:rsidRPr="00EF5F0D">
        <w:rPr>
          <w:rStyle w:val="FontStyle20"/>
          <w:sz w:val="24"/>
          <w:szCs w:val="24"/>
        </w:rPr>
        <w:softHyphen/>
        <w:t>ется с экспериментальными данными, которые свидетельству</w:t>
      </w:r>
      <w:r w:rsidR="00492EA9" w:rsidRPr="00EF5F0D">
        <w:rPr>
          <w:rStyle w:val="FontStyle20"/>
          <w:sz w:val="24"/>
          <w:szCs w:val="24"/>
        </w:rPr>
        <w:softHyphen/>
        <w:t xml:space="preserve">ет, что при лекционной подаче материала усваивается не более I - —30% информации, при самостоятельной работе с литературой — до 50%, при проговаривании </w:t>
      </w:r>
      <w:r w:rsidR="00492EA9" w:rsidRPr="00EF5F0D">
        <w:rPr>
          <w:rStyle w:val="FontStyle20"/>
          <w:sz w:val="24"/>
          <w:szCs w:val="24"/>
        </w:rPr>
        <w:lastRenderedPageBreak/>
        <w:t>— до 70%, а при личном участии в изучаемой деятельности (например, в деловой</w:t>
      </w:r>
      <w:r w:rsidR="00AB1716" w:rsidRPr="00EF5F0D">
        <w:rPr>
          <w:rStyle w:val="FontStyle20"/>
          <w:sz w:val="24"/>
          <w:szCs w:val="24"/>
        </w:rPr>
        <w:t xml:space="preserve"> </w:t>
      </w:r>
      <w:r w:rsidR="00492EA9" w:rsidRPr="00EF5F0D">
        <w:rPr>
          <w:rStyle w:val="FontStyle20"/>
          <w:sz w:val="24"/>
          <w:szCs w:val="24"/>
        </w:rPr>
        <w:t>игре) - до 90%).</w:t>
      </w:r>
      <w:proofErr w:type="gramEnd"/>
    </w:p>
    <w:p w:rsidR="00EF5F0D" w:rsidRPr="00EF5F0D" w:rsidRDefault="00CD512B" w:rsidP="00EF5F0D">
      <w:pPr>
        <w:tabs>
          <w:tab w:val="left" w:pos="851"/>
        </w:tabs>
        <w:spacing w:after="0" w:line="240" w:lineRule="auto"/>
        <w:ind w:firstLine="426"/>
        <w:jc w:val="both"/>
        <w:rPr>
          <w:rFonts w:ascii="Times New Roman" w:hAnsi="Times New Roman" w:cs="Times New Roman"/>
          <w:sz w:val="24"/>
          <w:szCs w:val="24"/>
        </w:rPr>
      </w:pPr>
      <w:r w:rsidRPr="00EF5F0D">
        <w:rPr>
          <w:rFonts w:ascii="Times New Roman" w:hAnsi="Times New Roman" w:cs="Times New Roman"/>
          <w:sz w:val="24"/>
          <w:szCs w:val="24"/>
        </w:rPr>
        <w:t xml:space="preserve">Разновидностью активных методов обучения являются интерактивные технологии. </w:t>
      </w:r>
      <w:r w:rsidR="00B76AC6" w:rsidRPr="00EF5F0D">
        <w:rPr>
          <w:rFonts w:ascii="Times New Roman" w:hAnsi="Times New Roman" w:cs="Times New Roman"/>
          <w:sz w:val="24"/>
          <w:szCs w:val="24"/>
        </w:rPr>
        <w:t>Многие основные методические инновации связаны с применением интерактивных методов обучения. Слово «</w:t>
      </w:r>
      <w:proofErr w:type="spellStart"/>
      <w:r w:rsidR="00B76AC6" w:rsidRPr="00EF5F0D">
        <w:rPr>
          <w:rFonts w:ascii="Times New Roman" w:hAnsi="Times New Roman" w:cs="Times New Roman"/>
          <w:sz w:val="24"/>
          <w:szCs w:val="24"/>
        </w:rPr>
        <w:t>интерактив</w:t>
      </w:r>
      <w:proofErr w:type="spellEnd"/>
      <w:r w:rsidR="00B76AC6" w:rsidRPr="00EF5F0D">
        <w:rPr>
          <w:rFonts w:ascii="Times New Roman" w:hAnsi="Times New Roman" w:cs="Times New Roman"/>
          <w:sz w:val="24"/>
          <w:szCs w:val="24"/>
        </w:rPr>
        <w:t>» пришло к нам из английского языка от слова ”</w:t>
      </w:r>
      <w:r w:rsidR="00B76AC6" w:rsidRPr="00EF5F0D">
        <w:rPr>
          <w:rFonts w:ascii="Times New Roman" w:hAnsi="Times New Roman" w:cs="Times New Roman"/>
          <w:sz w:val="24"/>
          <w:szCs w:val="24"/>
          <w:lang w:val="en-US"/>
        </w:rPr>
        <w:t>interact</w:t>
      </w:r>
      <w:r w:rsidR="00B76AC6" w:rsidRPr="00EF5F0D">
        <w:rPr>
          <w:rFonts w:ascii="Times New Roman" w:hAnsi="Times New Roman" w:cs="Times New Roman"/>
          <w:sz w:val="24"/>
          <w:szCs w:val="24"/>
        </w:rPr>
        <w:t>”, где “</w:t>
      </w:r>
      <w:r w:rsidR="00B76AC6" w:rsidRPr="00EF5F0D">
        <w:rPr>
          <w:rFonts w:ascii="Times New Roman" w:hAnsi="Times New Roman" w:cs="Times New Roman"/>
          <w:sz w:val="24"/>
          <w:szCs w:val="24"/>
          <w:lang w:val="en-US"/>
        </w:rPr>
        <w:t>inter</w:t>
      </w:r>
      <w:r w:rsidR="00B76AC6" w:rsidRPr="00EF5F0D">
        <w:rPr>
          <w:rFonts w:ascii="Times New Roman" w:hAnsi="Times New Roman" w:cs="Times New Roman"/>
          <w:sz w:val="24"/>
          <w:szCs w:val="24"/>
        </w:rPr>
        <w:t>”- это «взаимный», “</w:t>
      </w:r>
      <w:r w:rsidR="00B76AC6" w:rsidRPr="00EF5F0D">
        <w:rPr>
          <w:rFonts w:ascii="Times New Roman" w:hAnsi="Times New Roman" w:cs="Times New Roman"/>
          <w:sz w:val="24"/>
          <w:szCs w:val="24"/>
          <w:lang w:val="en-US"/>
        </w:rPr>
        <w:t>act</w:t>
      </w:r>
      <w:r w:rsidR="00B76AC6" w:rsidRPr="00EF5F0D">
        <w:rPr>
          <w:rFonts w:ascii="Times New Roman" w:hAnsi="Times New Roman" w:cs="Times New Roman"/>
          <w:sz w:val="24"/>
          <w:szCs w:val="24"/>
        </w:rPr>
        <w:t>”- действовать.</w:t>
      </w:r>
    </w:p>
    <w:p w:rsidR="00EF5F0D" w:rsidRPr="00EF5F0D" w:rsidRDefault="00B76AC6" w:rsidP="00EF5F0D">
      <w:pPr>
        <w:tabs>
          <w:tab w:val="left" w:pos="851"/>
        </w:tabs>
        <w:spacing w:after="0" w:line="240" w:lineRule="auto"/>
        <w:ind w:firstLine="426"/>
        <w:jc w:val="both"/>
        <w:rPr>
          <w:rFonts w:ascii="Times New Roman" w:hAnsi="Times New Roman" w:cs="Times New Roman"/>
          <w:sz w:val="24"/>
          <w:szCs w:val="24"/>
        </w:rPr>
      </w:pPr>
      <w:proofErr w:type="gramStart"/>
      <w:r w:rsidRPr="00EF5F0D">
        <w:rPr>
          <w:rFonts w:ascii="Times New Roman" w:hAnsi="Times New Roman" w:cs="Times New Roman"/>
          <w:sz w:val="24"/>
          <w:szCs w:val="24"/>
          <w:u w:val="single"/>
        </w:rPr>
        <w:t>Интерактивный</w:t>
      </w:r>
      <w:proofErr w:type="gramEnd"/>
      <w:r w:rsidRPr="00EF5F0D">
        <w:rPr>
          <w:rFonts w:ascii="Times New Roman" w:hAnsi="Times New Roman" w:cs="Times New Roman"/>
          <w:sz w:val="24"/>
          <w:szCs w:val="24"/>
          <w:u w:val="single"/>
        </w:rPr>
        <w:t xml:space="preserve"> означает</w:t>
      </w:r>
      <w:r w:rsidRPr="00EF5F0D">
        <w:rPr>
          <w:rFonts w:ascii="Times New Roman" w:hAnsi="Times New Roman" w:cs="Times New Roman"/>
          <w:sz w:val="24"/>
          <w:szCs w:val="24"/>
        </w:rPr>
        <w:t xml:space="preserve"> способность взаимодействовать или находится в режиме беседы, диалога с чем-либо (например, компьютером) или кем-либо (например, человеком). Отсюда можно сделать выводы, что </w:t>
      </w:r>
      <w:r w:rsidRPr="00EF5F0D">
        <w:rPr>
          <w:rFonts w:ascii="Times New Roman" w:hAnsi="Times New Roman" w:cs="Times New Roman"/>
          <w:sz w:val="24"/>
          <w:szCs w:val="24"/>
          <w:u w:val="single"/>
        </w:rPr>
        <w:t>интерактивное обучение – это, прежде всего, диалоговое обучение, в ходе которого осуществляется взаимодействие педагогов или педагога и руководителя методического мероприятия</w:t>
      </w:r>
      <w:r w:rsidR="00E00DDD" w:rsidRPr="00EF5F0D">
        <w:rPr>
          <w:rFonts w:ascii="Times New Roman" w:hAnsi="Times New Roman" w:cs="Times New Roman"/>
          <w:sz w:val="24"/>
          <w:szCs w:val="24"/>
          <w:u w:val="single"/>
        </w:rPr>
        <w:t xml:space="preserve">. </w:t>
      </w:r>
      <w:r w:rsidR="00E00DDD" w:rsidRPr="00EF5F0D">
        <w:rPr>
          <w:rFonts w:ascii="Times New Roman" w:hAnsi="Times New Roman" w:cs="Times New Roman"/>
          <w:sz w:val="24"/>
          <w:szCs w:val="24"/>
        </w:rPr>
        <w:t xml:space="preserve">Основной направленностью интерактивных форм является активизация педагогов, развития их </w:t>
      </w:r>
      <w:proofErr w:type="spellStart"/>
      <w:r w:rsidR="00E00DDD" w:rsidRPr="00EF5F0D">
        <w:rPr>
          <w:rFonts w:ascii="Times New Roman" w:hAnsi="Times New Roman" w:cs="Times New Roman"/>
          <w:sz w:val="24"/>
          <w:szCs w:val="24"/>
        </w:rPr>
        <w:t>креативного</w:t>
      </w:r>
      <w:proofErr w:type="spellEnd"/>
      <w:r w:rsidR="00E00DDD" w:rsidRPr="00EF5F0D">
        <w:rPr>
          <w:rFonts w:ascii="Times New Roman" w:hAnsi="Times New Roman" w:cs="Times New Roman"/>
          <w:sz w:val="24"/>
          <w:szCs w:val="24"/>
        </w:rPr>
        <w:t xml:space="preserve"> мышления, нестандартный выход из проблемной ситуации.</w:t>
      </w:r>
    </w:p>
    <w:p w:rsidR="00EF5F0D" w:rsidRPr="00EF5F0D" w:rsidRDefault="00B76AC6" w:rsidP="00EF5F0D">
      <w:pPr>
        <w:tabs>
          <w:tab w:val="left" w:pos="851"/>
        </w:tabs>
        <w:spacing w:after="0" w:line="240" w:lineRule="auto"/>
        <w:ind w:firstLine="426"/>
        <w:jc w:val="both"/>
        <w:rPr>
          <w:rFonts w:ascii="Times New Roman" w:hAnsi="Times New Roman" w:cs="Times New Roman"/>
          <w:sz w:val="24"/>
          <w:szCs w:val="24"/>
        </w:rPr>
      </w:pPr>
      <w:r w:rsidRPr="00EF5F0D">
        <w:rPr>
          <w:rFonts w:ascii="Times New Roman" w:hAnsi="Times New Roman" w:cs="Times New Roman"/>
          <w:sz w:val="24"/>
          <w:szCs w:val="24"/>
        </w:rPr>
        <w:t>Каковы основные характеристики «</w:t>
      </w:r>
      <w:proofErr w:type="spellStart"/>
      <w:r w:rsidRPr="00EF5F0D">
        <w:rPr>
          <w:rFonts w:ascii="Times New Roman" w:hAnsi="Times New Roman" w:cs="Times New Roman"/>
          <w:sz w:val="24"/>
          <w:szCs w:val="24"/>
        </w:rPr>
        <w:t>интерактива</w:t>
      </w:r>
      <w:proofErr w:type="spellEnd"/>
      <w:r w:rsidRPr="00EF5F0D">
        <w:rPr>
          <w:rFonts w:ascii="Times New Roman" w:hAnsi="Times New Roman" w:cs="Times New Roman"/>
          <w:sz w:val="24"/>
          <w:szCs w:val="24"/>
        </w:rPr>
        <w:t>»?</w:t>
      </w:r>
    </w:p>
    <w:p w:rsidR="00EF5F0D" w:rsidRPr="00EF5F0D" w:rsidRDefault="00B76AC6" w:rsidP="00EF5F0D">
      <w:pPr>
        <w:tabs>
          <w:tab w:val="left" w:pos="851"/>
        </w:tabs>
        <w:spacing w:after="0" w:line="240" w:lineRule="auto"/>
        <w:ind w:firstLine="426"/>
        <w:jc w:val="both"/>
        <w:rPr>
          <w:rFonts w:ascii="Times New Roman" w:hAnsi="Times New Roman" w:cs="Times New Roman"/>
          <w:sz w:val="24"/>
          <w:szCs w:val="24"/>
        </w:rPr>
      </w:pPr>
      <w:r w:rsidRPr="00EF5F0D">
        <w:rPr>
          <w:rFonts w:ascii="Times New Roman" w:hAnsi="Times New Roman" w:cs="Times New Roman"/>
          <w:sz w:val="24"/>
          <w:szCs w:val="24"/>
        </w:rPr>
        <w:t>Следует признать, что интерактивное обучение это специальная форма организации той или иной деятельности. Она имеет в виду достаточно конкретные и прогнозируемые цели работы. Одна из таких целей состоит в создании комфортных условий обучения, таких, при которых педагог (обучаемый) чувствует свою успешность, свою интеллектуальную состоятельность, что делает продуктивным и эффективным весь процесс обучения.</w:t>
      </w:r>
    </w:p>
    <w:p w:rsidR="00EF5F0D" w:rsidRPr="00EF5F0D" w:rsidRDefault="00B76AC6" w:rsidP="00EF5F0D">
      <w:pPr>
        <w:tabs>
          <w:tab w:val="left" w:pos="851"/>
        </w:tabs>
        <w:spacing w:after="0" w:line="240" w:lineRule="auto"/>
        <w:ind w:firstLine="426"/>
        <w:jc w:val="both"/>
        <w:rPr>
          <w:rFonts w:ascii="Times New Roman" w:hAnsi="Times New Roman" w:cs="Times New Roman"/>
          <w:sz w:val="24"/>
          <w:szCs w:val="24"/>
        </w:rPr>
      </w:pPr>
      <w:r w:rsidRPr="00EF5F0D">
        <w:rPr>
          <w:rFonts w:ascii="Times New Roman" w:hAnsi="Times New Roman" w:cs="Times New Roman"/>
          <w:sz w:val="24"/>
          <w:szCs w:val="24"/>
        </w:rPr>
        <w:t>В чем состоит суть интерактивного обучения?</w:t>
      </w:r>
    </w:p>
    <w:p w:rsidR="00EF5F0D" w:rsidRPr="00EF5F0D" w:rsidRDefault="00B76AC6" w:rsidP="00EF5F0D">
      <w:pPr>
        <w:tabs>
          <w:tab w:val="left" w:pos="851"/>
        </w:tabs>
        <w:spacing w:after="0" w:line="240" w:lineRule="auto"/>
        <w:ind w:firstLine="426"/>
        <w:jc w:val="both"/>
        <w:rPr>
          <w:rFonts w:ascii="Times New Roman" w:hAnsi="Times New Roman" w:cs="Times New Roman"/>
          <w:sz w:val="24"/>
          <w:szCs w:val="24"/>
        </w:rPr>
      </w:pPr>
      <w:r w:rsidRPr="00EF5F0D">
        <w:rPr>
          <w:rFonts w:ascii="Times New Roman" w:hAnsi="Times New Roman" w:cs="Times New Roman"/>
          <w:sz w:val="24"/>
          <w:szCs w:val="24"/>
        </w:rPr>
        <w:t xml:space="preserve">Процесс взаимодействия организован таким образом, что практически все участники оказываются вовлеченными в процесс познания, обсуждения. Они имеют возможность понимать и рефлексировать по поводу того, что они знают, понимают, о чем думают. Совместная деятельность в данном процессе означает, что </w:t>
      </w:r>
      <w:r w:rsidR="00CD0D28" w:rsidRPr="00EF5F0D">
        <w:rPr>
          <w:rFonts w:ascii="Times New Roman" w:hAnsi="Times New Roman" w:cs="Times New Roman"/>
          <w:sz w:val="24"/>
          <w:szCs w:val="24"/>
        </w:rPr>
        <w:t xml:space="preserve"> </w:t>
      </w:r>
      <w:r w:rsidRPr="00EF5F0D">
        <w:rPr>
          <w:rFonts w:ascii="Times New Roman" w:hAnsi="Times New Roman" w:cs="Times New Roman"/>
          <w:sz w:val="24"/>
          <w:szCs w:val="24"/>
        </w:rPr>
        <w:t xml:space="preserve">каждый участник вносит свой особый индивидуальный вклад, имеет возможность обменяться  знаниями, собственными идеями, способами деятельности, услышать другое мнение коллег. Причем, происходит этот процесс в атмосфере доброжелательности и взаимной поддержки, что дает возможность получить </w:t>
      </w:r>
      <w:proofErr w:type="gramStart"/>
      <w:r w:rsidRPr="00EF5F0D">
        <w:rPr>
          <w:rFonts w:ascii="Times New Roman" w:hAnsi="Times New Roman" w:cs="Times New Roman"/>
          <w:sz w:val="24"/>
          <w:szCs w:val="24"/>
        </w:rPr>
        <w:t>не</w:t>
      </w:r>
      <w:proofErr w:type="gramEnd"/>
      <w:r w:rsidRPr="00EF5F0D">
        <w:rPr>
          <w:rFonts w:ascii="Times New Roman" w:hAnsi="Times New Roman" w:cs="Times New Roman"/>
          <w:sz w:val="24"/>
          <w:szCs w:val="24"/>
        </w:rPr>
        <w:t xml:space="preserve"> только новые знания по обсуждаемой проблеме, но и развивает саму педагогическую деятельность и переводит ее на более высокие формы кооперации и сотрудничества.</w:t>
      </w:r>
    </w:p>
    <w:p w:rsidR="00EF5F0D" w:rsidRPr="00EF5F0D" w:rsidRDefault="00B76AC6" w:rsidP="00EF5F0D">
      <w:pPr>
        <w:tabs>
          <w:tab w:val="left" w:pos="851"/>
        </w:tabs>
        <w:spacing w:after="0" w:line="240" w:lineRule="auto"/>
        <w:ind w:firstLine="426"/>
        <w:jc w:val="both"/>
        <w:rPr>
          <w:rFonts w:ascii="Times New Roman" w:hAnsi="Times New Roman" w:cs="Times New Roman"/>
          <w:sz w:val="24"/>
          <w:szCs w:val="24"/>
        </w:rPr>
      </w:pPr>
      <w:r w:rsidRPr="00EF5F0D">
        <w:rPr>
          <w:rFonts w:ascii="Times New Roman" w:hAnsi="Times New Roman" w:cs="Times New Roman"/>
          <w:sz w:val="24"/>
          <w:szCs w:val="24"/>
        </w:rPr>
        <w:t xml:space="preserve">Интерактивная деятельность предполагает организацию и развитие диалогового общения, которое ведет к взаимодействию, взаимопониманию, к совместному решению и принятию наиболее общих, но значимых для каждого участника задач. При интерактивном обучении исключается доминирование как одного выступающего, так и одного мнения. </w:t>
      </w:r>
    </w:p>
    <w:p w:rsidR="00EF5F0D" w:rsidRPr="00EF5F0D" w:rsidRDefault="00B76AC6" w:rsidP="00EF5F0D">
      <w:pPr>
        <w:tabs>
          <w:tab w:val="left" w:pos="851"/>
        </w:tabs>
        <w:spacing w:after="0" w:line="240" w:lineRule="auto"/>
        <w:ind w:firstLine="426"/>
        <w:jc w:val="both"/>
        <w:rPr>
          <w:rFonts w:ascii="Times New Roman" w:hAnsi="Times New Roman" w:cs="Times New Roman"/>
          <w:sz w:val="24"/>
          <w:szCs w:val="24"/>
        </w:rPr>
      </w:pPr>
      <w:r w:rsidRPr="00EF5F0D">
        <w:rPr>
          <w:rFonts w:ascii="Times New Roman" w:hAnsi="Times New Roman" w:cs="Times New Roman"/>
          <w:sz w:val="24"/>
          <w:szCs w:val="24"/>
        </w:rPr>
        <w:t xml:space="preserve">В  ходе диалогового общения у педагогов формируется умение критически мыслить, рассуждать, решать </w:t>
      </w:r>
      <w:r w:rsidR="007B7BD5" w:rsidRPr="00EF5F0D">
        <w:rPr>
          <w:rFonts w:ascii="Times New Roman" w:hAnsi="Times New Roman" w:cs="Times New Roman"/>
          <w:sz w:val="24"/>
          <w:szCs w:val="24"/>
        </w:rPr>
        <w:t>противоречивые</w:t>
      </w:r>
      <w:r w:rsidRPr="00EF5F0D">
        <w:rPr>
          <w:rFonts w:ascii="Times New Roman" w:hAnsi="Times New Roman" w:cs="Times New Roman"/>
          <w:sz w:val="24"/>
          <w:szCs w:val="24"/>
        </w:rPr>
        <w:t xml:space="preserve"> проблемы на основе анализа услышанной информации и обстоятельств. Педагоги учатся взвешивать альтернативные мнения, принимать продуманные решения, правильно выражать свои мысли, участвовать в дискуссиях, профессионально общаться с коллегами. </w:t>
      </w:r>
    </w:p>
    <w:p w:rsidR="00EF5F0D" w:rsidRPr="00EF5F0D" w:rsidRDefault="00B76AC6" w:rsidP="00EF5F0D">
      <w:pPr>
        <w:tabs>
          <w:tab w:val="left" w:pos="851"/>
        </w:tabs>
        <w:spacing w:after="0" w:line="240" w:lineRule="auto"/>
        <w:ind w:firstLine="426"/>
        <w:jc w:val="both"/>
        <w:rPr>
          <w:rFonts w:ascii="Times New Roman" w:hAnsi="Times New Roman" w:cs="Times New Roman"/>
          <w:sz w:val="24"/>
          <w:szCs w:val="24"/>
        </w:rPr>
      </w:pPr>
      <w:r w:rsidRPr="00EF5F0D">
        <w:rPr>
          <w:rFonts w:ascii="Times New Roman" w:hAnsi="Times New Roman" w:cs="Times New Roman"/>
          <w:sz w:val="24"/>
          <w:szCs w:val="24"/>
        </w:rPr>
        <w:t xml:space="preserve">Ценно то, что при такой организации работы педагог может не только выразить свое мнение, взгляд, дать оценку, но и, услышав доказательные аргументы коллег, отказаться от своей точки зрения или существенно изменить ее. </w:t>
      </w:r>
      <w:proofErr w:type="gramStart"/>
      <w:r w:rsidRPr="00EF5F0D">
        <w:rPr>
          <w:rFonts w:ascii="Times New Roman" w:hAnsi="Times New Roman" w:cs="Times New Roman"/>
          <w:sz w:val="24"/>
          <w:szCs w:val="24"/>
        </w:rPr>
        <w:t>У педагогов формируется уважение к чужому мнению,  умение выслушивать другого,  делать обоснованные заключения и выводы.</w:t>
      </w:r>
      <w:proofErr w:type="gramEnd"/>
    </w:p>
    <w:p w:rsidR="001C64D1" w:rsidRPr="00EF5F0D" w:rsidRDefault="001C64D1" w:rsidP="00EF5F0D">
      <w:pPr>
        <w:tabs>
          <w:tab w:val="left" w:pos="851"/>
        </w:tabs>
        <w:spacing w:after="0" w:line="240" w:lineRule="auto"/>
        <w:ind w:firstLine="426"/>
        <w:jc w:val="both"/>
        <w:rPr>
          <w:rFonts w:ascii="Times New Roman" w:hAnsi="Times New Roman" w:cs="Times New Roman"/>
          <w:sz w:val="24"/>
          <w:szCs w:val="24"/>
        </w:rPr>
      </w:pPr>
      <w:r w:rsidRPr="00EF5F0D">
        <w:rPr>
          <w:rFonts w:ascii="Times New Roman" w:hAnsi="Times New Roman" w:cs="Times New Roman"/>
          <w:sz w:val="24"/>
          <w:szCs w:val="24"/>
        </w:rPr>
        <w:t>Значение</w:t>
      </w:r>
      <w:r w:rsidR="00BF7D71" w:rsidRPr="00EF5F0D">
        <w:rPr>
          <w:rFonts w:ascii="Times New Roman" w:hAnsi="Times New Roman" w:cs="Times New Roman"/>
          <w:sz w:val="24"/>
          <w:szCs w:val="24"/>
        </w:rPr>
        <w:t xml:space="preserve"> </w:t>
      </w:r>
      <w:r w:rsidRPr="00EF5F0D">
        <w:rPr>
          <w:rFonts w:ascii="Times New Roman" w:hAnsi="Times New Roman" w:cs="Times New Roman"/>
          <w:sz w:val="24"/>
          <w:szCs w:val="24"/>
        </w:rPr>
        <w:t xml:space="preserve">интерактивных методов </w:t>
      </w:r>
      <w:r w:rsidR="00E00DDD" w:rsidRPr="00EF5F0D">
        <w:rPr>
          <w:rFonts w:ascii="Times New Roman" w:hAnsi="Times New Roman" w:cs="Times New Roman"/>
          <w:sz w:val="24"/>
          <w:szCs w:val="24"/>
        </w:rPr>
        <w:t xml:space="preserve">заключается </w:t>
      </w:r>
      <w:proofErr w:type="gramStart"/>
      <w:r w:rsidR="00E00DDD" w:rsidRPr="00EF5F0D">
        <w:rPr>
          <w:rFonts w:ascii="Times New Roman" w:hAnsi="Times New Roman" w:cs="Times New Roman"/>
          <w:sz w:val="24"/>
          <w:szCs w:val="24"/>
        </w:rPr>
        <w:t>в</w:t>
      </w:r>
      <w:proofErr w:type="gramEnd"/>
      <w:r w:rsidRPr="00EF5F0D">
        <w:rPr>
          <w:rFonts w:ascii="Times New Roman" w:hAnsi="Times New Roman" w:cs="Times New Roman"/>
          <w:sz w:val="24"/>
          <w:szCs w:val="24"/>
        </w:rPr>
        <w:t>:</w:t>
      </w:r>
    </w:p>
    <w:p w:rsidR="001C64D1" w:rsidRPr="00EF5F0D" w:rsidRDefault="00E00DDD" w:rsidP="00E5592C">
      <w:pPr>
        <w:widowControl w:val="0"/>
        <w:numPr>
          <w:ilvl w:val="0"/>
          <w:numId w:val="1"/>
        </w:numPr>
        <w:shd w:val="clear" w:color="auto" w:fill="FFFFFF"/>
        <w:tabs>
          <w:tab w:val="left" w:pos="725"/>
          <w:tab w:val="left" w:pos="851"/>
        </w:tabs>
        <w:autoSpaceDE w:val="0"/>
        <w:autoSpaceDN w:val="0"/>
        <w:adjustRightInd w:val="0"/>
        <w:spacing w:after="0" w:line="240" w:lineRule="auto"/>
        <w:ind w:left="0" w:firstLine="426"/>
        <w:jc w:val="both"/>
        <w:rPr>
          <w:rFonts w:ascii="Times New Roman" w:hAnsi="Times New Roman" w:cs="Times New Roman"/>
          <w:sz w:val="24"/>
          <w:szCs w:val="24"/>
        </w:rPr>
      </w:pPr>
      <w:proofErr w:type="gramStart"/>
      <w:r w:rsidRPr="00EF5F0D">
        <w:rPr>
          <w:rFonts w:ascii="Times New Roman" w:hAnsi="Times New Roman" w:cs="Times New Roman"/>
          <w:sz w:val="24"/>
          <w:szCs w:val="24"/>
        </w:rPr>
        <w:t>Стимулировании</w:t>
      </w:r>
      <w:proofErr w:type="gramEnd"/>
      <w:r w:rsidR="001C64D1" w:rsidRPr="00EF5F0D">
        <w:rPr>
          <w:rFonts w:ascii="Times New Roman" w:hAnsi="Times New Roman" w:cs="Times New Roman"/>
          <w:sz w:val="24"/>
          <w:szCs w:val="24"/>
        </w:rPr>
        <w:t xml:space="preserve"> интереса и мотивации к самообразованию;</w:t>
      </w:r>
    </w:p>
    <w:p w:rsidR="001C64D1" w:rsidRPr="00EF5F0D" w:rsidRDefault="00E00DDD" w:rsidP="00E5592C">
      <w:pPr>
        <w:widowControl w:val="0"/>
        <w:numPr>
          <w:ilvl w:val="0"/>
          <w:numId w:val="1"/>
        </w:numPr>
        <w:shd w:val="clear" w:color="auto" w:fill="FFFFFF"/>
        <w:tabs>
          <w:tab w:val="left" w:pos="725"/>
          <w:tab w:val="left" w:pos="851"/>
        </w:tabs>
        <w:autoSpaceDE w:val="0"/>
        <w:autoSpaceDN w:val="0"/>
        <w:adjustRightInd w:val="0"/>
        <w:spacing w:after="0" w:line="240" w:lineRule="auto"/>
        <w:ind w:left="0" w:firstLine="426"/>
        <w:jc w:val="both"/>
        <w:rPr>
          <w:rFonts w:ascii="Times New Roman" w:hAnsi="Times New Roman" w:cs="Times New Roman"/>
          <w:sz w:val="24"/>
          <w:szCs w:val="24"/>
        </w:rPr>
      </w:pPr>
      <w:proofErr w:type="gramStart"/>
      <w:r w:rsidRPr="00EF5F0D">
        <w:rPr>
          <w:rFonts w:ascii="Times New Roman" w:hAnsi="Times New Roman" w:cs="Times New Roman"/>
          <w:sz w:val="24"/>
          <w:szCs w:val="24"/>
        </w:rPr>
        <w:t>Повышении</w:t>
      </w:r>
      <w:proofErr w:type="gramEnd"/>
      <w:r w:rsidR="001C64D1" w:rsidRPr="00EF5F0D">
        <w:rPr>
          <w:rFonts w:ascii="Times New Roman" w:hAnsi="Times New Roman" w:cs="Times New Roman"/>
          <w:sz w:val="24"/>
          <w:szCs w:val="24"/>
        </w:rPr>
        <w:t xml:space="preserve"> уровня активности и самостоятельности;</w:t>
      </w:r>
    </w:p>
    <w:p w:rsidR="001C64D1" w:rsidRPr="00EF5F0D" w:rsidRDefault="00E00DDD" w:rsidP="00E5592C">
      <w:pPr>
        <w:widowControl w:val="0"/>
        <w:numPr>
          <w:ilvl w:val="0"/>
          <w:numId w:val="1"/>
        </w:numPr>
        <w:shd w:val="clear" w:color="auto" w:fill="FFFFFF"/>
        <w:tabs>
          <w:tab w:val="left" w:pos="725"/>
          <w:tab w:val="left" w:pos="851"/>
        </w:tabs>
        <w:autoSpaceDE w:val="0"/>
        <w:autoSpaceDN w:val="0"/>
        <w:adjustRightInd w:val="0"/>
        <w:spacing w:after="0" w:line="240" w:lineRule="auto"/>
        <w:ind w:left="0" w:firstLine="426"/>
        <w:jc w:val="both"/>
        <w:rPr>
          <w:rFonts w:ascii="Times New Roman" w:hAnsi="Times New Roman" w:cs="Times New Roman"/>
          <w:sz w:val="24"/>
          <w:szCs w:val="24"/>
        </w:rPr>
      </w:pPr>
      <w:proofErr w:type="gramStart"/>
      <w:r w:rsidRPr="00EF5F0D">
        <w:rPr>
          <w:rFonts w:ascii="Times New Roman" w:hAnsi="Times New Roman" w:cs="Times New Roman"/>
          <w:sz w:val="24"/>
          <w:szCs w:val="24"/>
        </w:rPr>
        <w:t>Развитии</w:t>
      </w:r>
      <w:proofErr w:type="gramEnd"/>
      <w:r w:rsidR="001C64D1" w:rsidRPr="00EF5F0D">
        <w:rPr>
          <w:rFonts w:ascii="Times New Roman" w:hAnsi="Times New Roman" w:cs="Times New Roman"/>
          <w:sz w:val="24"/>
          <w:szCs w:val="24"/>
        </w:rPr>
        <w:t xml:space="preserve"> навыков анализа и рефлексии своей деятельности;</w:t>
      </w:r>
    </w:p>
    <w:p w:rsidR="00E00DDD" w:rsidRPr="00EF5F0D" w:rsidRDefault="00E00DDD" w:rsidP="00E5592C">
      <w:pPr>
        <w:widowControl w:val="0"/>
        <w:numPr>
          <w:ilvl w:val="0"/>
          <w:numId w:val="1"/>
        </w:numPr>
        <w:shd w:val="clear" w:color="auto" w:fill="FFFFFF"/>
        <w:tabs>
          <w:tab w:val="left" w:pos="725"/>
          <w:tab w:val="left" w:pos="851"/>
        </w:tabs>
        <w:autoSpaceDE w:val="0"/>
        <w:autoSpaceDN w:val="0"/>
        <w:adjustRightInd w:val="0"/>
        <w:spacing w:after="0" w:line="240" w:lineRule="auto"/>
        <w:ind w:left="0" w:firstLine="426"/>
        <w:jc w:val="both"/>
        <w:rPr>
          <w:rFonts w:ascii="Times New Roman" w:hAnsi="Times New Roman" w:cs="Times New Roman"/>
          <w:sz w:val="24"/>
          <w:szCs w:val="24"/>
        </w:rPr>
      </w:pPr>
      <w:proofErr w:type="gramStart"/>
      <w:r w:rsidRPr="00EF5F0D">
        <w:rPr>
          <w:rFonts w:ascii="Times New Roman" w:hAnsi="Times New Roman" w:cs="Times New Roman"/>
          <w:sz w:val="24"/>
          <w:szCs w:val="24"/>
        </w:rPr>
        <w:t>Развитии</w:t>
      </w:r>
      <w:proofErr w:type="gramEnd"/>
      <w:r w:rsidR="001C64D1" w:rsidRPr="00EF5F0D">
        <w:rPr>
          <w:rFonts w:ascii="Times New Roman" w:hAnsi="Times New Roman" w:cs="Times New Roman"/>
          <w:sz w:val="24"/>
          <w:szCs w:val="24"/>
        </w:rPr>
        <w:t xml:space="preserve"> стремления к сотрудничеству, </w:t>
      </w:r>
      <w:proofErr w:type="spellStart"/>
      <w:r w:rsidR="001C64D1" w:rsidRPr="00EF5F0D">
        <w:rPr>
          <w:rFonts w:ascii="Times New Roman" w:hAnsi="Times New Roman" w:cs="Times New Roman"/>
          <w:sz w:val="24"/>
          <w:szCs w:val="24"/>
        </w:rPr>
        <w:t>эмпатии</w:t>
      </w:r>
      <w:proofErr w:type="spellEnd"/>
      <w:r w:rsidR="001C64D1" w:rsidRPr="00EF5F0D">
        <w:rPr>
          <w:rFonts w:ascii="Times New Roman" w:hAnsi="Times New Roman" w:cs="Times New Roman"/>
          <w:sz w:val="24"/>
          <w:szCs w:val="24"/>
        </w:rPr>
        <w:t>.</w:t>
      </w:r>
    </w:p>
    <w:p w:rsidR="001C64D1" w:rsidRPr="00EF5F0D" w:rsidRDefault="001C64D1" w:rsidP="00EF5F0D">
      <w:pPr>
        <w:shd w:val="clear" w:color="auto" w:fill="FFFFFF"/>
        <w:tabs>
          <w:tab w:val="left" w:pos="851"/>
        </w:tabs>
        <w:spacing w:after="0" w:line="240" w:lineRule="auto"/>
        <w:ind w:firstLine="426"/>
        <w:jc w:val="both"/>
        <w:rPr>
          <w:rFonts w:ascii="Times New Roman" w:hAnsi="Times New Roman" w:cs="Times New Roman"/>
          <w:sz w:val="24"/>
          <w:szCs w:val="24"/>
        </w:rPr>
      </w:pPr>
      <w:r w:rsidRPr="00EF5F0D">
        <w:rPr>
          <w:rFonts w:ascii="Times New Roman" w:hAnsi="Times New Roman" w:cs="Times New Roman"/>
          <w:sz w:val="24"/>
          <w:szCs w:val="24"/>
        </w:rPr>
        <w:t xml:space="preserve">В чем преимущества </w:t>
      </w:r>
      <w:r w:rsidR="00FE3CBD" w:rsidRPr="00EF5F0D">
        <w:rPr>
          <w:rFonts w:ascii="Times New Roman" w:hAnsi="Times New Roman" w:cs="Times New Roman"/>
          <w:sz w:val="24"/>
          <w:szCs w:val="24"/>
        </w:rPr>
        <w:t>такой</w:t>
      </w:r>
      <w:r w:rsidRPr="00EF5F0D">
        <w:rPr>
          <w:rFonts w:ascii="Times New Roman" w:hAnsi="Times New Roman" w:cs="Times New Roman"/>
          <w:sz w:val="24"/>
          <w:szCs w:val="24"/>
        </w:rPr>
        <w:t xml:space="preserve"> работы?</w:t>
      </w:r>
    </w:p>
    <w:p w:rsidR="001C64D1" w:rsidRPr="00EF5F0D" w:rsidRDefault="001C64D1" w:rsidP="00EF5F0D">
      <w:pPr>
        <w:shd w:val="clear" w:color="auto" w:fill="FFFFFF"/>
        <w:tabs>
          <w:tab w:val="left" w:pos="851"/>
        </w:tabs>
        <w:spacing w:after="0" w:line="240" w:lineRule="auto"/>
        <w:ind w:firstLine="426"/>
        <w:jc w:val="both"/>
        <w:rPr>
          <w:rFonts w:ascii="Times New Roman" w:hAnsi="Times New Roman" w:cs="Times New Roman"/>
          <w:sz w:val="24"/>
          <w:szCs w:val="24"/>
        </w:rPr>
      </w:pPr>
      <w:r w:rsidRPr="00EF5F0D">
        <w:rPr>
          <w:rFonts w:ascii="Times New Roman" w:hAnsi="Times New Roman" w:cs="Times New Roman"/>
          <w:sz w:val="24"/>
          <w:szCs w:val="24"/>
        </w:rPr>
        <w:lastRenderedPageBreak/>
        <w:t xml:space="preserve">Во-первых - значительно повышается мотивация профессиональной деятельности педагогов, их социальной и познавательной активности. </w:t>
      </w:r>
    </w:p>
    <w:p w:rsidR="001C64D1" w:rsidRPr="00EF5F0D" w:rsidRDefault="001C64D1" w:rsidP="00EF5F0D">
      <w:pPr>
        <w:shd w:val="clear" w:color="auto" w:fill="FFFFFF"/>
        <w:tabs>
          <w:tab w:val="left" w:pos="851"/>
        </w:tabs>
        <w:spacing w:after="0" w:line="240" w:lineRule="auto"/>
        <w:ind w:firstLine="426"/>
        <w:jc w:val="both"/>
        <w:rPr>
          <w:rFonts w:ascii="Times New Roman" w:hAnsi="Times New Roman" w:cs="Times New Roman"/>
          <w:sz w:val="24"/>
          <w:szCs w:val="24"/>
        </w:rPr>
      </w:pPr>
      <w:r w:rsidRPr="00EF5F0D">
        <w:rPr>
          <w:rFonts w:ascii="Times New Roman" w:hAnsi="Times New Roman" w:cs="Times New Roman"/>
          <w:sz w:val="24"/>
          <w:szCs w:val="24"/>
        </w:rPr>
        <w:t>Во-вторых - реализуются те стороны человека, которые в повседневной, достаточно однообразной жизни, не находят применения, развития.</w:t>
      </w:r>
    </w:p>
    <w:p w:rsidR="001C64D1" w:rsidRPr="00EF5F0D" w:rsidRDefault="001C64D1" w:rsidP="00EF5F0D">
      <w:pPr>
        <w:shd w:val="clear" w:color="auto" w:fill="FFFFFF"/>
        <w:tabs>
          <w:tab w:val="left" w:pos="851"/>
        </w:tabs>
        <w:spacing w:after="0" w:line="240" w:lineRule="auto"/>
        <w:ind w:firstLine="426"/>
        <w:jc w:val="both"/>
        <w:rPr>
          <w:rFonts w:ascii="Times New Roman" w:hAnsi="Times New Roman" w:cs="Times New Roman"/>
          <w:sz w:val="24"/>
          <w:szCs w:val="24"/>
        </w:rPr>
      </w:pPr>
      <w:r w:rsidRPr="00EF5F0D">
        <w:rPr>
          <w:rFonts w:ascii="Times New Roman" w:hAnsi="Times New Roman" w:cs="Times New Roman"/>
          <w:sz w:val="24"/>
          <w:szCs w:val="24"/>
        </w:rPr>
        <w:t>В-третьих, приобретается опыт коллективной деятельности, взаимного уважения, поддержки, сотрудничества, без которого невозможен труд в человеческом обществе.</w:t>
      </w:r>
    </w:p>
    <w:p w:rsidR="00EF54B3" w:rsidRPr="00EF5F0D" w:rsidRDefault="00EF54B3" w:rsidP="00EF5F0D">
      <w:pPr>
        <w:pStyle w:val="23"/>
        <w:tabs>
          <w:tab w:val="left" w:pos="851"/>
        </w:tabs>
        <w:spacing w:before="0" w:beforeAutospacing="0" w:after="0" w:afterAutospacing="0"/>
        <w:ind w:right="851" w:firstLine="426"/>
        <w:jc w:val="both"/>
      </w:pPr>
      <w:r w:rsidRPr="00EF5F0D">
        <w:t>Обязательными условиями организации интерактивных форм работы являются:</w:t>
      </w:r>
    </w:p>
    <w:p w:rsidR="00EF54B3" w:rsidRPr="00EF5F0D" w:rsidRDefault="00EF54B3" w:rsidP="00E5592C">
      <w:pPr>
        <w:pStyle w:val="23"/>
        <w:numPr>
          <w:ilvl w:val="0"/>
          <w:numId w:val="2"/>
        </w:numPr>
        <w:tabs>
          <w:tab w:val="left" w:pos="851"/>
          <w:tab w:val="left" w:pos="9355"/>
        </w:tabs>
        <w:spacing w:before="0" w:beforeAutospacing="0" w:after="0" w:afterAutospacing="0"/>
        <w:ind w:left="0" w:right="-1" w:firstLine="426"/>
        <w:jc w:val="both"/>
      </w:pPr>
      <w:r w:rsidRPr="00EF5F0D">
        <w:t>доверительные, по крайней мере, позитивные, отношения между участниками;</w:t>
      </w:r>
    </w:p>
    <w:p w:rsidR="00EF54B3" w:rsidRPr="00EF5F0D" w:rsidRDefault="00EF54B3" w:rsidP="00E5592C">
      <w:pPr>
        <w:pStyle w:val="23"/>
        <w:numPr>
          <w:ilvl w:val="0"/>
          <w:numId w:val="2"/>
        </w:numPr>
        <w:tabs>
          <w:tab w:val="left" w:pos="851"/>
          <w:tab w:val="left" w:pos="9355"/>
        </w:tabs>
        <w:spacing w:before="0" w:beforeAutospacing="0" w:after="0" w:afterAutospacing="0"/>
        <w:ind w:left="0" w:right="-1" w:firstLine="426"/>
        <w:jc w:val="both"/>
      </w:pPr>
      <w:r w:rsidRPr="00EF5F0D">
        <w:t>демократический стиль;</w:t>
      </w:r>
    </w:p>
    <w:p w:rsidR="00EF54B3" w:rsidRPr="00EF5F0D" w:rsidRDefault="00EF54B3" w:rsidP="00E5592C">
      <w:pPr>
        <w:pStyle w:val="23"/>
        <w:numPr>
          <w:ilvl w:val="0"/>
          <w:numId w:val="2"/>
        </w:numPr>
        <w:tabs>
          <w:tab w:val="left" w:pos="851"/>
          <w:tab w:val="left" w:pos="9355"/>
        </w:tabs>
        <w:spacing w:before="0" w:beforeAutospacing="0" w:after="0" w:afterAutospacing="0"/>
        <w:ind w:left="0" w:right="-1" w:firstLine="426"/>
        <w:jc w:val="both"/>
      </w:pPr>
      <w:r w:rsidRPr="00EF5F0D">
        <w:t>сотрудничество в процессе общения участников между собой;</w:t>
      </w:r>
    </w:p>
    <w:p w:rsidR="00EF5F0D" w:rsidRPr="00EF5F0D" w:rsidRDefault="00EF54B3" w:rsidP="00E5592C">
      <w:pPr>
        <w:pStyle w:val="23"/>
        <w:numPr>
          <w:ilvl w:val="0"/>
          <w:numId w:val="2"/>
        </w:numPr>
        <w:tabs>
          <w:tab w:val="left" w:pos="851"/>
          <w:tab w:val="left" w:pos="9355"/>
        </w:tabs>
        <w:spacing w:before="0" w:beforeAutospacing="0" w:after="0" w:afterAutospacing="0"/>
        <w:ind w:left="0" w:right="-1" w:firstLine="426"/>
        <w:jc w:val="both"/>
      </w:pPr>
      <w:r w:rsidRPr="00EF5F0D">
        <w:t>опора на личный («педагогический») опыт педагогов, включение в учебный процесс ярких примеров, фактов, образов;</w:t>
      </w:r>
    </w:p>
    <w:p w:rsidR="00EF5F0D" w:rsidRPr="00EF5F0D" w:rsidRDefault="00EF54B3" w:rsidP="00E5592C">
      <w:pPr>
        <w:pStyle w:val="23"/>
        <w:numPr>
          <w:ilvl w:val="0"/>
          <w:numId w:val="2"/>
        </w:numPr>
        <w:tabs>
          <w:tab w:val="left" w:pos="851"/>
          <w:tab w:val="left" w:pos="9355"/>
        </w:tabs>
        <w:spacing w:before="0" w:beforeAutospacing="0" w:after="0" w:afterAutospacing="0"/>
        <w:ind w:left="0" w:right="-1" w:firstLine="426"/>
        <w:jc w:val="both"/>
      </w:pPr>
      <w:r w:rsidRPr="00EF5F0D">
        <w:t>многообразие форм и методов представления информации, форм деятельности участников, их мобильность;</w:t>
      </w:r>
    </w:p>
    <w:p w:rsidR="00EF54B3" w:rsidRPr="00EF5F0D" w:rsidRDefault="00EF54B3" w:rsidP="00E5592C">
      <w:pPr>
        <w:pStyle w:val="23"/>
        <w:numPr>
          <w:ilvl w:val="0"/>
          <w:numId w:val="2"/>
        </w:numPr>
        <w:tabs>
          <w:tab w:val="left" w:pos="851"/>
          <w:tab w:val="left" w:pos="9355"/>
        </w:tabs>
        <w:spacing w:before="0" w:beforeAutospacing="0" w:after="0" w:afterAutospacing="0"/>
        <w:ind w:left="0" w:right="-1" w:firstLine="426"/>
        <w:jc w:val="both"/>
      </w:pPr>
      <w:r w:rsidRPr="00EF5F0D">
        <w:t xml:space="preserve">включение внешней и внутренней мотивации деятельности, а также </w:t>
      </w:r>
      <w:proofErr w:type="spellStart"/>
      <w:r w:rsidRPr="00EF5F0D">
        <w:rPr>
          <w:rStyle w:val="spelle"/>
        </w:rPr>
        <w:t>взаимомотивации</w:t>
      </w:r>
      <w:proofErr w:type="spellEnd"/>
      <w:r w:rsidRPr="00EF5F0D">
        <w:t xml:space="preserve">  </w:t>
      </w:r>
      <w:r w:rsidRPr="00EF5F0D">
        <w:rPr>
          <w:rStyle w:val="grame"/>
        </w:rPr>
        <w:t>участников</w:t>
      </w:r>
      <w:r w:rsidRPr="00EF5F0D">
        <w:t>.</w:t>
      </w:r>
    </w:p>
    <w:p w:rsidR="00EF5F0D" w:rsidRPr="00EF5F0D" w:rsidRDefault="00EF54B3" w:rsidP="00EF5F0D">
      <w:pPr>
        <w:pStyle w:val="af2"/>
        <w:tabs>
          <w:tab w:val="left" w:pos="851"/>
          <w:tab w:val="left" w:pos="9355"/>
        </w:tabs>
        <w:spacing w:after="0" w:line="240" w:lineRule="auto"/>
        <w:ind w:right="-1" w:firstLine="426"/>
        <w:jc w:val="both"/>
        <w:rPr>
          <w:rFonts w:ascii="Times New Roman" w:hAnsi="Times New Roman" w:cs="Times New Roman"/>
          <w:sz w:val="24"/>
          <w:szCs w:val="24"/>
        </w:rPr>
      </w:pPr>
      <w:r w:rsidRPr="00EF5F0D">
        <w:rPr>
          <w:rFonts w:ascii="Times New Roman" w:hAnsi="Times New Roman" w:cs="Times New Roman"/>
          <w:sz w:val="24"/>
          <w:szCs w:val="24"/>
        </w:rPr>
        <w:t>Интерактивное обучение в процессе методической работы в ДОУ и повышения педагогической компетентности воспитателей является достаточно эффективным, так как дает возможность  совершенствования профессиональных знаний, мастерства педагога,  оценивания и использования удачных технологий обучения и воспитания детей.</w:t>
      </w:r>
      <w:r w:rsidR="00EF5F0D" w:rsidRPr="00EF5F0D">
        <w:rPr>
          <w:rFonts w:ascii="Times New Roman" w:hAnsi="Times New Roman" w:cs="Times New Roman"/>
          <w:sz w:val="24"/>
          <w:szCs w:val="24"/>
        </w:rPr>
        <w:t xml:space="preserve"> </w:t>
      </w:r>
    </w:p>
    <w:p w:rsidR="00EF54B3" w:rsidRPr="00EF5F0D" w:rsidRDefault="00EF54B3" w:rsidP="00EF5F0D">
      <w:pPr>
        <w:pStyle w:val="af2"/>
        <w:tabs>
          <w:tab w:val="left" w:pos="851"/>
          <w:tab w:val="left" w:pos="9355"/>
        </w:tabs>
        <w:spacing w:after="0" w:line="240" w:lineRule="auto"/>
        <w:ind w:right="-1" w:firstLine="426"/>
        <w:jc w:val="both"/>
        <w:rPr>
          <w:rFonts w:ascii="Times New Roman" w:hAnsi="Times New Roman" w:cs="Times New Roman"/>
          <w:sz w:val="24"/>
          <w:szCs w:val="24"/>
        </w:rPr>
      </w:pPr>
      <w:r w:rsidRPr="00EF5F0D">
        <w:rPr>
          <w:rFonts w:ascii="Times New Roman" w:hAnsi="Times New Roman" w:cs="Times New Roman"/>
          <w:sz w:val="24"/>
          <w:szCs w:val="24"/>
        </w:rPr>
        <w:t>В методической работе детского сада нашли широкое применение д</w:t>
      </w:r>
      <w:r w:rsidR="00302471" w:rsidRPr="00EF5F0D">
        <w:rPr>
          <w:rFonts w:ascii="Times New Roman" w:hAnsi="Times New Roman" w:cs="Times New Roman"/>
          <w:sz w:val="24"/>
          <w:szCs w:val="24"/>
        </w:rPr>
        <w:t xml:space="preserve">еловые игры. </w:t>
      </w:r>
    </w:p>
    <w:p w:rsidR="00302471" w:rsidRPr="00EF5F0D" w:rsidRDefault="00EF54B3" w:rsidP="00EF5F0D">
      <w:pPr>
        <w:tabs>
          <w:tab w:val="left" w:pos="851"/>
        </w:tabs>
        <w:spacing w:after="0" w:line="240" w:lineRule="auto"/>
        <w:ind w:firstLine="426"/>
        <w:jc w:val="both"/>
        <w:rPr>
          <w:rFonts w:ascii="Times New Roman" w:hAnsi="Times New Roman" w:cs="Times New Roman"/>
          <w:sz w:val="24"/>
          <w:szCs w:val="24"/>
        </w:rPr>
      </w:pPr>
      <w:r w:rsidRPr="00EF5F0D">
        <w:rPr>
          <w:rFonts w:ascii="Times New Roman" w:hAnsi="Times New Roman" w:cs="Times New Roman"/>
          <w:sz w:val="24"/>
          <w:szCs w:val="24"/>
        </w:rPr>
        <w:t>П</w:t>
      </w:r>
      <w:r w:rsidR="00302471" w:rsidRPr="00EF5F0D">
        <w:rPr>
          <w:rFonts w:ascii="Times New Roman" w:hAnsi="Times New Roman" w:cs="Times New Roman"/>
          <w:sz w:val="24"/>
          <w:szCs w:val="24"/>
        </w:rPr>
        <w:t>рименение деловых игр имеет большое положительное значение. Они помогают максимально активизировать участников для достижения поставленной цели.</w:t>
      </w:r>
      <w:r w:rsidRPr="00EF5F0D">
        <w:rPr>
          <w:rFonts w:ascii="Times New Roman" w:hAnsi="Times New Roman" w:cs="Times New Roman"/>
          <w:sz w:val="24"/>
          <w:szCs w:val="24"/>
        </w:rPr>
        <w:t xml:space="preserve"> </w:t>
      </w:r>
      <w:r w:rsidR="00302471" w:rsidRPr="00EF5F0D">
        <w:rPr>
          <w:rFonts w:ascii="Times New Roman" w:hAnsi="Times New Roman" w:cs="Times New Roman"/>
          <w:sz w:val="24"/>
          <w:szCs w:val="24"/>
        </w:rPr>
        <w:t>Деловые игры связаны с решением педагогических задач, содержащих описание конкретных ситуаций, требуют от участников принятие определенной роли и выбора способов взаимодействия.</w:t>
      </w:r>
    </w:p>
    <w:p w:rsidR="00302471" w:rsidRPr="00EF5F0D" w:rsidRDefault="00302471" w:rsidP="00EF5F0D">
      <w:pPr>
        <w:tabs>
          <w:tab w:val="left" w:pos="851"/>
        </w:tabs>
        <w:spacing w:after="0" w:line="240" w:lineRule="auto"/>
        <w:ind w:firstLine="426"/>
        <w:jc w:val="both"/>
        <w:rPr>
          <w:rFonts w:ascii="Times New Roman" w:hAnsi="Times New Roman" w:cs="Times New Roman"/>
          <w:sz w:val="24"/>
          <w:szCs w:val="24"/>
        </w:rPr>
      </w:pPr>
      <w:r w:rsidRPr="00EF5F0D">
        <w:rPr>
          <w:rFonts w:ascii="Times New Roman" w:hAnsi="Times New Roman" w:cs="Times New Roman"/>
          <w:sz w:val="24"/>
          <w:szCs w:val="24"/>
        </w:rPr>
        <w:t xml:space="preserve">Этот метод ценен тем, что </w:t>
      </w:r>
      <w:r w:rsidR="00EF54B3" w:rsidRPr="00EF5F0D">
        <w:rPr>
          <w:rFonts w:ascii="Times New Roman" w:hAnsi="Times New Roman" w:cs="Times New Roman"/>
          <w:sz w:val="24"/>
          <w:szCs w:val="24"/>
        </w:rPr>
        <w:t>помогает как начинающему, так и  опытному педагогу,</w:t>
      </w:r>
      <w:r w:rsidRPr="00EF5F0D">
        <w:rPr>
          <w:rFonts w:ascii="Times New Roman" w:hAnsi="Times New Roman" w:cs="Times New Roman"/>
          <w:sz w:val="24"/>
          <w:szCs w:val="24"/>
        </w:rPr>
        <w:t xml:space="preserve"> увлекает</w:t>
      </w:r>
      <w:r w:rsidR="00EF54B3" w:rsidRPr="00EF5F0D">
        <w:rPr>
          <w:rFonts w:ascii="Times New Roman" w:hAnsi="Times New Roman" w:cs="Times New Roman"/>
          <w:sz w:val="24"/>
          <w:szCs w:val="24"/>
        </w:rPr>
        <w:t xml:space="preserve"> всех ее участников. </w:t>
      </w:r>
    </w:p>
    <w:p w:rsidR="00302471" w:rsidRPr="00EF5F0D" w:rsidRDefault="00302471" w:rsidP="00EF5F0D">
      <w:pPr>
        <w:tabs>
          <w:tab w:val="left" w:pos="851"/>
        </w:tabs>
        <w:spacing w:after="0" w:line="240" w:lineRule="auto"/>
        <w:ind w:firstLine="426"/>
        <w:jc w:val="both"/>
        <w:rPr>
          <w:rFonts w:ascii="Times New Roman" w:hAnsi="Times New Roman" w:cs="Times New Roman"/>
          <w:sz w:val="24"/>
          <w:szCs w:val="24"/>
        </w:rPr>
      </w:pPr>
      <w:r w:rsidRPr="00EF5F0D">
        <w:rPr>
          <w:rFonts w:ascii="Times New Roman" w:hAnsi="Times New Roman" w:cs="Times New Roman"/>
          <w:sz w:val="24"/>
          <w:szCs w:val="24"/>
        </w:rPr>
        <w:t xml:space="preserve">Основные </w:t>
      </w:r>
      <w:r w:rsidR="00EF54B3" w:rsidRPr="00EF5F0D">
        <w:rPr>
          <w:rFonts w:ascii="Times New Roman" w:hAnsi="Times New Roman" w:cs="Times New Roman"/>
          <w:sz w:val="24"/>
          <w:szCs w:val="24"/>
        </w:rPr>
        <w:t>признаки-условия</w:t>
      </w:r>
      <w:r w:rsidRPr="00EF5F0D">
        <w:rPr>
          <w:rFonts w:ascii="Times New Roman" w:hAnsi="Times New Roman" w:cs="Times New Roman"/>
          <w:sz w:val="24"/>
          <w:szCs w:val="24"/>
        </w:rPr>
        <w:t xml:space="preserve"> деловой игры:</w:t>
      </w:r>
    </w:p>
    <w:p w:rsidR="00302471" w:rsidRPr="00EF5F0D" w:rsidRDefault="00302471" w:rsidP="00E5592C">
      <w:pPr>
        <w:pStyle w:val="a8"/>
        <w:numPr>
          <w:ilvl w:val="0"/>
          <w:numId w:val="3"/>
        </w:numPr>
        <w:tabs>
          <w:tab w:val="left" w:pos="851"/>
        </w:tabs>
        <w:spacing w:after="0" w:line="240" w:lineRule="auto"/>
        <w:ind w:left="0" w:firstLine="426"/>
        <w:jc w:val="both"/>
        <w:rPr>
          <w:rFonts w:ascii="Times New Roman" w:hAnsi="Times New Roman" w:cs="Times New Roman"/>
          <w:sz w:val="24"/>
          <w:szCs w:val="24"/>
        </w:rPr>
      </w:pPr>
      <w:r w:rsidRPr="00EF5F0D">
        <w:rPr>
          <w:rFonts w:ascii="Times New Roman" w:hAnsi="Times New Roman" w:cs="Times New Roman"/>
          <w:sz w:val="24"/>
          <w:szCs w:val="24"/>
        </w:rPr>
        <w:t xml:space="preserve">наличие проблемы и цели, которую должен решить педагогический (игровой) коллектив; </w:t>
      </w:r>
    </w:p>
    <w:p w:rsidR="00302471" w:rsidRPr="00EF5F0D" w:rsidRDefault="00302471" w:rsidP="00E5592C">
      <w:pPr>
        <w:pStyle w:val="a8"/>
        <w:numPr>
          <w:ilvl w:val="0"/>
          <w:numId w:val="3"/>
        </w:numPr>
        <w:tabs>
          <w:tab w:val="left" w:pos="851"/>
        </w:tabs>
        <w:spacing w:after="0" w:line="240" w:lineRule="auto"/>
        <w:ind w:left="0" w:firstLine="426"/>
        <w:jc w:val="both"/>
        <w:rPr>
          <w:rFonts w:ascii="Times New Roman" w:hAnsi="Times New Roman" w:cs="Times New Roman"/>
          <w:sz w:val="24"/>
          <w:szCs w:val="24"/>
        </w:rPr>
      </w:pPr>
      <w:r w:rsidRPr="00EF5F0D">
        <w:rPr>
          <w:rFonts w:ascii="Times New Roman" w:hAnsi="Times New Roman" w:cs="Times New Roman"/>
          <w:sz w:val="24"/>
          <w:szCs w:val="24"/>
        </w:rPr>
        <w:t xml:space="preserve">имитация реальной ситуации, наличие игровых ролей и назначение на них участников игры (чаще всего разыгрываются социальные роли: педагоги, дети, родители, администрация ДОУ, органы власти и др.); </w:t>
      </w:r>
    </w:p>
    <w:p w:rsidR="00302471" w:rsidRPr="00EF5F0D" w:rsidRDefault="00302471" w:rsidP="00E5592C">
      <w:pPr>
        <w:pStyle w:val="a8"/>
        <w:numPr>
          <w:ilvl w:val="0"/>
          <w:numId w:val="3"/>
        </w:numPr>
        <w:tabs>
          <w:tab w:val="left" w:pos="851"/>
        </w:tabs>
        <w:spacing w:after="0" w:line="240" w:lineRule="auto"/>
        <w:ind w:left="0" w:firstLine="426"/>
        <w:jc w:val="both"/>
        <w:rPr>
          <w:rFonts w:ascii="Times New Roman" w:hAnsi="Times New Roman" w:cs="Times New Roman"/>
          <w:sz w:val="24"/>
          <w:szCs w:val="24"/>
        </w:rPr>
      </w:pPr>
      <w:r w:rsidRPr="00EF5F0D">
        <w:rPr>
          <w:rFonts w:ascii="Times New Roman" w:hAnsi="Times New Roman" w:cs="Times New Roman"/>
          <w:sz w:val="24"/>
          <w:szCs w:val="24"/>
        </w:rPr>
        <w:t xml:space="preserve">реальное различие интересов, мнений, точек зрения самих участников; </w:t>
      </w:r>
    </w:p>
    <w:p w:rsidR="00302471" w:rsidRPr="00EF5F0D" w:rsidRDefault="00302471" w:rsidP="00E5592C">
      <w:pPr>
        <w:pStyle w:val="a8"/>
        <w:numPr>
          <w:ilvl w:val="0"/>
          <w:numId w:val="3"/>
        </w:numPr>
        <w:tabs>
          <w:tab w:val="left" w:pos="851"/>
        </w:tabs>
        <w:spacing w:after="0" w:line="240" w:lineRule="auto"/>
        <w:ind w:left="0" w:firstLine="426"/>
        <w:jc w:val="both"/>
        <w:rPr>
          <w:rFonts w:ascii="Times New Roman" w:hAnsi="Times New Roman" w:cs="Times New Roman"/>
          <w:sz w:val="24"/>
          <w:szCs w:val="24"/>
        </w:rPr>
      </w:pPr>
      <w:r w:rsidRPr="00EF5F0D">
        <w:rPr>
          <w:rFonts w:ascii="Times New Roman" w:hAnsi="Times New Roman" w:cs="Times New Roman"/>
          <w:sz w:val="24"/>
          <w:szCs w:val="24"/>
        </w:rPr>
        <w:t xml:space="preserve">соблюдение игровых правил и условий; </w:t>
      </w:r>
    </w:p>
    <w:p w:rsidR="00302471" w:rsidRPr="00EF5F0D" w:rsidRDefault="00302471" w:rsidP="00E5592C">
      <w:pPr>
        <w:pStyle w:val="a8"/>
        <w:numPr>
          <w:ilvl w:val="0"/>
          <w:numId w:val="3"/>
        </w:numPr>
        <w:tabs>
          <w:tab w:val="left" w:pos="851"/>
        </w:tabs>
        <w:spacing w:after="0" w:line="240" w:lineRule="auto"/>
        <w:ind w:left="0" w:firstLine="426"/>
        <w:jc w:val="both"/>
        <w:rPr>
          <w:rFonts w:ascii="Times New Roman" w:hAnsi="Times New Roman" w:cs="Times New Roman"/>
          <w:sz w:val="24"/>
          <w:szCs w:val="24"/>
        </w:rPr>
      </w:pPr>
      <w:r w:rsidRPr="00EF5F0D">
        <w:rPr>
          <w:rFonts w:ascii="Times New Roman" w:hAnsi="Times New Roman" w:cs="Times New Roman"/>
          <w:sz w:val="24"/>
          <w:szCs w:val="24"/>
        </w:rPr>
        <w:t xml:space="preserve">наличие игрового стимулирования: соревнование в общественной активности, экспертная оценка личного и коллективного вкладов, общественная оценка результата игровой деятельности. </w:t>
      </w:r>
    </w:p>
    <w:p w:rsidR="00EF54B3" w:rsidRPr="00EF5F0D" w:rsidRDefault="00EF54B3" w:rsidP="00EF5F0D">
      <w:pPr>
        <w:tabs>
          <w:tab w:val="left" w:pos="851"/>
        </w:tabs>
        <w:spacing w:after="0" w:line="240" w:lineRule="auto"/>
        <w:ind w:firstLine="426"/>
        <w:jc w:val="both"/>
        <w:rPr>
          <w:rFonts w:ascii="Times New Roman" w:hAnsi="Times New Roman" w:cs="Times New Roman"/>
          <w:sz w:val="24"/>
          <w:szCs w:val="24"/>
        </w:rPr>
      </w:pPr>
      <w:r w:rsidRPr="00EF5F0D">
        <w:rPr>
          <w:rFonts w:ascii="Times New Roman" w:hAnsi="Times New Roman" w:cs="Times New Roman"/>
          <w:sz w:val="24"/>
          <w:szCs w:val="24"/>
        </w:rPr>
        <w:t>Деловая игра эффективна в том случае, если педагоги имеют достаточные знания по проблеме, которая отражается в игре. Деловая игра предполагает большую предварительную работу, в которой педагоги получают необходимые знания через различные формы, методы и средства: наглядную агитацию, тематические выставки, консультации, беседы, обсуждения. Если такая предварительная работа не проведена, то целесообразно деловую игру запланировать как часть мероприятия, отведенного на закрепление полученных знаний по проблеме.</w:t>
      </w:r>
    </w:p>
    <w:p w:rsidR="00741314" w:rsidRPr="00EF5F0D" w:rsidRDefault="00741314" w:rsidP="00EF5F0D">
      <w:pPr>
        <w:tabs>
          <w:tab w:val="left" w:pos="851"/>
        </w:tabs>
        <w:autoSpaceDE w:val="0"/>
        <w:autoSpaceDN w:val="0"/>
        <w:adjustRightInd w:val="0"/>
        <w:spacing w:after="0" w:line="240" w:lineRule="auto"/>
        <w:ind w:firstLine="426"/>
        <w:jc w:val="both"/>
        <w:rPr>
          <w:rFonts w:ascii="Times New Roman" w:hAnsi="Times New Roman" w:cs="Times New Roman"/>
          <w:sz w:val="24"/>
          <w:szCs w:val="24"/>
        </w:rPr>
      </w:pPr>
      <w:r w:rsidRPr="00EF5F0D">
        <w:rPr>
          <w:rFonts w:ascii="Times New Roman" w:hAnsi="Times New Roman" w:cs="Times New Roman"/>
          <w:sz w:val="24"/>
          <w:szCs w:val="24"/>
        </w:rPr>
        <w:t xml:space="preserve">Подготовка и проведение деловой игры — процесс творческий, требующий от руководителя не только теоретических знаний, но и умения объединять разные формы работы с кадрами. При желании можно взять готовую модель (сценарий) уже </w:t>
      </w:r>
      <w:r w:rsidRPr="00EF5F0D">
        <w:rPr>
          <w:rFonts w:ascii="Times New Roman" w:hAnsi="Times New Roman" w:cs="Times New Roman"/>
          <w:sz w:val="24"/>
          <w:szCs w:val="24"/>
        </w:rPr>
        <w:lastRenderedPageBreak/>
        <w:t>разработанной игры и изменить отдельные ее элементы или полностью поменять содержа</w:t>
      </w:r>
      <w:r w:rsidRPr="00EF5F0D">
        <w:rPr>
          <w:rFonts w:ascii="Times New Roman" w:hAnsi="Times New Roman" w:cs="Times New Roman"/>
          <w:sz w:val="24"/>
          <w:szCs w:val="24"/>
        </w:rPr>
        <w:softHyphen/>
        <w:t>ние без изменения модели.</w:t>
      </w:r>
    </w:p>
    <w:p w:rsidR="00741314" w:rsidRPr="00EF5F0D" w:rsidRDefault="00741314" w:rsidP="00EF5F0D">
      <w:pPr>
        <w:tabs>
          <w:tab w:val="left" w:pos="851"/>
        </w:tabs>
        <w:spacing w:after="0" w:line="240" w:lineRule="auto"/>
        <w:ind w:firstLine="426"/>
        <w:jc w:val="both"/>
        <w:rPr>
          <w:rFonts w:ascii="Times New Roman" w:hAnsi="Times New Roman" w:cs="Times New Roman"/>
          <w:sz w:val="24"/>
          <w:szCs w:val="24"/>
        </w:rPr>
      </w:pPr>
      <w:r w:rsidRPr="00EF5F0D">
        <w:rPr>
          <w:rFonts w:ascii="Times New Roman" w:hAnsi="Times New Roman" w:cs="Times New Roman"/>
          <w:sz w:val="24"/>
          <w:szCs w:val="24"/>
        </w:rPr>
        <w:t>Специалисты отмечают несколько этапов подготовки деловой игры.</w:t>
      </w:r>
      <w:r w:rsidR="00EF5F0D" w:rsidRPr="00EF5F0D">
        <w:rPr>
          <w:rFonts w:ascii="Times New Roman" w:hAnsi="Times New Roman" w:cs="Times New Roman"/>
          <w:sz w:val="24"/>
          <w:szCs w:val="24"/>
        </w:rPr>
        <w:t xml:space="preserve"> </w:t>
      </w:r>
      <w:r w:rsidRPr="00EF5F0D">
        <w:rPr>
          <w:rFonts w:ascii="Times New Roman" w:hAnsi="Times New Roman" w:cs="Times New Roman"/>
          <w:bCs/>
          <w:sz w:val="24"/>
          <w:szCs w:val="24"/>
        </w:rPr>
        <w:t>Проектирование модели деловой игры</w:t>
      </w:r>
      <w:r w:rsidR="00EF5F0D" w:rsidRPr="00EF5F0D">
        <w:rPr>
          <w:rFonts w:ascii="Times New Roman" w:hAnsi="Times New Roman" w:cs="Times New Roman"/>
          <w:bCs/>
          <w:sz w:val="24"/>
          <w:szCs w:val="24"/>
        </w:rPr>
        <w:t>:</w:t>
      </w:r>
    </w:p>
    <w:p w:rsidR="00741314" w:rsidRPr="00EF5F0D" w:rsidRDefault="00741314" w:rsidP="00EF5F0D">
      <w:pPr>
        <w:tabs>
          <w:tab w:val="left" w:pos="851"/>
        </w:tabs>
        <w:autoSpaceDE w:val="0"/>
        <w:autoSpaceDN w:val="0"/>
        <w:adjustRightInd w:val="0"/>
        <w:spacing w:after="0" w:line="240" w:lineRule="auto"/>
        <w:ind w:firstLine="426"/>
        <w:jc w:val="both"/>
        <w:rPr>
          <w:rFonts w:ascii="Times New Roman" w:hAnsi="Times New Roman" w:cs="Times New Roman"/>
          <w:sz w:val="24"/>
          <w:szCs w:val="24"/>
        </w:rPr>
      </w:pPr>
      <w:r w:rsidRPr="00EF5F0D">
        <w:rPr>
          <w:rFonts w:ascii="Times New Roman" w:hAnsi="Times New Roman" w:cs="Times New Roman"/>
          <w:sz w:val="24"/>
          <w:szCs w:val="24"/>
        </w:rPr>
        <w:t>1. Название деловой игры, ее цели.</w:t>
      </w:r>
    </w:p>
    <w:p w:rsidR="00741314" w:rsidRPr="00EF5F0D" w:rsidRDefault="00741314" w:rsidP="00EF5F0D">
      <w:pPr>
        <w:tabs>
          <w:tab w:val="left" w:pos="851"/>
        </w:tabs>
        <w:autoSpaceDE w:val="0"/>
        <w:autoSpaceDN w:val="0"/>
        <w:adjustRightInd w:val="0"/>
        <w:spacing w:after="0" w:line="240" w:lineRule="auto"/>
        <w:ind w:firstLine="426"/>
        <w:jc w:val="both"/>
        <w:rPr>
          <w:rFonts w:ascii="Times New Roman" w:hAnsi="Times New Roman" w:cs="Times New Roman"/>
          <w:sz w:val="24"/>
          <w:szCs w:val="24"/>
        </w:rPr>
      </w:pPr>
      <w:r w:rsidRPr="00EF5F0D">
        <w:rPr>
          <w:rFonts w:ascii="Times New Roman" w:hAnsi="Times New Roman" w:cs="Times New Roman"/>
          <w:sz w:val="24"/>
          <w:szCs w:val="24"/>
        </w:rPr>
        <w:t>2. Состав участников.</w:t>
      </w:r>
    </w:p>
    <w:p w:rsidR="00741314" w:rsidRPr="00EF5F0D" w:rsidRDefault="00741314" w:rsidP="00EF5F0D">
      <w:pPr>
        <w:tabs>
          <w:tab w:val="left" w:pos="851"/>
        </w:tabs>
        <w:autoSpaceDE w:val="0"/>
        <w:autoSpaceDN w:val="0"/>
        <w:adjustRightInd w:val="0"/>
        <w:spacing w:after="0" w:line="240" w:lineRule="auto"/>
        <w:ind w:firstLine="426"/>
        <w:jc w:val="both"/>
        <w:rPr>
          <w:rFonts w:ascii="Times New Roman" w:hAnsi="Times New Roman" w:cs="Times New Roman"/>
          <w:sz w:val="24"/>
          <w:szCs w:val="24"/>
        </w:rPr>
      </w:pPr>
      <w:r w:rsidRPr="00EF5F0D">
        <w:rPr>
          <w:rFonts w:ascii="Times New Roman" w:hAnsi="Times New Roman" w:cs="Times New Roman"/>
          <w:sz w:val="24"/>
          <w:szCs w:val="24"/>
        </w:rPr>
        <w:t>3. Время, необходимое для проведения каждого фрагмента игры и на игру в целом.</w:t>
      </w:r>
    </w:p>
    <w:p w:rsidR="00741314" w:rsidRPr="00EF5F0D" w:rsidRDefault="00741314" w:rsidP="00EF5F0D">
      <w:pPr>
        <w:tabs>
          <w:tab w:val="left" w:pos="851"/>
        </w:tabs>
        <w:autoSpaceDE w:val="0"/>
        <w:autoSpaceDN w:val="0"/>
        <w:adjustRightInd w:val="0"/>
        <w:spacing w:after="0" w:line="240" w:lineRule="auto"/>
        <w:ind w:firstLine="426"/>
        <w:jc w:val="both"/>
        <w:rPr>
          <w:rFonts w:ascii="Times New Roman" w:hAnsi="Times New Roman" w:cs="Times New Roman"/>
          <w:sz w:val="24"/>
          <w:szCs w:val="24"/>
        </w:rPr>
      </w:pPr>
      <w:r w:rsidRPr="00EF5F0D">
        <w:rPr>
          <w:rFonts w:ascii="Times New Roman" w:hAnsi="Times New Roman" w:cs="Times New Roman"/>
          <w:sz w:val="24"/>
          <w:szCs w:val="24"/>
        </w:rPr>
        <w:t>4. Суть проблемы, подлежащей решению.</w:t>
      </w:r>
    </w:p>
    <w:p w:rsidR="00741314" w:rsidRPr="00EF5F0D" w:rsidRDefault="00741314" w:rsidP="00EF5F0D">
      <w:pPr>
        <w:tabs>
          <w:tab w:val="left" w:pos="851"/>
        </w:tabs>
        <w:autoSpaceDE w:val="0"/>
        <w:autoSpaceDN w:val="0"/>
        <w:adjustRightInd w:val="0"/>
        <w:spacing w:after="0" w:line="240" w:lineRule="auto"/>
        <w:ind w:firstLine="426"/>
        <w:jc w:val="both"/>
        <w:rPr>
          <w:rFonts w:ascii="Times New Roman" w:hAnsi="Times New Roman" w:cs="Times New Roman"/>
          <w:sz w:val="24"/>
          <w:szCs w:val="24"/>
        </w:rPr>
      </w:pPr>
      <w:r w:rsidRPr="00EF5F0D">
        <w:rPr>
          <w:rFonts w:ascii="Times New Roman" w:hAnsi="Times New Roman" w:cs="Times New Roman"/>
          <w:sz w:val="24"/>
          <w:szCs w:val="24"/>
        </w:rPr>
        <w:t>5. Состояние исследуемого вопроса.</w:t>
      </w:r>
    </w:p>
    <w:p w:rsidR="00741314" w:rsidRPr="00EF5F0D" w:rsidRDefault="00741314" w:rsidP="00EF5F0D">
      <w:pPr>
        <w:tabs>
          <w:tab w:val="left" w:pos="851"/>
        </w:tabs>
        <w:autoSpaceDE w:val="0"/>
        <w:autoSpaceDN w:val="0"/>
        <w:adjustRightInd w:val="0"/>
        <w:spacing w:after="0" w:line="240" w:lineRule="auto"/>
        <w:ind w:firstLine="426"/>
        <w:jc w:val="both"/>
        <w:rPr>
          <w:rFonts w:ascii="Times New Roman" w:hAnsi="Times New Roman" w:cs="Times New Roman"/>
          <w:sz w:val="24"/>
          <w:szCs w:val="24"/>
        </w:rPr>
      </w:pPr>
      <w:r w:rsidRPr="00EF5F0D">
        <w:rPr>
          <w:rFonts w:ascii="Times New Roman" w:hAnsi="Times New Roman" w:cs="Times New Roman"/>
          <w:sz w:val="24"/>
          <w:szCs w:val="24"/>
        </w:rPr>
        <w:t>6. Руководство деловой игрой.</w:t>
      </w:r>
    </w:p>
    <w:p w:rsidR="00741314" w:rsidRPr="00EF5F0D" w:rsidRDefault="00741314" w:rsidP="00EF5F0D">
      <w:pPr>
        <w:tabs>
          <w:tab w:val="left" w:pos="851"/>
        </w:tabs>
        <w:autoSpaceDE w:val="0"/>
        <w:autoSpaceDN w:val="0"/>
        <w:adjustRightInd w:val="0"/>
        <w:spacing w:after="0" w:line="240" w:lineRule="auto"/>
        <w:ind w:firstLine="426"/>
        <w:jc w:val="both"/>
        <w:rPr>
          <w:rFonts w:ascii="Times New Roman" w:hAnsi="Times New Roman" w:cs="Times New Roman"/>
          <w:sz w:val="24"/>
          <w:szCs w:val="24"/>
        </w:rPr>
      </w:pPr>
      <w:r w:rsidRPr="00EF5F0D">
        <w:rPr>
          <w:rFonts w:ascii="Times New Roman" w:hAnsi="Times New Roman" w:cs="Times New Roman"/>
          <w:sz w:val="24"/>
          <w:szCs w:val="24"/>
        </w:rPr>
        <w:t>7. Перечень необходимого оборудования, литература для пред</w:t>
      </w:r>
      <w:r w:rsidRPr="00EF5F0D">
        <w:rPr>
          <w:rFonts w:ascii="Times New Roman" w:hAnsi="Times New Roman" w:cs="Times New Roman"/>
          <w:sz w:val="24"/>
          <w:szCs w:val="24"/>
        </w:rPr>
        <w:softHyphen/>
        <w:t>варительного изучения.</w:t>
      </w:r>
    </w:p>
    <w:p w:rsidR="00741314" w:rsidRPr="00EF5F0D" w:rsidRDefault="00EF5F0D" w:rsidP="00EF5F0D">
      <w:pPr>
        <w:tabs>
          <w:tab w:val="left" w:pos="851"/>
        </w:tabs>
        <w:spacing w:after="0" w:line="240" w:lineRule="auto"/>
        <w:ind w:firstLine="426"/>
        <w:jc w:val="both"/>
        <w:rPr>
          <w:rFonts w:ascii="Times New Roman" w:hAnsi="Times New Roman" w:cs="Times New Roman"/>
          <w:sz w:val="24"/>
          <w:szCs w:val="24"/>
        </w:rPr>
      </w:pPr>
      <w:r w:rsidRPr="00EF5F0D">
        <w:rPr>
          <w:rFonts w:ascii="Times New Roman" w:hAnsi="Times New Roman" w:cs="Times New Roman"/>
          <w:sz w:val="24"/>
          <w:szCs w:val="24"/>
        </w:rPr>
        <w:t>М</w:t>
      </w:r>
      <w:r w:rsidR="00741314" w:rsidRPr="00EF5F0D">
        <w:rPr>
          <w:rFonts w:ascii="Times New Roman" w:hAnsi="Times New Roman" w:cs="Times New Roman"/>
          <w:sz w:val="24"/>
          <w:szCs w:val="24"/>
        </w:rPr>
        <w:t>одель деловой игры представлена как бы в двух планах: игровом и педагогическом (обучающем и вос</w:t>
      </w:r>
      <w:r w:rsidR="00741314" w:rsidRPr="00EF5F0D">
        <w:rPr>
          <w:rFonts w:ascii="Times New Roman" w:hAnsi="Times New Roman" w:cs="Times New Roman"/>
          <w:sz w:val="24"/>
          <w:szCs w:val="24"/>
        </w:rPr>
        <w:softHyphen/>
        <w:t>питывающем). Для разработки деловой игры необходимо создать имитационную и игровую модели, которые должны в содержательном плане накла</w:t>
      </w:r>
      <w:r w:rsidR="00741314" w:rsidRPr="00EF5F0D">
        <w:rPr>
          <w:rFonts w:ascii="Times New Roman" w:hAnsi="Times New Roman" w:cs="Times New Roman"/>
          <w:sz w:val="24"/>
          <w:szCs w:val="24"/>
        </w:rPr>
        <w:softHyphen/>
        <w:t>дываться друг на друга.</w:t>
      </w:r>
    </w:p>
    <w:p w:rsidR="00741314" w:rsidRPr="00EF5F0D" w:rsidRDefault="00741314" w:rsidP="00EF5F0D">
      <w:pPr>
        <w:tabs>
          <w:tab w:val="left" w:pos="851"/>
        </w:tabs>
        <w:autoSpaceDE w:val="0"/>
        <w:autoSpaceDN w:val="0"/>
        <w:adjustRightInd w:val="0"/>
        <w:spacing w:after="0" w:line="240" w:lineRule="auto"/>
        <w:ind w:firstLine="426"/>
        <w:jc w:val="both"/>
        <w:rPr>
          <w:rFonts w:ascii="Times New Roman" w:hAnsi="Times New Roman" w:cs="Times New Roman"/>
          <w:sz w:val="24"/>
          <w:szCs w:val="24"/>
        </w:rPr>
      </w:pPr>
      <w:r w:rsidRPr="00EF5F0D">
        <w:rPr>
          <w:rFonts w:ascii="Times New Roman" w:hAnsi="Times New Roman" w:cs="Times New Roman"/>
          <w:sz w:val="24"/>
          <w:szCs w:val="24"/>
        </w:rPr>
        <w:t>При разработке материалов деловой игры необходимо:</w:t>
      </w:r>
    </w:p>
    <w:p w:rsidR="00741314" w:rsidRPr="00EF5F0D" w:rsidRDefault="00741314" w:rsidP="00E5592C">
      <w:pPr>
        <w:pStyle w:val="a8"/>
        <w:numPr>
          <w:ilvl w:val="0"/>
          <w:numId w:val="4"/>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EF5F0D">
        <w:rPr>
          <w:rFonts w:ascii="Times New Roman" w:hAnsi="Times New Roman" w:cs="Times New Roman"/>
          <w:sz w:val="24"/>
          <w:szCs w:val="24"/>
        </w:rPr>
        <w:t>создать ее проект;</w:t>
      </w:r>
    </w:p>
    <w:p w:rsidR="00741314" w:rsidRPr="00EF5F0D" w:rsidRDefault="00741314" w:rsidP="00E5592C">
      <w:pPr>
        <w:pStyle w:val="a8"/>
        <w:numPr>
          <w:ilvl w:val="0"/>
          <w:numId w:val="4"/>
        </w:numPr>
        <w:tabs>
          <w:tab w:val="left" w:pos="851"/>
        </w:tabs>
        <w:spacing w:after="0" w:line="240" w:lineRule="auto"/>
        <w:ind w:left="0" w:firstLine="426"/>
        <w:jc w:val="both"/>
        <w:rPr>
          <w:rFonts w:ascii="Times New Roman" w:hAnsi="Times New Roman" w:cs="Times New Roman"/>
          <w:sz w:val="24"/>
          <w:szCs w:val="24"/>
        </w:rPr>
      </w:pPr>
      <w:r w:rsidRPr="00EF5F0D">
        <w:rPr>
          <w:rFonts w:ascii="Times New Roman" w:hAnsi="Times New Roman" w:cs="Times New Roman"/>
          <w:sz w:val="24"/>
          <w:szCs w:val="24"/>
        </w:rPr>
        <w:t>описать последовательность действий;</w:t>
      </w:r>
    </w:p>
    <w:p w:rsidR="00741314" w:rsidRPr="00EF5F0D" w:rsidRDefault="00741314" w:rsidP="00E5592C">
      <w:pPr>
        <w:pStyle w:val="Pa9"/>
        <w:numPr>
          <w:ilvl w:val="0"/>
          <w:numId w:val="4"/>
        </w:numPr>
        <w:tabs>
          <w:tab w:val="left" w:pos="851"/>
        </w:tabs>
        <w:spacing w:line="240" w:lineRule="auto"/>
        <w:ind w:left="0" w:firstLine="426"/>
        <w:jc w:val="both"/>
      </w:pPr>
      <w:r w:rsidRPr="00EF5F0D">
        <w:t>продумать организацию проведения игры;</w:t>
      </w:r>
    </w:p>
    <w:p w:rsidR="00741314" w:rsidRPr="00EF5F0D" w:rsidRDefault="00741314" w:rsidP="00E5592C">
      <w:pPr>
        <w:pStyle w:val="Pa9"/>
        <w:numPr>
          <w:ilvl w:val="0"/>
          <w:numId w:val="4"/>
        </w:numPr>
        <w:tabs>
          <w:tab w:val="left" w:pos="851"/>
        </w:tabs>
        <w:spacing w:line="240" w:lineRule="auto"/>
        <w:ind w:left="0" w:firstLine="426"/>
        <w:jc w:val="both"/>
      </w:pPr>
      <w:r w:rsidRPr="00EF5F0D">
        <w:t>составить задания для участников;</w:t>
      </w:r>
    </w:p>
    <w:p w:rsidR="00EF5F0D" w:rsidRPr="00EF5F0D" w:rsidRDefault="00741314" w:rsidP="00E5592C">
      <w:pPr>
        <w:pStyle w:val="Pa9"/>
        <w:numPr>
          <w:ilvl w:val="0"/>
          <w:numId w:val="4"/>
        </w:numPr>
        <w:tabs>
          <w:tab w:val="left" w:pos="851"/>
        </w:tabs>
        <w:spacing w:line="240" w:lineRule="auto"/>
        <w:ind w:left="0" w:firstLine="426"/>
        <w:jc w:val="both"/>
      </w:pPr>
      <w:r w:rsidRPr="00EF5F0D">
        <w:t>подготовить необходимое оборудование.</w:t>
      </w:r>
    </w:p>
    <w:p w:rsidR="00EF5F0D" w:rsidRPr="00EF5F0D" w:rsidRDefault="00EF5F0D" w:rsidP="00EF5F0D">
      <w:pPr>
        <w:tabs>
          <w:tab w:val="left" w:pos="851"/>
        </w:tabs>
        <w:spacing w:after="0" w:line="240" w:lineRule="auto"/>
        <w:ind w:firstLine="426"/>
        <w:rPr>
          <w:rFonts w:ascii="Times New Roman" w:hAnsi="Times New Roman" w:cs="Times New Roman"/>
          <w:sz w:val="24"/>
          <w:szCs w:val="24"/>
        </w:rPr>
      </w:pPr>
      <w:bookmarkStart w:id="0" w:name="_GoBack"/>
      <w:bookmarkEnd w:id="0"/>
    </w:p>
    <w:p w:rsidR="00661A5F" w:rsidRPr="00EF5F0D" w:rsidRDefault="00EF5F0D" w:rsidP="00EF5F0D">
      <w:pPr>
        <w:tabs>
          <w:tab w:val="left" w:pos="851"/>
        </w:tabs>
        <w:spacing w:after="0" w:line="240" w:lineRule="auto"/>
        <w:ind w:firstLine="426"/>
        <w:rPr>
          <w:rFonts w:ascii="Times New Roman" w:hAnsi="Times New Roman" w:cs="Times New Roman"/>
          <w:sz w:val="24"/>
          <w:szCs w:val="24"/>
        </w:rPr>
      </w:pPr>
      <w:r w:rsidRPr="00EF5F0D">
        <w:rPr>
          <w:rFonts w:ascii="Times New Roman" w:hAnsi="Times New Roman" w:cs="Times New Roman"/>
          <w:sz w:val="24"/>
          <w:szCs w:val="24"/>
        </w:rPr>
        <w:t>Список литературы</w:t>
      </w:r>
    </w:p>
    <w:p w:rsidR="00EF5F0D" w:rsidRPr="00EF5F0D" w:rsidRDefault="00EF5F0D" w:rsidP="00E5592C">
      <w:pPr>
        <w:pStyle w:val="a8"/>
        <w:numPr>
          <w:ilvl w:val="0"/>
          <w:numId w:val="5"/>
        </w:numPr>
        <w:tabs>
          <w:tab w:val="left" w:pos="851"/>
        </w:tabs>
        <w:spacing w:after="0" w:line="240" w:lineRule="auto"/>
        <w:ind w:left="0" w:firstLine="426"/>
        <w:jc w:val="both"/>
        <w:rPr>
          <w:rFonts w:ascii="Times New Roman" w:hAnsi="Times New Roman" w:cs="Times New Roman"/>
          <w:sz w:val="24"/>
          <w:szCs w:val="24"/>
        </w:rPr>
      </w:pPr>
      <w:r w:rsidRPr="00EF5F0D">
        <w:rPr>
          <w:rFonts w:ascii="Times New Roman" w:hAnsi="Times New Roman" w:cs="Times New Roman"/>
          <w:sz w:val="24"/>
          <w:szCs w:val="24"/>
        </w:rPr>
        <w:t xml:space="preserve">21.И.Урнина.Т.Данилина  «Инновационная деятельность в ДОУ» </w:t>
      </w:r>
      <w:proofErr w:type="spellStart"/>
      <w:r w:rsidRPr="00EF5F0D">
        <w:rPr>
          <w:rFonts w:ascii="Times New Roman" w:hAnsi="Times New Roman" w:cs="Times New Roman"/>
          <w:sz w:val="24"/>
          <w:szCs w:val="24"/>
        </w:rPr>
        <w:t>МосваЛинка-пресс</w:t>
      </w:r>
      <w:proofErr w:type="spellEnd"/>
      <w:r w:rsidRPr="00EF5F0D">
        <w:rPr>
          <w:rFonts w:ascii="Times New Roman" w:hAnsi="Times New Roman" w:cs="Times New Roman"/>
          <w:sz w:val="24"/>
          <w:szCs w:val="24"/>
        </w:rPr>
        <w:t xml:space="preserve"> 2009.</w:t>
      </w:r>
    </w:p>
    <w:p w:rsidR="00EF5F0D" w:rsidRPr="00EF5F0D" w:rsidRDefault="00EF5F0D" w:rsidP="00E5592C">
      <w:pPr>
        <w:pStyle w:val="a8"/>
        <w:numPr>
          <w:ilvl w:val="0"/>
          <w:numId w:val="5"/>
        </w:numPr>
        <w:tabs>
          <w:tab w:val="left" w:pos="851"/>
        </w:tabs>
        <w:spacing w:after="0" w:line="240" w:lineRule="auto"/>
        <w:ind w:left="0" w:firstLine="426"/>
        <w:jc w:val="both"/>
        <w:rPr>
          <w:rFonts w:ascii="Times New Roman" w:hAnsi="Times New Roman" w:cs="Times New Roman"/>
          <w:sz w:val="24"/>
          <w:szCs w:val="24"/>
        </w:rPr>
      </w:pPr>
      <w:r w:rsidRPr="00EF5F0D">
        <w:rPr>
          <w:rFonts w:ascii="Times New Roman" w:hAnsi="Times New Roman" w:cs="Times New Roman"/>
          <w:sz w:val="24"/>
          <w:szCs w:val="24"/>
        </w:rPr>
        <w:t>А.А.Майер «Управление инновационными процессами в ДОУ</w:t>
      </w:r>
      <w:proofErr w:type="gramStart"/>
      <w:r w:rsidRPr="00EF5F0D">
        <w:rPr>
          <w:rFonts w:ascii="Times New Roman" w:hAnsi="Times New Roman" w:cs="Times New Roman"/>
          <w:sz w:val="24"/>
          <w:szCs w:val="24"/>
        </w:rPr>
        <w:t>»-</w:t>
      </w:r>
      <w:proofErr w:type="gramEnd"/>
      <w:r w:rsidRPr="00EF5F0D">
        <w:rPr>
          <w:rFonts w:ascii="Times New Roman" w:hAnsi="Times New Roman" w:cs="Times New Roman"/>
          <w:sz w:val="24"/>
          <w:szCs w:val="24"/>
        </w:rPr>
        <w:t>Творческий центр. Москва,2008г.</w:t>
      </w:r>
    </w:p>
    <w:p w:rsidR="00EF5F0D" w:rsidRPr="00EF5F0D" w:rsidRDefault="00EF5F0D" w:rsidP="00E5592C">
      <w:pPr>
        <w:pStyle w:val="a8"/>
        <w:numPr>
          <w:ilvl w:val="0"/>
          <w:numId w:val="5"/>
        </w:numPr>
        <w:tabs>
          <w:tab w:val="left" w:pos="851"/>
        </w:tabs>
        <w:spacing w:after="0" w:line="240" w:lineRule="auto"/>
        <w:ind w:left="0" w:firstLine="426"/>
        <w:jc w:val="both"/>
        <w:rPr>
          <w:rFonts w:ascii="Times New Roman" w:hAnsi="Times New Roman" w:cs="Times New Roman"/>
          <w:sz w:val="24"/>
          <w:szCs w:val="24"/>
        </w:rPr>
      </w:pPr>
      <w:r w:rsidRPr="00EF5F0D">
        <w:rPr>
          <w:rFonts w:ascii="Times New Roman" w:hAnsi="Times New Roman" w:cs="Times New Roman"/>
          <w:sz w:val="24"/>
          <w:szCs w:val="24"/>
        </w:rPr>
        <w:t xml:space="preserve">Белая К.Ю. Инновационная деятельность в ДОУ: методическое пособие. – М. – Сфера, 2005. </w:t>
      </w:r>
    </w:p>
    <w:p w:rsidR="00EF5F0D" w:rsidRPr="00EF5F0D" w:rsidRDefault="00EF5F0D" w:rsidP="00E5592C">
      <w:pPr>
        <w:pStyle w:val="a8"/>
        <w:numPr>
          <w:ilvl w:val="0"/>
          <w:numId w:val="5"/>
        </w:numPr>
        <w:tabs>
          <w:tab w:val="left" w:pos="851"/>
        </w:tabs>
        <w:spacing w:after="0" w:line="240" w:lineRule="auto"/>
        <w:ind w:left="0" w:firstLine="426"/>
        <w:jc w:val="both"/>
        <w:rPr>
          <w:rFonts w:ascii="Times New Roman" w:hAnsi="Times New Roman" w:cs="Times New Roman"/>
          <w:sz w:val="24"/>
          <w:szCs w:val="24"/>
        </w:rPr>
      </w:pPr>
      <w:r w:rsidRPr="00EF5F0D">
        <w:rPr>
          <w:rFonts w:ascii="Times New Roman" w:hAnsi="Times New Roman" w:cs="Times New Roman"/>
          <w:sz w:val="24"/>
          <w:szCs w:val="24"/>
        </w:rPr>
        <w:t xml:space="preserve">Белая К.Ю. Методическая работа в ДОУ: анализ, планирование, формы и методы. – М.: Сфера, 2007. </w:t>
      </w:r>
    </w:p>
    <w:p w:rsidR="00EF5F0D" w:rsidRPr="00EF5F0D" w:rsidRDefault="00EF5F0D" w:rsidP="00E5592C">
      <w:pPr>
        <w:pStyle w:val="a8"/>
        <w:numPr>
          <w:ilvl w:val="0"/>
          <w:numId w:val="5"/>
        </w:numPr>
        <w:tabs>
          <w:tab w:val="left" w:pos="851"/>
        </w:tabs>
        <w:spacing w:after="0" w:line="240" w:lineRule="auto"/>
        <w:ind w:left="0" w:firstLine="426"/>
        <w:jc w:val="both"/>
        <w:rPr>
          <w:rFonts w:ascii="Times New Roman" w:hAnsi="Times New Roman" w:cs="Times New Roman"/>
          <w:sz w:val="24"/>
          <w:szCs w:val="24"/>
        </w:rPr>
      </w:pPr>
      <w:r w:rsidRPr="00EF5F0D">
        <w:rPr>
          <w:rFonts w:ascii="Times New Roman" w:hAnsi="Times New Roman" w:cs="Times New Roman"/>
          <w:sz w:val="24"/>
          <w:szCs w:val="24"/>
        </w:rPr>
        <w:t xml:space="preserve">Беляева И. В. Педагогический совет с использованием методов активизации // Справочник старшего воспитателя дошкольного учреждения – 2008. - №11. </w:t>
      </w:r>
    </w:p>
    <w:p w:rsidR="00EF5F0D" w:rsidRPr="00EF5F0D" w:rsidRDefault="00EF5F0D" w:rsidP="00E5592C">
      <w:pPr>
        <w:pStyle w:val="1"/>
        <w:numPr>
          <w:ilvl w:val="0"/>
          <w:numId w:val="5"/>
        </w:numPr>
        <w:tabs>
          <w:tab w:val="left" w:pos="851"/>
        </w:tabs>
        <w:spacing w:after="0" w:line="240" w:lineRule="auto"/>
        <w:ind w:left="0" w:firstLine="426"/>
        <w:jc w:val="both"/>
        <w:rPr>
          <w:rFonts w:ascii="Times New Roman" w:hAnsi="Times New Roman"/>
          <w:sz w:val="24"/>
          <w:szCs w:val="24"/>
        </w:rPr>
      </w:pPr>
      <w:proofErr w:type="spellStart"/>
      <w:r w:rsidRPr="00EF5F0D">
        <w:rPr>
          <w:rFonts w:ascii="Times New Roman" w:hAnsi="Times New Roman"/>
          <w:sz w:val="24"/>
          <w:szCs w:val="24"/>
        </w:rPr>
        <w:t>Быченко</w:t>
      </w:r>
      <w:proofErr w:type="spellEnd"/>
      <w:r w:rsidRPr="00EF5F0D">
        <w:rPr>
          <w:rFonts w:ascii="Times New Roman" w:hAnsi="Times New Roman"/>
          <w:sz w:val="24"/>
          <w:szCs w:val="24"/>
        </w:rPr>
        <w:t xml:space="preserve"> Ю.Г. , Красильников О.Ю. Деловые игры в школе бизнеса. – Саратов, 1992. </w:t>
      </w:r>
    </w:p>
    <w:p w:rsidR="00EF5F0D" w:rsidRPr="00EF5F0D" w:rsidRDefault="00EF5F0D" w:rsidP="00E5592C">
      <w:pPr>
        <w:pStyle w:val="a8"/>
        <w:numPr>
          <w:ilvl w:val="0"/>
          <w:numId w:val="5"/>
        </w:numPr>
        <w:tabs>
          <w:tab w:val="left" w:pos="851"/>
        </w:tabs>
        <w:spacing w:after="0" w:line="240" w:lineRule="auto"/>
        <w:ind w:left="0" w:firstLine="426"/>
        <w:jc w:val="both"/>
        <w:rPr>
          <w:rFonts w:ascii="Times New Roman" w:hAnsi="Times New Roman" w:cs="Times New Roman"/>
          <w:sz w:val="24"/>
          <w:szCs w:val="24"/>
        </w:rPr>
      </w:pPr>
      <w:r w:rsidRPr="00EF5F0D">
        <w:rPr>
          <w:rFonts w:ascii="Times New Roman" w:hAnsi="Times New Roman" w:cs="Times New Roman"/>
          <w:sz w:val="24"/>
          <w:szCs w:val="24"/>
        </w:rPr>
        <w:t xml:space="preserve">Виноградова Н.А. Управление качеством образовательного процесса в ДОУ: методическое пособие / Н.А. Виноградова, Н.В. </w:t>
      </w:r>
      <w:proofErr w:type="spellStart"/>
      <w:r w:rsidRPr="00EF5F0D">
        <w:rPr>
          <w:rFonts w:ascii="Times New Roman" w:hAnsi="Times New Roman" w:cs="Times New Roman"/>
          <w:sz w:val="24"/>
          <w:szCs w:val="24"/>
        </w:rPr>
        <w:t>Микляева</w:t>
      </w:r>
      <w:proofErr w:type="spellEnd"/>
      <w:r w:rsidRPr="00EF5F0D">
        <w:rPr>
          <w:rFonts w:ascii="Times New Roman" w:hAnsi="Times New Roman" w:cs="Times New Roman"/>
          <w:sz w:val="24"/>
          <w:szCs w:val="24"/>
        </w:rPr>
        <w:t xml:space="preserve">. – М.: Айрис – пресс, 2006. </w:t>
      </w:r>
    </w:p>
    <w:p w:rsidR="00EF5F0D" w:rsidRPr="00EF5F0D" w:rsidRDefault="00EF5F0D" w:rsidP="00E5592C">
      <w:pPr>
        <w:pStyle w:val="a8"/>
        <w:numPr>
          <w:ilvl w:val="0"/>
          <w:numId w:val="5"/>
        </w:numPr>
        <w:tabs>
          <w:tab w:val="left" w:pos="851"/>
        </w:tabs>
        <w:spacing w:after="0" w:line="240" w:lineRule="auto"/>
        <w:ind w:left="0" w:firstLine="426"/>
        <w:rPr>
          <w:rFonts w:ascii="Times New Roman" w:eastAsia="Times New Roman" w:hAnsi="Times New Roman" w:cs="Times New Roman"/>
          <w:sz w:val="24"/>
          <w:szCs w:val="24"/>
        </w:rPr>
      </w:pPr>
      <w:r w:rsidRPr="00EF5F0D">
        <w:rPr>
          <w:rFonts w:ascii="Times New Roman" w:eastAsia="Times New Roman" w:hAnsi="Times New Roman" w:cs="Times New Roman"/>
          <w:sz w:val="24"/>
          <w:szCs w:val="24"/>
        </w:rPr>
        <w:t xml:space="preserve">Виноградова Н.А., </w:t>
      </w:r>
      <w:proofErr w:type="spellStart"/>
      <w:r w:rsidRPr="00EF5F0D">
        <w:rPr>
          <w:rFonts w:ascii="Times New Roman" w:eastAsia="Times New Roman" w:hAnsi="Times New Roman" w:cs="Times New Roman"/>
          <w:sz w:val="24"/>
          <w:szCs w:val="24"/>
        </w:rPr>
        <w:t>Микляева</w:t>
      </w:r>
      <w:proofErr w:type="spellEnd"/>
      <w:r w:rsidRPr="00EF5F0D">
        <w:rPr>
          <w:rFonts w:ascii="Times New Roman" w:eastAsia="Times New Roman" w:hAnsi="Times New Roman" w:cs="Times New Roman"/>
          <w:sz w:val="24"/>
          <w:szCs w:val="24"/>
        </w:rPr>
        <w:t xml:space="preserve"> Н.В., Родионова Ю.Н. Методическая работа в ДОУ. Эффективные формы и методы. - М: АЙРИС ПРЕСС, 2008.- 188с.</w:t>
      </w:r>
    </w:p>
    <w:p w:rsidR="00EF5F0D" w:rsidRPr="00EF5F0D" w:rsidRDefault="00EF5F0D" w:rsidP="00E5592C">
      <w:pPr>
        <w:pStyle w:val="a8"/>
        <w:numPr>
          <w:ilvl w:val="0"/>
          <w:numId w:val="5"/>
        </w:numPr>
        <w:tabs>
          <w:tab w:val="left" w:pos="851"/>
        </w:tabs>
        <w:spacing w:after="0" w:line="240" w:lineRule="auto"/>
        <w:ind w:left="0" w:firstLine="426"/>
        <w:jc w:val="both"/>
        <w:rPr>
          <w:rFonts w:ascii="Times New Roman" w:hAnsi="Times New Roman" w:cs="Times New Roman"/>
          <w:sz w:val="24"/>
          <w:szCs w:val="24"/>
        </w:rPr>
      </w:pPr>
      <w:r w:rsidRPr="00EF5F0D">
        <w:rPr>
          <w:rFonts w:ascii="Times New Roman" w:hAnsi="Times New Roman" w:cs="Times New Roman"/>
          <w:sz w:val="24"/>
          <w:szCs w:val="24"/>
        </w:rPr>
        <w:t>Волобуева Л.В.  «Работа старшего воспитателя ДОУ с педагогами»,2009г.</w:t>
      </w:r>
    </w:p>
    <w:p w:rsidR="00EF5F0D" w:rsidRPr="00EF5F0D" w:rsidRDefault="00EF5F0D" w:rsidP="00E5592C">
      <w:pPr>
        <w:pStyle w:val="a8"/>
        <w:numPr>
          <w:ilvl w:val="0"/>
          <w:numId w:val="5"/>
        </w:numPr>
        <w:tabs>
          <w:tab w:val="left" w:pos="851"/>
        </w:tabs>
        <w:spacing w:after="0" w:line="240" w:lineRule="auto"/>
        <w:ind w:left="0" w:firstLine="426"/>
        <w:jc w:val="both"/>
        <w:rPr>
          <w:rFonts w:ascii="Times New Roman" w:eastAsia="Times New Roman" w:hAnsi="Times New Roman" w:cs="Times New Roman"/>
          <w:sz w:val="24"/>
          <w:szCs w:val="24"/>
        </w:rPr>
      </w:pPr>
      <w:r w:rsidRPr="00EF5F0D">
        <w:rPr>
          <w:rFonts w:ascii="Times New Roman" w:hAnsi="Times New Roman" w:cs="Times New Roman"/>
          <w:sz w:val="24"/>
          <w:szCs w:val="24"/>
        </w:rPr>
        <w:t>Волобуева Л.М. Работа старшего воспитателя ДОУ с п</w:t>
      </w:r>
      <w:r>
        <w:rPr>
          <w:rFonts w:ascii="Times New Roman" w:hAnsi="Times New Roman" w:cs="Times New Roman"/>
          <w:sz w:val="24"/>
          <w:szCs w:val="24"/>
        </w:rPr>
        <w:t>едагогами. – М</w:t>
      </w:r>
      <w:r w:rsidRPr="00EF5F0D">
        <w:rPr>
          <w:rFonts w:ascii="Times New Roman" w:hAnsi="Times New Roman" w:cs="Times New Roman"/>
          <w:sz w:val="24"/>
          <w:szCs w:val="24"/>
        </w:rPr>
        <w:t xml:space="preserve">.: Сфера, 2005. </w:t>
      </w:r>
    </w:p>
    <w:p w:rsidR="00EF5F0D" w:rsidRPr="00EF5F0D" w:rsidRDefault="00EF5F0D" w:rsidP="00E5592C">
      <w:pPr>
        <w:pStyle w:val="a8"/>
        <w:numPr>
          <w:ilvl w:val="0"/>
          <w:numId w:val="5"/>
        </w:numPr>
        <w:tabs>
          <w:tab w:val="left" w:pos="851"/>
        </w:tabs>
        <w:spacing w:after="0" w:line="240" w:lineRule="auto"/>
        <w:ind w:left="0" w:firstLine="426"/>
        <w:jc w:val="both"/>
        <w:rPr>
          <w:rFonts w:ascii="Times New Roman" w:hAnsi="Times New Roman" w:cs="Times New Roman"/>
          <w:sz w:val="24"/>
          <w:szCs w:val="24"/>
        </w:rPr>
      </w:pPr>
      <w:proofErr w:type="spellStart"/>
      <w:r w:rsidRPr="00EF5F0D">
        <w:rPr>
          <w:rFonts w:ascii="Times New Roman" w:hAnsi="Times New Roman" w:cs="Times New Roman"/>
          <w:sz w:val="24"/>
          <w:szCs w:val="24"/>
        </w:rPr>
        <w:t>Гаворина</w:t>
      </w:r>
      <w:proofErr w:type="spellEnd"/>
      <w:r w:rsidRPr="00EF5F0D">
        <w:rPr>
          <w:rFonts w:ascii="Times New Roman" w:hAnsi="Times New Roman" w:cs="Times New Roman"/>
          <w:sz w:val="24"/>
          <w:szCs w:val="24"/>
        </w:rPr>
        <w:t xml:space="preserve"> Л.С. Повышение профессионального мастерства педагогов через вовлеченность в управление ДОУ // Справочник старшего воспитателя дошкольного учреждения – 2009. - №1. </w:t>
      </w:r>
    </w:p>
    <w:p w:rsidR="00EF5F0D" w:rsidRPr="00EF5F0D" w:rsidRDefault="00EF5F0D" w:rsidP="00E5592C">
      <w:pPr>
        <w:pStyle w:val="a8"/>
        <w:numPr>
          <w:ilvl w:val="0"/>
          <w:numId w:val="5"/>
        </w:numPr>
        <w:tabs>
          <w:tab w:val="left" w:pos="851"/>
        </w:tabs>
        <w:spacing w:after="0" w:line="240" w:lineRule="auto"/>
        <w:ind w:left="0" w:firstLine="426"/>
        <w:rPr>
          <w:rFonts w:ascii="Times New Roman" w:eastAsia="Times New Roman" w:hAnsi="Times New Roman" w:cs="Times New Roman"/>
          <w:sz w:val="24"/>
          <w:szCs w:val="24"/>
        </w:rPr>
      </w:pPr>
      <w:r w:rsidRPr="00EF5F0D">
        <w:rPr>
          <w:rFonts w:ascii="Times New Roman" w:eastAsia="Times New Roman" w:hAnsi="Times New Roman" w:cs="Times New Roman"/>
          <w:sz w:val="24"/>
          <w:szCs w:val="24"/>
        </w:rPr>
        <w:t xml:space="preserve">Давыдова О.И., Майер А.А., </w:t>
      </w:r>
      <w:proofErr w:type="spellStart"/>
      <w:r w:rsidRPr="00EF5F0D">
        <w:rPr>
          <w:rFonts w:ascii="Times New Roman" w:eastAsia="Times New Roman" w:hAnsi="Times New Roman" w:cs="Times New Roman"/>
          <w:sz w:val="24"/>
          <w:szCs w:val="24"/>
        </w:rPr>
        <w:t>Богославец</w:t>
      </w:r>
      <w:proofErr w:type="spellEnd"/>
      <w:r w:rsidRPr="00EF5F0D">
        <w:rPr>
          <w:rFonts w:ascii="Times New Roman" w:eastAsia="Times New Roman" w:hAnsi="Times New Roman" w:cs="Times New Roman"/>
          <w:sz w:val="24"/>
          <w:szCs w:val="24"/>
        </w:rPr>
        <w:t xml:space="preserve"> Л.Г. Интерактивные методы в организации педагогических советов в ДОУ. - С – Пб: «ДЕТСТВО – ПРЕСС», 2008.</w:t>
      </w:r>
    </w:p>
    <w:p w:rsidR="00EF5F0D" w:rsidRPr="00EF5F0D" w:rsidRDefault="00EF5F0D" w:rsidP="00E5592C">
      <w:pPr>
        <w:pStyle w:val="a8"/>
        <w:numPr>
          <w:ilvl w:val="0"/>
          <w:numId w:val="5"/>
        </w:numPr>
        <w:tabs>
          <w:tab w:val="left" w:pos="851"/>
        </w:tabs>
        <w:spacing w:after="0" w:line="240" w:lineRule="auto"/>
        <w:ind w:left="0" w:firstLine="426"/>
        <w:jc w:val="both"/>
        <w:rPr>
          <w:rFonts w:ascii="Times New Roman" w:hAnsi="Times New Roman" w:cs="Times New Roman"/>
          <w:sz w:val="24"/>
          <w:szCs w:val="24"/>
        </w:rPr>
      </w:pPr>
      <w:proofErr w:type="spellStart"/>
      <w:r w:rsidRPr="00EF5F0D">
        <w:rPr>
          <w:rFonts w:ascii="Times New Roman" w:hAnsi="Times New Roman" w:cs="Times New Roman"/>
          <w:sz w:val="24"/>
          <w:szCs w:val="24"/>
        </w:rPr>
        <w:t>Данилко</w:t>
      </w:r>
      <w:proofErr w:type="spellEnd"/>
      <w:r w:rsidRPr="00EF5F0D">
        <w:rPr>
          <w:rFonts w:ascii="Times New Roman" w:hAnsi="Times New Roman" w:cs="Times New Roman"/>
          <w:sz w:val="24"/>
          <w:szCs w:val="24"/>
        </w:rPr>
        <w:t xml:space="preserve"> О. В. Использование метода игрового моделирования в работе с педагогами //Справочник старшего воспитателя дошкольного учреждения – 2003. - №3. </w:t>
      </w:r>
    </w:p>
    <w:p w:rsidR="00EF5F0D" w:rsidRPr="00EF5F0D" w:rsidRDefault="00EF5F0D" w:rsidP="00E5592C">
      <w:pPr>
        <w:pStyle w:val="a8"/>
        <w:numPr>
          <w:ilvl w:val="0"/>
          <w:numId w:val="5"/>
        </w:numPr>
        <w:tabs>
          <w:tab w:val="left" w:pos="851"/>
        </w:tabs>
        <w:spacing w:after="0" w:line="240" w:lineRule="auto"/>
        <w:ind w:left="0" w:firstLine="426"/>
        <w:jc w:val="both"/>
        <w:rPr>
          <w:rFonts w:ascii="Times New Roman" w:hAnsi="Times New Roman" w:cs="Times New Roman"/>
          <w:sz w:val="24"/>
          <w:szCs w:val="24"/>
        </w:rPr>
      </w:pPr>
      <w:r w:rsidRPr="00EF5F0D">
        <w:rPr>
          <w:rFonts w:ascii="Times New Roman" w:hAnsi="Times New Roman" w:cs="Times New Roman"/>
          <w:sz w:val="24"/>
          <w:szCs w:val="24"/>
        </w:rPr>
        <w:t xml:space="preserve">Дик. Н. Ф. «Педагогический совет в </w:t>
      </w:r>
      <w:proofErr w:type="gramStart"/>
      <w:r w:rsidRPr="00EF5F0D">
        <w:rPr>
          <w:rFonts w:ascii="Times New Roman" w:hAnsi="Times New Roman" w:cs="Times New Roman"/>
          <w:sz w:val="24"/>
          <w:szCs w:val="24"/>
        </w:rPr>
        <w:t>дошкольном</w:t>
      </w:r>
      <w:proofErr w:type="gramEnd"/>
      <w:r w:rsidRPr="00EF5F0D">
        <w:rPr>
          <w:rFonts w:ascii="Times New Roman" w:hAnsi="Times New Roman" w:cs="Times New Roman"/>
          <w:sz w:val="24"/>
          <w:szCs w:val="24"/>
        </w:rPr>
        <w:t xml:space="preserve"> образовательном учреждений» - Изд. 3-е;  Ростов н /д: Феникс, 2006 год.</w:t>
      </w:r>
    </w:p>
    <w:p w:rsidR="00EF5F0D" w:rsidRPr="00EF5F0D" w:rsidRDefault="00EF5F0D" w:rsidP="00E5592C">
      <w:pPr>
        <w:pStyle w:val="a8"/>
        <w:numPr>
          <w:ilvl w:val="0"/>
          <w:numId w:val="5"/>
        </w:numPr>
        <w:tabs>
          <w:tab w:val="left" w:pos="851"/>
        </w:tabs>
        <w:spacing w:after="0" w:line="240" w:lineRule="auto"/>
        <w:ind w:left="0" w:firstLine="426"/>
        <w:jc w:val="both"/>
        <w:rPr>
          <w:rFonts w:ascii="Times New Roman" w:hAnsi="Times New Roman" w:cs="Times New Roman"/>
          <w:sz w:val="24"/>
          <w:szCs w:val="24"/>
        </w:rPr>
      </w:pPr>
      <w:proofErr w:type="spellStart"/>
      <w:r w:rsidRPr="00EF5F0D">
        <w:rPr>
          <w:rFonts w:ascii="Times New Roman" w:hAnsi="Times New Roman" w:cs="Times New Roman"/>
          <w:sz w:val="24"/>
          <w:szCs w:val="24"/>
        </w:rPr>
        <w:lastRenderedPageBreak/>
        <w:t>Ельцова</w:t>
      </w:r>
      <w:proofErr w:type="spellEnd"/>
      <w:r w:rsidRPr="00EF5F0D">
        <w:rPr>
          <w:rFonts w:ascii="Times New Roman" w:hAnsi="Times New Roman" w:cs="Times New Roman"/>
          <w:sz w:val="24"/>
          <w:szCs w:val="24"/>
        </w:rPr>
        <w:t xml:space="preserve"> О.М. Методика подготовки и проведения педагогических советов в ДОУ // Дошкольное воспитание – 2002.</w:t>
      </w:r>
    </w:p>
    <w:p w:rsidR="00EF5F0D" w:rsidRPr="00EF5F0D" w:rsidRDefault="00EF5F0D" w:rsidP="00E5592C">
      <w:pPr>
        <w:pStyle w:val="a8"/>
        <w:numPr>
          <w:ilvl w:val="0"/>
          <w:numId w:val="5"/>
        </w:numPr>
        <w:tabs>
          <w:tab w:val="left" w:pos="851"/>
        </w:tabs>
        <w:spacing w:after="0" w:line="240" w:lineRule="auto"/>
        <w:ind w:left="0" w:firstLine="426"/>
        <w:jc w:val="both"/>
        <w:rPr>
          <w:rFonts w:ascii="Times New Roman" w:hAnsi="Times New Roman" w:cs="Times New Roman"/>
          <w:sz w:val="24"/>
          <w:szCs w:val="24"/>
        </w:rPr>
      </w:pPr>
      <w:r w:rsidRPr="00EF5F0D">
        <w:rPr>
          <w:rFonts w:ascii="Times New Roman" w:hAnsi="Times New Roman" w:cs="Times New Roman"/>
          <w:sz w:val="24"/>
          <w:szCs w:val="24"/>
        </w:rPr>
        <w:t>К. Ю. Белая « Методическая работа в  ДОУ: Анализ, планирование, формы и методы» - М.</w:t>
      </w:r>
      <w:proofErr w:type="gramStart"/>
      <w:r w:rsidRPr="00EF5F0D">
        <w:rPr>
          <w:rFonts w:ascii="Times New Roman" w:hAnsi="Times New Roman" w:cs="Times New Roman"/>
          <w:sz w:val="24"/>
          <w:szCs w:val="24"/>
        </w:rPr>
        <w:t xml:space="preserve"> :</w:t>
      </w:r>
      <w:proofErr w:type="gramEnd"/>
      <w:r w:rsidRPr="00EF5F0D">
        <w:rPr>
          <w:rFonts w:ascii="Times New Roman" w:hAnsi="Times New Roman" w:cs="Times New Roman"/>
          <w:sz w:val="24"/>
          <w:szCs w:val="24"/>
        </w:rPr>
        <w:t xml:space="preserve"> ТЦ </w:t>
      </w:r>
      <w:proofErr w:type="spellStart"/>
      <w:r w:rsidRPr="00EF5F0D">
        <w:rPr>
          <w:rFonts w:ascii="Times New Roman" w:hAnsi="Times New Roman" w:cs="Times New Roman"/>
          <w:sz w:val="24"/>
          <w:szCs w:val="24"/>
        </w:rPr>
        <w:t>Сорера</w:t>
      </w:r>
      <w:proofErr w:type="spellEnd"/>
      <w:r w:rsidRPr="00EF5F0D">
        <w:rPr>
          <w:rFonts w:ascii="Times New Roman" w:hAnsi="Times New Roman" w:cs="Times New Roman"/>
          <w:sz w:val="24"/>
          <w:szCs w:val="24"/>
        </w:rPr>
        <w:t>, 2007 год.</w:t>
      </w:r>
    </w:p>
    <w:p w:rsidR="00EF5F0D" w:rsidRPr="00EF5F0D" w:rsidRDefault="00EF5F0D" w:rsidP="00E5592C">
      <w:pPr>
        <w:pStyle w:val="a8"/>
        <w:numPr>
          <w:ilvl w:val="0"/>
          <w:numId w:val="5"/>
        </w:numPr>
        <w:tabs>
          <w:tab w:val="left" w:pos="851"/>
        </w:tabs>
        <w:spacing w:after="0" w:line="240" w:lineRule="auto"/>
        <w:ind w:left="0" w:firstLine="426"/>
        <w:jc w:val="both"/>
        <w:rPr>
          <w:rFonts w:ascii="Times New Roman" w:hAnsi="Times New Roman" w:cs="Times New Roman"/>
          <w:sz w:val="24"/>
          <w:szCs w:val="24"/>
        </w:rPr>
      </w:pPr>
      <w:r w:rsidRPr="00EF5F0D">
        <w:rPr>
          <w:rFonts w:ascii="Times New Roman" w:hAnsi="Times New Roman" w:cs="Times New Roman"/>
          <w:sz w:val="24"/>
          <w:szCs w:val="24"/>
        </w:rPr>
        <w:t xml:space="preserve">С. С. Лебедева, Л. М. </w:t>
      </w:r>
      <w:proofErr w:type="spellStart"/>
      <w:r w:rsidRPr="00EF5F0D">
        <w:rPr>
          <w:rFonts w:ascii="Times New Roman" w:hAnsi="Times New Roman" w:cs="Times New Roman"/>
          <w:sz w:val="24"/>
          <w:szCs w:val="24"/>
        </w:rPr>
        <w:t>Маневцева</w:t>
      </w:r>
      <w:proofErr w:type="spellEnd"/>
      <w:r w:rsidRPr="00EF5F0D">
        <w:rPr>
          <w:rFonts w:ascii="Times New Roman" w:hAnsi="Times New Roman" w:cs="Times New Roman"/>
          <w:sz w:val="24"/>
          <w:szCs w:val="24"/>
        </w:rPr>
        <w:t xml:space="preserve"> « Управление инновационным образовательным учреждением в условиях социального партнёрства» - СПб</w:t>
      </w:r>
      <w:proofErr w:type="gramStart"/>
      <w:r w:rsidRPr="00EF5F0D">
        <w:rPr>
          <w:rFonts w:ascii="Times New Roman" w:hAnsi="Times New Roman" w:cs="Times New Roman"/>
          <w:sz w:val="24"/>
          <w:szCs w:val="24"/>
        </w:rPr>
        <w:t xml:space="preserve">.; </w:t>
      </w:r>
      <w:proofErr w:type="gramEnd"/>
      <w:r w:rsidRPr="00EF5F0D">
        <w:rPr>
          <w:rFonts w:ascii="Times New Roman" w:hAnsi="Times New Roman" w:cs="Times New Roman"/>
          <w:sz w:val="24"/>
          <w:szCs w:val="24"/>
        </w:rPr>
        <w:t>Детство-Пресс, 2005 год.</w:t>
      </w:r>
    </w:p>
    <w:p w:rsidR="00EF5F0D" w:rsidRPr="00EF5F0D" w:rsidRDefault="00EF5F0D" w:rsidP="00E5592C">
      <w:pPr>
        <w:pStyle w:val="a8"/>
        <w:numPr>
          <w:ilvl w:val="0"/>
          <w:numId w:val="5"/>
        </w:numPr>
        <w:tabs>
          <w:tab w:val="left" w:pos="851"/>
        </w:tabs>
        <w:spacing w:after="0" w:line="240" w:lineRule="auto"/>
        <w:ind w:left="0" w:firstLine="426"/>
        <w:jc w:val="both"/>
        <w:rPr>
          <w:rFonts w:ascii="Times New Roman" w:hAnsi="Times New Roman" w:cs="Times New Roman"/>
          <w:sz w:val="24"/>
          <w:szCs w:val="24"/>
        </w:rPr>
      </w:pPr>
      <w:r w:rsidRPr="00EF5F0D">
        <w:rPr>
          <w:rFonts w:ascii="Times New Roman" w:hAnsi="Times New Roman" w:cs="Times New Roman"/>
          <w:sz w:val="24"/>
          <w:szCs w:val="24"/>
        </w:rPr>
        <w:t xml:space="preserve">Смолкин А.М. Методы активного обучения. – М.: Высшая школа, 1999. </w:t>
      </w:r>
    </w:p>
    <w:p w:rsidR="00EF5F0D" w:rsidRPr="00EF5F0D" w:rsidRDefault="00EF5F0D" w:rsidP="00E5592C">
      <w:pPr>
        <w:pStyle w:val="a8"/>
        <w:numPr>
          <w:ilvl w:val="0"/>
          <w:numId w:val="5"/>
        </w:numPr>
        <w:tabs>
          <w:tab w:val="left" w:pos="851"/>
        </w:tabs>
        <w:spacing w:after="0" w:line="240" w:lineRule="auto"/>
        <w:ind w:left="0" w:firstLine="426"/>
        <w:jc w:val="both"/>
        <w:rPr>
          <w:rFonts w:ascii="Times New Roman" w:hAnsi="Times New Roman" w:cs="Times New Roman"/>
          <w:sz w:val="24"/>
          <w:szCs w:val="24"/>
        </w:rPr>
      </w:pPr>
      <w:proofErr w:type="spellStart"/>
      <w:r w:rsidRPr="00EF5F0D">
        <w:rPr>
          <w:rFonts w:ascii="Times New Roman" w:hAnsi="Times New Roman" w:cs="Times New Roman"/>
          <w:sz w:val="24"/>
          <w:szCs w:val="24"/>
        </w:rPr>
        <w:t>Сыромятникова</w:t>
      </w:r>
      <w:proofErr w:type="spellEnd"/>
      <w:r w:rsidRPr="00EF5F0D">
        <w:rPr>
          <w:rFonts w:ascii="Times New Roman" w:hAnsi="Times New Roman" w:cs="Times New Roman"/>
          <w:sz w:val="24"/>
          <w:szCs w:val="24"/>
        </w:rPr>
        <w:t xml:space="preserve"> Л. М. «Педагогические советы в дошкольном образовательном учреждении», М., «Планета» 2011г.</w:t>
      </w:r>
    </w:p>
    <w:p w:rsidR="00EF5F0D" w:rsidRPr="00EF5F0D" w:rsidRDefault="00EF5F0D" w:rsidP="00E5592C">
      <w:pPr>
        <w:pStyle w:val="a8"/>
        <w:numPr>
          <w:ilvl w:val="0"/>
          <w:numId w:val="5"/>
        </w:numPr>
        <w:tabs>
          <w:tab w:val="left" w:pos="851"/>
        </w:tabs>
        <w:spacing w:after="0" w:line="240" w:lineRule="auto"/>
        <w:ind w:left="0" w:firstLine="426"/>
        <w:jc w:val="both"/>
        <w:rPr>
          <w:rFonts w:ascii="Times New Roman" w:hAnsi="Times New Roman" w:cs="Times New Roman"/>
          <w:sz w:val="24"/>
          <w:szCs w:val="24"/>
        </w:rPr>
      </w:pPr>
      <w:proofErr w:type="spellStart"/>
      <w:r w:rsidRPr="00EF5F0D">
        <w:rPr>
          <w:rFonts w:ascii="Times New Roman" w:hAnsi="Times New Roman" w:cs="Times New Roman"/>
          <w:sz w:val="24"/>
          <w:szCs w:val="24"/>
        </w:rPr>
        <w:t>Трайнев</w:t>
      </w:r>
      <w:proofErr w:type="spellEnd"/>
      <w:r w:rsidRPr="00EF5F0D">
        <w:rPr>
          <w:rFonts w:ascii="Times New Roman" w:hAnsi="Times New Roman" w:cs="Times New Roman"/>
          <w:sz w:val="24"/>
          <w:szCs w:val="24"/>
        </w:rPr>
        <w:t xml:space="preserve"> В.А. Деловые игры в учебном процессе: методология разработки и практика проведения. – М.: МАНИПТ, 2002. </w:t>
      </w:r>
    </w:p>
    <w:p w:rsidR="00EF5F0D" w:rsidRPr="00EF5F0D" w:rsidRDefault="00EF5F0D" w:rsidP="00E5592C">
      <w:pPr>
        <w:pStyle w:val="a8"/>
        <w:numPr>
          <w:ilvl w:val="0"/>
          <w:numId w:val="5"/>
        </w:numPr>
        <w:tabs>
          <w:tab w:val="left" w:pos="851"/>
        </w:tabs>
        <w:spacing w:after="0" w:line="240" w:lineRule="auto"/>
        <w:ind w:left="0" w:firstLine="426"/>
        <w:rPr>
          <w:rFonts w:ascii="Times New Roman" w:eastAsia="Times New Roman" w:hAnsi="Times New Roman" w:cs="Times New Roman"/>
          <w:sz w:val="24"/>
          <w:szCs w:val="24"/>
        </w:rPr>
      </w:pPr>
      <w:proofErr w:type="gramStart"/>
      <w:r w:rsidRPr="00EF5F0D">
        <w:rPr>
          <w:rFonts w:ascii="Times New Roman" w:eastAsia="Times New Roman" w:hAnsi="Times New Roman" w:cs="Times New Roman"/>
          <w:sz w:val="24"/>
          <w:szCs w:val="24"/>
        </w:rPr>
        <w:t>Шаманская</w:t>
      </w:r>
      <w:proofErr w:type="gramEnd"/>
      <w:r w:rsidRPr="00EF5F0D">
        <w:rPr>
          <w:rFonts w:ascii="Times New Roman" w:eastAsia="Times New Roman" w:hAnsi="Times New Roman" w:cs="Times New Roman"/>
          <w:sz w:val="24"/>
          <w:szCs w:val="24"/>
        </w:rPr>
        <w:t xml:space="preserve"> Н. Интерактивные методы // Дош</w:t>
      </w:r>
      <w:r>
        <w:rPr>
          <w:rFonts w:ascii="Times New Roman" w:eastAsia="Times New Roman" w:hAnsi="Times New Roman" w:cs="Times New Roman"/>
          <w:sz w:val="24"/>
          <w:szCs w:val="24"/>
        </w:rPr>
        <w:t>кольное воспитание.– 2008.- №8.</w:t>
      </w:r>
    </w:p>
    <w:p w:rsidR="00EE6B67" w:rsidRDefault="00EE6B67" w:rsidP="00EF5F0D">
      <w:pPr>
        <w:tabs>
          <w:tab w:val="left" w:pos="851"/>
        </w:tabs>
        <w:spacing w:after="0" w:line="240" w:lineRule="auto"/>
        <w:ind w:firstLine="426"/>
        <w:jc w:val="both"/>
        <w:rPr>
          <w:rFonts w:ascii="Times New Roman" w:hAnsi="Times New Roman" w:cs="Times New Roman"/>
          <w:sz w:val="24"/>
          <w:szCs w:val="24"/>
        </w:rPr>
      </w:pPr>
    </w:p>
    <w:p w:rsidR="0079531D" w:rsidRPr="00EF5F0D" w:rsidRDefault="0079531D" w:rsidP="00EF5F0D">
      <w:pPr>
        <w:tabs>
          <w:tab w:val="left" w:pos="851"/>
        </w:tabs>
        <w:spacing w:after="0" w:line="240" w:lineRule="auto"/>
        <w:ind w:firstLine="426"/>
        <w:jc w:val="both"/>
        <w:rPr>
          <w:rFonts w:ascii="Times New Roman" w:hAnsi="Times New Roman" w:cs="Times New Roman"/>
          <w:sz w:val="24"/>
          <w:szCs w:val="24"/>
        </w:rPr>
      </w:pPr>
    </w:p>
    <w:p w:rsidR="00EF5F0D" w:rsidRPr="00E5592C" w:rsidRDefault="00EF5F0D" w:rsidP="00EF5F0D">
      <w:pPr>
        <w:spacing w:after="0" w:line="240" w:lineRule="auto"/>
        <w:ind w:firstLine="426"/>
        <w:jc w:val="center"/>
        <w:rPr>
          <w:rFonts w:ascii="Times New Roman" w:hAnsi="Times New Roman" w:cs="Times New Roman"/>
          <w:b/>
          <w:sz w:val="24"/>
          <w:szCs w:val="24"/>
          <w:shd w:val="clear" w:color="auto" w:fill="FFFFFF"/>
        </w:rPr>
      </w:pPr>
      <w:r w:rsidRPr="00E5592C">
        <w:rPr>
          <w:rFonts w:ascii="Times New Roman" w:hAnsi="Times New Roman" w:cs="Times New Roman"/>
          <w:b/>
          <w:sz w:val="24"/>
          <w:szCs w:val="24"/>
          <w:shd w:val="clear" w:color="auto" w:fill="FFFFFF"/>
        </w:rPr>
        <w:t>Интерактивно–интеллектуальная игра «</w:t>
      </w:r>
      <w:proofErr w:type="spellStart"/>
      <w:r w:rsidRPr="00E5592C">
        <w:rPr>
          <w:rFonts w:ascii="Times New Roman" w:hAnsi="Times New Roman" w:cs="Times New Roman"/>
          <w:b/>
          <w:sz w:val="24"/>
          <w:szCs w:val="24"/>
          <w:shd w:val="clear" w:color="auto" w:fill="FFFFFF"/>
        </w:rPr>
        <w:t>Мозгобойня</w:t>
      </w:r>
      <w:proofErr w:type="spellEnd"/>
      <w:r w:rsidRPr="00E5592C">
        <w:rPr>
          <w:rFonts w:ascii="Times New Roman" w:hAnsi="Times New Roman" w:cs="Times New Roman"/>
          <w:b/>
          <w:sz w:val="24"/>
          <w:szCs w:val="24"/>
          <w:shd w:val="clear" w:color="auto" w:fill="FFFFFF"/>
        </w:rPr>
        <w:t>»</w:t>
      </w:r>
    </w:p>
    <w:p w:rsidR="00EF5F0D" w:rsidRPr="00E5592C" w:rsidRDefault="00EF5F0D" w:rsidP="00EF5F0D">
      <w:pPr>
        <w:spacing w:after="0" w:line="240" w:lineRule="auto"/>
        <w:ind w:firstLine="426"/>
        <w:jc w:val="center"/>
        <w:rPr>
          <w:rFonts w:ascii="Times New Roman" w:hAnsi="Times New Roman" w:cs="Times New Roman"/>
          <w:b/>
          <w:sz w:val="24"/>
          <w:szCs w:val="24"/>
          <w:shd w:val="clear" w:color="auto" w:fill="FFFFFF"/>
        </w:rPr>
      </w:pPr>
      <w:r w:rsidRPr="00E5592C">
        <w:rPr>
          <w:rFonts w:ascii="Times New Roman" w:hAnsi="Times New Roman" w:cs="Times New Roman"/>
          <w:b/>
          <w:sz w:val="24"/>
          <w:szCs w:val="24"/>
          <w:shd w:val="clear" w:color="auto" w:fill="FFFFFF"/>
        </w:rPr>
        <w:t>в рамках года семьи – 2024</w:t>
      </w:r>
    </w:p>
    <w:p w:rsidR="00EF5F0D" w:rsidRPr="00EF5F0D" w:rsidRDefault="00EF5F0D" w:rsidP="00EF5F0D">
      <w:pPr>
        <w:spacing w:after="0" w:line="240" w:lineRule="auto"/>
        <w:ind w:firstLine="426"/>
        <w:jc w:val="both"/>
        <w:rPr>
          <w:rFonts w:ascii="Times New Roman" w:hAnsi="Times New Roman" w:cs="Times New Roman"/>
          <w:sz w:val="24"/>
          <w:szCs w:val="24"/>
          <w:shd w:val="clear" w:color="auto" w:fill="FFFFFF"/>
        </w:rPr>
      </w:pPr>
    </w:p>
    <w:p w:rsidR="00EF5F0D" w:rsidRPr="00EF5F0D" w:rsidRDefault="00EF5F0D" w:rsidP="00EF5F0D">
      <w:pPr>
        <w:spacing w:after="0" w:line="240" w:lineRule="auto"/>
        <w:ind w:firstLine="426"/>
        <w:jc w:val="right"/>
        <w:rPr>
          <w:rFonts w:ascii="Times New Roman" w:hAnsi="Times New Roman" w:cs="Times New Roman"/>
          <w:sz w:val="24"/>
          <w:szCs w:val="24"/>
          <w:shd w:val="clear" w:color="auto" w:fill="FFFFFF"/>
        </w:rPr>
      </w:pPr>
      <w:r w:rsidRPr="00EF5F0D">
        <w:rPr>
          <w:rFonts w:ascii="Times New Roman" w:hAnsi="Times New Roman" w:cs="Times New Roman"/>
          <w:sz w:val="24"/>
          <w:szCs w:val="24"/>
          <w:shd w:val="clear" w:color="auto" w:fill="FFFFFF"/>
        </w:rPr>
        <w:t xml:space="preserve">Попова Т.К., старший воспитатель, </w:t>
      </w:r>
    </w:p>
    <w:p w:rsidR="00EF5F0D" w:rsidRPr="00EF5F0D" w:rsidRDefault="00EF5F0D" w:rsidP="00EF5F0D">
      <w:pPr>
        <w:spacing w:after="0" w:line="240" w:lineRule="auto"/>
        <w:ind w:firstLine="426"/>
        <w:jc w:val="right"/>
        <w:rPr>
          <w:rFonts w:ascii="Times New Roman" w:hAnsi="Times New Roman" w:cs="Times New Roman"/>
          <w:sz w:val="24"/>
          <w:szCs w:val="24"/>
          <w:shd w:val="clear" w:color="auto" w:fill="FFFFFF"/>
        </w:rPr>
      </w:pPr>
      <w:r w:rsidRPr="00EF5F0D">
        <w:rPr>
          <w:rFonts w:ascii="Times New Roman" w:hAnsi="Times New Roman" w:cs="Times New Roman"/>
          <w:sz w:val="24"/>
          <w:szCs w:val="24"/>
          <w:shd w:val="clear" w:color="auto" w:fill="FFFFFF"/>
        </w:rPr>
        <w:t xml:space="preserve">                                                  Третьякова О.С., педагог – психолог, </w:t>
      </w:r>
    </w:p>
    <w:p w:rsidR="00E5592C" w:rsidRPr="00EF5F0D" w:rsidRDefault="00E5592C" w:rsidP="00E5592C">
      <w:pPr>
        <w:spacing w:after="0" w:line="240" w:lineRule="auto"/>
        <w:ind w:firstLine="426"/>
        <w:jc w:val="right"/>
        <w:rPr>
          <w:rFonts w:ascii="Times New Roman" w:hAnsi="Times New Roman" w:cs="Times New Roman"/>
          <w:sz w:val="24"/>
          <w:szCs w:val="24"/>
          <w:shd w:val="clear" w:color="auto" w:fill="FFFFFF"/>
        </w:rPr>
      </w:pPr>
      <w:r w:rsidRPr="00EF5F0D">
        <w:rPr>
          <w:rFonts w:ascii="Times New Roman" w:hAnsi="Times New Roman" w:cs="Times New Roman"/>
          <w:sz w:val="24"/>
          <w:szCs w:val="24"/>
          <w:shd w:val="clear" w:color="auto" w:fill="FFFFFF"/>
        </w:rPr>
        <w:t>МДОУ «Детский сад комбинированного вида №1 «Золотой ключик»</w:t>
      </w:r>
    </w:p>
    <w:p w:rsidR="00EF5F0D" w:rsidRPr="00EF5F0D" w:rsidRDefault="00EF5F0D" w:rsidP="00EF5F0D">
      <w:pPr>
        <w:spacing w:after="0" w:line="240" w:lineRule="auto"/>
        <w:ind w:firstLine="426"/>
        <w:jc w:val="both"/>
        <w:rPr>
          <w:rFonts w:ascii="Times New Roman" w:hAnsi="Times New Roman" w:cs="Times New Roman"/>
          <w:sz w:val="24"/>
          <w:szCs w:val="24"/>
          <w:shd w:val="clear" w:color="auto" w:fill="FFFFFF"/>
        </w:rPr>
      </w:pPr>
    </w:p>
    <w:p w:rsidR="00EF5F0D" w:rsidRPr="00EF5F0D" w:rsidRDefault="00EF5F0D" w:rsidP="00EF5F0D">
      <w:pPr>
        <w:spacing w:after="0" w:line="240" w:lineRule="auto"/>
        <w:ind w:firstLine="426"/>
        <w:jc w:val="both"/>
        <w:rPr>
          <w:rFonts w:ascii="Times New Roman" w:hAnsi="Times New Roman" w:cs="Times New Roman"/>
          <w:bCs/>
          <w:color w:val="222222"/>
          <w:sz w:val="24"/>
          <w:szCs w:val="24"/>
          <w:shd w:val="clear" w:color="auto" w:fill="FFFFFF"/>
        </w:rPr>
      </w:pPr>
      <w:r w:rsidRPr="00EF5F0D">
        <w:rPr>
          <w:rFonts w:ascii="Times New Roman" w:hAnsi="Times New Roman" w:cs="Times New Roman"/>
          <w:bCs/>
          <w:color w:val="222222"/>
          <w:sz w:val="24"/>
          <w:szCs w:val="24"/>
          <w:shd w:val="clear" w:color="auto" w:fill="FFFFFF"/>
        </w:rPr>
        <w:t>22 ноября 2023 года Президент РФ В.В. Путин подписал Указ, согласно которому 2024 год объявлен Годом семьи в целях популяризации государственной политики в сфере защиты семьи, сохранения традиционных семейных ценностей.</w:t>
      </w:r>
    </w:p>
    <w:p w:rsidR="00EF5F0D" w:rsidRPr="00EF5F0D" w:rsidRDefault="00EF5F0D" w:rsidP="00EF5F0D">
      <w:pPr>
        <w:spacing w:after="0" w:line="240" w:lineRule="auto"/>
        <w:ind w:firstLine="426"/>
        <w:jc w:val="both"/>
        <w:rPr>
          <w:rFonts w:ascii="Times New Roman" w:hAnsi="Times New Roman" w:cs="Times New Roman"/>
          <w:bCs/>
          <w:color w:val="222222"/>
          <w:sz w:val="24"/>
          <w:szCs w:val="24"/>
          <w:shd w:val="clear" w:color="auto" w:fill="FFFFFF"/>
        </w:rPr>
      </w:pPr>
      <w:r w:rsidRPr="00EF5F0D">
        <w:rPr>
          <w:rFonts w:ascii="Times New Roman" w:hAnsi="Times New Roman" w:cs="Times New Roman"/>
          <w:bCs/>
          <w:color w:val="222222"/>
          <w:sz w:val="24"/>
          <w:szCs w:val="24"/>
          <w:shd w:val="clear" w:color="auto" w:fill="FFFFFF"/>
        </w:rPr>
        <w:t xml:space="preserve">Слово «семья», как и слова «хлеб и вода», не требует расшифровки, оно впитывается нами с первых мгновений жизни. </w:t>
      </w:r>
    </w:p>
    <w:p w:rsidR="00EF5F0D" w:rsidRPr="00EF5F0D" w:rsidRDefault="00EF5F0D" w:rsidP="00EF5F0D">
      <w:pPr>
        <w:spacing w:after="0" w:line="240" w:lineRule="auto"/>
        <w:ind w:firstLine="426"/>
        <w:jc w:val="both"/>
        <w:rPr>
          <w:rFonts w:ascii="Times New Roman" w:hAnsi="Times New Roman" w:cs="Times New Roman"/>
          <w:bCs/>
          <w:color w:val="222222"/>
          <w:sz w:val="24"/>
          <w:szCs w:val="24"/>
          <w:shd w:val="clear" w:color="auto" w:fill="FFFFFF"/>
        </w:rPr>
      </w:pPr>
      <w:r w:rsidRPr="00EF5F0D">
        <w:rPr>
          <w:rFonts w:ascii="Times New Roman" w:hAnsi="Times New Roman" w:cs="Times New Roman"/>
          <w:bCs/>
          <w:color w:val="222222"/>
          <w:sz w:val="24"/>
          <w:szCs w:val="24"/>
          <w:shd w:val="clear" w:color="auto" w:fill="FFFFFF"/>
        </w:rPr>
        <w:t xml:space="preserve">Семья - это муж и жена, это дом, родители и дети, бабушки и дедушки. Это заботы и радость, несчастья и печали, это привычки и традиции, это - любовь. </w:t>
      </w:r>
    </w:p>
    <w:p w:rsidR="00EF5F0D" w:rsidRPr="00EF5F0D" w:rsidRDefault="00EF5F0D" w:rsidP="00EF5F0D">
      <w:pPr>
        <w:spacing w:after="0" w:line="240" w:lineRule="auto"/>
        <w:ind w:firstLine="426"/>
        <w:jc w:val="both"/>
        <w:rPr>
          <w:rFonts w:ascii="Times New Roman" w:hAnsi="Times New Roman" w:cs="Times New Roman"/>
          <w:bCs/>
          <w:color w:val="222222"/>
          <w:sz w:val="24"/>
          <w:szCs w:val="24"/>
          <w:shd w:val="clear" w:color="auto" w:fill="FFFFFF"/>
        </w:rPr>
      </w:pPr>
      <w:r w:rsidRPr="00EF5F0D">
        <w:rPr>
          <w:rFonts w:ascii="Times New Roman" w:hAnsi="Times New Roman" w:cs="Times New Roman"/>
          <w:bCs/>
          <w:color w:val="222222"/>
          <w:sz w:val="24"/>
          <w:szCs w:val="24"/>
          <w:shd w:val="clear" w:color="auto" w:fill="FFFFFF"/>
        </w:rPr>
        <w:t>Создать семью нелегко, а сохранить еще труднее.</w:t>
      </w:r>
    </w:p>
    <w:p w:rsidR="00EF5F0D" w:rsidRPr="00EF5F0D" w:rsidRDefault="00EF5F0D" w:rsidP="00EF5F0D">
      <w:pPr>
        <w:spacing w:after="0" w:line="240" w:lineRule="auto"/>
        <w:ind w:firstLine="426"/>
        <w:jc w:val="both"/>
        <w:rPr>
          <w:rFonts w:ascii="Times New Roman" w:hAnsi="Times New Roman" w:cs="Times New Roman"/>
          <w:bCs/>
          <w:color w:val="222222"/>
          <w:sz w:val="24"/>
          <w:szCs w:val="24"/>
          <w:shd w:val="clear" w:color="auto" w:fill="FFFFFF"/>
        </w:rPr>
      </w:pPr>
      <w:r w:rsidRPr="00EF5F0D">
        <w:rPr>
          <w:rFonts w:ascii="Times New Roman" w:hAnsi="Times New Roman" w:cs="Times New Roman"/>
          <w:bCs/>
          <w:color w:val="222222"/>
          <w:sz w:val="24"/>
          <w:szCs w:val="24"/>
          <w:shd w:val="clear" w:color="auto" w:fill="FFFFFF"/>
        </w:rPr>
        <w:t>Интеллектуальная игра «МОЗГОБОЙНЯ» по теме «Семья», основывается на знаниях о семье, традициях, ценностях семьи и воспитании в семье.</w:t>
      </w:r>
    </w:p>
    <w:p w:rsidR="00EF5F0D" w:rsidRPr="00EF5F0D" w:rsidRDefault="00EF5F0D" w:rsidP="00EF5F0D">
      <w:pPr>
        <w:spacing w:after="0" w:line="240" w:lineRule="auto"/>
        <w:ind w:firstLine="426"/>
        <w:jc w:val="both"/>
        <w:rPr>
          <w:rFonts w:ascii="Times New Roman" w:hAnsi="Times New Roman" w:cs="Times New Roman"/>
          <w:bCs/>
          <w:sz w:val="24"/>
          <w:szCs w:val="24"/>
          <w:shd w:val="clear" w:color="auto" w:fill="FFFFFF"/>
        </w:rPr>
      </w:pPr>
      <w:r w:rsidRPr="00EF5F0D">
        <w:rPr>
          <w:rFonts w:ascii="Times New Roman" w:hAnsi="Times New Roman" w:cs="Times New Roman"/>
          <w:bCs/>
          <w:sz w:val="24"/>
          <w:szCs w:val="24"/>
          <w:shd w:val="clear" w:color="auto" w:fill="FFFFFF"/>
        </w:rPr>
        <w:t xml:space="preserve">Цель </w:t>
      </w:r>
      <w:proofErr w:type="spellStart"/>
      <w:r w:rsidRPr="00EF5F0D">
        <w:rPr>
          <w:rFonts w:ascii="Times New Roman" w:hAnsi="Times New Roman" w:cs="Times New Roman"/>
          <w:sz w:val="24"/>
          <w:szCs w:val="24"/>
        </w:rPr>
        <w:t>интерактивно-интеллектуальной</w:t>
      </w:r>
      <w:r w:rsidRPr="00EF5F0D">
        <w:rPr>
          <w:rFonts w:ascii="Times New Roman" w:hAnsi="Times New Roman" w:cs="Times New Roman"/>
          <w:sz w:val="24"/>
          <w:szCs w:val="24"/>
          <w:shd w:val="clear" w:color="auto" w:fill="FFFFFF"/>
        </w:rPr>
        <w:t>игры</w:t>
      </w:r>
      <w:proofErr w:type="spellEnd"/>
      <w:r w:rsidRPr="00EF5F0D">
        <w:rPr>
          <w:rFonts w:ascii="Times New Roman" w:hAnsi="Times New Roman" w:cs="Times New Roman"/>
          <w:bCs/>
          <w:sz w:val="24"/>
          <w:szCs w:val="24"/>
          <w:shd w:val="clear" w:color="auto" w:fill="FFFFFF"/>
        </w:rPr>
        <w:t>: создание условий для проявления интеллектуально потенциала педагогов и родителей по теме «Семья и семейные ценности».</w:t>
      </w:r>
    </w:p>
    <w:p w:rsidR="00EF5F0D" w:rsidRPr="00EF5F0D" w:rsidRDefault="00EF5F0D" w:rsidP="00EF5F0D">
      <w:pPr>
        <w:spacing w:after="0" w:line="240" w:lineRule="auto"/>
        <w:ind w:firstLine="426"/>
        <w:jc w:val="both"/>
        <w:rPr>
          <w:rFonts w:ascii="Times New Roman" w:hAnsi="Times New Roman" w:cs="Times New Roman"/>
          <w:bCs/>
          <w:sz w:val="24"/>
          <w:szCs w:val="24"/>
          <w:shd w:val="clear" w:color="auto" w:fill="FFFFFF"/>
        </w:rPr>
      </w:pPr>
      <w:r w:rsidRPr="00EF5F0D">
        <w:rPr>
          <w:rFonts w:ascii="Times New Roman" w:hAnsi="Times New Roman" w:cs="Times New Roman"/>
          <w:bCs/>
          <w:sz w:val="24"/>
          <w:szCs w:val="24"/>
          <w:shd w:val="clear" w:color="auto" w:fill="FFFFFF"/>
        </w:rPr>
        <w:t xml:space="preserve">Задачи: </w:t>
      </w:r>
    </w:p>
    <w:p w:rsidR="00EF5F0D" w:rsidRPr="00EF5F0D" w:rsidRDefault="00EF5F0D" w:rsidP="00E5592C">
      <w:pPr>
        <w:pStyle w:val="a8"/>
        <w:numPr>
          <w:ilvl w:val="0"/>
          <w:numId w:val="6"/>
        </w:numPr>
        <w:spacing w:after="0" w:line="240" w:lineRule="auto"/>
        <w:ind w:left="709" w:hanging="283"/>
        <w:jc w:val="both"/>
        <w:rPr>
          <w:rFonts w:ascii="Times New Roman" w:hAnsi="Times New Roman" w:cs="Times New Roman"/>
          <w:bCs/>
          <w:sz w:val="24"/>
          <w:szCs w:val="24"/>
          <w:shd w:val="clear" w:color="auto" w:fill="FFFFFF"/>
        </w:rPr>
      </w:pPr>
      <w:r w:rsidRPr="00EF5F0D">
        <w:rPr>
          <w:rFonts w:ascii="Times New Roman" w:hAnsi="Times New Roman" w:cs="Times New Roman"/>
          <w:bCs/>
          <w:sz w:val="24"/>
          <w:szCs w:val="24"/>
          <w:shd w:val="clear" w:color="auto" w:fill="FFFFFF"/>
        </w:rPr>
        <w:t xml:space="preserve">Привлечь участие педагогов и родителей в интеллектуально-развлекательной форме досуга. </w:t>
      </w:r>
    </w:p>
    <w:p w:rsidR="00EF5F0D" w:rsidRPr="00EF5F0D" w:rsidRDefault="00EF5F0D" w:rsidP="00E5592C">
      <w:pPr>
        <w:pStyle w:val="a8"/>
        <w:numPr>
          <w:ilvl w:val="0"/>
          <w:numId w:val="6"/>
        </w:numPr>
        <w:spacing w:after="0" w:line="240" w:lineRule="auto"/>
        <w:ind w:left="709" w:hanging="283"/>
        <w:jc w:val="both"/>
        <w:rPr>
          <w:rFonts w:ascii="Times New Roman" w:hAnsi="Times New Roman" w:cs="Times New Roman"/>
          <w:bCs/>
          <w:sz w:val="24"/>
          <w:szCs w:val="24"/>
          <w:shd w:val="clear" w:color="auto" w:fill="FFFFFF"/>
        </w:rPr>
      </w:pPr>
      <w:r w:rsidRPr="00EF5F0D">
        <w:rPr>
          <w:rFonts w:ascii="Times New Roman" w:hAnsi="Times New Roman" w:cs="Times New Roman"/>
          <w:bCs/>
          <w:sz w:val="24"/>
          <w:szCs w:val="24"/>
          <w:shd w:val="clear" w:color="auto" w:fill="FFFFFF"/>
        </w:rPr>
        <w:t xml:space="preserve">Повысить активность среди педагогов и родителей, умение работать в группе, слушать, анализировать собственный ответ. </w:t>
      </w:r>
    </w:p>
    <w:p w:rsidR="00EF5F0D" w:rsidRPr="00EF5F0D" w:rsidRDefault="00EF5F0D" w:rsidP="00E5592C">
      <w:pPr>
        <w:pStyle w:val="a8"/>
        <w:numPr>
          <w:ilvl w:val="0"/>
          <w:numId w:val="6"/>
        </w:numPr>
        <w:spacing w:after="0" w:line="240" w:lineRule="auto"/>
        <w:ind w:left="709" w:hanging="283"/>
        <w:jc w:val="both"/>
        <w:rPr>
          <w:rFonts w:ascii="Times New Roman" w:hAnsi="Times New Roman" w:cs="Times New Roman"/>
          <w:bCs/>
          <w:sz w:val="24"/>
          <w:szCs w:val="24"/>
          <w:shd w:val="clear" w:color="auto" w:fill="FFFFFF"/>
        </w:rPr>
      </w:pPr>
      <w:r w:rsidRPr="00EF5F0D">
        <w:rPr>
          <w:rFonts w:ascii="Times New Roman" w:hAnsi="Times New Roman" w:cs="Times New Roman"/>
          <w:bCs/>
          <w:sz w:val="24"/>
          <w:szCs w:val="24"/>
          <w:shd w:val="clear" w:color="auto" w:fill="FFFFFF"/>
        </w:rPr>
        <w:t>Сплотить родителей и педагогический коллектив.</w:t>
      </w:r>
    </w:p>
    <w:p w:rsidR="00EF5F0D" w:rsidRPr="00EF5F0D" w:rsidRDefault="00EF5F0D" w:rsidP="00EF5F0D">
      <w:pPr>
        <w:spacing w:after="0" w:line="240" w:lineRule="auto"/>
        <w:ind w:firstLine="426"/>
        <w:jc w:val="both"/>
        <w:rPr>
          <w:rFonts w:ascii="Times New Roman" w:eastAsia="Times New Roman" w:hAnsi="Times New Roman" w:cs="Times New Roman"/>
          <w:sz w:val="24"/>
          <w:szCs w:val="24"/>
        </w:rPr>
      </w:pPr>
      <w:r w:rsidRPr="00EF5F0D">
        <w:rPr>
          <w:rFonts w:ascii="Times New Roman" w:eastAsia="Times New Roman" w:hAnsi="Times New Roman" w:cs="Times New Roman"/>
          <w:sz w:val="24"/>
          <w:szCs w:val="24"/>
        </w:rPr>
        <w:t>Участники игры</w:t>
      </w:r>
      <w:r w:rsidR="00E5592C">
        <w:rPr>
          <w:rFonts w:ascii="Times New Roman" w:eastAsia="Times New Roman" w:hAnsi="Times New Roman" w:cs="Times New Roman"/>
          <w:sz w:val="24"/>
          <w:szCs w:val="24"/>
        </w:rPr>
        <w:t xml:space="preserve"> </w:t>
      </w:r>
      <w:r w:rsidRPr="00EF5F0D">
        <w:rPr>
          <w:rFonts w:ascii="Times New Roman" w:eastAsia="Times New Roman" w:hAnsi="Times New Roman" w:cs="Times New Roman"/>
          <w:sz w:val="24"/>
          <w:szCs w:val="24"/>
        </w:rPr>
        <w:t>делятся на 2 команды, используя «Чудесный мешочек». По очереди из мешочка вынимаются записки, образуя команды.</w:t>
      </w:r>
    </w:p>
    <w:p w:rsidR="00EF5F0D" w:rsidRPr="00EF5F0D" w:rsidRDefault="00EF5F0D" w:rsidP="00EF5F0D">
      <w:pPr>
        <w:pStyle w:val="c0"/>
        <w:spacing w:before="0" w:beforeAutospacing="0" w:after="0" w:afterAutospacing="0"/>
        <w:ind w:firstLine="426"/>
        <w:jc w:val="both"/>
      </w:pPr>
      <w:r w:rsidRPr="00EF5F0D">
        <w:rPr>
          <w:rStyle w:val="c2"/>
        </w:rPr>
        <w:t>В течение определенного времени, участники обсуждают ответ на вопрос так, чтобы его не услышали команды-соперники и записывают в бланк ответов.</w:t>
      </w:r>
    </w:p>
    <w:p w:rsidR="00EF5F0D" w:rsidRPr="00EF5F0D" w:rsidRDefault="00EF5F0D" w:rsidP="00EF5F0D">
      <w:pPr>
        <w:pStyle w:val="c0"/>
        <w:spacing w:before="0" w:beforeAutospacing="0" w:after="0" w:afterAutospacing="0"/>
        <w:ind w:firstLine="426"/>
        <w:jc w:val="both"/>
        <w:rPr>
          <w:rStyle w:val="c2"/>
        </w:rPr>
      </w:pPr>
      <w:r w:rsidRPr="00EF5F0D">
        <w:rPr>
          <w:rStyle w:val="c2"/>
        </w:rPr>
        <w:t xml:space="preserve">Участники не забывают о хорошем поведении и отношении друг к другу. За каждый правильный ответ, команда получает по 1 баллу, общий балл рассчитывается из суммы всех баллов. </w:t>
      </w:r>
    </w:p>
    <w:p w:rsidR="00EF5F0D" w:rsidRPr="00EF5F0D" w:rsidRDefault="00EF5F0D" w:rsidP="00EF5F0D">
      <w:pPr>
        <w:pStyle w:val="c0"/>
        <w:spacing w:before="0" w:beforeAutospacing="0" w:after="0" w:afterAutospacing="0"/>
        <w:ind w:firstLine="426"/>
        <w:jc w:val="both"/>
        <w:rPr>
          <w:rStyle w:val="c2"/>
        </w:rPr>
      </w:pPr>
      <w:r w:rsidRPr="00EF5F0D">
        <w:rPr>
          <w:rStyle w:val="c2"/>
        </w:rPr>
        <w:t xml:space="preserve">Команды следят </w:t>
      </w:r>
      <w:proofErr w:type="gramStart"/>
      <w:r w:rsidRPr="00EF5F0D">
        <w:rPr>
          <w:rStyle w:val="c2"/>
        </w:rPr>
        <w:t>за</w:t>
      </w:r>
      <w:proofErr w:type="gramEnd"/>
      <w:r w:rsidRPr="00EF5F0D">
        <w:rPr>
          <w:rStyle w:val="c2"/>
        </w:rPr>
        <w:t xml:space="preserve"> </w:t>
      </w:r>
      <w:proofErr w:type="gramStart"/>
      <w:r w:rsidRPr="00EF5F0D">
        <w:rPr>
          <w:rStyle w:val="c2"/>
        </w:rPr>
        <w:t>сигналам</w:t>
      </w:r>
      <w:proofErr w:type="gramEnd"/>
      <w:r w:rsidRPr="00EF5F0D">
        <w:rPr>
          <w:rStyle w:val="c2"/>
        </w:rPr>
        <w:t xml:space="preserve"> о начале и об окончании тура, а так же времени, отведенном на каждое задание. </w:t>
      </w:r>
    </w:p>
    <w:p w:rsidR="00EF5F0D" w:rsidRPr="00EF5F0D" w:rsidRDefault="00EF5F0D" w:rsidP="00E5592C">
      <w:pPr>
        <w:pStyle w:val="c0"/>
        <w:spacing w:before="0" w:beforeAutospacing="0" w:after="0" w:afterAutospacing="0"/>
        <w:ind w:firstLine="426"/>
        <w:jc w:val="both"/>
      </w:pPr>
      <w:r w:rsidRPr="00EF5F0D">
        <w:rPr>
          <w:rStyle w:val="c2"/>
        </w:rPr>
        <w:t>До начала раунда организаторами выдаются специальные бланки для ответов. По окончании раунда бланки собираются и передаются</w:t>
      </w:r>
      <w:r w:rsidR="00E5592C">
        <w:rPr>
          <w:rStyle w:val="c2"/>
        </w:rPr>
        <w:t xml:space="preserve"> </w:t>
      </w:r>
      <w:r w:rsidRPr="00EF5F0D">
        <w:rPr>
          <w:rStyle w:val="c2"/>
        </w:rPr>
        <w:t>счетной комиссии.</w:t>
      </w:r>
    </w:p>
    <w:p w:rsidR="00EF5F0D" w:rsidRPr="00EF5F0D" w:rsidRDefault="00EF5F0D" w:rsidP="00E5592C">
      <w:pPr>
        <w:pStyle w:val="a8"/>
        <w:numPr>
          <w:ilvl w:val="0"/>
          <w:numId w:val="7"/>
        </w:numPr>
        <w:spacing w:after="0" w:line="240" w:lineRule="auto"/>
        <w:ind w:firstLine="426"/>
        <w:jc w:val="center"/>
        <w:rPr>
          <w:rFonts w:ascii="Times New Roman" w:eastAsia="Times New Roman" w:hAnsi="Times New Roman" w:cs="Times New Roman"/>
          <w:sz w:val="24"/>
          <w:szCs w:val="24"/>
        </w:rPr>
      </w:pPr>
      <w:r w:rsidRPr="00EF5F0D">
        <w:rPr>
          <w:rFonts w:ascii="Times New Roman" w:eastAsia="Times New Roman" w:hAnsi="Times New Roman" w:cs="Times New Roman"/>
          <w:sz w:val="24"/>
          <w:szCs w:val="24"/>
        </w:rPr>
        <w:t>Тур «Разминка» - ВОПРОСЫ – ОТВЕТЫ</w:t>
      </w:r>
    </w:p>
    <w:p w:rsidR="00EF5F0D" w:rsidRPr="00EF5F0D" w:rsidRDefault="00EF5F0D" w:rsidP="00EF5F0D">
      <w:pPr>
        <w:spacing w:after="0" w:line="240" w:lineRule="auto"/>
        <w:ind w:left="360" w:firstLine="426"/>
        <w:rPr>
          <w:rFonts w:ascii="Times New Roman" w:eastAsia="Times New Roman" w:hAnsi="Times New Roman" w:cs="Times New Roman"/>
          <w:sz w:val="24"/>
          <w:szCs w:val="24"/>
        </w:rPr>
      </w:pPr>
      <w:r w:rsidRPr="00EF5F0D">
        <w:rPr>
          <w:rFonts w:ascii="Times New Roman" w:eastAsia="Times New Roman" w:hAnsi="Times New Roman" w:cs="Times New Roman"/>
          <w:sz w:val="24"/>
          <w:szCs w:val="24"/>
        </w:rPr>
        <w:lastRenderedPageBreak/>
        <w:t>Ответить на вопросы в течени</w:t>
      </w:r>
      <w:proofErr w:type="gramStart"/>
      <w:r w:rsidRPr="00EF5F0D">
        <w:rPr>
          <w:rFonts w:ascii="Times New Roman" w:eastAsia="Times New Roman" w:hAnsi="Times New Roman" w:cs="Times New Roman"/>
          <w:sz w:val="24"/>
          <w:szCs w:val="24"/>
        </w:rPr>
        <w:t>и</w:t>
      </w:r>
      <w:proofErr w:type="gramEnd"/>
      <w:r w:rsidRPr="00EF5F0D">
        <w:rPr>
          <w:rFonts w:ascii="Times New Roman" w:eastAsia="Times New Roman" w:hAnsi="Times New Roman" w:cs="Times New Roman"/>
          <w:sz w:val="24"/>
          <w:szCs w:val="24"/>
        </w:rPr>
        <w:t xml:space="preserve"> 20 секунд:</w:t>
      </w:r>
    </w:p>
    <w:p w:rsidR="00EF5F0D" w:rsidRPr="00EF5F0D" w:rsidRDefault="00EF5F0D" w:rsidP="00E5592C">
      <w:pPr>
        <w:pStyle w:val="a8"/>
        <w:numPr>
          <w:ilvl w:val="0"/>
          <w:numId w:val="8"/>
        </w:numPr>
        <w:spacing w:after="0" w:line="240" w:lineRule="auto"/>
        <w:ind w:hanging="294"/>
        <w:rPr>
          <w:rFonts w:ascii="Times New Roman" w:eastAsia="Times New Roman" w:hAnsi="Times New Roman" w:cs="Times New Roman"/>
          <w:sz w:val="24"/>
          <w:szCs w:val="24"/>
        </w:rPr>
      </w:pPr>
      <w:r w:rsidRPr="00EF5F0D">
        <w:rPr>
          <w:rFonts w:ascii="Times New Roman" w:eastAsia="Times New Roman" w:hAnsi="Times New Roman" w:cs="Times New Roman"/>
          <w:sz w:val="24"/>
          <w:szCs w:val="24"/>
        </w:rPr>
        <w:t>Что является символом семейной родословной? (дерево)</w:t>
      </w:r>
    </w:p>
    <w:p w:rsidR="00EF5F0D" w:rsidRPr="00EF5F0D" w:rsidRDefault="00EF5F0D" w:rsidP="00E5592C">
      <w:pPr>
        <w:pStyle w:val="a8"/>
        <w:numPr>
          <w:ilvl w:val="0"/>
          <w:numId w:val="8"/>
        </w:numPr>
        <w:spacing w:after="0" w:line="240" w:lineRule="auto"/>
        <w:ind w:hanging="294"/>
        <w:rPr>
          <w:rFonts w:ascii="Times New Roman" w:eastAsia="Times New Roman" w:hAnsi="Times New Roman" w:cs="Times New Roman"/>
          <w:sz w:val="24"/>
          <w:szCs w:val="24"/>
        </w:rPr>
      </w:pPr>
      <w:r w:rsidRPr="00EF5F0D">
        <w:rPr>
          <w:rFonts w:ascii="Times New Roman" w:eastAsia="Times New Roman" w:hAnsi="Times New Roman" w:cs="Times New Roman"/>
          <w:sz w:val="24"/>
          <w:szCs w:val="24"/>
        </w:rPr>
        <w:t>Что объединяет семью и растения? (корни)</w:t>
      </w:r>
    </w:p>
    <w:p w:rsidR="00EF5F0D" w:rsidRPr="00EF5F0D" w:rsidRDefault="00EF5F0D" w:rsidP="00E5592C">
      <w:pPr>
        <w:pStyle w:val="a8"/>
        <w:numPr>
          <w:ilvl w:val="0"/>
          <w:numId w:val="8"/>
        </w:numPr>
        <w:spacing w:after="0" w:line="240" w:lineRule="auto"/>
        <w:ind w:hanging="294"/>
        <w:rPr>
          <w:rFonts w:ascii="Times New Roman" w:eastAsia="Times New Roman" w:hAnsi="Times New Roman" w:cs="Times New Roman"/>
          <w:sz w:val="24"/>
          <w:szCs w:val="24"/>
        </w:rPr>
      </w:pPr>
      <w:r w:rsidRPr="00EF5F0D">
        <w:rPr>
          <w:rFonts w:ascii="Times New Roman" w:eastAsia="Times New Roman" w:hAnsi="Times New Roman" w:cs="Times New Roman"/>
          <w:sz w:val="24"/>
          <w:szCs w:val="24"/>
        </w:rPr>
        <w:t>Какие птицы символизируют любовь и верность? (лебеди)</w:t>
      </w:r>
    </w:p>
    <w:p w:rsidR="00EF5F0D" w:rsidRPr="00EF5F0D" w:rsidRDefault="00EF5F0D" w:rsidP="00E5592C">
      <w:pPr>
        <w:pStyle w:val="a8"/>
        <w:numPr>
          <w:ilvl w:val="0"/>
          <w:numId w:val="8"/>
        </w:numPr>
        <w:spacing w:after="0" w:line="240" w:lineRule="auto"/>
        <w:ind w:hanging="294"/>
        <w:rPr>
          <w:rFonts w:ascii="Times New Roman" w:eastAsia="Times New Roman" w:hAnsi="Times New Roman" w:cs="Times New Roman"/>
          <w:sz w:val="24"/>
          <w:szCs w:val="24"/>
        </w:rPr>
      </w:pPr>
      <w:r w:rsidRPr="00EF5F0D">
        <w:rPr>
          <w:rFonts w:ascii="Times New Roman" w:eastAsia="Times New Roman" w:hAnsi="Times New Roman" w:cs="Times New Roman"/>
          <w:sz w:val="24"/>
          <w:szCs w:val="24"/>
        </w:rPr>
        <w:t>Какое время года было самым популярным для заключения браков на Руси? (осень)</w:t>
      </w:r>
    </w:p>
    <w:p w:rsidR="00EF5F0D" w:rsidRPr="00EF5F0D" w:rsidRDefault="00EF5F0D" w:rsidP="00E5592C">
      <w:pPr>
        <w:pStyle w:val="a8"/>
        <w:numPr>
          <w:ilvl w:val="0"/>
          <w:numId w:val="8"/>
        </w:numPr>
        <w:spacing w:after="0" w:line="240" w:lineRule="auto"/>
        <w:ind w:hanging="294"/>
        <w:rPr>
          <w:rFonts w:ascii="Times New Roman" w:eastAsia="Times New Roman" w:hAnsi="Times New Roman" w:cs="Times New Roman"/>
          <w:sz w:val="24"/>
          <w:szCs w:val="24"/>
        </w:rPr>
      </w:pPr>
      <w:r w:rsidRPr="00EF5F0D">
        <w:rPr>
          <w:rFonts w:ascii="Times New Roman" w:eastAsia="Times New Roman" w:hAnsi="Times New Roman" w:cs="Times New Roman"/>
          <w:sz w:val="24"/>
          <w:szCs w:val="24"/>
        </w:rPr>
        <w:t>Назовите самую семейную геометрическую фигуру? (круг)</w:t>
      </w:r>
    </w:p>
    <w:p w:rsidR="00EF5F0D" w:rsidRPr="00EF5F0D" w:rsidRDefault="00EF5F0D" w:rsidP="00E5592C">
      <w:pPr>
        <w:pStyle w:val="a8"/>
        <w:numPr>
          <w:ilvl w:val="0"/>
          <w:numId w:val="7"/>
        </w:numPr>
        <w:spacing w:after="0" w:line="240" w:lineRule="auto"/>
        <w:ind w:firstLine="426"/>
        <w:jc w:val="center"/>
        <w:rPr>
          <w:rFonts w:ascii="Times New Roman" w:eastAsia="Times New Roman" w:hAnsi="Times New Roman" w:cs="Times New Roman"/>
          <w:sz w:val="24"/>
          <w:szCs w:val="24"/>
        </w:rPr>
      </w:pPr>
      <w:r w:rsidRPr="00EF5F0D">
        <w:rPr>
          <w:rFonts w:ascii="Times New Roman" w:eastAsia="Times New Roman" w:hAnsi="Times New Roman" w:cs="Times New Roman"/>
          <w:sz w:val="24"/>
          <w:szCs w:val="24"/>
        </w:rPr>
        <w:t>Тур «СООТНЕСИ»</w:t>
      </w:r>
    </w:p>
    <w:p w:rsidR="00EF5F0D" w:rsidRPr="00E5592C" w:rsidRDefault="00EF5F0D" w:rsidP="00E5592C">
      <w:pPr>
        <w:pStyle w:val="a8"/>
        <w:spacing w:after="0" w:line="240" w:lineRule="auto"/>
        <w:ind w:firstLine="426"/>
        <w:jc w:val="center"/>
        <w:rPr>
          <w:rFonts w:ascii="Times New Roman" w:eastAsia="Times New Roman" w:hAnsi="Times New Roman" w:cs="Times New Roman"/>
          <w:bCs/>
          <w:sz w:val="24"/>
          <w:szCs w:val="24"/>
        </w:rPr>
      </w:pPr>
      <w:r w:rsidRPr="00EF5F0D">
        <w:rPr>
          <w:rFonts w:ascii="Times New Roman" w:eastAsia="Times New Roman" w:hAnsi="Times New Roman" w:cs="Times New Roman"/>
          <w:bCs/>
          <w:sz w:val="24"/>
          <w:szCs w:val="24"/>
        </w:rPr>
        <w:t>2.1. Соотнесите родственные отношения</w:t>
      </w:r>
    </w:p>
    <w:tbl>
      <w:tblPr>
        <w:tblW w:w="9356" w:type="dxa"/>
        <w:tblInd w:w="144" w:type="dxa"/>
        <w:tblCellMar>
          <w:left w:w="0" w:type="dxa"/>
          <w:right w:w="0" w:type="dxa"/>
        </w:tblCellMar>
        <w:tblLook w:val="0420"/>
      </w:tblPr>
      <w:tblGrid>
        <w:gridCol w:w="4820"/>
        <w:gridCol w:w="4536"/>
      </w:tblGrid>
      <w:tr w:rsidR="00EF5F0D" w:rsidRPr="00EF5F0D" w:rsidTr="00DC5182">
        <w:trPr>
          <w:trHeight w:val="291"/>
        </w:trPr>
        <w:tc>
          <w:tcPr>
            <w:tcW w:w="4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F5F0D" w:rsidRPr="00EF5F0D" w:rsidRDefault="00EF5F0D" w:rsidP="00EF5F0D">
            <w:pPr>
              <w:pStyle w:val="a8"/>
              <w:spacing w:after="0" w:line="240" w:lineRule="auto"/>
              <w:ind w:left="0" w:firstLine="426"/>
              <w:jc w:val="center"/>
              <w:rPr>
                <w:rFonts w:ascii="Times New Roman" w:eastAsia="Times New Roman" w:hAnsi="Times New Roman" w:cs="Times New Roman"/>
                <w:bCs/>
                <w:sz w:val="24"/>
                <w:szCs w:val="24"/>
              </w:rPr>
            </w:pPr>
            <w:r w:rsidRPr="00EF5F0D">
              <w:rPr>
                <w:rFonts w:ascii="Times New Roman" w:eastAsia="Times New Roman" w:hAnsi="Times New Roman" w:cs="Times New Roman"/>
                <w:bCs/>
                <w:sz w:val="24"/>
                <w:szCs w:val="24"/>
              </w:rPr>
              <w:t>1.Стрыя</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F5F0D" w:rsidRPr="00EF5F0D" w:rsidRDefault="00EF5F0D" w:rsidP="00EF5F0D">
            <w:pPr>
              <w:pStyle w:val="a8"/>
              <w:spacing w:after="0" w:line="240" w:lineRule="auto"/>
              <w:ind w:left="0" w:firstLine="426"/>
              <w:jc w:val="center"/>
              <w:rPr>
                <w:rFonts w:ascii="Times New Roman" w:eastAsia="Times New Roman" w:hAnsi="Times New Roman" w:cs="Times New Roman"/>
                <w:bCs/>
                <w:sz w:val="24"/>
                <w:szCs w:val="24"/>
              </w:rPr>
            </w:pPr>
            <w:r w:rsidRPr="00EF5F0D">
              <w:rPr>
                <w:rFonts w:ascii="Times New Roman" w:eastAsia="Times New Roman" w:hAnsi="Times New Roman" w:cs="Times New Roman"/>
                <w:bCs/>
                <w:sz w:val="24"/>
                <w:szCs w:val="24"/>
              </w:rPr>
              <w:t>Брат мужа</w:t>
            </w:r>
          </w:p>
        </w:tc>
      </w:tr>
      <w:tr w:rsidR="00EF5F0D" w:rsidRPr="00EF5F0D" w:rsidTr="00DC5182">
        <w:trPr>
          <w:trHeight w:val="273"/>
        </w:trPr>
        <w:tc>
          <w:tcPr>
            <w:tcW w:w="4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F5F0D" w:rsidRPr="00EF5F0D" w:rsidRDefault="00EF5F0D" w:rsidP="00EF5F0D">
            <w:pPr>
              <w:pStyle w:val="a8"/>
              <w:spacing w:after="0" w:line="240" w:lineRule="auto"/>
              <w:ind w:left="0" w:firstLine="426"/>
              <w:jc w:val="center"/>
              <w:rPr>
                <w:rFonts w:ascii="Times New Roman" w:eastAsia="Times New Roman" w:hAnsi="Times New Roman" w:cs="Times New Roman"/>
                <w:bCs/>
                <w:sz w:val="24"/>
                <w:szCs w:val="24"/>
              </w:rPr>
            </w:pPr>
            <w:r w:rsidRPr="00EF5F0D">
              <w:rPr>
                <w:rFonts w:ascii="Times New Roman" w:eastAsia="Times New Roman" w:hAnsi="Times New Roman" w:cs="Times New Roman"/>
                <w:bCs/>
                <w:sz w:val="24"/>
                <w:szCs w:val="24"/>
              </w:rPr>
              <w:t>2.Вуя</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F5F0D" w:rsidRPr="00EF5F0D" w:rsidRDefault="00EF5F0D" w:rsidP="00EF5F0D">
            <w:pPr>
              <w:pStyle w:val="a8"/>
              <w:spacing w:after="0" w:line="240" w:lineRule="auto"/>
              <w:ind w:left="0" w:firstLine="426"/>
              <w:jc w:val="center"/>
              <w:rPr>
                <w:rFonts w:ascii="Times New Roman" w:eastAsia="Times New Roman" w:hAnsi="Times New Roman" w:cs="Times New Roman"/>
                <w:bCs/>
                <w:sz w:val="24"/>
                <w:szCs w:val="24"/>
              </w:rPr>
            </w:pPr>
            <w:r w:rsidRPr="00EF5F0D">
              <w:rPr>
                <w:rFonts w:ascii="Times New Roman" w:eastAsia="Times New Roman" w:hAnsi="Times New Roman" w:cs="Times New Roman"/>
                <w:bCs/>
                <w:sz w:val="24"/>
                <w:szCs w:val="24"/>
              </w:rPr>
              <w:t>Брат матери</w:t>
            </w:r>
          </w:p>
        </w:tc>
      </w:tr>
      <w:tr w:rsidR="00EF5F0D" w:rsidRPr="00EF5F0D" w:rsidTr="00DC5182">
        <w:trPr>
          <w:trHeight w:val="383"/>
        </w:trPr>
        <w:tc>
          <w:tcPr>
            <w:tcW w:w="4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F5F0D" w:rsidRPr="00EF5F0D" w:rsidRDefault="00EF5F0D" w:rsidP="00EF5F0D">
            <w:pPr>
              <w:pStyle w:val="a8"/>
              <w:spacing w:after="0" w:line="240" w:lineRule="auto"/>
              <w:ind w:left="0" w:firstLine="426"/>
              <w:jc w:val="center"/>
              <w:rPr>
                <w:rFonts w:ascii="Times New Roman" w:eastAsia="Times New Roman" w:hAnsi="Times New Roman" w:cs="Times New Roman"/>
                <w:bCs/>
                <w:sz w:val="24"/>
                <w:szCs w:val="24"/>
              </w:rPr>
            </w:pPr>
            <w:r w:rsidRPr="00EF5F0D">
              <w:rPr>
                <w:rFonts w:ascii="Times New Roman" w:eastAsia="Times New Roman" w:hAnsi="Times New Roman" w:cs="Times New Roman"/>
                <w:bCs/>
                <w:sz w:val="24"/>
                <w:szCs w:val="24"/>
              </w:rPr>
              <w:t>3.</w:t>
            </w:r>
            <w:proofErr w:type="gramStart"/>
            <w:r w:rsidRPr="00EF5F0D">
              <w:rPr>
                <w:rFonts w:ascii="Times New Roman" w:eastAsia="Times New Roman" w:hAnsi="Times New Roman" w:cs="Times New Roman"/>
                <w:bCs/>
                <w:sz w:val="24"/>
                <w:szCs w:val="24"/>
              </w:rPr>
              <w:t>Братан</w:t>
            </w:r>
            <w:proofErr w:type="gramEnd"/>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F5F0D" w:rsidRPr="00EF5F0D" w:rsidRDefault="00EF5F0D" w:rsidP="00EF5F0D">
            <w:pPr>
              <w:pStyle w:val="a8"/>
              <w:spacing w:after="0" w:line="240" w:lineRule="auto"/>
              <w:ind w:left="0" w:firstLine="426"/>
              <w:jc w:val="center"/>
              <w:rPr>
                <w:rFonts w:ascii="Times New Roman" w:eastAsia="Times New Roman" w:hAnsi="Times New Roman" w:cs="Times New Roman"/>
                <w:bCs/>
                <w:sz w:val="24"/>
                <w:szCs w:val="24"/>
              </w:rPr>
            </w:pPr>
            <w:r w:rsidRPr="00EF5F0D">
              <w:rPr>
                <w:rFonts w:ascii="Times New Roman" w:eastAsia="Times New Roman" w:hAnsi="Times New Roman" w:cs="Times New Roman"/>
                <w:bCs/>
                <w:sz w:val="24"/>
                <w:szCs w:val="24"/>
              </w:rPr>
              <w:t>Брат отца</w:t>
            </w:r>
          </w:p>
        </w:tc>
      </w:tr>
      <w:tr w:rsidR="00EF5F0D" w:rsidRPr="00EF5F0D" w:rsidTr="00DC5182">
        <w:trPr>
          <w:trHeight w:val="352"/>
        </w:trPr>
        <w:tc>
          <w:tcPr>
            <w:tcW w:w="4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F5F0D" w:rsidRPr="00EF5F0D" w:rsidRDefault="00EF5F0D" w:rsidP="00EF5F0D">
            <w:pPr>
              <w:pStyle w:val="a8"/>
              <w:spacing w:after="0" w:line="240" w:lineRule="auto"/>
              <w:ind w:left="0" w:firstLine="426"/>
              <w:jc w:val="center"/>
              <w:rPr>
                <w:rFonts w:ascii="Times New Roman" w:eastAsia="Times New Roman" w:hAnsi="Times New Roman" w:cs="Times New Roman"/>
                <w:bCs/>
                <w:sz w:val="24"/>
                <w:szCs w:val="24"/>
              </w:rPr>
            </w:pPr>
            <w:r w:rsidRPr="00EF5F0D">
              <w:rPr>
                <w:rFonts w:ascii="Times New Roman" w:eastAsia="Times New Roman" w:hAnsi="Times New Roman" w:cs="Times New Roman"/>
                <w:bCs/>
                <w:sz w:val="24"/>
                <w:szCs w:val="24"/>
              </w:rPr>
              <w:t>4.Золовка</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F5F0D" w:rsidRPr="00EF5F0D" w:rsidRDefault="00EF5F0D" w:rsidP="00EF5F0D">
            <w:pPr>
              <w:pStyle w:val="a8"/>
              <w:spacing w:after="0" w:line="240" w:lineRule="auto"/>
              <w:ind w:left="0" w:firstLine="426"/>
              <w:jc w:val="center"/>
              <w:rPr>
                <w:rFonts w:ascii="Times New Roman" w:eastAsia="Times New Roman" w:hAnsi="Times New Roman" w:cs="Times New Roman"/>
                <w:bCs/>
                <w:sz w:val="24"/>
                <w:szCs w:val="24"/>
              </w:rPr>
            </w:pPr>
            <w:r w:rsidRPr="00EF5F0D">
              <w:rPr>
                <w:rFonts w:ascii="Times New Roman" w:eastAsia="Times New Roman" w:hAnsi="Times New Roman" w:cs="Times New Roman"/>
                <w:bCs/>
                <w:sz w:val="24"/>
                <w:szCs w:val="24"/>
              </w:rPr>
              <w:t>Сестра мужа</w:t>
            </w:r>
          </w:p>
        </w:tc>
      </w:tr>
      <w:tr w:rsidR="00EF5F0D" w:rsidRPr="00EF5F0D" w:rsidTr="00DC5182">
        <w:trPr>
          <w:trHeight w:val="319"/>
        </w:trPr>
        <w:tc>
          <w:tcPr>
            <w:tcW w:w="4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F5F0D" w:rsidRPr="00EF5F0D" w:rsidRDefault="00EF5F0D" w:rsidP="00EF5F0D">
            <w:pPr>
              <w:pStyle w:val="a8"/>
              <w:spacing w:after="0" w:line="240" w:lineRule="auto"/>
              <w:ind w:left="0" w:firstLine="426"/>
              <w:jc w:val="center"/>
              <w:rPr>
                <w:rFonts w:ascii="Times New Roman" w:eastAsia="Times New Roman" w:hAnsi="Times New Roman" w:cs="Times New Roman"/>
                <w:bCs/>
                <w:sz w:val="24"/>
                <w:szCs w:val="24"/>
              </w:rPr>
            </w:pPr>
            <w:r w:rsidRPr="00EF5F0D">
              <w:rPr>
                <w:rFonts w:ascii="Times New Roman" w:eastAsia="Times New Roman" w:hAnsi="Times New Roman" w:cs="Times New Roman"/>
                <w:bCs/>
                <w:sz w:val="24"/>
                <w:szCs w:val="24"/>
              </w:rPr>
              <w:t>5.Деверь</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F5F0D" w:rsidRPr="00EF5F0D" w:rsidRDefault="00EF5F0D" w:rsidP="00EF5F0D">
            <w:pPr>
              <w:pStyle w:val="a8"/>
              <w:spacing w:after="0" w:line="240" w:lineRule="auto"/>
              <w:ind w:left="0" w:firstLine="426"/>
              <w:jc w:val="center"/>
              <w:rPr>
                <w:rFonts w:ascii="Times New Roman" w:eastAsia="Times New Roman" w:hAnsi="Times New Roman" w:cs="Times New Roman"/>
                <w:bCs/>
                <w:sz w:val="24"/>
                <w:szCs w:val="24"/>
              </w:rPr>
            </w:pPr>
            <w:r w:rsidRPr="00EF5F0D">
              <w:rPr>
                <w:rFonts w:ascii="Times New Roman" w:eastAsia="Times New Roman" w:hAnsi="Times New Roman" w:cs="Times New Roman"/>
                <w:bCs/>
                <w:sz w:val="24"/>
                <w:szCs w:val="24"/>
              </w:rPr>
              <w:t>Племянник</w:t>
            </w:r>
          </w:p>
        </w:tc>
      </w:tr>
      <w:tr w:rsidR="00EF5F0D" w:rsidRPr="00EF5F0D" w:rsidTr="00DC5182">
        <w:trPr>
          <w:trHeight w:val="173"/>
        </w:trPr>
        <w:tc>
          <w:tcPr>
            <w:tcW w:w="4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F5F0D" w:rsidRPr="00EF5F0D" w:rsidRDefault="00EF5F0D" w:rsidP="00EF5F0D">
            <w:pPr>
              <w:pStyle w:val="a8"/>
              <w:spacing w:after="0" w:line="240" w:lineRule="auto"/>
              <w:ind w:left="0" w:firstLine="426"/>
              <w:jc w:val="center"/>
              <w:rPr>
                <w:rFonts w:ascii="Times New Roman" w:eastAsia="Times New Roman" w:hAnsi="Times New Roman" w:cs="Times New Roman"/>
                <w:bCs/>
                <w:sz w:val="24"/>
                <w:szCs w:val="24"/>
              </w:rPr>
            </w:pPr>
            <w:r w:rsidRPr="00EF5F0D">
              <w:rPr>
                <w:rFonts w:ascii="Times New Roman" w:eastAsia="Times New Roman" w:hAnsi="Times New Roman" w:cs="Times New Roman"/>
                <w:bCs/>
                <w:sz w:val="24"/>
                <w:szCs w:val="24"/>
              </w:rPr>
              <w:t>6.Шурин</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F5F0D" w:rsidRPr="00EF5F0D" w:rsidRDefault="00EF5F0D" w:rsidP="00EF5F0D">
            <w:pPr>
              <w:pStyle w:val="a8"/>
              <w:spacing w:after="0" w:line="240" w:lineRule="auto"/>
              <w:ind w:left="0" w:firstLine="426"/>
              <w:jc w:val="center"/>
              <w:rPr>
                <w:rFonts w:ascii="Times New Roman" w:eastAsia="Times New Roman" w:hAnsi="Times New Roman" w:cs="Times New Roman"/>
                <w:bCs/>
                <w:sz w:val="24"/>
                <w:szCs w:val="24"/>
              </w:rPr>
            </w:pPr>
            <w:r w:rsidRPr="00EF5F0D">
              <w:rPr>
                <w:rFonts w:ascii="Times New Roman" w:eastAsia="Times New Roman" w:hAnsi="Times New Roman" w:cs="Times New Roman"/>
                <w:bCs/>
                <w:sz w:val="24"/>
                <w:szCs w:val="24"/>
              </w:rPr>
              <w:t>Сестра жены</w:t>
            </w:r>
          </w:p>
        </w:tc>
      </w:tr>
      <w:tr w:rsidR="00EF5F0D" w:rsidRPr="00EF5F0D" w:rsidTr="00DC5182">
        <w:trPr>
          <w:trHeight w:val="284"/>
        </w:trPr>
        <w:tc>
          <w:tcPr>
            <w:tcW w:w="4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F5F0D" w:rsidRPr="00EF5F0D" w:rsidRDefault="00EF5F0D" w:rsidP="00EF5F0D">
            <w:pPr>
              <w:pStyle w:val="a8"/>
              <w:spacing w:after="0" w:line="240" w:lineRule="auto"/>
              <w:ind w:left="0" w:firstLine="426"/>
              <w:jc w:val="center"/>
              <w:rPr>
                <w:rFonts w:ascii="Times New Roman" w:eastAsia="Times New Roman" w:hAnsi="Times New Roman" w:cs="Times New Roman"/>
                <w:bCs/>
                <w:sz w:val="24"/>
                <w:szCs w:val="24"/>
              </w:rPr>
            </w:pPr>
            <w:r w:rsidRPr="00EF5F0D">
              <w:rPr>
                <w:rFonts w:ascii="Times New Roman" w:eastAsia="Times New Roman" w:hAnsi="Times New Roman" w:cs="Times New Roman"/>
                <w:bCs/>
                <w:sz w:val="24"/>
                <w:szCs w:val="24"/>
              </w:rPr>
              <w:t>7.Сноха</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F5F0D" w:rsidRPr="00EF5F0D" w:rsidRDefault="00EF5F0D" w:rsidP="00EF5F0D">
            <w:pPr>
              <w:pStyle w:val="a8"/>
              <w:spacing w:after="0" w:line="240" w:lineRule="auto"/>
              <w:ind w:left="0" w:firstLine="426"/>
              <w:jc w:val="center"/>
              <w:rPr>
                <w:rFonts w:ascii="Times New Roman" w:eastAsia="Times New Roman" w:hAnsi="Times New Roman" w:cs="Times New Roman"/>
                <w:bCs/>
                <w:sz w:val="24"/>
                <w:szCs w:val="24"/>
              </w:rPr>
            </w:pPr>
            <w:r w:rsidRPr="00EF5F0D">
              <w:rPr>
                <w:rFonts w:ascii="Times New Roman" w:eastAsia="Times New Roman" w:hAnsi="Times New Roman" w:cs="Times New Roman"/>
                <w:bCs/>
                <w:sz w:val="24"/>
                <w:szCs w:val="24"/>
              </w:rPr>
              <w:t>Отец жены</w:t>
            </w:r>
          </w:p>
        </w:tc>
      </w:tr>
      <w:tr w:rsidR="00EF5F0D" w:rsidRPr="00EF5F0D" w:rsidTr="00DC5182">
        <w:trPr>
          <w:trHeight w:val="252"/>
        </w:trPr>
        <w:tc>
          <w:tcPr>
            <w:tcW w:w="4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F5F0D" w:rsidRPr="00EF5F0D" w:rsidRDefault="00EF5F0D" w:rsidP="00EF5F0D">
            <w:pPr>
              <w:pStyle w:val="a8"/>
              <w:spacing w:after="0" w:line="240" w:lineRule="auto"/>
              <w:ind w:left="0" w:firstLine="426"/>
              <w:jc w:val="center"/>
              <w:rPr>
                <w:rFonts w:ascii="Times New Roman" w:eastAsia="Times New Roman" w:hAnsi="Times New Roman" w:cs="Times New Roman"/>
                <w:bCs/>
                <w:sz w:val="24"/>
                <w:szCs w:val="24"/>
              </w:rPr>
            </w:pPr>
            <w:r w:rsidRPr="00EF5F0D">
              <w:rPr>
                <w:rFonts w:ascii="Times New Roman" w:eastAsia="Times New Roman" w:hAnsi="Times New Roman" w:cs="Times New Roman"/>
                <w:bCs/>
                <w:sz w:val="24"/>
                <w:szCs w:val="24"/>
              </w:rPr>
              <w:t>8.Своячница</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F5F0D" w:rsidRPr="00EF5F0D" w:rsidRDefault="00EF5F0D" w:rsidP="00EF5F0D">
            <w:pPr>
              <w:pStyle w:val="a8"/>
              <w:spacing w:after="0" w:line="240" w:lineRule="auto"/>
              <w:ind w:left="0" w:firstLine="426"/>
              <w:jc w:val="center"/>
              <w:rPr>
                <w:rFonts w:ascii="Times New Roman" w:eastAsia="Times New Roman" w:hAnsi="Times New Roman" w:cs="Times New Roman"/>
                <w:bCs/>
                <w:sz w:val="24"/>
                <w:szCs w:val="24"/>
              </w:rPr>
            </w:pPr>
            <w:r w:rsidRPr="00EF5F0D">
              <w:rPr>
                <w:rFonts w:ascii="Times New Roman" w:eastAsia="Times New Roman" w:hAnsi="Times New Roman" w:cs="Times New Roman"/>
                <w:bCs/>
                <w:sz w:val="24"/>
                <w:szCs w:val="24"/>
              </w:rPr>
              <w:t>Жена сына</w:t>
            </w:r>
          </w:p>
        </w:tc>
      </w:tr>
      <w:tr w:rsidR="00EF5F0D" w:rsidRPr="00EF5F0D" w:rsidTr="00DC5182">
        <w:trPr>
          <w:trHeight w:val="361"/>
        </w:trPr>
        <w:tc>
          <w:tcPr>
            <w:tcW w:w="4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F5F0D" w:rsidRPr="00EF5F0D" w:rsidRDefault="00EF5F0D" w:rsidP="00EF5F0D">
            <w:pPr>
              <w:pStyle w:val="a8"/>
              <w:spacing w:after="0" w:line="240" w:lineRule="auto"/>
              <w:ind w:left="0" w:firstLine="426"/>
              <w:jc w:val="center"/>
              <w:rPr>
                <w:rFonts w:ascii="Times New Roman" w:eastAsia="Times New Roman" w:hAnsi="Times New Roman" w:cs="Times New Roman"/>
                <w:bCs/>
                <w:sz w:val="24"/>
                <w:szCs w:val="24"/>
              </w:rPr>
            </w:pPr>
            <w:r w:rsidRPr="00EF5F0D">
              <w:rPr>
                <w:rFonts w:ascii="Times New Roman" w:eastAsia="Times New Roman" w:hAnsi="Times New Roman" w:cs="Times New Roman"/>
                <w:bCs/>
                <w:sz w:val="24"/>
                <w:szCs w:val="24"/>
              </w:rPr>
              <w:t>9.Тесть</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F5F0D" w:rsidRPr="00EF5F0D" w:rsidRDefault="00EF5F0D" w:rsidP="00EF5F0D">
            <w:pPr>
              <w:pStyle w:val="a8"/>
              <w:spacing w:after="0" w:line="240" w:lineRule="auto"/>
              <w:ind w:left="0" w:firstLine="426"/>
              <w:jc w:val="center"/>
              <w:rPr>
                <w:rFonts w:ascii="Times New Roman" w:eastAsia="Times New Roman" w:hAnsi="Times New Roman" w:cs="Times New Roman"/>
                <w:bCs/>
                <w:sz w:val="24"/>
                <w:szCs w:val="24"/>
              </w:rPr>
            </w:pPr>
            <w:r w:rsidRPr="00EF5F0D">
              <w:rPr>
                <w:rFonts w:ascii="Times New Roman" w:eastAsia="Times New Roman" w:hAnsi="Times New Roman" w:cs="Times New Roman"/>
                <w:bCs/>
                <w:sz w:val="24"/>
                <w:szCs w:val="24"/>
              </w:rPr>
              <w:t>Брат жены</w:t>
            </w:r>
          </w:p>
        </w:tc>
      </w:tr>
    </w:tbl>
    <w:p w:rsidR="00EF5F0D" w:rsidRPr="00E5592C" w:rsidRDefault="00EF5F0D" w:rsidP="00E5592C">
      <w:pPr>
        <w:pStyle w:val="a8"/>
        <w:spacing w:after="0" w:line="240" w:lineRule="auto"/>
        <w:ind w:firstLine="426"/>
        <w:rPr>
          <w:rFonts w:ascii="Times New Roman" w:eastAsia="Times New Roman" w:hAnsi="Times New Roman" w:cs="Times New Roman"/>
          <w:bCs/>
          <w:sz w:val="24"/>
          <w:szCs w:val="24"/>
        </w:rPr>
      </w:pPr>
      <w:r w:rsidRPr="00EF5F0D">
        <w:rPr>
          <w:rFonts w:ascii="Times New Roman" w:eastAsia="Times New Roman" w:hAnsi="Times New Roman" w:cs="Times New Roman"/>
          <w:bCs/>
          <w:sz w:val="24"/>
          <w:szCs w:val="24"/>
        </w:rPr>
        <w:t>Правильный ответ:</w:t>
      </w:r>
    </w:p>
    <w:tbl>
      <w:tblPr>
        <w:tblW w:w="9500" w:type="dxa"/>
        <w:tblInd w:w="144" w:type="dxa"/>
        <w:tblCellMar>
          <w:left w:w="0" w:type="dxa"/>
          <w:right w:w="0" w:type="dxa"/>
        </w:tblCellMar>
        <w:tblLook w:val="0420"/>
      </w:tblPr>
      <w:tblGrid>
        <w:gridCol w:w="4820"/>
        <w:gridCol w:w="4680"/>
      </w:tblGrid>
      <w:tr w:rsidR="00EF5F0D" w:rsidRPr="00EF5F0D" w:rsidTr="00DC5182">
        <w:trPr>
          <w:trHeight w:val="351"/>
        </w:trPr>
        <w:tc>
          <w:tcPr>
            <w:tcW w:w="4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5F0D" w:rsidRPr="00EF5F0D" w:rsidRDefault="00EF5F0D" w:rsidP="00EF5F0D">
            <w:pPr>
              <w:spacing w:after="0" w:line="240" w:lineRule="auto"/>
              <w:ind w:firstLine="426"/>
              <w:jc w:val="center"/>
              <w:rPr>
                <w:rFonts w:ascii="Times New Roman" w:eastAsia="Times New Roman" w:hAnsi="Times New Roman" w:cs="Times New Roman"/>
                <w:bCs/>
                <w:sz w:val="24"/>
                <w:szCs w:val="24"/>
              </w:rPr>
            </w:pPr>
            <w:r w:rsidRPr="00EF5F0D">
              <w:rPr>
                <w:rFonts w:ascii="Times New Roman" w:eastAsia="Times New Roman" w:hAnsi="Times New Roman" w:cs="Times New Roman"/>
                <w:bCs/>
                <w:sz w:val="24"/>
                <w:szCs w:val="24"/>
              </w:rPr>
              <w:t>1.Стрыя</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5F0D" w:rsidRPr="00EF5F0D" w:rsidRDefault="00EF5F0D" w:rsidP="00EF5F0D">
            <w:pPr>
              <w:spacing w:after="0" w:line="240" w:lineRule="auto"/>
              <w:ind w:firstLine="426"/>
              <w:jc w:val="center"/>
              <w:rPr>
                <w:rFonts w:ascii="Times New Roman" w:eastAsia="Times New Roman" w:hAnsi="Times New Roman" w:cs="Times New Roman"/>
                <w:bCs/>
                <w:sz w:val="24"/>
                <w:szCs w:val="24"/>
              </w:rPr>
            </w:pPr>
            <w:r w:rsidRPr="00EF5F0D">
              <w:rPr>
                <w:rFonts w:ascii="Times New Roman" w:eastAsia="Times New Roman" w:hAnsi="Times New Roman" w:cs="Times New Roman"/>
                <w:bCs/>
                <w:sz w:val="24"/>
                <w:szCs w:val="24"/>
              </w:rPr>
              <w:t>Брат отца</w:t>
            </w:r>
          </w:p>
        </w:tc>
      </w:tr>
      <w:tr w:rsidR="00EF5F0D" w:rsidRPr="00EF5F0D" w:rsidTr="00DC5182">
        <w:trPr>
          <w:trHeight w:val="401"/>
        </w:trPr>
        <w:tc>
          <w:tcPr>
            <w:tcW w:w="4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5F0D" w:rsidRPr="00EF5F0D" w:rsidRDefault="00EF5F0D" w:rsidP="00EF5F0D">
            <w:pPr>
              <w:spacing w:after="0" w:line="240" w:lineRule="auto"/>
              <w:ind w:firstLine="426"/>
              <w:jc w:val="center"/>
              <w:rPr>
                <w:rFonts w:ascii="Times New Roman" w:eastAsia="Times New Roman" w:hAnsi="Times New Roman" w:cs="Times New Roman"/>
                <w:bCs/>
                <w:sz w:val="24"/>
                <w:szCs w:val="24"/>
              </w:rPr>
            </w:pPr>
            <w:r w:rsidRPr="00EF5F0D">
              <w:rPr>
                <w:rFonts w:ascii="Times New Roman" w:eastAsia="Times New Roman" w:hAnsi="Times New Roman" w:cs="Times New Roman"/>
                <w:bCs/>
                <w:sz w:val="24"/>
                <w:szCs w:val="24"/>
              </w:rPr>
              <w:t>2.Вуя</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5F0D" w:rsidRPr="00EF5F0D" w:rsidRDefault="00EF5F0D" w:rsidP="00EF5F0D">
            <w:pPr>
              <w:spacing w:after="0" w:line="240" w:lineRule="auto"/>
              <w:ind w:firstLine="426"/>
              <w:jc w:val="center"/>
              <w:rPr>
                <w:rFonts w:ascii="Times New Roman" w:eastAsia="Times New Roman" w:hAnsi="Times New Roman" w:cs="Times New Roman"/>
                <w:bCs/>
                <w:sz w:val="24"/>
                <w:szCs w:val="24"/>
              </w:rPr>
            </w:pPr>
            <w:r w:rsidRPr="00EF5F0D">
              <w:rPr>
                <w:rFonts w:ascii="Times New Roman" w:eastAsia="Times New Roman" w:hAnsi="Times New Roman" w:cs="Times New Roman"/>
                <w:bCs/>
                <w:sz w:val="24"/>
                <w:szCs w:val="24"/>
              </w:rPr>
              <w:t>Брат матери</w:t>
            </w:r>
          </w:p>
        </w:tc>
      </w:tr>
      <w:tr w:rsidR="00EF5F0D" w:rsidRPr="00EF5F0D" w:rsidTr="00DC5182">
        <w:trPr>
          <w:trHeight w:val="253"/>
        </w:trPr>
        <w:tc>
          <w:tcPr>
            <w:tcW w:w="4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5F0D" w:rsidRPr="00EF5F0D" w:rsidRDefault="00EF5F0D" w:rsidP="00EF5F0D">
            <w:pPr>
              <w:spacing w:after="0" w:line="240" w:lineRule="auto"/>
              <w:ind w:firstLine="426"/>
              <w:jc w:val="center"/>
              <w:rPr>
                <w:rFonts w:ascii="Times New Roman" w:eastAsia="Times New Roman" w:hAnsi="Times New Roman" w:cs="Times New Roman"/>
                <w:bCs/>
                <w:sz w:val="24"/>
                <w:szCs w:val="24"/>
              </w:rPr>
            </w:pPr>
            <w:r w:rsidRPr="00EF5F0D">
              <w:rPr>
                <w:rFonts w:ascii="Times New Roman" w:eastAsia="Times New Roman" w:hAnsi="Times New Roman" w:cs="Times New Roman"/>
                <w:bCs/>
                <w:sz w:val="24"/>
                <w:szCs w:val="24"/>
              </w:rPr>
              <w:t>3.</w:t>
            </w:r>
            <w:proofErr w:type="gramStart"/>
            <w:r w:rsidRPr="00EF5F0D">
              <w:rPr>
                <w:rFonts w:ascii="Times New Roman" w:eastAsia="Times New Roman" w:hAnsi="Times New Roman" w:cs="Times New Roman"/>
                <w:bCs/>
                <w:sz w:val="24"/>
                <w:szCs w:val="24"/>
              </w:rPr>
              <w:t>Братан</w:t>
            </w:r>
            <w:proofErr w:type="gramEnd"/>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5F0D" w:rsidRPr="00EF5F0D" w:rsidRDefault="00EF5F0D" w:rsidP="00EF5F0D">
            <w:pPr>
              <w:spacing w:after="0" w:line="240" w:lineRule="auto"/>
              <w:ind w:firstLine="426"/>
              <w:jc w:val="center"/>
              <w:rPr>
                <w:rFonts w:ascii="Times New Roman" w:eastAsia="Times New Roman" w:hAnsi="Times New Roman" w:cs="Times New Roman"/>
                <w:bCs/>
                <w:sz w:val="24"/>
                <w:szCs w:val="24"/>
              </w:rPr>
            </w:pPr>
            <w:r w:rsidRPr="00EF5F0D">
              <w:rPr>
                <w:rFonts w:ascii="Times New Roman" w:eastAsia="Times New Roman" w:hAnsi="Times New Roman" w:cs="Times New Roman"/>
                <w:bCs/>
                <w:sz w:val="24"/>
                <w:szCs w:val="24"/>
              </w:rPr>
              <w:t>Племянник</w:t>
            </w:r>
          </w:p>
        </w:tc>
      </w:tr>
      <w:tr w:rsidR="00EF5F0D" w:rsidRPr="00EF5F0D" w:rsidTr="00DC5182">
        <w:trPr>
          <w:trHeight w:val="331"/>
        </w:trPr>
        <w:tc>
          <w:tcPr>
            <w:tcW w:w="4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5F0D" w:rsidRPr="00EF5F0D" w:rsidRDefault="00EF5F0D" w:rsidP="00EF5F0D">
            <w:pPr>
              <w:spacing w:after="0" w:line="240" w:lineRule="auto"/>
              <w:ind w:firstLine="426"/>
              <w:jc w:val="center"/>
              <w:rPr>
                <w:rFonts w:ascii="Times New Roman" w:eastAsia="Times New Roman" w:hAnsi="Times New Roman" w:cs="Times New Roman"/>
                <w:bCs/>
                <w:sz w:val="24"/>
                <w:szCs w:val="24"/>
              </w:rPr>
            </w:pPr>
            <w:r w:rsidRPr="00EF5F0D">
              <w:rPr>
                <w:rFonts w:ascii="Times New Roman" w:eastAsia="Times New Roman" w:hAnsi="Times New Roman" w:cs="Times New Roman"/>
                <w:bCs/>
                <w:sz w:val="24"/>
                <w:szCs w:val="24"/>
              </w:rPr>
              <w:t>4.Золовка</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5F0D" w:rsidRPr="00EF5F0D" w:rsidRDefault="00EF5F0D" w:rsidP="00EF5F0D">
            <w:pPr>
              <w:spacing w:after="0" w:line="240" w:lineRule="auto"/>
              <w:ind w:firstLine="426"/>
              <w:jc w:val="center"/>
              <w:rPr>
                <w:rFonts w:ascii="Times New Roman" w:eastAsia="Times New Roman" w:hAnsi="Times New Roman" w:cs="Times New Roman"/>
                <w:bCs/>
                <w:sz w:val="24"/>
                <w:szCs w:val="24"/>
              </w:rPr>
            </w:pPr>
            <w:r w:rsidRPr="00EF5F0D">
              <w:rPr>
                <w:rFonts w:ascii="Times New Roman" w:eastAsia="Times New Roman" w:hAnsi="Times New Roman" w:cs="Times New Roman"/>
                <w:bCs/>
                <w:sz w:val="24"/>
                <w:szCs w:val="24"/>
              </w:rPr>
              <w:t>Сестра мужа</w:t>
            </w:r>
          </w:p>
        </w:tc>
      </w:tr>
      <w:tr w:rsidR="00EF5F0D" w:rsidRPr="00EF5F0D" w:rsidTr="00DC5182">
        <w:trPr>
          <w:trHeight w:val="409"/>
        </w:trPr>
        <w:tc>
          <w:tcPr>
            <w:tcW w:w="4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5F0D" w:rsidRPr="00EF5F0D" w:rsidRDefault="00EF5F0D" w:rsidP="00EF5F0D">
            <w:pPr>
              <w:spacing w:after="0" w:line="240" w:lineRule="auto"/>
              <w:ind w:firstLine="426"/>
              <w:jc w:val="center"/>
              <w:rPr>
                <w:rFonts w:ascii="Times New Roman" w:eastAsia="Times New Roman" w:hAnsi="Times New Roman" w:cs="Times New Roman"/>
                <w:bCs/>
                <w:sz w:val="24"/>
                <w:szCs w:val="24"/>
              </w:rPr>
            </w:pPr>
            <w:r w:rsidRPr="00EF5F0D">
              <w:rPr>
                <w:rFonts w:ascii="Times New Roman" w:eastAsia="Times New Roman" w:hAnsi="Times New Roman" w:cs="Times New Roman"/>
                <w:bCs/>
                <w:sz w:val="24"/>
                <w:szCs w:val="24"/>
              </w:rPr>
              <w:t>5.Деверь</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5F0D" w:rsidRPr="00EF5F0D" w:rsidRDefault="00EF5F0D" w:rsidP="00EF5F0D">
            <w:pPr>
              <w:spacing w:after="0" w:line="240" w:lineRule="auto"/>
              <w:ind w:firstLine="426"/>
              <w:jc w:val="center"/>
              <w:rPr>
                <w:rFonts w:ascii="Times New Roman" w:eastAsia="Times New Roman" w:hAnsi="Times New Roman" w:cs="Times New Roman"/>
                <w:bCs/>
                <w:sz w:val="24"/>
                <w:szCs w:val="24"/>
              </w:rPr>
            </w:pPr>
            <w:r w:rsidRPr="00EF5F0D">
              <w:rPr>
                <w:rFonts w:ascii="Times New Roman" w:eastAsia="Times New Roman" w:hAnsi="Times New Roman" w:cs="Times New Roman"/>
                <w:bCs/>
                <w:sz w:val="24"/>
                <w:szCs w:val="24"/>
              </w:rPr>
              <w:t>Брат мужа</w:t>
            </w:r>
          </w:p>
        </w:tc>
      </w:tr>
      <w:tr w:rsidR="00EF5F0D" w:rsidRPr="00EF5F0D" w:rsidTr="00DC5182">
        <w:trPr>
          <w:trHeight w:val="261"/>
        </w:trPr>
        <w:tc>
          <w:tcPr>
            <w:tcW w:w="4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5F0D" w:rsidRPr="00EF5F0D" w:rsidRDefault="00EF5F0D" w:rsidP="00EF5F0D">
            <w:pPr>
              <w:spacing w:after="0" w:line="240" w:lineRule="auto"/>
              <w:ind w:firstLine="426"/>
              <w:jc w:val="center"/>
              <w:rPr>
                <w:rFonts w:ascii="Times New Roman" w:eastAsia="Times New Roman" w:hAnsi="Times New Roman" w:cs="Times New Roman"/>
                <w:bCs/>
                <w:sz w:val="24"/>
                <w:szCs w:val="24"/>
              </w:rPr>
            </w:pPr>
            <w:r w:rsidRPr="00EF5F0D">
              <w:rPr>
                <w:rFonts w:ascii="Times New Roman" w:eastAsia="Times New Roman" w:hAnsi="Times New Roman" w:cs="Times New Roman"/>
                <w:bCs/>
                <w:sz w:val="24"/>
                <w:szCs w:val="24"/>
              </w:rPr>
              <w:t>6.Шурин</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5F0D" w:rsidRPr="00EF5F0D" w:rsidRDefault="00EF5F0D" w:rsidP="00EF5F0D">
            <w:pPr>
              <w:spacing w:after="0" w:line="240" w:lineRule="auto"/>
              <w:ind w:firstLine="426"/>
              <w:jc w:val="center"/>
              <w:rPr>
                <w:rFonts w:ascii="Times New Roman" w:eastAsia="Times New Roman" w:hAnsi="Times New Roman" w:cs="Times New Roman"/>
                <w:bCs/>
                <w:sz w:val="24"/>
                <w:szCs w:val="24"/>
              </w:rPr>
            </w:pPr>
            <w:r w:rsidRPr="00EF5F0D">
              <w:rPr>
                <w:rFonts w:ascii="Times New Roman" w:eastAsia="Times New Roman" w:hAnsi="Times New Roman" w:cs="Times New Roman"/>
                <w:bCs/>
                <w:sz w:val="24"/>
                <w:szCs w:val="24"/>
              </w:rPr>
              <w:t>Брат жены</w:t>
            </w:r>
          </w:p>
        </w:tc>
      </w:tr>
      <w:tr w:rsidR="00EF5F0D" w:rsidRPr="00EF5F0D" w:rsidTr="00DC5182">
        <w:trPr>
          <w:trHeight w:val="340"/>
        </w:trPr>
        <w:tc>
          <w:tcPr>
            <w:tcW w:w="4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5F0D" w:rsidRPr="00EF5F0D" w:rsidRDefault="00EF5F0D" w:rsidP="00EF5F0D">
            <w:pPr>
              <w:spacing w:after="0" w:line="240" w:lineRule="auto"/>
              <w:ind w:firstLine="426"/>
              <w:jc w:val="center"/>
              <w:rPr>
                <w:rFonts w:ascii="Times New Roman" w:eastAsia="Times New Roman" w:hAnsi="Times New Roman" w:cs="Times New Roman"/>
                <w:bCs/>
                <w:sz w:val="24"/>
                <w:szCs w:val="24"/>
              </w:rPr>
            </w:pPr>
            <w:r w:rsidRPr="00EF5F0D">
              <w:rPr>
                <w:rFonts w:ascii="Times New Roman" w:eastAsia="Times New Roman" w:hAnsi="Times New Roman" w:cs="Times New Roman"/>
                <w:bCs/>
                <w:sz w:val="24"/>
                <w:szCs w:val="24"/>
              </w:rPr>
              <w:t>7.Сноха</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5F0D" w:rsidRPr="00EF5F0D" w:rsidRDefault="00EF5F0D" w:rsidP="00EF5F0D">
            <w:pPr>
              <w:spacing w:after="0" w:line="240" w:lineRule="auto"/>
              <w:ind w:firstLine="426"/>
              <w:jc w:val="center"/>
              <w:rPr>
                <w:rFonts w:ascii="Times New Roman" w:eastAsia="Times New Roman" w:hAnsi="Times New Roman" w:cs="Times New Roman"/>
                <w:bCs/>
                <w:sz w:val="24"/>
                <w:szCs w:val="24"/>
              </w:rPr>
            </w:pPr>
            <w:r w:rsidRPr="00EF5F0D">
              <w:rPr>
                <w:rFonts w:ascii="Times New Roman" w:eastAsia="Times New Roman" w:hAnsi="Times New Roman" w:cs="Times New Roman"/>
                <w:bCs/>
                <w:sz w:val="24"/>
                <w:szCs w:val="24"/>
              </w:rPr>
              <w:t>Жена сына</w:t>
            </w:r>
          </w:p>
        </w:tc>
      </w:tr>
      <w:tr w:rsidR="00EF5F0D" w:rsidRPr="00EF5F0D" w:rsidTr="00DC5182">
        <w:trPr>
          <w:trHeight w:val="262"/>
        </w:trPr>
        <w:tc>
          <w:tcPr>
            <w:tcW w:w="4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5F0D" w:rsidRPr="00EF5F0D" w:rsidRDefault="00EF5F0D" w:rsidP="00EF5F0D">
            <w:pPr>
              <w:spacing w:after="0" w:line="240" w:lineRule="auto"/>
              <w:ind w:firstLine="426"/>
              <w:jc w:val="center"/>
              <w:rPr>
                <w:rFonts w:ascii="Times New Roman" w:eastAsia="Times New Roman" w:hAnsi="Times New Roman" w:cs="Times New Roman"/>
                <w:bCs/>
                <w:sz w:val="24"/>
                <w:szCs w:val="24"/>
              </w:rPr>
            </w:pPr>
            <w:r w:rsidRPr="00EF5F0D">
              <w:rPr>
                <w:rFonts w:ascii="Times New Roman" w:eastAsia="Times New Roman" w:hAnsi="Times New Roman" w:cs="Times New Roman"/>
                <w:bCs/>
                <w:sz w:val="24"/>
                <w:szCs w:val="24"/>
              </w:rPr>
              <w:t>8.Своячница</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5F0D" w:rsidRPr="00EF5F0D" w:rsidRDefault="00EF5F0D" w:rsidP="00EF5F0D">
            <w:pPr>
              <w:spacing w:after="0" w:line="240" w:lineRule="auto"/>
              <w:ind w:firstLine="426"/>
              <w:jc w:val="center"/>
              <w:rPr>
                <w:rFonts w:ascii="Times New Roman" w:eastAsia="Times New Roman" w:hAnsi="Times New Roman" w:cs="Times New Roman"/>
                <w:bCs/>
                <w:sz w:val="24"/>
                <w:szCs w:val="24"/>
              </w:rPr>
            </w:pPr>
            <w:r w:rsidRPr="00EF5F0D">
              <w:rPr>
                <w:rFonts w:ascii="Times New Roman" w:eastAsia="Times New Roman" w:hAnsi="Times New Roman" w:cs="Times New Roman"/>
                <w:bCs/>
                <w:sz w:val="24"/>
                <w:szCs w:val="24"/>
              </w:rPr>
              <w:t>Сестра жены</w:t>
            </w:r>
          </w:p>
        </w:tc>
      </w:tr>
      <w:tr w:rsidR="00EF5F0D" w:rsidRPr="00EF5F0D" w:rsidTr="00DC5182">
        <w:trPr>
          <w:trHeight w:val="339"/>
        </w:trPr>
        <w:tc>
          <w:tcPr>
            <w:tcW w:w="4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5F0D" w:rsidRPr="00EF5F0D" w:rsidRDefault="00EF5F0D" w:rsidP="00EF5F0D">
            <w:pPr>
              <w:spacing w:after="0" w:line="240" w:lineRule="auto"/>
              <w:ind w:firstLine="426"/>
              <w:jc w:val="center"/>
              <w:rPr>
                <w:rFonts w:ascii="Times New Roman" w:eastAsia="Times New Roman" w:hAnsi="Times New Roman" w:cs="Times New Roman"/>
                <w:bCs/>
                <w:sz w:val="24"/>
                <w:szCs w:val="24"/>
              </w:rPr>
            </w:pPr>
            <w:r w:rsidRPr="00EF5F0D">
              <w:rPr>
                <w:rFonts w:ascii="Times New Roman" w:eastAsia="Times New Roman" w:hAnsi="Times New Roman" w:cs="Times New Roman"/>
                <w:bCs/>
                <w:sz w:val="24"/>
                <w:szCs w:val="24"/>
              </w:rPr>
              <w:t>9.Тесть</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5F0D" w:rsidRPr="00EF5F0D" w:rsidRDefault="00EF5F0D" w:rsidP="00EF5F0D">
            <w:pPr>
              <w:spacing w:after="0" w:line="240" w:lineRule="auto"/>
              <w:ind w:firstLine="426"/>
              <w:jc w:val="center"/>
              <w:rPr>
                <w:rFonts w:ascii="Times New Roman" w:eastAsia="Times New Roman" w:hAnsi="Times New Roman" w:cs="Times New Roman"/>
                <w:bCs/>
                <w:sz w:val="24"/>
                <w:szCs w:val="24"/>
              </w:rPr>
            </w:pPr>
            <w:r w:rsidRPr="00EF5F0D">
              <w:rPr>
                <w:rFonts w:ascii="Times New Roman" w:eastAsia="Times New Roman" w:hAnsi="Times New Roman" w:cs="Times New Roman"/>
                <w:bCs/>
                <w:sz w:val="24"/>
                <w:szCs w:val="24"/>
              </w:rPr>
              <w:t>Отец жены</w:t>
            </w:r>
          </w:p>
        </w:tc>
      </w:tr>
    </w:tbl>
    <w:p w:rsidR="00EF5F0D" w:rsidRPr="00E5592C" w:rsidRDefault="00EF5F0D" w:rsidP="00E5592C">
      <w:pPr>
        <w:pStyle w:val="a8"/>
        <w:numPr>
          <w:ilvl w:val="1"/>
          <w:numId w:val="7"/>
        </w:numPr>
        <w:spacing w:after="0" w:line="240" w:lineRule="auto"/>
        <w:ind w:firstLine="426"/>
        <w:jc w:val="center"/>
        <w:rPr>
          <w:rFonts w:ascii="Times New Roman" w:eastAsia="Times New Roman" w:hAnsi="Times New Roman" w:cs="Times New Roman"/>
          <w:bCs/>
          <w:sz w:val="24"/>
          <w:szCs w:val="24"/>
        </w:rPr>
      </w:pPr>
      <w:r w:rsidRPr="00EF5F0D">
        <w:rPr>
          <w:rFonts w:ascii="Times New Roman" w:eastAsia="Times New Roman" w:hAnsi="Times New Roman" w:cs="Times New Roman"/>
          <w:bCs/>
          <w:sz w:val="24"/>
          <w:szCs w:val="24"/>
        </w:rPr>
        <w:t>Соотнесите годовщины свадеб и их названия по годам</w:t>
      </w:r>
    </w:p>
    <w:tbl>
      <w:tblPr>
        <w:tblW w:w="9356" w:type="dxa"/>
        <w:tblInd w:w="144" w:type="dxa"/>
        <w:tblCellMar>
          <w:left w:w="0" w:type="dxa"/>
          <w:right w:w="0" w:type="dxa"/>
        </w:tblCellMar>
        <w:tblLook w:val="0420"/>
      </w:tblPr>
      <w:tblGrid>
        <w:gridCol w:w="4820"/>
        <w:gridCol w:w="4536"/>
      </w:tblGrid>
      <w:tr w:rsidR="00EF5F0D" w:rsidRPr="00EF5F0D" w:rsidTr="00DC5182">
        <w:trPr>
          <w:trHeight w:val="379"/>
        </w:trPr>
        <w:tc>
          <w:tcPr>
            <w:tcW w:w="4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5F0D" w:rsidRPr="00EF5F0D" w:rsidRDefault="00EF5F0D" w:rsidP="00EF5F0D">
            <w:pPr>
              <w:pStyle w:val="a8"/>
              <w:spacing w:after="0" w:line="240" w:lineRule="auto"/>
              <w:ind w:left="0" w:firstLine="426"/>
              <w:contextualSpacing w:val="0"/>
              <w:jc w:val="center"/>
              <w:rPr>
                <w:rFonts w:ascii="Times New Roman" w:eastAsia="Times New Roman" w:hAnsi="Times New Roman" w:cs="Times New Roman"/>
                <w:sz w:val="24"/>
                <w:szCs w:val="24"/>
              </w:rPr>
            </w:pPr>
            <w:r w:rsidRPr="00EF5F0D">
              <w:rPr>
                <w:rFonts w:ascii="Times New Roman" w:eastAsia="Times New Roman" w:hAnsi="Times New Roman" w:cs="Times New Roman"/>
                <w:bCs/>
                <w:sz w:val="24"/>
                <w:szCs w:val="24"/>
              </w:rPr>
              <w:t>5 лет</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5F0D" w:rsidRPr="00EF5F0D" w:rsidRDefault="00EF5F0D" w:rsidP="00EF5F0D">
            <w:pPr>
              <w:pStyle w:val="a8"/>
              <w:spacing w:after="0" w:line="240" w:lineRule="auto"/>
              <w:ind w:left="0" w:firstLine="426"/>
              <w:contextualSpacing w:val="0"/>
              <w:jc w:val="center"/>
              <w:rPr>
                <w:rFonts w:ascii="Times New Roman" w:eastAsia="Times New Roman" w:hAnsi="Times New Roman" w:cs="Times New Roman"/>
                <w:sz w:val="24"/>
                <w:szCs w:val="24"/>
              </w:rPr>
            </w:pPr>
            <w:r w:rsidRPr="00EF5F0D">
              <w:rPr>
                <w:rFonts w:ascii="Times New Roman" w:eastAsia="Times New Roman" w:hAnsi="Times New Roman" w:cs="Times New Roman"/>
                <w:bCs/>
                <w:sz w:val="24"/>
                <w:szCs w:val="24"/>
              </w:rPr>
              <w:t>Деревянная</w:t>
            </w:r>
          </w:p>
        </w:tc>
      </w:tr>
      <w:tr w:rsidR="00EF5F0D" w:rsidRPr="00EF5F0D" w:rsidTr="00DC5182">
        <w:trPr>
          <w:trHeight w:val="259"/>
        </w:trPr>
        <w:tc>
          <w:tcPr>
            <w:tcW w:w="4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5F0D" w:rsidRPr="00EF5F0D" w:rsidRDefault="00EF5F0D" w:rsidP="00EF5F0D">
            <w:pPr>
              <w:pStyle w:val="a8"/>
              <w:spacing w:after="0" w:line="240" w:lineRule="auto"/>
              <w:ind w:left="0" w:firstLine="426"/>
              <w:contextualSpacing w:val="0"/>
              <w:jc w:val="center"/>
              <w:rPr>
                <w:rFonts w:ascii="Times New Roman" w:eastAsia="Times New Roman" w:hAnsi="Times New Roman" w:cs="Times New Roman"/>
                <w:sz w:val="24"/>
                <w:szCs w:val="24"/>
              </w:rPr>
            </w:pPr>
            <w:r w:rsidRPr="00EF5F0D">
              <w:rPr>
                <w:rFonts w:ascii="Times New Roman" w:eastAsia="Times New Roman" w:hAnsi="Times New Roman" w:cs="Times New Roman"/>
                <w:bCs/>
                <w:sz w:val="24"/>
                <w:szCs w:val="24"/>
              </w:rPr>
              <w:t>10 лет</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5F0D" w:rsidRPr="00EF5F0D" w:rsidRDefault="00EF5F0D" w:rsidP="00EF5F0D">
            <w:pPr>
              <w:pStyle w:val="a8"/>
              <w:spacing w:after="0" w:line="240" w:lineRule="auto"/>
              <w:ind w:left="0" w:firstLine="426"/>
              <w:contextualSpacing w:val="0"/>
              <w:jc w:val="center"/>
              <w:rPr>
                <w:rFonts w:ascii="Times New Roman" w:eastAsia="Times New Roman" w:hAnsi="Times New Roman" w:cs="Times New Roman"/>
                <w:sz w:val="24"/>
                <w:szCs w:val="24"/>
              </w:rPr>
            </w:pPr>
            <w:r w:rsidRPr="00EF5F0D">
              <w:rPr>
                <w:rFonts w:ascii="Times New Roman" w:eastAsia="Times New Roman" w:hAnsi="Times New Roman" w:cs="Times New Roman"/>
                <w:bCs/>
                <w:sz w:val="24"/>
                <w:szCs w:val="24"/>
              </w:rPr>
              <w:t>Серебряная</w:t>
            </w:r>
          </w:p>
        </w:tc>
      </w:tr>
      <w:tr w:rsidR="00EF5F0D" w:rsidRPr="00EF5F0D" w:rsidTr="00DC5182">
        <w:trPr>
          <w:trHeight w:val="338"/>
        </w:trPr>
        <w:tc>
          <w:tcPr>
            <w:tcW w:w="4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5F0D" w:rsidRPr="00EF5F0D" w:rsidRDefault="00EF5F0D" w:rsidP="00EF5F0D">
            <w:pPr>
              <w:pStyle w:val="a8"/>
              <w:spacing w:after="0" w:line="240" w:lineRule="auto"/>
              <w:ind w:left="0" w:firstLine="426"/>
              <w:contextualSpacing w:val="0"/>
              <w:jc w:val="center"/>
              <w:rPr>
                <w:rFonts w:ascii="Times New Roman" w:eastAsia="Times New Roman" w:hAnsi="Times New Roman" w:cs="Times New Roman"/>
                <w:sz w:val="24"/>
                <w:szCs w:val="24"/>
              </w:rPr>
            </w:pPr>
            <w:r w:rsidRPr="00EF5F0D">
              <w:rPr>
                <w:rFonts w:ascii="Times New Roman" w:eastAsia="Times New Roman" w:hAnsi="Times New Roman" w:cs="Times New Roman"/>
                <w:bCs/>
                <w:sz w:val="24"/>
                <w:szCs w:val="24"/>
              </w:rPr>
              <w:t>15 лет</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5F0D" w:rsidRPr="00EF5F0D" w:rsidRDefault="00EF5F0D" w:rsidP="00EF5F0D">
            <w:pPr>
              <w:pStyle w:val="a8"/>
              <w:spacing w:after="0" w:line="240" w:lineRule="auto"/>
              <w:ind w:left="0" w:firstLine="426"/>
              <w:contextualSpacing w:val="0"/>
              <w:jc w:val="center"/>
              <w:rPr>
                <w:rFonts w:ascii="Times New Roman" w:eastAsia="Times New Roman" w:hAnsi="Times New Roman" w:cs="Times New Roman"/>
                <w:sz w:val="24"/>
                <w:szCs w:val="24"/>
              </w:rPr>
            </w:pPr>
            <w:r w:rsidRPr="00EF5F0D">
              <w:rPr>
                <w:rFonts w:ascii="Times New Roman" w:eastAsia="Times New Roman" w:hAnsi="Times New Roman" w:cs="Times New Roman"/>
                <w:bCs/>
                <w:sz w:val="24"/>
                <w:szCs w:val="24"/>
              </w:rPr>
              <w:t>Рубиновая</w:t>
            </w:r>
          </w:p>
        </w:tc>
      </w:tr>
      <w:tr w:rsidR="00EF5F0D" w:rsidRPr="00EF5F0D" w:rsidTr="00DC5182">
        <w:trPr>
          <w:trHeight w:val="402"/>
        </w:trPr>
        <w:tc>
          <w:tcPr>
            <w:tcW w:w="4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5F0D" w:rsidRPr="00EF5F0D" w:rsidRDefault="00EF5F0D" w:rsidP="00EF5F0D">
            <w:pPr>
              <w:pStyle w:val="a8"/>
              <w:spacing w:after="0" w:line="240" w:lineRule="auto"/>
              <w:ind w:left="0" w:firstLine="426"/>
              <w:contextualSpacing w:val="0"/>
              <w:jc w:val="center"/>
              <w:rPr>
                <w:rFonts w:ascii="Times New Roman" w:eastAsia="Times New Roman" w:hAnsi="Times New Roman" w:cs="Times New Roman"/>
                <w:sz w:val="24"/>
                <w:szCs w:val="24"/>
              </w:rPr>
            </w:pPr>
            <w:r w:rsidRPr="00EF5F0D">
              <w:rPr>
                <w:rFonts w:ascii="Times New Roman" w:eastAsia="Times New Roman" w:hAnsi="Times New Roman" w:cs="Times New Roman"/>
                <w:bCs/>
                <w:sz w:val="24"/>
                <w:szCs w:val="24"/>
              </w:rPr>
              <w:t>20 лет</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5F0D" w:rsidRPr="00EF5F0D" w:rsidRDefault="00EF5F0D" w:rsidP="00EF5F0D">
            <w:pPr>
              <w:pStyle w:val="a8"/>
              <w:spacing w:after="0" w:line="240" w:lineRule="auto"/>
              <w:ind w:left="0" w:firstLine="426"/>
              <w:contextualSpacing w:val="0"/>
              <w:jc w:val="center"/>
              <w:rPr>
                <w:rFonts w:ascii="Times New Roman" w:eastAsia="Times New Roman" w:hAnsi="Times New Roman" w:cs="Times New Roman"/>
                <w:sz w:val="24"/>
                <w:szCs w:val="24"/>
              </w:rPr>
            </w:pPr>
            <w:r w:rsidRPr="00EF5F0D">
              <w:rPr>
                <w:rFonts w:ascii="Times New Roman" w:eastAsia="Times New Roman" w:hAnsi="Times New Roman" w:cs="Times New Roman"/>
                <w:bCs/>
                <w:sz w:val="24"/>
                <w:szCs w:val="24"/>
              </w:rPr>
              <w:t>Стеклянная</w:t>
            </w:r>
          </w:p>
        </w:tc>
      </w:tr>
      <w:tr w:rsidR="00EF5F0D" w:rsidRPr="00EF5F0D" w:rsidTr="00DC5182">
        <w:trPr>
          <w:trHeight w:val="254"/>
        </w:trPr>
        <w:tc>
          <w:tcPr>
            <w:tcW w:w="4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5F0D" w:rsidRPr="00EF5F0D" w:rsidRDefault="00EF5F0D" w:rsidP="00EF5F0D">
            <w:pPr>
              <w:pStyle w:val="a8"/>
              <w:spacing w:after="0" w:line="240" w:lineRule="auto"/>
              <w:ind w:left="0" w:firstLine="426"/>
              <w:contextualSpacing w:val="0"/>
              <w:jc w:val="center"/>
              <w:rPr>
                <w:rFonts w:ascii="Times New Roman" w:eastAsia="Times New Roman" w:hAnsi="Times New Roman" w:cs="Times New Roman"/>
                <w:sz w:val="24"/>
                <w:szCs w:val="24"/>
              </w:rPr>
            </w:pPr>
            <w:r w:rsidRPr="00EF5F0D">
              <w:rPr>
                <w:rFonts w:ascii="Times New Roman" w:eastAsia="Times New Roman" w:hAnsi="Times New Roman" w:cs="Times New Roman"/>
                <w:bCs/>
                <w:sz w:val="24"/>
                <w:szCs w:val="24"/>
              </w:rPr>
              <w:t>25 лет</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5F0D" w:rsidRPr="00EF5F0D" w:rsidRDefault="00EF5F0D" w:rsidP="00EF5F0D">
            <w:pPr>
              <w:pStyle w:val="a8"/>
              <w:spacing w:after="0" w:line="240" w:lineRule="auto"/>
              <w:ind w:left="0" w:firstLine="426"/>
              <w:contextualSpacing w:val="0"/>
              <w:jc w:val="center"/>
              <w:rPr>
                <w:rFonts w:ascii="Times New Roman" w:eastAsia="Times New Roman" w:hAnsi="Times New Roman" w:cs="Times New Roman"/>
                <w:sz w:val="24"/>
                <w:szCs w:val="24"/>
              </w:rPr>
            </w:pPr>
            <w:r w:rsidRPr="00EF5F0D">
              <w:rPr>
                <w:rFonts w:ascii="Times New Roman" w:eastAsia="Times New Roman" w:hAnsi="Times New Roman" w:cs="Times New Roman"/>
                <w:bCs/>
                <w:sz w:val="24"/>
                <w:szCs w:val="24"/>
              </w:rPr>
              <w:t>Коралловая</w:t>
            </w:r>
          </w:p>
        </w:tc>
      </w:tr>
      <w:tr w:rsidR="00EF5F0D" w:rsidRPr="00EF5F0D" w:rsidTr="00DC5182">
        <w:trPr>
          <w:trHeight w:val="331"/>
        </w:trPr>
        <w:tc>
          <w:tcPr>
            <w:tcW w:w="4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5F0D" w:rsidRPr="00EF5F0D" w:rsidRDefault="00EF5F0D" w:rsidP="00EF5F0D">
            <w:pPr>
              <w:pStyle w:val="a8"/>
              <w:spacing w:after="0" w:line="240" w:lineRule="auto"/>
              <w:ind w:left="0" w:firstLine="426"/>
              <w:contextualSpacing w:val="0"/>
              <w:jc w:val="center"/>
              <w:rPr>
                <w:rFonts w:ascii="Times New Roman" w:eastAsia="Times New Roman" w:hAnsi="Times New Roman" w:cs="Times New Roman"/>
                <w:sz w:val="24"/>
                <w:szCs w:val="24"/>
              </w:rPr>
            </w:pPr>
            <w:r w:rsidRPr="00EF5F0D">
              <w:rPr>
                <w:rFonts w:ascii="Times New Roman" w:eastAsia="Times New Roman" w:hAnsi="Times New Roman" w:cs="Times New Roman"/>
                <w:bCs/>
                <w:sz w:val="24"/>
                <w:szCs w:val="24"/>
              </w:rPr>
              <w:lastRenderedPageBreak/>
              <w:t>30 лет</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5F0D" w:rsidRPr="00EF5F0D" w:rsidRDefault="00EF5F0D" w:rsidP="00EF5F0D">
            <w:pPr>
              <w:pStyle w:val="a8"/>
              <w:spacing w:after="0" w:line="240" w:lineRule="auto"/>
              <w:ind w:left="0" w:firstLine="426"/>
              <w:contextualSpacing w:val="0"/>
              <w:jc w:val="center"/>
              <w:rPr>
                <w:rFonts w:ascii="Times New Roman" w:eastAsia="Times New Roman" w:hAnsi="Times New Roman" w:cs="Times New Roman"/>
                <w:sz w:val="24"/>
                <w:szCs w:val="24"/>
              </w:rPr>
            </w:pPr>
            <w:r w:rsidRPr="00EF5F0D">
              <w:rPr>
                <w:rFonts w:ascii="Times New Roman" w:eastAsia="Times New Roman" w:hAnsi="Times New Roman" w:cs="Times New Roman"/>
                <w:bCs/>
                <w:sz w:val="24"/>
                <w:szCs w:val="24"/>
              </w:rPr>
              <w:t>Золотая</w:t>
            </w:r>
          </w:p>
        </w:tc>
      </w:tr>
      <w:tr w:rsidR="00EF5F0D" w:rsidRPr="00EF5F0D" w:rsidTr="00DC5182">
        <w:trPr>
          <w:trHeight w:val="139"/>
        </w:trPr>
        <w:tc>
          <w:tcPr>
            <w:tcW w:w="4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5F0D" w:rsidRPr="00EF5F0D" w:rsidRDefault="00EF5F0D" w:rsidP="00EF5F0D">
            <w:pPr>
              <w:pStyle w:val="a8"/>
              <w:spacing w:after="0" w:line="240" w:lineRule="auto"/>
              <w:ind w:left="0" w:firstLine="426"/>
              <w:contextualSpacing w:val="0"/>
              <w:jc w:val="center"/>
              <w:rPr>
                <w:rFonts w:ascii="Times New Roman" w:eastAsia="Times New Roman" w:hAnsi="Times New Roman" w:cs="Times New Roman"/>
                <w:sz w:val="24"/>
                <w:szCs w:val="24"/>
              </w:rPr>
            </w:pPr>
            <w:r w:rsidRPr="00EF5F0D">
              <w:rPr>
                <w:rFonts w:ascii="Times New Roman" w:eastAsia="Times New Roman" w:hAnsi="Times New Roman" w:cs="Times New Roman"/>
                <w:bCs/>
                <w:sz w:val="24"/>
                <w:szCs w:val="24"/>
              </w:rPr>
              <w:t>35 лет</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5F0D" w:rsidRPr="00EF5F0D" w:rsidRDefault="00EF5F0D" w:rsidP="00EF5F0D">
            <w:pPr>
              <w:pStyle w:val="a8"/>
              <w:spacing w:after="0" w:line="240" w:lineRule="auto"/>
              <w:ind w:left="0" w:firstLine="426"/>
              <w:contextualSpacing w:val="0"/>
              <w:jc w:val="center"/>
              <w:rPr>
                <w:rFonts w:ascii="Times New Roman" w:eastAsia="Times New Roman" w:hAnsi="Times New Roman" w:cs="Times New Roman"/>
                <w:sz w:val="24"/>
                <w:szCs w:val="24"/>
              </w:rPr>
            </w:pPr>
            <w:proofErr w:type="spellStart"/>
            <w:r w:rsidRPr="00EF5F0D">
              <w:rPr>
                <w:rFonts w:ascii="Times New Roman" w:eastAsia="Times New Roman" w:hAnsi="Times New Roman" w:cs="Times New Roman"/>
                <w:bCs/>
                <w:sz w:val="24"/>
                <w:szCs w:val="24"/>
              </w:rPr>
              <w:t>Розовая</w:t>
            </w:r>
            <w:proofErr w:type="spellEnd"/>
          </w:p>
        </w:tc>
      </w:tr>
      <w:tr w:rsidR="00EF5F0D" w:rsidRPr="00EF5F0D" w:rsidTr="00DC5182">
        <w:trPr>
          <w:trHeight w:val="359"/>
        </w:trPr>
        <w:tc>
          <w:tcPr>
            <w:tcW w:w="4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5F0D" w:rsidRPr="00EF5F0D" w:rsidRDefault="00EF5F0D" w:rsidP="00EF5F0D">
            <w:pPr>
              <w:pStyle w:val="a8"/>
              <w:spacing w:after="0" w:line="240" w:lineRule="auto"/>
              <w:ind w:left="0" w:firstLine="426"/>
              <w:contextualSpacing w:val="0"/>
              <w:jc w:val="center"/>
              <w:rPr>
                <w:rFonts w:ascii="Times New Roman" w:eastAsia="Times New Roman" w:hAnsi="Times New Roman" w:cs="Times New Roman"/>
                <w:sz w:val="24"/>
                <w:szCs w:val="24"/>
              </w:rPr>
            </w:pPr>
            <w:r w:rsidRPr="00EF5F0D">
              <w:rPr>
                <w:rFonts w:ascii="Times New Roman" w:eastAsia="Times New Roman" w:hAnsi="Times New Roman" w:cs="Times New Roman"/>
                <w:bCs/>
                <w:sz w:val="24"/>
                <w:szCs w:val="24"/>
              </w:rPr>
              <w:t>40 лет</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5F0D" w:rsidRPr="00EF5F0D" w:rsidRDefault="00EF5F0D" w:rsidP="00EF5F0D">
            <w:pPr>
              <w:pStyle w:val="a8"/>
              <w:spacing w:after="0" w:line="240" w:lineRule="auto"/>
              <w:ind w:left="0" w:firstLine="426"/>
              <w:contextualSpacing w:val="0"/>
              <w:jc w:val="center"/>
              <w:rPr>
                <w:rFonts w:ascii="Times New Roman" w:eastAsia="Times New Roman" w:hAnsi="Times New Roman" w:cs="Times New Roman"/>
                <w:sz w:val="24"/>
                <w:szCs w:val="24"/>
              </w:rPr>
            </w:pPr>
            <w:r w:rsidRPr="00EF5F0D">
              <w:rPr>
                <w:rFonts w:ascii="Times New Roman" w:eastAsia="Times New Roman" w:hAnsi="Times New Roman" w:cs="Times New Roman"/>
                <w:bCs/>
                <w:sz w:val="24"/>
                <w:szCs w:val="24"/>
              </w:rPr>
              <w:t>Фарфоровая</w:t>
            </w:r>
          </w:p>
        </w:tc>
      </w:tr>
      <w:tr w:rsidR="00EF5F0D" w:rsidRPr="00EF5F0D" w:rsidTr="00DC5182">
        <w:trPr>
          <w:trHeight w:val="253"/>
        </w:trPr>
        <w:tc>
          <w:tcPr>
            <w:tcW w:w="4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5F0D" w:rsidRPr="00EF5F0D" w:rsidRDefault="00EF5F0D" w:rsidP="00EF5F0D">
            <w:pPr>
              <w:pStyle w:val="a8"/>
              <w:spacing w:after="0" w:line="240" w:lineRule="auto"/>
              <w:ind w:left="0" w:firstLine="426"/>
              <w:contextualSpacing w:val="0"/>
              <w:jc w:val="center"/>
              <w:rPr>
                <w:rFonts w:ascii="Times New Roman" w:eastAsia="Times New Roman" w:hAnsi="Times New Roman" w:cs="Times New Roman"/>
                <w:sz w:val="24"/>
                <w:szCs w:val="24"/>
              </w:rPr>
            </w:pPr>
            <w:r w:rsidRPr="00EF5F0D">
              <w:rPr>
                <w:rFonts w:ascii="Times New Roman" w:eastAsia="Times New Roman" w:hAnsi="Times New Roman" w:cs="Times New Roman"/>
                <w:bCs/>
                <w:sz w:val="24"/>
                <w:szCs w:val="24"/>
              </w:rPr>
              <w:t>45 лет</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5F0D" w:rsidRPr="00EF5F0D" w:rsidRDefault="00EF5F0D" w:rsidP="00EF5F0D">
            <w:pPr>
              <w:pStyle w:val="a8"/>
              <w:spacing w:after="0" w:line="240" w:lineRule="auto"/>
              <w:ind w:left="0" w:firstLine="426"/>
              <w:contextualSpacing w:val="0"/>
              <w:jc w:val="center"/>
              <w:rPr>
                <w:rFonts w:ascii="Times New Roman" w:eastAsia="Times New Roman" w:hAnsi="Times New Roman" w:cs="Times New Roman"/>
                <w:sz w:val="24"/>
                <w:szCs w:val="24"/>
              </w:rPr>
            </w:pPr>
            <w:r w:rsidRPr="00EF5F0D">
              <w:rPr>
                <w:rFonts w:ascii="Times New Roman" w:eastAsia="Times New Roman" w:hAnsi="Times New Roman" w:cs="Times New Roman"/>
                <w:bCs/>
                <w:sz w:val="24"/>
                <w:szCs w:val="24"/>
              </w:rPr>
              <w:t>Сапфировая</w:t>
            </w:r>
          </w:p>
        </w:tc>
      </w:tr>
      <w:tr w:rsidR="00EF5F0D" w:rsidRPr="00EF5F0D" w:rsidTr="00DC5182">
        <w:trPr>
          <w:trHeight w:val="346"/>
        </w:trPr>
        <w:tc>
          <w:tcPr>
            <w:tcW w:w="4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5F0D" w:rsidRPr="00EF5F0D" w:rsidRDefault="00EF5F0D" w:rsidP="00EF5F0D">
            <w:pPr>
              <w:pStyle w:val="a8"/>
              <w:spacing w:after="0" w:line="240" w:lineRule="auto"/>
              <w:ind w:left="0" w:firstLine="426"/>
              <w:contextualSpacing w:val="0"/>
              <w:jc w:val="center"/>
              <w:rPr>
                <w:rFonts w:ascii="Times New Roman" w:eastAsia="Times New Roman" w:hAnsi="Times New Roman" w:cs="Times New Roman"/>
                <w:sz w:val="24"/>
                <w:szCs w:val="24"/>
              </w:rPr>
            </w:pPr>
            <w:r w:rsidRPr="00EF5F0D">
              <w:rPr>
                <w:rFonts w:ascii="Times New Roman" w:eastAsia="Times New Roman" w:hAnsi="Times New Roman" w:cs="Times New Roman"/>
                <w:bCs/>
                <w:sz w:val="24"/>
                <w:szCs w:val="24"/>
              </w:rPr>
              <w:t>50 лет</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5F0D" w:rsidRPr="00EF5F0D" w:rsidRDefault="00EF5F0D" w:rsidP="00EF5F0D">
            <w:pPr>
              <w:pStyle w:val="a8"/>
              <w:spacing w:after="0" w:line="240" w:lineRule="auto"/>
              <w:ind w:left="0" w:firstLine="426"/>
              <w:contextualSpacing w:val="0"/>
              <w:jc w:val="center"/>
              <w:rPr>
                <w:rFonts w:ascii="Times New Roman" w:eastAsia="Times New Roman" w:hAnsi="Times New Roman" w:cs="Times New Roman"/>
                <w:sz w:val="24"/>
                <w:szCs w:val="24"/>
              </w:rPr>
            </w:pPr>
            <w:r w:rsidRPr="00EF5F0D">
              <w:rPr>
                <w:rFonts w:ascii="Times New Roman" w:eastAsia="Times New Roman" w:hAnsi="Times New Roman" w:cs="Times New Roman"/>
                <w:bCs/>
                <w:sz w:val="24"/>
                <w:szCs w:val="24"/>
              </w:rPr>
              <w:t>Жемчужная</w:t>
            </w:r>
          </w:p>
        </w:tc>
      </w:tr>
    </w:tbl>
    <w:p w:rsidR="00EF5F0D" w:rsidRPr="00EF5F0D" w:rsidRDefault="00EF5F0D" w:rsidP="00EF5F0D">
      <w:pPr>
        <w:pStyle w:val="a8"/>
        <w:spacing w:after="0" w:line="240" w:lineRule="auto"/>
        <w:ind w:firstLine="426"/>
        <w:rPr>
          <w:rFonts w:ascii="Times New Roman" w:eastAsia="Times New Roman" w:hAnsi="Times New Roman" w:cs="Times New Roman"/>
          <w:sz w:val="24"/>
          <w:szCs w:val="24"/>
        </w:rPr>
      </w:pPr>
      <w:r w:rsidRPr="00EF5F0D">
        <w:rPr>
          <w:rFonts w:ascii="Times New Roman" w:eastAsia="Times New Roman" w:hAnsi="Times New Roman" w:cs="Times New Roman"/>
          <w:sz w:val="24"/>
          <w:szCs w:val="24"/>
        </w:rPr>
        <w:t>Правильный ответ:</w:t>
      </w:r>
    </w:p>
    <w:tbl>
      <w:tblPr>
        <w:tblW w:w="9427" w:type="dxa"/>
        <w:jc w:val="center"/>
        <w:tblCellMar>
          <w:left w:w="0" w:type="dxa"/>
          <w:right w:w="0" w:type="dxa"/>
        </w:tblCellMar>
        <w:tblLook w:val="0420"/>
      </w:tblPr>
      <w:tblGrid>
        <w:gridCol w:w="4747"/>
        <w:gridCol w:w="4680"/>
      </w:tblGrid>
      <w:tr w:rsidR="00EF5F0D" w:rsidRPr="00EF5F0D" w:rsidTr="00DC5182">
        <w:trPr>
          <w:trHeight w:val="323"/>
          <w:jc w:val="center"/>
        </w:trPr>
        <w:tc>
          <w:tcPr>
            <w:tcW w:w="47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5F0D" w:rsidRPr="00EF5F0D" w:rsidRDefault="00EF5F0D" w:rsidP="00EF5F0D">
            <w:pPr>
              <w:spacing w:after="0" w:line="240" w:lineRule="auto"/>
              <w:ind w:firstLine="426"/>
              <w:jc w:val="center"/>
              <w:rPr>
                <w:rFonts w:ascii="Times New Roman" w:eastAsia="Times New Roman" w:hAnsi="Times New Roman" w:cs="Times New Roman"/>
                <w:sz w:val="24"/>
                <w:szCs w:val="24"/>
              </w:rPr>
            </w:pPr>
            <w:r w:rsidRPr="00EF5F0D">
              <w:rPr>
                <w:rFonts w:ascii="Times New Roman" w:eastAsia="Times New Roman" w:hAnsi="Times New Roman" w:cs="Times New Roman"/>
                <w:sz w:val="24"/>
                <w:szCs w:val="24"/>
              </w:rPr>
              <w:t>1.Деревянная</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5F0D" w:rsidRPr="00EF5F0D" w:rsidRDefault="00EF5F0D" w:rsidP="00EF5F0D">
            <w:pPr>
              <w:spacing w:after="0" w:line="240" w:lineRule="auto"/>
              <w:ind w:firstLine="426"/>
              <w:jc w:val="center"/>
              <w:rPr>
                <w:rFonts w:ascii="Times New Roman" w:eastAsia="Times New Roman" w:hAnsi="Times New Roman" w:cs="Times New Roman"/>
                <w:sz w:val="24"/>
                <w:szCs w:val="24"/>
              </w:rPr>
            </w:pPr>
            <w:r w:rsidRPr="00EF5F0D">
              <w:rPr>
                <w:rFonts w:ascii="Times New Roman" w:eastAsia="Times New Roman" w:hAnsi="Times New Roman" w:cs="Times New Roman"/>
                <w:sz w:val="24"/>
                <w:szCs w:val="24"/>
              </w:rPr>
              <w:t>5 лет</w:t>
            </w:r>
          </w:p>
        </w:tc>
      </w:tr>
      <w:tr w:rsidR="00EF5F0D" w:rsidRPr="00EF5F0D" w:rsidTr="00DC5182">
        <w:trPr>
          <w:trHeight w:val="260"/>
          <w:jc w:val="center"/>
        </w:trPr>
        <w:tc>
          <w:tcPr>
            <w:tcW w:w="47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5F0D" w:rsidRPr="00EF5F0D" w:rsidRDefault="00EF5F0D" w:rsidP="00EF5F0D">
            <w:pPr>
              <w:spacing w:after="0" w:line="240" w:lineRule="auto"/>
              <w:ind w:firstLine="426"/>
              <w:jc w:val="center"/>
              <w:rPr>
                <w:rFonts w:ascii="Times New Roman" w:eastAsia="Times New Roman" w:hAnsi="Times New Roman" w:cs="Times New Roman"/>
                <w:sz w:val="24"/>
                <w:szCs w:val="24"/>
              </w:rPr>
            </w:pPr>
            <w:r w:rsidRPr="00EF5F0D">
              <w:rPr>
                <w:rFonts w:ascii="Times New Roman" w:eastAsia="Times New Roman" w:hAnsi="Times New Roman" w:cs="Times New Roman"/>
                <w:sz w:val="24"/>
                <w:szCs w:val="24"/>
              </w:rPr>
              <w:t>2.Розовая</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5F0D" w:rsidRPr="00EF5F0D" w:rsidRDefault="00EF5F0D" w:rsidP="00EF5F0D">
            <w:pPr>
              <w:spacing w:after="0" w:line="240" w:lineRule="auto"/>
              <w:ind w:firstLine="426"/>
              <w:jc w:val="center"/>
              <w:rPr>
                <w:rFonts w:ascii="Times New Roman" w:eastAsia="Times New Roman" w:hAnsi="Times New Roman" w:cs="Times New Roman"/>
                <w:sz w:val="24"/>
                <w:szCs w:val="24"/>
              </w:rPr>
            </w:pPr>
            <w:r w:rsidRPr="00EF5F0D">
              <w:rPr>
                <w:rFonts w:ascii="Times New Roman" w:eastAsia="Times New Roman" w:hAnsi="Times New Roman" w:cs="Times New Roman"/>
                <w:sz w:val="24"/>
                <w:szCs w:val="24"/>
              </w:rPr>
              <w:t>10 лет</w:t>
            </w:r>
          </w:p>
        </w:tc>
      </w:tr>
      <w:tr w:rsidR="00EF5F0D" w:rsidRPr="00EF5F0D" w:rsidTr="00DC5182">
        <w:trPr>
          <w:trHeight w:val="337"/>
          <w:jc w:val="center"/>
        </w:trPr>
        <w:tc>
          <w:tcPr>
            <w:tcW w:w="47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5F0D" w:rsidRPr="00EF5F0D" w:rsidRDefault="00EF5F0D" w:rsidP="00EF5F0D">
            <w:pPr>
              <w:spacing w:after="0" w:line="240" w:lineRule="auto"/>
              <w:ind w:firstLine="426"/>
              <w:jc w:val="center"/>
              <w:rPr>
                <w:rFonts w:ascii="Times New Roman" w:eastAsia="Times New Roman" w:hAnsi="Times New Roman" w:cs="Times New Roman"/>
                <w:sz w:val="24"/>
                <w:szCs w:val="24"/>
              </w:rPr>
            </w:pPr>
            <w:r w:rsidRPr="00EF5F0D">
              <w:rPr>
                <w:rFonts w:ascii="Times New Roman" w:eastAsia="Times New Roman" w:hAnsi="Times New Roman" w:cs="Times New Roman"/>
                <w:sz w:val="24"/>
                <w:szCs w:val="24"/>
              </w:rPr>
              <w:t>3.Стеклянная</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5F0D" w:rsidRPr="00EF5F0D" w:rsidRDefault="00EF5F0D" w:rsidP="00EF5F0D">
            <w:pPr>
              <w:spacing w:after="0" w:line="240" w:lineRule="auto"/>
              <w:ind w:firstLine="426"/>
              <w:jc w:val="center"/>
              <w:rPr>
                <w:rFonts w:ascii="Times New Roman" w:eastAsia="Times New Roman" w:hAnsi="Times New Roman" w:cs="Times New Roman"/>
                <w:sz w:val="24"/>
                <w:szCs w:val="24"/>
              </w:rPr>
            </w:pPr>
            <w:r w:rsidRPr="00EF5F0D">
              <w:rPr>
                <w:rFonts w:ascii="Times New Roman" w:eastAsia="Times New Roman" w:hAnsi="Times New Roman" w:cs="Times New Roman"/>
                <w:sz w:val="24"/>
                <w:szCs w:val="24"/>
              </w:rPr>
              <w:t>15 лет</w:t>
            </w:r>
          </w:p>
        </w:tc>
      </w:tr>
      <w:tr w:rsidR="00EF5F0D" w:rsidRPr="00EF5F0D" w:rsidTr="00DC5182">
        <w:trPr>
          <w:trHeight w:val="273"/>
          <w:jc w:val="center"/>
        </w:trPr>
        <w:tc>
          <w:tcPr>
            <w:tcW w:w="47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5F0D" w:rsidRPr="00EF5F0D" w:rsidRDefault="00EF5F0D" w:rsidP="00EF5F0D">
            <w:pPr>
              <w:spacing w:after="0" w:line="240" w:lineRule="auto"/>
              <w:ind w:firstLine="426"/>
              <w:jc w:val="center"/>
              <w:rPr>
                <w:rFonts w:ascii="Times New Roman" w:eastAsia="Times New Roman" w:hAnsi="Times New Roman" w:cs="Times New Roman"/>
                <w:sz w:val="24"/>
                <w:szCs w:val="24"/>
              </w:rPr>
            </w:pPr>
            <w:r w:rsidRPr="00EF5F0D">
              <w:rPr>
                <w:rFonts w:ascii="Times New Roman" w:eastAsia="Times New Roman" w:hAnsi="Times New Roman" w:cs="Times New Roman"/>
                <w:sz w:val="24"/>
                <w:szCs w:val="24"/>
              </w:rPr>
              <w:t>4.Фарфоровая</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5F0D" w:rsidRPr="00EF5F0D" w:rsidRDefault="00EF5F0D" w:rsidP="00EF5F0D">
            <w:pPr>
              <w:spacing w:after="0" w:line="240" w:lineRule="auto"/>
              <w:ind w:firstLine="426"/>
              <w:jc w:val="center"/>
              <w:rPr>
                <w:rFonts w:ascii="Times New Roman" w:eastAsia="Times New Roman" w:hAnsi="Times New Roman" w:cs="Times New Roman"/>
                <w:sz w:val="24"/>
                <w:szCs w:val="24"/>
              </w:rPr>
            </w:pPr>
            <w:r w:rsidRPr="00EF5F0D">
              <w:rPr>
                <w:rFonts w:ascii="Times New Roman" w:eastAsia="Times New Roman" w:hAnsi="Times New Roman" w:cs="Times New Roman"/>
                <w:sz w:val="24"/>
                <w:szCs w:val="24"/>
              </w:rPr>
              <w:t>20 лет</w:t>
            </w:r>
          </w:p>
        </w:tc>
      </w:tr>
      <w:tr w:rsidR="00EF5F0D" w:rsidRPr="00EF5F0D" w:rsidTr="00DC5182">
        <w:trPr>
          <w:trHeight w:val="209"/>
          <w:jc w:val="center"/>
        </w:trPr>
        <w:tc>
          <w:tcPr>
            <w:tcW w:w="47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5F0D" w:rsidRPr="00EF5F0D" w:rsidRDefault="00EF5F0D" w:rsidP="00EF5F0D">
            <w:pPr>
              <w:spacing w:after="0" w:line="240" w:lineRule="auto"/>
              <w:ind w:firstLine="426"/>
              <w:jc w:val="center"/>
              <w:rPr>
                <w:rFonts w:ascii="Times New Roman" w:eastAsia="Times New Roman" w:hAnsi="Times New Roman" w:cs="Times New Roman"/>
                <w:sz w:val="24"/>
                <w:szCs w:val="24"/>
              </w:rPr>
            </w:pPr>
            <w:r w:rsidRPr="00EF5F0D">
              <w:rPr>
                <w:rFonts w:ascii="Times New Roman" w:eastAsia="Times New Roman" w:hAnsi="Times New Roman" w:cs="Times New Roman"/>
                <w:sz w:val="24"/>
                <w:szCs w:val="24"/>
              </w:rPr>
              <w:t xml:space="preserve">5.Серебряная </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5F0D" w:rsidRPr="00EF5F0D" w:rsidRDefault="00EF5F0D" w:rsidP="00EF5F0D">
            <w:pPr>
              <w:spacing w:after="0" w:line="240" w:lineRule="auto"/>
              <w:ind w:firstLine="426"/>
              <w:jc w:val="center"/>
              <w:rPr>
                <w:rFonts w:ascii="Times New Roman" w:eastAsia="Times New Roman" w:hAnsi="Times New Roman" w:cs="Times New Roman"/>
                <w:sz w:val="24"/>
                <w:szCs w:val="24"/>
              </w:rPr>
            </w:pPr>
            <w:r w:rsidRPr="00EF5F0D">
              <w:rPr>
                <w:rFonts w:ascii="Times New Roman" w:eastAsia="Times New Roman" w:hAnsi="Times New Roman" w:cs="Times New Roman"/>
                <w:sz w:val="24"/>
                <w:szCs w:val="24"/>
              </w:rPr>
              <w:t>25 лет</w:t>
            </w:r>
          </w:p>
        </w:tc>
      </w:tr>
      <w:tr w:rsidR="00EF5F0D" w:rsidRPr="00EF5F0D" w:rsidTr="00DC5182">
        <w:trPr>
          <w:trHeight w:val="287"/>
          <w:jc w:val="center"/>
        </w:trPr>
        <w:tc>
          <w:tcPr>
            <w:tcW w:w="47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5F0D" w:rsidRPr="00EF5F0D" w:rsidRDefault="00EF5F0D" w:rsidP="00EF5F0D">
            <w:pPr>
              <w:spacing w:after="0" w:line="240" w:lineRule="auto"/>
              <w:ind w:firstLine="426"/>
              <w:jc w:val="center"/>
              <w:rPr>
                <w:rFonts w:ascii="Times New Roman" w:eastAsia="Times New Roman" w:hAnsi="Times New Roman" w:cs="Times New Roman"/>
                <w:sz w:val="24"/>
                <w:szCs w:val="24"/>
              </w:rPr>
            </w:pPr>
            <w:r w:rsidRPr="00EF5F0D">
              <w:rPr>
                <w:rFonts w:ascii="Times New Roman" w:eastAsia="Times New Roman" w:hAnsi="Times New Roman" w:cs="Times New Roman"/>
                <w:sz w:val="24"/>
                <w:szCs w:val="24"/>
              </w:rPr>
              <w:t xml:space="preserve">6.Жемчужная </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5F0D" w:rsidRPr="00EF5F0D" w:rsidRDefault="00EF5F0D" w:rsidP="00EF5F0D">
            <w:pPr>
              <w:spacing w:after="0" w:line="240" w:lineRule="auto"/>
              <w:ind w:firstLine="426"/>
              <w:jc w:val="center"/>
              <w:rPr>
                <w:rFonts w:ascii="Times New Roman" w:eastAsia="Times New Roman" w:hAnsi="Times New Roman" w:cs="Times New Roman"/>
                <w:sz w:val="24"/>
                <w:szCs w:val="24"/>
              </w:rPr>
            </w:pPr>
            <w:r w:rsidRPr="00EF5F0D">
              <w:rPr>
                <w:rFonts w:ascii="Times New Roman" w:eastAsia="Times New Roman" w:hAnsi="Times New Roman" w:cs="Times New Roman"/>
                <w:sz w:val="24"/>
                <w:szCs w:val="24"/>
              </w:rPr>
              <w:t>30 лет</w:t>
            </w:r>
          </w:p>
        </w:tc>
      </w:tr>
      <w:tr w:rsidR="00EF5F0D" w:rsidRPr="00EF5F0D" w:rsidTr="00DC5182">
        <w:trPr>
          <w:trHeight w:val="365"/>
          <w:jc w:val="center"/>
        </w:trPr>
        <w:tc>
          <w:tcPr>
            <w:tcW w:w="47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5F0D" w:rsidRPr="00EF5F0D" w:rsidRDefault="00EF5F0D" w:rsidP="00EF5F0D">
            <w:pPr>
              <w:spacing w:after="0" w:line="240" w:lineRule="auto"/>
              <w:ind w:firstLine="426"/>
              <w:jc w:val="center"/>
              <w:rPr>
                <w:rFonts w:ascii="Times New Roman" w:eastAsia="Times New Roman" w:hAnsi="Times New Roman" w:cs="Times New Roman"/>
                <w:sz w:val="24"/>
                <w:szCs w:val="24"/>
              </w:rPr>
            </w:pPr>
            <w:r w:rsidRPr="00EF5F0D">
              <w:rPr>
                <w:rFonts w:ascii="Times New Roman" w:eastAsia="Times New Roman" w:hAnsi="Times New Roman" w:cs="Times New Roman"/>
                <w:sz w:val="24"/>
                <w:szCs w:val="24"/>
              </w:rPr>
              <w:t>7.Коралловая</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5F0D" w:rsidRPr="00EF5F0D" w:rsidRDefault="00EF5F0D" w:rsidP="00EF5F0D">
            <w:pPr>
              <w:spacing w:after="0" w:line="240" w:lineRule="auto"/>
              <w:ind w:firstLine="426"/>
              <w:jc w:val="center"/>
              <w:rPr>
                <w:rFonts w:ascii="Times New Roman" w:eastAsia="Times New Roman" w:hAnsi="Times New Roman" w:cs="Times New Roman"/>
                <w:sz w:val="24"/>
                <w:szCs w:val="24"/>
              </w:rPr>
            </w:pPr>
            <w:r w:rsidRPr="00EF5F0D">
              <w:rPr>
                <w:rFonts w:ascii="Times New Roman" w:eastAsia="Times New Roman" w:hAnsi="Times New Roman" w:cs="Times New Roman"/>
                <w:sz w:val="24"/>
                <w:szCs w:val="24"/>
              </w:rPr>
              <w:t>35 лет</w:t>
            </w:r>
          </w:p>
        </w:tc>
      </w:tr>
      <w:tr w:rsidR="00EF5F0D" w:rsidRPr="00EF5F0D" w:rsidTr="00DC5182">
        <w:trPr>
          <w:trHeight w:val="259"/>
          <w:jc w:val="center"/>
        </w:trPr>
        <w:tc>
          <w:tcPr>
            <w:tcW w:w="47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5F0D" w:rsidRPr="00EF5F0D" w:rsidRDefault="00EF5F0D" w:rsidP="00EF5F0D">
            <w:pPr>
              <w:spacing w:after="0" w:line="240" w:lineRule="auto"/>
              <w:ind w:firstLine="426"/>
              <w:jc w:val="center"/>
              <w:rPr>
                <w:rFonts w:ascii="Times New Roman" w:eastAsia="Times New Roman" w:hAnsi="Times New Roman" w:cs="Times New Roman"/>
                <w:sz w:val="24"/>
                <w:szCs w:val="24"/>
              </w:rPr>
            </w:pPr>
            <w:r w:rsidRPr="00EF5F0D">
              <w:rPr>
                <w:rFonts w:ascii="Times New Roman" w:eastAsia="Times New Roman" w:hAnsi="Times New Roman" w:cs="Times New Roman"/>
                <w:sz w:val="24"/>
                <w:szCs w:val="24"/>
              </w:rPr>
              <w:t>8.Рубиновая</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5F0D" w:rsidRPr="00EF5F0D" w:rsidRDefault="00EF5F0D" w:rsidP="00EF5F0D">
            <w:pPr>
              <w:spacing w:after="0" w:line="240" w:lineRule="auto"/>
              <w:ind w:firstLine="426"/>
              <w:jc w:val="center"/>
              <w:rPr>
                <w:rFonts w:ascii="Times New Roman" w:eastAsia="Times New Roman" w:hAnsi="Times New Roman" w:cs="Times New Roman"/>
                <w:sz w:val="24"/>
                <w:szCs w:val="24"/>
              </w:rPr>
            </w:pPr>
            <w:r w:rsidRPr="00EF5F0D">
              <w:rPr>
                <w:rFonts w:ascii="Times New Roman" w:eastAsia="Times New Roman" w:hAnsi="Times New Roman" w:cs="Times New Roman"/>
                <w:sz w:val="24"/>
                <w:szCs w:val="24"/>
              </w:rPr>
              <w:t>40 лет</w:t>
            </w:r>
          </w:p>
        </w:tc>
      </w:tr>
      <w:tr w:rsidR="00EF5F0D" w:rsidRPr="00EF5F0D" w:rsidTr="00DC5182">
        <w:trPr>
          <w:trHeight w:val="338"/>
          <w:jc w:val="center"/>
        </w:trPr>
        <w:tc>
          <w:tcPr>
            <w:tcW w:w="47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5F0D" w:rsidRPr="00EF5F0D" w:rsidRDefault="00EF5F0D" w:rsidP="00EF5F0D">
            <w:pPr>
              <w:spacing w:after="0" w:line="240" w:lineRule="auto"/>
              <w:ind w:firstLine="426"/>
              <w:jc w:val="center"/>
              <w:rPr>
                <w:rFonts w:ascii="Times New Roman" w:eastAsia="Times New Roman" w:hAnsi="Times New Roman" w:cs="Times New Roman"/>
                <w:sz w:val="24"/>
                <w:szCs w:val="24"/>
              </w:rPr>
            </w:pPr>
            <w:r w:rsidRPr="00EF5F0D">
              <w:rPr>
                <w:rFonts w:ascii="Times New Roman" w:eastAsia="Times New Roman" w:hAnsi="Times New Roman" w:cs="Times New Roman"/>
                <w:sz w:val="24"/>
                <w:szCs w:val="24"/>
              </w:rPr>
              <w:t xml:space="preserve">9.Сапфировая </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5F0D" w:rsidRPr="00EF5F0D" w:rsidRDefault="00EF5F0D" w:rsidP="00EF5F0D">
            <w:pPr>
              <w:spacing w:after="0" w:line="240" w:lineRule="auto"/>
              <w:ind w:firstLine="426"/>
              <w:jc w:val="center"/>
              <w:rPr>
                <w:rFonts w:ascii="Times New Roman" w:eastAsia="Times New Roman" w:hAnsi="Times New Roman" w:cs="Times New Roman"/>
                <w:sz w:val="24"/>
                <w:szCs w:val="24"/>
              </w:rPr>
            </w:pPr>
            <w:r w:rsidRPr="00EF5F0D">
              <w:rPr>
                <w:rFonts w:ascii="Times New Roman" w:eastAsia="Times New Roman" w:hAnsi="Times New Roman" w:cs="Times New Roman"/>
                <w:sz w:val="24"/>
                <w:szCs w:val="24"/>
              </w:rPr>
              <w:t>45 лет</w:t>
            </w:r>
          </w:p>
        </w:tc>
      </w:tr>
      <w:tr w:rsidR="00EF5F0D" w:rsidRPr="00EF5F0D" w:rsidTr="00DC5182">
        <w:trPr>
          <w:trHeight w:val="260"/>
          <w:jc w:val="center"/>
        </w:trPr>
        <w:tc>
          <w:tcPr>
            <w:tcW w:w="47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5F0D" w:rsidRPr="00EF5F0D" w:rsidRDefault="00EF5F0D" w:rsidP="00EF5F0D">
            <w:pPr>
              <w:spacing w:after="0" w:line="240" w:lineRule="auto"/>
              <w:ind w:firstLine="426"/>
              <w:jc w:val="center"/>
              <w:rPr>
                <w:rFonts w:ascii="Times New Roman" w:eastAsia="Times New Roman" w:hAnsi="Times New Roman" w:cs="Times New Roman"/>
                <w:sz w:val="24"/>
                <w:szCs w:val="24"/>
              </w:rPr>
            </w:pPr>
            <w:r w:rsidRPr="00EF5F0D">
              <w:rPr>
                <w:rFonts w:ascii="Times New Roman" w:eastAsia="Times New Roman" w:hAnsi="Times New Roman" w:cs="Times New Roman"/>
                <w:sz w:val="24"/>
                <w:szCs w:val="24"/>
              </w:rPr>
              <w:t xml:space="preserve">10.Золотая </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5F0D" w:rsidRPr="00EF5F0D" w:rsidRDefault="00EF5F0D" w:rsidP="00EF5F0D">
            <w:pPr>
              <w:spacing w:after="0" w:line="240" w:lineRule="auto"/>
              <w:ind w:firstLine="426"/>
              <w:jc w:val="center"/>
              <w:rPr>
                <w:rFonts w:ascii="Times New Roman" w:eastAsia="Times New Roman" w:hAnsi="Times New Roman" w:cs="Times New Roman"/>
                <w:sz w:val="24"/>
                <w:szCs w:val="24"/>
              </w:rPr>
            </w:pPr>
            <w:r w:rsidRPr="00EF5F0D">
              <w:rPr>
                <w:rFonts w:ascii="Times New Roman" w:eastAsia="Times New Roman" w:hAnsi="Times New Roman" w:cs="Times New Roman"/>
                <w:sz w:val="24"/>
                <w:szCs w:val="24"/>
              </w:rPr>
              <w:t>50 лет</w:t>
            </w:r>
          </w:p>
        </w:tc>
      </w:tr>
    </w:tbl>
    <w:p w:rsidR="00EF5F0D" w:rsidRPr="00EF5F0D" w:rsidRDefault="00EF5F0D" w:rsidP="00E5592C">
      <w:pPr>
        <w:pStyle w:val="a8"/>
        <w:numPr>
          <w:ilvl w:val="0"/>
          <w:numId w:val="7"/>
        </w:numPr>
        <w:spacing w:after="0" w:line="240" w:lineRule="auto"/>
        <w:ind w:firstLine="426"/>
        <w:jc w:val="center"/>
        <w:rPr>
          <w:rFonts w:ascii="Times New Roman" w:eastAsia="Times New Roman" w:hAnsi="Times New Roman" w:cs="Times New Roman"/>
          <w:sz w:val="24"/>
          <w:szCs w:val="24"/>
        </w:rPr>
      </w:pPr>
      <w:r w:rsidRPr="00EF5F0D">
        <w:rPr>
          <w:rFonts w:ascii="Times New Roman" w:eastAsia="Times New Roman" w:hAnsi="Times New Roman" w:cs="Times New Roman"/>
          <w:bCs/>
          <w:sz w:val="24"/>
          <w:szCs w:val="24"/>
        </w:rPr>
        <w:t>Тур «МУЗЫКАЛЬНЫЙ»</w:t>
      </w:r>
    </w:p>
    <w:p w:rsidR="00EF5F0D" w:rsidRPr="00E5592C" w:rsidRDefault="00E5592C" w:rsidP="00E5592C">
      <w:pPr>
        <w:pStyle w:val="a8"/>
        <w:spacing w:after="0" w:line="240" w:lineRule="auto"/>
        <w:ind w:left="0" w:firstLine="426"/>
        <w:jc w:val="both"/>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w:drawing>
          <wp:anchor distT="0" distB="0" distL="114300" distR="114300" simplePos="0" relativeHeight="251659264" behindDoc="1" locked="0" layoutInCell="1" allowOverlap="1">
            <wp:simplePos x="0" y="0"/>
            <wp:positionH relativeFrom="column">
              <wp:posOffset>3879850</wp:posOffset>
            </wp:positionH>
            <wp:positionV relativeFrom="paragraph">
              <wp:posOffset>445770</wp:posOffset>
            </wp:positionV>
            <wp:extent cx="2277110" cy="836295"/>
            <wp:effectExtent l="19050" t="0" r="8890" b="0"/>
            <wp:wrapNone/>
            <wp:docPr id="3" name="Рисунок 2" descr="yklHQxBLF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descr="yklHQxBLFNw.jpg"/>
                    <pic:cNvPicPr>
                      <a:picLocks noChangeAspect="1"/>
                    </pic:cNvPicPr>
                  </pic:nvPicPr>
                  <pic:blipFill>
                    <a:blip r:embed="rId8" cstate="print"/>
                    <a:srcRect l="11688" r="18312" b="45094"/>
                    <a:stretch>
                      <a:fillRect/>
                    </a:stretch>
                  </pic:blipFill>
                  <pic:spPr>
                    <a:xfrm>
                      <a:off x="0" y="0"/>
                      <a:ext cx="2277110" cy="836295"/>
                    </a:xfrm>
                    <a:prstGeom prst="rect">
                      <a:avLst/>
                    </a:prstGeom>
                  </pic:spPr>
                </pic:pic>
              </a:graphicData>
            </a:graphic>
          </wp:anchor>
        </w:drawing>
      </w:r>
      <w:r>
        <w:rPr>
          <w:rFonts w:ascii="Times New Roman" w:eastAsia="Times New Roman" w:hAnsi="Times New Roman" w:cs="Times New Roman"/>
          <w:bCs/>
          <w:sz w:val="24"/>
          <w:szCs w:val="24"/>
        </w:rPr>
        <w:t>Отгадать советский</w:t>
      </w:r>
      <w:r w:rsidR="00EF5F0D" w:rsidRPr="00EF5F0D">
        <w:rPr>
          <w:rFonts w:ascii="Times New Roman" w:eastAsia="Times New Roman" w:hAnsi="Times New Roman" w:cs="Times New Roman"/>
          <w:bCs/>
          <w:sz w:val="24"/>
          <w:szCs w:val="24"/>
        </w:rPr>
        <w:t xml:space="preserve"> фильм о семьях, дружбе, труде по песне. Участникам предлагаются отрывки песен (10), по порядку, в течени</w:t>
      </w:r>
      <w:proofErr w:type="gramStart"/>
      <w:r w:rsidR="00EF5F0D" w:rsidRPr="00EF5F0D">
        <w:rPr>
          <w:rFonts w:ascii="Times New Roman" w:eastAsia="Times New Roman" w:hAnsi="Times New Roman" w:cs="Times New Roman"/>
          <w:bCs/>
          <w:sz w:val="24"/>
          <w:szCs w:val="24"/>
        </w:rPr>
        <w:t>и</w:t>
      </w:r>
      <w:proofErr w:type="gramEnd"/>
      <w:r w:rsidR="00EF5F0D" w:rsidRPr="00EF5F0D">
        <w:rPr>
          <w:rFonts w:ascii="Times New Roman" w:eastAsia="Times New Roman" w:hAnsi="Times New Roman" w:cs="Times New Roman"/>
          <w:bCs/>
          <w:sz w:val="24"/>
          <w:szCs w:val="24"/>
        </w:rPr>
        <w:t xml:space="preserve"> минуты нужно отгадать и в бланках записать правильный ответ.</w:t>
      </w:r>
    </w:p>
    <w:p w:rsidR="00EF5F0D" w:rsidRPr="00EF5F0D" w:rsidRDefault="00EF5F0D" w:rsidP="00E5592C">
      <w:pPr>
        <w:pStyle w:val="a8"/>
        <w:numPr>
          <w:ilvl w:val="0"/>
          <w:numId w:val="7"/>
        </w:numPr>
        <w:spacing w:after="0" w:line="240" w:lineRule="auto"/>
        <w:ind w:left="0" w:firstLine="426"/>
        <w:contextualSpacing w:val="0"/>
        <w:jc w:val="center"/>
        <w:rPr>
          <w:rFonts w:ascii="Times New Roman" w:eastAsia="Times New Roman" w:hAnsi="Times New Roman" w:cs="Times New Roman"/>
          <w:sz w:val="24"/>
          <w:szCs w:val="24"/>
        </w:rPr>
      </w:pPr>
      <w:r w:rsidRPr="00EF5F0D">
        <w:rPr>
          <w:rFonts w:ascii="Times New Roman" w:eastAsia="Times New Roman" w:hAnsi="Times New Roman" w:cs="Times New Roman"/>
          <w:bCs/>
          <w:sz w:val="24"/>
          <w:szCs w:val="24"/>
        </w:rPr>
        <w:t>Тур «ЭМОДЗИ»</w:t>
      </w:r>
      <w:r w:rsidRPr="00EF5F0D">
        <w:rPr>
          <w:rFonts w:ascii="Times New Roman" w:eastAsia="Times New Roman" w:hAnsi="Times New Roman" w:cs="Times New Roman"/>
          <w:sz w:val="24"/>
          <w:szCs w:val="24"/>
        </w:rPr>
        <w:tab/>
      </w:r>
    </w:p>
    <w:p w:rsidR="00EF5F0D" w:rsidRPr="00EF5F0D" w:rsidRDefault="00EF5F0D" w:rsidP="00EF5F0D">
      <w:pPr>
        <w:pStyle w:val="a8"/>
        <w:tabs>
          <w:tab w:val="left" w:pos="6791"/>
        </w:tabs>
        <w:spacing w:after="0" w:line="240" w:lineRule="auto"/>
        <w:ind w:left="0" w:firstLine="426"/>
        <w:contextualSpacing w:val="0"/>
        <w:rPr>
          <w:rFonts w:ascii="Times New Roman" w:eastAsia="Times New Roman" w:hAnsi="Times New Roman" w:cs="Times New Roman"/>
          <w:sz w:val="24"/>
          <w:szCs w:val="24"/>
        </w:rPr>
      </w:pPr>
      <w:r w:rsidRPr="00EF5F0D">
        <w:rPr>
          <w:rFonts w:ascii="Times New Roman" w:eastAsia="Times New Roman" w:hAnsi="Times New Roman" w:cs="Times New Roman"/>
          <w:sz w:val="24"/>
          <w:szCs w:val="24"/>
        </w:rPr>
        <w:t xml:space="preserve">          Отгадать зашифрованную ПОСЛОВИЦУ о семье.</w:t>
      </w:r>
    </w:p>
    <w:p w:rsidR="00EF5F0D" w:rsidRPr="00EF5F0D" w:rsidRDefault="00EF5F0D" w:rsidP="00EF5F0D">
      <w:pPr>
        <w:pStyle w:val="a8"/>
        <w:tabs>
          <w:tab w:val="left" w:pos="6791"/>
        </w:tabs>
        <w:spacing w:after="0" w:line="240" w:lineRule="auto"/>
        <w:ind w:left="0" w:firstLine="426"/>
        <w:contextualSpacing w:val="0"/>
        <w:rPr>
          <w:rFonts w:ascii="Times New Roman" w:eastAsia="Times New Roman" w:hAnsi="Times New Roman" w:cs="Times New Roman"/>
          <w:bCs/>
          <w:sz w:val="24"/>
          <w:szCs w:val="24"/>
        </w:rPr>
      </w:pPr>
      <w:r w:rsidRPr="00EF5F0D">
        <w:rPr>
          <w:rFonts w:ascii="Times New Roman" w:eastAsia="Times New Roman" w:hAnsi="Times New Roman" w:cs="Times New Roman"/>
          <w:sz w:val="24"/>
          <w:szCs w:val="24"/>
        </w:rPr>
        <w:t xml:space="preserve">Например: </w:t>
      </w:r>
      <w:r w:rsidRPr="00EF5F0D">
        <w:rPr>
          <w:rFonts w:ascii="Times New Roman" w:eastAsia="Times New Roman" w:hAnsi="Times New Roman" w:cs="Times New Roman"/>
          <w:bCs/>
          <w:sz w:val="24"/>
          <w:szCs w:val="24"/>
        </w:rPr>
        <w:t>«Человек семьёй крепок»</w:t>
      </w:r>
    </w:p>
    <w:p w:rsidR="00EF5F0D" w:rsidRPr="00EF5F0D" w:rsidRDefault="00EF5F0D" w:rsidP="00EF5F0D">
      <w:pPr>
        <w:pStyle w:val="a8"/>
        <w:tabs>
          <w:tab w:val="left" w:pos="6791"/>
        </w:tabs>
        <w:spacing w:after="0" w:line="240" w:lineRule="auto"/>
        <w:ind w:left="0" w:firstLine="426"/>
        <w:contextualSpacing w:val="0"/>
        <w:rPr>
          <w:rFonts w:ascii="Times New Roman" w:eastAsia="Times New Roman" w:hAnsi="Times New Roman" w:cs="Times New Roman"/>
          <w:sz w:val="24"/>
          <w:szCs w:val="24"/>
        </w:rPr>
      </w:pPr>
    </w:p>
    <w:p w:rsidR="00EF5F0D" w:rsidRPr="00EF5F0D" w:rsidRDefault="00EF5F0D" w:rsidP="00E5592C">
      <w:pPr>
        <w:pStyle w:val="a8"/>
        <w:numPr>
          <w:ilvl w:val="0"/>
          <w:numId w:val="7"/>
        </w:numPr>
        <w:spacing w:after="0" w:line="240" w:lineRule="auto"/>
        <w:ind w:firstLine="426"/>
        <w:contextualSpacing w:val="0"/>
        <w:jc w:val="center"/>
        <w:rPr>
          <w:rFonts w:ascii="Times New Roman" w:eastAsia="Times New Roman" w:hAnsi="Times New Roman" w:cs="Times New Roman"/>
          <w:sz w:val="24"/>
          <w:szCs w:val="24"/>
        </w:rPr>
      </w:pPr>
      <w:r w:rsidRPr="00EF5F0D">
        <w:rPr>
          <w:rFonts w:ascii="Times New Roman" w:eastAsia="Times New Roman" w:hAnsi="Times New Roman" w:cs="Times New Roman"/>
          <w:bCs/>
          <w:sz w:val="24"/>
          <w:szCs w:val="24"/>
        </w:rPr>
        <w:t>Тур «ЧЕРНЫЙ ЯЩИК»</w:t>
      </w:r>
    </w:p>
    <w:p w:rsidR="00EF5F0D" w:rsidRPr="00EF5F0D" w:rsidRDefault="00EF5F0D" w:rsidP="00EF5F0D">
      <w:pPr>
        <w:pStyle w:val="a8"/>
        <w:spacing w:after="0" w:line="240" w:lineRule="auto"/>
        <w:ind w:left="0" w:firstLine="426"/>
        <w:contextualSpacing w:val="0"/>
        <w:jc w:val="both"/>
        <w:rPr>
          <w:rFonts w:ascii="Times New Roman" w:eastAsia="Times New Roman" w:hAnsi="Times New Roman" w:cs="Times New Roman"/>
          <w:bCs/>
          <w:sz w:val="24"/>
          <w:szCs w:val="24"/>
        </w:rPr>
      </w:pPr>
      <w:r w:rsidRPr="00EF5F0D">
        <w:rPr>
          <w:rFonts w:ascii="Times New Roman" w:eastAsia="Times New Roman" w:hAnsi="Times New Roman" w:cs="Times New Roman"/>
          <w:bCs/>
          <w:sz w:val="24"/>
          <w:szCs w:val="24"/>
        </w:rPr>
        <w:t>Командам задается вопрос о предмете, который спрятан в ЧЕРНОМ ЯЩИКЕ. Предмет ассоциирует ценность семьи.</w:t>
      </w:r>
    </w:p>
    <w:p w:rsidR="00EF5F0D" w:rsidRPr="00EF5F0D" w:rsidRDefault="00EF5F0D" w:rsidP="00E5592C">
      <w:pPr>
        <w:pStyle w:val="a8"/>
        <w:numPr>
          <w:ilvl w:val="0"/>
          <w:numId w:val="9"/>
        </w:numPr>
        <w:tabs>
          <w:tab w:val="left" w:pos="426"/>
          <w:tab w:val="left" w:pos="993"/>
        </w:tabs>
        <w:spacing w:after="0" w:line="240" w:lineRule="auto"/>
        <w:ind w:left="0" w:firstLine="426"/>
        <w:jc w:val="both"/>
        <w:rPr>
          <w:rFonts w:ascii="Times New Roman" w:eastAsia="Times New Roman" w:hAnsi="Times New Roman" w:cs="Times New Roman"/>
          <w:sz w:val="24"/>
          <w:szCs w:val="24"/>
        </w:rPr>
      </w:pPr>
      <w:r w:rsidRPr="00EF5F0D">
        <w:rPr>
          <w:rFonts w:ascii="Times New Roman" w:eastAsia="Times New Roman" w:hAnsi="Times New Roman" w:cs="Times New Roman"/>
          <w:bCs/>
          <w:sz w:val="24"/>
          <w:szCs w:val="24"/>
        </w:rPr>
        <w:t>В чёрном ящике лежит предмет, который обязательно есть в каждой семье и практически у каждого члена семьи. Предмет этот очень важный и нужный, обойтись без него фактически невозможно. Удивительно, но предметом этим поделиться между семьями или друзьями не получится, так как значим он только для данной семьи, в которой находится</w:t>
      </w:r>
      <w:proofErr w:type="gramStart"/>
      <w:r w:rsidRPr="00EF5F0D">
        <w:rPr>
          <w:rFonts w:ascii="Times New Roman" w:eastAsia="Times New Roman" w:hAnsi="Times New Roman" w:cs="Times New Roman"/>
          <w:bCs/>
          <w:sz w:val="24"/>
          <w:szCs w:val="24"/>
        </w:rPr>
        <w:t>.</w:t>
      </w:r>
      <w:proofErr w:type="gramEnd"/>
      <w:r w:rsidRPr="00EF5F0D">
        <w:rPr>
          <w:rFonts w:ascii="Times New Roman" w:eastAsia="Times New Roman" w:hAnsi="Times New Roman" w:cs="Times New Roman"/>
          <w:bCs/>
          <w:sz w:val="24"/>
          <w:szCs w:val="24"/>
        </w:rPr>
        <w:t xml:space="preserve"> (</w:t>
      </w:r>
      <w:proofErr w:type="gramStart"/>
      <w:r w:rsidRPr="00EF5F0D">
        <w:rPr>
          <w:rFonts w:ascii="Times New Roman" w:eastAsia="Times New Roman" w:hAnsi="Times New Roman" w:cs="Times New Roman"/>
          <w:bCs/>
          <w:sz w:val="24"/>
          <w:szCs w:val="24"/>
        </w:rPr>
        <w:t>к</w:t>
      </w:r>
      <w:proofErr w:type="gramEnd"/>
      <w:r w:rsidRPr="00EF5F0D">
        <w:rPr>
          <w:rFonts w:ascii="Times New Roman" w:eastAsia="Times New Roman" w:hAnsi="Times New Roman" w:cs="Times New Roman"/>
          <w:bCs/>
          <w:sz w:val="24"/>
          <w:szCs w:val="24"/>
        </w:rPr>
        <w:t>люч)</w:t>
      </w:r>
    </w:p>
    <w:p w:rsidR="00EF5F0D" w:rsidRPr="00EF5F0D" w:rsidRDefault="00EF5F0D" w:rsidP="00E5592C">
      <w:pPr>
        <w:pStyle w:val="a8"/>
        <w:numPr>
          <w:ilvl w:val="0"/>
          <w:numId w:val="9"/>
        </w:numPr>
        <w:tabs>
          <w:tab w:val="left" w:pos="426"/>
          <w:tab w:val="left" w:pos="993"/>
        </w:tabs>
        <w:spacing w:after="0" w:line="240" w:lineRule="auto"/>
        <w:ind w:left="0" w:firstLine="426"/>
        <w:jc w:val="both"/>
        <w:rPr>
          <w:rFonts w:ascii="Times New Roman" w:eastAsia="Times New Roman" w:hAnsi="Times New Roman" w:cs="Times New Roman"/>
          <w:sz w:val="24"/>
          <w:szCs w:val="24"/>
        </w:rPr>
      </w:pPr>
      <w:r w:rsidRPr="00EF5F0D">
        <w:rPr>
          <w:rFonts w:ascii="Times New Roman" w:eastAsia="Times New Roman" w:hAnsi="Times New Roman" w:cs="Times New Roman"/>
          <w:bCs/>
          <w:sz w:val="24"/>
          <w:szCs w:val="24"/>
        </w:rPr>
        <w:t>В черном ящике находится плод, который в старину выносила девушка к сватам и давала в руки предполагаемому жениху, если она не хотела выходить за него замуж</w:t>
      </w:r>
      <w:proofErr w:type="gramStart"/>
      <w:r w:rsidRPr="00EF5F0D">
        <w:rPr>
          <w:rFonts w:ascii="Times New Roman" w:eastAsia="Times New Roman" w:hAnsi="Times New Roman" w:cs="Times New Roman"/>
          <w:bCs/>
          <w:sz w:val="24"/>
          <w:szCs w:val="24"/>
        </w:rPr>
        <w:t>.</w:t>
      </w:r>
      <w:proofErr w:type="gramEnd"/>
      <w:r w:rsidRPr="00EF5F0D">
        <w:rPr>
          <w:rFonts w:ascii="Times New Roman" w:eastAsia="Times New Roman" w:hAnsi="Times New Roman" w:cs="Times New Roman"/>
          <w:bCs/>
          <w:sz w:val="24"/>
          <w:szCs w:val="24"/>
        </w:rPr>
        <w:t xml:space="preserve"> (</w:t>
      </w:r>
      <w:proofErr w:type="gramStart"/>
      <w:r w:rsidRPr="00EF5F0D">
        <w:rPr>
          <w:rFonts w:ascii="Times New Roman" w:eastAsia="Times New Roman" w:hAnsi="Times New Roman" w:cs="Times New Roman"/>
          <w:bCs/>
          <w:sz w:val="24"/>
          <w:szCs w:val="24"/>
        </w:rPr>
        <w:t>т</w:t>
      </w:r>
      <w:proofErr w:type="gramEnd"/>
      <w:r w:rsidRPr="00EF5F0D">
        <w:rPr>
          <w:rFonts w:ascii="Times New Roman" w:eastAsia="Times New Roman" w:hAnsi="Times New Roman" w:cs="Times New Roman"/>
          <w:bCs/>
          <w:sz w:val="24"/>
          <w:szCs w:val="24"/>
        </w:rPr>
        <w:t>ыква)</w:t>
      </w:r>
    </w:p>
    <w:p w:rsidR="00EF5F0D" w:rsidRPr="00EF5F0D" w:rsidRDefault="00EF5F0D" w:rsidP="00E5592C">
      <w:pPr>
        <w:pStyle w:val="a8"/>
        <w:numPr>
          <w:ilvl w:val="0"/>
          <w:numId w:val="9"/>
        </w:numPr>
        <w:tabs>
          <w:tab w:val="left" w:pos="426"/>
          <w:tab w:val="left" w:pos="993"/>
        </w:tabs>
        <w:spacing w:after="0" w:line="240" w:lineRule="auto"/>
        <w:ind w:left="0" w:firstLine="426"/>
        <w:jc w:val="both"/>
        <w:rPr>
          <w:rFonts w:ascii="Times New Roman" w:eastAsia="Times New Roman" w:hAnsi="Times New Roman" w:cs="Times New Roman"/>
          <w:sz w:val="24"/>
          <w:szCs w:val="24"/>
        </w:rPr>
      </w:pPr>
      <w:r w:rsidRPr="00EF5F0D">
        <w:rPr>
          <w:rFonts w:ascii="Times New Roman" w:eastAsia="Times New Roman" w:hAnsi="Times New Roman" w:cs="Times New Roman"/>
          <w:bCs/>
          <w:sz w:val="24"/>
          <w:szCs w:val="24"/>
        </w:rPr>
        <w:t>В черном ящике находится семейное блюдо, которое  солят трижды</w:t>
      </w:r>
      <w:proofErr w:type="gramStart"/>
      <w:r w:rsidRPr="00EF5F0D">
        <w:rPr>
          <w:rFonts w:ascii="Times New Roman" w:eastAsia="Times New Roman" w:hAnsi="Times New Roman" w:cs="Times New Roman"/>
          <w:bCs/>
          <w:sz w:val="24"/>
          <w:szCs w:val="24"/>
        </w:rPr>
        <w:t>.</w:t>
      </w:r>
      <w:proofErr w:type="gramEnd"/>
      <w:r w:rsidRPr="00EF5F0D">
        <w:rPr>
          <w:rFonts w:ascii="Times New Roman" w:eastAsia="Times New Roman" w:hAnsi="Times New Roman" w:cs="Times New Roman"/>
          <w:bCs/>
          <w:sz w:val="24"/>
          <w:szCs w:val="24"/>
        </w:rPr>
        <w:t xml:space="preserve"> (</w:t>
      </w:r>
      <w:proofErr w:type="gramStart"/>
      <w:r w:rsidRPr="00EF5F0D">
        <w:rPr>
          <w:rFonts w:ascii="Times New Roman" w:eastAsia="Times New Roman" w:hAnsi="Times New Roman" w:cs="Times New Roman"/>
          <w:bCs/>
          <w:sz w:val="24"/>
          <w:szCs w:val="24"/>
        </w:rPr>
        <w:t>п</w:t>
      </w:r>
      <w:proofErr w:type="gramEnd"/>
      <w:r w:rsidRPr="00EF5F0D">
        <w:rPr>
          <w:rFonts w:ascii="Times New Roman" w:eastAsia="Times New Roman" w:hAnsi="Times New Roman" w:cs="Times New Roman"/>
          <w:bCs/>
          <w:sz w:val="24"/>
          <w:szCs w:val="24"/>
        </w:rPr>
        <w:t>ельмени)</w:t>
      </w:r>
    </w:p>
    <w:p w:rsidR="00EF5F0D" w:rsidRPr="00EF5F0D" w:rsidRDefault="00EF5F0D" w:rsidP="00E5592C">
      <w:pPr>
        <w:pStyle w:val="a8"/>
        <w:numPr>
          <w:ilvl w:val="0"/>
          <w:numId w:val="9"/>
        </w:numPr>
        <w:tabs>
          <w:tab w:val="left" w:pos="426"/>
          <w:tab w:val="left" w:pos="993"/>
        </w:tabs>
        <w:spacing w:after="0" w:line="240" w:lineRule="auto"/>
        <w:ind w:left="0" w:firstLine="426"/>
        <w:jc w:val="both"/>
        <w:rPr>
          <w:rFonts w:ascii="Times New Roman" w:eastAsia="Times New Roman" w:hAnsi="Times New Roman" w:cs="Times New Roman"/>
          <w:sz w:val="24"/>
          <w:szCs w:val="24"/>
        </w:rPr>
      </w:pPr>
      <w:r w:rsidRPr="00EF5F0D">
        <w:rPr>
          <w:rFonts w:ascii="Times New Roman" w:eastAsia="Times New Roman" w:hAnsi="Times New Roman" w:cs="Times New Roman"/>
          <w:bCs/>
          <w:sz w:val="24"/>
          <w:szCs w:val="24"/>
        </w:rPr>
        <w:t>В черном ящике бытовой предмет использовал в воспитательных целях отец в басне Л.Н. Толстого «Отец и сыновья»</w:t>
      </w:r>
      <w:proofErr w:type="gramStart"/>
      <w:r w:rsidRPr="00EF5F0D">
        <w:rPr>
          <w:rFonts w:ascii="Times New Roman" w:eastAsia="Times New Roman" w:hAnsi="Times New Roman" w:cs="Times New Roman"/>
          <w:bCs/>
          <w:sz w:val="24"/>
          <w:szCs w:val="24"/>
        </w:rPr>
        <w:t>.</w:t>
      </w:r>
      <w:proofErr w:type="gramEnd"/>
      <w:r w:rsidRPr="00EF5F0D">
        <w:rPr>
          <w:rFonts w:ascii="Times New Roman" w:eastAsia="Times New Roman" w:hAnsi="Times New Roman" w:cs="Times New Roman"/>
          <w:bCs/>
          <w:sz w:val="24"/>
          <w:szCs w:val="24"/>
        </w:rPr>
        <w:t xml:space="preserve"> (</w:t>
      </w:r>
      <w:proofErr w:type="gramStart"/>
      <w:r w:rsidRPr="00EF5F0D">
        <w:rPr>
          <w:rFonts w:ascii="Times New Roman" w:eastAsia="Times New Roman" w:hAnsi="Times New Roman" w:cs="Times New Roman"/>
          <w:bCs/>
          <w:sz w:val="24"/>
          <w:szCs w:val="24"/>
        </w:rPr>
        <w:t>в</w:t>
      </w:r>
      <w:proofErr w:type="gramEnd"/>
      <w:r w:rsidRPr="00EF5F0D">
        <w:rPr>
          <w:rFonts w:ascii="Times New Roman" w:eastAsia="Times New Roman" w:hAnsi="Times New Roman" w:cs="Times New Roman"/>
          <w:bCs/>
          <w:sz w:val="24"/>
          <w:szCs w:val="24"/>
        </w:rPr>
        <w:t>еник)</w:t>
      </w:r>
    </w:p>
    <w:p w:rsidR="00EF5F0D" w:rsidRPr="00EF5F0D" w:rsidRDefault="00EF5F0D" w:rsidP="00E5592C">
      <w:pPr>
        <w:pStyle w:val="a8"/>
        <w:numPr>
          <w:ilvl w:val="0"/>
          <w:numId w:val="9"/>
        </w:numPr>
        <w:tabs>
          <w:tab w:val="left" w:pos="426"/>
          <w:tab w:val="left" w:pos="993"/>
        </w:tabs>
        <w:spacing w:after="0" w:line="240" w:lineRule="auto"/>
        <w:ind w:left="0" w:firstLine="426"/>
        <w:jc w:val="both"/>
        <w:rPr>
          <w:rFonts w:ascii="Times New Roman" w:eastAsia="Times New Roman" w:hAnsi="Times New Roman" w:cs="Times New Roman"/>
          <w:sz w:val="24"/>
          <w:szCs w:val="24"/>
        </w:rPr>
      </w:pPr>
      <w:r w:rsidRPr="00EF5F0D">
        <w:rPr>
          <w:rFonts w:ascii="Times New Roman" w:eastAsia="Times New Roman" w:hAnsi="Times New Roman" w:cs="Times New Roman"/>
          <w:bCs/>
          <w:sz w:val="24"/>
          <w:szCs w:val="24"/>
        </w:rPr>
        <w:lastRenderedPageBreak/>
        <w:t xml:space="preserve">Один из романов Льва Толстого начинается словами: «Все счастливые семьи похожи друг на друга, каждая несчастливая семья несчастлива по-своему». </w:t>
      </w:r>
      <w:proofErr w:type="gramStart"/>
      <w:r w:rsidRPr="00EF5F0D">
        <w:rPr>
          <w:rFonts w:ascii="Times New Roman" w:eastAsia="Times New Roman" w:hAnsi="Times New Roman" w:cs="Times New Roman"/>
          <w:bCs/>
          <w:sz w:val="24"/>
          <w:szCs w:val="24"/>
        </w:rPr>
        <w:t>Книга</w:t>
      </w:r>
      <w:proofErr w:type="gramEnd"/>
      <w:r w:rsidRPr="00EF5F0D">
        <w:rPr>
          <w:rFonts w:ascii="Times New Roman" w:eastAsia="Times New Roman" w:hAnsi="Times New Roman" w:cs="Times New Roman"/>
          <w:bCs/>
          <w:sz w:val="24"/>
          <w:szCs w:val="24"/>
        </w:rPr>
        <w:t xml:space="preserve"> с каким названием находится в черном ящике? (Анна Карелина).</w:t>
      </w:r>
    </w:p>
    <w:p w:rsidR="00EF5F0D" w:rsidRPr="00EF5F0D" w:rsidRDefault="00EF5F0D" w:rsidP="00EF5F0D">
      <w:pPr>
        <w:spacing w:after="0" w:line="240" w:lineRule="auto"/>
        <w:ind w:firstLine="426"/>
        <w:jc w:val="both"/>
        <w:rPr>
          <w:rFonts w:ascii="Times New Roman" w:hAnsi="Times New Roman" w:cs="Times New Roman"/>
          <w:sz w:val="24"/>
          <w:szCs w:val="24"/>
        </w:rPr>
      </w:pPr>
      <w:r w:rsidRPr="00EF5F0D">
        <w:rPr>
          <w:rFonts w:ascii="Times New Roman" w:hAnsi="Times New Roman" w:cs="Times New Roman"/>
          <w:sz w:val="24"/>
          <w:szCs w:val="24"/>
        </w:rPr>
        <w:t>Суммируются баллы 5 туров игры.</w:t>
      </w:r>
    </w:p>
    <w:p w:rsidR="00EF5F0D" w:rsidRPr="00EF5F0D" w:rsidRDefault="00EF5F0D" w:rsidP="00EF5F0D">
      <w:pPr>
        <w:spacing w:after="0" w:line="240" w:lineRule="auto"/>
        <w:ind w:firstLine="426"/>
        <w:jc w:val="both"/>
        <w:rPr>
          <w:rFonts w:ascii="Times New Roman" w:hAnsi="Times New Roman" w:cs="Times New Roman"/>
          <w:sz w:val="24"/>
          <w:szCs w:val="24"/>
        </w:rPr>
      </w:pPr>
      <w:r w:rsidRPr="00EF5F0D">
        <w:rPr>
          <w:rFonts w:ascii="Times New Roman" w:hAnsi="Times New Roman" w:cs="Times New Roman"/>
          <w:sz w:val="24"/>
          <w:szCs w:val="24"/>
        </w:rPr>
        <w:t>Награждение победителей.</w:t>
      </w:r>
    </w:p>
    <w:p w:rsidR="00EF5F0D" w:rsidRPr="00EF5F0D" w:rsidRDefault="00EF5F0D" w:rsidP="00EF5F0D">
      <w:pPr>
        <w:spacing w:after="0" w:line="240" w:lineRule="auto"/>
        <w:ind w:firstLine="426"/>
        <w:jc w:val="both"/>
        <w:rPr>
          <w:rFonts w:ascii="Times New Roman" w:eastAsia="Times New Roman" w:hAnsi="Times New Roman" w:cs="Times New Roman"/>
          <w:sz w:val="24"/>
          <w:szCs w:val="24"/>
        </w:rPr>
      </w:pPr>
      <w:r w:rsidRPr="00EF5F0D">
        <w:rPr>
          <w:rFonts w:ascii="Times New Roman" w:eastAsia="Times New Roman" w:hAnsi="Times New Roman" w:cs="Times New Roman"/>
          <w:sz w:val="24"/>
          <w:szCs w:val="24"/>
        </w:rPr>
        <w:t xml:space="preserve">Итог игры от организаторов игры: «Вам есть, чем гордиться и есть, к чему стремится. </w:t>
      </w:r>
    </w:p>
    <w:p w:rsidR="00EF5F0D" w:rsidRPr="00EF5F0D" w:rsidRDefault="00EF5F0D" w:rsidP="00EF5F0D">
      <w:pPr>
        <w:spacing w:after="0" w:line="240" w:lineRule="auto"/>
        <w:ind w:firstLine="426"/>
        <w:jc w:val="both"/>
        <w:rPr>
          <w:rFonts w:ascii="Times New Roman" w:eastAsia="Times New Roman" w:hAnsi="Times New Roman" w:cs="Times New Roman"/>
          <w:sz w:val="24"/>
          <w:szCs w:val="24"/>
        </w:rPr>
      </w:pPr>
      <w:r w:rsidRPr="00EF5F0D">
        <w:rPr>
          <w:rFonts w:ascii="Times New Roman" w:eastAsia="Times New Roman" w:hAnsi="Times New Roman" w:cs="Times New Roman"/>
          <w:sz w:val="24"/>
          <w:szCs w:val="24"/>
        </w:rPr>
        <w:t xml:space="preserve">Жизнь – это движение к цели. Что бы дойти до цели, </w:t>
      </w:r>
      <w:proofErr w:type="gramStart"/>
      <w:r w:rsidRPr="00EF5F0D">
        <w:rPr>
          <w:rFonts w:ascii="Times New Roman" w:eastAsia="Times New Roman" w:hAnsi="Times New Roman" w:cs="Times New Roman"/>
          <w:sz w:val="24"/>
          <w:szCs w:val="24"/>
        </w:rPr>
        <w:t>нужно</w:t>
      </w:r>
      <w:proofErr w:type="gramEnd"/>
      <w:r w:rsidRPr="00EF5F0D">
        <w:rPr>
          <w:rFonts w:ascii="Times New Roman" w:eastAsia="Times New Roman" w:hAnsi="Times New Roman" w:cs="Times New Roman"/>
          <w:sz w:val="24"/>
          <w:szCs w:val="24"/>
        </w:rPr>
        <w:t xml:space="preserve"> прежде всего, идти вперед, а не стоять на месте, ведь педагоги и родители в нашем ДОУ – ЭТО:</w:t>
      </w:r>
    </w:p>
    <w:p w:rsidR="00EF5F0D" w:rsidRPr="00EF5F0D" w:rsidRDefault="00EF5F0D" w:rsidP="00EF5F0D">
      <w:pPr>
        <w:spacing w:after="0" w:line="240" w:lineRule="auto"/>
        <w:ind w:firstLine="426"/>
        <w:jc w:val="both"/>
        <w:rPr>
          <w:rFonts w:ascii="Times New Roman" w:eastAsia="Times New Roman" w:hAnsi="Times New Roman" w:cs="Times New Roman"/>
          <w:sz w:val="24"/>
          <w:szCs w:val="24"/>
        </w:rPr>
      </w:pPr>
      <w:proofErr w:type="gramStart"/>
      <w:r w:rsidRPr="00EF5F0D">
        <w:rPr>
          <w:rFonts w:ascii="Times New Roman" w:eastAsia="Times New Roman" w:hAnsi="Times New Roman" w:cs="Times New Roman"/>
          <w:sz w:val="24"/>
          <w:szCs w:val="24"/>
        </w:rPr>
        <w:t>Д-</w:t>
      </w:r>
      <w:proofErr w:type="gramEnd"/>
      <w:r w:rsidRPr="00EF5F0D">
        <w:rPr>
          <w:rFonts w:ascii="Times New Roman" w:eastAsia="Times New Roman" w:hAnsi="Times New Roman" w:cs="Times New Roman"/>
          <w:sz w:val="24"/>
          <w:szCs w:val="24"/>
        </w:rPr>
        <w:t xml:space="preserve"> добрые, душевные, доброжелательные  </w:t>
      </w:r>
    </w:p>
    <w:p w:rsidR="00EF5F0D" w:rsidRPr="00EF5F0D" w:rsidRDefault="00EF5F0D" w:rsidP="00EF5F0D">
      <w:pPr>
        <w:spacing w:after="0" w:line="240" w:lineRule="auto"/>
        <w:ind w:firstLine="426"/>
        <w:jc w:val="both"/>
        <w:rPr>
          <w:rFonts w:ascii="Times New Roman" w:eastAsia="Times New Roman" w:hAnsi="Times New Roman" w:cs="Times New Roman"/>
          <w:sz w:val="24"/>
          <w:szCs w:val="24"/>
        </w:rPr>
      </w:pPr>
      <w:proofErr w:type="gramStart"/>
      <w:r w:rsidRPr="00EF5F0D">
        <w:rPr>
          <w:rFonts w:ascii="Times New Roman" w:eastAsia="Times New Roman" w:hAnsi="Times New Roman" w:cs="Times New Roman"/>
          <w:sz w:val="24"/>
          <w:szCs w:val="24"/>
        </w:rPr>
        <w:t>О-</w:t>
      </w:r>
      <w:proofErr w:type="gramEnd"/>
      <w:r w:rsidRPr="00EF5F0D">
        <w:rPr>
          <w:rFonts w:ascii="Times New Roman" w:eastAsia="Times New Roman" w:hAnsi="Times New Roman" w:cs="Times New Roman"/>
          <w:sz w:val="24"/>
          <w:szCs w:val="24"/>
        </w:rPr>
        <w:t xml:space="preserve"> общительные, ответственные, обаятельные</w:t>
      </w:r>
    </w:p>
    <w:p w:rsidR="00EF5F0D" w:rsidRPr="00EF5F0D" w:rsidRDefault="00EF5F0D" w:rsidP="00EF5F0D">
      <w:pPr>
        <w:spacing w:after="0" w:line="240" w:lineRule="auto"/>
        <w:ind w:firstLine="426"/>
        <w:jc w:val="both"/>
        <w:rPr>
          <w:rFonts w:ascii="Times New Roman" w:eastAsia="Times New Roman" w:hAnsi="Times New Roman" w:cs="Times New Roman"/>
          <w:sz w:val="24"/>
          <w:szCs w:val="24"/>
        </w:rPr>
      </w:pPr>
      <w:proofErr w:type="gramStart"/>
      <w:r w:rsidRPr="00EF5F0D">
        <w:rPr>
          <w:rFonts w:ascii="Times New Roman" w:eastAsia="Times New Roman" w:hAnsi="Times New Roman" w:cs="Times New Roman"/>
          <w:sz w:val="24"/>
          <w:szCs w:val="24"/>
        </w:rPr>
        <w:t>У-</w:t>
      </w:r>
      <w:proofErr w:type="gramEnd"/>
      <w:r w:rsidRPr="00EF5F0D">
        <w:rPr>
          <w:rFonts w:ascii="Times New Roman" w:eastAsia="Times New Roman" w:hAnsi="Times New Roman" w:cs="Times New Roman"/>
          <w:sz w:val="24"/>
          <w:szCs w:val="24"/>
        </w:rPr>
        <w:t xml:space="preserve"> умные, успешные, увлеченные.</w:t>
      </w:r>
    </w:p>
    <w:p w:rsidR="0079531D" w:rsidRDefault="0079531D" w:rsidP="0079531D">
      <w:pPr>
        <w:spacing w:after="0"/>
        <w:rPr>
          <w:rFonts w:ascii="Times New Roman" w:hAnsi="Times New Roman" w:cs="Times New Roman"/>
          <w:sz w:val="24"/>
          <w:szCs w:val="28"/>
        </w:rPr>
      </w:pPr>
    </w:p>
    <w:p w:rsidR="0079531D" w:rsidRPr="0079531D" w:rsidRDefault="0079531D" w:rsidP="0079531D">
      <w:pPr>
        <w:spacing w:after="0"/>
        <w:rPr>
          <w:rFonts w:ascii="Times New Roman" w:hAnsi="Times New Roman" w:cs="Times New Roman"/>
          <w:sz w:val="24"/>
          <w:szCs w:val="28"/>
        </w:rPr>
      </w:pPr>
    </w:p>
    <w:p w:rsidR="0079531D" w:rsidRPr="0079531D" w:rsidRDefault="0079531D" w:rsidP="0079531D">
      <w:pPr>
        <w:spacing w:after="0"/>
        <w:jc w:val="center"/>
        <w:rPr>
          <w:rFonts w:ascii="Times New Roman" w:hAnsi="Times New Roman" w:cs="Times New Roman"/>
          <w:b/>
          <w:bCs/>
          <w:sz w:val="24"/>
          <w:szCs w:val="28"/>
        </w:rPr>
      </w:pPr>
      <w:r w:rsidRPr="0079531D">
        <w:rPr>
          <w:rFonts w:ascii="Times New Roman" w:hAnsi="Times New Roman" w:cs="Times New Roman"/>
          <w:b/>
          <w:bCs/>
          <w:sz w:val="24"/>
          <w:szCs w:val="28"/>
        </w:rPr>
        <w:t>Мастер-класс «Игра – просто и доступно»</w:t>
      </w:r>
    </w:p>
    <w:p w:rsidR="0079531D" w:rsidRDefault="0079531D" w:rsidP="0079531D">
      <w:pPr>
        <w:spacing w:after="0"/>
        <w:jc w:val="right"/>
        <w:rPr>
          <w:rFonts w:ascii="Times New Roman" w:hAnsi="Times New Roman" w:cs="Times New Roman"/>
          <w:sz w:val="24"/>
          <w:szCs w:val="28"/>
        </w:rPr>
      </w:pPr>
    </w:p>
    <w:p w:rsidR="0079531D" w:rsidRPr="0079531D" w:rsidRDefault="0079531D" w:rsidP="0079531D">
      <w:pPr>
        <w:spacing w:after="0"/>
        <w:jc w:val="right"/>
        <w:rPr>
          <w:rFonts w:ascii="Times New Roman" w:hAnsi="Times New Roman" w:cs="Times New Roman"/>
          <w:sz w:val="24"/>
          <w:szCs w:val="28"/>
        </w:rPr>
      </w:pPr>
      <w:proofErr w:type="spellStart"/>
      <w:r w:rsidRPr="0079531D">
        <w:rPr>
          <w:rFonts w:ascii="Times New Roman" w:hAnsi="Times New Roman" w:cs="Times New Roman"/>
          <w:sz w:val="24"/>
          <w:szCs w:val="28"/>
        </w:rPr>
        <w:t>Яценко</w:t>
      </w:r>
      <w:proofErr w:type="spellEnd"/>
      <w:r w:rsidRPr="0079531D">
        <w:rPr>
          <w:rFonts w:ascii="Times New Roman" w:hAnsi="Times New Roman" w:cs="Times New Roman"/>
          <w:sz w:val="24"/>
          <w:szCs w:val="28"/>
        </w:rPr>
        <w:t xml:space="preserve"> Светлана Геннадьевна, старший воспитатель </w:t>
      </w:r>
    </w:p>
    <w:p w:rsidR="0079531D" w:rsidRPr="0079531D" w:rsidRDefault="0079531D" w:rsidP="0079531D">
      <w:pPr>
        <w:spacing w:after="0"/>
        <w:jc w:val="right"/>
        <w:rPr>
          <w:rFonts w:ascii="Times New Roman" w:hAnsi="Times New Roman" w:cs="Times New Roman"/>
          <w:sz w:val="24"/>
          <w:szCs w:val="28"/>
        </w:rPr>
      </w:pPr>
      <w:r w:rsidRPr="0079531D">
        <w:rPr>
          <w:rFonts w:ascii="Times New Roman" w:hAnsi="Times New Roman" w:cs="Times New Roman"/>
          <w:sz w:val="24"/>
          <w:szCs w:val="28"/>
        </w:rPr>
        <w:t>МДОУ «Детский сад № 18 «Сказка»</w:t>
      </w:r>
    </w:p>
    <w:p w:rsidR="0079531D" w:rsidRPr="0079531D" w:rsidRDefault="0079531D" w:rsidP="0079531D">
      <w:pPr>
        <w:spacing w:after="0"/>
        <w:jc w:val="both"/>
        <w:rPr>
          <w:rFonts w:ascii="Times New Roman" w:hAnsi="Times New Roman" w:cs="Times New Roman"/>
          <w:sz w:val="24"/>
          <w:szCs w:val="28"/>
        </w:rPr>
      </w:pPr>
    </w:p>
    <w:p w:rsidR="0079531D" w:rsidRPr="0079531D" w:rsidRDefault="0079531D" w:rsidP="0079531D">
      <w:pPr>
        <w:spacing w:after="0"/>
        <w:ind w:firstLine="567"/>
        <w:jc w:val="both"/>
        <w:rPr>
          <w:rFonts w:ascii="Times New Roman" w:hAnsi="Times New Roman" w:cs="Times New Roman"/>
          <w:sz w:val="24"/>
          <w:szCs w:val="28"/>
        </w:rPr>
      </w:pPr>
      <w:r w:rsidRPr="0079531D">
        <w:rPr>
          <w:rFonts w:ascii="Times New Roman" w:hAnsi="Times New Roman" w:cs="Times New Roman"/>
          <w:sz w:val="24"/>
          <w:szCs w:val="28"/>
        </w:rPr>
        <w:t>Педагогический совет в дошкольном учреждении – это не просто формальный процесс, а важное событие, способствующее профессиональному развитию педагогов. Старшему воспитателю необходимо создавать условия для того, чтобы педагогический совет был не только платформой для обсуждения текущих вопросов, но и местом, где педагогический состав может обмениваться опытом, идеями и новыми методами работы с детьми. В этом контексте актуальность нетрадиционных форм работы с педагогами становится особенно заметной.</w:t>
      </w:r>
    </w:p>
    <w:p w:rsidR="0079531D" w:rsidRPr="0079531D" w:rsidRDefault="0079531D" w:rsidP="0079531D">
      <w:pPr>
        <w:spacing w:after="0"/>
        <w:ind w:firstLine="567"/>
        <w:jc w:val="both"/>
        <w:rPr>
          <w:rFonts w:ascii="Times New Roman" w:hAnsi="Times New Roman" w:cs="Times New Roman"/>
          <w:sz w:val="24"/>
          <w:szCs w:val="28"/>
        </w:rPr>
      </w:pPr>
      <w:r w:rsidRPr="0079531D">
        <w:rPr>
          <w:rFonts w:ascii="Times New Roman" w:hAnsi="Times New Roman" w:cs="Times New Roman"/>
          <w:sz w:val="24"/>
          <w:szCs w:val="28"/>
        </w:rPr>
        <w:t>Многие воспитатели часто жалуются на отсутствие вдохновения и новых идей в повседневной работе. Это часто происходит из-за недостатка профессионального общения и обмена опытом. Педагогические советы могут стать успешной образовательной площадкой, через которую проходят идеи и новшества, вдохновляющие педагогов на новые свершения.</w:t>
      </w:r>
    </w:p>
    <w:p w:rsidR="0079531D" w:rsidRPr="0079531D" w:rsidRDefault="0079531D" w:rsidP="0079531D">
      <w:pPr>
        <w:spacing w:after="0"/>
        <w:ind w:firstLine="567"/>
        <w:jc w:val="both"/>
        <w:rPr>
          <w:rFonts w:ascii="Times New Roman" w:hAnsi="Times New Roman" w:cs="Times New Roman"/>
          <w:sz w:val="24"/>
          <w:szCs w:val="28"/>
        </w:rPr>
      </w:pPr>
      <w:r w:rsidRPr="0079531D">
        <w:rPr>
          <w:rFonts w:ascii="Times New Roman" w:hAnsi="Times New Roman" w:cs="Times New Roman"/>
          <w:sz w:val="24"/>
          <w:szCs w:val="28"/>
        </w:rPr>
        <w:t>Речь идет не только о формальном обсуждении рабочих вопросов, но и о создании среды, в которой педагоги могут делиться своими наработками и находить поддержку в решении сложных задач. Это особый вид сотрудничества, который необходим для успешного развития профессиональной компетенции каждого участника.</w:t>
      </w:r>
    </w:p>
    <w:p w:rsidR="0079531D" w:rsidRPr="0079531D" w:rsidRDefault="0079531D" w:rsidP="0079531D">
      <w:pPr>
        <w:spacing w:after="0"/>
        <w:ind w:firstLine="567"/>
        <w:jc w:val="both"/>
        <w:rPr>
          <w:rFonts w:ascii="Times New Roman" w:hAnsi="Times New Roman" w:cs="Times New Roman"/>
          <w:sz w:val="24"/>
          <w:szCs w:val="28"/>
        </w:rPr>
      </w:pPr>
      <w:r w:rsidRPr="0079531D">
        <w:rPr>
          <w:rFonts w:ascii="Times New Roman" w:hAnsi="Times New Roman" w:cs="Times New Roman"/>
          <w:sz w:val="24"/>
          <w:szCs w:val="28"/>
        </w:rPr>
        <w:t xml:space="preserve">Мастер-класс «Игра – просто и доступно» стал настоящим событием на педагогическом совете в нашем дошкольном учреждении. Его цель заключалась в том, чтобы познакомить педагогов с </w:t>
      </w:r>
      <w:proofErr w:type="spellStart"/>
      <w:r w:rsidRPr="0079531D">
        <w:rPr>
          <w:rFonts w:ascii="Times New Roman" w:hAnsi="Times New Roman" w:cs="Times New Roman"/>
          <w:sz w:val="24"/>
          <w:szCs w:val="28"/>
        </w:rPr>
        <w:t>нейроиграми</w:t>
      </w:r>
      <w:proofErr w:type="spellEnd"/>
      <w:r w:rsidRPr="0079531D">
        <w:rPr>
          <w:rFonts w:ascii="Times New Roman" w:hAnsi="Times New Roman" w:cs="Times New Roman"/>
          <w:sz w:val="24"/>
          <w:szCs w:val="28"/>
        </w:rPr>
        <w:t xml:space="preserve">, которые можно использовать в работе с дошкольниками. </w:t>
      </w:r>
      <w:proofErr w:type="spellStart"/>
      <w:r w:rsidRPr="0079531D">
        <w:rPr>
          <w:rFonts w:ascii="Times New Roman" w:hAnsi="Times New Roman" w:cs="Times New Roman"/>
          <w:sz w:val="24"/>
          <w:szCs w:val="28"/>
        </w:rPr>
        <w:t>Нейроигры</w:t>
      </w:r>
      <w:proofErr w:type="spellEnd"/>
      <w:r w:rsidRPr="0079531D">
        <w:rPr>
          <w:rFonts w:ascii="Times New Roman" w:hAnsi="Times New Roman" w:cs="Times New Roman"/>
          <w:sz w:val="24"/>
          <w:szCs w:val="28"/>
        </w:rPr>
        <w:t xml:space="preserve">– </w:t>
      </w:r>
      <w:proofErr w:type="gramStart"/>
      <w:r w:rsidRPr="0079531D">
        <w:rPr>
          <w:rFonts w:ascii="Times New Roman" w:hAnsi="Times New Roman" w:cs="Times New Roman"/>
          <w:sz w:val="24"/>
          <w:szCs w:val="28"/>
        </w:rPr>
        <w:t>эт</w:t>
      </w:r>
      <w:proofErr w:type="gramEnd"/>
      <w:r w:rsidRPr="0079531D">
        <w:rPr>
          <w:rFonts w:ascii="Times New Roman" w:hAnsi="Times New Roman" w:cs="Times New Roman"/>
          <w:sz w:val="24"/>
          <w:szCs w:val="28"/>
        </w:rPr>
        <w:t>о специальные игры, направленные на развитие различных психических функций, включая внимание, память и мышление. Они помогают детям раскрывать свои способности и учиться взаимодействовать со сверстниками.</w:t>
      </w:r>
    </w:p>
    <w:p w:rsidR="0079531D" w:rsidRPr="0079531D" w:rsidRDefault="0079531D" w:rsidP="0079531D">
      <w:pPr>
        <w:spacing w:after="0"/>
        <w:ind w:firstLine="567"/>
        <w:jc w:val="both"/>
        <w:rPr>
          <w:rFonts w:ascii="Times New Roman" w:hAnsi="Times New Roman" w:cs="Times New Roman"/>
          <w:sz w:val="24"/>
          <w:szCs w:val="28"/>
        </w:rPr>
      </w:pPr>
      <w:r w:rsidRPr="0079531D">
        <w:rPr>
          <w:rFonts w:ascii="Times New Roman" w:hAnsi="Times New Roman" w:cs="Times New Roman"/>
          <w:sz w:val="24"/>
          <w:szCs w:val="28"/>
        </w:rPr>
        <w:t xml:space="preserve">Простые вещи, используемые в играх, могут значительно улучшить качество обучения дошкольников. В данном мастер-классе педагоги получили возможность вникнуть в суть </w:t>
      </w:r>
      <w:proofErr w:type="spellStart"/>
      <w:r w:rsidRPr="0079531D">
        <w:rPr>
          <w:rFonts w:ascii="Times New Roman" w:hAnsi="Times New Roman" w:cs="Times New Roman"/>
          <w:sz w:val="24"/>
          <w:szCs w:val="28"/>
        </w:rPr>
        <w:t>нейроигр</w:t>
      </w:r>
      <w:proofErr w:type="spellEnd"/>
      <w:r w:rsidRPr="0079531D">
        <w:rPr>
          <w:rFonts w:ascii="Times New Roman" w:hAnsi="Times New Roman" w:cs="Times New Roman"/>
          <w:sz w:val="24"/>
          <w:szCs w:val="28"/>
        </w:rPr>
        <w:t xml:space="preserve">. Важно отметить, что такие игры могут быть не только развлекательными, но и познавательными. Они основаны на принципах нейропсихологии и помогают развивать </w:t>
      </w:r>
      <w:proofErr w:type="spellStart"/>
      <w:r w:rsidRPr="0079531D">
        <w:rPr>
          <w:rFonts w:ascii="Times New Roman" w:hAnsi="Times New Roman" w:cs="Times New Roman"/>
          <w:sz w:val="24"/>
          <w:szCs w:val="28"/>
        </w:rPr>
        <w:t>двуполушарное</w:t>
      </w:r>
      <w:proofErr w:type="spellEnd"/>
      <w:r w:rsidRPr="0079531D">
        <w:rPr>
          <w:rFonts w:ascii="Times New Roman" w:hAnsi="Times New Roman" w:cs="Times New Roman"/>
          <w:sz w:val="24"/>
          <w:szCs w:val="28"/>
        </w:rPr>
        <w:t xml:space="preserve"> восприятие у детей, что особенно актуально в дошкольный период.</w:t>
      </w:r>
    </w:p>
    <w:p w:rsidR="0079531D" w:rsidRPr="0079531D" w:rsidRDefault="0079531D" w:rsidP="0079531D">
      <w:pPr>
        <w:spacing w:after="0"/>
        <w:ind w:firstLine="567"/>
        <w:jc w:val="both"/>
        <w:rPr>
          <w:rFonts w:ascii="Times New Roman" w:hAnsi="Times New Roman" w:cs="Times New Roman"/>
          <w:sz w:val="24"/>
          <w:szCs w:val="28"/>
        </w:rPr>
      </w:pPr>
      <w:r w:rsidRPr="0079531D">
        <w:rPr>
          <w:rFonts w:ascii="Times New Roman" w:hAnsi="Times New Roman" w:cs="Times New Roman"/>
          <w:sz w:val="24"/>
          <w:szCs w:val="28"/>
        </w:rPr>
        <w:lastRenderedPageBreak/>
        <w:t xml:space="preserve">Использование разнообразных форм игры может значительно улучшать когнитивные навыки детей, способствуя гармоничному </w:t>
      </w:r>
      <w:proofErr w:type="gramStart"/>
      <w:r w:rsidRPr="0079531D">
        <w:rPr>
          <w:rFonts w:ascii="Times New Roman" w:hAnsi="Times New Roman" w:cs="Times New Roman"/>
          <w:sz w:val="24"/>
          <w:szCs w:val="28"/>
        </w:rPr>
        <w:t>развитию</w:t>
      </w:r>
      <w:proofErr w:type="gramEnd"/>
      <w:r w:rsidRPr="0079531D">
        <w:rPr>
          <w:rFonts w:ascii="Times New Roman" w:hAnsi="Times New Roman" w:cs="Times New Roman"/>
          <w:sz w:val="24"/>
          <w:szCs w:val="28"/>
        </w:rPr>
        <w:t xml:space="preserve"> как правого, так и левого полушария мозга.</w:t>
      </w:r>
    </w:p>
    <w:p w:rsidR="0079531D" w:rsidRPr="0079531D" w:rsidRDefault="0079531D" w:rsidP="0079531D">
      <w:pPr>
        <w:spacing w:after="0"/>
        <w:ind w:firstLine="567"/>
        <w:jc w:val="both"/>
        <w:rPr>
          <w:rFonts w:ascii="Times New Roman" w:hAnsi="Times New Roman" w:cs="Times New Roman"/>
          <w:sz w:val="24"/>
          <w:szCs w:val="28"/>
        </w:rPr>
      </w:pPr>
      <w:r w:rsidRPr="0079531D">
        <w:rPr>
          <w:rFonts w:ascii="Times New Roman" w:hAnsi="Times New Roman" w:cs="Times New Roman"/>
          <w:sz w:val="24"/>
          <w:szCs w:val="28"/>
        </w:rPr>
        <w:t xml:space="preserve">Если рассмотреть подробнее, левое полушарие отвечает за логическое мышление, анализ и вербальные способности, а правое – за </w:t>
      </w:r>
      <w:proofErr w:type="spellStart"/>
      <w:r w:rsidRPr="0079531D">
        <w:rPr>
          <w:rFonts w:ascii="Times New Roman" w:hAnsi="Times New Roman" w:cs="Times New Roman"/>
          <w:sz w:val="24"/>
          <w:szCs w:val="28"/>
        </w:rPr>
        <w:t>креативность</w:t>
      </w:r>
      <w:proofErr w:type="spellEnd"/>
      <w:r w:rsidRPr="0079531D">
        <w:rPr>
          <w:rFonts w:ascii="Times New Roman" w:hAnsi="Times New Roman" w:cs="Times New Roman"/>
          <w:sz w:val="24"/>
          <w:szCs w:val="28"/>
        </w:rPr>
        <w:t>, эмоциональность и восприятие. Важно, чтобы детские игры включали элементы, направленные на развитие как одной, так и другой стороны. Таким образом, происходит сбалансированное развитие ребенка, что в будущем заложит основу для успешного обучения в школе и жизни в целом.</w:t>
      </w:r>
    </w:p>
    <w:p w:rsidR="0079531D" w:rsidRPr="0079531D" w:rsidRDefault="0079531D" w:rsidP="0079531D">
      <w:pPr>
        <w:spacing w:after="0"/>
        <w:ind w:firstLine="567"/>
        <w:jc w:val="both"/>
        <w:rPr>
          <w:rFonts w:ascii="Times New Roman" w:hAnsi="Times New Roman" w:cs="Times New Roman"/>
          <w:sz w:val="24"/>
          <w:szCs w:val="28"/>
        </w:rPr>
      </w:pPr>
      <w:r w:rsidRPr="0079531D">
        <w:rPr>
          <w:rFonts w:ascii="Times New Roman" w:hAnsi="Times New Roman" w:cs="Times New Roman"/>
          <w:sz w:val="24"/>
          <w:szCs w:val="28"/>
        </w:rPr>
        <w:t xml:space="preserve">Секрет успешной работы педагога кроется в его способности адаптировать игровые процессы под индивидуальные потребности каждого ребенка. Педагоги должны уметь использовать лежащие на поверхности вещи, чтобы создать уникальные </w:t>
      </w:r>
      <w:proofErr w:type="spellStart"/>
      <w:r w:rsidRPr="0079531D">
        <w:rPr>
          <w:rFonts w:ascii="Times New Roman" w:hAnsi="Times New Roman" w:cs="Times New Roman"/>
          <w:sz w:val="24"/>
          <w:szCs w:val="28"/>
        </w:rPr>
        <w:t>нейроигры</w:t>
      </w:r>
      <w:proofErr w:type="spellEnd"/>
      <w:r w:rsidRPr="0079531D">
        <w:rPr>
          <w:rFonts w:ascii="Times New Roman" w:hAnsi="Times New Roman" w:cs="Times New Roman"/>
          <w:sz w:val="24"/>
          <w:szCs w:val="28"/>
        </w:rPr>
        <w:t xml:space="preserve">. </w:t>
      </w:r>
      <w:proofErr w:type="gramStart"/>
      <w:r w:rsidRPr="0079531D">
        <w:rPr>
          <w:rFonts w:ascii="Times New Roman" w:hAnsi="Times New Roman" w:cs="Times New Roman"/>
          <w:sz w:val="24"/>
          <w:szCs w:val="28"/>
        </w:rPr>
        <w:t xml:space="preserve">Например, использование обыденных </w:t>
      </w:r>
      <w:proofErr w:type="spellStart"/>
      <w:r w:rsidRPr="0079531D">
        <w:rPr>
          <w:rFonts w:ascii="Times New Roman" w:hAnsi="Times New Roman" w:cs="Times New Roman"/>
          <w:sz w:val="24"/>
          <w:szCs w:val="28"/>
        </w:rPr>
        <w:t>спиннеров</w:t>
      </w:r>
      <w:proofErr w:type="spellEnd"/>
      <w:r w:rsidRPr="0079531D">
        <w:rPr>
          <w:rFonts w:ascii="Times New Roman" w:hAnsi="Times New Roman" w:cs="Times New Roman"/>
          <w:sz w:val="24"/>
          <w:szCs w:val="28"/>
        </w:rPr>
        <w:t>, которые стали хитом среди дошкольников, может быть замечательным инструментом для развития координации и моторики.</w:t>
      </w:r>
      <w:proofErr w:type="gramEnd"/>
    </w:p>
    <w:p w:rsidR="0079531D" w:rsidRPr="0079531D" w:rsidRDefault="0079531D" w:rsidP="0079531D">
      <w:pPr>
        <w:spacing w:after="0"/>
        <w:ind w:firstLine="567"/>
        <w:jc w:val="both"/>
        <w:rPr>
          <w:rFonts w:ascii="Times New Roman" w:hAnsi="Times New Roman" w:cs="Times New Roman"/>
          <w:sz w:val="24"/>
          <w:szCs w:val="28"/>
        </w:rPr>
      </w:pPr>
      <w:proofErr w:type="spellStart"/>
      <w:r w:rsidRPr="0079531D">
        <w:rPr>
          <w:rFonts w:ascii="Times New Roman" w:hAnsi="Times New Roman" w:cs="Times New Roman"/>
          <w:sz w:val="24"/>
          <w:szCs w:val="28"/>
        </w:rPr>
        <w:t>Спиннеры</w:t>
      </w:r>
      <w:proofErr w:type="spellEnd"/>
      <w:r w:rsidRPr="0079531D">
        <w:rPr>
          <w:rFonts w:ascii="Times New Roman" w:hAnsi="Times New Roman" w:cs="Times New Roman"/>
          <w:sz w:val="24"/>
          <w:szCs w:val="28"/>
        </w:rPr>
        <w:t>, получившие огромную популярность среди детей разных возрастов, оказались отличным инструментом для работы в дошкольных учреждениях. Многие воспитатели уже убедились в том, что простые игрушки могут служить основой для эффективных игровых занятий, направленных на развитие определенных навыков.</w:t>
      </w:r>
    </w:p>
    <w:p w:rsidR="0079531D" w:rsidRPr="0079531D" w:rsidRDefault="0079531D" w:rsidP="0079531D">
      <w:pPr>
        <w:spacing w:after="0"/>
        <w:ind w:firstLine="567"/>
        <w:jc w:val="both"/>
        <w:rPr>
          <w:rFonts w:ascii="Times New Roman" w:hAnsi="Times New Roman" w:cs="Times New Roman"/>
          <w:sz w:val="24"/>
          <w:szCs w:val="28"/>
        </w:rPr>
      </w:pPr>
      <w:proofErr w:type="spellStart"/>
      <w:r w:rsidRPr="0079531D">
        <w:rPr>
          <w:rFonts w:ascii="Times New Roman" w:hAnsi="Times New Roman" w:cs="Times New Roman"/>
          <w:sz w:val="24"/>
          <w:szCs w:val="28"/>
        </w:rPr>
        <w:t>Спиннеры</w:t>
      </w:r>
      <w:proofErr w:type="spellEnd"/>
      <w:r w:rsidRPr="0079531D">
        <w:rPr>
          <w:rFonts w:ascii="Times New Roman" w:hAnsi="Times New Roman" w:cs="Times New Roman"/>
          <w:sz w:val="24"/>
          <w:szCs w:val="28"/>
        </w:rPr>
        <w:t xml:space="preserve"> являются не только развлекательным элементом, но и полезным инструментом для обучения, поскольку их использование было связано с улучшением концентрации, внимательности и моторной координации у детей. Можно предложить специальные игры с использованием </w:t>
      </w:r>
      <w:proofErr w:type="spellStart"/>
      <w:r w:rsidRPr="0079531D">
        <w:rPr>
          <w:rFonts w:ascii="Times New Roman" w:hAnsi="Times New Roman" w:cs="Times New Roman"/>
          <w:sz w:val="24"/>
          <w:szCs w:val="28"/>
        </w:rPr>
        <w:t>спиннеров</w:t>
      </w:r>
      <w:proofErr w:type="spellEnd"/>
      <w:r w:rsidRPr="0079531D">
        <w:rPr>
          <w:rFonts w:ascii="Times New Roman" w:hAnsi="Times New Roman" w:cs="Times New Roman"/>
          <w:sz w:val="24"/>
          <w:szCs w:val="28"/>
        </w:rPr>
        <w:t>, где дети, помимо удовольствия, получат и образовательные элементы. Например, их можно использовать для изучения основных геометрических форм или для выполнения простых математических операций.</w:t>
      </w:r>
    </w:p>
    <w:p w:rsidR="0079531D" w:rsidRPr="0079531D" w:rsidRDefault="0079531D" w:rsidP="0079531D">
      <w:pPr>
        <w:spacing w:after="0"/>
        <w:ind w:firstLine="567"/>
        <w:jc w:val="both"/>
        <w:rPr>
          <w:rFonts w:ascii="Times New Roman" w:hAnsi="Times New Roman" w:cs="Times New Roman"/>
          <w:sz w:val="24"/>
          <w:szCs w:val="28"/>
        </w:rPr>
      </w:pPr>
      <w:r w:rsidRPr="0079531D">
        <w:rPr>
          <w:rFonts w:ascii="Times New Roman" w:hAnsi="Times New Roman" w:cs="Times New Roman"/>
          <w:sz w:val="24"/>
          <w:szCs w:val="28"/>
        </w:rPr>
        <w:t>Важно, чтобы педагоги не ограничивались рамками традиционного образования, а экспериментировали с новыми формами и методами. Это позволит детям не только активно играть, но и учиться в процессе игры, что значительно повысит качество образовательного процесса.</w:t>
      </w:r>
    </w:p>
    <w:p w:rsidR="0079531D" w:rsidRPr="0079531D" w:rsidRDefault="0079531D" w:rsidP="0079531D">
      <w:pPr>
        <w:spacing w:after="0"/>
        <w:ind w:firstLine="567"/>
        <w:jc w:val="both"/>
        <w:rPr>
          <w:rFonts w:ascii="Times New Roman" w:hAnsi="Times New Roman" w:cs="Times New Roman"/>
          <w:sz w:val="24"/>
          <w:szCs w:val="28"/>
        </w:rPr>
      </w:pPr>
      <w:r w:rsidRPr="0079531D">
        <w:rPr>
          <w:rFonts w:ascii="Times New Roman" w:hAnsi="Times New Roman" w:cs="Times New Roman"/>
          <w:sz w:val="24"/>
          <w:szCs w:val="28"/>
        </w:rPr>
        <w:t xml:space="preserve">Современные дошкольные учреждения становятся все более открытыми для внедрения новых методов работы. </w:t>
      </w:r>
      <w:proofErr w:type="spellStart"/>
      <w:r w:rsidRPr="0079531D">
        <w:rPr>
          <w:rFonts w:ascii="Times New Roman" w:hAnsi="Times New Roman" w:cs="Times New Roman"/>
          <w:sz w:val="24"/>
          <w:szCs w:val="28"/>
        </w:rPr>
        <w:t>Нейроигры</w:t>
      </w:r>
      <w:proofErr w:type="spellEnd"/>
      <w:r w:rsidRPr="0079531D">
        <w:rPr>
          <w:rFonts w:ascii="Times New Roman" w:hAnsi="Times New Roman" w:cs="Times New Roman"/>
          <w:sz w:val="24"/>
          <w:szCs w:val="28"/>
        </w:rPr>
        <w:t xml:space="preserve">, </w:t>
      </w:r>
      <w:proofErr w:type="gramStart"/>
      <w:r w:rsidRPr="0079531D">
        <w:rPr>
          <w:rFonts w:ascii="Times New Roman" w:hAnsi="Times New Roman" w:cs="Times New Roman"/>
          <w:sz w:val="24"/>
          <w:szCs w:val="28"/>
        </w:rPr>
        <w:t>представленные</w:t>
      </w:r>
      <w:proofErr w:type="gramEnd"/>
      <w:r w:rsidRPr="0079531D">
        <w:rPr>
          <w:rFonts w:ascii="Times New Roman" w:hAnsi="Times New Roman" w:cs="Times New Roman"/>
          <w:sz w:val="24"/>
          <w:szCs w:val="28"/>
        </w:rPr>
        <w:t xml:space="preserve"> на мастер-классе, могут быть легко интегрированы в образовательный процесс. Педагоги получают возможность создавать занятия, основанные на принципах нейропсихологии, что позволяет развивать у детей необходимые навыки через игру.</w:t>
      </w:r>
    </w:p>
    <w:p w:rsidR="0079531D" w:rsidRPr="0079531D" w:rsidRDefault="0079531D" w:rsidP="0079531D">
      <w:pPr>
        <w:spacing w:after="0"/>
        <w:ind w:firstLine="567"/>
        <w:jc w:val="both"/>
        <w:rPr>
          <w:rFonts w:ascii="Times New Roman" w:hAnsi="Times New Roman" w:cs="Times New Roman"/>
          <w:sz w:val="24"/>
          <w:szCs w:val="28"/>
        </w:rPr>
      </w:pPr>
      <w:r w:rsidRPr="0079531D">
        <w:rPr>
          <w:rFonts w:ascii="Times New Roman" w:hAnsi="Times New Roman" w:cs="Times New Roman"/>
          <w:sz w:val="24"/>
          <w:szCs w:val="28"/>
        </w:rPr>
        <w:t xml:space="preserve">Существует множество вариантов </w:t>
      </w:r>
      <w:proofErr w:type="spellStart"/>
      <w:r w:rsidRPr="0079531D">
        <w:rPr>
          <w:rFonts w:ascii="Times New Roman" w:hAnsi="Times New Roman" w:cs="Times New Roman"/>
          <w:sz w:val="24"/>
          <w:szCs w:val="28"/>
        </w:rPr>
        <w:t>нейроигр</w:t>
      </w:r>
      <w:proofErr w:type="spellEnd"/>
      <w:r w:rsidRPr="0079531D">
        <w:rPr>
          <w:rFonts w:ascii="Times New Roman" w:hAnsi="Times New Roman" w:cs="Times New Roman"/>
          <w:sz w:val="24"/>
          <w:szCs w:val="28"/>
        </w:rPr>
        <w:t>, которые могут быть адаптированы под конкретные условия и задачи педагогов. Выбор игр зависит от целей занятий, возраста детей и особенностей их развития. Главное, чтобы игры были интересными для детей и не вызывали у них утомления. Ключ к успешному обучению заключается в том, чтобы сделать процесс игры познавательным и увлекательным.</w:t>
      </w:r>
    </w:p>
    <w:p w:rsidR="0079531D" w:rsidRPr="0079531D" w:rsidRDefault="0079531D" w:rsidP="0079531D">
      <w:pPr>
        <w:spacing w:after="0"/>
        <w:ind w:firstLine="567"/>
        <w:jc w:val="both"/>
        <w:rPr>
          <w:rFonts w:ascii="Times New Roman" w:hAnsi="Times New Roman" w:cs="Times New Roman"/>
          <w:sz w:val="24"/>
          <w:szCs w:val="28"/>
        </w:rPr>
      </w:pPr>
      <w:r w:rsidRPr="0079531D">
        <w:rPr>
          <w:rFonts w:ascii="Times New Roman" w:hAnsi="Times New Roman" w:cs="Times New Roman"/>
          <w:sz w:val="24"/>
          <w:szCs w:val="28"/>
        </w:rPr>
        <w:t>Педагогам важно оставаться в курсе современных тенденций и разработок в области детской психологии и педагогики. Они должны стремиться к обновлению подходов и использованию новых инструментов, что позволит эффективно воздействовать на развитие дошкольников.</w:t>
      </w:r>
    </w:p>
    <w:p w:rsidR="0079531D" w:rsidRPr="0079531D" w:rsidRDefault="0079531D" w:rsidP="0079531D">
      <w:pPr>
        <w:spacing w:after="0"/>
        <w:ind w:firstLine="567"/>
        <w:jc w:val="both"/>
        <w:rPr>
          <w:rFonts w:ascii="Times New Roman" w:hAnsi="Times New Roman" w:cs="Times New Roman"/>
          <w:sz w:val="24"/>
          <w:szCs w:val="28"/>
        </w:rPr>
      </w:pPr>
      <w:r w:rsidRPr="0079531D">
        <w:rPr>
          <w:rFonts w:ascii="Times New Roman" w:hAnsi="Times New Roman" w:cs="Times New Roman"/>
          <w:sz w:val="24"/>
          <w:szCs w:val="28"/>
        </w:rPr>
        <w:lastRenderedPageBreak/>
        <w:t>Мастер-класс «Игра – просто и доступно»– отличный пример того, как можно обогатить содержание педагогических советов и вдохновить педагогов на применение новых методов работы.</w:t>
      </w:r>
    </w:p>
    <w:p w:rsidR="0079531D" w:rsidRPr="0079531D" w:rsidRDefault="0079531D" w:rsidP="0079531D">
      <w:pPr>
        <w:spacing w:after="0"/>
        <w:ind w:firstLine="567"/>
        <w:jc w:val="both"/>
        <w:rPr>
          <w:rFonts w:ascii="Times New Roman" w:hAnsi="Times New Roman" w:cs="Times New Roman"/>
          <w:sz w:val="24"/>
          <w:szCs w:val="28"/>
        </w:rPr>
      </w:pPr>
      <w:r w:rsidRPr="0079531D">
        <w:rPr>
          <w:rFonts w:ascii="Times New Roman" w:hAnsi="Times New Roman" w:cs="Times New Roman"/>
          <w:sz w:val="24"/>
          <w:szCs w:val="28"/>
        </w:rPr>
        <w:t xml:space="preserve">Развитие </w:t>
      </w:r>
      <w:proofErr w:type="spellStart"/>
      <w:r w:rsidRPr="0079531D">
        <w:rPr>
          <w:rFonts w:ascii="Times New Roman" w:hAnsi="Times New Roman" w:cs="Times New Roman"/>
          <w:sz w:val="24"/>
          <w:szCs w:val="28"/>
        </w:rPr>
        <w:t>двуполушария</w:t>
      </w:r>
      <w:proofErr w:type="spellEnd"/>
      <w:r w:rsidRPr="0079531D">
        <w:rPr>
          <w:rFonts w:ascii="Times New Roman" w:hAnsi="Times New Roman" w:cs="Times New Roman"/>
          <w:sz w:val="24"/>
          <w:szCs w:val="28"/>
        </w:rPr>
        <w:t xml:space="preserve"> у детей, использование </w:t>
      </w:r>
      <w:proofErr w:type="spellStart"/>
      <w:r w:rsidRPr="0079531D">
        <w:rPr>
          <w:rFonts w:ascii="Times New Roman" w:hAnsi="Times New Roman" w:cs="Times New Roman"/>
          <w:sz w:val="24"/>
          <w:szCs w:val="28"/>
        </w:rPr>
        <w:t>нейроигр</w:t>
      </w:r>
      <w:proofErr w:type="spellEnd"/>
      <w:r w:rsidRPr="0079531D">
        <w:rPr>
          <w:rFonts w:ascii="Times New Roman" w:hAnsi="Times New Roman" w:cs="Times New Roman"/>
          <w:sz w:val="24"/>
          <w:szCs w:val="28"/>
        </w:rPr>
        <w:t xml:space="preserve"> и современных инструментов, таких как </w:t>
      </w:r>
      <w:proofErr w:type="spellStart"/>
      <w:r w:rsidRPr="0079531D">
        <w:rPr>
          <w:rFonts w:ascii="Times New Roman" w:hAnsi="Times New Roman" w:cs="Times New Roman"/>
          <w:sz w:val="24"/>
          <w:szCs w:val="28"/>
        </w:rPr>
        <w:t>спиннеры</w:t>
      </w:r>
      <w:proofErr w:type="spellEnd"/>
      <w:r w:rsidRPr="0079531D">
        <w:rPr>
          <w:rFonts w:ascii="Times New Roman" w:hAnsi="Times New Roman" w:cs="Times New Roman"/>
          <w:sz w:val="24"/>
          <w:szCs w:val="28"/>
        </w:rPr>
        <w:t xml:space="preserve">– </w:t>
      </w:r>
      <w:proofErr w:type="gramStart"/>
      <w:r w:rsidRPr="0079531D">
        <w:rPr>
          <w:rFonts w:ascii="Times New Roman" w:hAnsi="Times New Roman" w:cs="Times New Roman"/>
          <w:sz w:val="24"/>
          <w:szCs w:val="28"/>
        </w:rPr>
        <w:t>эт</w:t>
      </w:r>
      <w:proofErr w:type="gramEnd"/>
      <w:r w:rsidRPr="0079531D">
        <w:rPr>
          <w:rFonts w:ascii="Times New Roman" w:hAnsi="Times New Roman" w:cs="Times New Roman"/>
          <w:sz w:val="24"/>
          <w:szCs w:val="28"/>
        </w:rPr>
        <w:t>о всего лишь некоторые из методов, способствующих улучшению образовательного процесса. Педагоги, открытые для новизны и готовые к экспериментам, в конечном итоге смогут обеспечить детям не только удовольствие от занятий, но и дать им глубокие знания, которые формируются через игру.</w:t>
      </w:r>
    </w:p>
    <w:p w:rsidR="0079531D" w:rsidRDefault="0079531D" w:rsidP="00EF5F0D">
      <w:pPr>
        <w:spacing w:after="0" w:line="240" w:lineRule="auto"/>
        <w:ind w:firstLine="709"/>
        <w:jc w:val="both"/>
        <w:rPr>
          <w:rFonts w:ascii="Times New Roman" w:hAnsi="Times New Roman" w:cs="Times New Roman"/>
          <w:sz w:val="28"/>
          <w:szCs w:val="28"/>
        </w:rPr>
      </w:pPr>
    </w:p>
    <w:p w:rsidR="0079531D" w:rsidRDefault="0079531D" w:rsidP="00EF5F0D">
      <w:pPr>
        <w:spacing w:after="0" w:line="240" w:lineRule="auto"/>
        <w:ind w:firstLine="709"/>
        <w:jc w:val="both"/>
        <w:rPr>
          <w:rFonts w:ascii="Times New Roman" w:hAnsi="Times New Roman" w:cs="Times New Roman"/>
          <w:sz w:val="28"/>
          <w:szCs w:val="28"/>
        </w:rPr>
      </w:pPr>
    </w:p>
    <w:p w:rsidR="00E5592C" w:rsidRPr="00E5592C" w:rsidRDefault="00E5592C" w:rsidP="00E5592C">
      <w:pPr>
        <w:spacing w:after="0" w:line="240" w:lineRule="auto"/>
        <w:ind w:firstLine="426"/>
        <w:jc w:val="center"/>
        <w:rPr>
          <w:rFonts w:ascii="Times New Roman" w:hAnsi="Times New Roman" w:cs="Times New Roman"/>
          <w:b/>
          <w:sz w:val="24"/>
          <w:szCs w:val="24"/>
        </w:rPr>
      </w:pPr>
      <w:r w:rsidRPr="00E5592C">
        <w:rPr>
          <w:rFonts w:ascii="Times New Roman" w:hAnsi="Times New Roman" w:cs="Times New Roman"/>
          <w:b/>
          <w:sz w:val="24"/>
          <w:szCs w:val="24"/>
        </w:rPr>
        <w:t>Деловая игра как форма проведения итогового педсовета</w:t>
      </w:r>
    </w:p>
    <w:p w:rsidR="0079531D" w:rsidRDefault="0079531D" w:rsidP="00E5592C">
      <w:pPr>
        <w:spacing w:after="0" w:line="240" w:lineRule="auto"/>
        <w:ind w:firstLine="426"/>
        <w:jc w:val="right"/>
        <w:rPr>
          <w:rFonts w:ascii="Times New Roman" w:hAnsi="Times New Roman" w:cs="Times New Roman"/>
          <w:sz w:val="24"/>
          <w:szCs w:val="24"/>
        </w:rPr>
      </w:pPr>
    </w:p>
    <w:p w:rsidR="00E5592C" w:rsidRPr="00E5592C" w:rsidRDefault="00E5592C" w:rsidP="00E5592C">
      <w:pPr>
        <w:spacing w:after="0" w:line="240" w:lineRule="auto"/>
        <w:ind w:firstLine="426"/>
        <w:jc w:val="right"/>
        <w:rPr>
          <w:rFonts w:ascii="Times New Roman" w:hAnsi="Times New Roman" w:cs="Times New Roman"/>
          <w:sz w:val="24"/>
          <w:szCs w:val="24"/>
        </w:rPr>
      </w:pPr>
      <w:r w:rsidRPr="00E5592C">
        <w:rPr>
          <w:rFonts w:ascii="Times New Roman" w:hAnsi="Times New Roman" w:cs="Times New Roman"/>
          <w:sz w:val="24"/>
          <w:szCs w:val="24"/>
        </w:rPr>
        <w:t xml:space="preserve">Е. Ф. </w:t>
      </w:r>
      <w:proofErr w:type="spellStart"/>
      <w:r w:rsidRPr="00E5592C">
        <w:rPr>
          <w:rFonts w:ascii="Times New Roman" w:hAnsi="Times New Roman" w:cs="Times New Roman"/>
          <w:sz w:val="24"/>
          <w:szCs w:val="24"/>
        </w:rPr>
        <w:t>Рокшина</w:t>
      </w:r>
      <w:proofErr w:type="spellEnd"/>
      <w:r w:rsidRPr="00E5592C">
        <w:rPr>
          <w:rFonts w:ascii="Times New Roman" w:hAnsi="Times New Roman" w:cs="Times New Roman"/>
          <w:sz w:val="24"/>
          <w:szCs w:val="24"/>
        </w:rPr>
        <w:t xml:space="preserve">, старший воспитатель </w:t>
      </w:r>
    </w:p>
    <w:p w:rsidR="00E5592C" w:rsidRPr="00E5592C" w:rsidRDefault="00E5592C" w:rsidP="00E5592C">
      <w:pPr>
        <w:spacing w:after="0" w:line="240" w:lineRule="auto"/>
        <w:ind w:firstLine="426"/>
        <w:jc w:val="right"/>
        <w:rPr>
          <w:rFonts w:ascii="Times New Roman" w:hAnsi="Times New Roman" w:cs="Times New Roman"/>
          <w:sz w:val="24"/>
          <w:szCs w:val="24"/>
        </w:rPr>
      </w:pPr>
      <w:r w:rsidRPr="00E5592C">
        <w:rPr>
          <w:rFonts w:ascii="Times New Roman" w:hAnsi="Times New Roman" w:cs="Times New Roman"/>
          <w:sz w:val="24"/>
          <w:szCs w:val="24"/>
        </w:rPr>
        <w:t>МДОУ «Детский сад общеразвивающего вида №13 «Чебурашка»</w:t>
      </w:r>
    </w:p>
    <w:p w:rsidR="00E5592C" w:rsidRPr="00E5592C" w:rsidRDefault="00E5592C" w:rsidP="00E5592C">
      <w:pPr>
        <w:spacing w:after="0" w:line="240" w:lineRule="auto"/>
        <w:rPr>
          <w:rFonts w:ascii="Times New Roman" w:hAnsi="Times New Roman" w:cs="Times New Roman"/>
          <w:sz w:val="24"/>
          <w:szCs w:val="24"/>
        </w:rPr>
      </w:pPr>
    </w:p>
    <w:p w:rsidR="00E5592C" w:rsidRPr="00E5592C" w:rsidRDefault="00E5592C" w:rsidP="00E5592C">
      <w:pPr>
        <w:spacing w:after="0" w:line="240" w:lineRule="auto"/>
        <w:ind w:firstLine="426"/>
        <w:jc w:val="both"/>
        <w:rPr>
          <w:rFonts w:ascii="Times New Roman" w:hAnsi="Times New Roman" w:cs="Times New Roman"/>
          <w:sz w:val="24"/>
          <w:szCs w:val="24"/>
        </w:rPr>
      </w:pPr>
      <w:r w:rsidRPr="00E5592C">
        <w:rPr>
          <w:rFonts w:ascii="Times New Roman" w:hAnsi="Times New Roman" w:cs="Times New Roman"/>
          <w:sz w:val="24"/>
          <w:szCs w:val="24"/>
        </w:rPr>
        <w:t>Деловая игра – форма воссоздания предметного и социального содержания профессиональной деятельности, моделирование системы отношений, характерной для данного вида практики.</w:t>
      </w:r>
    </w:p>
    <w:p w:rsidR="00E5592C" w:rsidRPr="00E5592C" w:rsidRDefault="00E5592C" w:rsidP="00E5592C">
      <w:pPr>
        <w:spacing w:after="0" w:line="240" w:lineRule="auto"/>
        <w:ind w:firstLine="426"/>
        <w:jc w:val="both"/>
        <w:rPr>
          <w:rFonts w:ascii="Times New Roman" w:hAnsi="Times New Roman" w:cs="Times New Roman"/>
          <w:sz w:val="24"/>
          <w:szCs w:val="24"/>
        </w:rPr>
      </w:pPr>
      <w:r w:rsidRPr="00E5592C">
        <w:rPr>
          <w:rFonts w:ascii="Times New Roman" w:hAnsi="Times New Roman" w:cs="Times New Roman"/>
          <w:sz w:val="24"/>
          <w:szCs w:val="24"/>
        </w:rPr>
        <w:t>Проведение деловой игры предполагает развертывание особой (игровой) деятельности педагогов-участников в рамках имитационной модели.</w:t>
      </w:r>
    </w:p>
    <w:p w:rsidR="00E5592C" w:rsidRPr="00E5592C" w:rsidRDefault="00E5592C" w:rsidP="00E5592C">
      <w:pPr>
        <w:spacing w:after="0" w:line="240" w:lineRule="auto"/>
        <w:ind w:firstLine="426"/>
        <w:jc w:val="both"/>
        <w:rPr>
          <w:rFonts w:ascii="Times New Roman" w:hAnsi="Times New Roman" w:cs="Times New Roman"/>
          <w:sz w:val="24"/>
          <w:szCs w:val="24"/>
        </w:rPr>
      </w:pPr>
      <w:r w:rsidRPr="00E5592C">
        <w:rPr>
          <w:rFonts w:ascii="Times New Roman" w:hAnsi="Times New Roman" w:cs="Times New Roman"/>
          <w:sz w:val="24"/>
          <w:szCs w:val="24"/>
        </w:rPr>
        <w:t>В зависимости от того, какую цель реализуют организаторы и участники деловой игры, выделяются следующие деловые игры:</w:t>
      </w:r>
    </w:p>
    <w:p w:rsidR="00E5592C" w:rsidRPr="00E5592C" w:rsidRDefault="00E5592C" w:rsidP="00E5592C">
      <w:pPr>
        <w:pStyle w:val="a8"/>
        <w:numPr>
          <w:ilvl w:val="0"/>
          <w:numId w:val="10"/>
        </w:numPr>
        <w:spacing w:after="0" w:line="240" w:lineRule="auto"/>
        <w:ind w:left="0" w:firstLine="426"/>
        <w:jc w:val="both"/>
        <w:rPr>
          <w:rFonts w:ascii="Times New Roman" w:hAnsi="Times New Roman" w:cs="Times New Roman"/>
          <w:sz w:val="24"/>
          <w:szCs w:val="24"/>
        </w:rPr>
      </w:pPr>
      <w:r w:rsidRPr="00E5592C">
        <w:rPr>
          <w:rFonts w:ascii="Times New Roman" w:hAnsi="Times New Roman" w:cs="Times New Roman"/>
          <w:i/>
          <w:sz w:val="24"/>
          <w:szCs w:val="24"/>
        </w:rPr>
        <w:t>Имитационные</w:t>
      </w:r>
      <w:r w:rsidRPr="00E5592C">
        <w:rPr>
          <w:rFonts w:ascii="Times New Roman" w:hAnsi="Times New Roman" w:cs="Times New Roman"/>
          <w:sz w:val="24"/>
          <w:szCs w:val="24"/>
        </w:rPr>
        <w:t xml:space="preserve"> деловые игры  - вид игр, связанных с абстрактными понятиями и темами, которые нельзя обыграть другими способами, например, от педагогов требуется обыграть с помощью </w:t>
      </w:r>
      <w:proofErr w:type="spellStart"/>
      <w:r w:rsidRPr="00E5592C">
        <w:rPr>
          <w:rFonts w:ascii="Times New Roman" w:hAnsi="Times New Roman" w:cs="Times New Roman"/>
          <w:sz w:val="24"/>
          <w:szCs w:val="24"/>
        </w:rPr>
        <w:t>микроэтюдов</w:t>
      </w:r>
      <w:proofErr w:type="spellEnd"/>
      <w:r w:rsidRPr="00E5592C">
        <w:rPr>
          <w:rFonts w:ascii="Times New Roman" w:hAnsi="Times New Roman" w:cs="Times New Roman"/>
          <w:sz w:val="24"/>
          <w:szCs w:val="24"/>
        </w:rPr>
        <w:t xml:space="preserve"> понятия «развитие», «игра», «воспитание», «обучение» и т.д.</w:t>
      </w:r>
    </w:p>
    <w:p w:rsidR="00E5592C" w:rsidRPr="00E5592C" w:rsidRDefault="00E5592C" w:rsidP="00E5592C">
      <w:pPr>
        <w:pStyle w:val="a8"/>
        <w:numPr>
          <w:ilvl w:val="0"/>
          <w:numId w:val="10"/>
        </w:numPr>
        <w:spacing w:after="0" w:line="240" w:lineRule="auto"/>
        <w:ind w:left="0" w:firstLine="426"/>
        <w:jc w:val="both"/>
        <w:rPr>
          <w:rFonts w:ascii="Times New Roman" w:hAnsi="Times New Roman" w:cs="Times New Roman"/>
          <w:sz w:val="24"/>
          <w:szCs w:val="24"/>
        </w:rPr>
      </w:pPr>
      <w:r w:rsidRPr="00E5592C">
        <w:rPr>
          <w:rFonts w:ascii="Times New Roman" w:hAnsi="Times New Roman" w:cs="Times New Roman"/>
          <w:i/>
          <w:sz w:val="24"/>
          <w:szCs w:val="24"/>
        </w:rPr>
        <w:t>Позиционные</w:t>
      </w:r>
      <w:r w:rsidRPr="00E5592C">
        <w:rPr>
          <w:rFonts w:ascii="Times New Roman" w:hAnsi="Times New Roman" w:cs="Times New Roman"/>
          <w:sz w:val="24"/>
          <w:szCs w:val="24"/>
        </w:rPr>
        <w:t xml:space="preserve"> деловые игры – вид игр, в которых взаимодействие между участниками игры строится как выяснение позиций по известным, традиционным и нетрадиционным методикам, технологиям и т.д. При этом коллектив делится на команды, </w:t>
      </w:r>
      <w:proofErr w:type="spellStart"/>
      <w:r w:rsidRPr="00E5592C">
        <w:rPr>
          <w:rFonts w:ascii="Times New Roman" w:hAnsi="Times New Roman" w:cs="Times New Roman"/>
          <w:sz w:val="24"/>
          <w:szCs w:val="24"/>
        </w:rPr>
        <w:t>микрогруппы</w:t>
      </w:r>
      <w:proofErr w:type="spellEnd"/>
      <w:r w:rsidRPr="00E5592C">
        <w:rPr>
          <w:rFonts w:ascii="Times New Roman" w:hAnsi="Times New Roman" w:cs="Times New Roman"/>
          <w:sz w:val="24"/>
          <w:szCs w:val="24"/>
        </w:rPr>
        <w:t>, одна из которых ищет и отстаивает достоинства обсуждаемых программ и методик, вторая – недостатки (деловая игра «Дебаты»).</w:t>
      </w:r>
    </w:p>
    <w:p w:rsidR="00E5592C" w:rsidRPr="00E5592C" w:rsidRDefault="00E5592C" w:rsidP="00E5592C">
      <w:pPr>
        <w:pStyle w:val="a8"/>
        <w:numPr>
          <w:ilvl w:val="0"/>
          <w:numId w:val="10"/>
        </w:numPr>
        <w:spacing w:after="0" w:line="240" w:lineRule="auto"/>
        <w:ind w:left="0" w:firstLine="426"/>
        <w:jc w:val="both"/>
        <w:rPr>
          <w:rFonts w:ascii="Times New Roman" w:hAnsi="Times New Roman" w:cs="Times New Roman"/>
          <w:sz w:val="24"/>
          <w:szCs w:val="24"/>
        </w:rPr>
      </w:pPr>
      <w:r w:rsidRPr="00E5592C">
        <w:rPr>
          <w:rFonts w:ascii="Times New Roman" w:hAnsi="Times New Roman" w:cs="Times New Roman"/>
          <w:i/>
          <w:sz w:val="24"/>
          <w:szCs w:val="24"/>
        </w:rPr>
        <w:t>Ролевые</w:t>
      </w:r>
      <w:r w:rsidRPr="00E5592C">
        <w:rPr>
          <w:rFonts w:ascii="Times New Roman" w:hAnsi="Times New Roman" w:cs="Times New Roman"/>
          <w:sz w:val="24"/>
          <w:szCs w:val="24"/>
        </w:rPr>
        <w:t xml:space="preserve"> деловые игры – вид игр, в которых определяются  характеристики ролей и позиции участников взаимодействия относительно того или иного вопроса, проблемы. </w:t>
      </w:r>
      <w:proofErr w:type="gramStart"/>
      <w:r w:rsidRPr="00E5592C">
        <w:rPr>
          <w:rFonts w:ascii="Times New Roman" w:hAnsi="Times New Roman" w:cs="Times New Roman"/>
          <w:sz w:val="24"/>
          <w:szCs w:val="24"/>
        </w:rPr>
        <w:t xml:space="preserve">Педагоги отрабатывают не определенную позицию, а социальную роль, например, роль Лидера, Льстеца, Генератора идей, Оппозиционера, </w:t>
      </w:r>
      <w:proofErr w:type="spellStart"/>
      <w:r w:rsidRPr="00E5592C">
        <w:rPr>
          <w:rFonts w:ascii="Times New Roman" w:hAnsi="Times New Roman" w:cs="Times New Roman"/>
          <w:sz w:val="24"/>
          <w:szCs w:val="24"/>
        </w:rPr>
        <w:t>Никого-не-трогаю-не-тронь-и-меня</w:t>
      </w:r>
      <w:proofErr w:type="spellEnd"/>
      <w:r w:rsidRPr="00E5592C">
        <w:rPr>
          <w:rFonts w:ascii="Times New Roman" w:hAnsi="Times New Roman" w:cs="Times New Roman"/>
          <w:sz w:val="24"/>
          <w:szCs w:val="24"/>
        </w:rPr>
        <w:t xml:space="preserve"> и т.д. (применима на родительских собраниях).</w:t>
      </w:r>
      <w:proofErr w:type="gramEnd"/>
    </w:p>
    <w:p w:rsidR="00E5592C" w:rsidRPr="00E5592C" w:rsidRDefault="00E5592C" w:rsidP="00E5592C">
      <w:pPr>
        <w:pStyle w:val="a8"/>
        <w:numPr>
          <w:ilvl w:val="0"/>
          <w:numId w:val="10"/>
        </w:numPr>
        <w:spacing w:after="0" w:line="240" w:lineRule="auto"/>
        <w:ind w:left="0" w:firstLine="426"/>
        <w:jc w:val="both"/>
        <w:rPr>
          <w:rFonts w:ascii="Times New Roman" w:hAnsi="Times New Roman" w:cs="Times New Roman"/>
          <w:sz w:val="24"/>
          <w:szCs w:val="24"/>
        </w:rPr>
      </w:pPr>
      <w:r w:rsidRPr="00E5592C">
        <w:rPr>
          <w:rFonts w:ascii="Times New Roman" w:hAnsi="Times New Roman" w:cs="Times New Roman"/>
          <w:i/>
          <w:sz w:val="24"/>
          <w:szCs w:val="24"/>
        </w:rPr>
        <w:t>Функциональные</w:t>
      </w:r>
      <w:r w:rsidRPr="00E5592C">
        <w:rPr>
          <w:rFonts w:ascii="Times New Roman" w:hAnsi="Times New Roman" w:cs="Times New Roman"/>
          <w:sz w:val="24"/>
          <w:szCs w:val="24"/>
        </w:rPr>
        <w:t xml:space="preserve"> деловые игры – вид деловых игр, который связан с работой инициативных творческих групп в ДОУ, действующих на протяжении продолжительного времени. Например, они могут касаться отработки игровых приемов работы с детьми на занятиях с использованием </w:t>
      </w:r>
      <w:proofErr w:type="spellStart"/>
      <w:r w:rsidRPr="00E5592C">
        <w:rPr>
          <w:rFonts w:ascii="Times New Roman" w:hAnsi="Times New Roman" w:cs="Times New Roman"/>
          <w:sz w:val="24"/>
          <w:szCs w:val="24"/>
        </w:rPr>
        <w:t>здоровьесберегающих</w:t>
      </w:r>
      <w:proofErr w:type="spellEnd"/>
      <w:r w:rsidRPr="00E5592C">
        <w:rPr>
          <w:rFonts w:ascii="Times New Roman" w:hAnsi="Times New Roman" w:cs="Times New Roman"/>
          <w:sz w:val="24"/>
          <w:szCs w:val="24"/>
        </w:rPr>
        <w:t xml:space="preserve"> технологий.</w:t>
      </w:r>
    </w:p>
    <w:p w:rsidR="00E5592C" w:rsidRPr="00E5592C" w:rsidRDefault="00E5592C" w:rsidP="00E5592C">
      <w:pPr>
        <w:pStyle w:val="a8"/>
        <w:numPr>
          <w:ilvl w:val="0"/>
          <w:numId w:val="10"/>
        </w:numPr>
        <w:spacing w:after="0" w:line="240" w:lineRule="auto"/>
        <w:ind w:left="0" w:firstLine="426"/>
        <w:jc w:val="both"/>
        <w:rPr>
          <w:rFonts w:ascii="Times New Roman" w:hAnsi="Times New Roman" w:cs="Times New Roman"/>
          <w:sz w:val="24"/>
          <w:szCs w:val="24"/>
        </w:rPr>
      </w:pPr>
      <w:proofErr w:type="spellStart"/>
      <w:r w:rsidRPr="00E5592C">
        <w:rPr>
          <w:rFonts w:ascii="Times New Roman" w:hAnsi="Times New Roman" w:cs="Times New Roman"/>
          <w:i/>
          <w:sz w:val="24"/>
          <w:szCs w:val="24"/>
        </w:rPr>
        <w:t>Организационно-деятельностные</w:t>
      </w:r>
      <w:proofErr w:type="spellEnd"/>
      <w:r w:rsidRPr="00E5592C">
        <w:rPr>
          <w:rFonts w:ascii="Times New Roman" w:hAnsi="Times New Roman" w:cs="Times New Roman"/>
          <w:sz w:val="24"/>
          <w:szCs w:val="24"/>
        </w:rPr>
        <w:t xml:space="preserve"> деловые игры – самый сложный вид деловых игр, связанный с выработкой теоретических концепций и практических рекомендаций в рамках проблемы, коллективное написание методических разработок, программ, годового плана и т.д. При этом ведущий сначала определяет проблему, над которой будет работать коллектив, затем происходит распределение ролей, объединение в  </w:t>
      </w:r>
      <w:proofErr w:type="spellStart"/>
      <w:r w:rsidRPr="00E5592C">
        <w:rPr>
          <w:rFonts w:ascii="Times New Roman" w:hAnsi="Times New Roman" w:cs="Times New Roman"/>
          <w:sz w:val="24"/>
          <w:szCs w:val="24"/>
        </w:rPr>
        <w:t>микрогруппы</w:t>
      </w:r>
      <w:proofErr w:type="spellEnd"/>
      <w:r w:rsidRPr="00E5592C">
        <w:rPr>
          <w:rFonts w:ascii="Times New Roman" w:hAnsi="Times New Roman" w:cs="Times New Roman"/>
          <w:sz w:val="24"/>
          <w:szCs w:val="24"/>
        </w:rPr>
        <w:t xml:space="preserve"> и обсуждение проблемы, выработка общей точки зрения  на нее, работа до результата. Затем  - итоговое обсуждение и разработка проекта.</w:t>
      </w:r>
    </w:p>
    <w:p w:rsidR="00E5592C" w:rsidRPr="00E5592C" w:rsidRDefault="00E5592C" w:rsidP="00E5592C">
      <w:pPr>
        <w:pStyle w:val="a8"/>
        <w:numPr>
          <w:ilvl w:val="0"/>
          <w:numId w:val="10"/>
        </w:numPr>
        <w:spacing w:after="0" w:line="240" w:lineRule="auto"/>
        <w:ind w:left="0" w:firstLine="426"/>
        <w:jc w:val="both"/>
        <w:rPr>
          <w:rFonts w:ascii="Times New Roman" w:hAnsi="Times New Roman" w:cs="Times New Roman"/>
          <w:sz w:val="24"/>
          <w:szCs w:val="24"/>
        </w:rPr>
      </w:pPr>
      <w:r w:rsidRPr="00E5592C">
        <w:rPr>
          <w:rFonts w:ascii="Times New Roman" w:hAnsi="Times New Roman" w:cs="Times New Roman"/>
          <w:i/>
          <w:sz w:val="24"/>
          <w:szCs w:val="24"/>
        </w:rPr>
        <w:t>Сюжетные</w:t>
      </w:r>
      <w:r w:rsidRPr="00E5592C">
        <w:rPr>
          <w:rFonts w:ascii="Times New Roman" w:hAnsi="Times New Roman" w:cs="Times New Roman"/>
          <w:sz w:val="24"/>
          <w:szCs w:val="24"/>
        </w:rPr>
        <w:t xml:space="preserve"> деловые игры – вид игр, в которых определяются роли и позиции участников взаимодействия в определенном сюжете. Сюжетные линии можно проследить, представляя различные документы по определенному вопросу, например, сюжет </w:t>
      </w:r>
      <w:r w:rsidRPr="00E5592C">
        <w:rPr>
          <w:rFonts w:ascii="Times New Roman" w:hAnsi="Times New Roman" w:cs="Times New Roman"/>
          <w:sz w:val="24"/>
          <w:szCs w:val="24"/>
        </w:rPr>
        <w:lastRenderedPageBreak/>
        <w:t>«Международная конференция», когда педагоги берут на себя роли своих коллег из зарубежных стран и разыгрывают свой приезд в Россию на научно-практическую конференцию, посвященную вопросам игровых методов в обучении дошкольников.</w:t>
      </w:r>
    </w:p>
    <w:p w:rsidR="00E5592C" w:rsidRPr="00E5592C" w:rsidRDefault="00E5592C" w:rsidP="00E5592C">
      <w:pPr>
        <w:spacing w:after="0" w:line="240" w:lineRule="auto"/>
        <w:ind w:firstLine="426"/>
        <w:jc w:val="both"/>
        <w:rPr>
          <w:rFonts w:ascii="Times New Roman" w:hAnsi="Times New Roman" w:cs="Times New Roman"/>
          <w:sz w:val="24"/>
          <w:szCs w:val="24"/>
        </w:rPr>
      </w:pPr>
      <w:r w:rsidRPr="00E5592C">
        <w:rPr>
          <w:rFonts w:ascii="Times New Roman" w:hAnsi="Times New Roman" w:cs="Times New Roman"/>
          <w:sz w:val="24"/>
          <w:szCs w:val="24"/>
        </w:rPr>
        <w:t xml:space="preserve">Проведение итогового педсовета  в форме деловой игры делает это мероприятие более интересным, живым, наполненным позитивными эмоциями. В нашем детском саду появилась новая традиция – проводить итоговый педсовет в виде </w:t>
      </w:r>
      <w:r w:rsidRPr="00E5592C">
        <w:rPr>
          <w:rFonts w:ascii="Times New Roman" w:hAnsi="Times New Roman" w:cs="Times New Roman"/>
          <w:i/>
          <w:sz w:val="24"/>
          <w:szCs w:val="24"/>
        </w:rPr>
        <w:t>сюжетной</w:t>
      </w:r>
      <w:r w:rsidRPr="00E5592C">
        <w:rPr>
          <w:rFonts w:ascii="Times New Roman" w:hAnsi="Times New Roman" w:cs="Times New Roman"/>
          <w:sz w:val="24"/>
          <w:szCs w:val="24"/>
        </w:rPr>
        <w:t xml:space="preserve"> деловой игры. </w:t>
      </w:r>
    </w:p>
    <w:p w:rsidR="00E5592C" w:rsidRPr="00E5592C" w:rsidRDefault="00E5592C" w:rsidP="00E5592C">
      <w:pPr>
        <w:spacing w:after="0" w:line="240" w:lineRule="auto"/>
        <w:ind w:firstLine="426"/>
        <w:jc w:val="both"/>
        <w:rPr>
          <w:rFonts w:ascii="Times New Roman" w:hAnsi="Times New Roman" w:cs="Times New Roman"/>
          <w:sz w:val="24"/>
          <w:szCs w:val="24"/>
        </w:rPr>
      </w:pPr>
      <w:r w:rsidRPr="00E5592C">
        <w:rPr>
          <w:rFonts w:ascii="Times New Roman" w:hAnsi="Times New Roman" w:cs="Times New Roman"/>
          <w:sz w:val="24"/>
          <w:szCs w:val="24"/>
        </w:rPr>
        <w:t xml:space="preserve">По окончании 2022-2023 учебного года тема итогового педсовета  - «Выпускной». Тема выбрана не случайно: на заслуженный отдых выходили два уважаемых педагога Куклина Лариса Борисовна и </w:t>
      </w:r>
      <w:proofErr w:type="spellStart"/>
      <w:r w:rsidRPr="00E5592C">
        <w:rPr>
          <w:rFonts w:ascii="Times New Roman" w:hAnsi="Times New Roman" w:cs="Times New Roman"/>
          <w:sz w:val="24"/>
          <w:szCs w:val="24"/>
        </w:rPr>
        <w:t>Бахарева</w:t>
      </w:r>
      <w:proofErr w:type="spellEnd"/>
      <w:r w:rsidRPr="00E5592C">
        <w:rPr>
          <w:rFonts w:ascii="Times New Roman" w:hAnsi="Times New Roman" w:cs="Times New Roman"/>
          <w:sz w:val="24"/>
          <w:szCs w:val="24"/>
        </w:rPr>
        <w:t xml:space="preserve"> Ольга Александровна. А также три молодых педагога стали выпускниками Школы молодого педагога.</w:t>
      </w:r>
    </w:p>
    <w:p w:rsidR="00E5592C" w:rsidRPr="00E5592C" w:rsidRDefault="00E5592C" w:rsidP="00E5592C">
      <w:pPr>
        <w:spacing w:after="0" w:line="240" w:lineRule="auto"/>
        <w:ind w:firstLine="426"/>
        <w:jc w:val="both"/>
        <w:rPr>
          <w:rFonts w:ascii="Times New Roman" w:hAnsi="Times New Roman" w:cs="Times New Roman"/>
          <w:sz w:val="24"/>
          <w:szCs w:val="24"/>
        </w:rPr>
      </w:pPr>
      <w:r w:rsidRPr="00E5592C">
        <w:rPr>
          <w:rFonts w:ascii="Times New Roman" w:hAnsi="Times New Roman" w:cs="Times New Roman"/>
          <w:sz w:val="24"/>
          <w:szCs w:val="24"/>
        </w:rPr>
        <w:t xml:space="preserve">Краткий сценарий итогового </w:t>
      </w:r>
      <w:proofErr w:type="spellStart"/>
      <w:r w:rsidRPr="00E5592C">
        <w:rPr>
          <w:rFonts w:ascii="Times New Roman" w:hAnsi="Times New Roman" w:cs="Times New Roman"/>
          <w:sz w:val="24"/>
          <w:szCs w:val="24"/>
        </w:rPr>
        <w:t>песовета</w:t>
      </w:r>
      <w:proofErr w:type="spellEnd"/>
      <w:r w:rsidRPr="00E5592C">
        <w:rPr>
          <w:rFonts w:ascii="Times New Roman" w:hAnsi="Times New Roman" w:cs="Times New Roman"/>
          <w:sz w:val="24"/>
          <w:szCs w:val="24"/>
        </w:rPr>
        <w:t xml:space="preserve"> </w:t>
      </w:r>
      <w:r>
        <w:rPr>
          <w:rFonts w:ascii="Times New Roman" w:hAnsi="Times New Roman" w:cs="Times New Roman"/>
          <w:b/>
          <w:sz w:val="24"/>
          <w:szCs w:val="24"/>
        </w:rPr>
        <w:t xml:space="preserve">«Выпускной 2022-2023 учебный </w:t>
      </w:r>
      <w:r w:rsidRPr="00E5592C">
        <w:rPr>
          <w:rFonts w:ascii="Times New Roman" w:hAnsi="Times New Roman" w:cs="Times New Roman"/>
          <w:b/>
          <w:sz w:val="24"/>
          <w:szCs w:val="24"/>
        </w:rPr>
        <w:t>год» (май 2023 г.):</w:t>
      </w:r>
    </w:p>
    <w:p w:rsidR="00E5592C" w:rsidRPr="00E5592C" w:rsidRDefault="00E5592C" w:rsidP="00E5592C">
      <w:pPr>
        <w:spacing w:after="0" w:line="240" w:lineRule="auto"/>
        <w:ind w:firstLine="426"/>
        <w:jc w:val="both"/>
        <w:rPr>
          <w:rFonts w:ascii="Times New Roman" w:hAnsi="Times New Roman" w:cs="Times New Roman"/>
          <w:sz w:val="24"/>
          <w:szCs w:val="24"/>
        </w:rPr>
      </w:pPr>
      <w:r w:rsidRPr="00E5592C">
        <w:rPr>
          <w:rFonts w:ascii="Times New Roman" w:eastAsia="Times New Roman" w:hAnsi="Times New Roman" w:cs="Times New Roman"/>
          <w:b/>
          <w:sz w:val="24"/>
          <w:szCs w:val="24"/>
        </w:rPr>
        <w:t>Вступление</w:t>
      </w:r>
    </w:p>
    <w:p w:rsidR="00E5592C" w:rsidRPr="00E5592C" w:rsidRDefault="00E5592C" w:rsidP="00E5592C">
      <w:pPr>
        <w:spacing w:after="0" w:line="240" w:lineRule="auto"/>
        <w:ind w:firstLine="426"/>
        <w:rPr>
          <w:rFonts w:ascii="Times New Roman" w:eastAsia="Times New Roman" w:hAnsi="Times New Roman" w:cs="Times New Roman"/>
          <w:sz w:val="24"/>
          <w:szCs w:val="24"/>
        </w:rPr>
      </w:pPr>
      <w:r w:rsidRPr="00E5592C">
        <w:rPr>
          <w:rFonts w:ascii="Times New Roman" w:eastAsia="Times New Roman" w:hAnsi="Times New Roman" w:cs="Times New Roman"/>
          <w:sz w:val="24"/>
          <w:szCs w:val="24"/>
        </w:rPr>
        <w:t>Старший воспитатель:</w:t>
      </w:r>
    </w:p>
    <w:p w:rsidR="00E5592C" w:rsidRPr="00E5592C" w:rsidRDefault="00E5592C" w:rsidP="00E5592C">
      <w:pPr>
        <w:pStyle w:val="ad"/>
        <w:spacing w:before="0" w:beforeAutospacing="0" w:after="0" w:afterAutospacing="0"/>
        <w:ind w:firstLine="426"/>
        <w:jc w:val="both"/>
      </w:pPr>
      <w:r w:rsidRPr="00E5592C">
        <w:t>Уважаемые коллеги, я приветствую вас на итоговом педагогическом совете. Вот и закончился очередной учебный год,  в школах уже прозвенел последний звонок, а у нас в детском саду совсем скоро пройдет Выпускной бал для детей подготовительной группы. Предлагаю и нам с вами организовать сегодня Выпускной, но не для всех, а для тех, кто решил изменить свою жизнь, пусть  наш педсовет пройдет также ярко, торжественно и душевно. Желаю вам продуктивной работы!</w:t>
      </w:r>
    </w:p>
    <w:p w:rsidR="00E5592C" w:rsidRPr="00E5592C" w:rsidRDefault="00E5592C" w:rsidP="00E5592C">
      <w:pPr>
        <w:pStyle w:val="ad"/>
        <w:spacing w:before="0" w:beforeAutospacing="0" w:after="0" w:afterAutospacing="0"/>
        <w:ind w:firstLine="426"/>
        <w:jc w:val="both"/>
      </w:pPr>
      <w:r w:rsidRPr="00E5592C">
        <w:t>Приветствие заведующего.</w:t>
      </w:r>
    </w:p>
    <w:p w:rsidR="00E5592C" w:rsidRPr="00E5592C" w:rsidRDefault="00E5592C" w:rsidP="00E5592C">
      <w:pPr>
        <w:pStyle w:val="2"/>
        <w:spacing w:before="0" w:beforeAutospacing="0" w:after="0" w:afterAutospacing="0"/>
        <w:ind w:firstLine="426"/>
        <w:jc w:val="both"/>
        <w:rPr>
          <w:rFonts w:eastAsia="Times New Roman"/>
          <w:sz w:val="24"/>
          <w:szCs w:val="24"/>
        </w:rPr>
      </w:pPr>
      <w:r w:rsidRPr="00E5592C">
        <w:rPr>
          <w:rFonts w:eastAsia="Times New Roman"/>
          <w:sz w:val="24"/>
          <w:szCs w:val="24"/>
        </w:rPr>
        <w:t xml:space="preserve">Основная часть. </w:t>
      </w:r>
    </w:p>
    <w:p w:rsidR="00E5592C" w:rsidRPr="00E5592C" w:rsidRDefault="00E5592C" w:rsidP="00E5592C">
      <w:pPr>
        <w:pStyle w:val="ad"/>
        <w:spacing w:before="0" w:beforeAutospacing="0" w:after="0" w:afterAutospacing="0"/>
        <w:ind w:firstLine="426"/>
        <w:jc w:val="both"/>
      </w:pPr>
      <w:r w:rsidRPr="00E5592C">
        <w:t xml:space="preserve">Чтобы всем запомнился наш Выпускной бал, мы проведем его в форме занятий. </w:t>
      </w:r>
    </w:p>
    <w:p w:rsidR="00E5592C" w:rsidRPr="00E5592C" w:rsidRDefault="00E5592C" w:rsidP="00E5592C">
      <w:pPr>
        <w:spacing w:after="0" w:line="240" w:lineRule="auto"/>
        <w:ind w:firstLine="426"/>
        <w:jc w:val="both"/>
        <w:rPr>
          <w:rFonts w:ascii="Times New Roman" w:eastAsia="Times New Roman" w:hAnsi="Times New Roman" w:cs="Times New Roman"/>
          <w:b/>
          <w:sz w:val="24"/>
          <w:szCs w:val="24"/>
        </w:rPr>
      </w:pPr>
      <w:r w:rsidRPr="00E5592C">
        <w:rPr>
          <w:rFonts w:ascii="Times New Roman" w:eastAsia="Times New Roman" w:hAnsi="Times New Roman" w:cs="Times New Roman"/>
          <w:b/>
          <w:sz w:val="24"/>
          <w:szCs w:val="24"/>
        </w:rPr>
        <w:t>1-е занятие</w:t>
      </w:r>
      <w:r>
        <w:rPr>
          <w:rFonts w:ascii="Times New Roman" w:eastAsia="Times New Roman" w:hAnsi="Times New Roman" w:cs="Times New Roman"/>
          <w:b/>
          <w:sz w:val="24"/>
          <w:szCs w:val="24"/>
        </w:rPr>
        <w:t xml:space="preserve"> </w:t>
      </w:r>
      <w:r w:rsidRPr="00E5592C">
        <w:rPr>
          <w:rFonts w:ascii="Times New Roman" w:eastAsia="Times New Roman" w:hAnsi="Times New Roman" w:cs="Times New Roman"/>
          <w:b/>
          <w:sz w:val="24"/>
          <w:szCs w:val="24"/>
        </w:rPr>
        <w:t>– математика</w:t>
      </w:r>
    </w:p>
    <w:p w:rsidR="00E5592C" w:rsidRPr="00E5592C" w:rsidRDefault="00E5592C" w:rsidP="00E5592C">
      <w:pPr>
        <w:spacing w:after="0" w:line="240" w:lineRule="auto"/>
        <w:ind w:firstLine="426"/>
        <w:jc w:val="both"/>
        <w:rPr>
          <w:rFonts w:ascii="Times New Roman" w:hAnsi="Times New Roman" w:cs="Times New Roman"/>
          <w:i/>
          <w:sz w:val="24"/>
          <w:szCs w:val="24"/>
        </w:rPr>
      </w:pPr>
      <w:r w:rsidRPr="00E5592C">
        <w:rPr>
          <w:rFonts w:ascii="Times New Roman" w:hAnsi="Times New Roman" w:cs="Times New Roman"/>
          <w:sz w:val="24"/>
          <w:szCs w:val="24"/>
        </w:rPr>
        <w:t xml:space="preserve">Математика – наука, которая не терпит приблизительности, любит цифры, формы и графики. Предлагаю вам самые точные результаты анализа деятельности детского сада за учебный год: </w:t>
      </w:r>
      <w:r w:rsidRPr="00E5592C">
        <w:rPr>
          <w:rFonts w:ascii="Times New Roman" w:hAnsi="Times New Roman" w:cs="Times New Roman"/>
          <w:b/>
          <w:i/>
          <w:sz w:val="24"/>
          <w:szCs w:val="24"/>
        </w:rPr>
        <w:t>мониторинг освоения детьми ООП ДО ДОУ.</w:t>
      </w:r>
    </w:p>
    <w:p w:rsidR="00E5592C" w:rsidRPr="00E5592C" w:rsidRDefault="00E5592C" w:rsidP="00E5592C">
      <w:pPr>
        <w:spacing w:after="0" w:line="240" w:lineRule="auto"/>
        <w:ind w:firstLine="426"/>
        <w:jc w:val="both"/>
        <w:rPr>
          <w:rFonts w:ascii="Times New Roman" w:hAnsi="Times New Roman" w:cs="Times New Roman"/>
          <w:b/>
          <w:sz w:val="24"/>
          <w:szCs w:val="24"/>
        </w:rPr>
      </w:pPr>
      <w:r w:rsidRPr="00E5592C">
        <w:rPr>
          <w:rFonts w:ascii="Times New Roman" w:hAnsi="Times New Roman" w:cs="Times New Roman"/>
          <w:b/>
          <w:sz w:val="24"/>
          <w:szCs w:val="24"/>
        </w:rPr>
        <w:t>2 – занятие – ознакомление с природой</w:t>
      </w:r>
    </w:p>
    <w:p w:rsidR="00E5592C" w:rsidRPr="00E5592C" w:rsidRDefault="00E5592C" w:rsidP="00E5592C">
      <w:pPr>
        <w:pStyle w:val="ad"/>
        <w:spacing w:before="0" w:beforeAutospacing="0" w:after="0" w:afterAutospacing="0"/>
        <w:ind w:firstLine="426"/>
        <w:jc w:val="both"/>
      </w:pPr>
      <w:r w:rsidRPr="00E5592C">
        <w:t xml:space="preserve">Природа это то, что всегда было, есть и будет. В детском саду основа существования и развития – это планирование, мы спланировали данные направления развития. </w:t>
      </w:r>
    </w:p>
    <w:p w:rsidR="00E5592C" w:rsidRPr="00E5592C" w:rsidRDefault="00E5592C" w:rsidP="00E5592C">
      <w:pPr>
        <w:pStyle w:val="ad"/>
        <w:spacing w:before="0" w:beforeAutospacing="0" w:after="0" w:afterAutospacing="0"/>
        <w:ind w:firstLine="426"/>
        <w:jc w:val="both"/>
        <w:rPr>
          <w:b/>
          <w:i/>
        </w:rPr>
      </w:pPr>
      <w:r w:rsidRPr="00E5592C">
        <w:rPr>
          <w:b/>
          <w:i/>
        </w:rPr>
        <w:t>Реализация годовых задач</w:t>
      </w:r>
    </w:p>
    <w:p w:rsidR="00E5592C" w:rsidRPr="00E5592C" w:rsidRDefault="00E5592C" w:rsidP="00E5592C">
      <w:pPr>
        <w:pStyle w:val="ad"/>
        <w:spacing w:before="0" w:beforeAutospacing="0" w:after="0" w:afterAutospacing="0"/>
        <w:ind w:firstLine="426"/>
        <w:jc w:val="both"/>
      </w:pPr>
      <w:r w:rsidRPr="00E5592C">
        <w:t xml:space="preserve">1.Первая задача сродни подснежнику – первые весенние цветы, робкие, но сильные. </w:t>
      </w:r>
    </w:p>
    <w:p w:rsidR="00E5592C" w:rsidRPr="00E5592C" w:rsidRDefault="00E5592C" w:rsidP="00E5592C">
      <w:pPr>
        <w:spacing w:after="0" w:line="240" w:lineRule="auto"/>
        <w:ind w:firstLine="426"/>
        <w:jc w:val="both"/>
        <w:rPr>
          <w:rFonts w:ascii="Times New Roman" w:hAnsi="Times New Roman" w:cs="Times New Roman"/>
          <w:i/>
          <w:sz w:val="24"/>
          <w:szCs w:val="24"/>
        </w:rPr>
      </w:pPr>
      <w:r w:rsidRPr="00E5592C">
        <w:rPr>
          <w:rFonts w:ascii="Times New Roman" w:hAnsi="Times New Roman" w:cs="Times New Roman"/>
          <w:i/>
          <w:sz w:val="24"/>
          <w:szCs w:val="24"/>
        </w:rPr>
        <w:t>Подснежник - Музейная педагогика</w:t>
      </w:r>
    </w:p>
    <w:p w:rsidR="00E5592C" w:rsidRPr="00E5592C" w:rsidRDefault="00E5592C" w:rsidP="00E5592C">
      <w:pPr>
        <w:pStyle w:val="ad"/>
        <w:spacing w:before="0" w:beforeAutospacing="0" w:after="0" w:afterAutospacing="0"/>
        <w:ind w:firstLine="426"/>
        <w:jc w:val="both"/>
      </w:pPr>
      <w:r w:rsidRPr="00E5592C">
        <w:t xml:space="preserve">Задача: Способствовать формированию первичных представлений об объектах окружающего мира у детей дошкольного возраста с помощью музейной педагогики </w:t>
      </w:r>
    </w:p>
    <w:p w:rsidR="00E5592C" w:rsidRPr="00E5592C" w:rsidRDefault="00E5592C" w:rsidP="00E5592C">
      <w:pPr>
        <w:pStyle w:val="ad"/>
        <w:spacing w:before="0" w:beforeAutospacing="0" w:after="0" w:afterAutospacing="0"/>
        <w:ind w:firstLine="426"/>
        <w:jc w:val="both"/>
        <w:rPr>
          <w:b/>
          <w:i/>
        </w:rPr>
      </w:pPr>
      <w:r w:rsidRPr="00E5592C">
        <w:rPr>
          <w:b/>
          <w:i/>
        </w:rPr>
        <w:t>Анализ реализации первой годовой задачи</w:t>
      </w:r>
    </w:p>
    <w:p w:rsidR="00E5592C" w:rsidRPr="00E5592C" w:rsidRDefault="00E5592C" w:rsidP="00E5592C">
      <w:pPr>
        <w:pStyle w:val="ad"/>
        <w:spacing w:before="0" w:beforeAutospacing="0" w:after="0" w:afterAutospacing="0"/>
        <w:ind w:firstLine="426"/>
        <w:jc w:val="both"/>
      </w:pPr>
      <w:r w:rsidRPr="00E5592C">
        <w:t>2.Про вторую задачу отгадайте загадку:</w:t>
      </w:r>
    </w:p>
    <w:p w:rsidR="00E5592C" w:rsidRPr="00E5592C" w:rsidRDefault="00E5592C" w:rsidP="00E5592C">
      <w:pPr>
        <w:pStyle w:val="ad"/>
        <w:spacing w:before="0" w:beforeAutospacing="0" w:after="0" w:afterAutospacing="0"/>
        <w:ind w:firstLine="426"/>
        <w:jc w:val="both"/>
      </w:pPr>
      <w:r w:rsidRPr="00E5592C">
        <w:t>Загляни в волшебный сад –</w:t>
      </w:r>
    </w:p>
    <w:p w:rsidR="00E5592C" w:rsidRPr="00E5592C" w:rsidRDefault="00E5592C" w:rsidP="00E5592C">
      <w:pPr>
        <w:pStyle w:val="ad"/>
        <w:spacing w:before="0" w:beforeAutospacing="0" w:after="0" w:afterAutospacing="0"/>
        <w:ind w:firstLine="426"/>
        <w:jc w:val="both"/>
      </w:pPr>
      <w:proofErr w:type="spellStart"/>
      <w:proofErr w:type="gramStart"/>
      <w:r w:rsidRPr="00E5592C">
        <w:t>Чудо-мячики</w:t>
      </w:r>
      <w:proofErr w:type="spellEnd"/>
      <w:proofErr w:type="gramEnd"/>
      <w:r w:rsidRPr="00E5592C">
        <w:t xml:space="preserve"> висят.</w:t>
      </w:r>
    </w:p>
    <w:p w:rsidR="00E5592C" w:rsidRPr="00E5592C" w:rsidRDefault="00E5592C" w:rsidP="00E5592C">
      <w:pPr>
        <w:pStyle w:val="ad"/>
        <w:spacing w:before="0" w:beforeAutospacing="0" w:after="0" w:afterAutospacing="0"/>
        <w:ind w:firstLine="426"/>
        <w:jc w:val="both"/>
      </w:pPr>
      <w:r w:rsidRPr="00E5592C">
        <w:t>Красноватый, спелый бок</w:t>
      </w:r>
    </w:p>
    <w:p w:rsidR="00E5592C" w:rsidRPr="00E5592C" w:rsidRDefault="00E5592C" w:rsidP="00E5592C">
      <w:pPr>
        <w:pStyle w:val="ad"/>
        <w:spacing w:before="0" w:beforeAutospacing="0" w:after="0" w:afterAutospacing="0"/>
        <w:ind w:firstLine="426"/>
        <w:jc w:val="both"/>
      </w:pPr>
      <w:r w:rsidRPr="00E5592C">
        <w:t>Ребятишкам на зубок.</w:t>
      </w:r>
    </w:p>
    <w:p w:rsidR="00E5592C" w:rsidRPr="00E5592C" w:rsidRDefault="00E5592C" w:rsidP="00E5592C">
      <w:pPr>
        <w:pStyle w:val="ad"/>
        <w:spacing w:before="0" w:beforeAutospacing="0" w:after="0" w:afterAutospacing="0"/>
        <w:ind w:firstLine="426"/>
        <w:jc w:val="both"/>
        <w:rPr>
          <w:i/>
        </w:rPr>
      </w:pPr>
      <w:r w:rsidRPr="00E5592C">
        <w:rPr>
          <w:i/>
        </w:rPr>
        <w:t xml:space="preserve">Яблоня - опорная тема. Хороша яблонька в пору цветения, но пришло время собирать первый урожай. </w:t>
      </w:r>
    </w:p>
    <w:p w:rsidR="00E5592C" w:rsidRPr="00E5592C" w:rsidRDefault="00E5592C" w:rsidP="00E5592C">
      <w:pPr>
        <w:pStyle w:val="ad"/>
        <w:spacing w:before="0" w:beforeAutospacing="0" w:after="0" w:afterAutospacing="0"/>
        <w:ind w:firstLine="426"/>
        <w:jc w:val="both"/>
      </w:pPr>
      <w:r w:rsidRPr="00E5592C">
        <w:t>Задача: Внедрять методы индивидуализации обучения в систематическую образовательную деятельность ДОУ  в рамках работы ДОУ в опорном режиме, использовать потенциал семьи для достижения качественного дошкольного образования</w:t>
      </w:r>
    </w:p>
    <w:p w:rsidR="00E5592C" w:rsidRPr="00E5592C" w:rsidRDefault="00E5592C" w:rsidP="00E5592C">
      <w:pPr>
        <w:pStyle w:val="ad"/>
        <w:spacing w:before="0" w:beforeAutospacing="0" w:after="0" w:afterAutospacing="0"/>
        <w:ind w:firstLine="426"/>
        <w:jc w:val="both"/>
        <w:rPr>
          <w:i/>
        </w:rPr>
      </w:pPr>
      <w:r w:rsidRPr="00E5592C">
        <w:rPr>
          <w:i/>
        </w:rPr>
        <w:t xml:space="preserve">Какие плоды собрали мы в этом году? Что получилось, а что нет? </w:t>
      </w:r>
    </w:p>
    <w:p w:rsidR="00E5592C" w:rsidRPr="00E5592C" w:rsidRDefault="00E5592C" w:rsidP="00E5592C">
      <w:pPr>
        <w:pStyle w:val="ad"/>
        <w:spacing w:before="0" w:beforeAutospacing="0" w:after="0" w:afterAutospacing="0"/>
        <w:ind w:firstLine="426"/>
        <w:jc w:val="both"/>
        <w:rPr>
          <w:b/>
          <w:i/>
        </w:rPr>
      </w:pPr>
      <w:r w:rsidRPr="00E5592C">
        <w:rPr>
          <w:b/>
          <w:i/>
        </w:rPr>
        <w:t>Анализ реализации второй годовой задачи</w:t>
      </w:r>
    </w:p>
    <w:p w:rsidR="00E5592C" w:rsidRPr="00E5592C" w:rsidRDefault="00E5592C" w:rsidP="00E5592C">
      <w:pPr>
        <w:pStyle w:val="ad"/>
        <w:spacing w:before="0" w:beforeAutospacing="0" w:after="0" w:afterAutospacing="0"/>
        <w:ind w:firstLine="426"/>
        <w:jc w:val="both"/>
        <w:rPr>
          <w:i/>
        </w:rPr>
      </w:pPr>
      <w:r w:rsidRPr="00E5592C">
        <w:rPr>
          <w:i/>
        </w:rPr>
        <w:t>3.Третья задача у меня ассоциировалась с ромашкой, календулой, герберой – яркие, запоминающиеся цветы</w:t>
      </w:r>
    </w:p>
    <w:p w:rsidR="00E5592C" w:rsidRPr="00E5592C" w:rsidRDefault="00E5592C" w:rsidP="00E5592C">
      <w:pPr>
        <w:spacing w:after="0" w:line="240" w:lineRule="auto"/>
        <w:ind w:firstLine="426"/>
        <w:jc w:val="both"/>
        <w:rPr>
          <w:rFonts w:ascii="Times New Roman" w:hAnsi="Times New Roman" w:cs="Times New Roman"/>
          <w:sz w:val="24"/>
          <w:szCs w:val="24"/>
        </w:rPr>
      </w:pPr>
      <w:r w:rsidRPr="00E5592C">
        <w:rPr>
          <w:rFonts w:ascii="Times New Roman" w:hAnsi="Times New Roman" w:cs="Times New Roman"/>
          <w:sz w:val="24"/>
          <w:szCs w:val="24"/>
        </w:rPr>
        <w:lastRenderedPageBreak/>
        <w:t>Задача:</w:t>
      </w:r>
      <w:r>
        <w:rPr>
          <w:rFonts w:ascii="Times New Roman" w:hAnsi="Times New Roman" w:cs="Times New Roman"/>
          <w:sz w:val="24"/>
          <w:szCs w:val="24"/>
        </w:rPr>
        <w:t xml:space="preserve"> </w:t>
      </w:r>
      <w:r w:rsidRPr="00E5592C">
        <w:rPr>
          <w:rFonts w:ascii="Times New Roman" w:hAnsi="Times New Roman" w:cs="Times New Roman"/>
          <w:sz w:val="24"/>
          <w:szCs w:val="24"/>
        </w:rPr>
        <w:t>Создавать условия для развития сценического творчества у детей дошкольного возраста через приобщение к театральному искусству средствами художественно-эстетического развития.</w:t>
      </w:r>
    </w:p>
    <w:p w:rsidR="00E5592C" w:rsidRPr="00E5592C" w:rsidRDefault="00E5592C" w:rsidP="00E5592C">
      <w:pPr>
        <w:pStyle w:val="ad"/>
        <w:spacing w:before="0" w:beforeAutospacing="0" w:after="0" w:afterAutospacing="0"/>
        <w:ind w:firstLine="426"/>
        <w:jc w:val="both"/>
        <w:rPr>
          <w:b/>
          <w:i/>
        </w:rPr>
      </w:pPr>
      <w:r w:rsidRPr="00E5592C">
        <w:rPr>
          <w:b/>
          <w:i/>
        </w:rPr>
        <w:t>Анализ реализации третьей годовой задачи</w:t>
      </w:r>
    </w:p>
    <w:p w:rsidR="00E5592C" w:rsidRPr="00E5592C" w:rsidRDefault="00E5592C" w:rsidP="00E5592C">
      <w:pPr>
        <w:spacing w:after="0" w:line="240" w:lineRule="auto"/>
        <w:ind w:firstLine="426"/>
        <w:jc w:val="both"/>
        <w:rPr>
          <w:rFonts w:ascii="Times New Roman" w:hAnsi="Times New Roman" w:cs="Times New Roman"/>
          <w:b/>
          <w:sz w:val="24"/>
          <w:szCs w:val="24"/>
        </w:rPr>
      </w:pPr>
      <w:r w:rsidRPr="00E5592C">
        <w:rPr>
          <w:rFonts w:ascii="Times New Roman" w:hAnsi="Times New Roman" w:cs="Times New Roman"/>
          <w:b/>
          <w:sz w:val="24"/>
          <w:szCs w:val="24"/>
        </w:rPr>
        <w:t xml:space="preserve"> 3 – занятие – занятие с психологом</w:t>
      </w:r>
    </w:p>
    <w:p w:rsidR="00E5592C" w:rsidRPr="00E5592C" w:rsidRDefault="00E5592C" w:rsidP="00E5592C">
      <w:pPr>
        <w:spacing w:after="0" w:line="240" w:lineRule="auto"/>
        <w:ind w:firstLine="426"/>
        <w:jc w:val="both"/>
        <w:rPr>
          <w:rFonts w:ascii="Times New Roman" w:hAnsi="Times New Roman" w:cs="Times New Roman"/>
          <w:b/>
          <w:i/>
          <w:sz w:val="24"/>
          <w:szCs w:val="24"/>
        </w:rPr>
      </w:pPr>
      <w:r w:rsidRPr="00E5592C">
        <w:rPr>
          <w:rFonts w:ascii="Times New Roman" w:hAnsi="Times New Roman" w:cs="Times New Roman"/>
          <w:b/>
          <w:i/>
          <w:sz w:val="24"/>
          <w:szCs w:val="24"/>
        </w:rPr>
        <w:t xml:space="preserve">Анализ работы </w:t>
      </w:r>
      <w:proofErr w:type="spellStart"/>
      <w:r w:rsidRPr="00E5592C">
        <w:rPr>
          <w:rFonts w:ascii="Times New Roman" w:hAnsi="Times New Roman" w:cs="Times New Roman"/>
          <w:b/>
          <w:i/>
          <w:sz w:val="24"/>
          <w:szCs w:val="24"/>
        </w:rPr>
        <w:t>ПМПк</w:t>
      </w:r>
      <w:proofErr w:type="spellEnd"/>
      <w:r w:rsidRPr="00E5592C">
        <w:rPr>
          <w:rFonts w:ascii="Times New Roman" w:hAnsi="Times New Roman" w:cs="Times New Roman"/>
          <w:b/>
          <w:i/>
          <w:sz w:val="24"/>
          <w:szCs w:val="24"/>
        </w:rPr>
        <w:t xml:space="preserve"> ДОУ</w:t>
      </w:r>
    </w:p>
    <w:p w:rsidR="00E5592C" w:rsidRPr="00E5592C" w:rsidRDefault="00E5592C" w:rsidP="00E5592C">
      <w:pPr>
        <w:spacing w:after="0" w:line="240" w:lineRule="auto"/>
        <w:ind w:firstLine="426"/>
        <w:jc w:val="both"/>
        <w:rPr>
          <w:rFonts w:ascii="Times New Roman" w:hAnsi="Times New Roman" w:cs="Times New Roman"/>
          <w:b/>
          <w:sz w:val="24"/>
          <w:szCs w:val="24"/>
        </w:rPr>
      </w:pPr>
      <w:r w:rsidRPr="00E5592C">
        <w:rPr>
          <w:rFonts w:ascii="Times New Roman" w:hAnsi="Times New Roman" w:cs="Times New Roman"/>
          <w:b/>
          <w:sz w:val="24"/>
          <w:szCs w:val="24"/>
        </w:rPr>
        <w:t>4 занятие – грамота (слово, имеющее несколько значений)</w:t>
      </w:r>
    </w:p>
    <w:p w:rsidR="00E5592C" w:rsidRPr="00E5592C" w:rsidRDefault="00E5592C" w:rsidP="00E5592C">
      <w:pPr>
        <w:spacing w:after="0" w:line="240" w:lineRule="auto"/>
        <w:ind w:firstLine="426"/>
        <w:jc w:val="both"/>
        <w:rPr>
          <w:rFonts w:ascii="Times New Roman" w:hAnsi="Times New Roman" w:cs="Times New Roman"/>
          <w:b/>
          <w:i/>
          <w:sz w:val="24"/>
          <w:szCs w:val="24"/>
        </w:rPr>
      </w:pPr>
      <w:r w:rsidRPr="00E5592C">
        <w:rPr>
          <w:rFonts w:ascii="Times New Roman" w:hAnsi="Times New Roman" w:cs="Times New Roman"/>
          <w:b/>
          <w:i/>
          <w:sz w:val="24"/>
          <w:szCs w:val="24"/>
        </w:rPr>
        <w:t>Значимые достижения  ДОУ в 2022-2023 учебном году</w:t>
      </w:r>
    </w:p>
    <w:p w:rsidR="00E5592C" w:rsidRPr="00E5592C" w:rsidRDefault="00E5592C" w:rsidP="00E5592C">
      <w:pPr>
        <w:spacing w:after="0" w:line="240" w:lineRule="auto"/>
        <w:ind w:firstLine="426"/>
        <w:jc w:val="both"/>
        <w:rPr>
          <w:rFonts w:ascii="Times New Roman" w:hAnsi="Times New Roman" w:cs="Times New Roman"/>
          <w:b/>
          <w:sz w:val="24"/>
          <w:szCs w:val="24"/>
        </w:rPr>
      </w:pPr>
      <w:r w:rsidRPr="00E5592C">
        <w:rPr>
          <w:rFonts w:ascii="Times New Roman" w:hAnsi="Times New Roman" w:cs="Times New Roman"/>
          <w:b/>
          <w:sz w:val="24"/>
          <w:szCs w:val="24"/>
        </w:rPr>
        <w:t>5 занятие – занятие области «Социально-коммуникативное развитие»</w:t>
      </w:r>
    </w:p>
    <w:p w:rsidR="00E5592C" w:rsidRPr="00E5592C" w:rsidRDefault="00E5592C" w:rsidP="00E5592C">
      <w:pPr>
        <w:spacing w:after="0" w:line="240" w:lineRule="auto"/>
        <w:ind w:firstLine="426"/>
        <w:jc w:val="both"/>
        <w:rPr>
          <w:rFonts w:ascii="Times New Roman" w:hAnsi="Times New Roman" w:cs="Times New Roman"/>
          <w:b/>
          <w:i/>
          <w:sz w:val="24"/>
          <w:szCs w:val="24"/>
        </w:rPr>
      </w:pPr>
      <w:r w:rsidRPr="00E5592C">
        <w:rPr>
          <w:rFonts w:ascii="Times New Roman" w:hAnsi="Times New Roman" w:cs="Times New Roman"/>
          <w:b/>
          <w:i/>
          <w:sz w:val="24"/>
          <w:szCs w:val="24"/>
        </w:rPr>
        <w:t>Анализ работы  с семьей.</w:t>
      </w:r>
    </w:p>
    <w:p w:rsidR="00E5592C" w:rsidRPr="00E5592C" w:rsidRDefault="00E5592C" w:rsidP="00E5592C">
      <w:pPr>
        <w:spacing w:after="0" w:line="240" w:lineRule="auto"/>
        <w:ind w:firstLine="426"/>
        <w:jc w:val="both"/>
        <w:rPr>
          <w:rFonts w:ascii="Times New Roman" w:hAnsi="Times New Roman" w:cs="Times New Roman"/>
          <w:b/>
          <w:sz w:val="24"/>
          <w:szCs w:val="24"/>
        </w:rPr>
      </w:pPr>
      <w:r w:rsidRPr="00E5592C">
        <w:rPr>
          <w:rFonts w:ascii="Times New Roman" w:hAnsi="Times New Roman" w:cs="Times New Roman"/>
          <w:b/>
          <w:sz w:val="24"/>
          <w:szCs w:val="24"/>
        </w:rPr>
        <w:t>6 занятие  -  развлечение, направленное на создание хорошего настроения и подведения определенных итогов</w:t>
      </w:r>
    </w:p>
    <w:p w:rsidR="00E5592C" w:rsidRPr="00E5592C" w:rsidRDefault="00E5592C" w:rsidP="00E5592C">
      <w:pPr>
        <w:spacing w:after="0" w:line="240" w:lineRule="auto"/>
        <w:ind w:firstLine="426"/>
        <w:jc w:val="both"/>
        <w:rPr>
          <w:rFonts w:ascii="Times New Roman" w:hAnsi="Times New Roman" w:cs="Times New Roman"/>
          <w:b/>
          <w:i/>
          <w:sz w:val="24"/>
          <w:szCs w:val="24"/>
        </w:rPr>
      </w:pPr>
      <w:r w:rsidRPr="00E5592C">
        <w:rPr>
          <w:rFonts w:ascii="Times New Roman" w:hAnsi="Times New Roman" w:cs="Times New Roman"/>
          <w:b/>
          <w:i/>
          <w:sz w:val="24"/>
          <w:szCs w:val="24"/>
        </w:rPr>
        <w:t>«Самый лучший день».</w:t>
      </w:r>
    </w:p>
    <w:p w:rsidR="00E5592C" w:rsidRPr="00E5592C" w:rsidRDefault="00E5592C" w:rsidP="00E5592C">
      <w:pPr>
        <w:spacing w:after="0" w:line="240" w:lineRule="auto"/>
        <w:ind w:firstLine="426"/>
        <w:jc w:val="both"/>
        <w:rPr>
          <w:rFonts w:ascii="Times New Roman" w:hAnsi="Times New Roman" w:cs="Times New Roman"/>
          <w:b/>
          <w:i/>
          <w:sz w:val="24"/>
          <w:szCs w:val="24"/>
        </w:rPr>
      </w:pPr>
      <w:r w:rsidRPr="00E5592C">
        <w:rPr>
          <w:rFonts w:ascii="Times New Roman" w:hAnsi="Times New Roman" w:cs="Times New Roman"/>
          <w:b/>
          <w:i/>
          <w:sz w:val="24"/>
          <w:szCs w:val="24"/>
        </w:rPr>
        <w:t>Чествование выпускников.</w:t>
      </w:r>
    </w:p>
    <w:p w:rsidR="00E5592C" w:rsidRPr="00E5592C" w:rsidRDefault="00E5592C" w:rsidP="00E5592C">
      <w:pPr>
        <w:spacing w:after="0" w:line="240" w:lineRule="auto"/>
        <w:ind w:firstLine="426"/>
        <w:jc w:val="both"/>
        <w:rPr>
          <w:rFonts w:ascii="Times New Roman" w:hAnsi="Times New Roman" w:cs="Times New Roman"/>
          <w:b/>
          <w:i/>
          <w:sz w:val="24"/>
          <w:szCs w:val="24"/>
        </w:rPr>
      </w:pPr>
      <w:r w:rsidRPr="00E5592C">
        <w:rPr>
          <w:rFonts w:ascii="Times New Roman" w:hAnsi="Times New Roman" w:cs="Times New Roman"/>
          <w:b/>
          <w:i/>
          <w:sz w:val="24"/>
          <w:szCs w:val="24"/>
        </w:rPr>
        <w:t xml:space="preserve"> </w:t>
      </w:r>
    </w:p>
    <w:p w:rsidR="00E5592C" w:rsidRPr="00E5592C" w:rsidRDefault="00E5592C" w:rsidP="00E5592C">
      <w:pPr>
        <w:spacing w:after="0" w:line="240" w:lineRule="auto"/>
        <w:ind w:firstLine="426"/>
        <w:jc w:val="both"/>
        <w:rPr>
          <w:rFonts w:ascii="Times New Roman" w:hAnsi="Times New Roman" w:cs="Times New Roman"/>
          <w:b/>
          <w:sz w:val="24"/>
          <w:szCs w:val="24"/>
        </w:rPr>
      </w:pPr>
      <w:r w:rsidRPr="00E5592C">
        <w:rPr>
          <w:rFonts w:ascii="Times New Roman" w:hAnsi="Times New Roman" w:cs="Times New Roman"/>
          <w:sz w:val="24"/>
          <w:szCs w:val="24"/>
        </w:rPr>
        <w:t xml:space="preserve">Краткий сценарий итогового педсовета </w:t>
      </w:r>
      <w:r w:rsidRPr="00E5592C">
        <w:rPr>
          <w:rFonts w:ascii="Times New Roman" w:hAnsi="Times New Roman" w:cs="Times New Roman"/>
          <w:b/>
          <w:sz w:val="24"/>
          <w:szCs w:val="24"/>
        </w:rPr>
        <w:t>«Заседание редколлегии журнала «Это все – о нас!» (май 2024 г.)</w:t>
      </w:r>
    </w:p>
    <w:p w:rsidR="00E5592C" w:rsidRPr="00E5592C" w:rsidRDefault="00E5592C" w:rsidP="00E5592C">
      <w:pPr>
        <w:shd w:val="clear" w:color="auto" w:fill="FFFFFF"/>
        <w:spacing w:after="0" w:line="240" w:lineRule="auto"/>
        <w:ind w:firstLine="426"/>
        <w:jc w:val="both"/>
        <w:rPr>
          <w:rFonts w:ascii="Times New Roman" w:eastAsia="Times New Roman" w:hAnsi="Times New Roman" w:cs="Times New Roman"/>
          <w:b/>
          <w:sz w:val="24"/>
          <w:szCs w:val="24"/>
        </w:rPr>
      </w:pPr>
      <w:r w:rsidRPr="00E5592C">
        <w:rPr>
          <w:rFonts w:ascii="Times New Roman" w:eastAsia="Times New Roman" w:hAnsi="Times New Roman" w:cs="Times New Roman"/>
          <w:b/>
          <w:sz w:val="24"/>
          <w:szCs w:val="24"/>
        </w:rPr>
        <w:t>Вступление</w:t>
      </w:r>
    </w:p>
    <w:p w:rsidR="00E5592C" w:rsidRPr="00E5592C" w:rsidRDefault="00E5592C" w:rsidP="00E5592C">
      <w:pPr>
        <w:shd w:val="clear" w:color="auto" w:fill="FFFFFF"/>
        <w:spacing w:after="0" w:line="240" w:lineRule="auto"/>
        <w:ind w:firstLine="426"/>
        <w:jc w:val="both"/>
        <w:rPr>
          <w:rFonts w:ascii="Times New Roman" w:eastAsia="Times New Roman" w:hAnsi="Times New Roman" w:cs="Times New Roman"/>
          <w:sz w:val="24"/>
          <w:szCs w:val="24"/>
        </w:rPr>
      </w:pPr>
      <w:r w:rsidRPr="00E5592C">
        <w:rPr>
          <w:rFonts w:ascii="Times New Roman" w:eastAsia="Times New Roman" w:hAnsi="Times New Roman" w:cs="Times New Roman"/>
          <w:sz w:val="24"/>
          <w:szCs w:val="24"/>
        </w:rPr>
        <w:t>Добрый день, уважаемые коллеги!</w:t>
      </w:r>
    </w:p>
    <w:p w:rsidR="00E5592C" w:rsidRPr="00E5592C" w:rsidRDefault="00E5592C" w:rsidP="00E5592C">
      <w:pPr>
        <w:shd w:val="clear" w:color="auto" w:fill="FFFFFF"/>
        <w:spacing w:after="0" w:line="240" w:lineRule="auto"/>
        <w:ind w:firstLine="426"/>
        <w:jc w:val="both"/>
        <w:rPr>
          <w:rFonts w:ascii="Times New Roman" w:eastAsia="Times New Roman" w:hAnsi="Times New Roman" w:cs="Times New Roman"/>
          <w:sz w:val="24"/>
          <w:szCs w:val="24"/>
        </w:rPr>
      </w:pPr>
      <w:r w:rsidRPr="00E5592C">
        <w:rPr>
          <w:rFonts w:ascii="Times New Roman" w:eastAsia="Times New Roman" w:hAnsi="Times New Roman" w:cs="Times New Roman"/>
          <w:sz w:val="24"/>
          <w:szCs w:val="24"/>
          <w:shd w:val="clear" w:color="auto" w:fill="FFFFFF"/>
        </w:rPr>
        <w:t>Вы знаете самую точную примету: если встретились два воспитателя, то обязательно начнется педсовет? Тогда чего же ждать нам сегодня, когда собралось вместе столько педагогов!</w:t>
      </w:r>
    </w:p>
    <w:p w:rsidR="00E5592C" w:rsidRPr="00E5592C" w:rsidRDefault="00E5592C" w:rsidP="00E5592C">
      <w:pPr>
        <w:shd w:val="clear" w:color="auto" w:fill="FFFFFF"/>
        <w:spacing w:after="0" w:line="240" w:lineRule="auto"/>
        <w:ind w:firstLine="426"/>
        <w:jc w:val="both"/>
        <w:rPr>
          <w:rFonts w:ascii="Times New Roman" w:eastAsia="Times New Roman" w:hAnsi="Times New Roman" w:cs="Times New Roman"/>
          <w:sz w:val="24"/>
          <w:szCs w:val="24"/>
        </w:rPr>
      </w:pPr>
      <w:r w:rsidRPr="00E5592C">
        <w:rPr>
          <w:rFonts w:ascii="Times New Roman" w:eastAsia="Times New Roman" w:hAnsi="Times New Roman" w:cs="Times New Roman"/>
          <w:sz w:val="24"/>
          <w:szCs w:val="24"/>
        </w:rPr>
        <w:t>Сегодня мы с вами собрались на заседание редколлегии научно-популярного педагогического журнала «Это все – о нас!». Периодичность издания журнала 1 раз в год, в мае. Для того</w:t>
      </w:r>
      <w:proofErr w:type="gramStart"/>
      <w:r w:rsidRPr="00E5592C">
        <w:rPr>
          <w:rFonts w:ascii="Times New Roman" w:eastAsia="Times New Roman" w:hAnsi="Times New Roman" w:cs="Times New Roman"/>
          <w:sz w:val="24"/>
          <w:szCs w:val="24"/>
        </w:rPr>
        <w:t>,</w:t>
      </w:r>
      <w:proofErr w:type="gramEnd"/>
      <w:r w:rsidRPr="00E5592C">
        <w:rPr>
          <w:rFonts w:ascii="Times New Roman" w:eastAsia="Times New Roman" w:hAnsi="Times New Roman" w:cs="Times New Roman"/>
          <w:sz w:val="24"/>
          <w:szCs w:val="24"/>
        </w:rPr>
        <w:t xml:space="preserve"> чтобы издать наш журнал, необходимо подвести итоги профессиональной деятельности за 2023-2024 учебный год. В этом году была выполнена большая работа по решению поставленных задач, достигнуты определенные результаты, за которые, несомненно, можно всем вместе порадоваться. Поэтому наша </w:t>
      </w:r>
      <w:proofErr w:type="gramStart"/>
      <w:r w:rsidRPr="00E5592C">
        <w:rPr>
          <w:rFonts w:ascii="Times New Roman" w:eastAsia="Times New Roman" w:hAnsi="Times New Roman" w:cs="Times New Roman"/>
          <w:sz w:val="24"/>
          <w:szCs w:val="24"/>
        </w:rPr>
        <w:t>встреча</w:t>
      </w:r>
      <w:proofErr w:type="gramEnd"/>
      <w:r w:rsidRPr="00E5592C">
        <w:rPr>
          <w:rFonts w:ascii="Times New Roman" w:eastAsia="Times New Roman" w:hAnsi="Times New Roman" w:cs="Times New Roman"/>
          <w:sz w:val="24"/>
          <w:szCs w:val="24"/>
        </w:rPr>
        <w:t xml:space="preserve"> сегодня будет носить не официальный, а скорее праздничный характер.</w:t>
      </w:r>
    </w:p>
    <w:p w:rsidR="00E5592C" w:rsidRPr="00E5592C" w:rsidRDefault="00E5592C" w:rsidP="00E5592C">
      <w:pPr>
        <w:shd w:val="clear" w:color="auto" w:fill="FFFFFF"/>
        <w:spacing w:after="0" w:line="240" w:lineRule="auto"/>
        <w:ind w:firstLine="426"/>
        <w:rPr>
          <w:rFonts w:ascii="Times New Roman" w:eastAsia="Times New Roman" w:hAnsi="Times New Roman" w:cs="Times New Roman"/>
          <w:b/>
          <w:bCs/>
          <w:color w:val="000000"/>
          <w:sz w:val="24"/>
          <w:szCs w:val="24"/>
        </w:rPr>
      </w:pPr>
      <w:r w:rsidRPr="00E5592C">
        <w:rPr>
          <w:rFonts w:ascii="Times New Roman" w:eastAsia="Times New Roman" w:hAnsi="Times New Roman" w:cs="Times New Roman"/>
          <w:b/>
          <w:bCs/>
          <w:color w:val="000000"/>
          <w:sz w:val="24"/>
          <w:szCs w:val="24"/>
        </w:rPr>
        <w:t>Настрой на позитивную работу редколлегии</w:t>
      </w:r>
    </w:p>
    <w:p w:rsidR="00E5592C" w:rsidRPr="00E5592C" w:rsidRDefault="00E5592C" w:rsidP="00E5592C">
      <w:pPr>
        <w:shd w:val="clear" w:color="auto" w:fill="FFFFFF"/>
        <w:spacing w:after="0" w:line="240" w:lineRule="auto"/>
        <w:ind w:firstLine="426"/>
        <w:jc w:val="both"/>
        <w:rPr>
          <w:rFonts w:ascii="Times New Roman" w:eastAsia="Times New Roman" w:hAnsi="Times New Roman" w:cs="Times New Roman"/>
          <w:b/>
          <w:color w:val="111111"/>
          <w:sz w:val="24"/>
          <w:szCs w:val="24"/>
          <w:shd w:val="clear" w:color="auto" w:fill="FFFFFF"/>
        </w:rPr>
      </w:pPr>
      <w:r w:rsidRPr="00E5592C">
        <w:rPr>
          <w:rFonts w:ascii="Times New Roman" w:eastAsia="Times New Roman" w:hAnsi="Times New Roman" w:cs="Times New Roman"/>
          <w:color w:val="111111"/>
          <w:sz w:val="24"/>
          <w:szCs w:val="24"/>
          <w:shd w:val="clear" w:color="auto" w:fill="FFFFFF"/>
        </w:rPr>
        <w:t xml:space="preserve">• </w:t>
      </w:r>
      <w:r w:rsidRPr="00E5592C">
        <w:rPr>
          <w:rFonts w:ascii="Times New Roman" w:eastAsia="Times New Roman" w:hAnsi="Times New Roman" w:cs="Times New Roman"/>
          <w:b/>
          <w:color w:val="111111"/>
          <w:sz w:val="24"/>
          <w:szCs w:val="24"/>
          <w:shd w:val="clear" w:color="auto" w:fill="FFFFFF"/>
        </w:rPr>
        <w:t>Стоя, свести лопатки, улыбнуться и подмигивая левым, потом правым глазом </w:t>
      </w:r>
      <w:r w:rsidRPr="00E5592C">
        <w:rPr>
          <w:rFonts w:ascii="Times New Roman" w:eastAsia="Times New Roman" w:hAnsi="Times New Roman" w:cs="Times New Roman"/>
          <w:b/>
          <w:color w:val="111111"/>
          <w:sz w:val="24"/>
          <w:szCs w:val="24"/>
          <w:u w:val="single"/>
          <w:shd w:val="clear" w:color="auto" w:fill="FFFFFF"/>
        </w:rPr>
        <w:t>повторить</w:t>
      </w:r>
      <w:r w:rsidRPr="00E5592C">
        <w:rPr>
          <w:rFonts w:ascii="Times New Roman" w:eastAsia="Times New Roman" w:hAnsi="Times New Roman" w:cs="Times New Roman"/>
          <w:b/>
          <w:color w:val="111111"/>
          <w:sz w:val="24"/>
          <w:szCs w:val="24"/>
          <w:shd w:val="clear" w:color="auto" w:fill="FFFFFF"/>
        </w:rPr>
        <w:t>: "Очень я собой горжусь, я на многое гожусь".</w:t>
      </w:r>
    </w:p>
    <w:p w:rsidR="00E5592C" w:rsidRPr="00E5592C" w:rsidRDefault="00E5592C" w:rsidP="00E5592C">
      <w:pPr>
        <w:shd w:val="clear" w:color="auto" w:fill="FFFFFF"/>
        <w:spacing w:after="0" w:line="240" w:lineRule="auto"/>
        <w:ind w:firstLine="426"/>
        <w:jc w:val="both"/>
        <w:rPr>
          <w:rFonts w:ascii="Times New Roman" w:eastAsia="Times New Roman" w:hAnsi="Times New Roman" w:cs="Times New Roman"/>
          <w:b/>
          <w:color w:val="333333"/>
          <w:sz w:val="24"/>
          <w:szCs w:val="24"/>
        </w:rPr>
      </w:pPr>
      <w:r w:rsidRPr="00E5592C">
        <w:rPr>
          <w:rFonts w:ascii="Times New Roman" w:eastAsia="Times New Roman" w:hAnsi="Times New Roman" w:cs="Times New Roman"/>
          <w:b/>
          <w:color w:val="111111"/>
          <w:sz w:val="24"/>
          <w:szCs w:val="24"/>
          <w:shd w:val="clear" w:color="auto" w:fill="FFFFFF"/>
        </w:rPr>
        <w:t>• Положив на лоб левую ладонь, затем правую </w:t>
      </w:r>
      <w:r w:rsidRPr="00E5592C">
        <w:rPr>
          <w:rFonts w:ascii="Times New Roman" w:eastAsia="Times New Roman" w:hAnsi="Times New Roman" w:cs="Times New Roman"/>
          <w:b/>
          <w:color w:val="111111"/>
          <w:sz w:val="24"/>
          <w:szCs w:val="24"/>
          <w:u w:val="single"/>
          <w:shd w:val="clear" w:color="auto" w:fill="FFFFFF"/>
        </w:rPr>
        <w:t>повторять</w:t>
      </w:r>
      <w:r w:rsidRPr="00E5592C">
        <w:rPr>
          <w:rFonts w:ascii="Times New Roman" w:eastAsia="Times New Roman" w:hAnsi="Times New Roman" w:cs="Times New Roman"/>
          <w:b/>
          <w:color w:val="111111"/>
          <w:sz w:val="24"/>
          <w:szCs w:val="24"/>
          <w:shd w:val="clear" w:color="auto" w:fill="FFFFFF"/>
        </w:rPr>
        <w:t>: "Я решаю любые задачи, со мною всегда любовь и удача".</w:t>
      </w:r>
    </w:p>
    <w:p w:rsidR="00E5592C" w:rsidRPr="00E5592C" w:rsidRDefault="00E5592C" w:rsidP="00E5592C">
      <w:pPr>
        <w:shd w:val="clear" w:color="auto" w:fill="FFFFFF"/>
        <w:spacing w:after="0" w:line="240" w:lineRule="auto"/>
        <w:ind w:firstLine="426"/>
        <w:jc w:val="both"/>
        <w:rPr>
          <w:rFonts w:ascii="Times New Roman" w:eastAsia="Times New Roman" w:hAnsi="Times New Roman" w:cs="Times New Roman"/>
          <w:b/>
          <w:color w:val="333333"/>
          <w:sz w:val="24"/>
          <w:szCs w:val="24"/>
        </w:rPr>
      </w:pPr>
      <w:r w:rsidRPr="00E5592C">
        <w:rPr>
          <w:rFonts w:ascii="Times New Roman" w:eastAsia="Times New Roman" w:hAnsi="Times New Roman" w:cs="Times New Roman"/>
          <w:b/>
          <w:color w:val="111111"/>
          <w:sz w:val="24"/>
          <w:szCs w:val="24"/>
          <w:shd w:val="clear" w:color="auto" w:fill="FFFFFF"/>
        </w:rPr>
        <w:t>• Потирая ладонь о ладонь </w:t>
      </w:r>
      <w:r w:rsidRPr="00E5592C">
        <w:rPr>
          <w:rFonts w:ascii="Times New Roman" w:eastAsia="Times New Roman" w:hAnsi="Times New Roman" w:cs="Times New Roman"/>
          <w:b/>
          <w:color w:val="111111"/>
          <w:sz w:val="24"/>
          <w:szCs w:val="24"/>
          <w:u w:val="single"/>
          <w:shd w:val="clear" w:color="auto" w:fill="FFFFFF"/>
        </w:rPr>
        <w:t>повторить</w:t>
      </w:r>
      <w:r w:rsidRPr="00E5592C">
        <w:rPr>
          <w:rFonts w:ascii="Times New Roman" w:eastAsia="Times New Roman" w:hAnsi="Times New Roman" w:cs="Times New Roman"/>
          <w:b/>
          <w:color w:val="111111"/>
          <w:sz w:val="24"/>
          <w:szCs w:val="24"/>
          <w:shd w:val="clear" w:color="auto" w:fill="FFFFFF"/>
        </w:rPr>
        <w:t>: "Я приманиваю удачу, с каждым днем становлюсь богаче".</w:t>
      </w:r>
    </w:p>
    <w:p w:rsidR="00E5592C" w:rsidRPr="00E5592C" w:rsidRDefault="00E5592C" w:rsidP="00E5592C">
      <w:pPr>
        <w:shd w:val="clear" w:color="auto" w:fill="FFFFFF"/>
        <w:spacing w:after="0" w:line="240" w:lineRule="auto"/>
        <w:ind w:firstLine="426"/>
        <w:jc w:val="both"/>
        <w:rPr>
          <w:rFonts w:ascii="Times New Roman" w:eastAsia="Times New Roman" w:hAnsi="Times New Roman" w:cs="Times New Roman"/>
          <w:b/>
          <w:color w:val="333333"/>
          <w:sz w:val="24"/>
          <w:szCs w:val="24"/>
        </w:rPr>
      </w:pPr>
      <w:r w:rsidRPr="00E5592C">
        <w:rPr>
          <w:rFonts w:ascii="Times New Roman" w:eastAsia="Times New Roman" w:hAnsi="Times New Roman" w:cs="Times New Roman"/>
          <w:b/>
          <w:color w:val="111111"/>
          <w:sz w:val="24"/>
          <w:szCs w:val="24"/>
          <w:shd w:val="clear" w:color="auto" w:fill="FFFFFF"/>
        </w:rPr>
        <w:t>• Руки в стороны, кулаки сжать, делая вращения </w:t>
      </w:r>
      <w:r w:rsidRPr="00E5592C">
        <w:rPr>
          <w:rFonts w:ascii="Times New Roman" w:eastAsia="Times New Roman" w:hAnsi="Times New Roman" w:cs="Times New Roman"/>
          <w:b/>
          <w:color w:val="111111"/>
          <w:sz w:val="24"/>
          <w:szCs w:val="24"/>
          <w:u w:val="single"/>
          <w:shd w:val="clear" w:color="auto" w:fill="FFFFFF"/>
        </w:rPr>
        <w:t>руками</w:t>
      </w:r>
      <w:r w:rsidRPr="00E5592C">
        <w:rPr>
          <w:rFonts w:ascii="Times New Roman" w:eastAsia="Times New Roman" w:hAnsi="Times New Roman" w:cs="Times New Roman"/>
          <w:b/>
          <w:color w:val="111111"/>
          <w:sz w:val="24"/>
          <w:szCs w:val="24"/>
          <w:shd w:val="clear" w:color="auto" w:fill="FFFFFF"/>
        </w:rPr>
        <w:t>: "На пути у меня нет преграды, все получится так, как надо".</w:t>
      </w:r>
    </w:p>
    <w:p w:rsidR="00E5592C" w:rsidRPr="00E5592C" w:rsidRDefault="00E5592C" w:rsidP="00E5592C">
      <w:pPr>
        <w:shd w:val="clear" w:color="auto" w:fill="FFFFFF"/>
        <w:spacing w:after="0" w:line="240" w:lineRule="auto"/>
        <w:ind w:firstLine="426"/>
        <w:jc w:val="both"/>
        <w:rPr>
          <w:rFonts w:ascii="Times New Roman" w:eastAsia="Times New Roman" w:hAnsi="Times New Roman" w:cs="Times New Roman"/>
          <w:b/>
          <w:color w:val="333333"/>
          <w:sz w:val="24"/>
          <w:szCs w:val="24"/>
        </w:rPr>
      </w:pPr>
      <w:r w:rsidRPr="00E5592C">
        <w:rPr>
          <w:rFonts w:ascii="Times New Roman" w:eastAsia="Times New Roman" w:hAnsi="Times New Roman" w:cs="Times New Roman"/>
          <w:b/>
          <w:color w:val="111111"/>
          <w:sz w:val="24"/>
          <w:szCs w:val="24"/>
          <w:shd w:val="clear" w:color="auto" w:fill="FFFFFF"/>
        </w:rPr>
        <w:t>• Руки на поясе, делая наклоны вправо - влево, </w:t>
      </w:r>
      <w:r w:rsidRPr="00E5592C">
        <w:rPr>
          <w:rFonts w:ascii="Times New Roman" w:eastAsia="Times New Roman" w:hAnsi="Times New Roman" w:cs="Times New Roman"/>
          <w:b/>
          <w:color w:val="111111"/>
          <w:sz w:val="24"/>
          <w:szCs w:val="24"/>
          <w:u w:val="single"/>
          <w:shd w:val="clear" w:color="auto" w:fill="FFFFFF"/>
        </w:rPr>
        <w:t>повторить</w:t>
      </w:r>
      <w:r w:rsidRPr="00E5592C">
        <w:rPr>
          <w:rFonts w:ascii="Times New Roman" w:eastAsia="Times New Roman" w:hAnsi="Times New Roman" w:cs="Times New Roman"/>
          <w:b/>
          <w:color w:val="111111"/>
          <w:sz w:val="24"/>
          <w:szCs w:val="24"/>
          <w:shd w:val="clear" w:color="auto" w:fill="FFFFFF"/>
        </w:rPr>
        <w:t>: "Покой и улыбку всегда берегу, и мне все помогут, и я помогу".</w:t>
      </w:r>
    </w:p>
    <w:p w:rsidR="00E5592C" w:rsidRPr="00E5592C" w:rsidRDefault="00E5592C" w:rsidP="00E5592C">
      <w:pPr>
        <w:shd w:val="clear" w:color="auto" w:fill="FFFFFF"/>
        <w:spacing w:after="0" w:line="240" w:lineRule="auto"/>
        <w:ind w:firstLine="426"/>
        <w:jc w:val="both"/>
        <w:rPr>
          <w:rFonts w:ascii="Times New Roman" w:eastAsia="Times New Roman" w:hAnsi="Times New Roman" w:cs="Times New Roman"/>
          <w:b/>
          <w:color w:val="333333"/>
          <w:sz w:val="24"/>
          <w:szCs w:val="24"/>
        </w:rPr>
      </w:pPr>
      <w:r w:rsidRPr="00E5592C">
        <w:rPr>
          <w:rFonts w:ascii="Times New Roman" w:eastAsia="Times New Roman" w:hAnsi="Times New Roman" w:cs="Times New Roman"/>
          <w:b/>
          <w:color w:val="111111"/>
          <w:sz w:val="24"/>
          <w:szCs w:val="24"/>
          <w:shd w:val="clear" w:color="auto" w:fill="FFFFFF"/>
        </w:rPr>
        <w:t>• Руки на поясе наклоны вперед-назад, </w:t>
      </w:r>
      <w:r w:rsidRPr="00E5592C">
        <w:rPr>
          <w:rFonts w:ascii="Times New Roman" w:eastAsia="Times New Roman" w:hAnsi="Times New Roman" w:cs="Times New Roman"/>
          <w:b/>
          <w:color w:val="111111"/>
          <w:sz w:val="24"/>
          <w:szCs w:val="24"/>
          <w:u w:val="single"/>
          <w:shd w:val="clear" w:color="auto" w:fill="FFFFFF"/>
        </w:rPr>
        <w:t>повторять</w:t>
      </w:r>
      <w:r w:rsidRPr="00E5592C">
        <w:rPr>
          <w:rFonts w:ascii="Times New Roman" w:eastAsia="Times New Roman" w:hAnsi="Times New Roman" w:cs="Times New Roman"/>
          <w:b/>
          <w:color w:val="111111"/>
          <w:sz w:val="24"/>
          <w:szCs w:val="24"/>
          <w:shd w:val="clear" w:color="auto" w:fill="FFFFFF"/>
        </w:rPr>
        <w:t>: "Ситуация любая мне подвластна, мир прекрасен - и я прекрасна".</w:t>
      </w:r>
    </w:p>
    <w:p w:rsidR="00E5592C" w:rsidRPr="00E5592C" w:rsidRDefault="00E5592C" w:rsidP="00E5592C">
      <w:pPr>
        <w:shd w:val="clear" w:color="auto" w:fill="FFFFFF"/>
        <w:spacing w:after="0" w:line="240" w:lineRule="auto"/>
        <w:ind w:firstLine="426"/>
        <w:jc w:val="both"/>
        <w:rPr>
          <w:rFonts w:ascii="Times New Roman" w:eastAsia="Times New Roman" w:hAnsi="Times New Roman" w:cs="Times New Roman"/>
          <w:b/>
          <w:color w:val="111111"/>
          <w:sz w:val="24"/>
          <w:szCs w:val="24"/>
          <w:shd w:val="clear" w:color="auto" w:fill="FFFFFF"/>
        </w:rPr>
      </w:pPr>
      <w:r w:rsidRPr="00E5592C">
        <w:rPr>
          <w:rFonts w:ascii="Times New Roman" w:eastAsia="Times New Roman" w:hAnsi="Times New Roman" w:cs="Times New Roman"/>
          <w:b/>
          <w:color w:val="111111"/>
          <w:sz w:val="24"/>
          <w:szCs w:val="24"/>
          <w:shd w:val="clear" w:color="auto" w:fill="FFFFFF"/>
        </w:rPr>
        <w:t>• Сложив руки в замок, делая глубокий </w:t>
      </w:r>
      <w:r w:rsidRPr="00E5592C">
        <w:rPr>
          <w:rFonts w:ascii="Times New Roman" w:eastAsia="Times New Roman" w:hAnsi="Times New Roman" w:cs="Times New Roman"/>
          <w:b/>
          <w:color w:val="111111"/>
          <w:sz w:val="24"/>
          <w:szCs w:val="24"/>
          <w:u w:val="single"/>
          <w:shd w:val="clear" w:color="auto" w:fill="FFFFFF"/>
        </w:rPr>
        <w:t>вдох</w:t>
      </w:r>
      <w:r w:rsidRPr="00E5592C">
        <w:rPr>
          <w:rFonts w:ascii="Times New Roman" w:eastAsia="Times New Roman" w:hAnsi="Times New Roman" w:cs="Times New Roman"/>
          <w:b/>
          <w:color w:val="111111"/>
          <w:sz w:val="24"/>
          <w:szCs w:val="24"/>
          <w:shd w:val="clear" w:color="auto" w:fill="FFFFFF"/>
        </w:rPr>
        <w:t>: "Вселенная мне улыбается, и все у меня получается".</w:t>
      </w:r>
    </w:p>
    <w:p w:rsidR="00E5592C" w:rsidRPr="00E5592C" w:rsidRDefault="00E5592C" w:rsidP="00E5592C">
      <w:pPr>
        <w:shd w:val="clear" w:color="auto" w:fill="FFFFFF"/>
        <w:spacing w:after="0" w:line="240" w:lineRule="auto"/>
        <w:ind w:firstLine="426"/>
        <w:jc w:val="both"/>
        <w:rPr>
          <w:rFonts w:ascii="Times New Roman" w:eastAsia="Times New Roman" w:hAnsi="Times New Roman" w:cs="Times New Roman"/>
          <w:sz w:val="24"/>
          <w:szCs w:val="24"/>
        </w:rPr>
      </w:pPr>
      <w:r w:rsidRPr="00E5592C">
        <w:rPr>
          <w:rFonts w:ascii="Times New Roman" w:eastAsia="Times New Roman" w:hAnsi="Times New Roman" w:cs="Times New Roman"/>
          <w:sz w:val="24"/>
          <w:szCs w:val="24"/>
        </w:rPr>
        <w:t xml:space="preserve">В нашем журнале есть традиционные рубрики, с которыми мы сейчас познакомимся. Ответственные редакторы и корреспонденты дадут необходимую информацию, мы вместе при необходимости эту информацию обсудим. </w:t>
      </w:r>
    </w:p>
    <w:p w:rsidR="00E5592C" w:rsidRPr="00E5592C" w:rsidRDefault="00E5592C" w:rsidP="00E5592C">
      <w:pPr>
        <w:shd w:val="clear" w:color="auto" w:fill="FFFFFF"/>
        <w:spacing w:after="0" w:line="240" w:lineRule="auto"/>
        <w:ind w:firstLine="426"/>
        <w:jc w:val="both"/>
        <w:rPr>
          <w:rFonts w:ascii="Times New Roman" w:eastAsia="Times New Roman" w:hAnsi="Times New Roman" w:cs="Times New Roman"/>
          <w:sz w:val="24"/>
          <w:szCs w:val="24"/>
        </w:rPr>
      </w:pPr>
      <w:r w:rsidRPr="00E5592C">
        <w:rPr>
          <w:rFonts w:ascii="Times New Roman" w:eastAsia="Times New Roman" w:hAnsi="Times New Roman" w:cs="Times New Roman"/>
          <w:b/>
          <w:bCs/>
          <w:sz w:val="24"/>
          <w:szCs w:val="24"/>
        </w:rPr>
        <w:t xml:space="preserve">Рубрика «Результаты работы в цифрах» </w:t>
      </w:r>
    </w:p>
    <w:p w:rsidR="00E5592C" w:rsidRPr="00E5592C" w:rsidRDefault="00E5592C" w:rsidP="00E5592C">
      <w:pPr>
        <w:shd w:val="clear" w:color="auto" w:fill="FFFFFF"/>
        <w:spacing w:after="0" w:line="240" w:lineRule="auto"/>
        <w:ind w:firstLine="426"/>
        <w:jc w:val="both"/>
        <w:rPr>
          <w:rFonts w:ascii="Times New Roman" w:eastAsia="Times New Roman" w:hAnsi="Times New Roman" w:cs="Times New Roman"/>
          <w:sz w:val="24"/>
          <w:szCs w:val="24"/>
        </w:rPr>
      </w:pPr>
      <w:r w:rsidRPr="00E5592C">
        <w:rPr>
          <w:rFonts w:ascii="Times New Roman" w:eastAsia="Times New Roman" w:hAnsi="Times New Roman" w:cs="Times New Roman"/>
          <w:sz w:val="24"/>
          <w:szCs w:val="24"/>
        </w:rPr>
        <w:t>Рубрика знакомит с количественными  показателями, достигнутыми за отчетный год по основным направлениям деятельности педагогического коллектива, отдельных педагогов.</w:t>
      </w:r>
    </w:p>
    <w:p w:rsidR="00E5592C" w:rsidRPr="00E5592C" w:rsidRDefault="00E5592C" w:rsidP="00E5592C">
      <w:pPr>
        <w:shd w:val="clear" w:color="auto" w:fill="FFFFFF"/>
        <w:spacing w:after="0" w:line="240" w:lineRule="auto"/>
        <w:ind w:firstLine="426"/>
        <w:jc w:val="both"/>
        <w:rPr>
          <w:rFonts w:ascii="Times New Roman" w:eastAsia="Times New Roman" w:hAnsi="Times New Roman" w:cs="Times New Roman"/>
          <w:sz w:val="24"/>
          <w:szCs w:val="24"/>
        </w:rPr>
      </w:pPr>
      <w:proofErr w:type="spellStart"/>
      <w:r w:rsidRPr="00E5592C">
        <w:rPr>
          <w:rFonts w:ascii="Times New Roman" w:eastAsia="Times New Roman" w:hAnsi="Times New Roman" w:cs="Times New Roman"/>
          <w:sz w:val="24"/>
          <w:szCs w:val="24"/>
        </w:rPr>
        <w:lastRenderedPageBreak/>
        <w:t>Подрубрика</w:t>
      </w:r>
      <w:proofErr w:type="spellEnd"/>
      <w:r w:rsidRPr="00E5592C">
        <w:rPr>
          <w:rFonts w:ascii="Times New Roman" w:eastAsia="Times New Roman" w:hAnsi="Times New Roman" w:cs="Times New Roman"/>
          <w:sz w:val="24"/>
          <w:szCs w:val="24"/>
        </w:rPr>
        <w:t xml:space="preserve"> «Ложка дёгтя» - показывает </w:t>
      </w:r>
      <w:proofErr w:type="gramStart"/>
      <w:r w:rsidRPr="00E5592C">
        <w:rPr>
          <w:rFonts w:ascii="Times New Roman" w:eastAsia="Times New Roman" w:hAnsi="Times New Roman" w:cs="Times New Roman"/>
          <w:sz w:val="24"/>
          <w:szCs w:val="24"/>
        </w:rPr>
        <w:t>критичный сравнительный анализ</w:t>
      </w:r>
      <w:proofErr w:type="gramEnd"/>
      <w:r w:rsidRPr="00E5592C">
        <w:rPr>
          <w:rFonts w:ascii="Times New Roman" w:eastAsia="Times New Roman" w:hAnsi="Times New Roman" w:cs="Times New Roman"/>
          <w:sz w:val="24"/>
          <w:szCs w:val="24"/>
        </w:rPr>
        <w:t xml:space="preserve"> результатов диагностики.</w:t>
      </w:r>
    </w:p>
    <w:p w:rsidR="00E5592C" w:rsidRPr="00E5592C" w:rsidRDefault="00E5592C" w:rsidP="00E5592C">
      <w:pPr>
        <w:shd w:val="clear" w:color="auto" w:fill="FFFFFF"/>
        <w:spacing w:after="0" w:line="240" w:lineRule="auto"/>
        <w:ind w:firstLine="426"/>
        <w:jc w:val="both"/>
        <w:rPr>
          <w:rFonts w:ascii="Times New Roman" w:eastAsia="Times New Roman" w:hAnsi="Times New Roman" w:cs="Times New Roman"/>
          <w:sz w:val="24"/>
          <w:szCs w:val="24"/>
        </w:rPr>
      </w:pPr>
      <w:r w:rsidRPr="00E5592C">
        <w:rPr>
          <w:rFonts w:ascii="Times New Roman" w:eastAsia="Times New Roman" w:hAnsi="Times New Roman" w:cs="Times New Roman"/>
          <w:b/>
          <w:bCs/>
          <w:sz w:val="24"/>
          <w:szCs w:val="24"/>
        </w:rPr>
        <w:t>Рубрика «Аргументы и факты»</w:t>
      </w:r>
    </w:p>
    <w:p w:rsidR="00E5592C" w:rsidRPr="00E5592C" w:rsidRDefault="00E5592C" w:rsidP="00E5592C">
      <w:pPr>
        <w:shd w:val="clear" w:color="auto" w:fill="FFFFFF"/>
        <w:spacing w:after="0" w:line="240" w:lineRule="auto"/>
        <w:ind w:firstLine="426"/>
        <w:jc w:val="both"/>
        <w:rPr>
          <w:rFonts w:ascii="Times New Roman" w:eastAsia="Times New Roman" w:hAnsi="Times New Roman" w:cs="Times New Roman"/>
          <w:sz w:val="24"/>
          <w:szCs w:val="24"/>
        </w:rPr>
      </w:pPr>
      <w:r w:rsidRPr="00E5592C">
        <w:rPr>
          <w:rFonts w:ascii="Times New Roman" w:eastAsia="Times New Roman" w:hAnsi="Times New Roman" w:cs="Times New Roman"/>
          <w:sz w:val="24"/>
          <w:szCs w:val="24"/>
        </w:rPr>
        <w:t>Рубрика знакомит с фактами реализации годовых задач, качественными достижениями педагогического коллектива в процессе воспитательно-образовательной деятельности, освещает наиболее значимые мероприятия, проведенные в текущем году.</w:t>
      </w:r>
    </w:p>
    <w:p w:rsidR="00E5592C" w:rsidRPr="00E5592C" w:rsidRDefault="00E5592C" w:rsidP="00E5592C">
      <w:pPr>
        <w:shd w:val="clear" w:color="auto" w:fill="FFFFFF"/>
        <w:spacing w:after="0" w:line="240" w:lineRule="auto"/>
        <w:ind w:firstLine="426"/>
        <w:jc w:val="both"/>
        <w:rPr>
          <w:rFonts w:ascii="Times New Roman" w:eastAsia="Times New Roman" w:hAnsi="Times New Roman" w:cs="Times New Roman"/>
          <w:sz w:val="24"/>
          <w:szCs w:val="24"/>
        </w:rPr>
      </w:pPr>
      <w:proofErr w:type="spellStart"/>
      <w:r w:rsidRPr="00E5592C">
        <w:rPr>
          <w:rFonts w:ascii="Times New Roman" w:eastAsia="Times New Roman" w:hAnsi="Times New Roman" w:cs="Times New Roman"/>
          <w:sz w:val="24"/>
          <w:szCs w:val="24"/>
        </w:rPr>
        <w:t>Подрубрика</w:t>
      </w:r>
      <w:proofErr w:type="spellEnd"/>
      <w:r w:rsidRPr="00E5592C">
        <w:rPr>
          <w:rFonts w:ascii="Times New Roman" w:eastAsia="Times New Roman" w:hAnsi="Times New Roman" w:cs="Times New Roman"/>
          <w:sz w:val="24"/>
          <w:szCs w:val="24"/>
        </w:rPr>
        <w:t xml:space="preserve"> «Ложка дёгтя или бочка меда» - анализируются причины, мешающие полноценной реализации поставленных годовых задач.</w:t>
      </w:r>
    </w:p>
    <w:p w:rsidR="00E5592C" w:rsidRPr="00E5592C" w:rsidRDefault="00E5592C" w:rsidP="00E5592C">
      <w:pPr>
        <w:shd w:val="clear" w:color="auto" w:fill="FFFFFF"/>
        <w:spacing w:after="0" w:line="240" w:lineRule="auto"/>
        <w:ind w:firstLine="426"/>
        <w:jc w:val="both"/>
        <w:rPr>
          <w:rFonts w:ascii="Times New Roman" w:eastAsia="Times New Roman" w:hAnsi="Times New Roman" w:cs="Times New Roman"/>
          <w:b/>
          <w:bCs/>
          <w:sz w:val="24"/>
          <w:szCs w:val="24"/>
        </w:rPr>
      </w:pPr>
      <w:r w:rsidRPr="00E5592C">
        <w:rPr>
          <w:rFonts w:ascii="Times New Roman" w:eastAsia="Times New Roman" w:hAnsi="Times New Roman" w:cs="Times New Roman"/>
          <w:b/>
          <w:bCs/>
          <w:sz w:val="24"/>
          <w:szCs w:val="24"/>
        </w:rPr>
        <w:t>Рубрика «Особый случай»</w:t>
      </w:r>
    </w:p>
    <w:p w:rsidR="00E5592C" w:rsidRPr="00E5592C" w:rsidRDefault="00E5592C" w:rsidP="00E5592C">
      <w:pPr>
        <w:shd w:val="clear" w:color="auto" w:fill="FFFFFF"/>
        <w:spacing w:after="0" w:line="240" w:lineRule="auto"/>
        <w:ind w:firstLine="426"/>
        <w:jc w:val="both"/>
        <w:rPr>
          <w:rFonts w:ascii="Times New Roman" w:eastAsia="Times New Roman" w:hAnsi="Times New Roman" w:cs="Times New Roman"/>
          <w:bCs/>
          <w:sz w:val="24"/>
          <w:szCs w:val="24"/>
        </w:rPr>
      </w:pPr>
      <w:r w:rsidRPr="00E5592C">
        <w:rPr>
          <w:rFonts w:ascii="Times New Roman" w:eastAsia="Times New Roman" w:hAnsi="Times New Roman" w:cs="Times New Roman"/>
          <w:bCs/>
          <w:sz w:val="24"/>
          <w:szCs w:val="24"/>
        </w:rPr>
        <w:t xml:space="preserve">Рубрика знакомит с результатами работы </w:t>
      </w:r>
      <w:proofErr w:type="spellStart"/>
      <w:r w:rsidRPr="00E5592C">
        <w:rPr>
          <w:rFonts w:ascii="Times New Roman" w:eastAsia="Times New Roman" w:hAnsi="Times New Roman" w:cs="Times New Roman"/>
          <w:bCs/>
          <w:sz w:val="24"/>
          <w:szCs w:val="24"/>
        </w:rPr>
        <w:t>ПМПк</w:t>
      </w:r>
      <w:proofErr w:type="spellEnd"/>
      <w:r w:rsidRPr="00E5592C">
        <w:rPr>
          <w:rFonts w:ascii="Times New Roman" w:eastAsia="Times New Roman" w:hAnsi="Times New Roman" w:cs="Times New Roman"/>
          <w:bCs/>
          <w:sz w:val="24"/>
          <w:szCs w:val="24"/>
        </w:rPr>
        <w:t>.</w:t>
      </w:r>
    </w:p>
    <w:p w:rsidR="00E5592C" w:rsidRPr="00E5592C" w:rsidRDefault="00E5592C" w:rsidP="00E5592C">
      <w:pPr>
        <w:shd w:val="clear" w:color="auto" w:fill="FFFFFF"/>
        <w:spacing w:after="0" w:line="240" w:lineRule="auto"/>
        <w:ind w:firstLine="426"/>
        <w:jc w:val="both"/>
        <w:rPr>
          <w:rFonts w:ascii="Times New Roman" w:eastAsia="Times New Roman" w:hAnsi="Times New Roman" w:cs="Times New Roman"/>
          <w:sz w:val="24"/>
          <w:szCs w:val="24"/>
        </w:rPr>
      </w:pPr>
      <w:proofErr w:type="spellStart"/>
      <w:r w:rsidRPr="00E5592C">
        <w:rPr>
          <w:rFonts w:ascii="Times New Roman" w:eastAsia="Times New Roman" w:hAnsi="Times New Roman" w:cs="Times New Roman"/>
          <w:sz w:val="24"/>
          <w:szCs w:val="24"/>
        </w:rPr>
        <w:t>Подрубрика</w:t>
      </w:r>
      <w:proofErr w:type="spellEnd"/>
      <w:r w:rsidRPr="00E5592C">
        <w:rPr>
          <w:rFonts w:ascii="Times New Roman" w:eastAsia="Times New Roman" w:hAnsi="Times New Roman" w:cs="Times New Roman"/>
          <w:sz w:val="24"/>
          <w:szCs w:val="24"/>
        </w:rPr>
        <w:t xml:space="preserve"> «Ложка дёгтя или бочка меда» - анализируются причины, мешающие полноценной реализации поставленных целей.</w:t>
      </w:r>
    </w:p>
    <w:p w:rsidR="00E5592C" w:rsidRPr="00E5592C" w:rsidRDefault="00E5592C" w:rsidP="00E5592C">
      <w:pPr>
        <w:shd w:val="clear" w:color="auto" w:fill="FFFFFF"/>
        <w:spacing w:after="0" w:line="240" w:lineRule="auto"/>
        <w:ind w:firstLine="426"/>
        <w:jc w:val="both"/>
        <w:rPr>
          <w:rFonts w:ascii="Times New Roman" w:eastAsia="Times New Roman" w:hAnsi="Times New Roman" w:cs="Times New Roman"/>
          <w:b/>
          <w:sz w:val="24"/>
          <w:szCs w:val="24"/>
        </w:rPr>
      </w:pPr>
      <w:r w:rsidRPr="00E5592C">
        <w:rPr>
          <w:rFonts w:ascii="Times New Roman" w:eastAsia="Times New Roman" w:hAnsi="Times New Roman" w:cs="Times New Roman"/>
          <w:b/>
          <w:sz w:val="24"/>
          <w:szCs w:val="24"/>
        </w:rPr>
        <w:t>Рубрика «Наши достижения»</w:t>
      </w:r>
    </w:p>
    <w:p w:rsidR="00E5592C" w:rsidRPr="00E5592C" w:rsidRDefault="00E5592C" w:rsidP="00E5592C">
      <w:pPr>
        <w:shd w:val="clear" w:color="auto" w:fill="FFFFFF"/>
        <w:spacing w:after="0" w:line="240" w:lineRule="auto"/>
        <w:ind w:firstLine="426"/>
        <w:jc w:val="both"/>
        <w:rPr>
          <w:rFonts w:ascii="Times New Roman" w:eastAsia="Times New Roman" w:hAnsi="Times New Roman" w:cs="Times New Roman"/>
          <w:sz w:val="24"/>
          <w:szCs w:val="24"/>
        </w:rPr>
      </w:pPr>
      <w:proofErr w:type="spellStart"/>
      <w:r w:rsidRPr="00E5592C">
        <w:rPr>
          <w:rFonts w:ascii="Times New Roman" w:eastAsia="Times New Roman" w:hAnsi="Times New Roman" w:cs="Times New Roman"/>
          <w:sz w:val="24"/>
          <w:szCs w:val="24"/>
        </w:rPr>
        <w:t>Подрубрика</w:t>
      </w:r>
      <w:proofErr w:type="spellEnd"/>
      <w:r w:rsidRPr="00E5592C">
        <w:rPr>
          <w:rFonts w:ascii="Times New Roman" w:eastAsia="Times New Roman" w:hAnsi="Times New Roman" w:cs="Times New Roman"/>
          <w:sz w:val="24"/>
          <w:szCs w:val="24"/>
        </w:rPr>
        <w:t xml:space="preserve"> «Ложка дёгтя или бочка меда» - анализируются причины, мешающие полноценной реализации поставленных целей.</w:t>
      </w:r>
    </w:p>
    <w:p w:rsidR="00E5592C" w:rsidRPr="00E5592C" w:rsidRDefault="00E5592C" w:rsidP="00E5592C">
      <w:pPr>
        <w:shd w:val="clear" w:color="auto" w:fill="FFFFFF"/>
        <w:spacing w:after="0" w:line="240" w:lineRule="auto"/>
        <w:ind w:firstLine="426"/>
        <w:jc w:val="both"/>
        <w:rPr>
          <w:rFonts w:ascii="Times New Roman" w:eastAsia="Times New Roman" w:hAnsi="Times New Roman" w:cs="Times New Roman"/>
          <w:b/>
          <w:sz w:val="24"/>
          <w:szCs w:val="24"/>
        </w:rPr>
      </w:pPr>
      <w:r w:rsidRPr="00E5592C">
        <w:rPr>
          <w:rFonts w:ascii="Times New Roman" w:eastAsia="Times New Roman" w:hAnsi="Times New Roman" w:cs="Times New Roman"/>
          <w:b/>
          <w:sz w:val="24"/>
          <w:szCs w:val="24"/>
        </w:rPr>
        <w:t>Рубрика «Опорная тема»</w:t>
      </w:r>
    </w:p>
    <w:p w:rsidR="00E5592C" w:rsidRPr="00E5592C" w:rsidRDefault="00E5592C" w:rsidP="00E5592C">
      <w:pPr>
        <w:shd w:val="clear" w:color="auto" w:fill="FFFFFF"/>
        <w:spacing w:after="0" w:line="240" w:lineRule="auto"/>
        <w:ind w:firstLine="426"/>
        <w:jc w:val="both"/>
        <w:rPr>
          <w:rFonts w:ascii="Times New Roman" w:eastAsia="Times New Roman" w:hAnsi="Times New Roman" w:cs="Times New Roman"/>
          <w:b/>
          <w:sz w:val="24"/>
          <w:szCs w:val="24"/>
        </w:rPr>
      </w:pPr>
      <w:r w:rsidRPr="00E5592C">
        <w:rPr>
          <w:rFonts w:ascii="Times New Roman" w:eastAsia="Times New Roman" w:hAnsi="Times New Roman" w:cs="Times New Roman"/>
          <w:b/>
          <w:sz w:val="24"/>
          <w:szCs w:val="24"/>
        </w:rPr>
        <w:t>Рубрика «Вместе с мамой, вместе с папой»</w:t>
      </w:r>
    </w:p>
    <w:p w:rsidR="00E5592C" w:rsidRPr="00E5592C" w:rsidRDefault="00E5592C" w:rsidP="00E5592C">
      <w:pPr>
        <w:shd w:val="clear" w:color="auto" w:fill="FFFFFF"/>
        <w:spacing w:after="0" w:line="240" w:lineRule="auto"/>
        <w:ind w:firstLine="426"/>
        <w:jc w:val="both"/>
        <w:rPr>
          <w:rFonts w:ascii="Times New Roman" w:eastAsia="Times New Roman" w:hAnsi="Times New Roman" w:cs="Times New Roman"/>
          <w:sz w:val="24"/>
          <w:szCs w:val="24"/>
        </w:rPr>
      </w:pPr>
      <w:proofErr w:type="spellStart"/>
      <w:r w:rsidRPr="00E5592C">
        <w:rPr>
          <w:rFonts w:ascii="Times New Roman" w:eastAsia="Times New Roman" w:hAnsi="Times New Roman" w:cs="Times New Roman"/>
          <w:sz w:val="24"/>
          <w:szCs w:val="24"/>
        </w:rPr>
        <w:t>Подрубрика</w:t>
      </w:r>
      <w:proofErr w:type="spellEnd"/>
      <w:r w:rsidRPr="00E5592C">
        <w:rPr>
          <w:rFonts w:ascii="Times New Roman" w:eastAsia="Times New Roman" w:hAnsi="Times New Roman" w:cs="Times New Roman"/>
          <w:sz w:val="24"/>
          <w:szCs w:val="24"/>
        </w:rPr>
        <w:t xml:space="preserve"> «Ложка дёгтя или бочка меда» - анализируем причины, мешающие полноценной реализации поставленных годовых задач.</w:t>
      </w:r>
    </w:p>
    <w:p w:rsidR="00E5592C" w:rsidRPr="00E5592C" w:rsidRDefault="00E5592C" w:rsidP="00E5592C">
      <w:pPr>
        <w:shd w:val="clear" w:color="auto" w:fill="FFFFFF"/>
        <w:spacing w:after="0" w:line="240" w:lineRule="auto"/>
        <w:ind w:firstLine="426"/>
        <w:jc w:val="both"/>
        <w:rPr>
          <w:rFonts w:ascii="Times New Roman" w:eastAsia="Times New Roman" w:hAnsi="Times New Roman" w:cs="Times New Roman"/>
          <w:sz w:val="24"/>
          <w:szCs w:val="24"/>
        </w:rPr>
      </w:pPr>
      <w:r w:rsidRPr="00E5592C">
        <w:rPr>
          <w:rFonts w:ascii="Times New Roman" w:eastAsia="Times New Roman" w:hAnsi="Times New Roman" w:cs="Times New Roman"/>
          <w:b/>
          <w:sz w:val="24"/>
          <w:szCs w:val="24"/>
        </w:rPr>
        <w:t xml:space="preserve">Рубрика «Остановись, мгновенье!» </w:t>
      </w:r>
      <w:r w:rsidRPr="00E5592C">
        <w:rPr>
          <w:rFonts w:ascii="Times New Roman" w:eastAsia="Times New Roman" w:hAnsi="Times New Roman" w:cs="Times New Roman"/>
          <w:sz w:val="24"/>
          <w:szCs w:val="24"/>
        </w:rPr>
        <w:t>Традиционно  каждый  педагог  называет лучшее, по его мнению, мероприятие, которое прошло в ДОУ в течение года.</w:t>
      </w:r>
    </w:p>
    <w:p w:rsidR="00E5592C" w:rsidRPr="00E5592C" w:rsidRDefault="00E5592C" w:rsidP="00E5592C">
      <w:pPr>
        <w:shd w:val="clear" w:color="auto" w:fill="FFFFFF"/>
        <w:spacing w:after="0" w:line="240" w:lineRule="auto"/>
        <w:ind w:firstLine="426"/>
        <w:jc w:val="both"/>
        <w:rPr>
          <w:rFonts w:ascii="Times New Roman" w:eastAsia="Times New Roman" w:hAnsi="Times New Roman" w:cs="Times New Roman"/>
          <w:b/>
          <w:sz w:val="24"/>
          <w:szCs w:val="24"/>
        </w:rPr>
      </w:pPr>
      <w:r w:rsidRPr="00E5592C">
        <w:rPr>
          <w:rFonts w:ascii="Times New Roman" w:eastAsia="Times New Roman" w:hAnsi="Times New Roman" w:cs="Times New Roman"/>
          <w:b/>
          <w:sz w:val="24"/>
          <w:szCs w:val="24"/>
        </w:rPr>
        <w:t>Рубрика «Корзина идей»</w:t>
      </w:r>
    </w:p>
    <w:p w:rsidR="00E5592C" w:rsidRPr="00E5592C" w:rsidRDefault="00E5592C" w:rsidP="00E5592C">
      <w:pPr>
        <w:shd w:val="clear" w:color="auto" w:fill="FFFFFF"/>
        <w:spacing w:after="0" w:line="240" w:lineRule="auto"/>
        <w:ind w:firstLine="426"/>
        <w:jc w:val="both"/>
        <w:rPr>
          <w:rFonts w:ascii="Times New Roman" w:eastAsia="Times New Roman" w:hAnsi="Times New Roman" w:cs="Times New Roman"/>
          <w:b/>
          <w:i/>
          <w:color w:val="000000"/>
          <w:sz w:val="24"/>
          <w:szCs w:val="24"/>
        </w:rPr>
      </w:pPr>
      <w:r w:rsidRPr="00E5592C">
        <w:rPr>
          <w:rFonts w:ascii="Times New Roman" w:eastAsia="Times New Roman" w:hAnsi="Times New Roman" w:cs="Times New Roman"/>
          <w:b/>
          <w:i/>
          <w:color w:val="000000"/>
          <w:sz w:val="24"/>
          <w:szCs w:val="24"/>
        </w:rPr>
        <w:t>Освещаются идеи педагогов по поводу следующего учебного года: годовые задачи, желаемые мероприятия, традиции, коллективные праздники и т.п.</w:t>
      </w:r>
    </w:p>
    <w:p w:rsidR="00E5592C" w:rsidRPr="00E5592C" w:rsidRDefault="00E5592C" w:rsidP="00E5592C">
      <w:pPr>
        <w:shd w:val="clear" w:color="auto" w:fill="FFFFFF"/>
        <w:spacing w:after="0" w:line="240" w:lineRule="auto"/>
        <w:ind w:firstLine="426"/>
        <w:rPr>
          <w:rFonts w:ascii="Times New Roman" w:eastAsia="Times New Roman" w:hAnsi="Times New Roman" w:cs="Times New Roman"/>
          <w:b/>
          <w:bCs/>
          <w:sz w:val="24"/>
          <w:szCs w:val="24"/>
        </w:rPr>
      </w:pPr>
    </w:p>
    <w:p w:rsidR="00E5592C" w:rsidRPr="00E5592C" w:rsidRDefault="00E5592C" w:rsidP="00E5592C">
      <w:pPr>
        <w:spacing w:after="0" w:line="240" w:lineRule="auto"/>
        <w:ind w:firstLine="426"/>
        <w:jc w:val="both"/>
        <w:rPr>
          <w:rFonts w:ascii="Times New Roman" w:hAnsi="Times New Roman" w:cs="Times New Roman"/>
          <w:sz w:val="24"/>
          <w:szCs w:val="24"/>
        </w:rPr>
      </w:pPr>
      <w:r w:rsidRPr="00E5592C">
        <w:rPr>
          <w:rFonts w:ascii="Times New Roman" w:hAnsi="Times New Roman" w:cs="Times New Roman"/>
          <w:b/>
          <w:i/>
          <w:sz w:val="24"/>
          <w:szCs w:val="24"/>
        </w:rPr>
        <w:t xml:space="preserve">Литература: </w:t>
      </w:r>
      <w:r w:rsidRPr="00E5592C">
        <w:rPr>
          <w:rFonts w:ascii="Times New Roman" w:hAnsi="Times New Roman" w:cs="Times New Roman"/>
          <w:sz w:val="24"/>
          <w:szCs w:val="24"/>
        </w:rPr>
        <w:t xml:space="preserve">Виноградова Н. А., Методическая работа в ДОУ. Эффективные формы и методы: </w:t>
      </w:r>
      <w:proofErr w:type="spellStart"/>
      <w:r w:rsidRPr="00E5592C">
        <w:rPr>
          <w:rFonts w:ascii="Times New Roman" w:hAnsi="Times New Roman" w:cs="Times New Roman"/>
          <w:sz w:val="24"/>
          <w:szCs w:val="24"/>
        </w:rPr>
        <w:t>метод</w:t>
      </w:r>
      <w:proofErr w:type="gramStart"/>
      <w:r w:rsidRPr="00E5592C">
        <w:rPr>
          <w:rFonts w:ascii="Times New Roman" w:hAnsi="Times New Roman" w:cs="Times New Roman"/>
          <w:sz w:val="24"/>
          <w:szCs w:val="24"/>
        </w:rPr>
        <w:t>.п</w:t>
      </w:r>
      <w:proofErr w:type="gramEnd"/>
      <w:r w:rsidRPr="00E5592C">
        <w:rPr>
          <w:rFonts w:ascii="Times New Roman" w:hAnsi="Times New Roman" w:cs="Times New Roman"/>
          <w:sz w:val="24"/>
          <w:szCs w:val="24"/>
        </w:rPr>
        <w:t>особие</w:t>
      </w:r>
      <w:proofErr w:type="spellEnd"/>
      <w:r w:rsidRPr="00E5592C">
        <w:rPr>
          <w:rFonts w:ascii="Times New Roman" w:hAnsi="Times New Roman" w:cs="Times New Roman"/>
          <w:sz w:val="24"/>
          <w:szCs w:val="24"/>
        </w:rPr>
        <w:t>/М.: Айрис – пресс, 2008.</w:t>
      </w:r>
    </w:p>
    <w:p w:rsidR="00E5592C" w:rsidRPr="00E5592C" w:rsidRDefault="00E5592C" w:rsidP="00E5592C">
      <w:pPr>
        <w:pStyle w:val="ad"/>
        <w:spacing w:before="0" w:beforeAutospacing="0" w:after="0" w:afterAutospacing="0"/>
        <w:ind w:firstLine="426"/>
        <w:jc w:val="both"/>
      </w:pPr>
    </w:p>
    <w:p w:rsidR="00E5592C" w:rsidRPr="0081173D" w:rsidRDefault="00E5592C" w:rsidP="00E5592C">
      <w:pPr>
        <w:spacing w:after="0" w:line="360" w:lineRule="auto"/>
        <w:ind w:left="-567" w:firstLine="567"/>
        <w:jc w:val="both"/>
        <w:rPr>
          <w:rFonts w:ascii="Times New Roman" w:hAnsi="Times New Roman" w:cs="Times New Roman"/>
          <w:sz w:val="24"/>
          <w:szCs w:val="24"/>
        </w:rPr>
      </w:pPr>
    </w:p>
    <w:p w:rsidR="00EF5F0D" w:rsidRPr="00A641D1" w:rsidRDefault="00EF5F0D" w:rsidP="00EF5F0D">
      <w:pPr>
        <w:spacing w:after="0" w:line="240" w:lineRule="auto"/>
        <w:ind w:firstLine="709"/>
        <w:jc w:val="both"/>
        <w:rPr>
          <w:rFonts w:ascii="Times New Roman" w:hAnsi="Times New Roman" w:cs="Times New Roman"/>
          <w:sz w:val="28"/>
          <w:szCs w:val="28"/>
        </w:rPr>
      </w:pPr>
    </w:p>
    <w:p w:rsidR="00EF5F0D" w:rsidRPr="00791901" w:rsidRDefault="00EF5F0D" w:rsidP="00EF5F0D">
      <w:pPr>
        <w:spacing w:after="0" w:line="240" w:lineRule="auto"/>
        <w:ind w:firstLine="709"/>
        <w:jc w:val="both"/>
        <w:rPr>
          <w:rFonts w:ascii="Times New Roman" w:hAnsi="Times New Roman" w:cs="Times New Roman"/>
          <w:sz w:val="28"/>
          <w:szCs w:val="28"/>
        </w:rPr>
      </w:pPr>
    </w:p>
    <w:p w:rsidR="001C64D1" w:rsidRPr="00EF5F0D" w:rsidRDefault="001C64D1" w:rsidP="00EF5F0D">
      <w:pPr>
        <w:tabs>
          <w:tab w:val="left" w:pos="851"/>
        </w:tabs>
        <w:spacing w:after="0" w:line="240" w:lineRule="auto"/>
        <w:ind w:firstLine="426"/>
        <w:rPr>
          <w:rFonts w:ascii="Times New Roman" w:hAnsi="Times New Roman" w:cs="Times New Roman"/>
          <w:sz w:val="24"/>
          <w:szCs w:val="24"/>
        </w:rPr>
      </w:pPr>
    </w:p>
    <w:sectPr w:rsidR="001C64D1" w:rsidRPr="00EF5F0D" w:rsidSect="00EF5F0D">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CDB" w:rsidRDefault="00893CDB" w:rsidP="00997C0A">
      <w:pPr>
        <w:spacing w:after="0" w:line="240" w:lineRule="auto"/>
      </w:pPr>
      <w:r>
        <w:separator/>
      </w:r>
    </w:p>
  </w:endnote>
  <w:endnote w:type="continuationSeparator" w:id="1">
    <w:p w:rsidR="00893CDB" w:rsidRDefault="00893CDB" w:rsidP="00997C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8581227"/>
      <w:docPartObj>
        <w:docPartGallery w:val="Page Numbers (Bottom of Page)"/>
        <w:docPartUnique/>
      </w:docPartObj>
    </w:sdtPr>
    <w:sdtContent>
      <w:p w:rsidR="00893CDB" w:rsidRDefault="00B26DCA">
        <w:pPr>
          <w:pStyle w:val="ab"/>
          <w:jc w:val="right"/>
        </w:pPr>
        <w:r>
          <w:fldChar w:fldCharType="begin"/>
        </w:r>
        <w:r w:rsidR="00893CDB">
          <w:instrText>PAGE   \* MERGEFORMAT</w:instrText>
        </w:r>
        <w:r>
          <w:fldChar w:fldCharType="separate"/>
        </w:r>
        <w:r w:rsidR="0079531D">
          <w:rPr>
            <w:noProof/>
          </w:rPr>
          <w:t>13</w:t>
        </w:r>
        <w:r>
          <w:rPr>
            <w:noProof/>
          </w:rPr>
          <w:fldChar w:fldCharType="end"/>
        </w:r>
      </w:p>
    </w:sdtContent>
  </w:sdt>
  <w:p w:rsidR="00893CDB" w:rsidRDefault="00893CDB">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CDB" w:rsidRDefault="00893CDB" w:rsidP="00997C0A">
      <w:pPr>
        <w:spacing w:after="0" w:line="240" w:lineRule="auto"/>
      </w:pPr>
      <w:r>
        <w:separator/>
      </w:r>
    </w:p>
  </w:footnote>
  <w:footnote w:type="continuationSeparator" w:id="1">
    <w:p w:rsidR="00893CDB" w:rsidRDefault="00893CDB" w:rsidP="00997C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4ACF"/>
    <w:multiLevelType w:val="hybridMultilevel"/>
    <w:tmpl w:val="766815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AC06D9"/>
    <w:multiLevelType w:val="hybridMultilevel"/>
    <w:tmpl w:val="0E504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2A26A7"/>
    <w:multiLevelType w:val="multilevel"/>
    <w:tmpl w:val="7C9CCB12"/>
    <w:lvl w:ilvl="0">
      <w:start w:val="1"/>
      <w:numFmt w:val="decimal"/>
      <w:lvlText w:val="%1."/>
      <w:lvlJc w:val="left"/>
      <w:pPr>
        <w:ind w:left="720"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171D63C0"/>
    <w:multiLevelType w:val="hybridMultilevel"/>
    <w:tmpl w:val="EFF42A36"/>
    <w:lvl w:ilvl="0" w:tplc="C0AAE560">
      <w:start w:val="1"/>
      <w:numFmt w:val="decimal"/>
      <w:lvlText w:val="%1."/>
      <w:lvlJc w:val="left"/>
      <w:pPr>
        <w:ind w:left="1080" w:hanging="360"/>
      </w:pPr>
      <w:rPr>
        <w:rFonts w:hint="default"/>
        <w:b w:val="0"/>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5740726"/>
    <w:multiLevelType w:val="hybridMultilevel"/>
    <w:tmpl w:val="EE8AA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E49396E"/>
    <w:multiLevelType w:val="hybridMultilevel"/>
    <w:tmpl w:val="0178C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B733DA8"/>
    <w:multiLevelType w:val="hybridMultilevel"/>
    <w:tmpl w:val="AFDAD52A"/>
    <w:lvl w:ilvl="0" w:tplc="FACAA1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CA07A8E"/>
    <w:multiLevelType w:val="hybridMultilevel"/>
    <w:tmpl w:val="BCCEDE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2642969"/>
    <w:multiLevelType w:val="hybridMultilevel"/>
    <w:tmpl w:val="C6900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74608A7"/>
    <w:multiLevelType w:val="hybridMultilevel"/>
    <w:tmpl w:val="603438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0"/>
  </w:num>
  <w:num w:numId="5">
    <w:abstractNumId w:val="4"/>
  </w:num>
  <w:num w:numId="6">
    <w:abstractNumId w:val="6"/>
  </w:num>
  <w:num w:numId="7">
    <w:abstractNumId w:val="2"/>
  </w:num>
  <w:num w:numId="8">
    <w:abstractNumId w:val="1"/>
  </w:num>
  <w:num w:numId="9">
    <w:abstractNumId w:val="3"/>
  </w:num>
  <w:num w:numId="10">
    <w:abstractNumId w:val="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97D00"/>
    <w:rsid w:val="00012EFB"/>
    <w:rsid w:val="00016E25"/>
    <w:rsid w:val="00017C39"/>
    <w:rsid w:val="0003135B"/>
    <w:rsid w:val="00055875"/>
    <w:rsid w:val="00056CED"/>
    <w:rsid w:val="00061720"/>
    <w:rsid w:val="00061AF4"/>
    <w:rsid w:val="00062C3D"/>
    <w:rsid w:val="00096BF3"/>
    <w:rsid w:val="000A213C"/>
    <w:rsid w:val="000C42EA"/>
    <w:rsid w:val="000D4E77"/>
    <w:rsid w:val="001146E7"/>
    <w:rsid w:val="00127D75"/>
    <w:rsid w:val="00141216"/>
    <w:rsid w:val="00170060"/>
    <w:rsid w:val="00172B15"/>
    <w:rsid w:val="001764DA"/>
    <w:rsid w:val="00186DF6"/>
    <w:rsid w:val="001A476E"/>
    <w:rsid w:val="001C64D1"/>
    <w:rsid w:val="001C7AA9"/>
    <w:rsid w:val="001D5656"/>
    <w:rsid w:val="001F3003"/>
    <w:rsid w:val="00222D8D"/>
    <w:rsid w:val="00250099"/>
    <w:rsid w:val="002710B5"/>
    <w:rsid w:val="00281DE9"/>
    <w:rsid w:val="002E4DB3"/>
    <w:rsid w:val="002F3A6D"/>
    <w:rsid w:val="00302471"/>
    <w:rsid w:val="00314C7B"/>
    <w:rsid w:val="00397BC7"/>
    <w:rsid w:val="003A63A9"/>
    <w:rsid w:val="003B52C6"/>
    <w:rsid w:val="004041CE"/>
    <w:rsid w:val="00492EA9"/>
    <w:rsid w:val="004A190E"/>
    <w:rsid w:val="004E2F9C"/>
    <w:rsid w:val="004E7BA5"/>
    <w:rsid w:val="0052391F"/>
    <w:rsid w:val="00537AA5"/>
    <w:rsid w:val="00546A71"/>
    <w:rsid w:val="00546D42"/>
    <w:rsid w:val="00557785"/>
    <w:rsid w:val="00561D84"/>
    <w:rsid w:val="005862FE"/>
    <w:rsid w:val="00597D00"/>
    <w:rsid w:val="00603E7A"/>
    <w:rsid w:val="006233CD"/>
    <w:rsid w:val="006319AA"/>
    <w:rsid w:val="00655C15"/>
    <w:rsid w:val="00657FBF"/>
    <w:rsid w:val="00661A5F"/>
    <w:rsid w:val="006A333C"/>
    <w:rsid w:val="006A6DD8"/>
    <w:rsid w:val="006C123B"/>
    <w:rsid w:val="006E7EE9"/>
    <w:rsid w:val="007351F0"/>
    <w:rsid w:val="00741314"/>
    <w:rsid w:val="0079531D"/>
    <w:rsid w:val="007B7BD5"/>
    <w:rsid w:val="0080630C"/>
    <w:rsid w:val="008402AE"/>
    <w:rsid w:val="00845600"/>
    <w:rsid w:val="00870232"/>
    <w:rsid w:val="00887FA9"/>
    <w:rsid w:val="00893CDB"/>
    <w:rsid w:val="00894DA9"/>
    <w:rsid w:val="008B0AD9"/>
    <w:rsid w:val="008D23F4"/>
    <w:rsid w:val="008E620A"/>
    <w:rsid w:val="0091719B"/>
    <w:rsid w:val="009204D5"/>
    <w:rsid w:val="00930588"/>
    <w:rsid w:val="00931C9B"/>
    <w:rsid w:val="009924AB"/>
    <w:rsid w:val="00997C0A"/>
    <w:rsid w:val="009A7C08"/>
    <w:rsid w:val="009C21DF"/>
    <w:rsid w:val="009F54E3"/>
    <w:rsid w:val="00A017BE"/>
    <w:rsid w:val="00A05D76"/>
    <w:rsid w:val="00A323DC"/>
    <w:rsid w:val="00A714EA"/>
    <w:rsid w:val="00A771FA"/>
    <w:rsid w:val="00AA46A4"/>
    <w:rsid w:val="00AA624E"/>
    <w:rsid w:val="00AB1716"/>
    <w:rsid w:val="00AD67D9"/>
    <w:rsid w:val="00AE7078"/>
    <w:rsid w:val="00AE760C"/>
    <w:rsid w:val="00AF5BE8"/>
    <w:rsid w:val="00B02F3C"/>
    <w:rsid w:val="00B26DCA"/>
    <w:rsid w:val="00B305EE"/>
    <w:rsid w:val="00B76AC6"/>
    <w:rsid w:val="00BD39DA"/>
    <w:rsid w:val="00BD5EDC"/>
    <w:rsid w:val="00BF6E2B"/>
    <w:rsid w:val="00BF7D71"/>
    <w:rsid w:val="00C16867"/>
    <w:rsid w:val="00C366B7"/>
    <w:rsid w:val="00C45182"/>
    <w:rsid w:val="00C549A1"/>
    <w:rsid w:val="00C72143"/>
    <w:rsid w:val="00C90460"/>
    <w:rsid w:val="00C92155"/>
    <w:rsid w:val="00CB16EE"/>
    <w:rsid w:val="00CD0D28"/>
    <w:rsid w:val="00CD4165"/>
    <w:rsid w:val="00CD512B"/>
    <w:rsid w:val="00CE5A2F"/>
    <w:rsid w:val="00CF18B1"/>
    <w:rsid w:val="00D04A4C"/>
    <w:rsid w:val="00D35042"/>
    <w:rsid w:val="00D46171"/>
    <w:rsid w:val="00D5218E"/>
    <w:rsid w:val="00D73A70"/>
    <w:rsid w:val="00D82D3E"/>
    <w:rsid w:val="00D924DB"/>
    <w:rsid w:val="00D936C9"/>
    <w:rsid w:val="00DA0EAD"/>
    <w:rsid w:val="00DC327D"/>
    <w:rsid w:val="00DE59DA"/>
    <w:rsid w:val="00E00DDD"/>
    <w:rsid w:val="00E408B4"/>
    <w:rsid w:val="00E5592C"/>
    <w:rsid w:val="00E6182C"/>
    <w:rsid w:val="00E81202"/>
    <w:rsid w:val="00E86573"/>
    <w:rsid w:val="00E92A59"/>
    <w:rsid w:val="00EB46CA"/>
    <w:rsid w:val="00EE39C8"/>
    <w:rsid w:val="00EE6B67"/>
    <w:rsid w:val="00EF2FC6"/>
    <w:rsid w:val="00EF54B3"/>
    <w:rsid w:val="00EF5F0D"/>
    <w:rsid w:val="00F2052F"/>
    <w:rsid w:val="00F91C4A"/>
    <w:rsid w:val="00FA2266"/>
    <w:rsid w:val="00FB1B9A"/>
    <w:rsid w:val="00FC54D7"/>
    <w:rsid w:val="00FE3CBD"/>
    <w:rsid w:val="00FF0D75"/>
    <w:rsid w:val="00FF76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573"/>
  </w:style>
  <w:style w:type="paragraph" w:styleId="2">
    <w:name w:val="heading 2"/>
    <w:basedOn w:val="a"/>
    <w:link w:val="20"/>
    <w:uiPriority w:val="9"/>
    <w:qFormat/>
    <w:rsid w:val="00E5592C"/>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C64D1"/>
    <w:pPr>
      <w:spacing w:after="0" w:line="240" w:lineRule="auto"/>
      <w:ind w:firstLine="540"/>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rsid w:val="001C64D1"/>
    <w:rPr>
      <w:rFonts w:ascii="Times New Roman" w:eastAsia="Times New Roman" w:hAnsi="Times New Roman" w:cs="Times New Roman"/>
      <w:sz w:val="24"/>
      <w:szCs w:val="24"/>
    </w:rPr>
  </w:style>
  <w:style w:type="paragraph" w:styleId="21">
    <w:name w:val="Body Text Indent 2"/>
    <w:basedOn w:val="a"/>
    <w:link w:val="22"/>
    <w:rsid w:val="001C64D1"/>
    <w:pPr>
      <w:spacing w:after="0" w:line="240" w:lineRule="auto"/>
      <w:ind w:firstLine="540"/>
    </w:pPr>
    <w:rPr>
      <w:rFonts w:ascii="Times New Roman" w:eastAsia="Times New Roman" w:hAnsi="Times New Roman" w:cs="Times New Roman"/>
      <w:b/>
      <w:sz w:val="24"/>
      <w:szCs w:val="24"/>
    </w:rPr>
  </w:style>
  <w:style w:type="character" w:customStyle="1" w:styleId="22">
    <w:name w:val="Основной текст с отступом 2 Знак"/>
    <w:basedOn w:val="a0"/>
    <w:link w:val="21"/>
    <w:rsid w:val="001C64D1"/>
    <w:rPr>
      <w:rFonts w:ascii="Times New Roman" w:eastAsia="Times New Roman" w:hAnsi="Times New Roman" w:cs="Times New Roman"/>
      <w:b/>
      <w:sz w:val="24"/>
      <w:szCs w:val="24"/>
    </w:rPr>
  </w:style>
  <w:style w:type="paragraph" w:styleId="3">
    <w:name w:val="Body Text Indent 3"/>
    <w:basedOn w:val="a"/>
    <w:link w:val="30"/>
    <w:rsid w:val="001C64D1"/>
    <w:pPr>
      <w:spacing w:after="0" w:line="240" w:lineRule="auto"/>
      <w:ind w:left="360" w:firstLine="360"/>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1C64D1"/>
    <w:rPr>
      <w:rFonts w:ascii="Times New Roman" w:eastAsia="Times New Roman" w:hAnsi="Times New Roman" w:cs="Times New Roman"/>
      <w:sz w:val="24"/>
      <w:szCs w:val="24"/>
    </w:rPr>
  </w:style>
  <w:style w:type="table" w:styleId="a5">
    <w:name w:val="Table Grid"/>
    <w:basedOn w:val="-3"/>
    <w:rsid w:val="001C64D1"/>
    <w:pPr>
      <w:widowControl w:val="0"/>
      <w:autoSpaceDE w:val="0"/>
      <w:autoSpaceDN w:val="0"/>
      <w:adjustRightInd w:val="0"/>
      <w:spacing w:after="0" w:line="240" w:lineRule="auto"/>
    </w:pPr>
    <w:rPr>
      <w:rFonts w:ascii="Times New Roman" w:eastAsia="Times New Roman" w:hAnsi="Times New Roman" w:cs="Times New Roman"/>
      <w:sz w:val="20"/>
      <w:szCs w:val="20"/>
    </w:rPr>
    <w:tblPr>
      <w:tblCellSpacing w:w="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2">
    <w:name w:val="Style2"/>
    <w:basedOn w:val="a"/>
    <w:uiPriority w:val="99"/>
    <w:rsid w:val="00492EA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
    <w:name w:val="Style3"/>
    <w:basedOn w:val="a"/>
    <w:uiPriority w:val="99"/>
    <w:rsid w:val="00492EA9"/>
    <w:pPr>
      <w:widowControl w:val="0"/>
      <w:autoSpaceDE w:val="0"/>
      <w:autoSpaceDN w:val="0"/>
      <w:adjustRightInd w:val="0"/>
      <w:spacing w:after="0" w:line="252" w:lineRule="exact"/>
      <w:ind w:firstLine="331"/>
      <w:jc w:val="both"/>
    </w:pPr>
    <w:rPr>
      <w:rFonts w:ascii="Times New Roman" w:hAnsi="Times New Roman" w:cs="Times New Roman"/>
      <w:sz w:val="24"/>
      <w:szCs w:val="24"/>
    </w:rPr>
  </w:style>
  <w:style w:type="character" w:customStyle="1" w:styleId="FontStyle18">
    <w:name w:val="Font Style18"/>
    <w:basedOn w:val="a0"/>
    <w:uiPriority w:val="99"/>
    <w:rsid w:val="00492EA9"/>
    <w:rPr>
      <w:rFonts w:ascii="Times New Roman" w:hAnsi="Times New Roman" w:cs="Times New Roman"/>
      <w:b/>
      <w:bCs/>
      <w:i/>
      <w:iCs/>
      <w:sz w:val="22"/>
      <w:szCs w:val="22"/>
    </w:rPr>
  </w:style>
  <w:style w:type="character" w:customStyle="1" w:styleId="FontStyle19">
    <w:name w:val="Font Style19"/>
    <w:basedOn w:val="a0"/>
    <w:uiPriority w:val="99"/>
    <w:rsid w:val="00492EA9"/>
    <w:rPr>
      <w:rFonts w:ascii="Times New Roman" w:hAnsi="Times New Roman" w:cs="Times New Roman"/>
      <w:i/>
      <w:iCs/>
      <w:sz w:val="22"/>
      <w:szCs w:val="22"/>
    </w:rPr>
  </w:style>
  <w:style w:type="character" w:customStyle="1" w:styleId="FontStyle20">
    <w:name w:val="Font Style20"/>
    <w:basedOn w:val="a0"/>
    <w:uiPriority w:val="99"/>
    <w:rsid w:val="00492EA9"/>
    <w:rPr>
      <w:rFonts w:ascii="Times New Roman" w:hAnsi="Times New Roman" w:cs="Times New Roman"/>
      <w:sz w:val="22"/>
      <w:szCs w:val="22"/>
    </w:rPr>
  </w:style>
  <w:style w:type="character" w:customStyle="1" w:styleId="FontStyle21">
    <w:name w:val="Font Style21"/>
    <w:basedOn w:val="a0"/>
    <w:uiPriority w:val="99"/>
    <w:rsid w:val="00492EA9"/>
    <w:rPr>
      <w:rFonts w:ascii="Times New Roman" w:hAnsi="Times New Roman" w:cs="Times New Roman"/>
      <w:b/>
      <w:bCs/>
      <w:i/>
      <w:iCs/>
      <w:smallCaps/>
      <w:spacing w:val="50"/>
      <w:sz w:val="14"/>
      <w:szCs w:val="14"/>
    </w:rPr>
  </w:style>
  <w:style w:type="character" w:customStyle="1" w:styleId="FontStyle13">
    <w:name w:val="Font Style13"/>
    <w:basedOn w:val="a0"/>
    <w:uiPriority w:val="99"/>
    <w:rsid w:val="00492EA9"/>
    <w:rPr>
      <w:rFonts w:ascii="Times New Roman" w:hAnsi="Times New Roman" w:cs="Times New Roman"/>
      <w:b/>
      <w:bCs/>
      <w:i/>
      <w:iCs/>
      <w:sz w:val="22"/>
      <w:szCs w:val="22"/>
    </w:rPr>
  </w:style>
  <w:style w:type="character" w:customStyle="1" w:styleId="FontStyle14">
    <w:name w:val="Font Style14"/>
    <w:basedOn w:val="a0"/>
    <w:uiPriority w:val="99"/>
    <w:rsid w:val="00492EA9"/>
    <w:rPr>
      <w:rFonts w:ascii="Times New Roman" w:hAnsi="Times New Roman" w:cs="Times New Roman"/>
      <w:i/>
      <w:iCs/>
      <w:sz w:val="22"/>
      <w:szCs w:val="22"/>
    </w:rPr>
  </w:style>
  <w:style w:type="character" w:customStyle="1" w:styleId="FontStyle17">
    <w:name w:val="Font Style17"/>
    <w:basedOn w:val="a0"/>
    <w:uiPriority w:val="99"/>
    <w:rsid w:val="00492EA9"/>
    <w:rPr>
      <w:rFonts w:ascii="Times New Roman" w:hAnsi="Times New Roman" w:cs="Times New Roman"/>
      <w:sz w:val="22"/>
      <w:szCs w:val="22"/>
    </w:rPr>
  </w:style>
  <w:style w:type="paragraph" w:customStyle="1" w:styleId="Style4">
    <w:name w:val="Style4"/>
    <w:basedOn w:val="a"/>
    <w:uiPriority w:val="99"/>
    <w:rsid w:val="00492EA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5">
    <w:name w:val="Style5"/>
    <w:basedOn w:val="a"/>
    <w:uiPriority w:val="99"/>
    <w:rsid w:val="00492EA9"/>
    <w:pPr>
      <w:widowControl w:val="0"/>
      <w:autoSpaceDE w:val="0"/>
      <w:autoSpaceDN w:val="0"/>
      <w:adjustRightInd w:val="0"/>
      <w:spacing w:after="0" w:line="254" w:lineRule="exact"/>
      <w:ind w:firstLine="336"/>
      <w:jc w:val="both"/>
    </w:pPr>
    <w:rPr>
      <w:rFonts w:ascii="Times New Roman" w:hAnsi="Times New Roman" w:cs="Times New Roman"/>
      <w:sz w:val="24"/>
      <w:szCs w:val="24"/>
    </w:rPr>
  </w:style>
  <w:style w:type="paragraph" w:customStyle="1" w:styleId="Style6">
    <w:name w:val="Style6"/>
    <w:basedOn w:val="a"/>
    <w:uiPriority w:val="99"/>
    <w:rsid w:val="00492EA9"/>
    <w:pPr>
      <w:widowControl w:val="0"/>
      <w:autoSpaceDE w:val="0"/>
      <w:autoSpaceDN w:val="0"/>
      <w:adjustRightInd w:val="0"/>
      <w:spacing w:after="0" w:line="254" w:lineRule="exact"/>
      <w:ind w:firstLine="312"/>
      <w:jc w:val="both"/>
    </w:pPr>
    <w:rPr>
      <w:rFonts w:ascii="Times New Roman" w:hAnsi="Times New Roman" w:cs="Times New Roman"/>
      <w:sz w:val="24"/>
      <w:szCs w:val="24"/>
    </w:rPr>
  </w:style>
  <w:style w:type="character" w:customStyle="1" w:styleId="FontStyle11">
    <w:name w:val="Font Style11"/>
    <w:basedOn w:val="a0"/>
    <w:uiPriority w:val="99"/>
    <w:rsid w:val="00492EA9"/>
    <w:rPr>
      <w:rFonts w:ascii="Times New Roman" w:hAnsi="Times New Roman" w:cs="Times New Roman"/>
      <w:b/>
      <w:bCs/>
      <w:sz w:val="14"/>
      <w:szCs w:val="14"/>
    </w:rPr>
  </w:style>
  <w:style w:type="character" w:customStyle="1" w:styleId="FontStyle15">
    <w:name w:val="Font Style15"/>
    <w:basedOn w:val="a0"/>
    <w:uiPriority w:val="99"/>
    <w:rsid w:val="00492EA9"/>
    <w:rPr>
      <w:rFonts w:ascii="Times New Roman" w:hAnsi="Times New Roman" w:cs="Times New Roman"/>
      <w:sz w:val="22"/>
      <w:szCs w:val="22"/>
    </w:rPr>
  </w:style>
  <w:style w:type="character" w:customStyle="1" w:styleId="FontStyle16">
    <w:name w:val="Font Style16"/>
    <w:basedOn w:val="a0"/>
    <w:uiPriority w:val="99"/>
    <w:rsid w:val="00492EA9"/>
    <w:rPr>
      <w:rFonts w:ascii="Times New Roman" w:hAnsi="Times New Roman" w:cs="Times New Roman"/>
      <w:b/>
      <w:bCs/>
      <w:sz w:val="20"/>
      <w:szCs w:val="20"/>
    </w:rPr>
  </w:style>
  <w:style w:type="paragraph" w:customStyle="1" w:styleId="1">
    <w:name w:val="Абзац списка1"/>
    <w:basedOn w:val="a"/>
    <w:rsid w:val="00661A5F"/>
    <w:pPr>
      <w:ind w:left="720"/>
      <w:contextualSpacing/>
    </w:pPr>
    <w:rPr>
      <w:rFonts w:ascii="Calibri" w:eastAsia="Calibri" w:hAnsi="Calibri" w:cs="Times New Roman"/>
      <w:lang w:eastAsia="en-US"/>
    </w:rPr>
  </w:style>
  <w:style w:type="paragraph" w:styleId="a6">
    <w:name w:val="Balloon Text"/>
    <w:basedOn w:val="a"/>
    <w:link w:val="a7"/>
    <w:uiPriority w:val="99"/>
    <w:semiHidden/>
    <w:unhideWhenUsed/>
    <w:rsid w:val="00062C3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62C3D"/>
    <w:rPr>
      <w:rFonts w:ascii="Tahoma" w:hAnsi="Tahoma" w:cs="Tahoma"/>
      <w:sz w:val="16"/>
      <w:szCs w:val="16"/>
    </w:rPr>
  </w:style>
  <w:style w:type="paragraph" w:styleId="a8">
    <w:name w:val="List Paragraph"/>
    <w:basedOn w:val="a"/>
    <w:uiPriority w:val="34"/>
    <w:qFormat/>
    <w:rsid w:val="00AF5BE8"/>
    <w:pPr>
      <w:ind w:left="720"/>
      <w:contextualSpacing/>
    </w:pPr>
  </w:style>
  <w:style w:type="paragraph" w:styleId="a9">
    <w:name w:val="header"/>
    <w:basedOn w:val="a"/>
    <w:link w:val="aa"/>
    <w:uiPriority w:val="99"/>
    <w:unhideWhenUsed/>
    <w:rsid w:val="00997C0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97C0A"/>
  </w:style>
  <w:style w:type="paragraph" w:styleId="ab">
    <w:name w:val="footer"/>
    <w:basedOn w:val="a"/>
    <w:link w:val="ac"/>
    <w:uiPriority w:val="99"/>
    <w:unhideWhenUsed/>
    <w:rsid w:val="00997C0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97C0A"/>
  </w:style>
  <w:style w:type="table" w:styleId="-3">
    <w:name w:val="Table Web 3"/>
    <w:basedOn w:val="a1"/>
    <w:uiPriority w:val="99"/>
    <w:semiHidden/>
    <w:unhideWhenUsed/>
    <w:rsid w:val="009C21DF"/>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d">
    <w:name w:val="Normal (Web)"/>
    <w:basedOn w:val="a"/>
    <w:uiPriority w:val="99"/>
    <w:unhideWhenUsed/>
    <w:rsid w:val="00397BC7"/>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Strong"/>
    <w:basedOn w:val="a0"/>
    <w:uiPriority w:val="22"/>
    <w:qFormat/>
    <w:rsid w:val="00397BC7"/>
    <w:rPr>
      <w:b/>
      <w:bCs/>
    </w:rPr>
  </w:style>
  <w:style w:type="character" w:styleId="af">
    <w:name w:val="Emphasis"/>
    <w:basedOn w:val="a0"/>
    <w:uiPriority w:val="20"/>
    <w:qFormat/>
    <w:rsid w:val="00141216"/>
    <w:rPr>
      <w:i/>
      <w:iCs/>
    </w:rPr>
  </w:style>
  <w:style w:type="paragraph" w:styleId="af0">
    <w:name w:val="Body Text"/>
    <w:basedOn w:val="a"/>
    <w:link w:val="af1"/>
    <w:uiPriority w:val="99"/>
    <w:semiHidden/>
    <w:unhideWhenUsed/>
    <w:rsid w:val="00EB46CA"/>
    <w:pPr>
      <w:spacing w:after="120"/>
    </w:pPr>
  </w:style>
  <w:style w:type="character" w:customStyle="1" w:styleId="af1">
    <w:name w:val="Основной текст Знак"/>
    <w:basedOn w:val="a0"/>
    <w:link w:val="af0"/>
    <w:uiPriority w:val="99"/>
    <w:semiHidden/>
    <w:rsid w:val="00EB46CA"/>
  </w:style>
  <w:style w:type="paragraph" w:styleId="af2">
    <w:name w:val="Body Text First Indent"/>
    <w:basedOn w:val="af0"/>
    <w:link w:val="af3"/>
    <w:uiPriority w:val="99"/>
    <w:unhideWhenUsed/>
    <w:rsid w:val="00EB46CA"/>
    <w:pPr>
      <w:spacing w:after="200"/>
      <w:ind w:firstLine="360"/>
    </w:pPr>
  </w:style>
  <w:style w:type="character" w:customStyle="1" w:styleId="af3">
    <w:name w:val="Красная строка Знак"/>
    <w:basedOn w:val="af1"/>
    <w:link w:val="af2"/>
    <w:uiPriority w:val="99"/>
    <w:rsid w:val="00EB46CA"/>
  </w:style>
  <w:style w:type="paragraph" w:styleId="23">
    <w:name w:val="List Bullet 2"/>
    <w:basedOn w:val="a"/>
    <w:uiPriority w:val="99"/>
    <w:semiHidden/>
    <w:unhideWhenUsed/>
    <w:rsid w:val="00EB46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a0"/>
    <w:rsid w:val="00EB46CA"/>
  </w:style>
  <w:style w:type="character" w:customStyle="1" w:styleId="spelle">
    <w:name w:val="spelle"/>
    <w:basedOn w:val="a0"/>
    <w:rsid w:val="00EB46CA"/>
  </w:style>
  <w:style w:type="character" w:customStyle="1" w:styleId="mainmenu13">
    <w:name w:val="mainmenu13"/>
    <w:basedOn w:val="a0"/>
    <w:rsid w:val="007351F0"/>
  </w:style>
  <w:style w:type="paragraph" w:customStyle="1" w:styleId="31">
    <w:name w:val="Обычный (веб)3"/>
    <w:basedOn w:val="a"/>
    <w:rsid w:val="001764DA"/>
    <w:pPr>
      <w:spacing w:before="100" w:beforeAutospacing="1" w:after="288" w:line="288" w:lineRule="atLeast"/>
    </w:pPr>
    <w:rPr>
      <w:rFonts w:ascii="Times New Roman" w:eastAsia="Times New Roman" w:hAnsi="Times New Roman" w:cs="Times New Roman"/>
      <w:sz w:val="24"/>
      <w:szCs w:val="24"/>
    </w:rPr>
  </w:style>
  <w:style w:type="paragraph" w:customStyle="1" w:styleId="Pa8">
    <w:name w:val="Pa8"/>
    <w:basedOn w:val="a"/>
    <w:next w:val="a"/>
    <w:uiPriority w:val="99"/>
    <w:rsid w:val="00CD512B"/>
    <w:pPr>
      <w:autoSpaceDE w:val="0"/>
      <w:autoSpaceDN w:val="0"/>
      <w:adjustRightInd w:val="0"/>
      <w:spacing w:after="0" w:line="220" w:lineRule="atLeast"/>
    </w:pPr>
    <w:rPr>
      <w:rFonts w:ascii="Times New Roman" w:eastAsiaTheme="minorHAnsi" w:hAnsi="Times New Roman" w:cs="Times New Roman"/>
      <w:sz w:val="24"/>
      <w:szCs w:val="24"/>
      <w:lang w:eastAsia="en-US"/>
    </w:rPr>
  </w:style>
  <w:style w:type="paragraph" w:customStyle="1" w:styleId="Pa29">
    <w:name w:val="Pa29"/>
    <w:basedOn w:val="a"/>
    <w:next w:val="a"/>
    <w:uiPriority w:val="99"/>
    <w:rsid w:val="00741314"/>
    <w:pPr>
      <w:autoSpaceDE w:val="0"/>
      <w:autoSpaceDN w:val="0"/>
      <w:adjustRightInd w:val="0"/>
      <w:spacing w:after="0" w:line="220" w:lineRule="atLeast"/>
    </w:pPr>
    <w:rPr>
      <w:rFonts w:ascii="Times New Roman" w:hAnsi="Times New Roman" w:cs="Times New Roman"/>
      <w:sz w:val="24"/>
      <w:szCs w:val="24"/>
    </w:rPr>
  </w:style>
  <w:style w:type="paragraph" w:customStyle="1" w:styleId="Pa9">
    <w:name w:val="Pa9"/>
    <w:basedOn w:val="a"/>
    <w:next w:val="a"/>
    <w:uiPriority w:val="99"/>
    <w:rsid w:val="00741314"/>
    <w:pPr>
      <w:autoSpaceDE w:val="0"/>
      <w:autoSpaceDN w:val="0"/>
      <w:adjustRightInd w:val="0"/>
      <w:spacing w:after="0" w:line="220" w:lineRule="atLeast"/>
    </w:pPr>
    <w:rPr>
      <w:rFonts w:ascii="Times New Roman" w:hAnsi="Times New Roman" w:cs="Times New Roman"/>
      <w:sz w:val="24"/>
      <w:szCs w:val="24"/>
    </w:rPr>
  </w:style>
  <w:style w:type="paragraph" w:customStyle="1" w:styleId="c0">
    <w:name w:val="c0"/>
    <w:basedOn w:val="a"/>
    <w:rsid w:val="00EF5F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EF5F0D"/>
  </w:style>
  <w:style w:type="character" w:customStyle="1" w:styleId="20">
    <w:name w:val="Заголовок 2 Знак"/>
    <w:basedOn w:val="a0"/>
    <w:link w:val="2"/>
    <w:uiPriority w:val="9"/>
    <w:rsid w:val="00E5592C"/>
    <w:rPr>
      <w:rFonts w:ascii="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C64D1"/>
    <w:pPr>
      <w:spacing w:after="0" w:line="240" w:lineRule="auto"/>
      <w:ind w:firstLine="540"/>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rsid w:val="001C64D1"/>
    <w:rPr>
      <w:rFonts w:ascii="Times New Roman" w:eastAsia="Times New Roman" w:hAnsi="Times New Roman" w:cs="Times New Roman"/>
      <w:sz w:val="24"/>
      <w:szCs w:val="24"/>
    </w:rPr>
  </w:style>
  <w:style w:type="paragraph" w:styleId="2">
    <w:name w:val="Body Text Indent 2"/>
    <w:basedOn w:val="a"/>
    <w:link w:val="20"/>
    <w:rsid w:val="001C64D1"/>
    <w:pPr>
      <w:spacing w:after="0" w:line="240" w:lineRule="auto"/>
      <w:ind w:firstLine="540"/>
    </w:pPr>
    <w:rPr>
      <w:rFonts w:ascii="Times New Roman" w:eastAsia="Times New Roman" w:hAnsi="Times New Roman" w:cs="Times New Roman"/>
      <w:b/>
      <w:sz w:val="24"/>
      <w:szCs w:val="24"/>
    </w:rPr>
  </w:style>
  <w:style w:type="character" w:customStyle="1" w:styleId="20">
    <w:name w:val="Основной текст с отступом 2 Знак"/>
    <w:basedOn w:val="a0"/>
    <w:link w:val="2"/>
    <w:rsid w:val="001C64D1"/>
    <w:rPr>
      <w:rFonts w:ascii="Times New Roman" w:eastAsia="Times New Roman" w:hAnsi="Times New Roman" w:cs="Times New Roman"/>
      <w:b/>
      <w:sz w:val="24"/>
      <w:szCs w:val="24"/>
    </w:rPr>
  </w:style>
  <w:style w:type="paragraph" w:styleId="3">
    <w:name w:val="Body Text Indent 3"/>
    <w:basedOn w:val="a"/>
    <w:link w:val="30"/>
    <w:rsid w:val="001C64D1"/>
    <w:pPr>
      <w:spacing w:after="0" w:line="240" w:lineRule="auto"/>
      <w:ind w:left="360" w:firstLine="360"/>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1C64D1"/>
    <w:rPr>
      <w:rFonts w:ascii="Times New Roman" w:eastAsia="Times New Roman" w:hAnsi="Times New Roman" w:cs="Times New Roman"/>
      <w:sz w:val="24"/>
      <w:szCs w:val="24"/>
    </w:rPr>
  </w:style>
  <w:style w:type="table" w:styleId="a5">
    <w:name w:val="Table Grid"/>
    <w:basedOn w:val="-3"/>
    <w:rsid w:val="001C64D1"/>
    <w:pPr>
      <w:widowControl w:val="0"/>
      <w:autoSpaceDE w:val="0"/>
      <w:autoSpaceDN w:val="0"/>
      <w:adjustRightInd w:val="0"/>
      <w:spacing w:after="0" w:line="240" w:lineRule="auto"/>
    </w:pPr>
    <w:rPr>
      <w:rFonts w:ascii="Times New Roman" w:eastAsia="Times New Roman" w:hAnsi="Times New Roman" w:cs="Times New Roman"/>
      <w:sz w:val="20"/>
      <w:szCs w:val="20"/>
    </w:rPr>
    <w:tblPr>
      <w:tblCellSpacing w:w="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2">
    <w:name w:val="Style2"/>
    <w:basedOn w:val="a"/>
    <w:uiPriority w:val="99"/>
    <w:rsid w:val="00492EA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
    <w:name w:val="Style3"/>
    <w:basedOn w:val="a"/>
    <w:uiPriority w:val="99"/>
    <w:rsid w:val="00492EA9"/>
    <w:pPr>
      <w:widowControl w:val="0"/>
      <w:autoSpaceDE w:val="0"/>
      <w:autoSpaceDN w:val="0"/>
      <w:adjustRightInd w:val="0"/>
      <w:spacing w:after="0" w:line="252" w:lineRule="exact"/>
      <w:ind w:firstLine="331"/>
      <w:jc w:val="both"/>
    </w:pPr>
    <w:rPr>
      <w:rFonts w:ascii="Times New Roman" w:hAnsi="Times New Roman" w:cs="Times New Roman"/>
      <w:sz w:val="24"/>
      <w:szCs w:val="24"/>
    </w:rPr>
  </w:style>
  <w:style w:type="character" w:customStyle="1" w:styleId="FontStyle18">
    <w:name w:val="Font Style18"/>
    <w:basedOn w:val="a0"/>
    <w:uiPriority w:val="99"/>
    <w:rsid w:val="00492EA9"/>
    <w:rPr>
      <w:rFonts w:ascii="Times New Roman" w:hAnsi="Times New Roman" w:cs="Times New Roman"/>
      <w:b/>
      <w:bCs/>
      <w:i/>
      <w:iCs/>
      <w:sz w:val="22"/>
      <w:szCs w:val="22"/>
    </w:rPr>
  </w:style>
  <w:style w:type="character" w:customStyle="1" w:styleId="FontStyle19">
    <w:name w:val="Font Style19"/>
    <w:basedOn w:val="a0"/>
    <w:uiPriority w:val="99"/>
    <w:rsid w:val="00492EA9"/>
    <w:rPr>
      <w:rFonts w:ascii="Times New Roman" w:hAnsi="Times New Roman" w:cs="Times New Roman"/>
      <w:i/>
      <w:iCs/>
      <w:sz w:val="22"/>
      <w:szCs w:val="22"/>
    </w:rPr>
  </w:style>
  <w:style w:type="character" w:customStyle="1" w:styleId="FontStyle20">
    <w:name w:val="Font Style20"/>
    <w:basedOn w:val="a0"/>
    <w:uiPriority w:val="99"/>
    <w:rsid w:val="00492EA9"/>
    <w:rPr>
      <w:rFonts w:ascii="Times New Roman" w:hAnsi="Times New Roman" w:cs="Times New Roman"/>
      <w:sz w:val="22"/>
      <w:szCs w:val="22"/>
    </w:rPr>
  </w:style>
  <w:style w:type="character" w:customStyle="1" w:styleId="FontStyle21">
    <w:name w:val="Font Style21"/>
    <w:basedOn w:val="a0"/>
    <w:uiPriority w:val="99"/>
    <w:rsid w:val="00492EA9"/>
    <w:rPr>
      <w:rFonts w:ascii="Times New Roman" w:hAnsi="Times New Roman" w:cs="Times New Roman"/>
      <w:b/>
      <w:bCs/>
      <w:i/>
      <w:iCs/>
      <w:smallCaps/>
      <w:spacing w:val="50"/>
      <w:sz w:val="14"/>
      <w:szCs w:val="14"/>
    </w:rPr>
  </w:style>
  <w:style w:type="character" w:customStyle="1" w:styleId="FontStyle13">
    <w:name w:val="Font Style13"/>
    <w:basedOn w:val="a0"/>
    <w:uiPriority w:val="99"/>
    <w:rsid w:val="00492EA9"/>
    <w:rPr>
      <w:rFonts w:ascii="Times New Roman" w:hAnsi="Times New Roman" w:cs="Times New Roman"/>
      <w:b/>
      <w:bCs/>
      <w:i/>
      <w:iCs/>
      <w:sz w:val="22"/>
      <w:szCs w:val="22"/>
    </w:rPr>
  </w:style>
  <w:style w:type="character" w:customStyle="1" w:styleId="FontStyle14">
    <w:name w:val="Font Style14"/>
    <w:basedOn w:val="a0"/>
    <w:uiPriority w:val="99"/>
    <w:rsid w:val="00492EA9"/>
    <w:rPr>
      <w:rFonts w:ascii="Times New Roman" w:hAnsi="Times New Roman" w:cs="Times New Roman"/>
      <w:i/>
      <w:iCs/>
      <w:sz w:val="22"/>
      <w:szCs w:val="22"/>
    </w:rPr>
  </w:style>
  <w:style w:type="character" w:customStyle="1" w:styleId="FontStyle17">
    <w:name w:val="Font Style17"/>
    <w:basedOn w:val="a0"/>
    <w:uiPriority w:val="99"/>
    <w:rsid w:val="00492EA9"/>
    <w:rPr>
      <w:rFonts w:ascii="Times New Roman" w:hAnsi="Times New Roman" w:cs="Times New Roman"/>
      <w:sz w:val="22"/>
      <w:szCs w:val="22"/>
    </w:rPr>
  </w:style>
  <w:style w:type="paragraph" w:customStyle="1" w:styleId="Style4">
    <w:name w:val="Style4"/>
    <w:basedOn w:val="a"/>
    <w:uiPriority w:val="99"/>
    <w:rsid w:val="00492EA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5">
    <w:name w:val="Style5"/>
    <w:basedOn w:val="a"/>
    <w:uiPriority w:val="99"/>
    <w:rsid w:val="00492EA9"/>
    <w:pPr>
      <w:widowControl w:val="0"/>
      <w:autoSpaceDE w:val="0"/>
      <w:autoSpaceDN w:val="0"/>
      <w:adjustRightInd w:val="0"/>
      <w:spacing w:after="0" w:line="254" w:lineRule="exact"/>
      <w:ind w:firstLine="336"/>
      <w:jc w:val="both"/>
    </w:pPr>
    <w:rPr>
      <w:rFonts w:ascii="Times New Roman" w:hAnsi="Times New Roman" w:cs="Times New Roman"/>
      <w:sz w:val="24"/>
      <w:szCs w:val="24"/>
    </w:rPr>
  </w:style>
  <w:style w:type="paragraph" w:customStyle="1" w:styleId="Style6">
    <w:name w:val="Style6"/>
    <w:basedOn w:val="a"/>
    <w:uiPriority w:val="99"/>
    <w:rsid w:val="00492EA9"/>
    <w:pPr>
      <w:widowControl w:val="0"/>
      <w:autoSpaceDE w:val="0"/>
      <w:autoSpaceDN w:val="0"/>
      <w:adjustRightInd w:val="0"/>
      <w:spacing w:after="0" w:line="254" w:lineRule="exact"/>
      <w:ind w:firstLine="312"/>
      <w:jc w:val="both"/>
    </w:pPr>
    <w:rPr>
      <w:rFonts w:ascii="Times New Roman" w:hAnsi="Times New Roman" w:cs="Times New Roman"/>
      <w:sz w:val="24"/>
      <w:szCs w:val="24"/>
    </w:rPr>
  </w:style>
  <w:style w:type="character" w:customStyle="1" w:styleId="FontStyle11">
    <w:name w:val="Font Style11"/>
    <w:basedOn w:val="a0"/>
    <w:uiPriority w:val="99"/>
    <w:rsid w:val="00492EA9"/>
    <w:rPr>
      <w:rFonts w:ascii="Times New Roman" w:hAnsi="Times New Roman" w:cs="Times New Roman"/>
      <w:b/>
      <w:bCs/>
      <w:sz w:val="14"/>
      <w:szCs w:val="14"/>
    </w:rPr>
  </w:style>
  <w:style w:type="character" w:customStyle="1" w:styleId="FontStyle15">
    <w:name w:val="Font Style15"/>
    <w:basedOn w:val="a0"/>
    <w:uiPriority w:val="99"/>
    <w:rsid w:val="00492EA9"/>
    <w:rPr>
      <w:rFonts w:ascii="Times New Roman" w:hAnsi="Times New Roman" w:cs="Times New Roman"/>
      <w:sz w:val="22"/>
      <w:szCs w:val="22"/>
    </w:rPr>
  </w:style>
  <w:style w:type="character" w:customStyle="1" w:styleId="FontStyle16">
    <w:name w:val="Font Style16"/>
    <w:basedOn w:val="a0"/>
    <w:uiPriority w:val="99"/>
    <w:rsid w:val="00492EA9"/>
    <w:rPr>
      <w:rFonts w:ascii="Times New Roman" w:hAnsi="Times New Roman" w:cs="Times New Roman"/>
      <w:b/>
      <w:bCs/>
      <w:sz w:val="20"/>
      <w:szCs w:val="20"/>
    </w:rPr>
  </w:style>
  <w:style w:type="paragraph" w:customStyle="1" w:styleId="1">
    <w:name w:val="Абзац списка1"/>
    <w:basedOn w:val="a"/>
    <w:rsid w:val="00661A5F"/>
    <w:pPr>
      <w:ind w:left="720"/>
      <w:contextualSpacing/>
    </w:pPr>
    <w:rPr>
      <w:rFonts w:ascii="Calibri" w:eastAsia="Calibri" w:hAnsi="Calibri" w:cs="Times New Roman"/>
      <w:lang w:eastAsia="en-US"/>
    </w:rPr>
  </w:style>
  <w:style w:type="paragraph" w:styleId="a6">
    <w:name w:val="Balloon Text"/>
    <w:basedOn w:val="a"/>
    <w:link w:val="a7"/>
    <w:uiPriority w:val="99"/>
    <w:semiHidden/>
    <w:unhideWhenUsed/>
    <w:rsid w:val="00062C3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62C3D"/>
    <w:rPr>
      <w:rFonts w:ascii="Tahoma" w:hAnsi="Tahoma" w:cs="Tahoma"/>
      <w:sz w:val="16"/>
      <w:szCs w:val="16"/>
    </w:rPr>
  </w:style>
  <w:style w:type="paragraph" w:styleId="a8">
    <w:name w:val="List Paragraph"/>
    <w:basedOn w:val="a"/>
    <w:uiPriority w:val="34"/>
    <w:qFormat/>
    <w:rsid w:val="00AF5BE8"/>
    <w:pPr>
      <w:ind w:left="720"/>
      <w:contextualSpacing/>
    </w:pPr>
  </w:style>
  <w:style w:type="paragraph" w:styleId="a9">
    <w:name w:val="header"/>
    <w:basedOn w:val="a"/>
    <w:link w:val="aa"/>
    <w:uiPriority w:val="99"/>
    <w:unhideWhenUsed/>
    <w:rsid w:val="00997C0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97C0A"/>
  </w:style>
  <w:style w:type="paragraph" w:styleId="ab">
    <w:name w:val="footer"/>
    <w:basedOn w:val="a"/>
    <w:link w:val="ac"/>
    <w:uiPriority w:val="99"/>
    <w:unhideWhenUsed/>
    <w:rsid w:val="00997C0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97C0A"/>
  </w:style>
  <w:style w:type="table" w:styleId="-3">
    <w:name w:val="Table Web 3"/>
    <w:basedOn w:val="a1"/>
    <w:uiPriority w:val="99"/>
    <w:semiHidden/>
    <w:unhideWhenUsed/>
    <w:rsid w:val="009C21DF"/>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d">
    <w:name w:val="Normal (Web)"/>
    <w:basedOn w:val="a"/>
    <w:uiPriority w:val="99"/>
    <w:unhideWhenUsed/>
    <w:rsid w:val="00397BC7"/>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Strong"/>
    <w:basedOn w:val="a0"/>
    <w:uiPriority w:val="22"/>
    <w:qFormat/>
    <w:rsid w:val="00397BC7"/>
    <w:rPr>
      <w:b/>
      <w:bCs/>
    </w:rPr>
  </w:style>
  <w:style w:type="character" w:styleId="af">
    <w:name w:val="Emphasis"/>
    <w:basedOn w:val="a0"/>
    <w:uiPriority w:val="20"/>
    <w:qFormat/>
    <w:rsid w:val="00141216"/>
    <w:rPr>
      <w:i/>
      <w:iCs/>
    </w:rPr>
  </w:style>
  <w:style w:type="paragraph" w:styleId="af0">
    <w:name w:val="Body Text"/>
    <w:basedOn w:val="a"/>
    <w:link w:val="af1"/>
    <w:uiPriority w:val="99"/>
    <w:semiHidden/>
    <w:unhideWhenUsed/>
    <w:rsid w:val="00EB46CA"/>
    <w:pPr>
      <w:spacing w:after="120"/>
    </w:pPr>
  </w:style>
  <w:style w:type="character" w:customStyle="1" w:styleId="af1">
    <w:name w:val="Основной текст Знак"/>
    <w:basedOn w:val="a0"/>
    <w:link w:val="af0"/>
    <w:uiPriority w:val="99"/>
    <w:semiHidden/>
    <w:rsid w:val="00EB46CA"/>
  </w:style>
  <w:style w:type="paragraph" w:styleId="af2">
    <w:name w:val="Body Text First Indent"/>
    <w:basedOn w:val="af0"/>
    <w:link w:val="af3"/>
    <w:uiPriority w:val="99"/>
    <w:semiHidden/>
    <w:unhideWhenUsed/>
    <w:rsid w:val="00EB46CA"/>
    <w:pPr>
      <w:spacing w:after="200"/>
      <w:ind w:firstLine="360"/>
    </w:pPr>
  </w:style>
  <w:style w:type="character" w:customStyle="1" w:styleId="af3">
    <w:name w:val="Красная строка Знак"/>
    <w:basedOn w:val="af1"/>
    <w:link w:val="af2"/>
    <w:uiPriority w:val="99"/>
    <w:semiHidden/>
    <w:rsid w:val="00EB46CA"/>
  </w:style>
  <w:style w:type="paragraph" w:styleId="21">
    <w:name w:val="List Bullet 2"/>
    <w:basedOn w:val="a"/>
    <w:uiPriority w:val="99"/>
    <w:semiHidden/>
    <w:unhideWhenUsed/>
    <w:rsid w:val="00EB46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a0"/>
    <w:rsid w:val="00EB46CA"/>
  </w:style>
  <w:style w:type="character" w:customStyle="1" w:styleId="spelle">
    <w:name w:val="spelle"/>
    <w:basedOn w:val="a0"/>
    <w:rsid w:val="00EB46CA"/>
  </w:style>
  <w:style w:type="character" w:customStyle="1" w:styleId="mainmenu13">
    <w:name w:val="mainmenu13"/>
    <w:basedOn w:val="a0"/>
    <w:rsid w:val="007351F0"/>
  </w:style>
  <w:style w:type="paragraph" w:customStyle="1" w:styleId="31">
    <w:name w:val="Обычный (веб)3"/>
    <w:basedOn w:val="a"/>
    <w:rsid w:val="001764DA"/>
    <w:pPr>
      <w:spacing w:before="100" w:beforeAutospacing="1" w:after="288" w:line="288" w:lineRule="atLeas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08121829">
      <w:bodyDiv w:val="1"/>
      <w:marLeft w:val="0"/>
      <w:marRight w:val="0"/>
      <w:marTop w:val="0"/>
      <w:marBottom w:val="0"/>
      <w:divBdr>
        <w:top w:val="none" w:sz="0" w:space="0" w:color="auto"/>
        <w:left w:val="none" w:sz="0" w:space="0" w:color="auto"/>
        <w:bottom w:val="none" w:sz="0" w:space="0" w:color="auto"/>
        <w:right w:val="none" w:sz="0" w:space="0" w:color="auto"/>
      </w:divBdr>
    </w:div>
    <w:div w:id="1046493637">
      <w:bodyDiv w:val="1"/>
      <w:marLeft w:val="0"/>
      <w:marRight w:val="0"/>
      <w:marTop w:val="0"/>
      <w:marBottom w:val="0"/>
      <w:divBdr>
        <w:top w:val="none" w:sz="0" w:space="0" w:color="auto"/>
        <w:left w:val="none" w:sz="0" w:space="0" w:color="auto"/>
        <w:bottom w:val="none" w:sz="0" w:space="0" w:color="auto"/>
        <w:right w:val="none" w:sz="0" w:space="0" w:color="auto"/>
      </w:divBdr>
      <w:divsChild>
        <w:div w:id="1297640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674034">
      <w:bodyDiv w:val="1"/>
      <w:marLeft w:val="0"/>
      <w:marRight w:val="0"/>
      <w:marTop w:val="0"/>
      <w:marBottom w:val="0"/>
      <w:divBdr>
        <w:top w:val="none" w:sz="0" w:space="0" w:color="auto"/>
        <w:left w:val="none" w:sz="0" w:space="0" w:color="auto"/>
        <w:bottom w:val="none" w:sz="0" w:space="0" w:color="auto"/>
        <w:right w:val="none" w:sz="0" w:space="0" w:color="auto"/>
      </w:divBdr>
    </w:div>
    <w:div w:id="1604071136">
      <w:bodyDiv w:val="1"/>
      <w:marLeft w:val="0"/>
      <w:marRight w:val="0"/>
      <w:marTop w:val="0"/>
      <w:marBottom w:val="0"/>
      <w:divBdr>
        <w:top w:val="none" w:sz="0" w:space="0" w:color="auto"/>
        <w:left w:val="none" w:sz="0" w:space="0" w:color="auto"/>
        <w:bottom w:val="none" w:sz="0" w:space="0" w:color="auto"/>
        <w:right w:val="none" w:sz="0" w:space="0" w:color="auto"/>
      </w:divBdr>
    </w:div>
    <w:div w:id="1729188224">
      <w:bodyDiv w:val="1"/>
      <w:marLeft w:val="0"/>
      <w:marRight w:val="0"/>
      <w:marTop w:val="0"/>
      <w:marBottom w:val="0"/>
      <w:divBdr>
        <w:top w:val="none" w:sz="0" w:space="0" w:color="auto"/>
        <w:left w:val="none" w:sz="0" w:space="0" w:color="auto"/>
        <w:bottom w:val="none" w:sz="0" w:space="0" w:color="auto"/>
        <w:right w:val="none" w:sz="0" w:space="0" w:color="auto"/>
      </w:divBdr>
    </w:div>
    <w:div w:id="1740859782">
      <w:bodyDiv w:val="1"/>
      <w:marLeft w:val="0"/>
      <w:marRight w:val="0"/>
      <w:marTop w:val="0"/>
      <w:marBottom w:val="0"/>
      <w:divBdr>
        <w:top w:val="none" w:sz="0" w:space="0" w:color="auto"/>
        <w:left w:val="none" w:sz="0" w:space="0" w:color="auto"/>
        <w:bottom w:val="none" w:sz="0" w:space="0" w:color="auto"/>
        <w:right w:val="none" w:sz="0" w:space="0" w:color="auto"/>
      </w:divBdr>
    </w:div>
    <w:div w:id="1746995773">
      <w:bodyDiv w:val="1"/>
      <w:marLeft w:val="0"/>
      <w:marRight w:val="0"/>
      <w:marTop w:val="0"/>
      <w:marBottom w:val="0"/>
      <w:divBdr>
        <w:top w:val="none" w:sz="0" w:space="0" w:color="auto"/>
        <w:left w:val="none" w:sz="0" w:space="0" w:color="auto"/>
        <w:bottom w:val="none" w:sz="0" w:space="0" w:color="auto"/>
        <w:right w:val="none" w:sz="0" w:space="0" w:color="auto"/>
      </w:divBdr>
    </w:div>
    <w:div w:id="1827697587">
      <w:bodyDiv w:val="1"/>
      <w:marLeft w:val="0"/>
      <w:marRight w:val="0"/>
      <w:marTop w:val="0"/>
      <w:marBottom w:val="0"/>
      <w:divBdr>
        <w:top w:val="none" w:sz="0" w:space="0" w:color="auto"/>
        <w:left w:val="none" w:sz="0" w:space="0" w:color="auto"/>
        <w:bottom w:val="none" w:sz="0" w:space="0" w:color="auto"/>
        <w:right w:val="none" w:sz="0" w:space="0" w:color="auto"/>
      </w:divBdr>
    </w:div>
    <w:div w:id="193497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49AAA-7B09-448A-B181-2E701DFEC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13</Pages>
  <Words>5045</Words>
  <Characters>28757</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МДОУ № 21</dc:creator>
  <cp:keywords/>
  <dc:description/>
  <cp:lastModifiedBy>МДОУ</cp:lastModifiedBy>
  <cp:revision>11</cp:revision>
  <cp:lastPrinted>2011-09-20T19:18:00Z</cp:lastPrinted>
  <dcterms:created xsi:type="dcterms:W3CDTF">2019-11-20T16:36:00Z</dcterms:created>
  <dcterms:modified xsi:type="dcterms:W3CDTF">2024-12-12T10:57:00Z</dcterms:modified>
</cp:coreProperties>
</file>