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69" w:rsidRPr="00B621C1" w:rsidRDefault="00FD2A69" w:rsidP="00751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B621C1">
        <w:rPr>
          <w:rFonts w:ascii="Times New Roman" w:hAnsi="Times New Roman" w:cs="Times New Roman"/>
          <w:b/>
          <w:bCs/>
          <w:sz w:val="24"/>
          <w:szCs w:val="24"/>
        </w:rPr>
        <w:t>УТВЕРЖД</w:t>
      </w:r>
      <w:r>
        <w:rPr>
          <w:rFonts w:ascii="Times New Roman" w:hAnsi="Times New Roman" w:cs="Times New Roman"/>
          <w:b/>
          <w:bCs/>
          <w:sz w:val="24"/>
          <w:szCs w:val="24"/>
        </w:rPr>
        <w:t>ЕНО</w:t>
      </w:r>
    </w:p>
    <w:p w:rsidR="00FD2A69" w:rsidRDefault="00FD2A69" w:rsidP="00751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B621C1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директора </w:t>
      </w:r>
    </w:p>
    <w:p w:rsidR="00FD2A69" w:rsidRDefault="00FD2A69" w:rsidP="00751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ДО «Кондинский УЦ»</w:t>
      </w:r>
      <w:r w:rsidRPr="00B62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2A69" w:rsidRPr="00B621C1" w:rsidRDefault="00FD2A69" w:rsidP="00751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21C1">
        <w:rPr>
          <w:rFonts w:ascii="Times New Roman" w:hAnsi="Times New Roman" w:cs="Times New Roman"/>
          <w:b/>
          <w:bCs/>
          <w:sz w:val="24"/>
          <w:szCs w:val="24"/>
        </w:rPr>
        <w:t>№_</w:t>
      </w:r>
      <w:r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B621C1">
        <w:rPr>
          <w:rFonts w:ascii="Times New Roman" w:hAnsi="Times New Roman" w:cs="Times New Roman"/>
          <w:b/>
          <w:bCs/>
          <w:sz w:val="24"/>
          <w:szCs w:val="24"/>
        </w:rPr>
        <w:t>_ от _</w:t>
      </w:r>
      <w:r>
        <w:rPr>
          <w:rFonts w:ascii="Times New Roman" w:hAnsi="Times New Roman" w:cs="Times New Roman"/>
          <w:b/>
          <w:bCs/>
          <w:sz w:val="24"/>
          <w:szCs w:val="24"/>
        </w:rPr>
        <w:t>29.09.2014</w:t>
      </w:r>
      <w:r w:rsidRPr="00B621C1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FD2A69" w:rsidRDefault="00FD2A69" w:rsidP="00B621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2A69" w:rsidRDefault="00FD2A69" w:rsidP="00046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A69" w:rsidRPr="004D0E46" w:rsidRDefault="00FD2A69" w:rsidP="00046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4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D2A69" w:rsidRPr="004D0E46" w:rsidRDefault="00FD2A69" w:rsidP="00046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46">
        <w:rPr>
          <w:rFonts w:ascii="Times New Roman" w:hAnsi="Times New Roman" w:cs="Times New Roman"/>
          <w:b/>
          <w:bCs/>
          <w:sz w:val="24"/>
          <w:szCs w:val="24"/>
        </w:rPr>
        <w:t>о порядке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оформления</w:t>
      </w:r>
      <w:r w:rsidRPr="004D0E46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возникновения, приостановления и  прекращения отношений между и обучающимися и  (или) родителями  (законными представителями) несовершеннолетних обучающихся</w:t>
      </w:r>
    </w:p>
    <w:p w:rsidR="00FD2A69" w:rsidRPr="004D0E46" w:rsidRDefault="00FD2A69" w:rsidP="00046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A69" w:rsidRPr="004D0E46" w:rsidRDefault="00FD2A69" w:rsidP="00B62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4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D2A69" w:rsidRPr="004D0E46" w:rsidRDefault="00FD2A69" w:rsidP="00B621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1.1. Настоящее положение  разработано в соответствии с Федеральным законом от 29.12.2012 г. № 273-ФЗ «Об образовании в Российской Федерации».</w:t>
      </w:r>
    </w:p>
    <w:p w:rsidR="00FD2A69" w:rsidRPr="004D0E46" w:rsidRDefault="00FD2A69" w:rsidP="00B621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</w:t>
      </w:r>
      <w:r>
        <w:rPr>
          <w:rFonts w:ascii="Times New Roman" w:hAnsi="Times New Roman" w:cs="Times New Roman"/>
          <w:sz w:val="24"/>
          <w:szCs w:val="24"/>
        </w:rPr>
        <w:t>Муниципальным бюджетным образовательным учреждением дополнительного образования «Кондинский учебный центр» (далее – образовательное учреждение)</w:t>
      </w:r>
      <w:r w:rsidRPr="004D0E46">
        <w:rPr>
          <w:rFonts w:ascii="Times New Roman" w:hAnsi="Times New Roman" w:cs="Times New Roman"/>
          <w:sz w:val="24"/>
          <w:szCs w:val="24"/>
        </w:rPr>
        <w:t xml:space="preserve">  и обучающимися и (или) их родителями (законными представителями) несовершеннолетних обучающихся.</w:t>
      </w:r>
    </w:p>
    <w:p w:rsidR="00FD2A69" w:rsidRPr="004D0E46" w:rsidRDefault="00FD2A69" w:rsidP="00B621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1.3. Под образовательными отношениями  понимается освоение обучающимися содержания образовательных программ.</w:t>
      </w:r>
    </w:p>
    <w:p w:rsidR="00FD2A69" w:rsidRPr="004D0E46" w:rsidRDefault="00FD2A69" w:rsidP="00B621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Pr="004D0E46">
        <w:rPr>
          <w:rFonts w:ascii="Times New Roman" w:hAnsi="Times New Roman" w:cs="Times New Roman"/>
          <w:sz w:val="24"/>
          <w:szCs w:val="24"/>
        </w:rPr>
        <w:t>,  осуществляющие образовательную деятельность.</w:t>
      </w:r>
    </w:p>
    <w:p w:rsidR="00FD2A69" w:rsidRPr="004D0E46" w:rsidRDefault="00FD2A69" w:rsidP="00B62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69" w:rsidRPr="004D0E46" w:rsidRDefault="00FD2A69" w:rsidP="00B62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46">
        <w:rPr>
          <w:rFonts w:ascii="Times New Roman" w:hAnsi="Times New Roman" w:cs="Times New Roman"/>
          <w:b/>
          <w:bCs/>
          <w:sz w:val="24"/>
          <w:szCs w:val="24"/>
        </w:rPr>
        <w:t>2. Возникновение образовательных отношений.</w:t>
      </w:r>
    </w:p>
    <w:p w:rsidR="00FD2A69" w:rsidRPr="004D0E46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46">
        <w:rPr>
          <w:rFonts w:ascii="Times New Roman" w:hAnsi="Times New Roman" w:cs="Times New Roman"/>
          <w:sz w:val="24"/>
          <w:szCs w:val="24"/>
        </w:rPr>
        <w:t xml:space="preserve">Основанием возникновения образовательных отношений является приказ директора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 xml:space="preserve"> о приеме (зачислении) лица для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A69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 xml:space="preserve">2.2. Изданию приказа, о зачислении  обучающегося предшествует </w:t>
      </w:r>
      <w:r>
        <w:rPr>
          <w:rFonts w:ascii="Times New Roman" w:hAnsi="Times New Roman" w:cs="Times New Roman"/>
          <w:sz w:val="24"/>
          <w:szCs w:val="24"/>
        </w:rPr>
        <w:t xml:space="preserve">подача заявления обучающегося и/или родителей (законных представителей) о зачислении в образовательное учреждение. </w:t>
      </w:r>
    </w:p>
    <w:p w:rsidR="00FD2A69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</w:t>
      </w:r>
      <w:r w:rsidRPr="004D0E46">
        <w:rPr>
          <w:rFonts w:ascii="Times New Roman" w:hAnsi="Times New Roman" w:cs="Times New Roman"/>
          <w:sz w:val="24"/>
          <w:szCs w:val="24"/>
        </w:rPr>
        <w:t>оговор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случае предоставления платных образовательных услуг</w:t>
      </w:r>
      <w:r w:rsidRPr="004D0E46">
        <w:rPr>
          <w:rFonts w:ascii="Times New Roman" w:hAnsi="Times New Roman" w:cs="Times New Roman"/>
          <w:sz w:val="24"/>
          <w:szCs w:val="24"/>
        </w:rPr>
        <w:t xml:space="preserve"> между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2A69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D0E46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</w:t>
      </w:r>
      <w:r>
        <w:rPr>
          <w:rFonts w:ascii="Times New Roman" w:hAnsi="Times New Roman" w:cs="Times New Roman"/>
          <w:sz w:val="24"/>
          <w:szCs w:val="24"/>
        </w:rPr>
        <w:t>совершеннолетнего обучающегося;</w:t>
      </w:r>
    </w:p>
    <w:p w:rsidR="00FD2A69" w:rsidRPr="004D0E46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совершеннолетним обучающимся и/или его родителями (законными представителями), получающим образовательные услуги на платных условиях (Положение о предоставлении платных услуг физическим и юридическим лицам).</w:t>
      </w:r>
    </w:p>
    <w:p w:rsidR="00FD2A69" w:rsidRPr="004D0E46" w:rsidRDefault="00FD2A69" w:rsidP="00B621C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46">
        <w:rPr>
          <w:rFonts w:ascii="Times New Roman" w:hAnsi="Times New Roman" w:cs="Times New Roman"/>
          <w:sz w:val="24"/>
          <w:szCs w:val="24"/>
        </w:rPr>
        <w:t>Права и обязанности обучающегося, предусмотренные законодательством об образовании и 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>, возникают у лица, принятого н</w:t>
      </w:r>
      <w:r>
        <w:rPr>
          <w:rFonts w:ascii="Times New Roman" w:hAnsi="Times New Roman" w:cs="Times New Roman"/>
          <w:sz w:val="24"/>
          <w:szCs w:val="24"/>
        </w:rPr>
        <w:t>а обучение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</w:p>
    <w:p w:rsidR="00FD2A69" w:rsidRPr="004D0E46" w:rsidRDefault="00FD2A69" w:rsidP="00B62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69" w:rsidRPr="004D0E46" w:rsidRDefault="00FD2A69" w:rsidP="00FE2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46">
        <w:rPr>
          <w:rFonts w:ascii="Times New Roman" w:hAnsi="Times New Roman" w:cs="Times New Roman"/>
          <w:b/>
          <w:bCs/>
          <w:sz w:val="24"/>
          <w:szCs w:val="24"/>
        </w:rPr>
        <w:t>3.  Договор об образовании</w:t>
      </w:r>
    </w:p>
    <w:p w:rsidR="00FD2A69" w:rsidRPr="004D0E46" w:rsidRDefault="00FD2A69" w:rsidP="00FE279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46">
        <w:rPr>
          <w:rFonts w:ascii="Times New Roman" w:hAnsi="Times New Roman" w:cs="Times New Roman"/>
          <w:sz w:val="24"/>
          <w:szCs w:val="24"/>
        </w:rPr>
        <w:t xml:space="preserve">Договор об образовании заключается в простой письменной форме между   </w:t>
      </w:r>
      <w:r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4D0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0E46">
        <w:rPr>
          <w:rFonts w:ascii="Times New Roman" w:hAnsi="Times New Roman" w:cs="Times New Roman"/>
          <w:sz w:val="24"/>
          <w:szCs w:val="24"/>
        </w:rPr>
        <w:t>в лице директора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0E46">
        <w:rPr>
          <w:rFonts w:ascii="Times New Roman" w:hAnsi="Times New Roman" w:cs="Times New Roman"/>
          <w:sz w:val="24"/>
          <w:szCs w:val="24"/>
        </w:rPr>
        <w:t xml:space="preserve"> и лицом</w:t>
      </w:r>
      <w:r>
        <w:rPr>
          <w:rFonts w:ascii="Times New Roman" w:hAnsi="Times New Roman" w:cs="Times New Roman"/>
          <w:sz w:val="24"/>
          <w:szCs w:val="24"/>
        </w:rPr>
        <w:t xml:space="preserve"> (несовершеннолетним)</w:t>
      </w:r>
      <w:r w:rsidRPr="004D0E46">
        <w:rPr>
          <w:rFonts w:ascii="Times New Roman" w:hAnsi="Times New Roman" w:cs="Times New Roman"/>
          <w:sz w:val="24"/>
          <w:szCs w:val="24"/>
        </w:rPr>
        <w:t xml:space="preserve">, зачисляемым на обучение или родителями (законными представителями) несовершеннолетнего обучающегося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 дней после  зачисления в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4D0E46">
        <w:rPr>
          <w:rFonts w:ascii="Times New Roman" w:hAnsi="Times New Roman" w:cs="Times New Roman"/>
          <w:sz w:val="24"/>
          <w:szCs w:val="24"/>
        </w:rPr>
        <w:t xml:space="preserve"> на основании заявления обучающегося или родителей (законных представителей) несовершеннолетнего обучающегося.</w:t>
      </w:r>
    </w:p>
    <w:p w:rsidR="00FD2A69" w:rsidRPr="004D0E46" w:rsidRDefault="00FD2A69" w:rsidP="00FE279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 xml:space="preserve">3.2.В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FD2A69" w:rsidRPr="004D0E46" w:rsidRDefault="00FD2A69" w:rsidP="00FE279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46">
        <w:rPr>
          <w:rFonts w:ascii="Times New Roman" w:hAnsi="Times New Roman" w:cs="Times New Roman"/>
          <w:sz w:val="24"/>
          <w:szCs w:val="24"/>
        </w:rPr>
        <w:t xml:space="preserve">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</w:t>
      </w:r>
    </w:p>
    <w:p w:rsidR="00FD2A69" w:rsidRDefault="00FD2A69" w:rsidP="00FE279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D0E46">
        <w:rPr>
          <w:rFonts w:ascii="Times New Roman" w:hAnsi="Times New Roman" w:cs="Times New Roman"/>
          <w:sz w:val="24"/>
          <w:szCs w:val="24"/>
        </w:rPr>
        <w:t>3.4. В договоре указывается срок его действия.</w:t>
      </w:r>
    </w:p>
    <w:p w:rsidR="00FD2A69" w:rsidRPr="004D0E46" w:rsidRDefault="00FD2A69" w:rsidP="00FE279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Ответственность за не 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FD2A69" w:rsidRPr="004D0E46" w:rsidRDefault="00FD2A69" w:rsidP="00B6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A69" w:rsidRPr="004D0E46" w:rsidRDefault="00FD2A69" w:rsidP="00FE279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0E46">
        <w:rPr>
          <w:rFonts w:ascii="Times New Roman" w:hAnsi="Times New Roman" w:cs="Times New Roman"/>
          <w:b/>
          <w:bCs/>
          <w:sz w:val="24"/>
          <w:szCs w:val="24"/>
        </w:rPr>
        <w:t>. Изменение образовательных отношений</w:t>
      </w:r>
    </w:p>
    <w:p w:rsidR="00FD2A69" w:rsidRPr="004D0E46" w:rsidRDefault="00FD2A69" w:rsidP="00FE2790">
      <w:pPr>
        <w:pStyle w:val="NoSpacing"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D0E46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A69" w:rsidRPr="004D0E46" w:rsidRDefault="00FD2A69" w:rsidP="00FE279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0E46">
        <w:rPr>
          <w:rFonts w:ascii="Times New Roman" w:hAnsi="Times New Roman" w:cs="Times New Roman"/>
          <w:sz w:val="24"/>
          <w:szCs w:val="24"/>
        </w:rPr>
        <w:t xml:space="preserve">. Основанием для изменения образовательных отношений является приказ,   изданный  директором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 xml:space="preserve"> или уполномоченным им лицом. </w:t>
      </w:r>
      <w:r>
        <w:rPr>
          <w:rFonts w:ascii="Times New Roman" w:hAnsi="Times New Roman" w:cs="Times New Roman"/>
          <w:sz w:val="24"/>
          <w:szCs w:val="24"/>
        </w:rPr>
        <w:t xml:space="preserve"> Если с обучающимся (родителями/законными представителями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  <w:r w:rsidRPr="004D0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A69" w:rsidRPr="004D0E46" w:rsidRDefault="00FD2A69" w:rsidP="00B6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A69" w:rsidRPr="004D0E46" w:rsidRDefault="00FD2A69" w:rsidP="00A8104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0E46">
        <w:rPr>
          <w:rFonts w:ascii="Times New Roman" w:hAnsi="Times New Roman" w:cs="Times New Roman"/>
          <w:b/>
          <w:bCs/>
          <w:sz w:val="24"/>
          <w:szCs w:val="24"/>
        </w:rPr>
        <w:t>. Прекращение образовательных отношений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4D0E46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между </w:t>
      </w:r>
      <w:r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4D0E46">
        <w:rPr>
          <w:rFonts w:ascii="Times New Roman" w:hAnsi="Times New Roman" w:cs="Times New Roman"/>
          <w:sz w:val="24"/>
          <w:szCs w:val="24"/>
        </w:rPr>
        <w:t xml:space="preserve">  и обучающимся и (или) их родителями  (законными представителями) несоверше</w:t>
      </w:r>
      <w:r>
        <w:rPr>
          <w:rFonts w:ascii="Times New Roman" w:hAnsi="Times New Roman" w:cs="Times New Roman"/>
          <w:sz w:val="24"/>
          <w:szCs w:val="24"/>
        </w:rPr>
        <w:t>ннолетнего прекращаются</w:t>
      </w:r>
      <w:r w:rsidRPr="004D0E46">
        <w:rPr>
          <w:rFonts w:ascii="Times New Roman" w:hAnsi="Times New Roman" w:cs="Times New Roman"/>
          <w:sz w:val="24"/>
          <w:szCs w:val="24"/>
        </w:rPr>
        <w:t xml:space="preserve"> в связи с получением образования (завершением обучения).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прекращены досрочно: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>.2.1.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.2.2. по инициативе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 xml:space="preserve">, в случае применения к обучающемуся, достигшему возраста пятнадцати лет, отчисления как меры дисциплинарного взыскания,  в случае совершения обучающимся  действий  грубо нарушающих </w:t>
      </w:r>
      <w:r>
        <w:rPr>
          <w:rFonts w:ascii="Times New Roman" w:hAnsi="Times New Roman" w:cs="Times New Roman"/>
          <w:sz w:val="24"/>
          <w:szCs w:val="24"/>
        </w:rPr>
        <w:t>устав, правил</w:t>
      </w:r>
      <w:r w:rsidRPr="004D0E46">
        <w:rPr>
          <w:rFonts w:ascii="Times New Roman" w:hAnsi="Times New Roman" w:cs="Times New Roman"/>
          <w:sz w:val="24"/>
          <w:szCs w:val="24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 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.2.3.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</w:t>
      </w:r>
      <w:r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.4. Основанием для прекращения образовательных отношений является приказ об отчислении обучающегося из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>. Права и обязанности обучающегося, предусмотренные законодательством об обра</w:t>
      </w:r>
      <w:r>
        <w:rPr>
          <w:rFonts w:ascii="Times New Roman" w:hAnsi="Times New Roman" w:cs="Times New Roman"/>
          <w:sz w:val="24"/>
          <w:szCs w:val="24"/>
        </w:rPr>
        <w:t>зовании и локальным актом 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 xml:space="preserve">, прекращаются с даты его отчисления из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D0E46">
        <w:rPr>
          <w:rFonts w:ascii="Times New Roman" w:hAnsi="Times New Roman" w:cs="Times New Roman"/>
          <w:sz w:val="24"/>
          <w:szCs w:val="24"/>
        </w:rPr>
        <w:t xml:space="preserve">.5. При досрочном прекращении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4D0E46">
        <w:rPr>
          <w:rFonts w:ascii="Times New Roman" w:hAnsi="Times New Roman" w:cs="Times New Roman"/>
          <w:sz w:val="24"/>
          <w:szCs w:val="24"/>
        </w:rPr>
        <w:t xml:space="preserve"> в трехдневный срок после издания  приказа об отчислении обучающегося выдает  справку об обучении или о периоде обучения в следующ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D0E46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D0E46">
        <w:rPr>
          <w:rFonts w:ascii="Times New Roman" w:hAnsi="Times New Roman" w:cs="Times New Roman"/>
          <w:sz w:val="24"/>
          <w:szCs w:val="24"/>
        </w:rPr>
        <w:t>: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Pr="004D0E46">
        <w:rPr>
          <w:rFonts w:ascii="Times New Roman" w:hAnsi="Times New Roman" w:cs="Times New Roman"/>
          <w:sz w:val="24"/>
          <w:szCs w:val="24"/>
        </w:rPr>
        <w:t xml:space="preserve">не прошедшим </w:t>
      </w:r>
      <w:r>
        <w:rPr>
          <w:rFonts w:ascii="Times New Roman" w:hAnsi="Times New Roman" w:cs="Times New Roman"/>
          <w:sz w:val="24"/>
          <w:szCs w:val="24"/>
        </w:rPr>
        <w:t>итоговую</w:t>
      </w:r>
      <w:r w:rsidRPr="004D0E46">
        <w:rPr>
          <w:rFonts w:ascii="Times New Roman" w:hAnsi="Times New Roman" w:cs="Times New Roman"/>
          <w:sz w:val="24"/>
          <w:szCs w:val="24"/>
        </w:rPr>
        <w:t xml:space="preserve"> аттестацию или получившим на итоговой аттестации неудовлетворительные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справку установленного образца</w:t>
      </w:r>
      <w:r w:rsidRPr="004D0E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2A69" w:rsidRPr="004D0E46" w:rsidRDefault="00FD2A69" w:rsidP="00A81040">
      <w:pPr>
        <w:pStyle w:val="NoSpacing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</w:t>
      </w:r>
      <w:r w:rsidRPr="004D0E46">
        <w:rPr>
          <w:rFonts w:ascii="Times New Roman" w:hAnsi="Times New Roman" w:cs="Times New Roman"/>
          <w:sz w:val="24"/>
          <w:szCs w:val="24"/>
        </w:rPr>
        <w:t>освоившим часть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и (или) отчисленным, справку о текущей успеваемости.</w:t>
      </w:r>
      <w:r w:rsidRPr="004D0E46">
        <w:rPr>
          <w:rFonts w:ascii="Times New Roman" w:hAnsi="Times New Roman" w:cs="Times New Roman"/>
          <w:sz w:val="24"/>
          <w:szCs w:val="24"/>
        </w:rPr>
        <w:t>.</w:t>
      </w:r>
    </w:p>
    <w:p w:rsidR="00FD2A69" w:rsidRPr="0010499C" w:rsidRDefault="00FD2A69" w:rsidP="00756D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FD2A69" w:rsidRDefault="00FD2A69" w:rsidP="00756D2A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01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01BD">
        <w:rPr>
          <w:rFonts w:ascii="Times New Roman" w:hAnsi="Times New Roman" w:cs="Times New Roman"/>
          <w:sz w:val="24"/>
          <w:szCs w:val="24"/>
        </w:rPr>
        <w:t>. Изменения в настоящее положение вносятся по мере необходимости, на основании нормативно-правовых актов, с учетом специфики и жизненного цикла образовательного учреждения, утверждаются приказом директора.</w:t>
      </w:r>
    </w:p>
    <w:p w:rsidR="00FD2A69" w:rsidRPr="00BA1A1F" w:rsidRDefault="00FD2A69" w:rsidP="00756D2A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Другие п</w:t>
      </w:r>
      <w:r w:rsidRPr="00BA1A1F">
        <w:rPr>
          <w:rFonts w:ascii="Times New Roman" w:hAnsi="Times New Roman" w:cs="Times New Roman"/>
          <w:sz w:val="24"/>
          <w:szCs w:val="24"/>
        </w:rPr>
        <w:t>оложения, регламентирующие</w:t>
      </w:r>
      <w:r>
        <w:rPr>
          <w:rFonts w:ascii="Times New Roman" w:hAnsi="Times New Roman" w:cs="Times New Roman"/>
          <w:sz w:val="24"/>
          <w:szCs w:val="24"/>
        </w:rPr>
        <w:t xml:space="preserve"> отношения, возникающие в </w:t>
      </w:r>
      <w:r w:rsidRPr="00BA1A1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A1A1F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1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отражены в локальных</w:t>
      </w:r>
      <w:r w:rsidRPr="00BA1A1F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ах образовательного учреждения: </w:t>
      </w:r>
      <w:r w:rsidRPr="00BA1A1F">
        <w:rPr>
          <w:rFonts w:ascii="Times New Roman" w:hAnsi="Times New Roman" w:cs="Times New Roman"/>
          <w:sz w:val="24"/>
          <w:szCs w:val="24"/>
        </w:rPr>
        <w:t>об организации и осуществлении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, о предоставлении платных услуг физическим и юридическим лицам и др</w:t>
      </w:r>
      <w:r w:rsidRPr="00BA1A1F">
        <w:rPr>
          <w:rFonts w:ascii="Times New Roman" w:hAnsi="Times New Roman" w:cs="Times New Roman"/>
          <w:sz w:val="24"/>
          <w:szCs w:val="24"/>
        </w:rPr>
        <w:t>.</w:t>
      </w:r>
    </w:p>
    <w:p w:rsidR="00FD2A69" w:rsidRPr="004D0E46" w:rsidRDefault="00FD2A69" w:rsidP="00B62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2A69" w:rsidRPr="004D0E46" w:rsidSect="0039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454"/>
    <w:rsid w:val="000465CC"/>
    <w:rsid w:val="00064992"/>
    <w:rsid w:val="00073138"/>
    <w:rsid w:val="000A1078"/>
    <w:rsid w:val="000A19AF"/>
    <w:rsid w:val="000C5C21"/>
    <w:rsid w:val="000E71F6"/>
    <w:rsid w:val="000F0458"/>
    <w:rsid w:val="0010499C"/>
    <w:rsid w:val="001464CB"/>
    <w:rsid w:val="00180C9B"/>
    <w:rsid w:val="00190D67"/>
    <w:rsid w:val="001F17D1"/>
    <w:rsid w:val="002003CD"/>
    <w:rsid w:val="00220266"/>
    <w:rsid w:val="002F21C6"/>
    <w:rsid w:val="002F2B42"/>
    <w:rsid w:val="00314ED7"/>
    <w:rsid w:val="00337202"/>
    <w:rsid w:val="00391609"/>
    <w:rsid w:val="00396385"/>
    <w:rsid w:val="003A5F6C"/>
    <w:rsid w:val="003C1699"/>
    <w:rsid w:val="003E13C5"/>
    <w:rsid w:val="003F42AA"/>
    <w:rsid w:val="004667C1"/>
    <w:rsid w:val="00497961"/>
    <w:rsid w:val="004A388B"/>
    <w:rsid w:val="004D0E46"/>
    <w:rsid w:val="00507619"/>
    <w:rsid w:val="00512F96"/>
    <w:rsid w:val="0052281F"/>
    <w:rsid w:val="00533DCC"/>
    <w:rsid w:val="005B367E"/>
    <w:rsid w:val="005E6971"/>
    <w:rsid w:val="006301BD"/>
    <w:rsid w:val="00642FAE"/>
    <w:rsid w:val="00690962"/>
    <w:rsid w:val="0069305D"/>
    <w:rsid w:val="006B02E6"/>
    <w:rsid w:val="00741033"/>
    <w:rsid w:val="00751D86"/>
    <w:rsid w:val="007537DD"/>
    <w:rsid w:val="00756D2A"/>
    <w:rsid w:val="00784011"/>
    <w:rsid w:val="007B0F4F"/>
    <w:rsid w:val="007D23D0"/>
    <w:rsid w:val="007F4BA6"/>
    <w:rsid w:val="007F6369"/>
    <w:rsid w:val="00821DA9"/>
    <w:rsid w:val="00857566"/>
    <w:rsid w:val="008D3868"/>
    <w:rsid w:val="008E5556"/>
    <w:rsid w:val="009A4B17"/>
    <w:rsid w:val="009B2326"/>
    <w:rsid w:val="00A21724"/>
    <w:rsid w:val="00A81040"/>
    <w:rsid w:val="00AC57DF"/>
    <w:rsid w:val="00AC62D5"/>
    <w:rsid w:val="00AD16C5"/>
    <w:rsid w:val="00B17424"/>
    <w:rsid w:val="00B205F0"/>
    <w:rsid w:val="00B30E15"/>
    <w:rsid w:val="00B445FD"/>
    <w:rsid w:val="00B47798"/>
    <w:rsid w:val="00B621C1"/>
    <w:rsid w:val="00BA1A1F"/>
    <w:rsid w:val="00BF282D"/>
    <w:rsid w:val="00C1385D"/>
    <w:rsid w:val="00C14751"/>
    <w:rsid w:val="00C55F00"/>
    <w:rsid w:val="00C7341E"/>
    <w:rsid w:val="00C83665"/>
    <w:rsid w:val="00C91835"/>
    <w:rsid w:val="00CE7B0E"/>
    <w:rsid w:val="00D10105"/>
    <w:rsid w:val="00D12485"/>
    <w:rsid w:val="00D424A0"/>
    <w:rsid w:val="00D44F06"/>
    <w:rsid w:val="00D55CB1"/>
    <w:rsid w:val="00D96F7D"/>
    <w:rsid w:val="00DD5003"/>
    <w:rsid w:val="00DD723C"/>
    <w:rsid w:val="00DD7454"/>
    <w:rsid w:val="00DF476B"/>
    <w:rsid w:val="00E5127B"/>
    <w:rsid w:val="00E93863"/>
    <w:rsid w:val="00F6237C"/>
    <w:rsid w:val="00FD2A69"/>
    <w:rsid w:val="00FE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0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67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E5127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942</TotalTime>
  <Pages>3</Pages>
  <Words>1049</Words>
  <Characters>5983</Characters>
  <Application>Microsoft Office Outlook</Application>
  <DocSecurity>0</DocSecurity>
  <Lines>0</Lines>
  <Paragraphs>0</Paragraphs>
  <ScaleCrop>false</ScaleCrop>
  <Company>Автошкола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31</cp:revision>
  <cp:lastPrinted>2016-09-15T08:35:00Z</cp:lastPrinted>
  <dcterms:created xsi:type="dcterms:W3CDTF">2013-09-04T10:18:00Z</dcterms:created>
  <dcterms:modified xsi:type="dcterms:W3CDTF">2016-09-15T08:38:00Z</dcterms:modified>
</cp:coreProperties>
</file>