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331CD" w:rsidRPr="009F2C68" w:rsidRDefault="008331CD" w:rsidP="008331CD">
      <w:pPr>
        <w:spacing w:before="0" w:beforeAutospacing="0" w:after="0" w:afterAutospacing="0"/>
        <w:jc w:val="center"/>
        <w:rPr>
          <w:rFonts w:hAnsi="Times New Roman" w:cs="Times New Roman"/>
          <w:color w:val="000000"/>
          <w:sz w:val="24"/>
          <w:szCs w:val="24"/>
          <w:lang w:val="ru-RU"/>
        </w:rPr>
      </w:pPr>
      <w:r>
        <w:rPr>
          <w:noProof/>
        </w:rPr>
        <w:drawing>
          <wp:inline distT="0" distB="0" distL="0" distR="0">
            <wp:extent cx="6929576" cy="9525000"/>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933720" cy="9530696"/>
                    </a:xfrm>
                    <a:prstGeom prst="rect">
                      <a:avLst/>
                    </a:prstGeom>
                    <a:noFill/>
                    <a:ln>
                      <a:noFill/>
                    </a:ln>
                  </pic:spPr>
                </pic:pic>
              </a:graphicData>
            </a:graphic>
          </wp:inline>
        </w:drawing>
      </w:r>
      <w:bookmarkStart w:id="0" w:name="_GoBack"/>
      <w:bookmarkEnd w:id="0"/>
    </w:p>
    <w:p w:rsidR="008331CD" w:rsidRDefault="008331CD" w:rsidP="00FA57B6">
      <w:pPr>
        <w:spacing w:before="0" w:beforeAutospacing="0" w:after="0" w:afterAutospacing="0"/>
        <w:jc w:val="both"/>
        <w:rPr>
          <w:rFonts w:hAnsi="Times New Roman" w:cs="Times New Roman"/>
          <w:color w:val="000000"/>
          <w:sz w:val="24"/>
          <w:szCs w:val="24"/>
          <w:lang w:val="ru-RU"/>
        </w:rPr>
      </w:pPr>
    </w:p>
    <w:p w:rsidR="008331CD" w:rsidRDefault="008331CD" w:rsidP="00FA57B6">
      <w:pPr>
        <w:spacing w:before="0" w:beforeAutospacing="0" w:after="0" w:afterAutospacing="0"/>
        <w:jc w:val="both"/>
        <w:rPr>
          <w:rFonts w:hAnsi="Times New Roman" w:cs="Times New Roman"/>
          <w:color w:val="000000"/>
          <w:sz w:val="24"/>
          <w:szCs w:val="24"/>
          <w:lang w:val="ru-RU"/>
        </w:rPr>
      </w:pPr>
    </w:p>
    <w:p w:rsidR="008331CD" w:rsidRDefault="008331CD" w:rsidP="00FA57B6">
      <w:pPr>
        <w:spacing w:before="0" w:beforeAutospacing="0" w:after="0" w:afterAutospacing="0"/>
        <w:jc w:val="both"/>
        <w:rPr>
          <w:rFonts w:hAnsi="Times New Roman" w:cs="Times New Roman"/>
          <w:color w:val="000000"/>
          <w:sz w:val="24"/>
          <w:szCs w:val="24"/>
          <w:lang w:val="ru-RU"/>
        </w:rPr>
      </w:pP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обязательное психиатрическое освидетельствование на основании заключений, выданных по результатам обязательных предварительных и периодических медицинских осмотров работников.</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2.3. Трудовой договор заключается в письменной форме в двух экземплярах, каждый из которых подписывается сторонами:</w:t>
      </w:r>
      <w:r>
        <w:rPr>
          <w:rFonts w:hAnsi="Times New Roman" w:cs="Times New Roman"/>
          <w:color w:val="000000"/>
          <w:sz w:val="24"/>
          <w:szCs w:val="24"/>
        </w:rPr>
        <w:t> </w:t>
      </w:r>
      <w:r w:rsidRPr="009F2C68">
        <w:rPr>
          <w:rFonts w:hAnsi="Times New Roman" w:cs="Times New Roman"/>
          <w:color w:val="000000"/>
          <w:sz w:val="24"/>
          <w:szCs w:val="24"/>
          <w:lang w:val="ru-RU"/>
        </w:rPr>
        <w:t>один экземпляр передается работнику, другой – хранится в образовательной организации.</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2.4. Трудовой договор может заключаться:</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а) на неопределенный срок;</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б) на определенный срок не более пяти лет (срочный трудовой договор).</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Срочный трудовой договор заключается, когда трудовые отношения не могут быть установлены на неопределенный срок с учетом характера предстоящей работы или условий ее выполнения.</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Срочный трудовой договор может заключаться в случаях, предусмотренных Трудовым кодексом РФ</w:t>
      </w:r>
      <w:r>
        <w:rPr>
          <w:rFonts w:hAnsi="Times New Roman" w:cs="Times New Roman"/>
          <w:color w:val="000000"/>
          <w:sz w:val="24"/>
          <w:szCs w:val="24"/>
        </w:rPr>
        <w:t> </w:t>
      </w:r>
      <w:r w:rsidRPr="009F2C68">
        <w:rPr>
          <w:rFonts w:hAnsi="Times New Roman" w:cs="Times New Roman"/>
          <w:color w:val="000000"/>
          <w:sz w:val="24"/>
          <w:szCs w:val="24"/>
          <w:lang w:val="ru-RU"/>
        </w:rPr>
        <w:t>и иными федеральными законами.</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2.5.</w:t>
      </w:r>
      <w:r>
        <w:rPr>
          <w:rFonts w:hAnsi="Times New Roman" w:cs="Times New Roman"/>
          <w:color w:val="000000"/>
          <w:sz w:val="24"/>
          <w:szCs w:val="24"/>
        </w:rPr>
        <w:t> </w:t>
      </w:r>
      <w:r w:rsidRPr="009F2C68">
        <w:rPr>
          <w:rFonts w:hAnsi="Times New Roman" w:cs="Times New Roman"/>
          <w:color w:val="000000"/>
          <w:sz w:val="24"/>
          <w:szCs w:val="24"/>
          <w:lang w:val="ru-RU"/>
        </w:rPr>
        <w:t>Трудовой договор в соответствии со статьями 331 и 351.1 ТК РФ не заключается с</w:t>
      </w:r>
      <w:r>
        <w:rPr>
          <w:rFonts w:hAnsi="Times New Roman" w:cs="Times New Roman"/>
          <w:color w:val="000000"/>
          <w:sz w:val="24"/>
          <w:szCs w:val="24"/>
        </w:rPr>
        <w:t> </w:t>
      </w:r>
      <w:r w:rsidRPr="009F2C68">
        <w:rPr>
          <w:rFonts w:hAnsi="Times New Roman" w:cs="Times New Roman"/>
          <w:color w:val="000000"/>
          <w:sz w:val="24"/>
          <w:szCs w:val="24"/>
          <w:lang w:val="ru-RU"/>
        </w:rPr>
        <w:t>кандидатами, которые лишены права на занятие педагогической деятельностью, трудовой деятельностью в сфере образования, воспитания, развития несовершеннолетних, организации их отдыха и оздоровления, медицинского обеспечения, социальной защиты и социального обслуживания, в сфере детско-юношеского спорта, культуры и искусства с участием несовершеннолетних.</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Трудовой договор с правом на</w:t>
      </w:r>
      <w:r>
        <w:rPr>
          <w:rFonts w:hAnsi="Times New Roman" w:cs="Times New Roman"/>
          <w:color w:val="000000"/>
          <w:sz w:val="24"/>
          <w:szCs w:val="24"/>
        </w:rPr>
        <w:t> </w:t>
      </w:r>
      <w:r w:rsidRPr="009F2C68">
        <w:rPr>
          <w:rFonts w:hAnsi="Times New Roman" w:cs="Times New Roman"/>
          <w:color w:val="000000"/>
          <w:sz w:val="24"/>
          <w:szCs w:val="24"/>
          <w:lang w:val="ru-RU"/>
        </w:rPr>
        <w:t>занятие педагогической деятельностью не заключается с иностранными агентами.</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2.6. По соглашению сторон при заключении трудового договора может быть</w:t>
      </w:r>
      <w:r>
        <w:rPr>
          <w:rFonts w:hAnsi="Times New Roman" w:cs="Times New Roman"/>
          <w:color w:val="000000"/>
          <w:sz w:val="24"/>
          <w:szCs w:val="24"/>
        </w:rPr>
        <w:t> </w:t>
      </w:r>
      <w:r w:rsidRPr="009F2C68">
        <w:rPr>
          <w:rFonts w:hAnsi="Times New Roman" w:cs="Times New Roman"/>
          <w:color w:val="000000"/>
          <w:sz w:val="24"/>
          <w:szCs w:val="24"/>
          <w:lang w:val="ru-RU"/>
        </w:rPr>
        <w:t>установлен испытательный срок, но не более трех месяцев, а для руководителя, его заместителей и главного бухгалтера – не более шести месяцев.</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При заключении трудового договора на срок от двух до шести месяцев испытание не может</w:t>
      </w:r>
      <w:r>
        <w:rPr>
          <w:rFonts w:hAnsi="Times New Roman" w:cs="Times New Roman"/>
          <w:color w:val="000000"/>
          <w:sz w:val="24"/>
          <w:szCs w:val="24"/>
        </w:rPr>
        <w:t> </w:t>
      </w:r>
      <w:r w:rsidRPr="009F2C68">
        <w:rPr>
          <w:rFonts w:hAnsi="Times New Roman" w:cs="Times New Roman"/>
          <w:color w:val="000000"/>
          <w:sz w:val="24"/>
          <w:szCs w:val="24"/>
          <w:lang w:val="ru-RU"/>
        </w:rPr>
        <w:t>превышать двух недель.</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В срок испытания не засчитывается период временной нетрудоспособности работника и другие периоды, когда он фактически отсутствовал на работе.</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Испытание</w:t>
      </w:r>
      <w:r>
        <w:rPr>
          <w:rFonts w:hAnsi="Times New Roman" w:cs="Times New Roman"/>
          <w:color w:val="000000"/>
          <w:sz w:val="24"/>
          <w:szCs w:val="24"/>
        </w:rPr>
        <w:t> </w:t>
      </w:r>
      <w:r w:rsidRPr="009F2C68">
        <w:rPr>
          <w:rFonts w:hAnsi="Times New Roman" w:cs="Times New Roman"/>
          <w:color w:val="000000"/>
          <w:sz w:val="24"/>
          <w:szCs w:val="24"/>
          <w:lang w:val="ru-RU"/>
        </w:rPr>
        <w:t>при приеме на работу не устанавливается для:</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а) беременных женщин и женщин, имеющих детей в возрасте до полутора лет;</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б) лиц, не достигших возраста 18 лет;</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в) лиц, получивших среднее профессиональное образование или высшее образование по</w:t>
      </w:r>
      <w:r>
        <w:rPr>
          <w:rFonts w:hAnsi="Times New Roman" w:cs="Times New Roman"/>
          <w:color w:val="000000"/>
          <w:sz w:val="24"/>
          <w:szCs w:val="24"/>
        </w:rPr>
        <w:t> </w:t>
      </w:r>
      <w:r w:rsidRPr="009F2C68">
        <w:rPr>
          <w:rFonts w:hAnsi="Times New Roman" w:cs="Times New Roman"/>
          <w:color w:val="000000"/>
          <w:sz w:val="24"/>
          <w:szCs w:val="24"/>
          <w:lang w:val="ru-RU"/>
        </w:rPr>
        <w:t>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г) лиц, избранных на выборную должность на оплачиваемую работу;</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д) лиц, приглашенных на работу в порядке перевода от другого работодателя по согласованию между работодателями;</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е) лиц, заключающих трудовой договор на срок до двух месяцев;</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ж) иных лиц в случаях, предусмотренных Трудовым кодексом РФ, иными</w:t>
      </w:r>
      <w:r>
        <w:rPr>
          <w:rFonts w:hAnsi="Times New Roman" w:cs="Times New Roman"/>
          <w:color w:val="000000"/>
          <w:sz w:val="24"/>
          <w:szCs w:val="24"/>
        </w:rPr>
        <w:t> </w:t>
      </w:r>
      <w:r w:rsidRPr="009F2C68">
        <w:rPr>
          <w:rFonts w:hAnsi="Times New Roman" w:cs="Times New Roman"/>
          <w:color w:val="000000"/>
          <w:sz w:val="24"/>
          <w:szCs w:val="24"/>
          <w:lang w:val="ru-RU"/>
        </w:rPr>
        <w:t>федеральными законами, коллективным договором.</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2.7.</w:t>
      </w:r>
      <w:r>
        <w:rPr>
          <w:rFonts w:hAnsi="Times New Roman" w:cs="Times New Roman"/>
          <w:color w:val="000000"/>
          <w:sz w:val="24"/>
          <w:szCs w:val="24"/>
        </w:rPr>
        <w:t> </w:t>
      </w:r>
      <w:r w:rsidRPr="009F2C68">
        <w:rPr>
          <w:rFonts w:hAnsi="Times New Roman" w:cs="Times New Roman"/>
          <w:color w:val="000000"/>
          <w:sz w:val="24"/>
          <w:szCs w:val="24"/>
          <w:lang w:val="ru-RU"/>
        </w:rPr>
        <w:t>При заключении трудового договора лицо, поступающее на работу, предъявляет:</w:t>
      </w:r>
    </w:p>
    <w:p w:rsidR="00765641" w:rsidRPr="009F2C68" w:rsidRDefault="009F2C68" w:rsidP="00FA57B6">
      <w:pPr>
        <w:numPr>
          <w:ilvl w:val="0"/>
          <w:numId w:val="1"/>
        </w:numPr>
        <w:spacing w:before="0" w:beforeAutospacing="0" w:after="0" w:afterAutospacing="0"/>
        <w:ind w:left="780" w:right="180"/>
        <w:contextualSpacing/>
        <w:jc w:val="both"/>
        <w:rPr>
          <w:rFonts w:hAnsi="Times New Roman" w:cs="Times New Roman"/>
          <w:color w:val="000000"/>
          <w:sz w:val="24"/>
          <w:szCs w:val="24"/>
          <w:lang w:val="ru-RU"/>
        </w:rPr>
      </w:pPr>
      <w:r w:rsidRPr="009F2C68">
        <w:rPr>
          <w:rFonts w:hAnsi="Times New Roman" w:cs="Times New Roman"/>
          <w:color w:val="000000"/>
          <w:sz w:val="24"/>
          <w:szCs w:val="24"/>
          <w:lang w:val="ru-RU"/>
        </w:rPr>
        <w:t>паспорт или иной документ, удостоверяющий личность;</w:t>
      </w:r>
    </w:p>
    <w:p w:rsidR="00765641" w:rsidRPr="009F2C68" w:rsidRDefault="009F2C68" w:rsidP="00FA57B6">
      <w:pPr>
        <w:numPr>
          <w:ilvl w:val="0"/>
          <w:numId w:val="1"/>
        </w:numPr>
        <w:spacing w:before="0" w:beforeAutospacing="0" w:after="0" w:afterAutospacing="0"/>
        <w:ind w:left="780" w:right="180"/>
        <w:contextualSpacing/>
        <w:jc w:val="both"/>
        <w:rPr>
          <w:rFonts w:hAnsi="Times New Roman" w:cs="Times New Roman"/>
          <w:color w:val="000000"/>
          <w:sz w:val="24"/>
          <w:szCs w:val="24"/>
          <w:lang w:val="ru-RU"/>
        </w:rPr>
      </w:pPr>
      <w:r w:rsidRPr="009F2C68">
        <w:rPr>
          <w:rFonts w:hAnsi="Times New Roman" w:cs="Times New Roman"/>
          <w:color w:val="000000"/>
          <w:sz w:val="24"/>
          <w:szCs w:val="24"/>
          <w:lang w:val="ru-RU"/>
        </w:rPr>
        <w:t xml:space="preserve">трудовую книжку и (или) сведения о трудовой деятельности, за исключением случаев, когда трудовой договор заключается впервые или работник поступает на работу на условиях совместительства (совместитель </w:t>
      </w:r>
      <w:r w:rsidRPr="009F2C68">
        <w:rPr>
          <w:rFonts w:hAnsi="Times New Roman" w:cs="Times New Roman"/>
          <w:color w:val="000000"/>
          <w:sz w:val="24"/>
          <w:szCs w:val="24"/>
          <w:lang w:val="ru-RU"/>
        </w:rPr>
        <w:lastRenderedPageBreak/>
        <w:t>предъявляет сведения о трудовой деятельности, если отказался от ведения трудовой книжки в бумажной форме по основному месту работы).</w:t>
      </w:r>
      <w:r>
        <w:rPr>
          <w:rFonts w:hAnsi="Times New Roman" w:cs="Times New Roman"/>
          <w:color w:val="000000"/>
          <w:sz w:val="24"/>
          <w:szCs w:val="24"/>
        </w:rPr>
        <w:t> </w:t>
      </w:r>
      <w:r w:rsidRPr="009F2C68">
        <w:rPr>
          <w:rFonts w:hAnsi="Times New Roman" w:cs="Times New Roman"/>
          <w:color w:val="000000"/>
          <w:sz w:val="24"/>
          <w:szCs w:val="24"/>
          <w:lang w:val="ru-RU"/>
        </w:rPr>
        <w:t>Если лицо, поступающее на работу,</w:t>
      </w:r>
      <w:r>
        <w:rPr>
          <w:rFonts w:hAnsi="Times New Roman" w:cs="Times New Roman"/>
          <w:color w:val="000000"/>
          <w:sz w:val="24"/>
          <w:szCs w:val="24"/>
        </w:rPr>
        <w:t> </w:t>
      </w:r>
      <w:r w:rsidRPr="009F2C68">
        <w:rPr>
          <w:rFonts w:hAnsi="Times New Roman" w:cs="Times New Roman"/>
          <w:color w:val="000000"/>
          <w:sz w:val="24"/>
          <w:szCs w:val="24"/>
          <w:lang w:val="ru-RU"/>
        </w:rPr>
        <w:t>отказалось от</w:t>
      </w:r>
      <w:r>
        <w:rPr>
          <w:rFonts w:hAnsi="Times New Roman" w:cs="Times New Roman"/>
          <w:color w:val="000000"/>
          <w:sz w:val="24"/>
          <w:szCs w:val="24"/>
        </w:rPr>
        <w:t> </w:t>
      </w:r>
      <w:r w:rsidRPr="009F2C68">
        <w:rPr>
          <w:rFonts w:hAnsi="Times New Roman" w:cs="Times New Roman"/>
          <w:color w:val="000000"/>
          <w:sz w:val="24"/>
          <w:szCs w:val="24"/>
          <w:lang w:val="ru-RU"/>
        </w:rPr>
        <w:t>ведения бумажной трудовой книжки, предъявило только форму СТД-Р, сведений в которой недостаточно для того, чтобы сделать вывод о его квалификации и опыте или посчитать страховой стаж для начисления пособий, образовательная</w:t>
      </w:r>
      <w:r>
        <w:rPr>
          <w:rFonts w:hAnsi="Times New Roman" w:cs="Times New Roman"/>
          <w:color w:val="000000"/>
          <w:sz w:val="24"/>
          <w:szCs w:val="24"/>
        </w:rPr>
        <w:t> </w:t>
      </w:r>
      <w:r w:rsidRPr="009F2C68">
        <w:rPr>
          <w:rFonts w:hAnsi="Times New Roman" w:cs="Times New Roman"/>
          <w:color w:val="000000"/>
          <w:sz w:val="24"/>
          <w:szCs w:val="24"/>
          <w:lang w:val="ru-RU"/>
        </w:rPr>
        <w:t>организация вправе запросить у него бумажную трудовую книжку, чтобы получить эту информацию и вернуть книжку лицу, или форму СТД-СФР;</w:t>
      </w:r>
      <w:r>
        <w:rPr>
          <w:rFonts w:hAnsi="Times New Roman" w:cs="Times New Roman"/>
          <w:color w:val="000000"/>
          <w:sz w:val="24"/>
          <w:szCs w:val="24"/>
        </w:rPr>
        <w:t>  </w:t>
      </w:r>
    </w:p>
    <w:p w:rsidR="00765641" w:rsidRPr="009F2C68" w:rsidRDefault="009F2C68" w:rsidP="00FA57B6">
      <w:pPr>
        <w:numPr>
          <w:ilvl w:val="0"/>
          <w:numId w:val="1"/>
        </w:numPr>
        <w:spacing w:before="0" w:beforeAutospacing="0" w:after="0" w:afterAutospacing="0"/>
        <w:ind w:left="780" w:right="180"/>
        <w:contextualSpacing/>
        <w:jc w:val="both"/>
        <w:rPr>
          <w:rFonts w:hAnsi="Times New Roman" w:cs="Times New Roman"/>
          <w:color w:val="000000"/>
          <w:sz w:val="24"/>
          <w:szCs w:val="24"/>
          <w:lang w:val="ru-RU"/>
        </w:rPr>
      </w:pPr>
      <w:r w:rsidRPr="009F2C68">
        <w:rPr>
          <w:rFonts w:hAnsi="Times New Roman" w:cs="Times New Roman"/>
          <w:color w:val="000000"/>
          <w:sz w:val="24"/>
          <w:szCs w:val="24"/>
          <w:lang w:val="ru-RU"/>
        </w:rPr>
        <w:t>документ, который подтверждает регистрацию в системе индивидуального персонифицированного учета, в том числе в форме электронного документа, либо</w:t>
      </w:r>
      <w:r>
        <w:rPr>
          <w:rFonts w:hAnsi="Times New Roman" w:cs="Times New Roman"/>
          <w:color w:val="000000"/>
          <w:sz w:val="24"/>
          <w:szCs w:val="24"/>
        </w:rPr>
        <w:t> </w:t>
      </w:r>
      <w:r w:rsidRPr="009F2C68">
        <w:rPr>
          <w:rFonts w:hAnsi="Times New Roman" w:cs="Times New Roman"/>
          <w:color w:val="000000"/>
          <w:sz w:val="24"/>
          <w:szCs w:val="24"/>
          <w:lang w:val="ru-RU"/>
        </w:rPr>
        <w:t>страховое</w:t>
      </w:r>
      <w:r>
        <w:rPr>
          <w:rFonts w:hAnsi="Times New Roman" w:cs="Times New Roman"/>
          <w:color w:val="000000"/>
          <w:sz w:val="24"/>
          <w:szCs w:val="24"/>
        </w:rPr>
        <w:t> </w:t>
      </w:r>
      <w:r w:rsidRPr="009F2C68">
        <w:rPr>
          <w:rFonts w:hAnsi="Times New Roman" w:cs="Times New Roman"/>
          <w:color w:val="000000"/>
          <w:sz w:val="24"/>
          <w:szCs w:val="24"/>
          <w:lang w:val="ru-RU"/>
        </w:rPr>
        <w:t>свидетельство государственного пенсионного страхования, за исключением</w:t>
      </w:r>
      <w:r>
        <w:rPr>
          <w:rFonts w:hAnsi="Times New Roman" w:cs="Times New Roman"/>
          <w:color w:val="000000"/>
          <w:sz w:val="24"/>
          <w:szCs w:val="24"/>
        </w:rPr>
        <w:t> </w:t>
      </w:r>
      <w:r w:rsidRPr="009F2C68">
        <w:rPr>
          <w:rFonts w:hAnsi="Times New Roman" w:cs="Times New Roman"/>
          <w:color w:val="000000"/>
          <w:sz w:val="24"/>
          <w:szCs w:val="24"/>
          <w:lang w:val="ru-RU"/>
        </w:rPr>
        <w:t>случаев, когда</w:t>
      </w:r>
      <w:r>
        <w:rPr>
          <w:rFonts w:hAnsi="Times New Roman" w:cs="Times New Roman"/>
          <w:color w:val="000000"/>
          <w:sz w:val="24"/>
          <w:szCs w:val="24"/>
        </w:rPr>
        <w:t> </w:t>
      </w:r>
      <w:r w:rsidRPr="009F2C68">
        <w:rPr>
          <w:rFonts w:hAnsi="Times New Roman" w:cs="Times New Roman"/>
          <w:color w:val="000000"/>
          <w:sz w:val="24"/>
          <w:szCs w:val="24"/>
          <w:lang w:val="ru-RU"/>
        </w:rPr>
        <w:t>трудовой договор заключается впервые;</w:t>
      </w:r>
      <w:r>
        <w:rPr>
          <w:rFonts w:hAnsi="Times New Roman" w:cs="Times New Roman"/>
          <w:color w:val="000000"/>
          <w:sz w:val="24"/>
          <w:szCs w:val="24"/>
        </w:rPr>
        <w:t> </w:t>
      </w:r>
    </w:p>
    <w:p w:rsidR="00765641" w:rsidRPr="009F2C68" w:rsidRDefault="009F2C68" w:rsidP="00FA57B6">
      <w:pPr>
        <w:numPr>
          <w:ilvl w:val="0"/>
          <w:numId w:val="1"/>
        </w:numPr>
        <w:spacing w:before="0" w:beforeAutospacing="0" w:after="0" w:afterAutospacing="0"/>
        <w:ind w:left="780" w:right="180"/>
        <w:contextualSpacing/>
        <w:jc w:val="both"/>
        <w:rPr>
          <w:rFonts w:hAnsi="Times New Roman" w:cs="Times New Roman"/>
          <w:color w:val="000000"/>
          <w:sz w:val="24"/>
          <w:szCs w:val="24"/>
          <w:lang w:val="ru-RU"/>
        </w:rPr>
      </w:pPr>
      <w:r w:rsidRPr="009F2C68">
        <w:rPr>
          <w:rFonts w:hAnsi="Times New Roman" w:cs="Times New Roman"/>
          <w:color w:val="000000"/>
          <w:sz w:val="24"/>
          <w:szCs w:val="24"/>
          <w:lang w:val="ru-RU"/>
        </w:rPr>
        <w:t>документы воинского учета – для военнообязанных и лиц, подлежащих призыву на военную службу;</w:t>
      </w:r>
    </w:p>
    <w:p w:rsidR="00765641" w:rsidRPr="009F2C68" w:rsidRDefault="009F2C68" w:rsidP="00FA57B6">
      <w:pPr>
        <w:numPr>
          <w:ilvl w:val="0"/>
          <w:numId w:val="1"/>
        </w:numPr>
        <w:spacing w:before="0" w:beforeAutospacing="0" w:after="0" w:afterAutospacing="0"/>
        <w:ind w:left="780" w:right="180"/>
        <w:contextualSpacing/>
        <w:jc w:val="both"/>
        <w:rPr>
          <w:rFonts w:hAnsi="Times New Roman" w:cs="Times New Roman"/>
          <w:color w:val="000000"/>
          <w:sz w:val="24"/>
          <w:szCs w:val="24"/>
          <w:lang w:val="ru-RU"/>
        </w:rPr>
      </w:pPr>
      <w:r w:rsidRPr="009F2C68">
        <w:rPr>
          <w:rFonts w:hAnsi="Times New Roman" w:cs="Times New Roman"/>
          <w:color w:val="000000"/>
          <w:sz w:val="24"/>
          <w:szCs w:val="24"/>
          <w:lang w:val="ru-RU"/>
        </w:rPr>
        <w:t>документы об образовании, о квалификации или наличии специальных знаний – при</w:t>
      </w:r>
      <w:r>
        <w:rPr>
          <w:rFonts w:hAnsi="Times New Roman" w:cs="Times New Roman"/>
          <w:color w:val="000000"/>
          <w:sz w:val="24"/>
          <w:szCs w:val="24"/>
        </w:rPr>
        <w:t> </w:t>
      </w:r>
      <w:r w:rsidRPr="009F2C68">
        <w:rPr>
          <w:rFonts w:hAnsi="Times New Roman" w:cs="Times New Roman"/>
          <w:color w:val="000000"/>
          <w:sz w:val="24"/>
          <w:szCs w:val="24"/>
          <w:lang w:val="ru-RU"/>
        </w:rPr>
        <w:t>поступлении на работу, требующую специальных знаний или специальной подготовки;</w:t>
      </w:r>
    </w:p>
    <w:p w:rsidR="00765641" w:rsidRPr="009F2C68" w:rsidRDefault="009F2C68" w:rsidP="00FA57B6">
      <w:pPr>
        <w:numPr>
          <w:ilvl w:val="0"/>
          <w:numId w:val="1"/>
        </w:numPr>
        <w:spacing w:before="0" w:beforeAutospacing="0" w:after="0" w:afterAutospacing="0"/>
        <w:ind w:left="780" w:right="180"/>
        <w:jc w:val="both"/>
        <w:rPr>
          <w:rFonts w:hAnsi="Times New Roman" w:cs="Times New Roman"/>
          <w:color w:val="000000"/>
          <w:sz w:val="24"/>
          <w:szCs w:val="24"/>
          <w:lang w:val="ru-RU"/>
        </w:rPr>
      </w:pPr>
      <w:r w:rsidRPr="009F2C68">
        <w:rPr>
          <w:rFonts w:hAnsi="Times New Roman" w:cs="Times New Roman"/>
          <w:color w:val="000000"/>
          <w:sz w:val="24"/>
          <w:szCs w:val="24"/>
          <w:lang w:val="ru-RU"/>
        </w:rPr>
        <w:t>справку о наличии (отсутствии) судимости или факта уголовного преследования либо о прекращении уголовного преследования по реабилитирующим основаниям за преступления, которые указаны в статье</w:t>
      </w:r>
      <w:r>
        <w:rPr>
          <w:rFonts w:hAnsi="Times New Roman" w:cs="Times New Roman"/>
          <w:color w:val="000000"/>
          <w:sz w:val="24"/>
          <w:szCs w:val="24"/>
        </w:rPr>
        <w:t> </w:t>
      </w:r>
      <w:r w:rsidRPr="009F2C68">
        <w:rPr>
          <w:rFonts w:hAnsi="Times New Roman" w:cs="Times New Roman"/>
          <w:color w:val="000000"/>
          <w:sz w:val="24"/>
          <w:szCs w:val="24"/>
          <w:lang w:val="ru-RU"/>
        </w:rPr>
        <w:t>331 Трудового кодекса РФ.</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В отдельных случаях с учетом специфики работы, если это предусмотрено Трудовым кодексом РФ, иными федеральными законами, указами Президента РФ</w:t>
      </w:r>
      <w:r>
        <w:rPr>
          <w:rFonts w:hAnsi="Times New Roman" w:cs="Times New Roman"/>
          <w:color w:val="000000"/>
          <w:sz w:val="24"/>
          <w:szCs w:val="24"/>
        </w:rPr>
        <w:t> </w:t>
      </w:r>
      <w:r w:rsidRPr="009F2C68">
        <w:rPr>
          <w:rFonts w:hAnsi="Times New Roman" w:cs="Times New Roman"/>
          <w:color w:val="000000"/>
          <w:sz w:val="24"/>
          <w:szCs w:val="24"/>
          <w:lang w:val="ru-RU"/>
        </w:rPr>
        <w:t>и постановлениями Правительства РФ</w:t>
      </w:r>
      <w:r>
        <w:rPr>
          <w:rFonts w:hAnsi="Times New Roman" w:cs="Times New Roman"/>
          <w:color w:val="000000"/>
          <w:sz w:val="24"/>
          <w:szCs w:val="24"/>
        </w:rPr>
        <w:t> </w:t>
      </w:r>
      <w:r w:rsidRPr="009F2C68">
        <w:rPr>
          <w:rFonts w:hAnsi="Times New Roman" w:cs="Times New Roman"/>
          <w:color w:val="000000"/>
          <w:sz w:val="24"/>
          <w:szCs w:val="24"/>
          <w:lang w:val="ru-RU"/>
        </w:rPr>
        <w:t>может предусматриваться необходимость предъявления при заключении трудового договора дополнительных документов.</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2.8.</w:t>
      </w:r>
      <w:r>
        <w:rPr>
          <w:rFonts w:hAnsi="Times New Roman" w:cs="Times New Roman"/>
          <w:color w:val="000000"/>
          <w:sz w:val="24"/>
          <w:szCs w:val="24"/>
        </w:rPr>
        <w:t> </w:t>
      </w:r>
      <w:r w:rsidRPr="009F2C68">
        <w:rPr>
          <w:rFonts w:hAnsi="Times New Roman" w:cs="Times New Roman"/>
          <w:color w:val="000000"/>
          <w:sz w:val="24"/>
          <w:szCs w:val="24"/>
          <w:lang w:val="ru-RU"/>
        </w:rPr>
        <w:t>При заключении трудового договора лицо,</w:t>
      </w:r>
      <w:r>
        <w:rPr>
          <w:rFonts w:hAnsi="Times New Roman" w:cs="Times New Roman"/>
          <w:color w:val="000000"/>
          <w:sz w:val="24"/>
          <w:szCs w:val="24"/>
        </w:rPr>
        <w:t> </w:t>
      </w:r>
      <w:r w:rsidRPr="009F2C68">
        <w:rPr>
          <w:rFonts w:hAnsi="Times New Roman" w:cs="Times New Roman"/>
          <w:color w:val="000000"/>
          <w:sz w:val="24"/>
          <w:szCs w:val="24"/>
          <w:lang w:val="ru-RU"/>
        </w:rPr>
        <w:t>обучающиеся по образовательным программам высшего образования, предъявляет:</w:t>
      </w:r>
    </w:p>
    <w:p w:rsidR="00765641" w:rsidRPr="009F2C68" w:rsidRDefault="009F2C68" w:rsidP="00FA57B6">
      <w:pPr>
        <w:numPr>
          <w:ilvl w:val="0"/>
          <w:numId w:val="2"/>
        </w:numPr>
        <w:spacing w:before="0" w:beforeAutospacing="0" w:after="0" w:afterAutospacing="0"/>
        <w:ind w:left="780" w:right="180"/>
        <w:contextualSpacing/>
        <w:jc w:val="both"/>
        <w:rPr>
          <w:rFonts w:hAnsi="Times New Roman" w:cs="Times New Roman"/>
          <w:color w:val="000000"/>
          <w:sz w:val="24"/>
          <w:szCs w:val="24"/>
          <w:lang w:val="ru-RU"/>
        </w:rPr>
      </w:pPr>
      <w:r w:rsidRPr="009F2C68">
        <w:rPr>
          <w:rFonts w:hAnsi="Times New Roman" w:cs="Times New Roman"/>
          <w:color w:val="000000"/>
          <w:sz w:val="24"/>
          <w:szCs w:val="24"/>
          <w:lang w:val="ru-RU"/>
        </w:rPr>
        <w:t>документы, указанные в п.</w:t>
      </w:r>
      <w:r>
        <w:rPr>
          <w:rFonts w:hAnsi="Times New Roman" w:cs="Times New Roman"/>
          <w:color w:val="000000"/>
          <w:sz w:val="24"/>
          <w:szCs w:val="24"/>
        </w:rPr>
        <w:t> </w:t>
      </w:r>
      <w:r w:rsidRPr="009F2C68">
        <w:rPr>
          <w:rFonts w:hAnsi="Times New Roman" w:cs="Times New Roman"/>
          <w:color w:val="000000"/>
          <w:sz w:val="24"/>
          <w:szCs w:val="24"/>
          <w:lang w:val="ru-RU"/>
        </w:rPr>
        <w:t>2.7 Правил, за исключением документов об образовании и о квалификации;</w:t>
      </w:r>
    </w:p>
    <w:p w:rsidR="00765641" w:rsidRPr="009F2C68" w:rsidRDefault="009F2C68" w:rsidP="00FA57B6">
      <w:pPr>
        <w:numPr>
          <w:ilvl w:val="0"/>
          <w:numId w:val="2"/>
        </w:numPr>
        <w:spacing w:before="0" w:beforeAutospacing="0" w:after="0" w:afterAutospacing="0"/>
        <w:ind w:left="780" w:right="180"/>
        <w:contextualSpacing/>
        <w:jc w:val="both"/>
        <w:rPr>
          <w:rFonts w:hAnsi="Times New Roman" w:cs="Times New Roman"/>
          <w:color w:val="000000"/>
          <w:sz w:val="24"/>
          <w:szCs w:val="24"/>
          <w:lang w:val="ru-RU"/>
        </w:rPr>
      </w:pPr>
      <w:r w:rsidRPr="009F2C68">
        <w:rPr>
          <w:rFonts w:hAnsi="Times New Roman" w:cs="Times New Roman"/>
          <w:color w:val="000000"/>
          <w:sz w:val="24"/>
          <w:szCs w:val="24"/>
          <w:lang w:val="ru-RU"/>
        </w:rPr>
        <w:t>характеристику обучающегося, выданную образовательной организацией, в которой он обучается;</w:t>
      </w:r>
    </w:p>
    <w:p w:rsidR="00765641" w:rsidRPr="009F2C68" w:rsidRDefault="009F2C68" w:rsidP="00FA57B6">
      <w:pPr>
        <w:numPr>
          <w:ilvl w:val="0"/>
          <w:numId w:val="2"/>
        </w:numPr>
        <w:spacing w:before="0" w:beforeAutospacing="0" w:after="0" w:afterAutospacing="0"/>
        <w:ind w:left="780" w:right="180"/>
        <w:jc w:val="both"/>
        <w:rPr>
          <w:rFonts w:hAnsi="Times New Roman" w:cs="Times New Roman"/>
          <w:color w:val="000000"/>
          <w:sz w:val="24"/>
          <w:szCs w:val="24"/>
          <w:lang w:val="ru-RU"/>
        </w:rPr>
      </w:pPr>
      <w:r w:rsidRPr="009F2C68">
        <w:rPr>
          <w:rFonts w:hAnsi="Times New Roman" w:cs="Times New Roman"/>
          <w:color w:val="000000"/>
          <w:sz w:val="24"/>
          <w:szCs w:val="24"/>
          <w:lang w:val="ru-RU"/>
        </w:rPr>
        <w:t xml:space="preserve">справку о периоде обучения, по самостоятельно установленному образовательной </w:t>
      </w:r>
      <w:proofErr w:type="gramStart"/>
      <w:r w:rsidRPr="009F2C68">
        <w:rPr>
          <w:rFonts w:hAnsi="Times New Roman" w:cs="Times New Roman"/>
          <w:color w:val="000000"/>
          <w:sz w:val="24"/>
          <w:szCs w:val="24"/>
          <w:lang w:val="ru-RU"/>
        </w:rPr>
        <w:t>организацией</w:t>
      </w:r>
      <w:r>
        <w:rPr>
          <w:rFonts w:hAnsi="Times New Roman" w:cs="Times New Roman"/>
          <w:color w:val="000000"/>
          <w:sz w:val="24"/>
          <w:szCs w:val="24"/>
        </w:rPr>
        <w:t> </w:t>
      </w:r>
      <w:r w:rsidRPr="009F2C68">
        <w:rPr>
          <w:rFonts w:hAnsi="Times New Roman" w:cs="Times New Roman"/>
          <w:color w:val="000000"/>
          <w:sz w:val="24"/>
          <w:szCs w:val="24"/>
          <w:lang w:val="ru-RU"/>
        </w:rPr>
        <w:t xml:space="preserve"> высшего</w:t>
      </w:r>
      <w:proofErr w:type="gramEnd"/>
      <w:r w:rsidRPr="009F2C68">
        <w:rPr>
          <w:rFonts w:hAnsi="Times New Roman" w:cs="Times New Roman"/>
          <w:color w:val="000000"/>
          <w:sz w:val="24"/>
          <w:szCs w:val="24"/>
          <w:lang w:val="ru-RU"/>
        </w:rPr>
        <w:t xml:space="preserve"> образования образцу. Справка должна подтверждать, что обучающийся успешно прошел промежуточную аттестацию не менее чем за два года по направлениям, соответствующим дополнительным общеобразовательным программам или за три года по направлению «Образование и педагогические науки». В том числе справка должна содержать перечень освоенных учебных предметов, курсов, дисциплин, модулей, практики и общего количества часов, предусмотренных программами учебных предметов, курсов, дисциплин, модулей.</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2.9. При заключении трудового договора иностранные граждане и лица без гражданства, предъявляют:</w:t>
      </w:r>
    </w:p>
    <w:p w:rsidR="00765641" w:rsidRPr="009F2C68" w:rsidRDefault="009F2C68" w:rsidP="00FA57B6">
      <w:pPr>
        <w:numPr>
          <w:ilvl w:val="0"/>
          <w:numId w:val="3"/>
        </w:numPr>
        <w:spacing w:before="0" w:beforeAutospacing="0" w:after="0" w:afterAutospacing="0"/>
        <w:ind w:left="780" w:right="180"/>
        <w:contextualSpacing/>
        <w:jc w:val="both"/>
        <w:rPr>
          <w:rFonts w:hAnsi="Times New Roman" w:cs="Times New Roman"/>
          <w:color w:val="000000"/>
          <w:sz w:val="24"/>
          <w:szCs w:val="24"/>
          <w:lang w:val="ru-RU"/>
        </w:rPr>
      </w:pPr>
      <w:r w:rsidRPr="009F2C68">
        <w:rPr>
          <w:rFonts w:hAnsi="Times New Roman" w:cs="Times New Roman"/>
          <w:color w:val="000000"/>
          <w:sz w:val="24"/>
          <w:szCs w:val="24"/>
          <w:lang w:val="ru-RU"/>
        </w:rPr>
        <w:t>документы, указанные в п. 2.7 Правил;</w:t>
      </w:r>
    </w:p>
    <w:p w:rsidR="00765641" w:rsidRPr="009F2C68" w:rsidRDefault="009F2C68" w:rsidP="00FA57B6">
      <w:pPr>
        <w:numPr>
          <w:ilvl w:val="0"/>
          <w:numId w:val="3"/>
        </w:numPr>
        <w:spacing w:before="0" w:beforeAutospacing="0" w:after="0" w:afterAutospacing="0"/>
        <w:ind w:left="780" w:right="180"/>
        <w:contextualSpacing/>
        <w:jc w:val="both"/>
        <w:rPr>
          <w:rFonts w:hAnsi="Times New Roman" w:cs="Times New Roman"/>
          <w:color w:val="000000"/>
          <w:sz w:val="24"/>
          <w:szCs w:val="24"/>
          <w:lang w:val="ru-RU"/>
        </w:rPr>
      </w:pPr>
      <w:r w:rsidRPr="009F2C68">
        <w:rPr>
          <w:rFonts w:hAnsi="Times New Roman" w:cs="Times New Roman"/>
          <w:color w:val="000000"/>
          <w:sz w:val="24"/>
          <w:szCs w:val="24"/>
          <w:lang w:val="ru-RU"/>
        </w:rPr>
        <w:t>разрешение на работу или патент;</w:t>
      </w:r>
    </w:p>
    <w:p w:rsidR="00765641" w:rsidRPr="009F2C68" w:rsidRDefault="009F2C68" w:rsidP="00FA57B6">
      <w:pPr>
        <w:numPr>
          <w:ilvl w:val="0"/>
          <w:numId w:val="3"/>
        </w:numPr>
        <w:spacing w:before="0" w:beforeAutospacing="0" w:after="0" w:afterAutospacing="0"/>
        <w:ind w:left="780" w:right="180"/>
        <w:contextualSpacing/>
        <w:jc w:val="both"/>
        <w:rPr>
          <w:rFonts w:hAnsi="Times New Roman" w:cs="Times New Roman"/>
          <w:color w:val="000000"/>
          <w:sz w:val="24"/>
          <w:szCs w:val="24"/>
          <w:lang w:val="ru-RU"/>
        </w:rPr>
      </w:pPr>
      <w:r w:rsidRPr="009F2C68">
        <w:rPr>
          <w:rFonts w:hAnsi="Times New Roman" w:cs="Times New Roman"/>
          <w:color w:val="000000"/>
          <w:sz w:val="24"/>
          <w:szCs w:val="24"/>
          <w:lang w:val="ru-RU"/>
        </w:rPr>
        <w:t>разрешение на временное проживание в РФ или вид на жительство;</w:t>
      </w:r>
    </w:p>
    <w:p w:rsidR="00765641" w:rsidRPr="009F2C68" w:rsidRDefault="009F2C68" w:rsidP="00FA57B6">
      <w:pPr>
        <w:numPr>
          <w:ilvl w:val="0"/>
          <w:numId w:val="3"/>
        </w:numPr>
        <w:spacing w:before="0" w:beforeAutospacing="0" w:after="0" w:afterAutospacing="0"/>
        <w:ind w:left="780" w:right="180"/>
        <w:jc w:val="both"/>
        <w:rPr>
          <w:rFonts w:hAnsi="Times New Roman" w:cs="Times New Roman"/>
          <w:color w:val="000000"/>
          <w:sz w:val="24"/>
          <w:szCs w:val="24"/>
          <w:lang w:val="ru-RU"/>
        </w:rPr>
      </w:pPr>
      <w:r w:rsidRPr="009F2C68">
        <w:rPr>
          <w:rFonts w:hAnsi="Times New Roman" w:cs="Times New Roman"/>
          <w:color w:val="000000"/>
          <w:sz w:val="24"/>
          <w:szCs w:val="24"/>
          <w:lang w:val="ru-RU"/>
        </w:rPr>
        <w:t>полис или договор добровольного медицинского страхования.</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Предъявление документов производится в случаях и</w:t>
      </w:r>
      <w:r>
        <w:rPr>
          <w:rFonts w:hAnsi="Times New Roman" w:cs="Times New Roman"/>
          <w:color w:val="000000"/>
          <w:sz w:val="24"/>
          <w:szCs w:val="24"/>
        </w:rPr>
        <w:t> </w:t>
      </w:r>
      <w:r w:rsidRPr="009F2C68">
        <w:rPr>
          <w:rFonts w:hAnsi="Times New Roman" w:cs="Times New Roman"/>
          <w:color w:val="000000"/>
          <w:sz w:val="24"/>
          <w:szCs w:val="24"/>
          <w:lang w:val="ru-RU"/>
        </w:rPr>
        <w:t>порядке, предусмотренных Трудовым кодексом РФ, иными нормативными актами.</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2.10.</w:t>
      </w:r>
      <w:r>
        <w:rPr>
          <w:rFonts w:hAnsi="Times New Roman" w:cs="Times New Roman"/>
          <w:color w:val="000000"/>
          <w:sz w:val="24"/>
          <w:szCs w:val="24"/>
        </w:rPr>
        <w:t> </w:t>
      </w:r>
      <w:r w:rsidRPr="009F2C68">
        <w:rPr>
          <w:rFonts w:hAnsi="Times New Roman" w:cs="Times New Roman"/>
          <w:color w:val="000000"/>
          <w:sz w:val="24"/>
          <w:szCs w:val="24"/>
          <w:lang w:val="ru-RU"/>
        </w:rPr>
        <w:t xml:space="preserve">Прием на работу оформляется трудовым договором. Работодатель вправе издать на основании заключенного трудового договора приказ о приеме на работу. </w:t>
      </w:r>
      <w:r w:rsidRPr="009F2C68">
        <w:rPr>
          <w:rFonts w:hAnsi="Times New Roman" w:cs="Times New Roman"/>
          <w:color w:val="000000"/>
          <w:sz w:val="24"/>
          <w:szCs w:val="24"/>
          <w:lang w:val="ru-RU"/>
        </w:rPr>
        <w:lastRenderedPageBreak/>
        <w:t xml:space="preserve">Содержание </w:t>
      </w:r>
      <w:proofErr w:type="gramStart"/>
      <w:r w:rsidRPr="009F2C68">
        <w:rPr>
          <w:rFonts w:hAnsi="Times New Roman" w:cs="Times New Roman"/>
          <w:color w:val="000000"/>
          <w:sz w:val="24"/>
          <w:szCs w:val="24"/>
          <w:lang w:val="ru-RU"/>
        </w:rPr>
        <w:t xml:space="preserve">приказа </w:t>
      </w:r>
      <w:r>
        <w:rPr>
          <w:rFonts w:hAnsi="Times New Roman" w:cs="Times New Roman"/>
          <w:color w:val="000000"/>
          <w:sz w:val="24"/>
          <w:szCs w:val="24"/>
        </w:rPr>
        <w:t> </w:t>
      </w:r>
      <w:r w:rsidRPr="009F2C68">
        <w:rPr>
          <w:rFonts w:hAnsi="Times New Roman" w:cs="Times New Roman"/>
          <w:color w:val="000000"/>
          <w:sz w:val="24"/>
          <w:szCs w:val="24"/>
          <w:lang w:val="ru-RU"/>
        </w:rPr>
        <w:t>работодателя</w:t>
      </w:r>
      <w:proofErr w:type="gramEnd"/>
      <w:r w:rsidRPr="009F2C68">
        <w:rPr>
          <w:rFonts w:hAnsi="Times New Roman" w:cs="Times New Roman"/>
          <w:color w:val="000000"/>
          <w:sz w:val="24"/>
          <w:szCs w:val="24"/>
          <w:lang w:val="ru-RU"/>
        </w:rPr>
        <w:t xml:space="preserve"> должно соответствовать условиям заключенного трудового договора.</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2.11. При приеме работника на работу работодатель обязан под подпись:</w:t>
      </w:r>
    </w:p>
    <w:p w:rsidR="00765641" w:rsidRPr="009F2C68" w:rsidRDefault="009F2C68" w:rsidP="00FA57B6">
      <w:pPr>
        <w:numPr>
          <w:ilvl w:val="0"/>
          <w:numId w:val="4"/>
        </w:numPr>
        <w:spacing w:before="0" w:beforeAutospacing="0" w:after="0" w:afterAutospacing="0"/>
        <w:ind w:left="780" w:right="180"/>
        <w:contextualSpacing/>
        <w:jc w:val="both"/>
        <w:rPr>
          <w:rFonts w:hAnsi="Times New Roman" w:cs="Times New Roman"/>
          <w:color w:val="000000"/>
          <w:sz w:val="24"/>
          <w:szCs w:val="24"/>
          <w:lang w:val="ru-RU"/>
        </w:rPr>
      </w:pPr>
      <w:r w:rsidRPr="009F2C68">
        <w:rPr>
          <w:rFonts w:hAnsi="Times New Roman" w:cs="Times New Roman"/>
          <w:color w:val="000000"/>
          <w:sz w:val="24"/>
          <w:szCs w:val="24"/>
          <w:lang w:val="ru-RU"/>
        </w:rPr>
        <w:t>ознакомить работника с уставом образовательной</w:t>
      </w:r>
      <w:r>
        <w:rPr>
          <w:rFonts w:hAnsi="Times New Roman" w:cs="Times New Roman"/>
          <w:color w:val="000000"/>
          <w:sz w:val="24"/>
          <w:szCs w:val="24"/>
        </w:rPr>
        <w:t> </w:t>
      </w:r>
      <w:r w:rsidRPr="009F2C68">
        <w:rPr>
          <w:rFonts w:hAnsi="Times New Roman" w:cs="Times New Roman"/>
          <w:color w:val="000000"/>
          <w:sz w:val="24"/>
          <w:szCs w:val="24"/>
          <w:lang w:val="ru-RU"/>
        </w:rPr>
        <w:t>организации и коллективным договором;</w:t>
      </w:r>
    </w:p>
    <w:p w:rsidR="00765641" w:rsidRPr="009F2C68" w:rsidRDefault="009F2C68" w:rsidP="00FA57B6">
      <w:pPr>
        <w:numPr>
          <w:ilvl w:val="0"/>
          <w:numId w:val="4"/>
        </w:numPr>
        <w:spacing w:before="0" w:beforeAutospacing="0" w:after="0" w:afterAutospacing="0"/>
        <w:ind w:left="780" w:right="180"/>
        <w:contextualSpacing/>
        <w:jc w:val="both"/>
        <w:rPr>
          <w:rFonts w:hAnsi="Times New Roman" w:cs="Times New Roman"/>
          <w:color w:val="000000"/>
          <w:sz w:val="24"/>
          <w:szCs w:val="24"/>
          <w:lang w:val="ru-RU"/>
        </w:rPr>
      </w:pPr>
      <w:r w:rsidRPr="009F2C68">
        <w:rPr>
          <w:rFonts w:hAnsi="Times New Roman" w:cs="Times New Roman"/>
          <w:color w:val="000000"/>
          <w:sz w:val="24"/>
          <w:szCs w:val="24"/>
          <w:lang w:val="ru-RU"/>
        </w:rPr>
        <w:t>ознакомить работника с действующими правилами внутреннего трудового распорядка,</w:t>
      </w:r>
      <w:r>
        <w:rPr>
          <w:rFonts w:hAnsi="Times New Roman" w:cs="Times New Roman"/>
          <w:color w:val="000000"/>
          <w:sz w:val="24"/>
          <w:szCs w:val="24"/>
        </w:rPr>
        <w:t> </w:t>
      </w:r>
      <w:r w:rsidRPr="009F2C68">
        <w:rPr>
          <w:rFonts w:hAnsi="Times New Roman" w:cs="Times New Roman"/>
          <w:color w:val="000000"/>
          <w:sz w:val="24"/>
          <w:szCs w:val="24"/>
          <w:lang w:val="ru-RU"/>
        </w:rPr>
        <w:t>локальными актами, непосредственно связанными с его трудовой деятельностью;</w:t>
      </w:r>
    </w:p>
    <w:p w:rsidR="00765641" w:rsidRDefault="009F2C68" w:rsidP="00FA57B6">
      <w:pPr>
        <w:numPr>
          <w:ilvl w:val="0"/>
          <w:numId w:val="4"/>
        </w:numPr>
        <w:spacing w:before="0" w:beforeAutospacing="0" w:after="0" w:afterAutospacing="0"/>
        <w:ind w:left="780" w:right="180"/>
        <w:jc w:val="both"/>
        <w:rPr>
          <w:rFonts w:hAnsi="Times New Roman" w:cs="Times New Roman"/>
          <w:color w:val="000000"/>
          <w:sz w:val="24"/>
          <w:szCs w:val="24"/>
        </w:rPr>
      </w:pPr>
      <w:r w:rsidRPr="009F2C68">
        <w:rPr>
          <w:rFonts w:hAnsi="Times New Roman" w:cs="Times New Roman"/>
          <w:color w:val="000000"/>
          <w:sz w:val="24"/>
          <w:szCs w:val="24"/>
          <w:lang w:val="ru-RU"/>
        </w:rPr>
        <w:t>проинструктировать работника по охране труда и технике безопасности, производственной</w:t>
      </w:r>
      <w:r>
        <w:rPr>
          <w:rFonts w:hAnsi="Times New Roman" w:cs="Times New Roman"/>
          <w:color w:val="000000"/>
          <w:sz w:val="24"/>
          <w:szCs w:val="24"/>
        </w:rPr>
        <w:t> </w:t>
      </w:r>
      <w:r w:rsidRPr="009F2C68">
        <w:rPr>
          <w:rFonts w:hAnsi="Times New Roman" w:cs="Times New Roman"/>
          <w:color w:val="000000"/>
          <w:sz w:val="24"/>
          <w:szCs w:val="24"/>
          <w:lang w:val="ru-RU"/>
        </w:rPr>
        <w:t>санитарии и гигиене, противопожарной безопасности и порядку организации охраны жизни и</w:t>
      </w:r>
      <w:r>
        <w:rPr>
          <w:rFonts w:hAnsi="Times New Roman" w:cs="Times New Roman"/>
          <w:color w:val="000000"/>
          <w:sz w:val="24"/>
          <w:szCs w:val="24"/>
        </w:rPr>
        <w:t> </w:t>
      </w:r>
      <w:r w:rsidRPr="009F2C68">
        <w:rPr>
          <w:rFonts w:hAnsi="Times New Roman" w:cs="Times New Roman"/>
          <w:color w:val="000000"/>
          <w:sz w:val="24"/>
          <w:szCs w:val="24"/>
          <w:lang w:val="ru-RU"/>
        </w:rPr>
        <w:t xml:space="preserve">здоровья детей. </w:t>
      </w:r>
      <w:proofErr w:type="spellStart"/>
      <w:r>
        <w:rPr>
          <w:rFonts w:hAnsi="Times New Roman" w:cs="Times New Roman"/>
          <w:color w:val="000000"/>
          <w:sz w:val="24"/>
          <w:szCs w:val="24"/>
        </w:rPr>
        <w:t>Инструктаж</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оформляется</w:t>
      </w:r>
      <w:proofErr w:type="spellEnd"/>
      <w:r>
        <w:rPr>
          <w:rFonts w:hAnsi="Times New Roman" w:cs="Times New Roman"/>
          <w:color w:val="000000"/>
          <w:sz w:val="24"/>
          <w:szCs w:val="24"/>
        </w:rPr>
        <w:t xml:space="preserve"> в </w:t>
      </w:r>
      <w:proofErr w:type="spellStart"/>
      <w:r>
        <w:rPr>
          <w:rFonts w:hAnsi="Times New Roman" w:cs="Times New Roman"/>
          <w:color w:val="000000"/>
          <w:sz w:val="24"/>
          <w:szCs w:val="24"/>
        </w:rPr>
        <w:t>журнале</w:t>
      </w:r>
      <w:proofErr w:type="spellEnd"/>
      <w:r>
        <w:rPr>
          <w:rFonts w:hAnsi="Times New Roman" w:cs="Times New Roman"/>
          <w:color w:val="000000"/>
          <w:sz w:val="24"/>
          <w:szCs w:val="24"/>
        </w:rPr>
        <w:t xml:space="preserve"> установленного образца.</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2.12. В соответствии с трудовым договором о приеме на работу работодатель обязан в течение</w:t>
      </w:r>
      <w:r>
        <w:rPr>
          <w:rFonts w:hAnsi="Times New Roman" w:cs="Times New Roman"/>
          <w:color w:val="000000"/>
          <w:sz w:val="24"/>
          <w:szCs w:val="24"/>
        </w:rPr>
        <w:t> </w:t>
      </w:r>
      <w:r w:rsidRPr="009F2C68">
        <w:rPr>
          <w:rFonts w:hAnsi="Times New Roman" w:cs="Times New Roman"/>
          <w:color w:val="000000"/>
          <w:sz w:val="24"/>
          <w:szCs w:val="24"/>
          <w:lang w:val="ru-RU"/>
        </w:rPr>
        <w:t>пяти дней</w:t>
      </w:r>
      <w:r>
        <w:rPr>
          <w:rFonts w:hAnsi="Times New Roman" w:cs="Times New Roman"/>
          <w:color w:val="000000"/>
          <w:sz w:val="24"/>
          <w:szCs w:val="24"/>
        </w:rPr>
        <w:t> </w:t>
      </w:r>
      <w:r w:rsidRPr="009F2C68">
        <w:rPr>
          <w:rFonts w:hAnsi="Times New Roman" w:cs="Times New Roman"/>
          <w:color w:val="000000"/>
          <w:sz w:val="24"/>
          <w:szCs w:val="24"/>
          <w:lang w:val="ru-RU"/>
        </w:rPr>
        <w:t>сделать запись в трудовой книжке работника, если он не отказался от ведения трудовой книжки. У работающих по совместительству трудовые</w:t>
      </w:r>
      <w:r>
        <w:rPr>
          <w:rFonts w:hAnsi="Times New Roman" w:cs="Times New Roman"/>
          <w:color w:val="000000"/>
          <w:sz w:val="24"/>
          <w:szCs w:val="24"/>
        </w:rPr>
        <w:t> </w:t>
      </w:r>
      <w:r w:rsidRPr="009F2C68">
        <w:rPr>
          <w:rFonts w:hAnsi="Times New Roman" w:cs="Times New Roman"/>
          <w:color w:val="000000"/>
          <w:sz w:val="24"/>
          <w:szCs w:val="24"/>
          <w:lang w:val="ru-RU"/>
        </w:rPr>
        <w:t>книжки ведутся по основному месту работы. Если работник отказался от ведения трудовой книжки, образовательная организация предоставляет</w:t>
      </w:r>
      <w:r>
        <w:rPr>
          <w:rFonts w:hAnsi="Times New Roman" w:cs="Times New Roman"/>
          <w:color w:val="000000"/>
          <w:sz w:val="24"/>
          <w:szCs w:val="24"/>
        </w:rPr>
        <w:t> </w:t>
      </w:r>
      <w:r w:rsidRPr="009F2C68">
        <w:rPr>
          <w:rFonts w:hAnsi="Times New Roman" w:cs="Times New Roman"/>
          <w:color w:val="000000"/>
          <w:sz w:val="24"/>
          <w:szCs w:val="24"/>
          <w:lang w:val="ru-RU"/>
        </w:rPr>
        <w:t>сведения о трудовой деятельности работника в Фонд пенсионного и социального страхования</w:t>
      </w:r>
      <w:r>
        <w:rPr>
          <w:rFonts w:hAnsi="Times New Roman" w:cs="Times New Roman"/>
          <w:color w:val="000000"/>
          <w:sz w:val="24"/>
          <w:szCs w:val="24"/>
        </w:rPr>
        <w:t> </w:t>
      </w:r>
      <w:r w:rsidRPr="009F2C68">
        <w:rPr>
          <w:rFonts w:hAnsi="Times New Roman" w:cs="Times New Roman"/>
          <w:color w:val="000000"/>
          <w:sz w:val="24"/>
          <w:szCs w:val="24"/>
          <w:lang w:val="ru-RU"/>
        </w:rPr>
        <w:t>РФ, в соответствии с порядком, определенным законодательством РФ.</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2.13. На каждого работника</w:t>
      </w:r>
      <w:r>
        <w:rPr>
          <w:rFonts w:hAnsi="Times New Roman" w:cs="Times New Roman"/>
          <w:color w:val="000000"/>
          <w:sz w:val="24"/>
          <w:szCs w:val="24"/>
        </w:rPr>
        <w:t> </w:t>
      </w:r>
      <w:r w:rsidRPr="009F2C68">
        <w:rPr>
          <w:rFonts w:hAnsi="Times New Roman" w:cs="Times New Roman"/>
          <w:color w:val="000000"/>
          <w:sz w:val="24"/>
          <w:szCs w:val="24"/>
          <w:lang w:val="ru-RU"/>
        </w:rPr>
        <w:t>образовательной</w:t>
      </w:r>
      <w:r>
        <w:rPr>
          <w:rFonts w:hAnsi="Times New Roman" w:cs="Times New Roman"/>
          <w:color w:val="000000"/>
          <w:sz w:val="24"/>
          <w:szCs w:val="24"/>
        </w:rPr>
        <w:t> </w:t>
      </w:r>
      <w:r w:rsidRPr="009F2C68">
        <w:rPr>
          <w:rFonts w:hAnsi="Times New Roman" w:cs="Times New Roman"/>
          <w:color w:val="000000"/>
          <w:sz w:val="24"/>
          <w:szCs w:val="24"/>
          <w:lang w:val="ru-RU"/>
        </w:rPr>
        <w:t>организации ведется личное дело. Личное дело работника хранится у</w:t>
      </w:r>
      <w:r>
        <w:rPr>
          <w:rFonts w:hAnsi="Times New Roman" w:cs="Times New Roman"/>
          <w:color w:val="000000"/>
          <w:sz w:val="24"/>
          <w:szCs w:val="24"/>
        </w:rPr>
        <w:t> </w:t>
      </w:r>
      <w:r w:rsidRPr="009F2C68">
        <w:rPr>
          <w:rFonts w:hAnsi="Times New Roman" w:cs="Times New Roman"/>
          <w:color w:val="000000"/>
          <w:sz w:val="24"/>
          <w:szCs w:val="24"/>
          <w:lang w:val="ru-RU"/>
        </w:rPr>
        <w:t>работодателя.</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Документы в личных делах располагаются в следующем порядке:</w:t>
      </w:r>
    </w:p>
    <w:p w:rsidR="00765641" w:rsidRDefault="009F2C68" w:rsidP="00FA57B6">
      <w:pPr>
        <w:numPr>
          <w:ilvl w:val="0"/>
          <w:numId w:val="5"/>
        </w:numPr>
        <w:spacing w:before="0" w:beforeAutospacing="0" w:after="0" w:afterAutospacing="0"/>
        <w:ind w:left="780" w:right="180"/>
        <w:contextualSpacing/>
        <w:jc w:val="both"/>
        <w:rPr>
          <w:rFonts w:hAnsi="Times New Roman" w:cs="Times New Roman"/>
          <w:color w:val="000000"/>
          <w:sz w:val="24"/>
          <w:szCs w:val="24"/>
        </w:rPr>
      </w:pPr>
      <w:proofErr w:type="spellStart"/>
      <w:r>
        <w:rPr>
          <w:rFonts w:hAnsi="Times New Roman" w:cs="Times New Roman"/>
          <w:color w:val="000000"/>
          <w:sz w:val="24"/>
          <w:szCs w:val="24"/>
        </w:rPr>
        <w:t>внутренняя</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опись</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документов</w:t>
      </w:r>
      <w:proofErr w:type="spellEnd"/>
      <w:r>
        <w:rPr>
          <w:rFonts w:hAnsi="Times New Roman" w:cs="Times New Roman"/>
          <w:color w:val="000000"/>
          <w:sz w:val="24"/>
          <w:szCs w:val="24"/>
        </w:rPr>
        <w:t>;</w:t>
      </w:r>
    </w:p>
    <w:p w:rsidR="00765641" w:rsidRPr="009F2C68" w:rsidRDefault="009F2C68" w:rsidP="00FA57B6">
      <w:pPr>
        <w:numPr>
          <w:ilvl w:val="0"/>
          <w:numId w:val="5"/>
        </w:numPr>
        <w:spacing w:before="0" w:beforeAutospacing="0" w:after="0" w:afterAutospacing="0"/>
        <w:ind w:left="780" w:right="180"/>
        <w:contextualSpacing/>
        <w:jc w:val="both"/>
        <w:rPr>
          <w:rFonts w:hAnsi="Times New Roman" w:cs="Times New Roman"/>
          <w:color w:val="000000"/>
          <w:sz w:val="24"/>
          <w:szCs w:val="24"/>
          <w:lang w:val="ru-RU"/>
        </w:rPr>
      </w:pPr>
      <w:r w:rsidRPr="009F2C68">
        <w:rPr>
          <w:rFonts w:hAnsi="Times New Roman" w:cs="Times New Roman"/>
          <w:color w:val="000000"/>
          <w:sz w:val="24"/>
          <w:szCs w:val="24"/>
          <w:lang w:val="ru-RU"/>
        </w:rPr>
        <w:t>лист с отметками об ознакомлении работника с</w:t>
      </w:r>
      <w:r>
        <w:rPr>
          <w:rFonts w:hAnsi="Times New Roman" w:cs="Times New Roman"/>
          <w:color w:val="000000"/>
          <w:sz w:val="24"/>
          <w:szCs w:val="24"/>
        </w:rPr>
        <w:t> </w:t>
      </w:r>
      <w:r w:rsidRPr="009F2C68">
        <w:rPr>
          <w:rFonts w:hAnsi="Times New Roman" w:cs="Times New Roman"/>
          <w:color w:val="000000"/>
          <w:sz w:val="24"/>
          <w:szCs w:val="24"/>
          <w:lang w:val="ru-RU"/>
        </w:rPr>
        <w:t>личным</w:t>
      </w:r>
      <w:r>
        <w:rPr>
          <w:rFonts w:hAnsi="Times New Roman" w:cs="Times New Roman"/>
          <w:color w:val="000000"/>
          <w:sz w:val="24"/>
          <w:szCs w:val="24"/>
        </w:rPr>
        <w:t> </w:t>
      </w:r>
      <w:r w:rsidRPr="009F2C68">
        <w:rPr>
          <w:rFonts w:hAnsi="Times New Roman" w:cs="Times New Roman"/>
          <w:color w:val="000000"/>
          <w:sz w:val="24"/>
          <w:szCs w:val="24"/>
          <w:lang w:val="ru-RU"/>
        </w:rPr>
        <w:t>делом;</w:t>
      </w:r>
    </w:p>
    <w:p w:rsidR="00765641" w:rsidRPr="009F2C68" w:rsidRDefault="009F2C68" w:rsidP="00FA57B6">
      <w:pPr>
        <w:numPr>
          <w:ilvl w:val="0"/>
          <w:numId w:val="5"/>
        </w:numPr>
        <w:spacing w:before="0" w:beforeAutospacing="0" w:after="0" w:afterAutospacing="0"/>
        <w:ind w:left="780" w:right="180"/>
        <w:contextualSpacing/>
        <w:jc w:val="both"/>
        <w:rPr>
          <w:rFonts w:hAnsi="Times New Roman" w:cs="Times New Roman"/>
          <w:color w:val="000000"/>
          <w:sz w:val="24"/>
          <w:szCs w:val="24"/>
          <w:lang w:val="ru-RU"/>
        </w:rPr>
      </w:pPr>
      <w:r w:rsidRPr="009F2C68">
        <w:rPr>
          <w:rFonts w:hAnsi="Times New Roman" w:cs="Times New Roman"/>
          <w:color w:val="000000"/>
          <w:sz w:val="24"/>
          <w:szCs w:val="24"/>
          <w:lang w:val="ru-RU"/>
        </w:rPr>
        <w:t>лист с отметками о результатах ежегодной проверки состояния</w:t>
      </w:r>
      <w:r>
        <w:rPr>
          <w:rFonts w:hAnsi="Times New Roman" w:cs="Times New Roman"/>
          <w:color w:val="000000"/>
          <w:sz w:val="24"/>
          <w:szCs w:val="24"/>
        </w:rPr>
        <w:t> </w:t>
      </w:r>
      <w:r w:rsidRPr="009F2C68">
        <w:rPr>
          <w:rFonts w:hAnsi="Times New Roman" w:cs="Times New Roman"/>
          <w:color w:val="000000"/>
          <w:sz w:val="24"/>
          <w:szCs w:val="24"/>
          <w:lang w:val="ru-RU"/>
        </w:rPr>
        <w:t>личного</w:t>
      </w:r>
      <w:r>
        <w:rPr>
          <w:rFonts w:hAnsi="Times New Roman" w:cs="Times New Roman"/>
          <w:color w:val="000000"/>
          <w:sz w:val="24"/>
          <w:szCs w:val="24"/>
        </w:rPr>
        <w:t> </w:t>
      </w:r>
      <w:r w:rsidRPr="009F2C68">
        <w:rPr>
          <w:rFonts w:hAnsi="Times New Roman" w:cs="Times New Roman"/>
          <w:color w:val="000000"/>
          <w:sz w:val="24"/>
          <w:szCs w:val="24"/>
          <w:lang w:val="ru-RU"/>
        </w:rPr>
        <w:t>дела;</w:t>
      </w:r>
    </w:p>
    <w:p w:rsidR="00765641" w:rsidRPr="009F2C68" w:rsidRDefault="009F2C68" w:rsidP="00FA57B6">
      <w:pPr>
        <w:numPr>
          <w:ilvl w:val="0"/>
          <w:numId w:val="5"/>
        </w:numPr>
        <w:spacing w:before="0" w:beforeAutospacing="0" w:after="0" w:afterAutospacing="0"/>
        <w:ind w:left="780" w:right="180"/>
        <w:contextualSpacing/>
        <w:jc w:val="both"/>
        <w:rPr>
          <w:rFonts w:hAnsi="Times New Roman" w:cs="Times New Roman"/>
          <w:color w:val="000000"/>
          <w:sz w:val="24"/>
          <w:szCs w:val="24"/>
          <w:lang w:val="ru-RU"/>
        </w:rPr>
      </w:pPr>
      <w:r w:rsidRPr="009F2C68">
        <w:rPr>
          <w:rFonts w:hAnsi="Times New Roman" w:cs="Times New Roman"/>
          <w:color w:val="000000"/>
          <w:sz w:val="24"/>
          <w:szCs w:val="24"/>
          <w:lang w:val="ru-RU"/>
        </w:rPr>
        <w:t>личный</w:t>
      </w:r>
      <w:r>
        <w:rPr>
          <w:rFonts w:hAnsi="Times New Roman" w:cs="Times New Roman"/>
          <w:color w:val="000000"/>
          <w:sz w:val="24"/>
          <w:szCs w:val="24"/>
        </w:rPr>
        <w:t> </w:t>
      </w:r>
      <w:r w:rsidRPr="009F2C68">
        <w:rPr>
          <w:rFonts w:hAnsi="Times New Roman" w:cs="Times New Roman"/>
          <w:color w:val="000000"/>
          <w:sz w:val="24"/>
          <w:szCs w:val="24"/>
          <w:lang w:val="ru-RU"/>
        </w:rPr>
        <w:t>листок по учету кадров</w:t>
      </w:r>
      <w:r>
        <w:rPr>
          <w:rFonts w:hAnsi="Times New Roman" w:cs="Times New Roman"/>
          <w:color w:val="000000"/>
          <w:sz w:val="24"/>
          <w:szCs w:val="24"/>
        </w:rPr>
        <w:t> </w:t>
      </w:r>
      <w:r w:rsidRPr="009F2C68">
        <w:rPr>
          <w:rFonts w:hAnsi="Times New Roman" w:cs="Times New Roman"/>
          <w:color w:val="000000"/>
          <w:sz w:val="24"/>
          <w:szCs w:val="24"/>
          <w:lang w:val="ru-RU"/>
        </w:rPr>
        <w:t>и</w:t>
      </w:r>
      <w:r>
        <w:rPr>
          <w:rFonts w:hAnsi="Times New Roman" w:cs="Times New Roman"/>
          <w:color w:val="000000"/>
          <w:sz w:val="24"/>
          <w:szCs w:val="24"/>
        </w:rPr>
        <w:t> </w:t>
      </w:r>
      <w:r w:rsidRPr="009F2C68">
        <w:rPr>
          <w:rFonts w:hAnsi="Times New Roman" w:cs="Times New Roman"/>
          <w:color w:val="000000"/>
          <w:sz w:val="24"/>
          <w:szCs w:val="24"/>
          <w:lang w:val="ru-RU"/>
        </w:rPr>
        <w:t>дополнение</w:t>
      </w:r>
      <w:r>
        <w:rPr>
          <w:rFonts w:hAnsi="Times New Roman" w:cs="Times New Roman"/>
          <w:color w:val="000000"/>
          <w:sz w:val="24"/>
          <w:szCs w:val="24"/>
        </w:rPr>
        <w:t> </w:t>
      </w:r>
      <w:r w:rsidRPr="009F2C68">
        <w:rPr>
          <w:rFonts w:hAnsi="Times New Roman" w:cs="Times New Roman"/>
          <w:color w:val="000000"/>
          <w:sz w:val="24"/>
          <w:szCs w:val="24"/>
          <w:lang w:val="ru-RU"/>
        </w:rPr>
        <w:t>к нему;</w:t>
      </w:r>
    </w:p>
    <w:p w:rsidR="00765641" w:rsidRDefault="009F2C68" w:rsidP="00FA57B6">
      <w:pPr>
        <w:numPr>
          <w:ilvl w:val="0"/>
          <w:numId w:val="5"/>
        </w:numPr>
        <w:spacing w:before="0" w:beforeAutospacing="0" w:after="0" w:afterAutospacing="0"/>
        <w:ind w:left="780" w:right="180"/>
        <w:contextualSpacing/>
        <w:jc w:val="both"/>
        <w:rPr>
          <w:rFonts w:hAnsi="Times New Roman" w:cs="Times New Roman"/>
          <w:color w:val="000000"/>
          <w:sz w:val="24"/>
          <w:szCs w:val="24"/>
        </w:rPr>
      </w:pPr>
      <w:proofErr w:type="spellStart"/>
      <w:r>
        <w:rPr>
          <w:rFonts w:hAnsi="Times New Roman" w:cs="Times New Roman"/>
          <w:color w:val="000000"/>
          <w:sz w:val="24"/>
          <w:szCs w:val="24"/>
        </w:rPr>
        <w:t>автобиография</w:t>
      </w:r>
      <w:proofErr w:type="spellEnd"/>
      <w:r>
        <w:rPr>
          <w:rFonts w:hAnsi="Times New Roman" w:cs="Times New Roman"/>
          <w:color w:val="000000"/>
          <w:sz w:val="24"/>
          <w:szCs w:val="24"/>
        </w:rPr>
        <w:t>;</w:t>
      </w:r>
    </w:p>
    <w:p w:rsidR="00765641" w:rsidRPr="009F2C68" w:rsidRDefault="009F2C68" w:rsidP="00FA57B6">
      <w:pPr>
        <w:numPr>
          <w:ilvl w:val="0"/>
          <w:numId w:val="5"/>
        </w:numPr>
        <w:spacing w:before="0" w:beforeAutospacing="0" w:after="0" w:afterAutospacing="0"/>
        <w:ind w:left="780" w:right="180"/>
        <w:contextualSpacing/>
        <w:jc w:val="both"/>
        <w:rPr>
          <w:rFonts w:hAnsi="Times New Roman" w:cs="Times New Roman"/>
          <w:color w:val="000000"/>
          <w:sz w:val="24"/>
          <w:szCs w:val="24"/>
          <w:lang w:val="ru-RU"/>
        </w:rPr>
      </w:pPr>
      <w:r w:rsidRPr="009F2C68">
        <w:rPr>
          <w:rFonts w:hAnsi="Times New Roman" w:cs="Times New Roman"/>
          <w:color w:val="000000"/>
          <w:sz w:val="24"/>
          <w:szCs w:val="24"/>
          <w:lang w:val="ru-RU"/>
        </w:rPr>
        <w:t>заявление о приеме на работу;</w:t>
      </w:r>
    </w:p>
    <w:p w:rsidR="00765641" w:rsidRDefault="009F2C68" w:rsidP="00FA57B6">
      <w:pPr>
        <w:numPr>
          <w:ilvl w:val="0"/>
          <w:numId w:val="5"/>
        </w:numPr>
        <w:spacing w:before="0" w:beforeAutospacing="0" w:after="0" w:afterAutospacing="0"/>
        <w:ind w:left="780" w:right="180"/>
        <w:contextualSpacing/>
        <w:jc w:val="both"/>
        <w:rPr>
          <w:rFonts w:hAnsi="Times New Roman" w:cs="Times New Roman"/>
          <w:color w:val="000000"/>
          <w:sz w:val="24"/>
          <w:szCs w:val="24"/>
        </w:rPr>
      </w:pPr>
      <w:proofErr w:type="spellStart"/>
      <w:r>
        <w:rPr>
          <w:rFonts w:hAnsi="Times New Roman" w:cs="Times New Roman"/>
          <w:color w:val="000000"/>
          <w:sz w:val="24"/>
          <w:szCs w:val="24"/>
        </w:rPr>
        <w:t>должностная</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инструкция</w:t>
      </w:r>
      <w:proofErr w:type="spellEnd"/>
      <w:r>
        <w:rPr>
          <w:rFonts w:hAnsi="Times New Roman" w:cs="Times New Roman"/>
          <w:color w:val="000000"/>
          <w:sz w:val="24"/>
          <w:szCs w:val="24"/>
        </w:rPr>
        <w:t>;</w:t>
      </w:r>
    </w:p>
    <w:p w:rsidR="00765641" w:rsidRDefault="009F2C68" w:rsidP="00FA57B6">
      <w:pPr>
        <w:numPr>
          <w:ilvl w:val="0"/>
          <w:numId w:val="5"/>
        </w:numPr>
        <w:spacing w:before="0" w:beforeAutospacing="0" w:after="0" w:afterAutospacing="0"/>
        <w:ind w:left="780" w:right="180"/>
        <w:contextualSpacing/>
        <w:jc w:val="both"/>
        <w:rPr>
          <w:rFonts w:hAnsi="Times New Roman" w:cs="Times New Roman"/>
          <w:color w:val="000000"/>
          <w:sz w:val="24"/>
          <w:szCs w:val="24"/>
        </w:rPr>
      </w:pPr>
      <w:r>
        <w:rPr>
          <w:rFonts w:hAnsi="Times New Roman" w:cs="Times New Roman"/>
          <w:color w:val="000000"/>
          <w:sz w:val="24"/>
          <w:szCs w:val="24"/>
        </w:rPr>
        <w:t>характеристики и рекомендательные письма;</w:t>
      </w:r>
    </w:p>
    <w:p w:rsidR="00765641" w:rsidRPr="009F2C68" w:rsidRDefault="009F2C68" w:rsidP="00FA57B6">
      <w:pPr>
        <w:numPr>
          <w:ilvl w:val="0"/>
          <w:numId w:val="5"/>
        </w:numPr>
        <w:spacing w:before="0" w:beforeAutospacing="0" w:after="0" w:afterAutospacing="0"/>
        <w:ind w:left="780" w:right="180"/>
        <w:contextualSpacing/>
        <w:jc w:val="both"/>
        <w:rPr>
          <w:rFonts w:hAnsi="Times New Roman" w:cs="Times New Roman"/>
          <w:color w:val="000000"/>
          <w:sz w:val="24"/>
          <w:szCs w:val="24"/>
          <w:lang w:val="ru-RU"/>
        </w:rPr>
      </w:pPr>
      <w:r w:rsidRPr="009F2C68">
        <w:rPr>
          <w:rFonts w:hAnsi="Times New Roman" w:cs="Times New Roman"/>
          <w:color w:val="000000"/>
          <w:sz w:val="24"/>
          <w:szCs w:val="24"/>
          <w:lang w:val="ru-RU"/>
        </w:rPr>
        <w:t>трудовой договор</w:t>
      </w:r>
      <w:r>
        <w:rPr>
          <w:rFonts w:hAnsi="Times New Roman" w:cs="Times New Roman"/>
          <w:color w:val="000000"/>
          <w:sz w:val="24"/>
          <w:szCs w:val="24"/>
        </w:rPr>
        <w:t> </w:t>
      </w:r>
      <w:r w:rsidRPr="009F2C68">
        <w:rPr>
          <w:rFonts w:hAnsi="Times New Roman" w:cs="Times New Roman"/>
          <w:color w:val="000000"/>
          <w:sz w:val="24"/>
          <w:szCs w:val="24"/>
          <w:lang w:val="ru-RU"/>
        </w:rPr>
        <w:t>и</w:t>
      </w:r>
      <w:r>
        <w:rPr>
          <w:rFonts w:hAnsi="Times New Roman" w:cs="Times New Roman"/>
          <w:color w:val="000000"/>
          <w:sz w:val="24"/>
          <w:szCs w:val="24"/>
        </w:rPr>
        <w:t> </w:t>
      </w:r>
      <w:r w:rsidRPr="009F2C68">
        <w:rPr>
          <w:rFonts w:hAnsi="Times New Roman" w:cs="Times New Roman"/>
          <w:color w:val="000000"/>
          <w:sz w:val="24"/>
          <w:szCs w:val="24"/>
          <w:lang w:val="ru-RU"/>
        </w:rPr>
        <w:t>дополнительные соглашения</w:t>
      </w:r>
      <w:r>
        <w:rPr>
          <w:rFonts w:hAnsi="Times New Roman" w:cs="Times New Roman"/>
          <w:color w:val="000000"/>
          <w:sz w:val="24"/>
          <w:szCs w:val="24"/>
        </w:rPr>
        <w:t> </w:t>
      </w:r>
      <w:r w:rsidRPr="009F2C68">
        <w:rPr>
          <w:rFonts w:hAnsi="Times New Roman" w:cs="Times New Roman"/>
          <w:color w:val="000000"/>
          <w:sz w:val="24"/>
          <w:szCs w:val="24"/>
          <w:lang w:val="ru-RU"/>
        </w:rPr>
        <w:t>к нему;</w:t>
      </w:r>
    </w:p>
    <w:p w:rsidR="00765641" w:rsidRPr="009F2C68" w:rsidRDefault="009F2C68" w:rsidP="00FA57B6">
      <w:pPr>
        <w:numPr>
          <w:ilvl w:val="0"/>
          <w:numId w:val="5"/>
        </w:numPr>
        <w:spacing w:before="0" w:beforeAutospacing="0" w:after="0" w:afterAutospacing="0"/>
        <w:ind w:left="780" w:right="180"/>
        <w:contextualSpacing/>
        <w:jc w:val="both"/>
        <w:rPr>
          <w:rFonts w:hAnsi="Times New Roman" w:cs="Times New Roman"/>
          <w:color w:val="000000"/>
          <w:sz w:val="24"/>
          <w:szCs w:val="24"/>
          <w:lang w:val="ru-RU"/>
        </w:rPr>
      </w:pPr>
      <w:r w:rsidRPr="009F2C68">
        <w:rPr>
          <w:rFonts w:hAnsi="Times New Roman" w:cs="Times New Roman"/>
          <w:color w:val="000000"/>
          <w:sz w:val="24"/>
          <w:szCs w:val="24"/>
          <w:lang w:val="ru-RU"/>
        </w:rPr>
        <w:t>договор о полной материальной ответственности</w:t>
      </w:r>
      <w:r>
        <w:rPr>
          <w:rFonts w:hAnsi="Times New Roman" w:cs="Times New Roman"/>
          <w:color w:val="000000"/>
          <w:sz w:val="24"/>
          <w:szCs w:val="24"/>
        </w:rPr>
        <w:t> </w:t>
      </w:r>
      <w:r w:rsidRPr="009F2C68">
        <w:rPr>
          <w:rFonts w:hAnsi="Times New Roman" w:cs="Times New Roman"/>
          <w:color w:val="000000"/>
          <w:sz w:val="24"/>
          <w:szCs w:val="24"/>
          <w:lang w:val="ru-RU"/>
        </w:rPr>
        <w:t>(если работник – материально</w:t>
      </w:r>
      <w:r>
        <w:rPr>
          <w:rFonts w:hAnsi="Times New Roman" w:cs="Times New Roman"/>
          <w:color w:val="000000"/>
          <w:sz w:val="24"/>
          <w:szCs w:val="24"/>
        </w:rPr>
        <w:t> </w:t>
      </w:r>
      <w:r w:rsidRPr="009F2C68">
        <w:rPr>
          <w:rFonts w:hAnsi="Times New Roman" w:cs="Times New Roman"/>
          <w:color w:val="000000"/>
          <w:sz w:val="24"/>
          <w:szCs w:val="24"/>
          <w:lang w:val="ru-RU"/>
        </w:rPr>
        <w:t>ответственное</w:t>
      </w:r>
      <w:r>
        <w:rPr>
          <w:rFonts w:hAnsi="Times New Roman" w:cs="Times New Roman"/>
          <w:color w:val="000000"/>
          <w:sz w:val="24"/>
          <w:szCs w:val="24"/>
        </w:rPr>
        <w:t> </w:t>
      </w:r>
      <w:r w:rsidRPr="009F2C68">
        <w:rPr>
          <w:rFonts w:hAnsi="Times New Roman" w:cs="Times New Roman"/>
          <w:color w:val="000000"/>
          <w:sz w:val="24"/>
          <w:szCs w:val="24"/>
          <w:lang w:val="ru-RU"/>
        </w:rPr>
        <w:t>лицо);</w:t>
      </w:r>
    </w:p>
    <w:p w:rsidR="00765641" w:rsidRPr="009F2C68" w:rsidRDefault="009F2C68" w:rsidP="00FA57B6">
      <w:pPr>
        <w:numPr>
          <w:ilvl w:val="0"/>
          <w:numId w:val="5"/>
        </w:numPr>
        <w:spacing w:before="0" w:beforeAutospacing="0" w:after="0" w:afterAutospacing="0"/>
        <w:ind w:left="780" w:right="180"/>
        <w:contextualSpacing/>
        <w:jc w:val="both"/>
        <w:rPr>
          <w:rFonts w:hAnsi="Times New Roman" w:cs="Times New Roman"/>
          <w:color w:val="000000"/>
          <w:sz w:val="24"/>
          <w:szCs w:val="24"/>
          <w:lang w:val="ru-RU"/>
        </w:rPr>
      </w:pPr>
      <w:r w:rsidRPr="009F2C68">
        <w:rPr>
          <w:rFonts w:hAnsi="Times New Roman" w:cs="Times New Roman"/>
          <w:color w:val="000000"/>
          <w:sz w:val="24"/>
          <w:szCs w:val="24"/>
          <w:lang w:val="ru-RU"/>
        </w:rPr>
        <w:t>копии приказов по</w:t>
      </w:r>
      <w:r>
        <w:rPr>
          <w:rFonts w:hAnsi="Times New Roman" w:cs="Times New Roman"/>
          <w:color w:val="000000"/>
          <w:sz w:val="24"/>
          <w:szCs w:val="24"/>
        </w:rPr>
        <w:t> </w:t>
      </w:r>
      <w:r w:rsidRPr="009F2C68">
        <w:rPr>
          <w:rFonts w:hAnsi="Times New Roman" w:cs="Times New Roman"/>
          <w:color w:val="000000"/>
          <w:sz w:val="24"/>
          <w:szCs w:val="24"/>
          <w:lang w:val="ru-RU"/>
        </w:rPr>
        <w:t>личному</w:t>
      </w:r>
      <w:r>
        <w:rPr>
          <w:rFonts w:hAnsi="Times New Roman" w:cs="Times New Roman"/>
          <w:color w:val="000000"/>
          <w:sz w:val="24"/>
          <w:szCs w:val="24"/>
        </w:rPr>
        <w:t> </w:t>
      </w:r>
      <w:r w:rsidRPr="009F2C68">
        <w:rPr>
          <w:rFonts w:hAnsi="Times New Roman" w:cs="Times New Roman"/>
          <w:color w:val="000000"/>
          <w:sz w:val="24"/>
          <w:szCs w:val="24"/>
          <w:lang w:val="ru-RU"/>
        </w:rPr>
        <w:t>составу, которые касаются работника;</w:t>
      </w:r>
    </w:p>
    <w:p w:rsidR="00765641" w:rsidRDefault="009F2C68" w:rsidP="00FA57B6">
      <w:pPr>
        <w:numPr>
          <w:ilvl w:val="0"/>
          <w:numId w:val="5"/>
        </w:numPr>
        <w:spacing w:before="0" w:beforeAutospacing="0" w:after="0" w:afterAutospacing="0"/>
        <w:ind w:left="780" w:right="180"/>
        <w:contextualSpacing/>
        <w:jc w:val="both"/>
        <w:rPr>
          <w:rFonts w:hAnsi="Times New Roman" w:cs="Times New Roman"/>
          <w:color w:val="000000"/>
          <w:sz w:val="24"/>
          <w:szCs w:val="24"/>
        </w:rPr>
      </w:pPr>
      <w:proofErr w:type="spellStart"/>
      <w:r>
        <w:rPr>
          <w:rFonts w:hAnsi="Times New Roman" w:cs="Times New Roman"/>
          <w:color w:val="000000"/>
          <w:sz w:val="24"/>
          <w:szCs w:val="24"/>
        </w:rPr>
        <w:t>аттестационные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листы</w:t>
      </w:r>
      <w:proofErr w:type="spellEnd"/>
      <w:r>
        <w:rPr>
          <w:rFonts w:hAnsi="Times New Roman" w:cs="Times New Roman"/>
          <w:color w:val="000000"/>
          <w:sz w:val="24"/>
          <w:szCs w:val="24"/>
        </w:rPr>
        <w:t>;</w:t>
      </w:r>
    </w:p>
    <w:p w:rsidR="00765641" w:rsidRPr="009F2C68" w:rsidRDefault="009F2C68" w:rsidP="00FA57B6">
      <w:pPr>
        <w:numPr>
          <w:ilvl w:val="0"/>
          <w:numId w:val="5"/>
        </w:numPr>
        <w:spacing w:before="0" w:beforeAutospacing="0" w:after="0" w:afterAutospacing="0"/>
        <w:ind w:left="780" w:right="180"/>
        <w:contextualSpacing/>
        <w:jc w:val="both"/>
        <w:rPr>
          <w:rFonts w:hAnsi="Times New Roman" w:cs="Times New Roman"/>
          <w:color w:val="000000"/>
          <w:sz w:val="24"/>
          <w:szCs w:val="24"/>
          <w:lang w:val="ru-RU"/>
        </w:rPr>
      </w:pPr>
      <w:r w:rsidRPr="009F2C68">
        <w:rPr>
          <w:rFonts w:hAnsi="Times New Roman" w:cs="Times New Roman"/>
          <w:color w:val="000000"/>
          <w:sz w:val="24"/>
          <w:szCs w:val="24"/>
          <w:lang w:val="ru-RU"/>
        </w:rPr>
        <w:t>отзывы должностных</w:t>
      </w:r>
      <w:r>
        <w:rPr>
          <w:rFonts w:hAnsi="Times New Roman" w:cs="Times New Roman"/>
          <w:color w:val="000000"/>
          <w:sz w:val="24"/>
          <w:szCs w:val="24"/>
        </w:rPr>
        <w:t> </w:t>
      </w:r>
      <w:r w:rsidRPr="009F2C68">
        <w:rPr>
          <w:rFonts w:hAnsi="Times New Roman" w:cs="Times New Roman"/>
          <w:color w:val="000000"/>
          <w:sz w:val="24"/>
          <w:szCs w:val="24"/>
          <w:lang w:val="ru-RU"/>
        </w:rPr>
        <w:t>лиц</w:t>
      </w:r>
      <w:r>
        <w:rPr>
          <w:rFonts w:hAnsi="Times New Roman" w:cs="Times New Roman"/>
          <w:color w:val="000000"/>
          <w:sz w:val="24"/>
          <w:szCs w:val="24"/>
        </w:rPr>
        <w:t> </w:t>
      </w:r>
      <w:r w:rsidRPr="009F2C68">
        <w:rPr>
          <w:rFonts w:hAnsi="Times New Roman" w:cs="Times New Roman"/>
          <w:color w:val="000000"/>
          <w:sz w:val="24"/>
          <w:szCs w:val="24"/>
          <w:lang w:val="ru-RU"/>
        </w:rPr>
        <w:t>о работнике;</w:t>
      </w:r>
    </w:p>
    <w:p w:rsidR="00765641" w:rsidRPr="009F2C68" w:rsidRDefault="009F2C68" w:rsidP="00FA57B6">
      <w:pPr>
        <w:numPr>
          <w:ilvl w:val="0"/>
          <w:numId w:val="5"/>
        </w:numPr>
        <w:spacing w:before="0" w:beforeAutospacing="0" w:after="0" w:afterAutospacing="0"/>
        <w:ind w:left="780" w:right="180"/>
        <w:contextualSpacing/>
        <w:jc w:val="both"/>
        <w:rPr>
          <w:rFonts w:hAnsi="Times New Roman" w:cs="Times New Roman"/>
          <w:color w:val="000000"/>
          <w:sz w:val="24"/>
          <w:szCs w:val="24"/>
          <w:lang w:val="ru-RU"/>
        </w:rPr>
      </w:pPr>
      <w:r w:rsidRPr="009F2C68">
        <w:rPr>
          <w:rFonts w:hAnsi="Times New Roman" w:cs="Times New Roman"/>
          <w:color w:val="000000"/>
          <w:sz w:val="24"/>
          <w:szCs w:val="24"/>
          <w:lang w:val="ru-RU"/>
        </w:rPr>
        <w:t>лист-заверитель</w:t>
      </w:r>
      <w:r>
        <w:rPr>
          <w:rFonts w:hAnsi="Times New Roman" w:cs="Times New Roman"/>
          <w:color w:val="000000"/>
          <w:sz w:val="24"/>
          <w:szCs w:val="24"/>
        </w:rPr>
        <w:t> </w:t>
      </w:r>
      <w:r w:rsidRPr="009F2C68">
        <w:rPr>
          <w:rFonts w:hAnsi="Times New Roman" w:cs="Times New Roman"/>
          <w:color w:val="000000"/>
          <w:sz w:val="24"/>
          <w:szCs w:val="24"/>
          <w:lang w:val="ru-RU"/>
        </w:rPr>
        <w:t>(составляют при сдаче</w:t>
      </w:r>
      <w:r>
        <w:rPr>
          <w:rFonts w:hAnsi="Times New Roman" w:cs="Times New Roman"/>
          <w:color w:val="000000"/>
          <w:sz w:val="24"/>
          <w:szCs w:val="24"/>
        </w:rPr>
        <w:t> </w:t>
      </w:r>
      <w:r w:rsidRPr="009F2C68">
        <w:rPr>
          <w:rFonts w:hAnsi="Times New Roman" w:cs="Times New Roman"/>
          <w:color w:val="000000"/>
          <w:sz w:val="24"/>
          <w:szCs w:val="24"/>
          <w:lang w:val="ru-RU"/>
        </w:rPr>
        <w:t>личного</w:t>
      </w:r>
      <w:r>
        <w:rPr>
          <w:rFonts w:hAnsi="Times New Roman" w:cs="Times New Roman"/>
          <w:color w:val="000000"/>
          <w:sz w:val="24"/>
          <w:szCs w:val="24"/>
        </w:rPr>
        <w:t> </w:t>
      </w:r>
      <w:r w:rsidRPr="009F2C68">
        <w:rPr>
          <w:rFonts w:hAnsi="Times New Roman" w:cs="Times New Roman"/>
          <w:color w:val="000000"/>
          <w:sz w:val="24"/>
          <w:szCs w:val="24"/>
          <w:lang w:val="ru-RU"/>
        </w:rPr>
        <w:t>дела</w:t>
      </w:r>
      <w:r>
        <w:rPr>
          <w:rFonts w:hAnsi="Times New Roman" w:cs="Times New Roman"/>
          <w:color w:val="000000"/>
          <w:sz w:val="24"/>
          <w:szCs w:val="24"/>
        </w:rPr>
        <w:t> </w:t>
      </w:r>
      <w:r w:rsidRPr="009F2C68">
        <w:rPr>
          <w:rFonts w:hAnsi="Times New Roman" w:cs="Times New Roman"/>
          <w:color w:val="000000"/>
          <w:sz w:val="24"/>
          <w:szCs w:val="24"/>
          <w:lang w:val="ru-RU"/>
        </w:rPr>
        <w:t>в архив);</w:t>
      </w:r>
    </w:p>
    <w:p w:rsidR="00765641" w:rsidRPr="009F2C68" w:rsidRDefault="009F2C68" w:rsidP="00FA57B6">
      <w:pPr>
        <w:numPr>
          <w:ilvl w:val="0"/>
          <w:numId w:val="5"/>
        </w:numPr>
        <w:spacing w:before="0" w:beforeAutospacing="0" w:after="0" w:afterAutospacing="0"/>
        <w:ind w:left="780" w:right="180"/>
        <w:contextualSpacing/>
        <w:jc w:val="both"/>
        <w:rPr>
          <w:rFonts w:hAnsi="Times New Roman" w:cs="Times New Roman"/>
          <w:color w:val="000000"/>
          <w:sz w:val="24"/>
          <w:szCs w:val="24"/>
          <w:lang w:val="ru-RU"/>
        </w:rPr>
      </w:pPr>
      <w:r w:rsidRPr="009F2C68">
        <w:rPr>
          <w:rFonts w:hAnsi="Times New Roman" w:cs="Times New Roman"/>
          <w:color w:val="000000"/>
          <w:sz w:val="24"/>
          <w:szCs w:val="24"/>
          <w:lang w:val="ru-RU"/>
        </w:rPr>
        <w:t>результаты предварительного и обязательных периодических</w:t>
      </w:r>
      <w:r>
        <w:rPr>
          <w:rFonts w:hAnsi="Times New Roman" w:cs="Times New Roman"/>
          <w:color w:val="000000"/>
          <w:sz w:val="24"/>
          <w:szCs w:val="24"/>
        </w:rPr>
        <w:t> </w:t>
      </w:r>
      <w:r w:rsidRPr="009F2C68">
        <w:rPr>
          <w:rFonts w:hAnsi="Times New Roman" w:cs="Times New Roman"/>
          <w:color w:val="000000"/>
          <w:sz w:val="24"/>
          <w:szCs w:val="24"/>
          <w:lang w:val="ru-RU"/>
        </w:rPr>
        <w:t>медицинских осмотров, психиатрических освидетельствований (при наличии);</w:t>
      </w:r>
    </w:p>
    <w:p w:rsidR="00765641" w:rsidRPr="009F2C68" w:rsidRDefault="009F2C68" w:rsidP="00FA57B6">
      <w:pPr>
        <w:numPr>
          <w:ilvl w:val="0"/>
          <w:numId w:val="5"/>
        </w:numPr>
        <w:spacing w:before="0" w:beforeAutospacing="0" w:after="0" w:afterAutospacing="0"/>
        <w:ind w:left="780" w:right="180"/>
        <w:jc w:val="both"/>
        <w:rPr>
          <w:rFonts w:hAnsi="Times New Roman" w:cs="Times New Roman"/>
          <w:color w:val="000000"/>
          <w:sz w:val="24"/>
          <w:szCs w:val="24"/>
          <w:lang w:val="ru-RU"/>
        </w:rPr>
      </w:pPr>
      <w:r w:rsidRPr="009F2C68">
        <w:rPr>
          <w:rFonts w:hAnsi="Times New Roman" w:cs="Times New Roman"/>
          <w:color w:val="000000"/>
          <w:sz w:val="24"/>
          <w:szCs w:val="24"/>
          <w:lang w:val="ru-RU"/>
        </w:rPr>
        <w:t>согласия на обработку персональных данных.</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В личное дело не включаются копии приказов о наложении взысканий, справки о состоянии</w:t>
      </w:r>
      <w:r>
        <w:rPr>
          <w:rFonts w:hAnsi="Times New Roman" w:cs="Times New Roman"/>
          <w:color w:val="000000"/>
          <w:sz w:val="24"/>
          <w:szCs w:val="24"/>
        </w:rPr>
        <w:t> </w:t>
      </w:r>
      <w:r w:rsidRPr="009F2C68">
        <w:rPr>
          <w:rFonts w:hAnsi="Times New Roman" w:cs="Times New Roman"/>
          <w:color w:val="000000"/>
          <w:sz w:val="24"/>
          <w:szCs w:val="24"/>
          <w:lang w:val="ru-RU"/>
        </w:rPr>
        <w:t>здоровья и с места жительства, заявления об отпусках, копии приказов об отпусках и другие</w:t>
      </w:r>
      <w:r>
        <w:rPr>
          <w:rFonts w:hAnsi="Times New Roman" w:cs="Times New Roman"/>
          <w:color w:val="000000"/>
          <w:sz w:val="24"/>
          <w:szCs w:val="24"/>
        </w:rPr>
        <w:t> </w:t>
      </w:r>
      <w:r w:rsidRPr="009F2C68">
        <w:rPr>
          <w:rFonts w:hAnsi="Times New Roman" w:cs="Times New Roman"/>
          <w:color w:val="000000"/>
          <w:sz w:val="24"/>
          <w:szCs w:val="24"/>
          <w:lang w:val="ru-RU"/>
        </w:rPr>
        <w:t>документы второстепенного значения.</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b/>
          <w:bCs/>
          <w:color w:val="000000"/>
          <w:sz w:val="24"/>
          <w:szCs w:val="24"/>
          <w:lang w:val="ru-RU"/>
        </w:rPr>
        <w:t>3. Порядок перевода</w:t>
      </w:r>
      <w:r>
        <w:rPr>
          <w:rFonts w:hAnsi="Times New Roman" w:cs="Times New Roman"/>
          <w:b/>
          <w:bCs/>
          <w:color w:val="000000"/>
          <w:sz w:val="24"/>
          <w:szCs w:val="24"/>
        </w:rPr>
        <w:t> </w:t>
      </w:r>
      <w:r w:rsidRPr="009F2C68">
        <w:rPr>
          <w:rFonts w:hAnsi="Times New Roman" w:cs="Times New Roman"/>
          <w:b/>
          <w:bCs/>
          <w:color w:val="000000"/>
          <w:sz w:val="24"/>
          <w:szCs w:val="24"/>
          <w:lang w:val="ru-RU"/>
        </w:rPr>
        <w:t>работников</w:t>
      </w:r>
      <w:r>
        <w:rPr>
          <w:rFonts w:hAnsi="Times New Roman" w:cs="Times New Roman"/>
          <w:b/>
          <w:bCs/>
          <w:color w:val="000000"/>
          <w:sz w:val="24"/>
          <w:szCs w:val="24"/>
        </w:rPr>
        <w:t> </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3.1. Перевод работника на другую работу допускается по соглашению между работником и работодателем. Соглашение о переводе на другую работу заключается в письменной форме.</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3.2. Перевод работника на другую работу без его согласия допускается</w:t>
      </w:r>
      <w:r>
        <w:rPr>
          <w:rFonts w:hAnsi="Times New Roman" w:cs="Times New Roman"/>
          <w:color w:val="000000"/>
          <w:sz w:val="24"/>
          <w:szCs w:val="24"/>
        </w:rPr>
        <w:t> </w:t>
      </w:r>
      <w:r w:rsidRPr="009F2C68">
        <w:rPr>
          <w:rFonts w:hAnsi="Times New Roman" w:cs="Times New Roman"/>
          <w:color w:val="000000"/>
          <w:sz w:val="24"/>
          <w:szCs w:val="24"/>
          <w:lang w:val="ru-RU"/>
        </w:rPr>
        <w:t>в случае катастрофы</w:t>
      </w:r>
      <w:r>
        <w:rPr>
          <w:rFonts w:hAnsi="Times New Roman" w:cs="Times New Roman"/>
          <w:color w:val="000000"/>
          <w:sz w:val="24"/>
          <w:szCs w:val="24"/>
        </w:rPr>
        <w:t> </w:t>
      </w:r>
      <w:r w:rsidRPr="009F2C68">
        <w:rPr>
          <w:rFonts w:hAnsi="Times New Roman" w:cs="Times New Roman"/>
          <w:color w:val="000000"/>
          <w:sz w:val="24"/>
          <w:szCs w:val="24"/>
          <w:lang w:val="ru-RU"/>
        </w:rPr>
        <w:t>природного или техногенного характера, производственной аварии, несчастного случая на</w:t>
      </w:r>
      <w:r>
        <w:rPr>
          <w:rFonts w:hAnsi="Times New Roman" w:cs="Times New Roman"/>
          <w:color w:val="000000"/>
          <w:sz w:val="24"/>
          <w:szCs w:val="24"/>
        </w:rPr>
        <w:t> </w:t>
      </w:r>
      <w:r w:rsidRPr="009F2C68">
        <w:rPr>
          <w:rFonts w:hAnsi="Times New Roman" w:cs="Times New Roman"/>
          <w:color w:val="000000"/>
          <w:sz w:val="24"/>
          <w:szCs w:val="24"/>
          <w:lang w:val="ru-RU"/>
        </w:rPr>
        <w:t xml:space="preserve">производстве, пожара, наводнения, голода, землетрясения, </w:t>
      </w:r>
      <w:r w:rsidRPr="009F2C68">
        <w:rPr>
          <w:rFonts w:hAnsi="Times New Roman" w:cs="Times New Roman"/>
          <w:color w:val="000000"/>
          <w:sz w:val="24"/>
          <w:szCs w:val="24"/>
          <w:lang w:val="ru-RU"/>
        </w:rPr>
        <w:lastRenderedPageBreak/>
        <w:t>эпидемии или эпизоотии и в любых исключительных случаях, ставящих под угрозу жизнь или нормальные жизненные условия всего населения или его части (далее – чрезвычайные обстоятельства).</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Работник может быть переведен без его согласия на срок до одного месяца на не обусловленную трудовым договором работу у того же работодателя для предотвращения чрезвычайных обстоятельств и их последствий.</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Перевод работника без его согласия на срок до одного месяца на не обусловленную трудовым договором работу допускается также в случаях простоя (временной приостановки работы по причинам экономического, технологического, технического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 Если этот перевод осуществляется на работу, требующую более низкой квалификации, то он допускается только с письменного согласия работника.</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3.3.</w:t>
      </w:r>
      <w:r>
        <w:rPr>
          <w:rFonts w:hAnsi="Times New Roman" w:cs="Times New Roman"/>
          <w:color w:val="000000"/>
          <w:sz w:val="24"/>
          <w:szCs w:val="24"/>
        </w:rPr>
        <w:t> </w:t>
      </w:r>
      <w:r w:rsidRPr="009F2C68">
        <w:rPr>
          <w:rFonts w:hAnsi="Times New Roman" w:cs="Times New Roman"/>
          <w:color w:val="000000"/>
          <w:sz w:val="24"/>
          <w:szCs w:val="24"/>
          <w:lang w:val="ru-RU"/>
        </w:rPr>
        <w:t>При</w:t>
      </w:r>
      <w:r>
        <w:rPr>
          <w:rFonts w:hAnsi="Times New Roman" w:cs="Times New Roman"/>
          <w:color w:val="000000"/>
          <w:sz w:val="24"/>
          <w:szCs w:val="24"/>
        </w:rPr>
        <w:t> </w:t>
      </w:r>
      <w:r w:rsidRPr="009F2C68">
        <w:rPr>
          <w:rFonts w:hAnsi="Times New Roman" w:cs="Times New Roman"/>
          <w:color w:val="000000"/>
          <w:sz w:val="24"/>
          <w:szCs w:val="24"/>
          <w:lang w:val="ru-RU"/>
        </w:rPr>
        <w:t>переводе работника в установленном порядке на другую работу работодатель обязан под подпись:</w:t>
      </w:r>
    </w:p>
    <w:p w:rsidR="00765641" w:rsidRPr="009F2C68" w:rsidRDefault="009F2C68" w:rsidP="00FA57B6">
      <w:pPr>
        <w:numPr>
          <w:ilvl w:val="0"/>
          <w:numId w:val="6"/>
        </w:numPr>
        <w:spacing w:before="0" w:beforeAutospacing="0" w:after="0" w:afterAutospacing="0"/>
        <w:ind w:left="780" w:right="180"/>
        <w:contextualSpacing/>
        <w:jc w:val="both"/>
        <w:rPr>
          <w:rFonts w:hAnsi="Times New Roman" w:cs="Times New Roman"/>
          <w:color w:val="000000"/>
          <w:sz w:val="24"/>
          <w:szCs w:val="24"/>
          <w:lang w:val="ru-RU"/>
        </w:rPr>
      </w:pPr>
      <w:r w:rsidRPr="009F2C68">
        <w:rPr>
          <w:rFonts w:hAnsi="Times New Roman" w:cs="Times New Roman"/>
          <w:color w:val="000000"/>
          <w:sz w:val="24"/>
          <w:szCs w:val="24"/>
          <w:lang w:val="ru-RU"/>
        </w:rPr>
        <w:t>ознакомить работника с уставом образовательной организации и коллективным договором;</w:t>
      </w:r>
    </w:p>
    <w:p w:rsidR="00765641" w:rsidRPr="009F2C68" w:rsidRDefault="009F2C68" w:rsidP="00FA57B6">
      <w:pPr>
        <w:numPr>
          <w:ilvl w:val="0"/>
          <w:numId w:val="6"/>
        </w:numPr>
        <w:spacing w:before="0" w:beforeAutospacing="0" w:after="0" w:afterAutospacing="0"/>
        <w:ind w:left="780" w:right="180"/>
        <w:contextualSpacing/>
        <w:jc w:val="both"/>
        <w:rPr>
          <w:rFonts w:hAnsi="Times New Roman" w:cs="Times New Roman"/>
          <w:color w:val="000000"/>
          <w:sz w:val="24"/>
          <w:szCs w:val="24"/>
          <w:lang w:val="ru-RU"/>
        </w:rPr>
      </w:pPr>
      <w:r w:rsidRPr="009F2C68">
        <w:rPr>
          <w:rFonts w:hAnsi="Times New Roman" w:cs="Times New Roman"/>
          <w:color w:val="000000"/>
          <w:sz w:val="24"/>
          <w:szCs w:val="24"/>
          <w:lang w:val="ru-RU"/>
        </w:rPr>
        <w:t>ознакомить работника с действующими правилами внутреннего трудового распорядка, локальными актами, непосредственно связанными с его трудовой деятельностью;</w:t>
      </w:r>
    </w:p>
    <w:p w:rsidR="00765641" w:rsidRDefault="009F2C68" w:rsidP="00FA57B6">
      <w:pPr>
        <w:numPr>
          <w:ilvl w:val="0"/>
          <w:numId w:val="6"/>
        </w:numPr>
        <w:spacing w:before="0" w:beforeAutospacing="0" w:after="0" w:afterAutospacing="0"/>
        <w:ind w:left="780" w:right="180"/>
        <w:jc w:val="both"/>
        <w:rPr>
          <w:rFonts w:hAnsi="Times New Roman" w:cs="Times New Roman"/>
          <w:color w:val="000000"/>
          <w:sz w:val="24"/>
          <w:szCs w:val="24"/>
        </w:rPr>
      </w:pPr>
      <w:r w:rsidRPr="009F2C68">
        <w:rPr>
          <w:rFonts w:hAnsi="Times New Roman" w:cs="Times New Roman"/>
          <w:color w:val="000000"/>
          <w:sz w:val="24"/>
          <w:szCs w:val="24"/>
          <w:lang w:val="ru-RU"/>
        </w:rPr>
        <w:t xml:space="preserve">проинструктировать работника по охране труда и технике безопасности, производственной санитарии и гигиене, противопожарной безопасности и порядку организации охраны жизни и здоровья детей. </w:t>
      </w:r>
      <w:proofErr w:type="spellStart"/>
      <w:r>
        <w:rPr>
          <w:rFonts w:hAnsi="Times New Roman" w:cs="Times New Roman"/>
          <w:color w:val="000000"/>
          <w:sz w:val="24"/>
          <w:szCs w:val="24"/>
        </w:rPr>
        <w:t>Инструктаж</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оформляется</w:t>
      </w:r>
      <w:proofErr w:type="spellEnd"/>
      <w:r>
        <w:rPr>
          <w:rFonts w:hAnsi="Times New Roman" w:cs="Times New Roman"/>
          <w:color w:val="000000"/>
          <w:sz w:val="24"/>
          <w:szCs w:val="24"/>
        </w:rPr>
        <w:t xml:space="preserve"> в </w:t>
      </w:r>
      <w:proofErr w:type="spellStart"/>
      <w:r>
        <w:rPr>
          <w:rFonts w:hAnsi="Times New Roman" w:cs="Times New Roman"/>
          <w:color w:val="000000"/>
          <w:sz w:val="24"/>
          <w:szCs w:val="24"/>
        </w:rPr>
        <w:t>журнале</w:t>
      </w:r>
      <w:proofErr w:type="spellEnd"/>
      <w:r>
        <w:rPr>
          <w:rFonts w:hAnsi="Times New Roman" w:cs="Times New Roman"/>
          <w:color w:val="000000"/>
          <w:sz w:val="24"/>
          <w:szCs w:val="24"/>
        </w:rPr>
        <w:t xml:space="preserve"> установленного образца.</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3.4. Перевод работников оформляется приказом работодателя.</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b/>
          <w:bCs/>
          <w:color w:val="000000"/>
          <w:sz w:val="24"/>
          <w:szCs w:val="24"/>
          <w:lang w:val="ru-RU"/>
        </w:rPr>
        <w:t>4. Порядок увольнения работников</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 xml:space="preserve">4.1. Прекращение трудового </w:t>
      </w:r>
      <w:proofErr w:type="gramStart"/>
      <w:r w:rsidRPr="009F2C68">
        <w:rPr>
          <w:rFonts w:hAnsi="Times New Roman" w:cs="Times New Roman"/>
          <w:color w:val="000000"/>
          <w:sz w:val="24"/>
          <w:szCs w:val="24"/>
          <w:lang w:val="ru-RU"/>
        </w:rPr>
        <w:t>договора</w:t>
      </w:r>
      <w:r>
        <w:rPr>
          <w:rFonts w:hAnsi="Times New Roman" w:cs="Times New Roman"/>
          <w:color w:val="000000"/>
          <w:sz w:val="24"/>
          <w:szCs w:val="24"/>
        </w:rPr>
        <w:t>  </w:t>
      </w:r>
      <w:r w:rsidRPr="009F2C68">
        <w:rPr>
          <w:rFonts w:hAnsi="Times New Roman" w:cs="Times New Roman"/>
          <w:color w:val="000000"/>
          <w:sz w:val="24"/>
          <w:szCs w:val="24"/>
          <w:lang w:val="ru-RU"/>
        </w:rPr>
        <w:t>производится</w:t>
      </w:r>
      <w:proofErr w:type="gramEnd"/>
      <w:r w:rsidRPr="009F2C68">
        <w:rPr>
          <w:rFonts w:hAnsi="Times New Roman" w:cs="Times New Roman"/>
          <w:color w:val="000000"/>
          <w:sz w:val="24"/>
          <w:szCs w:val="24"/>
          <w:lang w:val="ru-RU"/>
        </w:rPr>
        <w:t xml:space="preserve"> в порядке и по основаниям, предусмотренных</w:t>
      </w:r>
      <w:r>
        <w:rPr>
          <w:rFonts w:hAnsi="Times New Roman" w:cs="Times New Roman"/>
          <w:color w:val="000000"/>
          <w:sz w:val="24"/>
          <w:szCs w:val="24"/>
        </w:rPr>
        <w:t> </w:t>
      </w:r>
      <w:r w:rsidRPr="009F2C68">
        <w:rPr>
          <w:rFonts w:hAnsi="Times New Roman" w:cs="Times New Roman"/>
          <w:color w:val="000000"/>
          <w:sz w:val="24"/>
          <w:szCs w:val="24"/>
          <w:lang w:val="ru-RU"/>
        </w:rPr>
        <w:t>главой</w:t>
      </w:r>
      <w:r>
        <w:rPr>
          <w:rFonts w:hAnsi="Times New Roman" w:cs="Times New Roman"/>
          <w:color w:val="000000"/>
          <w:sz w:val="24"/>
          <w:szCs w:val="24"/>
        </w:rPr>
        <w:t> </w:t>
      </w:r>
      <w:r w:rsidRPr="009F2C68">
        <w:rPr>
          <w:rFonts w:hAnsi="Times New Roman" w:cs="Times New Roman"/>
          <w:color w:val="000000"/>
          <w:sz w:val="24"/>
          <w:szCs w:val="24"/>
          <w:lang w:val="ru-RU"/>
        </w:rPr>
        <w:t>13 Трудового кодекса</w:t>
      </w:r>
      <w:r>
        <w:rPr>
          <w:rFonts w:hAnsi="Times New Roman" w:cs="Times New Roman"/>
          <w:color w:val="000000"/>
          <w:sz w:val="24"/>
          <w:szCs w:val="24"/>
        </w:rPr>
        <w:t> </w:t>
      </w:r>
      <w:r w:rsidRPr="009F2C68">
        <w:rPr>
          <w:rFonts w:hAnsi="Times New Roman" w:cs="Times New Roman"/>
          <w:color w:val="000000"/>
          <w:sz w:val="24"/>
          <w:szCs w:val="24"/>
          <w:lang w:val="ru-RU"/>
        </w:rPr>
        <w:t>РФ, иными федеральными законами.</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4.2.</w:t>
      </w:r>
      <w:r>
        <w:rPr>
          <w:rFonts w:hAnsi="Times New Roman" w:cs="Times New Roman"/>
          <w:color w:val="000000"/>
          <w:sz w:val="24"/>
          <w:szCs w:val="24"/>
        </w:rPr>
        <w:t> </w:t>
      </w:r>
      <w:r w:rsidRPr="009F2C68">
        <w:rPr>
          <w:rFonts w:hAnsi="Times New Roman" w:cs="Times New Roman"/>
          <w:color w:val="000000"/>
          <w:sz w:val="24"/>
          <w:szCs w:val="24"/>
          <w:lang w:val="ru-RU"/>
        </w:rPr>
        <w:t>Прекращение трудового договора оформляется приказом работодателя. С ним работник должен быть ознакомлен под подпись. Если работник отказывается от ознакомления или приказ невозможно довести до его сведения, на приказе делается соответствующая запись.</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4.3. Днем увольнения считается последний день работы. В день увольнения работодатель</w:t>
      </w:r>
      <w:r>
        <w:rPr>
          <w:rFonts w:hAnsi="Times New Roman" w:cs="Times New Roman"/>
          <w:color w:val="000000"/>
          <w:sz w:val="24"/>
          <w:szCs w:val="24"/>
        </w:rPr>
        <w:t> </w:t>
      </w:r>
      <w:r w:rsidRPr="009F2C68">
        <w:rPr>
          <w:rFonts w:hAnsi="Times New Roman" w:cs="Times New Roman"/>
          <w:color w:val="000000"/>
          <w:sz w:val="24"/>
          <w:szCs w:val="24"/>
          <w:lang w:val="ru-RU"/>
        </w:rPr>
        <w:t>выдает работнику его трудовую книжку с внесенной в нее и заверенной печатью образовательной организации записью об увольнении, если работник не отказался от ведения трудовой книжки, или</w:t>
      </w:r>
      <w:r>
        <w:rPr>
          <w:rFonts w:hAnsi="Times New Roman" w:cs="Times New Roman"/>
          <w:color w:val="000000"/>
          <w:sz w:val="24"/>
          <w:szCs w:val="24"/>
        </w:rPr>
        <w:t> </w:t>
      </w:r>
      <w:r w:rsidRPr="009F2C68">
        <w:rPr>
          <w:rFonts w:hAnsi="Times New Roman" w:cs="Times New Roman"/>
          <w:color w:val="000000"/>
          <w:sz w:val="24"/>
          <w:szCs w:val="24"/>
          <w:lang w:val="ru-RU"/>
        </w:rPr>
        <w:t>сведения о трудовой деятельности, а также производит с ним окончательный расчет. Записи о причинах увольнения в бумажную трудовую книжку должны производиться в точном соответствии с формулировками Трудового кодекса РФ или иного федерального закона.</w:t>
      </w:r>
    </w:p>
    <w:p w:rsidR="00B54BA1"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4.4.</w:t>
      </w:r>
      <w:r>
        <w:rPr>
          <w:rFonts w:hAnsi="Times New Roman" w:cs="Times New Roman"/>
          <w:color w:val="000000"/>
          <w:sz w:val="24"/>
          <w:szCs w:val="24"/>
        </w:rPr>
        <w:t> </w:t>
      </w:r>
      <w:r w:rsidRPr="009F2C68">
        <w:rPr>
          <w:rFonts w:hAnsi="Times New Roman" w:cs="Times New Roman"/>
          <w:color w:val="000000"/>
          <w:sz w:val="24"/>
          <w:szCs w:val="24"/>
          <w:lang w:val="ru-RU"/>
        </w:rPr>
        <w:t>При увольнении работник не позднее дня прекращения трудового договора возвращает все переданные ему работодателем для осуществления трудовой функции документы, оборудование, инструменты и иные товарно-материальные ценности, а также документы, образовавшиеся при исполнении трудовой функции. Для этого работник оформляет обходной лист, форма которого устанавливается руководителем образовательной</w:t>
      </w:r>
      <w:r w:rsidR="00B54BA1">
        <w:rPr>
          <w:rFonts w:hAnsi="Times New Roman" w:cs="Times New Roman"/>
          <w:color w:val="000000"/>
          <w:sz w:val="24"/>
          <w:szCs w:val="24"/>
          <w:lang w:val="ru-RU"/>
        </w:rPr>
        <w:t xml:space="preserve"> </w:t>
      </w:r>
      <w:r w:rsidRPr="009F2C68">
        <w:rPr>
          <w:rFonts w:hAnsi="Times New Roman" w:cs="Times New Roman"/>
          <w:color w:val="000000"/>
          <w:sz w:val="24"/>
          <w:szCs w:val="24"/>
          <w:lang w:val="ru-RU"/>
        </w:rPr>
        <w:t>организации.</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 xml:space="preserve">Отказ работника частично или полностью оформить обходной лист не является препятствием для увольнения этого работника. Но в случае недостачи работодатель </w:t>
      </w:r>
      <w:r w:rsidRPr="009F2C68">
        <w:rPr>
          <w:rFonts w:hAnsi="Times New Roman" w:cs="Times New Roman"/>
          <w:color w:val="000000"/>
          <w:sz w:val="24"/>
          <w:szCs w:val="24"/>
          <w:lang w:val="ru-RU"/>
        </w:rPr>
        <w:lastRenderedPageBreak/>
        <w:t>вправе привлечь уволенного работника к ответственности в установленном законом порядке.</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b/>
          <w:bCs/>
          <w:color w:val="000000"/>
          <w:sz w:val="24"/>
          <w:szCs w:val="24"/>
          <w:lang w:val="ru-RU"/>
        </w:rPr>
        <w:t>5. Порядок формирования и выдачи сведений о трудовой деятельности работников</w:t>
      </w:r>
      <w:r>
        <w:rPr>
          <w:rFonts w:hAnsi="Times New Roman" w:cs="Times New Roman"/>
          <w:b/>
          <w:bCs/>
          <w:color w:val="000000"/>
          <w:sz w:val="24"/>
          <w:szCs w:val="24"/>
        </w:rPr>
        <w:t> </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5.1.</w:t>
      </w:r>
      <w:r>
        <w:rPr>
          <w:rFonts w:hAnsi="Times New Roman" w:cs="Times New Roman"/>
          <w:color w:val="000000"/>
          <w:sz w:val="24"/>
          <w:szCs w:val="24"/>
        </w:rPr>
        <w:t> </w:t>
      </w:r>
      <w:r w:rsidRPr="009F2C68">
        <w:rPr>
          <w:rFonts w:hAnsi="Times New Roman" w:cs="Times New Roman"/>
          <w:color w:val="000000"/>
          <w:sz w:val="24"/>
          <w:szCs w:val="24"/>
          <w:lang w:val="ru-RU"/>
        </w:rPr>
        <w:t>Образовательная</w:t>
      </w:r>
      <w:r>
        <w:rPr>
          <w:rFonts w:hAnsi="Times New Roman" w:cs="Times New Roman"/>
          <w:color w:val="000000"/>
          <w:sz w:val="24"/>
          <w:szCs w:val="24"/>
        </w:rPr>
        <w:t> </w:t>
      </w:r>
      <w:r w:rsidRPr="009F2C68">
        <w:rPr>
          <w:rFonts w:hAnsi="Times New Roman" w:cs="Times New Roman"/>
          <w:color w:val="000000"/>
          <w:sz w:val="24"/>
          <w:szCs w:val="24"/>
          <w:lang w:val="ru-RU"/>
        </w:rPr>
        <w:t>организация ведет в электронном виде и предоставляет в Фонд пенсионного и социального страхования РФ сведения о трудовой деятельности каждого работника. Сведения включают в себя данные о месте работы, трудовой функции, датах приема на работу, постоянных переводах, основаниях и причинах расторжения договора с работниками, а также другие необходимые сведения.</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5.2.</w:t>
      </w:r>
      <w:r>
        <w:rPr>
          <w:rFonts w:hAnsi="Times New Roman" w:cs="Times New Roman"/>
          <w:color w:val="000000"/>
          <w:sz w:val="24"/>
          <w:szCs w:val="24"/>
        </w:rPr>
        <w:t> </w:t>
      </w:r>
      <w:r w:rsidRPr="009F2C68">
        <w:rPr>
          <w:rFonts w:hAnsi="Times New Roman" w:cs="Times New Roman"/>
          <w:color w:val="000000"/>
          <w:sz w:val="24"/>
          <w:szCs w:val="24"/>
          <w:lang w:val="ru-RU"/>
        </w:rPr>
        <w:t xml:space="preserve"> Директор назначает приказом работника образовательной</w:t>
      </w:r>
      <w:r>
        <w:rPr>
          <w:rFonts w:hAnsi="Times New Roman" w:cs="Times New Roman"/>
          <w:color w:val="000000"/>
          <w:sz w:val="24"/>
          <w:szCs w:val="24"/>
        </w:rPr>
        <w:t> </w:t>
      </w:r>
      <w:r w:rsidRPr="009F2C68">
        <w:rPr>
          <w:rFonts w:hAnsi="Times New Roman" w:cs="Times New Roman"/>
          <w:color w:val="000000"/>
          <w:sz w:val="24"/>
          <w:szCs w:val="24"/>
          <w:lang w:val="ru-RU"/>
        </w:rPr>
        <w:t>организации, который</w:t>
      </w:r>
      <w:r>
        <w:rPr>
          <w:rFonts w:hAnsi="Times New Roman" w:cs="Times New Roman"/>
          <w:color w:val="000000"/>
          <w:sz w:val="24"/>
          <w:szCs w:val="24"/>
        </w:rPr>
        <w:t> </w:t>
      </w:r>
      <w:r w:rsidRPr="009F2C68">
        <w:rPr>
          <w:rFonts w:hAnsi="Times New Roman" w:cs="Times New Roman"/>
          <w:color w:val="000000"/>
          <w:sz w:val="24"/>
          <w:szCs w:val="24"/>
          <w:lang w:val="ru-RU"/>
        </w:rPr>
        <w:t>отвечает за ведение и предоставление в Фонд пенсионного и социального страхования РФ сведений о трудовой деятельности работников. Назначенный</w:t>
      </w:r>
      <w:r>
        <w:rPr>
          <w:rFonts w:hAnsi="Times New Roman" w:cs="Times New Roman"/>
          <w:color w:val="000000"/>
          <w:sz w:val="24"/>
          <w:szCs w:val="24"/>
        </w:rPr>
        <w:t> </w:t>
      </w:r>
      <w:r w:rsidRPr="009F2C68">
        <w:rPr>
          <w:rFonts w:hAnsi="Times New Roman" w:cs="Times New Roman"/>
          <w:color w:val="000000"/>
          <w:sz w:val="24"/>
          <w:szCs w:val="24"/>
          <w:lang w:val="ru-RU"/>
        </w:rPr>
        <w:t>работник должен</w:t>
      </w:r>
      <w:r>
        <w:rPr>
          <w:rFonts w:hAnsi="Times New Roman" w:cs="Times New Roman"/>
          <w:color w:val="000000"/>
          <w:sz w:val="24"/>
          <w:szCs w:val="24"/>
        </w:rPr>
        <w:t> </w:t>
      </w:r>
      <w:r w:rsidRPr="009F2C68">
        <w:rPr>
          <w:rFonts w:hAnsi="Times New Roman" w:cs="Times New Roman"/>
          <w:color w:val="000000"/>
          <w:sz w:val="24"/>
          <w:szCs w:val="24"/>
          <w:lang w:val="ru-RU"/>
        </w:rPr>
        <w:t>быть ознакомлен</w:t>
      </w:r>
      <w:r>
        <w:rPr>
          <w:rFonts w:hAnsi="Times New Roman" w:cs="Times New Roman"/>
          <w:color w:val="000000"/>
          <w:sz w:val="24"/>
          <w:szCs w:val="24"/>
        </w:rPr>
        <w:t> </w:t>
      </w:r>
      <w:r w:rsidRPr="009F2C68">
        <w:rPr>
          <w:rFonts w:hAnsi="Times New Roman" w:cs="Times New Roman"/>
          <w:color w:val="000000"/>
          <w:sz w:val="24"/>
          <w:szCs w:val="24"/>
          <w:lang w:val="ru-RU"/>
        </w:rPr>
        <w:t>с приказом</w:t>
      </w:r>
      <w:r>
        <w:rPr>
          <w:rFonts w:hAnsi="Times New Roman" w:cs="Times New Roman"/>
          <w:color w:val="000000"/>
          <w:sz w:val="24"/>
          <w:szCs w:val="24"/>
        </w:rPr>
        <w:t> </w:t>
      </w:r>
      <w:r w:rsidRPr="009F2C68">
        <w:rPr>
          <w:rFonts w:hAnsi="Times New Roman" w:cs="Times New Roman"/>
          <w:color w:val="000000"/>
          <w:sz w:val="24"/>
          <w:szCs w:val="24"/>
          <w:lang w:val="ru-RU"/>
        </w:rPr>
        <w:t>под подпись.</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5.3. Образовательная организация</w:t>
      </w:r>
      <w:r>
        <w:rPr>
          <w:rFonts w:hAnsi="Times New Roman" w:cs="Times New Roman"/>
          <w:color w:val="000000"/>
          <w:sz w:val="24"/>
          <w:szCs w:val="24"/>
        </w:rPr>
        <w:t> </w:t>
      </w:r>
      <w:r w:rsidRPr="009F2C68">
        <w:rPr>
          <w:rFonts w:hAnsi="Times New Roman" w:cs="Times New Roman"/>
          <w:color w:val="000000"/>
          <w:sz w:val="24"/>
          <w:szCs w:val="24"/>
          <w:lang w:val="ru-RU"/>
        </w:rPr>
        <w:t>обязана предоставить работнику сведения о трудовой деятельности за период работы в организации способом, указанном в заявлении работника:</w:t>
      </w:r>
    </w:p>
    <w:p w:rsidR="00765641" w:rsidRPr="009F2C68" w:rsidRDefault="009F2C68" w:rsidP="00FA57B6">
      <w:pPr>
        <w:numPr>
          <w:ilvl w:val="0"/>
          <w:numId w:val="7"/>
        </w:numPr>
        <w:spacing w:before="0" w:beforeAutospacing="0" w:after="0" w:afterAutospacing="0"/>
        <w:ind w:left="780" w:right="180"/>
        <w:contextualSpacing/>
        <w:jc w:val="both"/>
        <w:rPr>
          <w:rFonts w:hAnsi="Times New Roman" w:cs="Times New Roman"/>
          <w:color w:val="000000"/>
          <w:sz w:val="24"/>
          <w:szCs w:val="24"/>
          <w:lang w:val="ru-RU"/>
        </w:rPr>
      </w:pPr>
      <w:r w:rsidRPr="009F2C68">
        <w:rPr>
          <w:rFonts w:hAnsi="Times New Roman" w:cs="Times New Roman"/>
          <w:color w:val="000000"/>
          <w:sz w:val="24"/>
          <w:szCs w:val="24"/>
          <w:lang w:val="ru-RU"/>
        </w:rPr>
        <w:t>на бумажном носителе, заверенные надлежащим способом;</w:t>
      </w:r>
    </w:p>
    <w:p w:rsidR="00765641" w:rsidRDefault="009F2C68" w:rsidP="00FA57B6">
      <w:pPr>
        <w:numPr>
          <w:ilvl w:val="0"/>
          <w:numId w:val="7"/>
        </w:numPr>
        <w:spacing w:before="0" w:beforeAutospacing="0" w:after="0" w:afterAutospacing="0"/>
        <w:ind w:left="780" w:right="180"/>
        <w:jc w:val="both"/>
        <w:rPr>
          <w:rFonts w:hAnsi="Times New Roman" w:cs="Times New Roman"/>
          <w:color w:val="000000"/>
          <w:sz w:val="24"/>
          <w:szCs w:val="24"/>
        </w:rPr>
      </w:pPr>
      <w:r w:rsidRPr="009F2C68">
        <w:rPr>
          <w:rFonts w:hAnsi="Times New Roman" w:cs="Times New Roman"/>
          <w:color w:val="000000"/>
          <w:sz w:val="24"/>
          <w:szCs w:val="24"/>
          <w:lang w:val="ru-RU"/>
        </w:rPr>
        <w:t xml:space="preserve">в форме электронного документа, подписанного усиленной квалифицированной электронной подписью </w:t>
      </w:r>
      <w:r>
        <w:rPr>
          <w:rFonts w:hAnsi="Times New Roman" w:cs="Times New Roman"/>
          <w:color w:val="000000"/>
          <w:sz w:val="24"/>
          <w:szCs w:val="24"/>
        </w:rPr>
        <w:t xml:space="preserve">(в </w:t>
      </w:r>
      <w:proofErr w:type="spellStart"/>
      <w:r>
        <w:rPr>
          <w:rFonts w:hAnsi="Times New Roman" w:cs="Times New Roman"/>
          <w:color w:val="000000"/>
          <w:sz w:val="24"/>
          <w:szCs w:val="24"/>
        </w:rPr>
        <w:t>случае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ее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наличия</w:t>
      </w:r>
      <w:proofErr w:type="spellEnd"/>
      <w:r>
        <w:rPr>
          <w:rFonts w:hAnsi="Times New Roman" w:cs="Times New Roman"/>
          <w:color w:val="000000"/>
          <w:sz w:val="24"/>
          <w:szCs w:val="24"/>
        </w:rPr>
        <w:t xml:space="preserve"> у работодателя).</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Сведения о трудовой деятельности</w:t>
      </w:r>
      <w:r>
        <w:rPr>
          <w:rFonts w:hAnsi="Times New Roman" w:cs="Times New Roman"/>
          <w:color w:val="000000"/>
          <w:sz w:val="24"/>
          <w:szCs w:val="24"/>
        </w:rPr>
        <w:t> </w:t>
      </w:r>
      <w:r w:rsidRPr="009F2C68">
        <w:rPr>
          <w:rFonts w:hAnsi="Times New Roman" w:cs="Times New Roman"/>
          <w:color w:val="000000"/>
          <w:sz w:val="24"/>
          <w:szCs w:val="24"/>
          <w:lang w:val="ru-RU"/>
        </w:rPr>
        <w:t>предоставляются:</w:t>
      </w:r>
    </w:p>
    <w:p w:rsidR="00765641" w:rsidRPr="009F2C68" w:rsidRDefault="009F2C68" w:rsidP="00FA57B6">
      <w:pPr>
        <w:numPr>
          <w:ilvl w:val="0"/>
          <w:numId w:val="8"/>
        </w:numPr>
        <w:spacing w:before="0" w:beforeAutospacing="0" w:after="0" w:afterAutospacing="0"/>
        <w:ind w:left="780" w:right="180"/>
        <w:contextualSpacing/>
        <w:jc w:val="both"/>
        <w:rPr>
          <w:rFonts w:hAnsi="Times New Roman" w:cs="Times New Roman"/>
          <w:color w:val="000000"/>
          <w:sz w:val="24"/>
          <w:szCs w:val="24"/>
          <w:lang w:val="ru-RU"/>
        </w:rPr>
      </w:pPr>
      <w:r w:rsidRPr="009F2C68">
        <w:rPr>
          <w:rFonts w:hAnsi="Times New Roman" w:cs="Times New Roman"/>
          <w:color w:val="000000"/>
          <w:sz w:val="24"/>
          <w:szCs w:val="24"/>
          <w:lang w:val="ru-RU"/>
        </w:rPr>
        <w:t>в период работы не позднее трех рабочих дней со дня подачи этого заявления;</w:t>
      </w:r>
    </w:p>
    <w:p w:rsidR="00765641" w:rsidRPr="009F2C68" w:rsidRDefault="009F2C68" w:rsidP="00FA57B6">
      <w:pPr>
        <w:numPr>
          <w:ilvl w:val="0"/>
          <w:numId w:val="8"/>
        </w:numPr>
        <w:spacing w:before="0" w:beforeAutospacing="0" w:after="0" w:afterAutospacing="0"/>
        <w:ind w:left="780" w:right="180"/>
        <w:jc w:val="both"/>
        <w:rPr>
          <w:rFonts w:hAnsi="Times New Roman" w:cs="Times New Roman"/>
          <w:color w:val="000000"/>
          <w:sz w:val="24"/>
          <w:szCs w:val="24"/>
          <w:lang w:val="ru-RU"/>
        </w:rPr>
      </w:pPr>
      <w:r w:rsidRPr="009F2C68">
        <w:rPr>
          <w:rFonts w:hAnsi="Times New Roman" w:cs="Times New Roman"/>
          <w:color w:val="000000"/>
          <w:sz w:val="24"/>
          <w:szCs w:val="24"/>
          <w:lang w:val="ru-RU"/>
        </w:rPr>
        <w:t>при увольнении — в день прекращения трудового договора.</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5.4. Заявление работника о выдаче сведений о трудовой деятельности у работодателя может быть подано в письменном виде или направлено на</w:t>
      </w:r>
      <w:r>
        <w:rPr>
          <w:rFonts w:hAnsi="Times New Roman" w:cs="Times New Roman"/>
          <w:color w:val="000000"/>
          <w:sz w:val="24"/>
          <w:szCs w:val="24"/>
        </w:rPr>
        <w:t> </w:t>
      </w:r>
      <w:r w:rsidRPr="009F2C68">
        <w:rPr>
          <w:rFonts w:hAnsi="Times New Roman" w:cs="Times New Roman"/>
          <w:color w:val="000000"/>
          <w:sz w:val="24"/>
          <w:szCs w:val="24"/>
          <w:lang w:val="ru-RU"/>
        </w:rPr>
        <w:t>электронную почту работодателя</w:t>
      </w:r>
      <w:r>
        <w:rPr>
          <w:rFonts w:hAnsi="Times New Roman" w:cs="Times New Roman"/>
          <w:color w:val="000000"/>
          <w:sz w:val="24"/>
          <w:szCs w:val="24"/>
        </w:rPr>
        <w:t> </w:t>
      </w:r>
      <w:proofErr w:type="spellStart"/>
      <w:r>
        <w:rPr>
          <w:rFonts w:hAnsi="Times New Roman" w:cs="Times New Roman"/>
          <w:color w:val="000000"/>
          <w:sz w:val="24"/>
          <w:szCs w:val="24"/>
        </w:rPr>
        <w:t>k</w:t>
      </w:r>
      <w:r w:rsidR="00B54BA1">
        <w:rPr>
          <w:rFonts w:hAnsi="Times New Roman" w:cs="Times New Roman"/>
          <w:color w:val="000000"/>
          <w:sz w:val="24"/>
          <w:szCs w:val="24"/>
        </w:rPr>
        <w:t>or</w:t>
      </w:r>
      <w:proofErr w:type="spellEnd"/>
      <w:r w:rsidR="00B54BA1" w:rsidRPr="00B54BA1">
        <w:rPr>
          <w:rFonts w:hAnsi="Times New Roman" w:cs="Times New Roman"/>
          <w:color w:val="000000"/>
          <w:sz w:val="24"/>
          <w:szCs w:val="24"/>
          <w:lang w:val="ru-RU"/>
        </w:rPr>
        <w:t>.</w:t>
      </w:r>
      <w:proofErr w:type="spellStart"/>
      <w:r w:rsidR="00B54BA1">
        <w:rPr>
          <w:rFonts w:hAnsi="Times New Roman" w:cs="Times New Roman"/>
          <w:color w:val="000000"/>
          <w:sz w:val="24"/>
          <w:szCs w:val="24"/>
        </w:rPr>
        <w:t>kish</w:t>
      </w:r>
      <w:proofErr w:type="spellEnd"/>
      <w:r w:rsidRPr="009F2C68">
        <w:rPr>
          <w:rFonts w:hAnsi="Times New Roman" w:cs="Times New Roman"/>
          <w:color w:val="000000"/>
          <w:sz w:val="24"/>
          <w:szCs w:val="24"/>
          <w:lang w:val="ru-RU"/>
        </w:rPr>
        <w:t>@</w:t>
      </w:r>
      <w:r>
        <w:rPr>
          <w:rFonts w:hAnsi="Times New Roman" w:cs="Times New Roman"/>
          <w:color w:val="000000"/>
          <w:sz w:val="24"/>
          <w:szCs w:val="24"/>
        </w:rPr>
        <w:t>mail</w:t>
      </w:r>
      <w:r w:rsidRPr="009F2C68">
        <w:rPr>
          <w:rFonts w:hAnsi="Times New Roman" w:cs="Times New Roman"/>
          <w:color w:val="000000"/>
          <w:sz w:val="24"/>
          <w:szCs w:val="24"/>
          <w:lang w:val="ru-RU"/>
        </w:rPr>
        <w:t>.</w:t>
      </w:r>
      <w:proofErr w:type="spellStart"/>
      <w:r>
        <w:rPr>
          <w:rFonts w:hAnsi="Times New Roman" w:cs="Times New Roman"/>
          <w:color w:val="000000"/>
          <w:sz w:val="24"/>
          <w:szCs w:val="24"/>
        </w:rPr>
        <w:t>ru</w:t>
      </w:r>
      <w:proofErr w:type="spellEnd"/>
      <w:r w:rsidRPr="009F2C68">
        <w:rPr>
          <w:rFonts w:hAnsi="Times New Roman" w:cs="Times New Roman"/>
          <w:color w:val="000000"/>
          <w:sz w:val="24"/>
          <w:szCs w:val="24"/>
          <w:lang w:val="ru-RU"/>
        </w:rPr>
        <w:t>. При использовании электронной почты работодателя работник направляет отсканированное заявление, в котором содержится:</w:t>
      </w:r>
      <w:r>
        <w:rPr>
          <w:rFonts w:hAnsi="Times New Roman" w:cs="Times New Roman"/>
          <w:color w:val="000000"/>
          <w:sz w:val="24"/>
          <w:szCs w:val="24"/>
        </w:rPr>
        <w:t>  </w:t>
      </w:r>
    </w:p>
    <w:p w:rsidR="00765641" w:rsidRDefault="009F2C68" w:rsidP="00FA57B6">
      <w:pPr>
        <w:numPr>
          <w:ilvl w:val="0"/>
          <w:numId w:val="9"/>
        </w:numPr>
        <w:spacing w:before="0" w:beforeAutospacing="0" w:after="0" w:afterAutospacing="0"/>
        <w:ind w:left="780" w:right="180"/>
        <w:contextualSpacing/>
        <w:jc w:val="both"/>
        <w:rPr>
          <w:rFonts w:hAnsi="Times New Roman" w:cs="Times New Roman"/>
          <w:color w:val="000000"/>
          <w:sz w:val="24"/>
          <w:szCs w:val="24"/>
        </w:rPr>
      </w:pPr>
      <w:r>
        <w:rPr>
          <w:rFonts w:hAnsi="Times New Roman" w:cs="Times New Roman"/>
          <w:color w:val="000000"/>
          <w:sz w:val="24"/>
          <w:szCs w:val="24"/>
        </w:rPr>
        <w:t>наименование работодателя;</w:t>
      </w:r>
    </w:p>
    <w:p w:rsidR="00765641" w:rsidRPr="009F2C68" w:rsidRDefault="009F2C68" w:rsidP="00FA57B6">
      <w:pPr>
        <w:numPr>
          <w:ilvl w:val="0"/>
          <w:numId w:val="9"/>
        </w:numPr>
        <w:spacing w:before="0" w:beforeAutospacing="0" w:after="0" w:afterAutospacing="0"/>
        <w:ind w:left="780" w:right="180"/>
        <w:contextualSpacing/>
        <w:jc w:val="both"/>
        <w:rPr>
          <w:rFonts w:hAnsi="Times New Roman" w:cs="Times New Roman"/>
          <w:color w:val="000000"/>
          <w:sz w:val="24"/>
          <w:szCs w:val="24"/>
          <w:lang w:val="ru-RU"/>
        </w:rPr>
      </w:pPr>
      <w:r w:rsidRPr="009F2C68">
        <w:rPr>
          <w:rFonts w:hAnsi="Times New Roman" w:cs="Times New Roman"/>
          <w:color w:val="000000"/>
          <w:sz w:val="24"/>
          <w:szCs w:val="24"/>
          <w:lang w:val="ru-RU"/>
        </w:rPr>
        <w:t>должностное лицо, на имя которого направлено заявление (директор образовательной организации);</w:t>
      </w:r>
    </w:p>
    <w:p w:rsidR="00765641" w:rsidRPr="009F2C68" w:rsidRDefault="009F2C68" w:rsidP="00FA57B6">
      <w:pPr>
        <w:numPr>
          <w:ilvl w:val="0"/>
          <w:numId w:val="9"/>
        </w:numPr>
        <w:spacing w:before="0" w:beforeAutospacing="0" w:after="0" w:afterAutospacing="0"/>
        <w:ind w:left="780" w:right="180"/>
        <w:contextualSpacing/>
        <w:jc w:val="both"/>
        <w:rPr>
          <w:rFonts w:hAnsi="Times New Roman" w:cs="Times New Roman"/>
          <w:color w:val="000000"/>
          <w:sz w:val="24"/>
          <w:szCs w:val="24"/>
          <w:lang w:val="ru-RU"/>
        </w:rPr>
      </w:pPr>
      <w:r w:rsidRPr="009F2C68">
        <w:rPr>
          <w:rFonts w:hAnsi="Times New Roman" w:cs="Times New Roman"/>
          <w:color w:val="000000"/>
          <w:sz w:val="24"/>
          <w:szCs w:val="24"/>
          <w:lang w:val="ru-RU"/>
        </w:rPr>
        <w:t>просьба о направлении в форме электронного документа сведений о трудовой деятельности у работодателя;</w:t>
      </w:r>
    </w:p>
    <w:p w:rsidR="00765641" w:rsidRDefault="009F2C68" w:rsidP="00FA57B6">
      <w:pPr>
        <w:numPr>
          <w:ilvl w:val="0"/>
          <w:numId w:val="9"/>
        </w:numPr>
        <w:spacing w:before="0" w:beforeAutospacing="0" w:after="0" w:afterAutospacing="0"/>
        <w:ind w:left="780" w:right="180"/>
        <w:contextualSpacing/>
        <w:jc w:val="both"/>
        <w:rPr>
          <w:rFonts w:hAnsi="Times New Roman" w:cs="Times New Roman"/>
          <w:color w:val="000000"/>
          <w:sz w:val="24"/>
          <w:szCs w:val="24"/>
        </w:rPr>
      </w:pPr>
      <w:proofErr w:type="spellStart"/>
      <w:r>
        <w:rPr>
          <w:rFonts w:hAnsi="Times New Roman" w:cs="Times New Roman"/>
          <w:color w:val="000000"/>
          <w:sz w:val="24"/>
          <w:szCs w:val="24"/>
        </w:rPr>
        <w:t>адрес</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электронной</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почты</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работника</w:t>
      </w:r>
      <w:proofErr w:type="spellEnd"/>
      <w:r>
        <w:rPr>
          <w:rFonts w:hAnsi="Times New Roman" w:cs="Times New Roman"/>
          <w:color w:val="000000"/>
          <w:sz w:val="24"/>
          <w:szCs w:val="24"/>
        </w:rPr>
        <w:t>;</w:t>
      </w:r>
    </w:p>
    <w:p w:rsidR="00765641" w:rsidRDefault="009F2C68" w:rsidP="00FA57B6">
      <w:pPr>
        <w:numPr>
          <w:ilvl w:val="0"/>
          <w:numId w:val="9"/>
        </w:numPr>
        <w:spacing w:before="0" w:beforeAutospacing="0" w:after="0" w:afterAutospacing="0"/>
        <w:ind w:left="780" w:right="180"/>
        <w:contextualSpacing/>
        <w:jc w:val="both"/>
        <w:rPr>
          <w:rFonts w:hAnsi="Times New Roman" w:cs="Times New Roman"/>
          <w:color w:val="000000"/>
          <w:sz w:val="24"/>
          <w:szCs w:val="24"/>
        </w:rPr>
      </w:pPr>
      <w:r>
        <w:rPr>
          <w:rFonts w:hAnsi="Times New Roman" w:cs="Times New Roman"/>
          <w:color w:val="000000"/>
          <w:sz w:val="24"/>
          <w:szCs w:val="24"/>
        </w:rPr>
        <w:t>собственноручная подпись работника;</w:t>
      </w:r>
    </w:p>
    <w:p w:rsidR="00765641" w:rsidRDefault="009F2C68" w:rsidP="00FA57B6">
      <w:pPr>
        <w:numPr>
          <w:ilvl w:val="0"/>
          <w:numId w:val="9"/>
        </w:numPr>
        <w:spacing w:before="0" w:beforeAutospacing="0" w:after="0" w:afterAutospacing="0"/>
        <w:ind w:left="780" w:right="180"/>
        <w:jc w:val="both"/>
        <w:rPr>
          <w:rFonts w:hAnsi="Times New Roman" w:cs="Times New Roman"/>
          <w:color w:val="000000"/>
          <w:sz w:val="24"/>
          <w:szCs w:val="24"/>
        </w:rPr>
      </w:pPr>
      <w:r>
        <w:rPr>
          <w:rFonts w:hAnsi="Times New Roman" w:cs="Times New Roman"/>
          <w:color w:val="000000"/>
          <w:sz w:val="24"/>
          <w:szCs w:val="24"/>
        </w:rPr>
        <w:t>дата написания заявления.</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5.5. В случае, когда в день прекращения трудового договора выдать работнику сведения о трудовой деятельности невозможно в связи с его отсутствием либо отказом от их получения,</w:t>
      </w:r>
      <w:r>
        <w:rPr>
          <w:rFonts w:hAnsi="Times New Roman" w:cs="Times New Roman"/>
          <w:color w:val="000000"/>
          <w:sz w:val="24"/>
          <w:szCs w:val="24"/>
        </w:rPr>
        <w:t> </w:t>
      </w:r>
      <w:r w:rsidRPr="009F2C68">
        <w:rPr>
          <w:rFonts w:hAnsi="Times New Roman" w:cs="Times New Roman"/>
          <w:color w:val="000000"/>
          <w:sz w:val="24"/>
          <w:szCs w:val="24"/>
          <w:lang w:val="ru-RU"/>
        </w:rPr>
        <w:t>работодатель направляет работнику их по почте заказным письмом на бумажном носителе, заверенные надлежащим образом.</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b/>
          <w:bCs/>
          <w:color w:val="000000"/>
          <w:sz w:val="24"/>
          <w:szCs w:val="24"/>
          <w:lang w:val="ru-RU"/>
        </w:rPr>
        <w:t>6. Основные права и обязанности работников</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6.1. Работник образовательной организации</w:t>
      </w:r>
      <w:r>
        <w:rPr>
          <w:rFonts w:hAnsi="Times New Roman" w:cs="Times New Roman"/>
          <w:color w:val="000000"/>
          <w:sz w:val="24"/>
          <w:szCs w:val="24"/>
        </w:rPr>
        <w:t> </w:t>
      </w:r>
      <w:r w:rsidRPr="009F2C68">
        <w:rPr>
          <w:rFonts w:hAnsi="Times New Roman" w:cs="Times New Roman"/>
          <w:color w:val="000000"/>
          <w:sz w:val="24"/>
          <w:szCs w:val="24"/>
          <w:lang w:val="ru-RU"/>
        </w:rPr>
        <w:t>имеет права и обязанности, предусмотренные трудовым договором, а также все иные права и обязанности, предусмотренные Трудовым кодексом РФ, Федеральным законом от 29.12.2012</w:t>
      </w:r>
      <w:r>
        <w:rPr>
          <w:rFonts w:hAnsi="Times New Roman" w:cs="Times New Roman"/>
          <w:color w:val="000000"/>
          <w:sz w:val="24"/>
          <w:szCs w:val="24"/>
        </w:rPr>
        <w:t> </w:t>
      </w:r>
      <w:r w:rsidRPr="009F2C68">
        <w:rPr>
          <w:rFonts w:hAnsi="Times New Roman" w:cs="Times New Roman"/>
          <w:color w:val="000000"/>
          <w:sz w:val="24"/>
          <w:szCs w:val="24"/>
          <w:lang w:val="ru-RU"/>
        </w:rPr>
        <w:t>№ 273-ФЗ «Об образовании в Российской Федерации», иными федеральными законами и нормативными правовыми актами, которые предусмотрены для соответствующей категории работников.</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6.2. Работник имеет право на:</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6.2.1. предоставление ему работы, обусловленной трудовым договором;</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6.2.2. рабочее место, соответствующее государственным нормативным требованиям охраны труда и условиям, предусмотренным коллективным договором;</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lastRenderedPageBreak/>
        <w:t>6.2.3. своевременную и в полном размере выплату заработной платы в соответствии с трудовым договором и настоящими Правилами;</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6.2.4. отдых, обеспечиваемый установлением предусмотренной продолжительности рабочего</w:t>
      </w:r>
      <w:r>
        <w:rPr>
          <w:rFonts w:hAnsi="Times New Roman" w:cs="Times New Roman"/>
          <w:color w:val="000000"/>
          <w:sz w:val="24"/>
          <w:szCs w:val="24"/>
        </w:rPr>
        <w:t> </w:t>
      </w:r>
      <w:r w:rsidRPr="009F2C68">
        <w:rPr>
          <w:rFonts w:hAnsi="Times New Roman" w:cs="Times New Roman"/>
          <w:color w:val="000000"/>
          <w:sz w:val="24"/>
          <w:szCs w:val="24"/>
          <w:lang w:val="ru-RU"/>
        </w:rPr>
        <w:t>времени, предоставлением еженедельных выходных дней, нерабочих праздничных дней,</w:t>
      </w:r>
      <w:r>
        <w:rPr>
          <w:rFonts w:hAnsi="Times New Roman" w:cs="Times New Roman"/>
          <w:color w:val="000000"/>
          <w:sz w:val="24"/>
          <w:szCs w:val="24"/>
        </w:rPr>
        <w:t> </w:t>
      </w:r>
      <w:r w:rsidRPr="009F2C68">
        <w:rPr>
          <w:rFonts w:hAnsi="Times New Roman" w:cs="Times New Roman"/>
          <w:color w:val="000000"/>
          <w:sz w:val="24"/>
          <w:szCs w:val="24"/>
          <w:lang w:val="ru-RU"/>
        </w:rPr>
        <w:t>оплачиваемых ежегодных отпусков;</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6.2.5. полную и достоверную информацию об условиях труда и требованиях охраны труда на</w:t>
      </w:r>
      <w:r>
        <w:rPr>
          <w:rFonts w:hAnsi="Times New Roman" w:cs="Times New Roman"/>
          <w:color w:val="000000"/>
          <w:sz w:val="24"/>
          <w:szCs w:val="24"/>
        </w:rPr>
        <w:t> </w:t>
      </w:r>
      <w:r w:rsidRPr="009F2C68">
        <w:rPr>
          <w:rFonts w:hAnsi="Times New Roman" w:cs="Times New Roman"/>
          <w:color w:val="000000"/>
          <w:sz w:val="24"/>
          <w:szCs w:val="24"/>
          <w:lang w:val="ru-RU"/>
        </w:rPr>
        <w:t>рабочем месте;</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6.2.6. подготовку и дополнительное профессиональное образование в порядке, предусмотренном Трудовым кодексом РФ и иными федеральными законами;</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6.2.7. объединение, включая право на создание профсоюзов и участие в них;</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6.2.8. участие в управлении</w:t>
      </w:r>
      <w:r>
        <w:rPr>
          <w:rFonts w:hAnsi="Times New Roman" w:cs="Times New Roman"/>
          <w:color w:val="000000"/>
          <w:sz w:val="24"/>
          <w:szCs w:val="24"/>
        </w:rPr>
        <w:t> </w:t>
      </w:r>
      <w:r w:rsidRPr="009F2C68">
        <w:rPr>
          <w:rFonts w:hAnsi="Times New Roman" w:cs="Times New Roman"/>
          <w:color w:val="000000"/>
          <w:sz w:val="24"/>
          <w:szCs w:val="24"/>
          <w:lang w:val="ru-RU"/>
        </w:rPr>
        <w:t>образовательной организацией</w:t>
      </w:r>
      <w:r>
        <w:rPr>
          <w:rFonts w:hAnsi="Times New Roman" w:cs="Times New Roman"/>
          <w:color w:val="000000"/>
          <w:sz w:val="24"/>
          <w:szCs w:val="24"/>
        </w:rPr>
        <w:t> </w:t>
      </w:r>
      <w:r w:rsidRPr="009F2C68">
        <w:rPr>
          <w:rFonts w:hAnsi="Times New Roman" w:cs="Times New Roman"/>
          <w:color w:val="000000"/>
          <w:sz w:val="24"/>
          <w:szCs w:val="24"/>
          <w:lang w:val="ru-RU"/>
        </w:rPr>
        <w:t>в формах, предусмотренных Трудовым кодексом РФ, иными</w:t>
      </w:r>
      <w:r>
        <w:rPr>
          <w:rFonts w:hAnsi="Times New Roman" w:cs="Times New Roman"/>
          <w:color w:val="000000"/>
          <w:sz w:val="24"/>
          <w:szCs w:val="24"/>
        </w:rPr>
        <w:t> </w:t>
      </w:r>
      <w:r w:rsidRPr="009F2C68">
        <w:rPr>
          <w:rFonts w:hAnsi="Times New Roman" w:cs="Times New Roman"/>
          <w:color w:val="000000"/>
          <w:sz w:val="24"/>
          <w:szCs w:val="24"/>
          <w:lang w:val="ru-RU"/>
        </w:rPr>
        <w:t>федеральными законами и коллективным договором;</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6.2.9.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6.2.10. защиту своих трудовых прав, свобод и законных интересов всеми не запрещенными</w:t>
      </w:r>
      <w:r>
        <w:rPr>
          <w:rFonts w:hAnsi="Times New Roman" w:cs="Times New Roman"/>
          <w:color w:val="000000"/>
          <w:sz w:val="24"/>
          <w:szCs w:val="24"/>
        </w:rPr>
        <w:t> </w:t>
      </w:r>
      <w:r w:rsidRPr="009F2C68">
        <w:rPr>
          <w:rFonts w:hAnsi="Times New Roman" w:cs="Times New Roman"/>
          <w:color w:val="000000"/>
          <w:sz w:val="24"/>
          <w:szCs w:val="24"/>
          <w:lang w:val="ru-RU"/>
        </w:rPr>
        <w:t>законом способами;</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6.2.11. разрешение индивидуальных и коллективных трудовых споров, включая право на</w:t>
      </w:r>
      <w:r>
        <w:rPr>
          <w:rFonts w:hAnsi="Times New Roman" w:cs="Times New Roman"/>
          <w:color w:val="000000"/>
          <w:sz w:val="24"/>
          <w:szCs w:val="24"/>
        </w:rPr>
        <w:t> </w:t>
      </w:r>
      <w:r w:rsidRPr="009F2C68">
        <w:rPr>
          <w:rFonts w:hAnsi="Times New Roman" w:cs="Times New Roman"/>
          <w:color w:val="000000"/>
          <w:sz w:val="24"/>
          <w:szCs w:val="24"/>
          <w:lang w:val="ru-RU"/>
        </w:rPr>
        <w:t>забастовку, в порядке, установленном Трудовым кодексом РФ и иными федеральными законами;</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6.2.12. возмещение вреда, причиненного в связи с исполнением трудовых обязанностей, и</w:t>
      </w:r>
      <w:r>
        <w:rPr>
          <w:rFonts w:hAnsi="Times New Roman" w:cs="Times New Roman"/>
          <w:color w:val="000000"/>
          <w:sz w:val="24"/>
          <w:szCs w:val="24"/>
        </w:rPr>
        <w:t> </w:t>
      </w:r>
      <w:r w:rsidRPr="009F2C68">
        <w:rPr>
          <w:rFonts w:hAnsi="Times New Roman" w:cs="Times New Roman"/>
          <w:color w:val="000000"/>
          <w:sz w:val="24"/>
          <w:szCs w:val="24"/>
          <w:lang w:val="ru-RU"/>
        </w:rPr>
        <w:t>компенсацию морального вреда в порядке, установленном Трудовым кодексом РФ и иными</w:t>
      </w:r>
      <w:r>
        <w:rPr>
          <w:rFonts w:hAnsi="Times New Roman" w:cs="Times New Roman"/>
          <w:color w:val="000000"/>
          <w:sz w:val="24"/>
          <w:szCs w:val="24"/>
        </w:rPr>
        <w:t> </w:t>
      </w:r>
      <w:r w:rsidRPr="009F2C68">
        <w:rPr>
          <w:rFonts w:hAnsi="Times New Roman" w:cs="Times New Roman"/>
          <w:color w:val="000000"/>
          <w:sz w:val="24"/>
          <w:szCs w:val="24"/>
          <w:lang w:val="ru-RU"/>
        </w:rPr>
        <w:t>федеральными законами;</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6.2.13. обязательное социальное страхование в порядке и случаях, предусмотренных федеральными законами;</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6.2.14. предоставление предусмотренных Трудовым кодексом РФ гарантий при прохождении диспансеризации.</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6.3. Работник обязан:</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6.3.1. добросовестно исполнять свои трудовые обязанности, возложенные на него трудовым</w:t>
      </w:r>
      <w:r>
        <w:rPr>
          <w:rFonts w:hAnsi="Times New Roman" w:cs="Times New Roman"/>
          <w:color w:val="000000"/>
          <w:sz w:val="24"/>
          <w:szCs w:val="24"/>
        </w:rPr>
        <w:t> </w:t>
      </w:r>
      <w:r w:rsidRPr="009F2C68">
        <w:rPr>
          <w:rFonts w:hAnsi="Times New Roman" w:cs="Times New Roman"/>
          <w:color w:val="000000"/>
          <w:sz w:val="24"/>
          <w:szCs w:val="24"/>
          <w:lang w:val="ru-RU"/>
        </w:rPr>
        <w:t>договором;</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6.3.2. соблюдать настоящие Правила, трудовую дисциплину;</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6.3.3. выполнять установленные нормы труда;</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6.3.4. соблюдать требования по охране труда и обеспечению безопасности труда;</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6.3.5. бережно относиться к имуществу работодателя (в том числе к имуществу третьих лиц,</w:t>
      </w:r>
      <w:r>
        <w:rPr>
          <w:rFonts w:hAnsi="Times New Roman" w:cs="Times New Roman"/>
          <w:color w:val="000000"/>
          <w:sz w:val="24"/>
          <w:szCs w:val="24"/>
        </w:rPr>
        <w:t> </w:t>
      </w:r>
      <w:r w:rsidRPr="009F2C68">
        <w:rPr>
          <w:rFonts w:hAnsi="Times New Roman" w:cs="Times New Roman"/>
          <w:color w:val="000000"/>
          <w:sz w:val="24"/>
          <w:szCs w:val="24"/>
          <w:lang w:val="ru-RU"/>
        </w:rPr>
        <w:t>находящемуся у работодателя, если работодатель несет ответственность за сохранность этого имущества) и других работников;</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6.3.6. незамедлительно сообщать работодателю либо непосредственному руководителю о</w:t>
      </w:r>
      <w:r>
        <w:rPr>
          <w:rFonts w:hAnsi="Times New Roman" w:cs="Times New Roman"/>
          <w:color w:val="000000"/>
          <w:sz w:val="24"/>
          <w:szCs w:val="24"/>
        </w:rPr>
        <w:t> </w:t>
      </w:r>
      <w:r w:rsidRPr="009F2C68">
        <w:rPr>
          <w:rFonts w:hAnsi="Times New Roman" w:cs="Times New Roman"/>
          <w:color w:val="000000"/>
          <w:sz w:val="24"/>
          <w:szCs w:val="24"/>
          <w:lang w:val="ru-RU"/>
        </w:rPr>
        <w:t>возникновении ситуации, представляющей угрозу жизни и здоровью людей, сохранности</w:t>
      </w:r>
      <w:r>
        <w:rPr>
          <w:rFonts w:hAnsi="Times New Roman" w:cs="Times New Roman"/>
          <w:color w:val="000000"/>
          <w:sz w:val="24"/>
          <w:szCs w:val="24"/>
        </w:rPr>
        <w:t> </w:t>
      </w:r>
      <w:r w:rsidRPr="009F2C68">
        <w:rPr>
          <w:rFonts w:hAnsi="Times New Roman" w:cs="Times New Roman"/>
          <w:color w:val="000000"/>
          <w:sz w:val="24"/>
          <w:szCs w:val="24"/>
          <w:lang w:val="ru-RU"/>
        </w:rPr>
        <w:t>имущества работодателя (в том числе имущества третьих лиц, находящегося у работодателя,</w:t>
      </w:r>
      <w:r>
        <w:rPr>
          <w:rFonts w:hAnsi="Times New Roman" w:cs="Times New Roman"/>
          <w:color w:val="000000"/>
          <w:sz w:val="24"/>
          <w:szCs w:val="24"/>
        </w:rPr>
        <w:t> </w:t>
      </w:r>
      <w:r w:rsidRPr="009F2C68">
        <w:rPr>
          <w:rFonts w:hAnsi="Times New Roman" w:cs="Times New Roman"/>
          <w:color w:val="000000"/>
          <w:sz w:val="24"/>
          <w:szCs w:val="24"/>
          <w:lang w:val="ru-RU"/>
        </w:rPr>
        <w:t>если работодатель несет ответственность за сохранность этого имущества);</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6.3.7. по направлению работодателя проходить периодические и внеочередные (в соответствии с медицинскими рекомендациями) медицинские осмотры;</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6.3.8. по направлению работодателя и с учетом</w:t>
      </w:r>
      <w:r>
        <w:rPr>
          <w:rFonts w:hAnsi="Times New Roman" w:cs="Times New Roman"/>
          <w:color w:val="000000"/>
          <w:sz w:val="24"/>
          <w:szCs w:val="24"/>
        </w:rPr>
        <w:t> </w:t>
      </w:r>
      <w:r w:rsidRPr="009F2C68">
        <w:rPr>
          <w:rFonts w:hAnsi="Times New Roman" w:cs="Times New Roman"/>
          <w:color w:val="000000"/>
          <w:sz w:val="24"/>
          <w:szCs w:val="24"/>
          <w:lang w:val="ru-RU"/>
        </w:rPr>
        <w:t>заключений, выданных по результатам обязательных предварительных и периодических медицинских осмотров работников,</w:t>
      </w:r>
      <w:r>
        <w:rPr>
          <w:rFonts w:hAnsi="Times New Roman" w:cs="Times New Roman"/>
          <w:color w:val="000000"/>
          <w:sz w:val="24"/>
          <w:szCs w:val="24"/>
        </w:rPr>
        <w:t> </w:t>
      </w:r>
      <w:r w:rsidRPr="009F2C68">
        <w:rPr>
          <w:rFonts w:hAnsi="Times New Roman" w:cs="Times New Roman"/>
          <w:color w:val="000000"/>
          <w:sz w:val="24"/>
          <w:szCs w:val="24"/>
          <w:lang w:val="ru-RU"/>
        </w:rPr>
        <w:t>проходить обязательное психиатрическое освидетельствование;</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6.3.9.</w:t>
      </w:r>
      <w:r>
        <w:rPr>
          <w:rFonts w:hAnsi="Times New Roman" w:cs="Times New Roman"/>
          <w:color w:val="000000"/>
          <w:sz w:val="24"/>
          <w:szCs w:val="24"/>
        </w:rPr>
        <w:t> </w:t>
      </w:r>
      <w:r w:rsidRPr="009F2C68">
        <w:rPr>
          <w:rFonts w:hAnsi="Times New Roman" w:cs="Times New Roman"/>
          <w:color w:val="000000"/>
          <w:sz w:val="24"/>
          <w:szCs w:val="24"/>
          <w:lang w:val="ru-RU"/>
        </w:rPr>
        <w:t xml:space="preserve">при наличии доступа к электронной корпоративной почте проверять ее с периодичностью один раз в два часа в течение рабочего дня и оперативно отвечать на письма руководства образовательной организации и структурного подразделения, в </w:t>
      </w:r>
      <w:r w:rsidRPr="009F2C68">
        <w:rPr>
          <w:rFonts w:hAnsi="Times New Roman" w:cs="Times New Roman"/>
          <w:color w:val="000000"/>
          <w:sz w:val="24"/>
          <w:szCs w:val="24"/>
          <w:lang w:val="ru-RU"/>
        </w:rPr>
        <w:lastRenderedPageBreak/>
        <w:t>котором работает работник; не передавать никому пароль от электронной корпоративной почты и компьютера, закрепленного за работником.</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6.4. Педагогические работники</w:t>
      </w:r>
      <w:r>
        <w:rPr>
          <w:rFonts w:hAnsi="Times New Roman" w:cs="Times New Roman"/>
          <w:color w:val="000000"/>
          <w:sz w:val="24"/>
          <w:szCs w:val="24"/>
        </w:rPr>
        <w:t> </w:t>
      </w:r>
      <w:r w:rsidRPr="009F2C68">
        <w:rPr>
          <w:rFonts w:hAnsi="Times New Roman" w:cs="Times New Roman"/>
          <w:color w:val="000000"/>
          <w:sz w:val="24"/>
          <w:szCs w:val="24"/>
          <w:lang w:val="ru-RU"/>
        </w:rPr>
        <w:t>образовательной организации пользуются следующими академическими правами и свободами:</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6.4.1. свобода преподавания, свободное выражение своего мнения, свобода от вмешательства в профессиональную деятельность;</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6.4.2. свобода выбора и использования педагогически обоснованных форм, средств, методов</w:t>
      </w:r>
      <w:r>
        <w:rPr>
          <w:rFonts w:hAnsi="Times New Roman" w:cs="Times New Roman"/>
          <w:color w:val="000000"/>
          <w:sz w:val="24"/>
          <w:szCs w:val="24"/>
        </w:rPr>
        <w:t> </w:t>
      </w:r>
      <w:r w:rsidRPr="009F2C68">
        <w:rPr>
          <w:rFonts w:hAnsi="Times New Roman" w:cs="Times New Roman"/>
          <w:color w:val="000000"/>
          <w:sz w:val="24"/>
          <w:szCs w:val="24"/>
          <w:lang w:val="ru-RU"/>
        </w:rPr>
        <w:t>обучения и воспитания;</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 xml:space="preserve">6.4.3. право на творческую инициативу, разработку и </w:t>
      </w:r>
      <w:proofErr w:type="gramStart"/>
      <w:r w:rsidRPr="009F2C68">
        <w:rPr>
          <w:rFonts w:hAnsi="Times New Roman" w:cs="Times New Roman"/>
          <w:color w:val="000000"/>
          <w:sz w:val="24"/>
          <w:szCs w:val="24"/>
          <w:lang w:val="ru-RU"/>
        </w:rPr>
        <w:t>применение авторских программ и методов обучения</w:t>
      </w:r>
      <w:proofErr w:type="gramEnd"/>
      <w:r w:rsidRPr="009F2C68">
        <w:rPr>
          <w:rFonts w:hAnsi="Times New Roman" w:cs="Times New Roman"/>
          <w:color w:val="000000"/>
          <w:sz w:val="24"/>
          <w:szCs w:val="24"/>
          <w:lang w:val="ru-RU"/>
        </w:rPr>
        <w:t xml:space="preserve"> и воспитания в пределах реализуемой образовательной программы, отдельного учебного предмета, курса, дисциплины (модуля);</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6.4.4. право на выбор учебников, учебных пособий, материалов и иных средств обучения и</w:t>
      </w:r>
      <w:r>
        <w:rPr>
          <w:rFonts w:hAnsi="Times New Roman" w:cs="Times New Roman"/>
          <w:color w:val="000000"/>
          <w:sz w:val="24"/>
          <w:szCs w:val="24"/>
        </w:rPr>
        <w:t> </w:t>
      </w:r>
      <w:r w:rsidRPr="009F2C68">
        <w:rPr>
          <w:rFonts w:hAnsi="Times New Roman" w:cs="Times New Roman"/>
          <w:color w:val="000000"/>
          <w:sz w:val="24"/>
          <w:szCs w:val="24"/>
          <w:lang w:val="ru-RU"/>
        </w:rPr>
        <w:t>воспитания в соответствии с образовательной программой и в порядке, установленном</w:t>
      </w:r>
      <w:r>
        <w:rPr>
          <w:rFonts w:hAnsi="Times New Roman" w:cs="Times New Roman"/>
          <w:color w:val="000000"/>
          <w:sz w:val="24"/>
          <w:szCs w:val="24"/>
        </w:rPr>
        <w:t> </w:t>
      </w:r>
      <w:r w:rsidRPr="009F2C68">
        <w:rPr>
          <w:rFonts w:hAnsi="Times New Roman" w:cs="Times New Roman"/>
          <w:color w:val="000000"/>
          <w:sz w:val="24"/>
          <w:szCs w:val="24"/>
          <w:lang w:val="ru-RU"/>
        </w:rPr>
        <w:t>законодательством об образовании;</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6.4.5. право на участие в разработке образовательных программ, в том числе учебных планов,</w:t>
      </w:r>
      <w:r>
        <w:rPr>
          <w:rFonts w:hAnsi="Times New Roman" w:cs="Times New Roman"/>
          <w:color w:val="000000"/>
          <w:sz w:val="24"/>
          <w:szCs w:val="24"/>
        </w:rPr>
        <w:t> </w:t>
      </w:r>
      <w:r w:rsidRPr="009F2C68">
        <w:rPr>
          <w:rFonts w:hAnsi="Times New Roman" w:cs="Times New Roman"/>
          <w:color w:val="000000"/>
          <w:sz w:val="24"/>
          <w:szCs w:val="24"/>
          <w:lang w:val="ru-RU"/>
        </w:rPr>
        <w:t>календарных учебных графиков, рабочих учебных предметов, курсов, дисциплин (модулей),</w:t>
      </w:r>
      <w:r>
        <w:rPr>
          <w:rFonts w:hAnsi="Times New Roman" w:cs="Times New Roman"/>
          <w:color w:val="000000"/>
          <w:sz w:val="24"/>
          <w:szCs w:val="24"/>
        </w:rPr>
        <w:t> </w:t>
      </w:r>
      <w:r w:rsidRPr="009F2C68">
        <w:rPr>
          <w:rFonts w:hAnsi="Times New Roman" w:cs="Times New Roman"/>
          <w:color w:val="000000"/>
          <w:sz w:val="24"/>
          <w:szCs w:val="24"/>
          <w:lang w:val="ru-RU"/>
        </w:rPr>
        <w:t>методических материалов и иных компонентов образовательных программ;</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6.4.6. право на осуществление научной, научно-технической, творческой, исследовательской</w:t>
      </w:r>
      <w:r>
        <w:rPr>
          <w:rFonts w:hAnsi="Times New Roman" w:cs="Times New Roman"/>
          <w:color w:val="000000"/>
          <w:sz w:val="24"/>
          <w:szCs w:val="24"/>
        </w:rPr>
        <w:t> </w:t>
      </w:r>
      <w:r w:rsidRPr="009F2C68">
        <w:rPr>
          <w:rFonts w:hAnsi="Times New Roman" w:cs="Times New Roman"/>
          <w:color w:val="000000"/>
          <w:sz w:val="24"/>
          <w:szCs w:val="24"/>
          <w:lang w:val="ru-RU"/>
        </w:rPr>
        <w:t>деятельности, участие в экспериментальной и международной деятельности, разработках и во внедрении инноваций;</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6.4.7. право на бесплатное пользование библиотеками и информационными ресурсами, а также доступ в порядке, установленном локальными актами</w:t>
      </w:r>
      <w:r>
        <w:rPr>
          <w:rFonts w:hAnsi="Times New Roman" w:cs="Times New Roman"/>
          <w:color w:val="000000"/>
          <w:sz w:val="24"/>
          <w:szCs w:val="24"/>
        </w:rPr>
        <w:t> </w:t>
      </w:r>
      <w:r w:rsidRPr="009F2C68">
        <w:rPr>
          <w:rFonts w:hAnsi="Times New Roman" w:cs="Times New Roman"/>
          <w:color w:val="000000"/>
          <w:sz w:val="24"/>
          <w:szCs w:val="24"/>
          <w:lang w:val="ru-RU"/>
        </w:rPr>
        <w:t>образовательной организации,</w:t>
      </w:r>
      <w:r>
        <w:rPr>
          <w:rFonts w:hAnsi="Times New Roman" w:cs="Times New Roman"/>
          <w:color w:val="000000"/>
          <w:sz w:val="24"/>
          <w:szCs w:val="24"/>
        </w:rPr>
        <w:t> </w:t>
      </w:r>
      <w:r w:rsidRPr="009F2C68">
        <w:rPr>
          <w:rFonts w:hAnsi="Times New Roman" w:cs="Times New Roman"/>
          <w:color w:val="000000"/>
          <w:sz w:val="24"/>
          <w:szCs w:val="24"/>
          <w:lang w:val="ru-RU"/>
        </w:rPr>
        <w:t>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w:t>
      </w:r>
      <w:r>
        <w:rPr>
          <w:rFonts w:hAnsi="Times New Roman" w:cs="Times New Roman"/>
          <w:color w:val="000000"/>
          <w:sz w:val="24"/>
          <w:szCs w:val="24"/>
        </w:rPr>
        <w:t> </w:t>
      </w:r>
      <w:r w:rsidRPr="009F2C68">
        <w:rPr>
          <w:rFonts w:hAnsi="Times New Roman" w:cs="Times New Roman"/>
          <w:color w:val="000000"/>
          <w:sz w:val="24"/>
          <w:szCs w:val="24"/>
          <w:lang w:val="ru-RU"/>
        </w:rPr>
        <w:t>образовательной организации;</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6.4.8. право на бесплатное пользование образовательными, методическими и научными услугами образовательной организации в порядке, установленном законодательством РФ</w:t>
      </w:r>
      <w:r>
        <w:rPr>
          <w:rFonts w:hAnsi="Times New Roman" w:cs="Times New Roman"/>
          <w:color w:val="000000"/>
          <w:sz w:val="24"/>
          <w:szCs w:val="24"/>
        </w:rPr>
        <w:t> </w:t>
      </w:r>
      <w:r w:rsidRPr="009F2C68">
        <w:rPr>
          <w:rFonts w:hAnsi="Times New Roman" w:cs="Times New Roman"/>
          <w:color w:val="000000"/>
          <w:sz w:val="24"/>
          <w:szCs w:val="24"/>
          <w:lang w:val="ru-RU"/>
        </w:rPr>
        <w:t>или локальными нормативными актами;</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6.4.9. право на участие в управлении образовательной организации, в том числе в коллегиальных органах управления, в</w:t>
      </w:r>
      <w:r>
        <w:rPr>
          <w:rFonts w:hAnsi="Times New Roman" w:cs="Times New Roman"/>
          <w:color w:val="000000"/>
          <w:sz w:val="24"/>
          <w:szCs w:val="24"/>
        </w:rPr>
        <w:t> </w:t>
      </w:r>
      <w:r w:rsidRPr="009F2C68">
        <w:rPr>
          <w:rFonts w:hAnsi="Times New Roman" w:cs="Times New Roman"/>
          <w:color w:val="000000"/>
          <w:sz w:val="24"/>
          <w:szCs w:val="24"/>
          <w:lang w:val="ru-RU"/>
        </w:rPr>
        <w:t>порядке, установленном уставом образовательной организации;</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6.4.10. право на участие в обсуждении вопросов, относящихся к деятельности</w:t>
      </w:r>
      <w:r>
        <w:rPr>
          <w:rFonts w:hAnsi="Times New Roman" w:cs="Times New Roman"/>
          <w:color w:val="000000"/>
          <w:sz w:val="24"/>
          <w:szCs w:val="24"/>
        </w:rPr>
        <w:t> </w:t>
      </w:r>
      <w:r w:rsidRPr="009F2C68">
        <w:rPr>
          <w:rFonts w:hAnsi="Times New Roman" w:cs="Times New Roman"/>
          <w:color w:val="000000"/>
          <w:sz w:val="24"/>
          <w:szCs w:val="24"/>
          <w:lang w:val="ru-RU"/>
        </w:rPr>
        <w:t>образовательной организации, в том числе</w:t>
      </w:r>
      <w:r>
        <w:rPr>
          <w:rFonts w:hAnsi="Times New Roman" w:cs="Times New Roman"/>
          <w:color w:val="000000"/>
          <w:sz w:val="24"/>
          <w:szCs w:val="24"/>
        </w:rPr>
        <w:t> </w:t>
      </w:r>
      <w:r w:rsidRPr="009F2C68">
        <w:rPr>
          <w:rFonts w:hAnsi="Times New Roman" w:cs="Times New Roman"/>
          <w:color w:val="000000"/>
          <w:sz w:val="24"/>
          <w:szCs w:val="24"/>
          <w:lang w:val="ru-RU"/>
        </w:rPr>
        <w:t>через органы управления и общественные организации;</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6.4.11. право на объединение в общественные профессиональные организации в формах и в</w:t>
      </w:r>
      <w:r>
        <w:rPr>
          <w:rFonts w:hAnsi="Times New Roman" w:cs="Times New Roman"/>
          <w:color w:val="000000"/>
          <w:sz w:val="24"/>
          <w:szCs w:val="24"/>
        </w:rPr>
        <w:t> </w:t>
      </w:r>
      <w:r w:rsidRPr="009F2C68">
        <w:rPr>
          <w:rFonts w:hAnsi="Times New Roman" w:cs="Times New Roman"/>
          <w:color w:val="000000"/>
          <w:sz w:val="24"/>
          <w:szCs w:val="24"/>
          <w:lang w:val="ru-RU"/>
        </w:rPr>
        <w:t>порядке, которые установлены законодательством РФ;</w:t>
      </w:r>
    </w:p>
    <w:p w:rsidR="00765641" w:rsidRDefault="009F2C68" w:rsidP="00FA57B6">
      <w:pPr>
        <w:spacing w:before="0" w:beforeAutospacing="0" w:after="0" w:afterAutospacing="0"/>
        <w:jc w:val="both"/>
        <w:rPr>
          <w:rFonts w:hAnsi="Times New Roman" w:cs="Times New Roman"/>
          <w:color w:val="000000"/>
          <w:sz w:val="24"/>
          <w:szCs w:val="24"/>
        </w:rPr>
      </w:pPr>
      <w:r w:rsidRPr="009F2C68">
        <w:rPr>
          <w:rFonts w:hAnsi="Times New Roman" w:cs="Times New Roman"/>
          <w:color w:val="000000"/>
          <w:sz w:val="24"/>
          <w:szCs w:val="24"/>
          <w:lang w:val="ru-RU"/>
        </w:rPr>
        <w:t xml:space="preserve">6.4.12. право на уважение человеческого достоинства, защиту от всех форм физического и психического насилия, оскорбления личности. </w:t>
      </w:r>
      <w:proofErr w:type="spellStart"/>
      <w:r>
        <w:rPr>
          <w:rFonts w:hAnsi="Times New Roman" w:cs="Times New Roman"/>
          <w:color w:val="000000"/>
          <w:sz w:val="24"/>
          <w:szCs w:val="24"/>
        </w:rPr>
        <w:t>Для</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этого</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педагоги</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вправе</w:t>
      </w:r>
      <w:proofErr w:type="spellEnd"/>
      <w:r>
        <w:rPr>
          <w:rFonts w:hAnsi="Times New Roman" w:cs="Times New Roman"/>
          <w:color w:val="000000"/>
          <w:sz w:val="24"/>
          <w:szCs w:val="24"/>
        </w:rPr>
        <w:t>:</w:t>
      </w:r>
    </w:p>
    <w:p w:rsidR="00765641" w:rsidRPr="009F2C68" w:rsidRDefault="009F2C68" w:rsidP="00FA57B6">
      <w:pPr>
        <w:numPr>
          <w:ilvl w:val="0"/>
          <w:numId w:val="10"/>
        </w:numPr>
        <w:spacing w:before="0" w:beforeAutospacing="0" w:after="0" w:afterAutospacing="0"/>
        <w:ind w:left="780" w:right="180"/>
        <w:contextualSpacing/>
        <w:jc w:val="both"/>
        <w:rPr>
          <w:rFonts w:hAnsi="Times New Roman" w:cs="Times New Roman"/>
          <w:color w:val="000000"/>
          <w:sz w:val="24"/>
          <w:szCs w:val="24"/>
          <w:lang w:val="ru-RU"/>
        </w:rPr>
      </w:pPr>
      <w:r w:rsidRPr="009F2C68">
        <w:rPr>
          <w:rFonts w:hAnsi="Times New Roman" w:cs="Times New Roman"/>
          <w:color w:val="000000"/>
          <w:sz w:val="24"/>
          <w:szCs w:val="24"/>
          <w:lang w:val="ru-RU"/>
        </w:rPr>
        <w:t xml:space="preserve">направлять в органы управления </w:t>
      </w:r>
      <w:r w:rsidR="00B54BA1" w:rsidRPr="009F2C68">
        <w:rPr>
          <w:rFonts w:hAnsi="Times New Roman" w:cs="Times New Roman"/>
          <w:color w:val="000000"/>
          <w:sz w:val="24"/>
          <w:szCs w:val="24"/>
          <w:lang w:val="ru-RU"/>
        </w:rPr>
        <w:t>М</w:t>
      </w:r>
      <w:r w:rsidR="00B54BA1">
        <w:rPr>
          <w:rFonts w:hAnsi="Times New Roman" w:cs="Times New Roman"/>
          <w:color w:val="000000"/>
          <w:sz w:val="24"/>
          <w:szCs w:val="24"/>
          <w:lang w:val="ru-RU"/>
        </w:rPr>
        <w:t>КОУ «Посадская ОШИ для обучающихся с ОВЗ»</w:t>
      </w:r>
      <w:r w:rsidR="00B54BA1" w:rsidRPr="00B54BA1">
        <w:rPr>
          <w:rFonts w:hAnsi="Times New Roman" w:cs="Times New Roman"/>
          <w:color w:val="000000"/>
          <w:sz w:val="24"/>
          <w:szCs w:val="24"/>
          <w:lang w:val="ru-RU"/>
        </w:rPr>
        <w:t xml:space="preserve"> </w:t>
      </w:r>
      <w:r w:rsidRPr="009F2C68">
        <w:rPr>
          <w:rFonts w:hAnsi="Times New Roman" w:cs="Times New Roman"/>
          <w:color w:val="000000"/>
          <w:sz w:val="24"/>
          <w:szCs w:val="24"/>
          <w:lang w:val="ru-RU"/>
        </w:rPr>
        <w:t>обращения о применении к обучающимся, нарушающим и (или) ущемляющим права педагогических работников, дисциплинарных взысканий;</w:t>
      </w:r>
    </w:p>
    <w:p w:rsidR="00765641" w:rsidRPr="009F2C68" w:rsidRDefault="009F2C68" w:rsidP="00FA57B6">
      <w:pPr>
        <w:numPr>
          <w:ilvl w:val="0"/>
          <w:numId w:val="10"/>
        </w:numPr>
        <w:spacing w:before="0" w:beforeAutospacing="0" w:after="0" w:afterAutospacing="0"/>
        <w:ind w:left="780" w:right="180"/>
        <w:contextualSpacing/>
        <w:jc w:val="both"/>
        <w:rPr>
          <w:rFonts w:hAnsi="Times New Roman" w:cs="Times New Roman"/>
          <w:color w:val="000000"/>
          <w:sz w:val="24"/>
          <w:szCs w:val="24"/>
          <w:lang w:val="ru-RU"/>
        </w:rPr>
      </w:pPr>
      <w:r w:rsidRPr="009F2C68">
        <w:rPr>
          <w:rFonts w:hAnsi="Times New Roman" w:cs="Times New Roman"/>
          <w:color w:val="000000"/>
          <w:sz w:val="24"/>
          <w:szCs w:val="24"/>
          <w:lang w:val="ru-RU"/>
        </w:rPr>
        <w:t>обращаться в комиссию по урегулированию споров между участниками образовательных отношений;</w:t>
      </w:r>
    </w:p>
    <w:p w:rsidR="00765641" w:rsidRPr="009F2C68" w:rsidRDefault="009F2C68" w:rsidP="00FA57B6">
      <w:pPr>
        <w:numPr>
          <w:ilvl w:val="0"/>
          <w:numId w:val="10"/>
        </w:numPr>
        <w:spacing w:before="0" w:beforeAutospacing="0" w:after="0" w:afterAutospacing="0"/>
        <w:ind w:left="780" w:right="180"/>
        <w:jc w:val="both"/>
        <w:rPr>
          <w:rFonts w:hAnsi="Times New Roman" w:cs="Times New Roman"/>
          <w:color w:val="000000"/>
          <w:sz w:val="24"/>
          <w:szCs w:val="24"/>
          <w:lang w:val="ru-RU"/>
        </w:rPr>
      </w:pPr>
      <w:r w:rsidRPr="009F2C68">
        <w:rPr>
          <w:rFonts w:hAnsi="Times New Roman" w:cs="Times New Roman"/>
          <w:color w:val="000000"/>
          <w:sz w:val="24"/>
          <w:szCs w:val="24"/>
          <w:lang w:val="ru-RU"/>
        </w:rPr>
        <w:t>использовать не запрещенные законодательством РФ</w:t>
      </w:r>
      <w:r>
        <w:rPr>
          <w:rFonts w:hAnsi="Times New Roman" w:cs="Times New Roman"/>
          <w:color w:val="000000"/>
          <w:sz w:val="24"/>
          <w:szCs w:val="24"/>
        </w:rPr>
        <w:t> </w:t>
      </w:r>
      <w:r w:rsidRPr="009F2C68">
        <w:rPr>
          <w:rFonts w:hAnsi="Times New Roman" w:cs="Times New Roman"/>
          <w:color w:val="000000"/>
          <w:sz w:val="24"/>
          <w:szCs w:val="24"/>
          <w:lang w:val="ru-RU"/>
        </w:rPr>
        <w:t>иные способы защиты прав и законных интересов.</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lastRenderedPageBreak/>
        <w:t>6.4.13.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6.5. Педагогические работники</w:t>
      </w:r>
      <w:r>
        <w:rPr>
          <w:rFonts w:hAnsi="Times New Roman" w:cs="Times New Roman"/>
          <w:color w:val="000000"/>
          <w:sz w:val="24"/>
          <w:szCs w:val="24"/>
        </w:rPr>
        <w:t> </w:t>
      </w:r>
      <w:r w:rsidRPr="009F2C68">
        <w:rPr>
          <w:rFonts w:hAnsi="Times New Roman" w:cs="Times New Roman"/>
          <w:color w:val="000000"/>
          <w:sz w:val="24"/>
          <w:szCs w:val="24"/>
          <w:lang w:val="ru-RU"/>
        </w:rPr>
        <w:t>образовательной организации имеют следующие трудовые права и социальные гарантии:</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6.5.1. право на сокращенную продолжительность рабочего времени;</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6.5.2. право на дополнительное профессиональное образование по профилю педагогической</w:t>
      </w:r>
      <w:r>
        <w:rPr>
          <w:rFonts w:hAnsi="Times New Roman" w:cs="Times New Roman"/>
          <w:color w:val="000000"/>
          <w:sz w:val="24"/>
          <w:szCs w:val="24"/>
        </w:rPr>
        <w:t> </w:t>
      </w:r>
      <w:r w:rsidRPr="009F2C68">
        <w:rPr>
          <w:rFonts w:hAnsi="Times New Roman" w:cs="Times New Roman"/>
          <w:color w:val="000000"/>
          <w:sz w:val="24"/>
          <w:szCs w:val="24"/>
          <w:lang w:val="ru-RU"/>
        </w:rPr>
        <w:t>деятельности не реже чем один раз в три года;</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6.5.3. право на ежегодный основной удлиненный оплачиваемый отпуск, продолжительность</w:t>
      </w:r>
      <w:r>
        <w:rPr>
          <w:rFonts w:hAnsi="Times New Roman" w:cs="Times New Roman"/>
          <w:color w:val="000000"/>
          <w:sz w:val="24"/>
          <w:szCs w:val="24"/>
        </w:rPr>
        <w:t> </w:t>
      </w:r>
      <w:r w:rsidRPr="009F2C68">
        <w:rPr>
          <w:rFonts w:hAnsi="Times New Roman" w:cs="Times New Roman"/>
          <w:color w:val="000000"/>
          <w:sz w:val="24"/>
          <w:szCs w:val="24"/>
          <w:lang w:val="ru-RU"/>
        </w:rPr>
        <w:t>которого определяется Правительством РФ;</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6.5.4. 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федеральными нормативными правовыми актами;</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6.5.5. право на досрочное назначение страховой пенсии по старости в порядке, установленном законодательством РФ;</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6.5.6. право на предоставление педагогическим работникам, состоящим на учете в качестве</w:t>
      </w:r>
      <w:r>
        <w:rPr>
          <w:rFonts w:hAnsi="Times New Roman" w:cs="Times New Roman"/>
          <w:color w:val="000000"/>
          <w:sz w:val="24"/>
          <w:szCs w:val="24"/>
        </w:rPr>
        <w:t> </w:t>
      </w:r>
      <w:r w:rsidRPr="009F2C68">
        <w:rPr>
          <w:rFonts w:hAnsi="Times New Roman" w:cs="Times New Roman"/>
          <w:color w:val="000000"/>
          <w:sz w:val="24"/>
          <w:szCs w:val="24"/>
          <w:lang w:val="ru-RU"/>
        </w:rPr>
        <w:t>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6.5.7. иные трудовые права, социальные гарантии и меры социальной поддержки, установленные федеральными</w:t>
      </w:r>
      <w:r>
        <w:rPr>
          <w:rFonts w:hAnsi="Times New Roman" w:cs="Times New Roman"/>
          <w:color w:val="000000"/>
          <w:sz w:val="24"/>
          <w:szCs w:val="24"/>
        </w:rPr>
        <w:t> </w:t>
      </w:r>
      <w:r w:rsidRPr="009F2C68">
        <w:rPr>
          <w:rFonts w:hAnsi="Times New Roman" w:cs="Times New Roman"/>
          <w:color w:val="000000"/>
          <w:sz w:val="24"/>
          <w:szCs w:val="24"/>
          <w:lang w:val="ru-RU"/>
        </w:rPr>
        <w:t>законами и иными нормативными правовыми актами РФ, законами и иными нормативными правовыми актами Энской области, нормативными правовыми актами органов публичной власти федеральной территории «Сириус» и муниципальными правовыми актами.</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6.6. Педагогические работники</w:t>
      </w:r>
      <w:r>
        <w:rPr>
          <w:rFonts w:hAnsi="Times New Roman" w:cs="Times New Roman"/>
          <w:color w:val="000000"/>
          <w:sz w:val="24"/>
          <w:szCs w:val="24"/>
        </w:rPr>
        <w:t> </w:t>
      </w:r>
      <w:r w:rsidRPr="009F2C68">
        <w:rPr>
          <w:rFonts w:hAnsi="Times New Roman" w:cs="Times New Roman"/>
          <w:color w:val="000000"/>
          <w:sz w:val="24"/>
          <w:szCs w:val="24"/>
          <w:lang w:val="ru-RU"/>
        </w:rPr>
        <w:t>образовательной организации</w:t>
      </w:r>
      <w:r>
        <w:rPr>
          <w:rFonts w:hAnsi="Times New Roman" w:cs="Times New Roman"/>
          <w:color w:val="000000"/>
          <w:sz w:val="24"/>
          <w:szCs w:val="24"/>
        </w:rPr>
        <w:t> </w:t>
      </w:r>
      <w:r w:rsidRPr="009F2C68">
        <w:rPr>
          <w:rFonts w:hAnsi="Times New Roman" w:cs="Times New Roman"/>
          <w:color w:val="000000"/>
          <w:sz w:val="24"/>
          <w:szCs w:val="24"/>
          <w:lang w:val="ru-RU"/>
        </w:rPr>
        <w:t>обязаны:</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6.6.1. осуществлять свою деятельность на высоком профессиональном уровне, на основе традиционных российских духовно-нравственных ценностей и принятых в российском обществе правил и норм поведения в интересах человека, семьи, общества и государства, обеспечивать в полном объеме реализацию рабочей программы учебных предметов, курсов, дисциплин (модулей), рабочей программы воспитания;</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6.6.2.</w:t>
      </w:r>
      <w:r>
        <w:rPr>
          <w:rFonts w:hAnsi="Times New Roman" w:cs="Times New Roman"/>
          <w:color w:val="000000"/>
          <w:sz w:val="24"/>
          <w:szCs w:val="24"/>
        </w:rPr>
        <w:t> </w:t>
      </w:r>
      <w:r w:rsidRPr="009F2C68">
        <w:rPr>
          <w:rFonts w:hAnsi="Times New Roman" w:cs="Times New Roman"/>
          <w:color w:val="000000"/>
          <w:sz w:val="24"/>
          <w:szCs w:val="24"/>
          <w:lang w:val="ru-RU"/>
        </w:rPr>
        <w:t>формировать в процессе осуществления педагогической деятельности у обучающихся чувство патриотизма, уважение к памяти защитников Отечества и подвигам Героев Отечества, закону и правопорядку, человеку труда и старшему поколению, взаимное уважение, бережное отношение к культурному наследию и традициям многонационального народа РФ;</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6.6.3. соблюдать правовые, нравственные и этические нормы, следовать требованиям профессиональной этики;</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6.6.4. уважать честь и достоинство обучающихся и других участников образовательных</w:t>
      </w:r>
      <w:r>
        <w:rPr>
          <w:rFonts w:hAnsi="Times New Roman" w:cs="Times New Roman"/>
          <w:color w:val="000000"/>
          <w:sz w:val="24"/>
          <w:szCs w:val="24"/>
        </w:rPr>
        <w:t> </w:t>
      </w:r>
      <w:r w:rsidRPr="009F2C68">
        <w:rPr>
          <w:rFonts w:hAnsi="Times New Roman" w:cs="Times New Roman"/>
          <w:color w:val="000000"/>
          <w:sz w:val="24"/>
          <w:szCs w:val="24"/>
          <w:lang w:val="ru-RU"/>
        </w:rPr>
        <w:t>отношений;</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6.6.5. развивать у обучающихся познавательную активность, самостоятельность, инициативу,</w:t>
      </w:r>
      <w:r>
        <w:rPr>
          <w:rFonts w:hAnsi="Times New Roman" w:cs="Times New Roman"/>
          <w:color w:val="000000"/>
          <w:sz w:val="24"/>
          <w:szCs w:val="24"/>
        </w:rPr>
        <w:t> </w:t>
      </w:r>
      <w:r w:rsidRPr="009F2C68">
        <w:rPr>
          <w:rFonts w:hAnsi="Times New Roman" w:cs="Times New Roman"/>
          <w:color w:val="000000"/>
          <w:sz w:val="24"/>
          <w:szCs w:val="24"/>
          <w:lang w:val="ru-RU"/>
        </w:rPr>
        <w:t>творческие способности, формировать гражданскую позицию, способность к труду и трудолюбие, ответственное отношение к профессиональной, добровольческой (волонтерской) деятельности, формировать у обучающихся культуру здорового и безопасного</w:t>
      </w:r>
      <w:r>
        <w:rPr>
          <w:rFonts w:hAnsi="Times New Roman" w:cs="Times New Roman"/>
          <w:color w:val="000000"/>
          <w:sz w:val="24"/>
          <w:szCs w:val="24"/>
        </w:rPr>
        <w:t> </w:t>
      </w:r>
      <w:r w:rsidRPr="009F2C68">
        <w:rPr>
          <w:rFonts w:hAnsi="Times New Roman" w:cs="Times New Roman"/>
          <w:color w:val="000000"/>
          <w:sz w:val="24"/>
          <w:szCs w:val="24"/>
          <w:lang w:val="ru-RU"/>
        </w:rPr>
        <w:t>образа жизни;</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6.6.6. применять педагогически обоснованные и обеспечивающие высокое качество образования формы, методы обучения и воспитания;</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6.6.7.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lastRenderedPageBreak/>
        <w:t>6.6.8. систематически повышать свой профессиональный уровень;</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6.6.9. проходить аттестацию на соответствие занимаемой должности в порядке, установленном законодательством об образовании;</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6.6.10.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6.6.11. проходить в установленном законодательством РФ порядке обучение и проверку знаний и навыков в области охраны труда;</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6.6.12. соблюдать устав образовательной организации, положение о специализированном структурном подразделении образовательной организации, настоящие Правила;</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6.6.13. при осуществлении академических прав и свобод соблюдать права и свободы других</w:t>
      </w:r>
      <w:r>
        <w:rPr>
          <w:rFonts w:hAnsi="Times New Roman" w:cs="Times New Roman"/>
          <w:color w:val="000000"/>
          <w:sz w:val="24"/>
          <w:szCs w:val="24"/>
        </w:rPr>
        <w:t> </w:t>
      </w:r>
      <w:r w:rsidRPr="009F2C68">
        <w:rPr>
          <w:rFonts w:hAnsi="Times New Roman" w:cs="Times New Roman"/>
          <w:color w:val="000000"/>
          <w:sz w:val="24"/>
          <w:szCs w:val="24"/>
          <w:lang w:val="ru-RU"/>
        </w:rPr>
        <w:t>участников образовательных отношений, требования законодательства РФ, нормы</w:t>
      </w:r>
      <w:r>
        <w:rPr>
          <w:rFonts w:hAnsi="Times New Roman" w:cs="Times New Roman"/>
          <w:color w:val="000000"/>
          <w:sz w:val="24"/>
          <w:szCs w:val="24"/>
        </w:rPr>
        <w:t> </w:t>
      </w:r>
      <w:r w:rsidRPr="009F2C68">
        <w:rPr>
          <w:rFonts w:hAnsi="Times New Roman" w:cs="Times New Roman"/>
          <w:color w:val="000000"/>
          <w:sz w:val="24"/>
          <w:szCs w:val="24"/>
          <w:lang w:val="ru-RU"/>
        </w:rPr>
        <w:t>профессиональной этики педагогических работников, закрепленные в локальных</w:t>
      </w:r>
      <w:r>
        <w:rPr>
          <w:rFonts w:hAnsi="Times New Roman" w:cs="Times New Roman"/>
          <w:color w:val="000000"/>
          <w:sz w:val="24"/>
          <w:szCs w:val="24"/>
        </w:rPr>
        <w:t> </w:t>
      </w:r>
      <w:r w:rsidRPr="009F2C68">
        <w:rPr>
          <w:rFonts w:hAnsi="Times New Roman" w:cs="Times New Roman"/>
          <w:color w:val="000000"/>
          <w:sz w:val="24"/>
          <w:szCs w:val="24"/>
          <w:lang w:val="ru-RU"/>
        </w:rPr>
        <w:t>актах образовательной организации;</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6.6.14. использовать личные мобильные устройства на территории образовательной организации только в беззвучном режиме с отключенной вибрацией. Использование мобильных устройств связи во время урока допускается только в случае поступления сообщения от руководства (руководителя организации, его заместителя) или срочного сообщения от родителя (законного представителя) обучающегося организации.</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6.6.15. исполнять иные обязанности, предусмотренные Федеральными законами.</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6.7.</w:t>
      </w:r>
      <w:r>
        <w:rPr>
          <w:rFonts w:hAnsi="Times New Roman" w:cs="Times New Roman"/>
          <w:color w:val="000000"/>
          <w:sz w:val="24"/>
          <w:szCs w:val="24"/>
        </w:rPr>
        <w:t> </w:t>
      </w:r>
      <w:r w:rsidRPr="009F2C68">
        <w:rPr>
          <w:rFonts w:hAnsi="Times New Roman" w:cs="Times New Roman"/>
          <w:color w:val="000000"/>
          <w:sz w:val="24"/>
          <w:szCs w:val="24"/>
          <w:lang w:val="ru-RU"/>
        </w:rPr>
        <w:t>Работники освобождаются от работы для прохождения диспансеризации на основании письменного заявления на имя директора образовательной организации, согласованного с непосредственным руководителем или лицом, временно исполняющим его обязанности. Согласованное заявление подают в отдел кадров.</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6.7.1. Если директор образовательной организации не согласится с датой освобождения от работы, указанной в заявлении, работнику предлагают выбрать другую дату.</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6.7.2. Результаты рассмотрения заявления директор образовательной организации, лицо, его заменяющее, оформляют в виде резолюции на заявлении.</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6.7.3. Работник должен представить в отдел кадров справку из медицинской организации, подтверждающую прохождение диспансеризации в день (дни) освобождения от работы не позднее трех рабочих дней со дня прохождения диспансеризации.</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6.8. Конкретные трудовые обязанности работников</w:t>
      </w:r>
      <w:r>
        <w:rPr>
          <w:rFonts w:hAnsi="Times New Roman" w:cs="Times New Roman"/>
          <w:color w:val="000000"/>
          <w:sz w:val="24"/>
          <w:szCs w:val="24"/>
        </w:rPr>
        <w:t> </w:t>
      </w:r>
      <w:r w:rsidRPr="009F2C68">
        <w:rPr>
          <w:rFonts w:hAnsi="Times New Roman" w:cs="Times New Roman"/>
          <w:color w:val="000000"/>
          <w:sz w:val="24"/>
          <w:szCs w:val="24"/>
          <w:lang w:val="ru-RU"/>
        </w:rPr>
        <w:t>образовательной организации определяются трудовым договором и</w:t>
      </w:r>
      <w:r>
        <w:rPr>
          <w:rFonts w:hAnsi="Times New Roman" w:cs="Times New Roman"/>
          <w:color w:val="000000"/>
          <w:sz w:val="24"/>
          <w:szCs w:val="24"/>
        </w:rPr>
        <w:t> </w:t>
      </w:r>
      <w:r w:rsidRPr="009F2C68">
        <w:rPr>
          <w:rFonts w:hAnsi="Times New Roman" w:cs="Times New Roman"/>
          <w:color w:val="000000"/>
          <w:sz w:val="24"/>
          <w:szCs w:val="24"/>
          <w:lang w:val="ru-RU"/>
        </w:rPr>
        <w:t>должностной инструкцией, соответствующими локальными актами, федеральными законами и иными нормативными правовыми актами.</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b/>
          <w:bCs/>
          <w:color w:val="000000"/>
          <w:sz w:val="24"/>
          <w:szCs w:val="24"/>
          <w:lang w:val="ru-RU"/>
        </w:rPr>
        <w:t>7. Основные</w:t>
      </w:r>
      <w:r>
        <w:rPr>
          <w:rFonts w:hAnsi="Times New Roman" w:cs="Times New Roman"/>
          <w:b/>
          <w:bCs/>
          <w:color w:val="000000"/>
          <w:sz w:val="24"/>
          <w:szCs w:val="24"/>
        </w:rPr>
        <w:t> </w:t>
      </w:r>
      <w:r w:rsidRPr="009F2C68">
        <w:rPr>
          <w:rFonts w:hAnsi="Times New Roman" w:cs="Times New Roman"/>
          <w:b/>
          <w:bCs/>
          <w:color w:val="000000"/>
          <w:sz w:val="24"/>
          <w:szCs w:val="24"/>
          <w:lang w:val="ru-RU"/>
        </w:rPr>
        <w:t>права и обязанности работодателя</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7.1. Работодатель имеет право:</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7.1.1. заключать, изменять и расторгать трудовые договоры с работниками в порядке и на</w:t>
      </w:r>
      <w:r>
        <w:rPr>
          <w:rFonts w:hAnsi="Times New Roman" w:cs="Times New Roman"/>
          <w:color w:val="000000"/>
          <w:sz w:val="24"/>
          <w:szCs w:val="24"/>
        </w:rPr>
        <w:t> </w:t>
      </w:r>
      <w:r w:rsidRPr="009F2C68">
        <w:rPr>
          <w:rFonts w:hAnsi="Times New Roman" w:cs="Times New Roman"/>
          <w:color w:val="000000"/>
          <w:sz w:val="24"/>
          <w:szCs w:val="24"/>
          <w:lang w:val="ru-RU"/>
        </w:rPr>
        <w:t>условиях, установленных Трудовым кодексом РФ и иными федеральными законами;</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7.1.2. вести коллективные переговоры и заключать коллективные договоры;</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7.1.3. поощрять работников за добросовестный эффективный труд;</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7.1.4. требовать от работников исполнения ими трудовых обязанностей и бережного отношения к имуществу</w:t>
      </w:r>
      <w:r>
        <w:rPr>
          <w:rFonts w:hAnsi="Times New Roman" w:cs="Times New Roman"/>
          <w:color w:val="000000"/>
          <w:sz w:val="24"/>
          <w:szCs w:val="24"/>
        </w:rPr>
        <w:t> </w:t>
      </w:r>
      <w:r w:rsidRPr="009F2C68">
        <w:rPr>
          <w:rFonts w:hAnsi="Times New Roman" w:cs="Times New Roman"/>
          <w:color w:val="000000"/>
          <w:sz w:val="24"/>
          <w:szCs w:val="24"/>
          <w:lang w:val="ru-RU"/>
        </w:rPr>
        <w:t>образовательной организации и других работников, соблюдения настоящих Правил, иных локальных</w:t>
      </w:r>
      <w:r>
        <w:rPr>
          <w:rFonts w:hAnsi="Times New Roman" w:cs="Times New Roman"/>
          <w:color w:val="000000"/>
          <w:sz w:val="24"/>
          <w:szCs w:val="24"/>
        </w:rPr>
        <w:t> </w:t>
      </w:r>
      <w:r w:rsidRPr="009F2C68">
        <w:rPr>
          <w:rFonts w:hAnsi="Times New Roman" w:cs="Times New Roman"/>
          <w:color w:val="000000"/>
          <w:sz w:val="24"/>
          <w:szCs w:val="24"/>
          <w:lang w:val="ru-RU"/>
        </w:rPr>
        <w:t>актов</w:t>
      </w:r>
      <w:r>
        <w:rPr>
          <w:rFonts w:hAnsi="Times New Roman" w:cs="Times New Roman"/>
          <w:color w:val="000000"/>
          <w:sz w:val="24"/>
          <w:szCs w:val="24"/>
        </w:rPr>
        <w:t> </w:t>
      </w:r>
      <w:r w:rsidRPr="009F2C68">
        <w:rPr>
          <w:rFonts w:hAnsi="Times New Roman" w:cs="Times New Roman"/>
          <w:color w:val="000000"/>
          <w:sz w:val="24"/>
          <w:szCs w:val="24"/>
          <w:lang w:val="ru-RU"/>
        </w:rPr>
        <w:t>образовательной организации, требований охраны труда;</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7.1.5. привлекать работников к дисциплинарной и материальной ответственности в порядке,</w:t>
      </w:r>
      <w:r>
        <w:rPr>
          <w:rFonts w:hAnsi="Times New Roman" w:cs="Times New Roman"/>
          <w:color w:val="000000"/>
          <w:sz w:val="24"/>
          <w:szCs w:val="24"/>
        </w:rPr>
        <w:t> </w:t>
      </w:r>
      <w:r w:rsidRPr="009F2C68">
        <w:rPr>
          <w:rFonts w:hAnsi="Times New Roman" w:cs="Times New Roman"/>
          <w:color w:val="000000"/>
          <w:sz w:val="24"/>
          <w:szCs w:val="24"/>
          <w:lang w:val="ru-RU"/>
        </w:rPr>
        <w:t>установленном Трудовым кодексом РФ и иными федеральными законами;</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lastRenderedPageBreak/>
        <w:t>7.1.6. реализовывать права, предоставленные ему законодательством о специальной оценке</w:t>
      </w:r>
      <w:r>
        <w:rPr>
          <w:rFonts w:hAnsi="Times New Roman" w:cs="Times New Roman"/>
          <w:color w:val="000000"/>
          <w:sz w:val="24"/>
          <w:szCs w:val="24"/>
        </w:rPr>
        <w:t> </w:t>
      </w:r>
      <w:r w:rsidRPr="009F2C68">
        <w:rPr>
          <w:rFonts w:hAnsi="Times New Roman" w:cs="Times New Roman"/>
          <w:color w:val="000000"/>
          <w:sz w:val="24"/>
          <w:szCs w:val="24"/>
          <w:lang w:val="ru-RU"/>
        </w:rPr>
        <w:t>условий труда;</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7.1.7. проводить самостоятельно оценку соблюдения требований трудового законодательства и иных нормативных правовых актов, содержащих нормы трудового права (самообследование);</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7.1.8. разрабатывать и принимать локальные акты;</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7.1.9. устанавливать штатное расписание</w:t>
      </w:r>
      <w:r>
        <w:rPr>
          <w:rFonts w:hAnsi="Times New Roman" w:cs="Times New Roman"/>
          <w:color w:val="000000"/>
          <w:sz w:val="24"/>
          <w:szCs w:val="24"/>
        </w:rPr>
        <w:t> </w:t>
      </w:r>
      <w:r w:rsidRPr="009F2C68">
        <w:rPr>
          <w:rFonts w:hAnsi="Times New Roman" w:cs="Times New Roman"/>
          <w:color w:val="000000"/>
          <w:sz w:val="24"/>
          <w:szCs w:val="24"/>
          <w:lang w:val="ru-RU"/>
        </w:rPr>
        <w:t>образовательной организации;</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7.1.10. распределять должностные обязанности между работниками образовательной организации;</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7.1.11.</w:t>
      </w:r>
      <w:r>
        <w:rPr>
          <w:rFonts w:hAnsi="Times New Roman" w:cs="Times New Roman"/>
          <w:color w:val="000000"/>
          <w:sz w:val="24"/>
          <w:szCs w:val="24"/>
        </w:rPr>
        <w:t> </w:t>
      </w:r>
      <w:r w:rsidRPr="009F2C68">
        <w:rPr>
          <w:rFonts w:hAnsi="Times New Roman" w:cs="Times New Roman"/>
          <w:color w:val="000000"/>
          <w:sz w:val="24"/>
          <w:szCs w:val="24"/>
          <w:lang w:val="ru-RU"/>
        </w:rPr>
        <w:t>использовать в целях контроля за безопасностью производства работ приборы, устройства, оборудование и (или) комплексы (системы) приборов, устройств, оборудования, обеспечивающих дистанционную видео-, аудио- или иную фиксацию процессов производства работ, обеспечивать хранение полученной информации;</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7.1.12. иные права,</w:t>
      </w:r>
      <w:r>
        <w:rPr>
          <w:rFonts w:hAnsi="Times New Roman" w:cs="Times New Roman"/>
          <w:color w:val="000000"/>
          <w:sz w:val="24"/>
          <w:szCs w:val="24"/>
        </w:rPr>
        <w:t> </w:t>
      </w:r>
      <w:r w:rsidRPr="009F2C68">
        <w:rPr>
          <w:rFonts w:hAnsi="Times New Roman" w:cs="Times New Roman"/>
          <w:color w:val="000000"/>
          <w:sz w:val="24"/>
          <w:szCs w:val="24"/>
          <w:lang w:val="ru-RU"/>
        </w:rPr>
        <w:t>установленном Трудовым кодексом РФ и иными федеральными законами.</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7.2. Работодатель обязан:</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7.2.1. соблюдать трудовое законодательство и иные нормативные правовые акты, содержащие нормы трудового права, локальные акты, условия коллективного договора, соглашений и трудовых договоров;</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7.2.2. предоставлять работникам работу, обусловленную трудовым договором;</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7.2.3. обеспечивать безопасность и условия труда, соответствующие государственным нормативным требованиям охраны труда;</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7.2.4.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7.2.5. обеспечивать работникам равную оплату труда за труд равной ценности;</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 xml:space="preserve">7.2.6. своевременно и в полном размере выплачивать причитающуюся работникам заработную плату дважды в месяц – </w:t>
      </w:r>
      <w:r w:rsidR="00B54BA1" w:rsidRPr="00B54BA1">
        <w:rPr>
          <w:rFonts w:hAnsi="Times New Roman" w:cs="Times New Roman"/>
          <w:color w:val="000000"/>
          <w:sz w:val="24"/>
          <w:szCs w:val="24"/>
          <w:lang w:val="ru-RU"/>
        </w:rPr>
        <w:t>8</w:t>
      </w:r>
      <w:r w:rsidRPr="009F2C68">
        <w:rPr>
          <w:rFonts w:hAnsi="Times New Roman" w:cs="Times New Roman"/>
          <w:color w:val="000000"/>
          <w:sz w:val="24"/>
          <w:szCs w:val="24"/>
          <w:lang w:val="ru-RU"/>
        </w:rPr>
        <w:t xml:space="preserve"> и 2</w:t>
      </w:r>
      <w:r w:rsidR="00B54BA1" w:rsidRPr="00B54BA1">
        <w:rPr>
          <w:rFonts w:hAnsi="Times New Roman" w:cs="Times New Roman"/>
          <w:color w:val="000000"/>
          <w:sz w:val="24"/>
          <w:szCs w:val="24"/>
          <w:lang w:val="ru-RU"/>
        </w:rPr>
        <w:t>3</w:t>
      </w:r>
      <w:r w:rsidRPr="009F2C68">
        <w:rPr>
          <w:rFonts w:hAnsi="Times New Roman" w:cs="Times New Roman"/>
          <w:color w:val="000000"/>
          <w:sz w:val="24"/>
          <w:szCs w:val="24"/>
          <w:lang w:val="ru-RU"/>
        </w:rPr>
        <w:t xml:space="preserve"> числа каждого месяца в соответствии с Трудовым кодексом РФ, трудовыми договорами и настоящими Правилами;</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7.2.7. вести коллективные переговоры, а также заключать коллективный договор в порядке,</w:t>
      </w:r>
      <w:r>
        <w:rPr>
          <w:rFonts w:hAnsi="Times New Roman" w:cs="Times New Roman"/>
          <w:color w:val="000000"/>
          <w:sz w:val="24"/>
          <w:szCs w:val="24"/>
        </w:rPr>
        <w:t> </w:t>
      </w:r>
      <w:r w:rsidRPr="009F2C68">
        <w:rPr>
          <w:rFonts w:hAnsi="Times New Roman" w:cs="Times New Roman"/>
          <w:color w:val="000000"/>
          <w:sz w:val="24"/>
          <w:szCs w:val="24"/>
          <w:lang w:val="ru-RU"/>
        </w:rPr>
        <w:t>установленном Трудовым кодексом РФ;</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7.2.8. 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7.2.9. знакомить работников под подпись с принимаемыми локальными актами, непосредственно связанными с их трудовой деятельностью;</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7.2.10. своевременно выполнять предписания федерального органа исполнительной власти,</w:t>
      </w:r>
      <w:r>
        <w:rPr>
          <w:rFonts w:hAnsi="Times New Roman" w:cs="Times New Roman"/>
          <w:color w:val="000000"/>
          <w:sz w:val="24"/>
          <w:szCs w:val="24"/>
        </w:rPr>
        <w:t> </w:t>
      </w:r>
      <w:r w:rsidRPr="009F2C68">
        <w:rPr>
          <w:rFonts w:hAnsi="Times New Roman" w:cs="Times New Roman"/>
          <w:color w:val="000000"/>
          <w:sz w:val="24"/>
          <w:szCs w:val="24"/>
          <w:lang w:val="ru-RU"/>
        </w:rPr>
        <w:t>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7.2.11. 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lastRenderedPageBreak/>
        <w:t>7.2.12. создавать условия, обеспечивающие участие работников в управлении организацией в</w:t>
      </w:r>
      <w:r>
        <w:rPr>
          <w:rFonts w:hAnsi="Times New Roman" w:cs="Times New Roman"/>
          <w:color w:val="000000"/>
          <w:sz w:val="24"/>
          <w:szCs w:val="24"/>
        </w:rPr>
        <w:t> </w:t>
      </w:r>
      <w:r w:rsidRPr="009F2C68">
        <w:rPr>
          <w:rFonts w:hAnsi="Times New Roman" w:cs="Times New Roman"/>
          <w:color w:val="000000"/>
          <w:sz w:val="24"/>
          <w:szCs w:val="24"/>
          <w:lang w:val="ru-RU"/>
        </w:rPr>
        <w:t>предусмотренных Трудовым кодексом РФ, иными федеральными законами и коллективным</w:t>
      </w:r>
      <w:r>
        <w:rPr>
          <w:rFonts w:hAnsi="Times New Roman" w:cs="Times New Roman"/>
          <w:color w:val="000000"/>
          <w:sz w:val="24"/>
          <w:szCs w:val="24"/>
        </w:rPr>
        <w:t> </w:t>
      </w:r>
      <w:r w:rsidRPr="009F2C68">
        <w:rPr>
          <w:rFonts w:hAnsi="Times New Roman" w:cs="Times New Roman"/>
          <w:color w:val="000000"/>
          <w:sz w:val="24"/>
          <w:szCs w:val="24"/>
          <w:lang w:val="ru-RU"/>
        </w:rPr>
        <w:t>договором формах;</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7.2.13. обеспечивать бытовые нужды работников, связанные с исполнением ими трудовых</w:t>
      </w:r>
      <w:r>
        <w:rPr>
          <w:rFonts w:hAnsi="Times New Roman" w:cs="Times New Roman"/>
          <w:color w:val="000000"/>
          <w:sz w:val="24"/>
          <w:szCs w:val="24"/>
        </w:rPr>
        <w:t> </w:t>
      </w:r>
      <w:r w:rsidRPr="009F2C68">
        <w:rPr>
          <w:rFonts w:hAnsi="Times New Roman" w:cs="Times New Roman"/>
          <w:color w:val="000000"/>
          <w:sz w:val="24"/>
          <w:szCs w:val="24"/>
          <w:lang w:val="ru-RU"/>
        </w:rPr>
        <w:t>обязанностей;</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7.2.14. осуществлять обязательное социальное страхование работников в порядке,</w:t>
      </w:r>
      <w:r>
        <w:rPr>
          <w:rFonts w:hAnsi="Times New Roman" w:cs="Times New Roman"/>
          <w:color w:val="000000"/>
          <w:sz w:val="24"/>
          <w:szCs w:val="24"/>
        </w:rPr>
        <w:t> </w:t>
      </w:r>
      <w:r w:rsidRPr="009F2C68">
        <w:rPr>
          <w:rFonts w:hAnsi="Times New Roman" w:cs="Times New Roman"/>
          <w:color w:val="000000"/>
          <w:sz w:val="24"/>
          <w:szCs w:val="24"/>
          <w:lang w:val="ru-RU"/>
        </w:rPr>
        <w:t>установленном федеральными законами;</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7.2.15. возмещать вред, причиненный работникам в связи с исполнением ими трудовых</w:t>
      </w:r>
      <w:r>
        <w:rPr>
          <w:rFonts w:hAnsi="Times New Roman" w:cs="Times New Roman"/>
          <w:color w:val="000000"/>
          <w:sz w:val="24"/>
          <w:szCs w:val="24"/>
        </w:rPr>
        <w:t> </w:t>
      </w:r>
      <w:r w:rsidRPr="009F2C68">
        <w:rPr>
          <w:rFonts w:hAnsi="Times New Roman" w:cs="Times New Roman"/>
          <w:color w:val="000000"/>
          <w:sz w:val="24"/>
          <w:szCs w:val="24"/>
          <w:lang w:val="ru-RU"/>
        </w:rPr>
        <w:t>обязанностей, а также компенсировать моральный вред в порядке и на условиях, которые</w:t>
      </w:r>
      <w:r>
        <w:rPr>
          <w:rFonts w:hAnsi="Times New Roman" w:cs="Times New Roman"/>
          <w:color w:val="000000"/>
          <w:sz w:val="24"/>
          <w:szCs w:val="24"/>
        </w:rPr>
        <w:t> </w:t>
      </w:r>
      <w:r w:rsidRPr="009F2C68">
        <w:rPr>
          <w:rFonts w:hAnsi="Times New Roman" w:cs="Times New Roman"/>
          <w:color w:val="000000"/>
          <w:sz w:val="24"/>
          <w:szCs w:val="24"/>
          <w:lang w:val="ru-RU"/>
        </w:rPr>
        <w:t>установлены Трудовым кодексом РФ, другими федеральными законами и иными нормативными правовыми актами РФ;</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7.2.16. 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7.2.17. создавать условия и организовывать дополнительное профессиональное образование</w:t>
      </w:r>
      <w:r>
        <w:rPr>
          <w:rFonts w:hAnsi="Times New Roman" w:cs="Times New Roman"/>
          <w:color w:val="000000"/>
          <w:sz w:val="24"/>
          <w:szCs w:val="24"/>
        </w:rPr>
        <w:t> </w:t>
      </w:r>
      <w:r w:rsidRPr="009F2C68">
        <w:rPr>
          <w:rFonts w:hAnsi="Times New Roman" w:cs="Times New Roman"/>
          <w:color w:val="000000"/>
          <w:sz w:val="24"/>
          <w:szCs w:val="24"/>
          <w:lang w:val="ru-RU"/>
        </w:rPr>
        <w:t>работников;</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7.2.18. создавать необходимые условия для охраны и укрепления здоровья, организации питания работников</w:t>
      </w:r>
      <w:r>
        <w:rPr>
          <w:rFonts w:hAnsi="Times New Roman" w:cs="Times New Roman"/>
          <w:color w:val="000000"/>
          <w:sz w:val="24"/>
          <w:szCs w:val="24"/>
        </w:rPr>
        <w:t> </w:t>
      </w:r>
      <w:r w:rsidRPr="009F2C68">
        <w:rPr>
          <w:rFonts w:hAnsi="Times New Roman" w:cs="Times New Roman"/>
          <w:color w:val="000000"/>
          <w:sz w:val="24"/>
          <w:szCs w:val="24"/>
          <w:lang w:val="ru-RU"/>
        </w:rPr>
        <w:t>образовательной организации.</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b/>
          <w:bCs/>
          <w:color w:val="000000"/>
          <w:sz w:val="24"/>
          <w:szCs w:val="24"/>
          <w:lang w:val="ru-RU"/>
        </w:rPr>
        <w:t>8. Режим работы</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8.1. Режим работы</w:t>
      </w:r>
      <w:r>
        <w:rPr>
          <w:rFonts w:hAnsi="Times New Roman" w:cs="Times New Roman"/>
          <w:color w:val="000000"/>
          <w:sz w:val="24"/>
          <w:szCs w:val="24"/>
        </w:rPr>
        <w:t> </w:t>
      </w:r>
      <w:r w:rsidRPr="009F2C68">
        <w:rPr>
          <w:rFonts w:hAnsi="Times New Roman" w:cs="Times New Roman"/>
          <w:color w:val="000000"/>
          <w:sz w:val="24"/>
          <w:szCs w:val="24"/>
          <w:lang w:val="ru-RU"/>
        </w:rPr>
        <w:t xml:space="preserve">образовательной </w:t>
      </w:r>
      <w:proofErr w:type="gramStart"/>
      <w:r w:rsidRPr="009F2C68">
        <w:rPr>
          <w:rFonts w:hAnsi="Times New Roman" w:cs="Times New Roman"/>
          <w:color w:val="000000"/>
          <w:sz w:val="24"/>
          <w:szCs w:val="24"/>
          <w:lang w:val="ru-RU"/>
        </w:rPr>
        <w:t xml:space="preserve">организации </w:t>
      </w:r>
      <w:r>
        <w:rPr>
          <w:rFonts w:hAnsi="Times New Roman" w:cs="Times New Roman"/>
          <w:color w:val="000000"/>
          <w:sz w:val="24"/>
          <w:szCs w:val="24"/>
        </w:rPr>
        <w:t> </w:t>
      </w:r>
      <w:r w:rsidRPr="009F2C68">
        <w:rPr>
          <w:rFonts w:hAnsi="Times New Roman" w:cs="Times New Roman"/>
          <w:color w:val="000000"/>
          <w:sz w:val="24"/>
          <w:szCs w:val="24"/>
          <w:lang w:val="ru-RU"/>
        </w:rPr>
        <w:t>определяется</w:t>
      </w:r>
      <w:proofErr w:type="gramEnd"/>
      <w:r w:rsidRPr="009F2C68">
        <w:rPr>
          <w:rFonts w:hAnsi="Times New Roman" w:cs="Times New Roman"/>
          <w:color w:val="000000"/>
          <w:sz w:val="24"/>
          <w:szCs w:val="24"/>
          <w:lang w:val="ru-RU"/>
        </w:rPr>
        <w:t xml:space="preserve"> приказами директора образовательной организации и локальными нормативными актами образовательной организации .</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В образовательной организации устанавливается пятидневная рабочая неделя для педагогического состава.</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Рабочее время педагогических работников</w:t>
      </w:r>
      <w:r>
        <w:rPr>
          <w:rFonts w:hAnsi="Times New Roman" w:cs="Times New Roman"/>
          <w:color w:val="000000"/>
          <w:sz w:val="24"/>
          <w:szCs w:val="24"/>
        </w:rPr>
        <w:t> </w:t>
      </w:r>
      <w:r w:rsidRPr="009F2C68">
        <w:rPr>
          <w:rFonts w:hAnsi="Times New Roman" w:cs="Times New Roman"/>
          <w:color w:val="000000"/>
          <w:sz w:val="24"/>
          <w:szCs w:val="24"/>
          <w:lang w:val="ru-RU"/>
        </w:rPr>
        <w:t>образовательной организации определяется графиками работы, учебным</w:t>
      </w:r>
      <w:r>
        <w:rPr>
          <w:rFonts w:hAnsi="Times New Roman" w:cs="Times New Roman"/>
          <w:color w:val="000000"/>
          <w:sz w:val="24"/>
          <w:szCs w:val="24"/>
        </w:rPr>
        <w:t> </w:t>
      </w:r>
      <w:r w:rsidRPr="009F2C68">
        <w:rPr>
          <w:rFonts w:hAnsi="Times New Roman" w:cs="Times New Roman"/>
          <w:color w:val="000000"/>
          <w:sz w:val="24"/>
          <w:szCs w:val="24"/>
          <w:lang w:val="ru-RU"/>
        </w:rPr>
        <w:t>расписанием, графиком дежурств и обязанностями, предусмотренными их трудовыми договорами и дополнительными соглашениями к ним.</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График работы школьной библиотеки определяется</w:t>
      </w:r>
      <w:r>
        <w:rPr>
          <w:rFonts w:hAnsi="Times New Roman" w:cs="Times New Roman"/>
          <w:color w:val="000000"/>
          <w:sz w:val="24"/>
          <w:szCs w:val="24"/>
        </w:rPr>
        <w:t> </w:t>
      </w:r>
      <w:r w:rsidRPr="009F2C68">
        <w:rPr>
          <w:rFonts w:hAnsi="Times New Roman" w:cs="Times New Roman"/>
          <w:color w:val="000000"/>
          <w:sz w:val="24"/>
          <w:szCs w:val="24"/>
          <w:lang w:val="ru-RU"/>
        </w:rPr>
        <w:t>распоряжением директора.</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Для руководящего, административно-хозяйственного, обслуживающего и учебно-вспомогательного персонала устанавливается пяти- или шестидневная рабочая неделя в соответствии с графиками работы. Графики работы утверждаются директором образовательной организации с учетом</w:t>
      </w:r>
      <w:r>
        <w:rPr>
          <w:rFonts w:hAnsi="Times New Roman" w:cs="Times New Roman"/>
          <w:color w:val="000000"/>
          <w:sz w:val="24"/>
          <w:szCs w:val="24"/>
        </w:rPr>
        <w:t> </w:t>
      </w:r>
      <w:r w:rsidRPr="009F2C68">
        <w:rPr>
          <w:rFonts w:hAnsi="Times New Roman" w:cs="Times New Roman"/>
          <w:color w:val="000000"/>
          <w:sz w:val="24"/>
          <w:szCs w:val="24"/>
          <w:lang w:val="ru-RU"/>
        </w:rPr>
        <w:t>мнения профсоюзного органа и предусматривают время начала и окончания работы, перерыва</w:t>
      </w:r>
      <w:r>
        <w:rPr>
          <w:rFonts w:hAnsi="Times New Roman" w:cs="Times New Roman"/>
          <w:color w:val="000000"/>
          <w:sz w:val="24"/>
          <w:szCs w:val="24"/>
        </w:rPr>
        <w:t> </w:t>
      </w:r>
      <w:r w:rsidRPr="009F2C68">
        <w:rPr>
          <w:rFonts w:hAnsi="Times New Roman" w:cs="Times New Roman"/>
          <w:color w:val="000000"/>
          <w:sz w:val="24"/>
          <w:szCs w:val="24"/>
          <w:lang w:val="ru-RU"/>
        </w:rPr>
        <w:t>для отдыха и питания. Графики объявляются работникам под подпись и вывешиваются на сайте</w:t>
      </w:r>
      <w:r>
        <w:rPr>
          <w:rFonts w:hAnsi="Times New Roman" w:cs="Times New Roman"/>
          <w:color w:val="000000"/>
          <w:sz w:val="24"/>
          <w:szCs w:val="24"/>
        </w:rPr>
        <w:t> </w:t>
      </w:r>
      <w:r w:rsidRPr="009F2C68">
        <w:rPr>
          <w:rFonts w:hAnsi="Times New Roman" w:cs="Times New Roman"/>
          <w:color w:val="000000"/>
          <w:sz w:val="24"/>
          <w:szCs w:val="24"/>
          <w:lang w:val="ru-RU"/>
        </w:rPr>
        <w:t>образовательной организации и на информационном стенде.</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8.2. Режим рабочего времени и времени отдыха педагогических работников и иных работников</w:t>
      </w:r>
      <w:r>
        <w:rPr>
          <w:rFonts w:hAnsi="Times New Roman" w:cs="Times New Roman"/>
          <w:color w:val="000000"/>
          <w:sz w:val="24"/>
          <w:szCs w:val="24"/>
        </w:rPr>
        <w:t> </w:t>
      </w:r>
      <w:r w:rsidRPr="009F2C68">
        <w:rPr>
          <w:rFonts w:hAnsi="Times New Roman" w:cs="Times New Roman"/>
          <w:color w:val="000000"/>
          <w:sz w:val="24"/>
          <w:szCs w:val="24"/>
          <w:lang w:val="ru-RU"/>
        </w:rPr>
        <w:t>образовательной организации устанавливается настоящими Правилами в соответствии с трудовым законодательством, иными нормативными правовыми актами, содержащими нормы трудового права, коллективным договором с учетом:</w:t>
      </w:r>
    </w:p>
    <w:p w:rsidR="00765641" w:rsidRPr="009F2C68" w:rsidRDefault="00F05272" w:rsidP="00FA57B6">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а</w:t>
      </w:r>
      <w:r w:rsidR="009F2C68" w:rsidRPr="009F2C68">
        <w:rPr>
          <w:rFonts w:hAnsi="Times New Roman" w:cs="Times New Roman"/>
          <w:color w:val="000000"/>
          <w:sz w:val="24"/>
          <w:szCs w:val="24"/>
          <w:lang w:val="ru-RU"/>
        </w:rPr>
        <w:t>) положений федеральных</w:t>
      </w:r>
      <w:r w:rsidR="009F2C68">
        <w:rPr>
          <w:rFonts w:hAnsi="Times New Roman" w:cs="Times New Roman"/>
          <w:color w:val="000000"/>
          <w:sz w:val="24"/>
          <w:szCs w:val="24"/>
        </w:rPr>
        <w:t> </w:t>
      </w:r>
      <w:r w:rsidR="009F2C68" w:rsidRPr="009F2C68">
        <w:rPr>
          <w:rFonts w:hAnsi="Times New Roman" w:cs="Times New Roman"/>
          <w:color w:val="000000"/>
          <w:sz w:val="24"/>
          <w:szCs w:val="24"/>
          <w:lang w:val="ru-RU"/>
        </w:rPr>
        <w:t>нормативных правовых актов;</w:t>
      </w:r>
    </w:p>
    <w:p w:rsidR="00765641" w:rsidRPr="009F2C68" w:rsidRDefault="00F05272" w:rsidP="00FA57B6">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б</w:t>
      </w:r>
      <w:r w:rsidR="009F2C68" w:rsidRPr="009F2C68">
        <w:rPr>
          <w:rFonts w:hAnsi="Times New Roman" w:cs="Times New Roman"/>
          <w:color w:val="000000"/>
          <w:sz w:val="24"/>
          <w:szCs w:val="24"/>
          <w:lang w:val="ru-RU"/>
        </w:rPr>
        <w:t>) объема фактической учебной нагрузки (педагогической работы) педагогических работников;</w:t>
      </w:r>
    </w:p>
    <w:p w:rsidR="00765641" w:rsidRPr="009F2C68" w:rsidRDefault="00F05272" w:rsidP="00FA57B6">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в</w:t>
      </w:r>
      <w:r w:rsidR="009F2C68" w:rsidRPr="009F2C68">
        <w:rPr>
          <w:rFonts w:hAnsi="Times New Roman" w:cs="Times New Roman"/>
          <w:color w:val="000000"/>
          <w:sz w:val="24"/>
          <w:szCs w:val="24"/>
          <w:lang w:val="ru-RU"/>
        </w:rPr>
        <w:t>) времени, необходимого для выполнения входящих в рабочее время педагогических работников в зависимости от занимаемой ими должности иных предусмотренных квалификационными характеристиками должностных обязанностей;</w:t>
      </w:r>
    </w:p>
    <w:p w:rsidR="00765641" w:rsidRPr="009F2C68" w:rsidRDefault="00F05272" w:rsidP="00FA57B6">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lastRenderedPageBreak/>
        <w:t>г</w:t>
      </w:r>
      <w:r w:rsidR="009F2C68" w:rsidRPr="009F2C68">
        <w:rPr>
          <w:rFonts w:hAnsi="Times New Roman" w:cs="Times New Roman"/>
          <w:color w:val="000000"/>
          <w:sz w:val="24"/>
          <w:szCs w:val="24"/>
          <w:lang w:val="ru-RU"/>
        </w:rPr>
        <w:t>) времени, необходимого для выполнения педагогическими работниками и иными работниками</w:t>
      </w:r>
      <w:r w:rsidR="009F2C68">
        <w:rPr>
          <w:rFonts w:hAnsi="Times New Roman" w:cs="Times New Roman"/>
          <w:color w:val="000000"/>
          <w:sz w:val="24"/>
          <w:szCs w:val="24"/>
        </w:rPr>
        <w:t> </w:t>
      </w:r>
      <w:r w:rsidR="009F2C68" w:rsidRPr="009F2C68">
        <w:rPr>
          <w:rFonts w:hAnsi="Times New Roman" w:cs="Times New Roman"/>
          <w:color w:val="000000"/>
          <w:sz w:val="24"/>
          <w:szCs w:val="24"/>
          <w:lang w:val="ru-RU"/>
        </w:rPr>
        <w:t>образовательной организации дополнительной работы за дополнительную оплату по соглашению сторон трудового договора.</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8.3. Режим работы директора образовательной организации определяется графиком работы с учетом необходимости</w:t>
      </w:r>
      <w:r>
        <w:rPr>
          <w:rFonts w:hAnsi="Times New Roman" w:cs="Times New Roman"/>
          <w:color w:val="000000"/>
          <w:sz w:val="24"/>
          <w:szCs w:val="24"/>
        </w:rPr>
        <w:t> </w:t>
      </w:r>
      <w:r w:rsidRPr="009F2C68">
        <w:rPr>
          <w:rFonts w:hAnsi="Times New Roman" w:cs="Times New Roman"/>
          <w:color w:val="000000"/>
          <w:sz w:val="24"/>
          <w:szCs w:val="24"/>
          <w:lang w:val="ru-RU"/>
        </w:rPr>
        <w:t>обеспечения руководящих функций.</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 xml:space="preserve">8.4. </w:t>
      </w:r>
      <w:r w:rsidR="00F05272">
        <w:rPr>
          <w:rFonts w:hAnsi="Times New Roman" w:cs="Times New Roman"/>
          <w:color w:val="000000"/>
          <w:sz w:val="24"/>
          <w:szCs w:val="24"/>
          <w:lang w:val="ru-RU"/>
        </w:rPr>
        <w:t>А</w:t>
      </w:r>
      <w:r w:rsidRPr="009F2C68">
        <w:rPr>
          <w:rFonts w:hAnsi="Times New Roman" w:cs="Times New Roman"/>
          <w:color w:val="000000"/>
          <w:sz w:val="24"/>
          <w:szCs w:val="24"/>
          <w:lang w:val="ru-RU"/>
        </w:rPr>
        <w:t>дминистративно-хозяйственным, производственным, учебно-вспомогательным и иным (непедагогическим) работникам</w:t>
      </w:r>
      <w:r>
        <w:rPr>
          <w:rFonts w:hAnsi="Times New Roman" w:cs="Times New Roman"/>
          <w:color w:val="000000"/>
          <w:sz w:val="24"/>
          <w:szCs w:val="24"/>
        </w:rPr>
        <w:t> </w:t>
      </w:r>
      <w:r w:rsidRPr="009F2C68">
        <w:rPr>
          <w:rFonts w:hAnsi="Times New Roman" w:cs="Times New Roman"/>
          <w:color w:val="000000"/>
          <w:sz w:val="24"/>
          <w:szCs w:val="24"/>
          <w:lang w:val="ru-RU"/>
        </w:rPr>
        <w:t>образовательной организации, осуществляющим вспомогательные функции, устанавливается продолжительность рабочего времени 40 часов в неделю, за исключением случаев, установленных трудовым законодательством.</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 xml:space="preserve">8.5. Продолжительность рабочего времени для обслуживающего персонала и рабочих определяется графиком сменности, составляемым с соблюдением установленной продолжительности рабочего времени за неделю или другой учетный период. График утверждается директором образовательной </w:t>
      </w:r>
      <w:proofErr w:type="gramStart"/>
      <w:r w:rsidRPr="009F2C68">
        <w:rPr>
          <w:rFonts w:hAnsi="Times New Roman" w:cs="Times New Roman"/>
          <w:color w:val="000000"/>
          <w:sz w:val="24"/>
          <w:szCs w:val="24"/>
          <w:lang w:val="ru-RU"/>
        </w:rPr>
        <w:t>организации .</w:t>
      </w:r>
      <w:proofErr w:type="gramEnd"/>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8.6. Педагогическим работникам</w:t>
      </w:r>
      <w:r>
        <w:rPr>
          <w:rFonts w:hAnsi="Times New Roman" w:cs="Times New Roman"/>
          <w:color w:val="000000"/>
          <w:sz w:val="24"/>
          <w:szCs w:val="24"/>
        </w:rPr>
        <w:t> </w:t>
      </w:r>
      <w:r w:rsidRPr="009F2C68">
        <w:rPr>
          <w:rFonts w:hAnsi="Times New Roman" w:cs="Times New Roman"/>
          <w:color w:val="000000"/>
          <w:sz w:val="24"/>
          <w:szCs w:val="24"/>
          <w:lang w:val="ru-RU"/>
        </w:rPr>
        <w:t>образовательной организации устанавливается сокращенная продолжительность рабочего времени –</w:t>
      </w:r>
      <w:r>
        <w:rPr>
          <w:rFonts w:hAnsi="Times New Roman" w:cs="Times New Roman"/>
          <w:color w:val="000000"/>
          <w:sz w:val="24"/>
          <w:szCs w:val="24"/>
        </w:rPr>
        <w:t> </w:t>
      </w:r>
      <w:r w:rsidRPr="009F2C68">
        <w:rPr>
          <w:rFonts w:hAnsi="Times New Roman" w:cs="Times New Roman"/>
          <w:color w:val="000000"/>
          <w:sz w:val="24"/>
          <w:szCs w:val="24"/>
          <w:lang w:val="ru-RU"/>
        </w:rPr>
        <w:t>не более 36 часов в неделю.</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8.7. В зависимости от занимаемой должности в рабочее время педагогических работников</w:t>
      </w:r>
      <w:r>
        <w:rPr>
          <w:rFonts w:hAnsi="Times New Roman" w:cs="Times New Roman"/>
          <w:color w:val="000000"/>
          <w:sz w:val="24"/>
          <w:szCs w:val="24"/>
        </w:rPr>
        <w:t> </w:t>
      </w:r>
      <w:r w:rsidRPr="009F2C68">
        <w:rPr>
          <w:rFonts w:hAnsi="Times New Roman" w:cs="Times New Roman"/>
          <w:color w:val="000000"/>
          <w:sz w:val="24"/>
          <w:szCs w:val="24"/>
          <w:lang w:val="ru-RU"/>
        </w:rPr>
        <w:t>включается учебная (преподавательская) и воспитательная работа, в том числе практическая</w:t>
      </w:r>
      <w:r>
        <w:rPr>
          <w:rFonts w:hAnsi="Times New Roman" w:cs="Times New Roman"/>
          <w:color w:val="000000"/>
          <w:sz w:val="24"/>
          <w:szCs w:val="24"/>
        </w:rPr>
        <w:t> </w:t>
      </w:r>
      <w:r w:rsidRPr="009F2C68">
        <w:rPr>
          <w:rFonts w:hAnsi="Times New Roman" w:cs="Times New Roman"/>
          <w:color w:val="000000"/>
          <w:sz w:val="24"/>
          <w:szCs w:val="24"/>
          <w:lang w:val="ru-RU"/>
        </w:rPr>
        <w:t>подготовка обучающихся, индивидуальная работа с обучающимися, научная, творческая и</w:t>
      </w:r>
      <w:r>
        <w:rPr>
          <w:rFonts w:hAnsi="Times New Roman" w:cs="Times New Roman"/>
          <w:color w:val="000000"/>
          <w:sz w:val="24"/>
          <w:szCs w:val="24"/>
        </w:rPr>
        <w:t> </w:t>
      </w:r>
      <w:r w:rsidRPr="009F2C68">
        <w:rPr>
          <w:rFonts w:hAnsi="Times New Roman" w:cs="Times New Roman"/>
          <w:color w:val="000000"/>
          <w:sz w:val="24"/>
          <w:szCs w:val="24"/>
          <w:lang w:val="ru-RU"/>
        </w:rPr>
        <w:t>исследовательская работа, а также другая педагогическая работа, предусмотренная трудовыми (должностными) обязанностями и (или) индивидуальным планом, –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обучающимися.</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8.8. Продолжительность рабочего времени (норма часов педагогической работы за ставку</w:t>
      </w:r>
      <w:r>
        <w:rPr>
          <w:rFonts w:hAnsi="Times New Roman" w:cs="Times New Roman"/>
          <w:color w:val="000000"/>
          <w:sz w:val="24"/>
          <w:szCs w:val="24"/>
        </w:rPr>
        <w:t> </w:t>
      </w:r>
      <w:r w:rsidRPr="009F2C68">
        <w:rPr>
          <w:rFonts w:hAnsi="Times New Roman" w:cs="Times New Roman"/>
          <w:color w:val="000000"/>
          <w:sz w:val="24"/>
          <w:szCs w:val="24"/>
          <w:lang w:val="ru-RU"/>
        </w:rPr>
        <w:t>заработной платы) педагогического работника</w:t>
      </w:r>
      <w:r>
        <w:rPr>
          <w:rFonts w:hAnsi="Times New Roman" w:cs="Times New Roman"/>
          <w:color w:val="000000"/>
          <w:sz w:val="24"/>
          <w:szCs w:val="24"/>
        </w:rPr>
        <w:t> </w:t>
      </w:r>
      <w:r w:rsidRPr="009F2C68">
        <w:rPr>
          <w:rFonts w:hAnsi="Times New Roman" w:cs="Times New Roman"/>
          <w:color w:val="000000"/>
          <w:sz w:val="24"/>
          <w:szCs w:val="24"/>
          <w:lang w:val="ru-RU"/>
        </w:rPr>
        <w:t>образовательной организации определяется в зависимости от его должности или специальности с учетом особенностей, установленных федеральными нормативными правовыми актами.</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8.9. Норма часов для педагогических работников, ведущих учебную и преподавательскую работу, определяется в порядке, установленном федеральными нормативными правовыми актами.</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8.10. Нормы часов педагогической работы за ставку заработной платы устанавливаются в</w:t>
      </w:r>
      <w:r>
        <w:rPr>
          <w:rFonts w:hAnsi="Times New Roman" w:cs="Times New Roman"/>
          <w:color w:val="000000"/>
          <w:sz w:val="24"/>
          <w:szCs w:val="24"/>
        </w:rPr>
        <w:t> </w:t>
      </w:r>
      <w:r w:rsidRPr="009F2C68">
        <w:rPr>
          <w:rFonts w:hAnsi="Times New Roman" w:cs="Times New Roman"/>
          <w:color w:val="000000"/>
          <w:sz w:val="24"/>
          <w:szCs w:val="24"/>
          <w:lang w:val="ru-RU"/>
        </w:rPr>
        <w:t>астрономических часах. Для педагогических работников, ведущих преподавательскую работу,</w:t>
      </w:r>
      <w:r>
        <w:rPr>
          <w:rFonts w:hAnsi="Times New Roman" w:cs="Times New Roman"/>
          <w:color w:val="000000"/>
          <w:sz w:val="24"/>
          <w:szCs w:val="24"/>
        </w:rPr>
        <w:t> </w:t>
      </w:r>
      <w:r w:rsidRPr="009F2C68">
        <w:rPr>
          <w:rFonts w:hAnsi="Times New Roman" w:cs="Times New Roman"/>
          <w:color w:val="000000"/>
          <w:sz w:val="24"/>
          <w:szCs w:val="24"/>
          <w:lang w:val="ru-RU"/>
        </w:rPr>
        <w:t>нормы часов устанавливаются в астрономических часах, включая короткие перерывы (перемены), динамическую паузу.</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8.11. Нормируемая часть педагогической работы работников, ведущих преподавательскую работу, включает проводимые учебные (тренировочные) занятия, независимо от их продолжительности, и короткие перерывы (перемены) между занятиями, установленные для обучающихся.</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8.12. Учебная (преподавательская) нагрузка исчисляется исходя из продолжительности занятий, не превышающей 4</w:t>
      </w:r>
      <w:r w:rsidR="00F05272">
        <w:rPr>
          <w:rFonts w:hAnsi="Times New Roman" w:cs="Times New Roman"/>
          <w:color w:val="000000"/>
          <w:sz w:val="24"/>
          <w:szCs w:val="24"/>
          <w:lang w:val="ru-RU"/>
        </w:rPr>
        <w:t>0</w:t>
      </w:r>
      <w:r w:rsidRPr="009F2C68">
        <w:rPr>
          <w:rFonts w:hAnsi="Times New Roman" w:cs="Times New Roman"/>
          <w:color w:val="000000"/>
          <w:sz w:val="24"/>
          <w:szCs w:val="24"/>
          <w:lang w:val="ru-RU"/>
        </w:rPr>
        <w:t xml:space="preserve"> минут.</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8.13. Конкретная продолжительность занятий, в том числе возможность проведения спаренных занятий, а также перерывов (перемен) между ними предусматривается уставом либо локальным актом</w:t>
      </w:r>
      <w:r>
        <w:rPr>
          <w:rFonts w:hAnsi="Times New Roman" w:cs="Times New Roman"/>
          <w:color w:val="000000"/>
          <w:sz w:val="24"/>
          <w:szCs w:val="24"/>
        </w:rPr>
        <w:t> </w:t>
      </w:r>
      <w:r w:rsidRPr="009F2C68">
        <w:rPr>
          <w:rFonts w:hAnsi="Times New Roman" w:cs="Times New Roman"/>
          <w:color w:val="000000"/>
          <w:sz w:val="24"/>
          <w:szCs w:val="24"/>
          <w:lang w:val="ru-RU"/>
        </w:rPr>
        <w:t>образовательной организации с учетом соответствующих санитарно-эпидемиологических правил и нормативов.</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8.14. Выполнение учебной (преподавательской) нагрузки регулируется расписанием занятий.</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8.15. При определении учебной нагрузки педагогических работников в образовательной организации ее объем устанавливается по выполнению учебной (преподавательской) работы во взаимодействии с</w:t>
      </w:r>
      <w:r>
        <w:rPr>
          <w:rFonts w:hAnsi="Times New Roman" w:cs="Times New Roman"/>
          <w:color w:val="000000"/>
          <w:sz w:val="24"/>
          <w:szCs w:val="24"/>
        </w:rPr>
        <w:t> </w:t>
      </w:r>
      <w:r w:rsidRPr="009F2C68">
        <w:rPr>
          <w:rFonts w:hAnsi="Times New Roman" w:cs="Times New Roman"/>
          <w:color w:val="000000"/>
          <w:sz w:val="24"/>
          <w:szCs w:val="24"/>
          <w:lang w:val="ru-RU"/>
        </w:rPr>
        <w:t xml:space="preserve">обучающимися по видам учебной </w:t>
      </w:r>
      <w:r w:rsidRPr="009F2C68">
        <w:rPr>
          <w:rFonts w:hAnsi="Times New Roman" w:cs="Times New Roman"/>
          <w:color w:val="000000"/>
          <w:sz w:val="24"/>
          <w:szCs w:val="24"/>
          <w:lang w:val="ru-RU"/>
        </w:rPr>
        <w:lastRenderedPageBreak/>
        <w:t>деятельности, установленным учебным планом</w:t>
      </w:r>
      <w:r>
        <w:rPr>
          <w:rFonts w:hAnsi="Times New Roman" w:cs="Times New Roman"/>
          <w:color w:val="000000"/>
          <w:sz w:val="24"/>
          <w:szCs w:val="24"/>
        </w:rPr>
        <w:t> </w:t>
      </w:r>
      <w:r w:rsidRPr="009F2C68">
        <w:rPr>
          <w:rFonts w:hAnsi="Times New Roman" w:cs="Times New Roman"/>
          <w:color w:val="000000"/>
          <w:sz w:val="24"/>
          <w:szCs w:val="24"/>
          <w:lang w:val="ru-RU"/>
        </w:rPr>
        <w:t>(индивидуальным учебным планом), текущему контролю успеваемости, промежуточной и итоговой аттестации обучающихся.</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8.16. Объем учебной нагрузки педагогических работников</w:t>
      </w:r>
      <w:r>
        <w:rPr>
          <w:rFonts w:hAnsi="Times New Roman" w:cs="Times New Roman"/>
          <w:color w:val="000000"/>
          <w:sz w:val="24"/>
          <w:szCs w:val="24"/>
        </w:rPr>
        <w:t> </w:t>
      </w:r>
      <w:r w:rsidRPr="009F2C68">
        <w:rPr>
          <w:rFonts w:hAnsi="Times New Roman" w:cs="Times New Roman"/>
          <w:color w:val="000000"/>
          <w:sz w:val="24"/>
          <w:szCs w:val="24"/>
          <w:lang w:val="ru-RU"/>
        </w:rPr>
        <w:t>образовательной организации, выполняющих учебную (преподавательскую) работу, определяется ежегодно на начало учебного года (тренировочного периода, спортивного сезона) и устанавливается локальным актом</w:t>
      </w:r>
      <w:r>
        <w:rPr>
          <w:rFonts w:hAnsi="Times New Roman" w:cs="Times New Roman"/>
          <w:color w:val="000000"/>
          <w:sz w:val="24"/>
          <w:szCs w:val="24"/>
        </w:rPr>
        <w:t> </w:t>
      </w:r>
      <w:r w:rsidRPr="009F2C68">
        <w:rPr>
          <w:rFonts w:hAnsi="Times New Roman" w:cs="Times New Roman"/>
          <w:color w:val="000000"/>
          <w:sz w:val="24"/>
          <w:szCs w:val="24"/>
          <w:lang w:val="ru-RU"/>
        </w:rPr>
        <w:t>образовательной организации.</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8.17. Объем учебной нагрузки, установленный педагогическому работнику, оговаривается в его трудовом договоре.</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8.18. Объем учебной нагрузки педагогических работников</w:t>
      </w:r>
      <w:r>
        <w:rPr>
          <w:rFonts w:hAnsi="Times New Roman" w:cs="Times New Roman"/>
          <w:color w:val="000000"/>
          <w:sz w:val="24"/>
          <w:szCs w:val="24"/>
        </w:rPr>
        <w:t> </w:t>
      </w:r>
      <w:r w:rsidRPr="009F2C68">
        <w:rPr>
          <w:rFonts w:hAnsi="Times New Roman" w:cs="Times New Roman"/>
          <w:color w:val="000000"/>
          <w:sz w:val="24"/>
          <w:szCs w:val="24"/>
          <w:lang w:val="ru-RU"/>
        </w:rPr>
        <w:t>образовательной организации, установленный на начало учебного года, не может быть изменен в текущем учебном году по инициативе</w:t>
      </w:r>
      <w:r>
        <w:rPr>
          <w:rFonts w:hAnsi="Times New Roman" w:cs="Times New Roman"/>
          <w:color w:val="000000"/>
          <w:sz w:val="24"/>
          <w:szCs w:val="24"/>
        </w:rPr>
        <w:t> </w:t>
      </w:r>
      <w:r w:rsidRPr="009F2C68">
        <w:rPr>
          <w:rFonts w:hAnsi="Times New Roman" w:cs="Times New Roman"/>
          <w:color w:val="000000"/>
          <w:sz w:val="24"/>
          <w:szCs w:val="24"/>
          <w:lang w:val="ru-RU"/>
        </w:rPr>
        <w:t>образовательной организации, за исключением изменения объема учебной нагрузки педагогических работников в сторону ее снижения, связанного с уменьшением количества часов по учебным планам, учебным графикам, сокращением количества обучающихся, занимающихся, групп, сокращением количества классов (классов-комплектов).</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8.19. Объем учебной нагрузки педагогических работников</w:t>
      </w:r>
      <w:r>
        <w:rPr>
          <w:rFonts w:hAnsi="Times New Roman" w:cs="Times New Roman"/>
          <w:color w:val="000000"/>
          <w:sz w:val="24"/>
          <w:szCs w:val="24"/>
        </w:rPr>
        <w:t> </w:t>
      </w:r>
      <w:r w:rsidRPr="009F2C68">
        <w:rPr>
          <w:rFonts w:hAnsi="Times New Roman" w:cs="Times New Roman"/>
          <w:color w:val="000000"/>
          <w:sz w:val="24"/>
          <w:szCs w:val="24"/>
          <w:lang w:val="ru-RU"/>
        </w:rPr>
        <w:t>образовательной организации,</w:t>
      </w:r>
      <w:r>
        <w:rPr>
          <w:rFonts w:hAnsi="Times New Roman" w:cs="Times New Roman"/>
          <w:color w:val="000000"/>
          <w:sz w:val="24"/>
          <w:szCs w:val="24"/>
        </w:rPr>
        <w:t> </w:t>
      </w:r>
      <w:r w:rsidRPr="009F2C68">
        <w:rPr>
          <w:rFonts w:hAnsi="Times New Roman" w:cs="Times New Roman"/>
          <w:color w:val="000000"/>
          <w:sz w:val="24"/>
          <w:szCs w:val="24"/>
          <w:lang w:val="ru-RU"/>
        </w:rPr>
        <w:t>установленный в текущем учебном году, не может быть изменен по инициативе</w:t>
      </w:r>
      <w:r>
        <w:rPr>
          <w:rFonts w:hAnsi="Times New Roman" w:cs="Times New Roman"/>
          <w:color w:val="000000"/>
          <w:sz w:val="24"/>
          <w:szCs w:val="24"/>
        </w:rPr>
        <w:t> </w:t>
      </w:r>
      <w:r w:rsidRPr="009F2C68">
        <w:rPr>
          <w:rFonts w:hAnsi="Times New Roman" w:cs="Times New Roman"/>
          <w:color w:val="000000"/>
          <w:sz w:val="24"/>
          <w:szCs w:val="24"/>
          <w:lang w:val="ru-RU"/>
        </w:rPr>
        <w:t>образовательной организации на следующий учебный год (тренировочный период, спортивный сезон), за исключением случаев изменения учебной нагрузки педагогических работников в сторону ее снижения, связанного с уменьшением количества часов по учебным планам, учебным графикам, сокращением количества обучающихся, занимающихся, групп, сокращением количества классов (классов-комплектов).</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8.20. Об изменениях объема учебной нагрузки (увеличении или снижении), а также о причинах,</w:t>
      </w:r>
      <w:r>
        <w:rPr>
          <w:rFonts w:hAnsi="Times New Roman" w:cs="Times New Roman"/>
          <w:color w:val="000000"/>
          <w:sz w:val="24"/>
          <w:szCs w:val="24"/>
        </w:rPr>
        <w:t> </w:t>
      </w:r>
      <w:r w:rsidRPr="009F2C68">
        <w:rPr>
          <w:rFonts w:hAnsi="Times New Roman" w:cs="Times New Roman"/>
          <w:color w:val="000000"/>
          <w:sz w:val="24"/>
          <w:szCs w:val="24"/>
          <w:lang w:val="ru-RU"/>
        </w:rPr>
        <w:t>вызвавших необходимость таких изменений, образовательная организация уведомляет педагогических работников в</w:t>
      </w:r>
      <w:r>
        <w:rPr>
          <w:rFonts w:hAnsi="Times New Roman" w:cs="Times New Roman"/>
          <w:color w:val="000000"/>
          <w:sz w:val="24"/>
          <w:szCs w:val="24"/>
        </w:rPr>
        <w:t> </w:t>
      </w:r>
      <w:r w:rsidRPr="009F2C68">
        <w:rPr>
          <w:rFonts w:hAnsi="Times New Roman" w:cs="Times New Roman"/>
          <w:color w:val="000000"/>
          <w:sz w:val="24"/>
          <w:szCs w:val="24"/>
          <w:lang w:val="ru-RU"/>
        </w:rPr>
        <w:t>письменной форме не позднее чем за два месяца до осуществления предполагаемых изменений, за исключением случаев, когда изменение объема учебной нагрузки осуществляется по соглашению сторон трудового договора.</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8.21. Учебная нагрузка педагогических работников определяется с учетом количества часов по учебным планам, рабочим программам учебных предметов, образовательным программам, кадрового обеспечения</w:t>
      </w:r>
      <w:r>
        <w:rPr>
          <w:rFonts w:hAnsi="Times New Roman" w:cs="Times New Roman"/>
          <w:color w:val="000000"/>
          <w:sz w:val="24"/>
          <w:szCs w:val="24"/>
        </w:rPr>
        <w:t> </w:t>
      </w:r>
      <w:r w:rsidRPr="009F2C68">
        <w:rPr>
          <w:rFonts w:hAnsi="Times New Roman" w:cs="Times New Roman"/>
          <w:color w:val="000000"/>
          <w:sz w:val="24"/>
          <w:szCs w:val="24"/>
          <w:lang w:val="ru-RU"/>
        </w:rPr>
        <w:t>образовательной организации.</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Локальные нормативные акты образовательной организации по вопросам определения учебной нагрузки педагогических работников, осуществляющих учебную (преподавательскую) работу, а также ее изменения принимаются с учетом мнения профсоюза образовательной организации.</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8.22.</w:t>
      </w:r>
      <w:r>
        <w:rPr>
          <w:rFonts w:hAnsi="Times New Roman" w:cs="Times New Roman"/>
          <w:color w:val="000000"/>
          <w:sz w:val="24"/>
          <w:szCs w:val="24"/>
        </w:rPr>
        <w:t> </w:t>
      </w:r>
      <w:r w:rsidRPr="009F2C68">
        <w:rPr>
          <w:rFonts w:hAnsi="Times New Roman" w:cs="Times New Roman"/>
          <w:color w:val="000000"/>
          <w:sz w:val="24"/>
          <w:szCs w:val="24"/>
          <w:lang w:val="ru-RU"/>
        </w:rPr>
        <w:t>В случаях, предусмотренных федеральными нормативными правовыми актами, педагогическим работникам, которым не может быть обеспечена учебная нагрузка в объеме,</w:t>
      </w:r>
      <w:r>
        <w:rPr>
          <w:rFonts w:hAnsi="Times New Roman" w:cs="Times New Roman"/>
          <w:color w:val="000000"/>
          <w:sz w:val="24"/>
          <w:szCs w:val="24"/>
        </w:rPr>
        <w:t> </w:t>
      </w:r>
      <w:r w:rsidRPr="009F2C68">
        <w:rPr>
          <w:rFonts w:hAnsi="Times New Roman" w:cs="Times New Roman"/>
          <w:color w:val="000000"/>
          <w:sz w:val="24"/>
          <w:szCs w:val="24"/>
          <w:lang w:val="ru-RU"/>
        </w:rPr>
        <w:t>соответствующем норме часов учебной работы, установленной за ставку заработной платы,</w:t>
      </w:r>
      <w:r>
        <w:rPr>
          <w:rFonts w:hAnsi="Times New Roman" w:cs="Times New Roman"/>
          <w:color w:val="000000"/>
          <w:sz w:val="24"/>
          <w:szCs w:val="24"/>
        </w:rPr>
        <w:t> </w:t>
      </w:r>
      <w:r w:rsidRPr="009F2C68">
        <w:rPr>
          <w:rFonts w:hAnsi="Times New Roman" w:cs="Times New Roman"/>
          <w:color w:val="000000"/>
          <w:sz w:val="24"/>
          <w:szCs w:val="24"/>
          <w:lang w:val="ru-RU"/>
        </w:rPr>
        <w:t>гарантируется выплата ставки заработной платы в полном размере при условии догрузки до</w:t>
      </w:r>
      <w:r>
        <w:rPr>
          <w:rFonts w:hAnsi="Times New Roman" w:cs="Times New Roman"/>
          <w:color w:val="000000"/>
          <w:sz w:val="24"/>
          <w:szCs w:val="24"/>
        </w:rPr>
        <w:t> </w:t>
      </w:r>
      <w:r w:rsidRPr="009F2C68">
        <w:rPr>
          <w:rFonts w:hAnsi="Times New Roman" w:cs="Times New Roman"/>
          <w:color w:val="000000"/>
          <w:sz w:val="24"/>
          <w:szCs w:val="24"/>
          <w:lang w:val="ru-RU"/>
        </w:rPr>
        <w:t>установленной нормы часов другой педагогической работой.</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8.23. При возложении на педагогических работников образовательной организации, для которых образовательная организация</w:t>
      </w:r>
      <w:r>
        <w:rPr>
          <w:rFonts w:hAnsi="Times New Roman" w:cs="Times New Roman"/>
          <w:color w:val="000000"/>
          <w:sz w:val="24"/>
          <w:szCs w:val="24"/>
        </w:rPr>
        <w:t> </w:t>
      </w:r>
      <w:r w:rsidRPr="009F2C68">
        <w:rPr>
          <w:rFonts w:hAnsi="Times New Roman" w:cs="Times New Roman"/>
          <w:color w:val="000000"/>
          <w:sz w:val="24"/>
          <w:szCs w:val="24"/>
          <w:lang w:val="ru-RU"/>
        </w:rPr>
        <w:t>является основным местом работы,</w:t>
      </w:r>
      <w:r>
        <w:rPr>
          <w:rFonts w:hAnsi="Times New Roman" w:cs="Times New Roman"/>
          <w:color w:val="000000"/>
          <w:sz w:val="24"/>
          <w:szCs w:val="24"/>
        </w:rPr>
        <w:t> </w:t>
      </w:r>
      <w:r w:rsidRPr="009F2C68">
        <w:rPr>
          <w:rFonts w:hAnsi="Times New Roman" w:cs="Times New Roman"/>
          <w:color w:val="000000"/>
          <w:sz w:val="24"/>
          <w:szCs w:val="24"/>
          <w:lang w:val="ru-RU"/>
        </w:rPr>
        <w:t>обязанностей по обучению на дому детей, которые по состоянию здоровья не могут посещать образовательную</w:t>
      </w:r>
      <w:r>
        <w:rPr>
          <w:rFonts w:hAnsi="Times New Roman" w:cs="Times New Roman"/>
          <w:color w:val="000000"/>
          <w:sz w:val="24"/>
          <w:szCs w:val="24"/>
        </w:rPr>
        <w:t> </w:t>
      </w:r>
      <w:r w:rsidRPr="009F2C68">
        <w:rPr>
          <w:rFonts w:hAnsi="Times New Roman" w:cs="Times New Roman"/>
          <w:color w:val="000000"/>
          <w:sz w:val="24"/>
          <w:szCs w:val="24"/>
          <w:lang w:val="ru-RU"/>
        </w:rPr>
        <w:t>организацию,</w:t>
      </w:r>
      <w:r>
        <w:rPr>
          <w:rFonts w:hAnsi="Times New Roman" w:cs="Times New Roman"/>
          <w:color w:val="000000"/>
          <w:sz w:val="24"/>
          <w:szCs w:val="24"/>
        </w:rPr>
        <w:t> </w:t>
      </w:r>
      <w:r w:rsidRPr="009F2C68">
        <w:rPr>
          <w:rFonts w:hAnsi="Times New Roman" w:cs="Times New Roman"/>
          <w:color w:val="000000"/>
          <w:sz w:val="24"/>
          <w:szCs w:val="24"/>
          <w:lang w:val="ru-RU"/>
        </w:rPr>
        <w:t>количество часов, установленное для обучения таких детей, включается в учебную нагрузку педагогических работников.</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8.24. Учебная нагрузка, выполненная в порядке замещения временно отсутствующих по болезни и другим причинам педагогических работников, оплачивается дополнительно.</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lastRenderedPageBreak/>
        <w:t>8.25. Определение учебной нагрузки лицам, замещающим должности педагогических работников наряду с работой, определенной трудовым договором, осуществляется путем заключения дополнительного соглашения к трудовому договору, в котором указывается срок, в течение которого будет выполняться учебная (преподавательская) работа, ее содержание, объем учебной нагрузки и размер оплаты.</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8.26. Выполнение педагогической работы учителями, преподавателями, педагогами дополнительного образования, старшими педагогами дополнительного образования, тренерами-преподавателями, старшими тренерами-преподавателями образовательной организации характеризуется наличием установленных норм времени только для выполнения педагогической работы, связанной с учебной (преподавательской) работой, которая выражается в фактическом объеме их учебной (тренировочной) нагрузки.</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8.27. К другой части педагогической работы работников образовательной организации, ведущих преподавательскую работу, требующей затрат рабочего времени, которое не конкретизировано по количеству часов (далее – другая часть педагогической работы), относится выполнение видов работы, предусмотренной квалификационными характеристиками по занимаемой должности.</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8.28. Другая часть педагогической работы, определяемая с учетом должностных обязанностей, предусмотренных квалификационными характеристиками по должностям, занимаемым работниками, ведущими преподавательскую работу, а также дополнительных видов работ, непосредственно связанных с образовательной деятельностью, выполняемых с их письменного согласия за дополнительную оплату, регулируется следующим образом:</w:t>
      </w:r>
    </w:p>
    <w:p w:rsidR="00765641" w:rsidRPr="009F2C68" w:rsidRDefault="009F2C68" w:rsidP="00FA57B6">
      <w:pPr>
        <w:numPr>
          <w:ilvl w:val="0"/>
          <w:numId w:val="11"/>
        </w:numPr>
        <w:spacing w:before="0" w:beforeAutospacing="0" w:after="0" w:afterAutospacing="0"/>
        <w:ind w:left="780" w:right="180"/>
        <w:contextualSpacing/>
        <w:jc w:val="both"/>
        <w:rPr>
          <w:rFonts w:hAnsi="Times New Roman" w:cs="Times New Roman"/>
          <w:color w:val="000000"/>
          <w:sz w:val="24"/>
          <w:szCs w:val="24"/>
          <w:lang w:val="ru-RU"/>
        </w:rPr>
      </w:pPr>
      <w:r w:rsidRPr="009F2C68">
        <w:rPr>
          <w:rFonts w:hAnsi="Times New Roman" w:cs="Times New Roman"/>
          <w:color w:val="000000"/>
          <w:sz w:val="24"/>
          <w:szCs w:val="24"/>
          <w:lang w:val="ru-RU"/>
        </w:rPr>
        <w:t>самостоятельно педагогическим работником</w:t>
      </w:r>
      <w:r>
        <w:rPr>
          <w:rFonts w:hAnsi="Times New Roman" w:cs="Times New Roman"/>
          <w:color w:val="000000"/>
          <w:sz w:val="24"/>
          <w:szCs w:val="24"/>
        </w:rPr>
        <w:t> </w:t>
      </w:r>
      <w:r w:rsidRPr="009F2C68">
        <w:rPr>
          <w:rFonts w:hAnsi="Times New Roman" w:cs="Times New Roman"/>
          <w:color w:val="000000"/>
          <w:sz w:val="24"/>
          <w:szCs w:val="24"/>
          <w:lang w:val="ru-RU"/>
        </w:rPr>
        <w:t>образовательной организации – подготовка к осуществлению образовательной деятельности и выполнению обязанностей по обучению, воспитанию обучающихся и (или) организации образовательной деятельности, участие в разработке рабочих программ предметов, курсов, дисциплин (модулей) (в соответствии с требованиями федеральных государственных образовательных стандартов и с правом использования как типовых, так и авторских рабочих программ), изучение индивидуальных способностей, интересов и склонностей обучающихся;</w:t>
      </w:r>
    </w:p>
    <w:p w:rsidR="00765641" w:rsidRPr="009F2C68" w:rsidRDefault="009F2C68" w:rsidP="00FA57B6">
      <w:pPr>
        <w:numPr>
          <w:ilvl w:val="0"/>
          <w:numId w:val="11"/>
        </w:numPr>
        <w:spacing w:before="0" w:beforeAutospacing="0" w:after="0" w:afterAutospacing="0"/>
        <w:ind w:left="780" w:right="180"/>
        <w:contextualSpacing/>
        <w:jc w:val="both"/>
        <w:rPr>
          <w:rFonts w:hAnsi="Times New Roman" w:cs="Times New Roman"/>
          <w:color w:val="000000"/>
          <w:sz w:val="24"/>
          <w:szCs w:val="24"/>
          <w:lang w:val="ru-RU"/>
        </w:rPr>
      </w:pPr>
      <w:r w:rsidRPr="009F2C68">
        <w:rPr>
          <w:rFonts w:hAnsi="Times New Roman" w:cs="Times New Roman"/>
          <w:color w:val="000000"/>
          <w:sz w:val="24"/>
          <w:szCs w:val="24"/>
          <w:lang w:val="ru-RU"/>
        </w:rPr>
        <w:t>в порядке, устанавливаемом настоящими Правилами, – ведение журнала и дневников</w:t>
      </w:r>
      <w:r>
        <w:rPr>
          <w:rFonts w:hAnsi="Times New Roman" w:cs="Times New Roman"/>
          <w:color w:val="000000"/>
          <w:sz w:val="24"/>
          <w:szCs w:val="24"/>
        </w:rPr>
        <w:t> </w:t>
      </w:r>
      <w:r w:rsidRPr="009F2C68">
        <w:rPr>
          <w:rFonts w:hAnsi="Times New Roman" w:cs="Times New Roman"/>
          <w:color w:val="000000"/>
          <w:sz w:val="24"/>
          <w:szCs w:val="24"/>
          <w:lang w:val="ru-RU"/>
        </w:rPr>
        <w:t>обучающихся в электронной (либо в бумажной) форме;</w:t>
      </w:r>
    </w:p>
    <w:p w:rsidR="00765641" w:rsidRPr="009F2C68" w:rsidRDefault="009F2C68" w:rsidP="00FA57B6">
      <w:pPr>
        <w:numPr>
          <w:ilvl w:val="0"/>
          <w:numId w:val="11"/>
        </w:numPr>
        <w:spacing w:before="0" w:beforeAutospacing="0" w:after="0" w:afterAutospacing="0"/>
        <w:ind w:left="780" w:right="180"/>
        <w:contextualSpacing/>
        <w:jc w:val="both"/>
        <w:rPr>
          <w:rFonts w:hAnsi="Times New Roman" w:cs="Times New Roman"/>
          <w:color w:val="000000"/>
          <w:sz w:val="24"/>
          <w:szCs w:val="24"/>
          <w:lang w:val="ru-RU"/>
        </w:rPr>
      </w:pPr>
      <w:r w:rsidRPr="009F2C68">
        <w:rPr>
          <w:rFonts w:hAnsi="Times New Roman" w:cs="Times New Roman"/>
          <w:color w:val="000000"/>
          <w:sz w:val="24"/>
          <w:szCs w:val="24"/>
          <w:lang w:val="ru-RU"/>
        </w:rPr>
        <w:t>настоящими Правилами – организация и проведение методической, диагностической и</w:t>
      </w:r>
      <w:r>
        <w:rPr>
          <w:rFonts w:hAnsi="Times New Roman" w:cs="Times New Roman"/>
          <w:color w:val="000000"/>
          <w:sz w:val="24"/>
          <w:szCs w:val="24"/>
        </w:rPr>
        <w:t> </w:t>
      </w:r>
      <w:r w:rsidRPr="009F2C68">
        <w:rPr>
          <w:rFonts w:hAnsi="Times New Roman" w:cs="Times New Roman"/>
          <w:color w:val="000000"/>
          <w:sz w:val="24"/>
          <w:szCs w:val="24"/>
          <w:lang w:val="ru-RU"/>
        </w:rPr>
        <w:t>консультативной помощи родителям (законным представителям) обучающихся;</w:t>
      </w:r>
    </w:p>
    <w:p w:rsidR="00765641" w:rsidRPr="009F2C68" w:rsidRDefault="009F2C68" w:rsidP="00FA57B6">
      <w:pPr>
        <w:numPr>
          <w:ilvl w:val="0"/>
          <w:numId w:val="11"/>
        </w:numPr>
        <w:spacing w:before="0" w:beforeAutospacing="0" w:after="0" w:afterAutospacing="0"/>
        <w:ind w:left="780" w:right="180"/>
        <w:contextualSpacing/>
        <w:jc w:val="both"/>
        <w:rPr>
          <w:rFonts w:hAnsi="Times New Roman" w:cs="Times New Roman"/>
          <w:color w:val="000000"/>
          <w:sz w:val="24"/>
          <w:szCs w:val="24"/>
          <w:lang w:val="ru-RU"/>
        </w:rPr>
      </w:pPr>
      <w:r w:rsidRPr="009F2C68">
        <w:rPr>
          <w:rFonts w:hAnsi="Times New Roman" w:cs="Times New Roman"/>
          <w:color w:val="000000"/>
          <w:sz w:val="24"/>
          <w:szCs w:val="24"/>
          <w:lang w:val="ru-RU"/>
        </w:rPr>
        <w:t>планами и графиками</w:t>
      </w:r>
      <w:r>
        <w:rPr>
          <w:rFonts w:hAnsi="Times New Roman" w:cs="Times New Roman"/>
          <w:color w:val="000000"/>
          <w:sz w:val="24"/>
          <w:szCs w:val="24"/>
        </w:rPr>
        <w:t> </w:t>
      </w:r>
      <w:r w:rsidRPr="009F2C68">
        <w:rPr>
          <w:rFonts w:hAnsi="Times New Roman" w:cs="Times New Roman"/>
          <w:color w:val="000000"/>
          <w:sz w:val="24"/>
          <w:szCs w:val="24"/>
          <w:lang w:val="ru-RU"/>
        </w:rPr>
        <w:t>образовательной организации, утверждаемыми локальными актами образовательной организации в порядке, установленном трудовым законодательством, – выполнение обязанностей, связанных с участием в работе педагогических советов, методических советов (объединений), работой по проведению родительских собраний;</w:t>
      </w:r>
    </w:p>
    <w:p w:rsidR="00765641" w:rsidRPr="009F2C68" w:rsidRDefault="009F2C68" w:rsidP="00FA57B6">
      <w:pPr>
        <w:numPr>
          <w:ilvl w:val="0"/>
          <w:numId w:val="11"/>
        </w:numPr>
        <w:spacing w:before="0" w:beforeAutospacing="0" w:after="0" w:afterAutospacing="0"/>
        <w:ind w:left="780" w:right="180"/>
        <w:contextualSpacing/>
        <w:jc w:val="both"/>
        <w:rPr>
          <w:rFonts w:hAnsi="Times New Roman" w:cs="Times New Roman"/>
          <w:color w:val="000000"/>
          <w:sz w:val="24"/>
          <w:szCs w:val="24"/>
          <w:lang w:val="ru-RU"/>
        </w:rPr>
      </w:pPr>
      <w:r w:rsidRPr="009F2C68">
        <w:rPr>
          <w:rFonts w:hAnsi="Times New Roman" w:cs="Times New Roman"/>
          <w:color w:val="000000"/>
          <w:sz w:val="24"/>
          <w:szCs w:val="24"/>
          <w:lang w:val="ru-RU"/>
        </w:rPr>
        <w:t>графиками, планами, расписаниями, утверждаемыми локальными актами</w:t>
      </w:r>
      <w:r>
        <w:rPr>
          <w:rFonts w:hAnsi="Times New Roman" w:cs="Times New Roman"/>
          <w:color w:val="000000"/>
          <w:sz w:val="24"/>
          <w:szCs w:val="24"/>
        </w:rPr>
        <w:t> </w:t>
      </w:r>
      <w:r w:rsidRPr="009F2C68">
        <w:rPr>
          <w:rFonts w:hAnsi="Times New Roman" w:cs="Times New Roman"/>
          <w:color w:val="000000"/>
          <w:sz w:val="24"/>
          <w:szCs w:val="24"/>
          <w:lang w:val="ru-RU"/>
        </w:rPr>
        <w:t xml:space="preserve">образовательной организации, коллективным договором, – выполнение дополнительной индивидуальной и (или) групповой работы с обучающимися, участие в оздоровительных, воспитательных и других мероприятиях, проводимых в целях реализации образовательных программ в образовательной организации, включая участие в концертной деятельности, конкурсах, состязаниях, спортивных соревнованиях, тренировочных сборах, экскурсиях, других формах учебной деятельности (с указанием в локальном </w:t>
      </w:r>
      <w:r w:rsidRPr="009F2C68">
        <w:rPr>
          <w:rFonts w:hAnsi="Times New Roman" w:cs="Times New Roman"/>
          <w:color w:val="000000"/>
          <w:sz w:val="24"/>
          <w:szCs w:val="24"/>
          <w:lang w:val="ru-RU"/>
        </w:rPr>
        <w:lastRenderedPageBreak/>
        <w:t>нормативном акте, коллективном договоре порядка и условий выполнения работ);</w:t>
      </w:r>
    </w:p>
    <w:p w:rsidR="00765641" w:rsidRPr="009F2C68" w:rsidRDefault="009F2C68" w:rsidP="00FA57B6">
      <w:pPr>
        <w:numPr>
          <w:ilvl w:val="0"/>
          <w:numId w:val="11"/>
        </w:numPr>
        <w:spacing w:before="0" w:beforeAutospacing="0" w:after="0" w:afterAutospacing="0"/>
        <w:ind w:left="780" w:right="180"/>
        <w:contextualSpacing/>
        <w:jc w:val="both"/>
        <w:rPr>
          <w:rFonts w:hAnsi="Times New Roman" w:cs="Times New Roman"/>
          <w:color w:val="000000"/>
          <w:sz w:val="24"/>
          <w:szCs w:val="24"/>
          <w:lang w:val="ru-RU"/>
        </w:rPr>
      </w:pPr>
      <w:r w:rsidRPr="009F2C68">
        <w:rPr>
          <w:rFonts w:hAnsi="Times New Roman" w:cs="Times New Roman"/>
          <w:color w:val="000000"/>
          <w:sz w:val="24"/>
          <w:szCs w:val="24"/>
          <w:lang w:val="ru-RU"/>
        </w:rPr>
        <w:t>трудовым договором (дополнительным соглашением к трудовому договору) – выполнение с письменного согласия дополнительных видов работ, непосредственно связанных с</w:t>
      </w:r>
      <w:r>
        <w:rPr>
          <w:rFonts w:hAnsi="Times New Roman" w:cs="Times New Roman"/>
          <w:color w:val="000000"/>
          <w:sz w:val="24"/>
          <w:szCs w:val="24"/>
        </w:rPr>
        <w:t> </w:t>
      </w:r>
      <w:r w:rsidRPr="009F2C68">
        <w:rPr>
          <w:rFonts w:hAnsi="Times New Roman" w:cs="Times New Roman"/>
          <w:color w:val="000000"/>
          <w:sz w:val="24"/>
          <w:szCs w:val="24"/>
          <w:lang w:val="ru-RU"/>
        </w:rPr>
        <w:t>образовательной деятельностью, на условиях дополнительной оплаты (классное руководство; проверка письменных работ; заведование учебными кабинетами, лабораториями, мастерскими, учебно-опытными участками; руководство методическими объединениями; другие дополнительные виды работ с указанием в трудовом договоре их содержания, срока выполнения и размера оплаты);</w:t>
      </w:r>
    </w:p>
    <w:p w:rsidR="00765641" w:rsidRPr="009F2C68" w:rsidRDefault="009F2C68" w:rsidP="00FA57B6">
      <w:pPr>
        <w:numPr>
          <w:ilvl w:val="0"/>
          <w:numId w:val="11"/>
        </w:numPr>
        <w:spacing w:before="0" w:beforeAutospacing="0" w:after="0" w:afterAutospacing="0"/>
        <w:ind w:left="780" w:right="180"/>
        <w:jc w:val="both"/>
        <w:rPr>
          <w:rFonts w:hAnsi="Times New Roman" w:cs="Times New Roman"/>
          <w:color w:val="000000"/>
          <w:sz w:val="24"/>
          <w:szCs w:val="24"/>
          <w:lang w:val="ru-RU"/>
        </w:rPr>
      </w:pPr>
      <w:r w:rsidRPr="009F2C68">
        <w:rPr>
          <w:rFonts w:hAnsi="Times New Roman" w:cs="Times New Roman"/>
          <w:color w:val="000000"/>
          <w:sz w:val="24"/>
          <w:szCs w:val="24"/>
          <w:lang w:val="ru-RU"/>
        </w:rPr>
        <w:t>локальными актами</w:t>
      </w:r>
      <w:r>
        <w:rPr>
          <w:rFonts w:hAnsi="Times New Roman" w:cs="Times New Roman"/>
          <w:color w:val="000000"/>
          <w:sz w:val="24"/>
          <w:szCs w:val="24"/>
        </w:rPr>
        <w:t> </w:t>
      </w:r>
      <w:r w:rsidRPr="009F2C68">
        <w:rPr>
          <w:rFonts w:hAnsi="Times New Roman" w:cs="Times New Roman"/>
          <w:color w:val="000000"/>
          <w:sz w:val="24"/>
          <w:szCs w:val="24"/>
          <w:lang w:val="ru-RU"/>
        </w:rPr>
        <w:t>образовательной организации – периодические кратковременные дежурства в</w:t>
      </w:r>
      <w:r>
        <w:rPr>
          <w:rFonts w:hAnsi="Times New Roman" w:cs="Times New Roman"/>
          <w:color w:val="000000"/>
          <w:sz w:val="24"/>
          <w:szCs w:val="24"/>
        </w:rPr>
        <w:t> </w:t>
      </w:r>
      <w:r w:rsidRPr="009F2C68">
        <w:rPr>
          <w:rFonts w:hAnsi="Times New Roman" w:cs="Times New Roman"/>
          <w:color w:val="000000"/>
          <w:sz w:val="24"/>
          <w:szCs w:val="24"/>
          <w:lang w:val="ru-RU"/>
        </w:rPr>
        <w:t>образовательной организации в период осуществления образовательного процесса, которые при необходимости организуются в целях подготовки к проведению занятий, наблюдения за выполнением режима дня обучающимися, обеспечения порядка и дисциплины в течение учебного времени, в том числе во время перерывов между занятиями, устанавливаемых для отдыха обучающихся различной степени активности, приема ими пищи.</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 xml:space="preserve">8.29. При составлении графика дежурств </w:t>
      </w:r>
      <w:r>
        <w:rPr>
          <w:rFonts w:hAnsi="Times New Roman" w:cs="Times New Roman"/>
          <w:color w:val="000000"/>
          <w:sz w:val="24"/>
          <w:szCs w:val="24"/>
        </w:rPr>
        <w:t> </w:t>
      </w:r>
      <w:r w:rsidRPr="009F2C68">
        <w:rPr>
          <w:rFonts w:hAnsi="Times New Roman" w:cs="Times New Roman"/>
          <w:color w:val="000000"/>
          <w:sz w:val="24"/>
          <w:szCs w:val="24"/>
          <w:lang w:val="ru-RU"/>
        </w:rPr>
        <w:t>работников, ведущих преподавательскую работу, в период проведения занятий, до их начала и после окончания занятий учитываются сменность работы в образовательной организации, режим рабочего времени каждого работника, ведущего преподавательскую работу, в соответствии с расписанием занятий, общим планом мероприятий, а также другие особенности работы</w:t>
      </w:r>
      <w:r>
        <w:rPr>
          <w:rFonts w:hAnsi="Times New Roman" w:cs="Times New Roman"/>
          <w:color w:val="000000"/>
          <w:sz w:val="24"/>
          <w:szCs w:val="24"/>
        </w:rPr>
        <w:t> </w:t>
      </w:r>
      <w:r w:rsidRPr="009F2C68">
        <w:rPr>
          <w:rFonts w:hAnsi="Times New Roman" w:cs="Times New Roman"/>
          <w:color w:val="000000"/>
          <w:sz w:val="24"/>
          <w:szCs w:val="24"/>
          <w:lang w:val="ru-RU"/>
        </w:rPr>
        <w:t>– с тем, чтобы не допускать случаев длительного дежурства работников, ведущих преподавательскую работу, и дежурства в дни, когда учебная (тренировочная) нагрузка отсутствует или незначительна. В дни работы работники</w:t>
      </w:r>
      <w:r>
        <w:rPr>
          <w:rFonts w:hAnsi="Times New Roman" w:cs="Times New Roman"/>
          <w:color w:val="000000"/>
          <w:sz w:val="24"/>
          <w:szCs w:val="24"/>
        </w:rPr>
        <w:t> </w:t>
      </w:r>
      <w:r w:rsidRPr="009F2C68">
        <w:rPr>
          <w:rFonts w:hAnsi="Times New Roman" w:cs="Times New Roman"/>
          <w:color w:val="000000"/>
          <w:sz w:val="24"/>
          <w:szCs w:val="24"/>
          <w:lang w:val="ru-RU"/>
        </w:rPr>
        <w:t>образовательной организации, ведущие преподавательскую работу, привлекаются к дежурству в организации не ранее чем за 20 минут до начала занятий и не позднее 20 минут после окончания их последнего занятия.</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8.30. В дни недели (периоды времени, в течение которых функционирует образовательная организация), свободные для</w:t>
      </w:r>
      <w:r>
        <w:rPr>
          <w:rFonts w:hAnsi="Times New Roman" w:cs="Times New Roman"/>
          <w:color w:val="000000"/>
          <w:sz w:val="24"/>
          <w:szCs w:val="24"/>
        </w:rPr>
        <w:t> </w:t>
      </w:r>
      <w:r w:rsidRPr="009F2C68">
        <w:rPr>
          <w:rFonts w:hAnsi="Times New Roman" w:cs="Times New Roman"/>
          <w:color w:val="000000"/>
          <w:sz w:val="24"/>
          <w:szCs w:val="24"/>
          <w:lang w:val="ru-RU"/>
        </w:rPr>
        <w:t>работников, ведущих преподавательскую работу, от проведения занятий по расписанию и</w:t>
      </w:r>
      <w:r>
        <w:rPr>
          <w:rFonts w:hAnsi="Times New Roman" w:cs="Times New Roman"/>
          <w:color w:val="000000"/>
          <w:sz w:val="24"/>
          <w:szCs w:val="24"/>
        </w:rPr>
        <w:t> </w:t>
      </w:r>
      <w:r w:rsidRPr="009F2C68">
        <w:rPr>
          <w:rFonts w:hAnsi="Times New Roman" w:cs="Times New Roman"/>
          <w:color w:val="000000"/>
          <w:sz w:val="24"/>
          <w:szCs w:val="24"/>
          <w:lang w:val="ru-RU"/>
        </w:rPr>
        <w:t>выполнения непосредственно в</w:t>
      </w:r>
      <w:r>
        <w:rPr>
          <w:rFonts w:hAnsi="Times New Roman" w:cs="Times New Roman"/>
          <w:color w:val="000000"/>
          <w:sz w:val="24"/>
          <w:szCs w:val="24"/>
        </w:rPr>
        <w:t> </w:t>
      </w:r>
      <w:r w:rsidRPr="009F2C68">
        <w:rPr>
          <w:rFonts w:hAnsi="Times New Roman" w:cs="Times New Roman"/>
          <w:color w:val="000000"/>
          <w:sz w:val="24"/>
          <w:szCs w:val="24"/>
          <w:lang w:val="ru-RU"/>
        </w:rPr>
        <w:t>образовательной организации иных должностных обязанностей, предусмотренных</w:t>
      </w:r>
      <w:r>
        <w:rPr>
          <w:rFonts w:hAnsi="Times New Roman" w:cs="Times New Roman"/>
          <w:color w:val="000000"/>
          <w:sz w:val="24"/>
          <w:szCs w:val="24"/>
        </w:rPr>
        <w:t> </w:t>
      </w:r>
      <w:r w:rsidRPr="009F2C68">
        <w:rPr>
          <w:rFonts w:hAnsi="Times New Roman" w:cs="Times New Roman"/>
          <w:color w:val="000000"/>
          <w:sz w:val="24"/>
          <w:szCs w:val="24"/>
          <w:lang w:val="ru-RU"/>
        </w:rPr>
        <w:t>квалификационными характеристиками по занимаемой должности, а также от выполнения</w:t>
      </w:r>
      <w:r>
        <w:rPr>
          <w:rFonts w:hAnsi="Times New Roman" w:cs="Times New Roman"/>
          <w:color w:val="000000"/>
          <w:sz w:val="24"/>
          <w:szCs w:val="24"/>
        </w:rPr>
        <w:t> </w:t>
      </w:r>
      <w:r w:rsidRPr="009F2C68">
        <w:rPr>
          <w:rFonts w:hAnsi="Times New Roman" w:cs="Times New Roman"/>
          <w:color w:val="000000"/>
          <w:sz w:val="24"/>
          <w:szCs w:val="24"/>
          <w:lang w:val="ru-RU"/>
        </w:rPr>
        <w:t>дополнительных видов работ за дополнительную оплату, обязательное присутствие в</w:t>
      </w:r>
      <w:r>
        <w:rPr>
          <w:rFonts w:hAnsi="Times New Roman" w:cs="Times New Roman"/>
          <w:color w:val="000000"/>
          <w:sz w:val="24"/>
          <w:szCs w:val="24"/>
        </w:rPr>
        <w:t> </w:t>
      </w:r>
      <w:r w:rsidRPr="009F2C68">
        <w:rPr>
          <w:rFonts w:hAnsi="Times New Roman" w:cs="Times New Roman"/>
          <w:color w:val="000000"/>
          <w:sz w:val="24"/>
          <w:szCs w:val="24"/>
          <w:lang w:val="ru-RU"/>
        </w:rPr>
        <w:t>образовательной организации не</w:t>
      </w:r>
      <w:r>
        <w:rPr>
          <w:rFonts w:hAnsi="Times New Roman" w:cs="Times New Roman"/>
          <w:color w:val="000000"/>
          <w:sz w:val="24"/>
          <w:szCs w:val="24"/>
        </w:rPr>
        <w:t> </w:t>
      </w:r>
      <w:r w:rsidRPr="009F2C68">
        <w:rPr>
          <w:rFonts w:hAnsi="Times New Roman" w:cs="Times New Roman"/>
          <w:color w:val="000000"/>
          <w:sz w:val="24"/>
          <w:szCs w:val="24"/>
          <w:lang w:val="ru-RU"/>
        </w:rPr>
        <w:t>требуется.</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8.31. При наличии возможности</w:t>
      </w:r>
      <w:r>
        <w:rPr>
          <w:rFonts w:hAnsi="Times New Roman" w:cs="Times New Roman"/>
          <w:color w:val="000000"/>
          <w:sz w:val="24"/>
          <w:szCs w:val="24"/>
        </w:rPr>
        <w:t> </w:t>
      </w:r>
      <w:r w:rsidRPr="009F2C68">
        <w:rPr>
          <w:rFonts w:hAnsi="Times New Roman" w:cs="Times New Roman"/>
          <w:color w:val="000000"/>
          <w:sz w:val="24"/>
          <w:szCs w:val="24"/>
          <w:lang w:val="ru-RU"/>
        </w:rPr>
        <w:t>образовательной организации составляет расписание занятий, планы и графики работ таким образом, чтобы работники, ведущие преподавательскую работу, имели свободный день с целью использования его для дополнительного профессионального образования, самообразования, подготовки к занятиям.</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8.32. Режим рабочего времени учителей 1-х классов определяется с учетом санитарно-эпидемиологических правил и гигиенических нормативов, предусматривающих использование «ступенчатого» режима обучения в первом полугодии (в сентябре–октябре – по три урока в день по 35 минут каждый, в ноябре–декабре – по четыре урока по 35 минут каждый; январь–май – по четыре урока по 40 минут каждый), а также «динамическую паузу» (большую перемену) в середине учебного дня продолжительностью не менее 40 минут. Указанный режим обучения на порядке определения учебной нагрузки и оплате труда учителей не отражается.</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lastRenderedPageBreak/>
        <w:t>8.33. Образовательная</w:t>
      </w:r>
      <w:r>
        <w:rPr>
          <w:rFonts w:hAnsi="Times New Roman" w:cs="Times New Roman"/>
          <w:color w:val="000000"/>
          <w:sz w:val="24"/>
          <w:szCs w:val="24"/>
        </w:rPr>
        <w:t> </w:t>
      </w:r>
      <w:r w:rsidRPr="009F2C68">
        <w:rPr>
          <w:rFonts w:hAnsi="Times New Roman" w:cs="Times New Roman"/>
          <w:color w:val="000000"/>
          <w:sz w:val="24"/>
          <w:szCs w:val="24"/>
          <w:lang w:val="ru-RU"/>
        </w:rPr>
        <w:t>организация при составлении графиков работы педагогических и иных работников исключает</w:t>
      </w:r>
      <w:r>
        <w:rPr>
          <w:rFonts w:hAnsi="Times New Roman" w:cs="Times New Roman"/>
          <w:color w:val="000000"/>
          <w:sz w:val="24"/>
          <w:szCs w:val="24"/>
        </w:rPr>
        <w:t> </w:t>
      </w:r>
      <w:r w:rsidRPr="009F2C68">
        <w:rPr>
          <w:rFonts w:hAnsi="Times New Roman" w:cs="Times New Roman"/>
          <w:color w:val="000000"/>
          <w:sz w:val="24"/>
          <w:szCs w:val="24"/>
          <w:lang w:val="ru-RU"/>
        </w:rPr>
        <w:t>перерывы в рабочем времени, составляющие более двух часов подряд, не связанные с отдыхом и приемом пищи педагогических работников, за исключением случаев, предусмотренных нормативными правовыми актами.</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8.34. При составлении расписаний занятий образовательная организация исключает нерациональные затраты времени</w:t>
      </w:r>
      <w:r>
        <w:rPr>
          <w:rFonts w:hAnsi="Times New Roman" w:cs="Times New Roman"/>
          <w:color w:val="000000"/>
          <w:sz w:val="24"/>
          <w:szCs w:val="24"/>
        </w:rPr>
        <w:t> </w:t>
      </w:r>
      <w:r w:rsidRPr="009F2C68">
        <w:rPr>
          <w:rFonts w:hAnsi="Times New Roman" w:cs="Times New Roman"/>
          <w:color w:val="000000"/>
          <w:sz w:val="24"/>
          <w:szCs w:val="24"/>
          <w:lang w:val="ru-RU"/>
        </w:rPr>
        <w:t>педагогических работников, ведущих преподавательскую работу, с тем чтобы не нарушалась их непрерывная последовательность и между занятиями не образовывались длительные перерывы, которые для них рабочим временем не являются в отличие от коротких перерывов (перемен), установленных для обучающихся.</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8.35. Длительные перерывы между занятиями при составлении расписания допускаются только по письменному заявлению работников, ведущих преподавательскую работу.</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8.36. Рабочий день учителя начинается за 10 минут до начала его уроков. Урок начинается со</w:t>
      </w:r>
      <w:r>
        <w:rPr>
          <w:rFonts w:hAnsi="Times New Roman" w:cs="Times New Roman"/>
          <w:color w:val="000000"/>
          <w:sz w:val="24"/>
          <w:szCs w:val="24"/>
        </w:rPr>
        <w:t> </w:t>
      </w:r>
      <w:r w:rsidRPr="009F2C68">
        <w:rPr>
          <w:rFonts w:hAnsi="Times New Roman" w:cs="Times New Roman"/>
          <w:color w:val="000000"/>
          <w:sz w:val="24"/>
          <w:szCs w:val="24"/>
          <w:lang w:val="ru-RU"/>
        </w:rPr>
        <w:t>вторым сигналом (звонком) о его начале, а прекращается с сигналом (звонком), извещающим о его окончании. Учитель не имеет права оставлять учащихся без надзора в период учебных</w:t>
      </w:r>
      <w:r>
        <w:rPr>
          <w:rFonts w:hAnsi="Times New Roman" w:cs="Times New Roman"/>
          <w:color w:val="000000"/>
          <w:sz w:val="24"/>
          <w:szCs w:val="24"/>
        </w:rPr>
        <w:t> </w:t>
      </w:r>
      <w:r w:rsidRPr="009F2C68">
        <w:rPr>
          <w:rFonts w:hAnsi="Times New Roman" w:cs="Times New Roman"/>
          <w:color w:val="000000"/>
          <w:sz w:val="24"/>
          <w:szCs w:val="24"/>
          <w:lang w:val="ru-RU"/>
        </w:rPr>
        <w:t>занятий, в перерывах между занятиями, во время выездных мероприятий и в случаях,</w:t>
      </w:r>
      <w:r>
        <w:rPr>
          <w:rFonts w:hAnsi="Times New Roman" w:cs="Times New Roman"/>
          <w:color w:val="000000"/>
          <w:sz w:val="24"/>
          <w:szCs w:val="24"/>
        </w:rPr>
        <w:t> </w:t>
      </w:r>
      <w:r w:rsidRPr="009F2C68">
        <w:rPr>
          <w:rFonts w:hAnsi="Times New Roman" w:cs="Times New Roman"/>
          <w:color w:val="000000"/>
          <w:sz w:val="24"/>
          <w:szCs w:val="24"/>
          <w:lang w:val="ru-RU"/>
        </w:rPr>
        <w:t xml:space="preserve">установленных приказом директора образовательной </w:t>
      </w:r>
      <w:proofErr w:type="gramStart"/>
      <w:r w:rsidRPr="009F2C68">
        <w:rPr>
          <w:rFonts w:hAnsi="Times New Roman" w:cs="Times New Roman"/>
          <w:color w:val="000000"/>
          <w:sz w:val="24"/>
          <w:szCs w:val="24"/>
          <w:lang w:val="ru-RU"/>
        </w:rPr>
        <w:t>организации .</w:t>
      </w:r>
      <w:proofErr w:type="gramEnd"/>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8.37. Вход в класс (группу) после начала урока (занятия) разрешается только директору образовательной организации и</w:t>
      </w:r>
      <w:r>
        <w:rPr>
          <w:rFonts w:hAnsi="Times New Roman" w:cs="Times New Roman"/>
          <w:color w:val="000000"/>
          <w:sz w:val="24"/>
          <w:szCs w:val="24"/>
        </w:rPr>
        <w:t> </w:t>
      </w:r>
      <w:r w:rsidRPr="009F2C68">
        <w:rPr>
          <w:rFonts w:hAnsi="Times New Roman" w:cs="Times New Roman"/>
          <w:color w:val="000000"/>
          <w:sz w:val="24"/>
          <w:szCs w:val="24"/>
          <w:lang w:val="ru-RU"/>
        </w:rPr>
        <w:t>его заместителям в целях контроля.</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8.38. Наступление каникул для обучающихся, в том числе обучающихся на дому, не является</w:t>
      </w:r>
      <w:r>
        <w:rPr>
          <w:rFonts w:hAnsi="Times New Roman" w:cs="Times New Roman"/>
          <w:color w:val="000000"/>
          <w:sz w:val="24"/>
          <w:szCs w:val="24"/>
        </w:rPr>
        <w:t> </w:t>
      </w:r>
      <w:r w:rsidRPr="009F2C68">
        <w:rPr>
          <w:rFonts w:hAnsi="Times New Roman" w:cs="Times New Roman"/>
          <w:color w:val="000000"/>
          <w:sz w:val="24"/>
          <w:szCs w:val="24"/>
          <w:lang w:val="ru-RU"/>
        </w:rPr>
        <w:t>основанием для уменьшения учителям учебной нагрузки и заработной платы, в том числе в</w:t>
      </w:r>
      <w:r>
        <w:rPr>
          <w:rFonts w:hAnsi="Times New Roman" w:cs="Times New Roman"/>
          <w:color w:val="000000"/>
          <w:sz w:val="24"/>
          <w:szCs w:val="24"/>
        </w:rPr>
        <w:t> </w:t>
      </w:r>
      <w:r w:rsidRPr="009F2C68">
        <w:rPr>
          <w:rFonts w:hAnsi="Times New Roman" w:cs="Times New Roman"/>
          <w:color w:val="000000"/>
          <w:sz w:val="24"/>
          <w:szCs w:val="24"/>
          <w:lang w:val="ru-RU"/>
        </w:rPr>
        <w:t>случаях, когда заключение медицинской организации, являющееся основанием для организации обучения на дому, действительно только до окончания учебного года.</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8.39. Периоды каникулярного времени, установленные для обучающихся</w:t>
      </w:r>
      <w:r>
        <w:rPr>
          <w:rFonts w:hAnsi="Times New Roman" w:cs="Times New Roman"/>
          <w:color w:val="000000"/>
          <w:sz w:val="24"/>
          <w:szCs w:val="24"/>
        </w:rPr>
        <w:t> </w:t>
      </w:r>
      <w:r w:rsidRPr="009F2C68">
        <w:rPr>
          <w:rFonts w:hAnsi="Times New Roman" w:cs="Times New Roman"/>
          <w:color w:val="000000"/>
          <w:sz w:val="24"/>
          <w:szCs w:val="24"/>
          <w:lang w:val="ru-RU"/>
        </w:rPr>
        <w:t xml:space="preserve"> образовательной</w:t>
      </w:r>
      <w:r>
        <w:rPr>
          <w:rFonts w:hAnsi="Times New Roman" w:cs="Times New Roman"/>
          <w:color w:val="000000"/>
          <w:sz w:val="24"/>
          <w:szCs w:val="24"/>
        </w:rPr>
        <w:t> </w:t>
      </w:r>
      <w:r w:rsidRPr="009F2C68">
        <w:rPr>
          <w:rFonts w:hAnsi="Times New Roman" w:cs="Times New Roman"/>
          <w:color w:val="000000"/>
          <w:sz w:val="24"/>
          <w:szCs w:val="24"/>
          <w:lang w:val="ru-RU"/>
        </w:rPr>
        <w:t>организации и</w:t>
      </w:r>
      <w:r>
        <w:rPr>
          <w:rFonts w:hAnsi="Times New Roman" w:cs="Times New Roman"/>
          <w:color w:val="000000"/>
          <w:sz w:val="24"/>
          <w:szCs w:val="24"/>
        </w:rPr>
        <w:t> </w:t>
      </w:r>
      <w:r w:rsidRPr="009F2C68">
        <w:rPr>
          <w:rFonts w:hAnsi="Times New Roman" w:cs="Times New Roman"/>
          <w:color w:val="000000"/>
          <w:sz w:val="24"/>
          <w:szCs w:val="24"/>
          <w:lang w:val="ru-RU"/>
        </w:rPr>
        <w:t>не совпадающие для педагогических работников и иных работников с установленными им соответственно ежегодными основными удлиненными и ежегодными дополнительными оплачиваемыми отпусками, ежегодными основными и ежегодными дополнительными оплачиваемыми отпусками, являются для них рабочим временем с оплатой труда в соответствии с законодательством РФ.</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8.40. В каникулярное время, не совпадающее с отпуском педагогических работников, уточняется режим их рабочего времени. Педагогические работники в каникулярное время выполняют педагогическую (в том числе методическую и организационную) работу, связанную с реализацией образовательной программы, в пределах нормируемой части их педагогической работы (установленного объема учебной (тренировочной) нагрузки), определенной им до начала каникулярного времени, а также времени, необходимого для выполнения другой педагогической работы.</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8.41. Режим рабочего времени учителей, осуществляющих обучение детей на дому в</w:t>
      </w:r>
      <w:r w:rsidRPr="009F2C68">
        <w:rPr>
          <w:lang w:val="ru-RU"/>
        </w:rPr>
        <w:br/>
      </w:r>
      <w:r w:rsidRPr="009F2C68">
        <w:rPr>
          <w:rFonts w:hAnsi="Times New Roman" w:cs="Times New Roman"/>
          <w:color w:val="000000"/>
          <w:sz w:val="24"/>
          <w:szCs w:val="24"/>
          <w:lang w:val="ru-RU"/>
        </w:rPr>
        <w:t>соответствии с медицинским заключением, в каникулярное время определяется с учетом</w:t>
      </w:r>
      <w:r>
        <w:rPr>
          <w:rFonts w:hAnsi="Times New Roman" w:cs="Times New Roman"/>
          <w:color w:val="000000"/>
          <w:sz w:val="24"/>
          <w:szCs w:val="24"/>
        </w:rPr>
        <w:t> </w:t>
      </w:r>
      <w:r w:rsidRPr="009F2C68">
        <w:rPr>
          <w:rFonts w:hAnsi="Times New Roman" w:cs="Times New Roman"/>
          <w:color w:val="000000"/>
          <w:sz w:val="24"/>
          <w:szCs w:val="24"/>
          <w:lang w:val="ru-RU"/>
        </w:rPr>
        <w:t>количества часов указанного обучения таких детей, установленного им до начала каникул.</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8.42. Каникулярное время, не совпадающее с отпуском педагогических работников, используется также для их дополнительного профессионального образования в установленном трудовым законодательством порядке.</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 xml:space="preserve">8.43. Режим рабочего времени педагогических работников, принятых на работу в период летнего каникулярного времени обучающихся, определяется в пределах </w:t>
      </w:r>
      <w:r w:rsidRPr="009F2C68">
        <w:rPr>
          <w:rFonts w:hAnsi="Times New Roman" w:cs="Times New Roman"/>
          <w:color w:val="000000"/>
          <w:sz w:val="24"/>
          <w:szCs w:val="24"/>
          <w:lang w:val="ru-RU"/>
        </w:rPr>
        <w:lastRenderedPageBreak/>
        <w:t>продолжительности рабочего времени или нормы часов педагогической работы в неделю, установленной за ставку заработной платы.</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8.44. Работники из числа учебно-вспомогательного и обслуживающего персонала</w:t>
      </w:r>
      <w:r>
        <w:rPr>
          <w:rFonts w:hAnsi="Times New Roman" w:cs="Times New Roman"/>
          <w:color w:val="000000"/>
          <w:sz w:val="24"/>
          <w:szCs w:val="24"/>
        </w:rPr>
        <w:t> </w:t>
      </w:r>
      <w:r w:rsidRPr="009F2C68">
        <w:rPr>
          <w:rFonts w:hAnsi="Times New Roman" w:cs="Times New Roman"/>
          <w:color w:val="000000"/>
          <w:sz w:val="24"/>
          <w:szCs w:val="24"/>
          <w:lang w:val="ru-RU"/>
        </w:rPr>
        <w:t xml:space="preserve"> образовательной организации в период, не совпадающий с их отпуском, привлекаются для выполнения организационных и хозяйственных работ, не требующих специальных знаний и квалификации, в соответствии с законодательством РФ.</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8.45. Режим рабочего времени всех работников</w:t>
      </w:r>
      <w:r>
        <w:rPr>
          <w:rFonts w:hAnsi="Times New Roman" w:cs="Times New Roman"/>
          <w:color w:val="000000"/>
          <w:sz w:val="24"/>
          <w:szCs w:val="24"/>
        </w:rPr>
        <w:t> </w:t>
      </w:r>
      <w:r w:rsidRPr="009F2C68">
        <w:rPr>
          <w:rFonts w:hAnsi="Times New Roman" w:cs="Times New Roman"/>
          <w:color w:val="000000"/>
          <w:sz w:val="24"/>
          <w:szCs w:val="24"/>
          <w:lang w:val="ru-RU"/>
        </w:rPr>
        <w:t>образовательной организации в каникулярное время регулируется локальными</w:t>
      </w:r>
      <w:r>
        <w:rPr>
          <w:rFonts w:hAnsi="Times New Roman" w:cs="Times New Roman"/>
          <w:color w:val="000000"/>
          <w:sz w:val="24"/>
          <w:szCs w:val="24"/>
        </w:rPr>
        <w:t> </w:t>
      </w:r>
      <w:r w:rsidRPr="009F2C68">
        <w:rPr>
          <w:rFonts w:hAnsi="Times New Roman" w:cs="Times New Roman"/>
          <w:color w:val="000000"/>
          <w:sz w:val="24"/>
          <w:szCs w:val="24"/>
          <w:lang w:val="ru-RU"/>
        </w:rPr>
        <w:t>актами образовательной организации и графиками работ с указанием их характера и особенностей.</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8.46. Периоды отмены (приостановки) занятий (деятельности</w:t>
      </w:r>
      <w:r>
        <w:rPr>
          <w:rFonts w:hAnsi="Times New Roman" w:cs="Times New Roman"/>
          <w:color w:val="000000"/>
          <w:sz w:val="24"/>
          <w:szCs w:val="24"/>
        </w:rPr>
        <w:t> </w:t>
      </w:r>
      <w:r w:rsidRPr="009F2C68">
        <w:rPr>
          <w:rFonts w:hAnsi="Times New Roman" w:cs="Times New Roman"/>
          <w:color w:val="000000"/>
          <w:sz w:val="24"/>
          <w:szCs w:val="24"/>
          <w:lang w:val="ru-RU"/>
        </w:rPr>
        <w:t>образовательной организации по реализации образовательной программы, присмотру и уходу за детьми) для обучающихся в отдельных классах (группах) либо в целом по</w:t>
      </w:r>
      <w:r>
        <w:rPr>
          <w:rFonts w:hAnsi="Times New Roman" w:cs="Times New Roman"/>
          <w:color w:val="000000"/>
          <w:sz w:val="24"/>
          <w:szCs w:val="24"/>
        </w:rPr>
        <w:t> </w:t>
      </w:r>
      <w:r w:rsidRPr="009F2C68">
        <w:rPr>
          <w:rFonts w:hAnsi="Times New Roman" w:cs="Times New Roman"/>
          <w:color w:val="000000"/>
          <w:sz w:val="24"/>
          <w:szCs w:val="24"/>
          <w:lang w:val="ru-RU"/>
        </w:rPr>
        <w:t>образовательной организации по санитарно-эпидемиологическим, климатическим и другим основаниям являются рабочим временем педагогических работников и иных работников</w:t>
      </w:r>
      <w:r>
        <w:rPr>
          <w:rFonts w:hAnsi="Times New Roman" w:cs="Times New Roman"/>
          <w:color w:val="000000"/>
          <w:sz w:val="24"/>
          <w:szCs w:val="24"/>
        </w:rPr>
        <w:t> </w:t>
      </w:r>
      <w:r w:rsidRPr="009F2C68">
        <w:rPr>
          <w:rFonts w:hAnsi="Times New Roman" w:cs="Times New Roman"/>
          <w:color w:val="000000"/>
          <w:sz w:val="24"/>
          <w:szCs w:val="24"/>
          <w:lang w:val="ru-RU"/>
        </w:rPr>
        <w:t>образовательной организации и регулируются в порядке, который установлен для каникулярного времени.</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b/>
          <w:bCs/>
          <w:color w:val="000000"/>
          <w:sz w:val="24"/>
          <w:szCs w:val="24"/>
          <w:lang w:val="ru-RU"/>
        </w:rPr>
        <w:t>9.</w:t>
      </w:r>
      <w:r>
        <w:rPr>
          <w:rFonts w:hAnsi="Times New Roman" w:cs="Times New Roman"/>
          <w:b/>
          <w:bCs/>
          <w:color w:val="000000"/>
          <w:sz w:val="24"/>
          <w:szCs w:val="24"/>
        </w:rPr>
        <w:t> </w:t>
      </w:r>
      <w:r w:rsidRPr="009F2C68">
        <w:rPr>
          <w:rFonts w:hAnsi="Times New Roman" w:cs="Times New Roman"/>
          <w:b/>
          <w:bCs/>
          <w:color w:val="000000"/>
          <w:sz w:val="24"/>
          <w:szCs w:val="24"/>
          <w:lang w:val="ru-RU"/>
        </w:rPr>
        <w:t>Дистанционная (удаленная) работа</w:t>
      </w:r>
      <w:r>
        <w:rPr>
          <w:rFonts w:hAnsi="Times New Roman" w:cs="Times New Roman"/>
          <w:b/>
          <w:bCs/>
          <w:color w:val="000000"/>
          <w:sz w:val="24"/>
          <w:szCs w:val="24"/>
        </w:rPr>
        <w:t>  </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9.1. Работники могут переводиться на дистанционную (удаленную) работу по соглашению сторон, а в исключительных случаях – на основании приказа</w:t>
      </w:r>
      <w:r>
        <w:rPr>
          <w:rFonts w:hAnsi="Times New Roman" w:cs="Times New Roman"/>
          <w:color w:val="000000"/>
          <w:sz w:val="24"/>
          <w:szCs w:val="24"/>
        </w:rPr>
        <w:t> </w:t>
      </w:r>
      <w:r w:rsidRPr="009F2C68">
        <w:rPr>
          <w:rFonts w:hAnsi="Times New Roman" w:cs="Times New Roman"/>
          <w:color w:val="000000"/>
          <w:sz w:val="24"/>
          <w:szCs w:val="24"/>
          <w:lang w:val="ru-RU"/>
        </w:rPr>
        <w:t>директора образовательной организации. К исключительным случаям относятся: катастрофа природного или техногенного характера, производственная авария, несчастный случай на производстве, пожар, наводнение, землетрясение, эпидемия, эпизоотия, иные случаи, ставящие под угрозу жизнь и здоровье работников.</w:t>
      </w:r>
      <w:r>
        <w:rPr>
          <w:rFonts w:hAnsi="Times New Roman" w:cs="Times New Roman"/>
          <w:color w:val="000000"/>
          <w:sz w:val="24"/>
          <w:szCs w:val="24"/>
        </w:rPr>
        <w:t>  </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 xml:space="preserve">9.2. Взаимодействие между работниками и работодателем в период дистанционной (удаленной) работы осуществляется по телефону, электронной почте, в мессенджерах – </w:t>
      </w:r>
      <w:r>
        <w:rPr>
          <w:rFonts w:hAnsi="Times New Roman" w:cs="Times New Roman"/>
          <w:color w:val="000000"/>
          <w:sz w:val="24"/>
          <w:szCs w:val="24"/>
        </w:rPr>
        <w:t>Skype</w:t>
      </w:r>
      <w:r w:rsidRPr="009F2C68">
        <w:rPr>
          <w:rFonts w:hAnsi="Times New Roman" w:cs="Times New Roman"/>
          <w:color w:val="000000"/>
          <w:sz w:val="24"/>
          <w:szCs w:val="24"/>
          <w:lang w:val="ru-RU"/>
        </w:rPr>
        <w:t xml:space="preserve"> и </w:t>
      </w:r>
      <w:r>
        <w:rPr>
          <w:rFonts w:hAnsi="Times New Roman" w:cs="Times New Roman"/>
          <w:color w:val="000000"/>
          <w:sz w:val="24"/>
          <w:szCs w:val="24"/>
        </w:rPr>
        <w:t>WhatsApp</w:t>
      </w:r>
      <w:r w:rsidRPr="009F2C68">
        <w:rPr>
          <w:rFonts w:hAnsi="Times New Roman" w:cs="Times New Roman"/>
          <w:color w:val="000000"/>
          <w:sz w:val="24"/>
          <w:szCs w:val="24"/>
          <w:lang w:val="ru-RU"/>
        </w:rPr>
        <w:t>, через официальный сайт образовательной организации.</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9.3. Режим рабочего времени и времени отдыха дистанционных работников, порядок их вызова на стационарное место работы, а также порядок предоставления ежегодного оплачиваемого отпуска определяется коллективным договором, трудовым договором или дополнительным соглашением к трудовому договору.</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9.4. Работодатель должен обеспечить дистанционных работников оборудованием, программами, средствами защиты информации и другими средствами, которые нужны для выполнения работы.</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Работник вправе с согласия или ведома директора использовать свои или арендованные средства. В этом случае работодатель должен компенсировать затраты на оборудование и возместить расходы на электроэнергию.</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9.5. Выполнение работниками трудовых функций дистанционно не является основанием для снижения им заработной платы.</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b/>
          <w:bCs/>
          <w:color w:val="000000"/>
          <w:sz w:val="24"/>
          <w:szCs w:val="24"/>
          <w:lang w:val="ru-RU"/>
        </w:rPr>
        <w:t>10. Порядок временного обмена электронными документами</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10.1. Работники и работодатель вправе</w:t>
      </w:r>
      <w:r>
        <w:rPr>
          <w:rFonts w:hAnsi="Times New Roman" w:cs="Times New Roman"/>
          <w:color w:val="000000"/>
          <w:sz w:val="24"/>
          <w:szCs w:val="24"/>
        </w:rPr>
        <w:t> </w:t>
      </w:r>
      <w:r w:rsidRPr="009F2C68">
        <w:rPr>
          <w:rFonts w:hAnsi="Times New Roman" w:cs="Times New Roman"/>
          <w:color w:val="000000"/>
          <w:sz w:val="24"/>
          <w:szCs w:val="24"/>
          <w:lang w:val="ru-RU"/>
        </w:rPr>
        <w:t>обмениваться документами, в том числе документами, связанными с работой, в электронной форме, независимо от введения электронного документооборота и участия в нем, в исключительных случаях.</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10.2. Исключительными случаями, указанными в пункте</w:t>
      </w:r>
      <w:r>
        <w:rPr>
          <w:rFonts w:hAnsi="Times New Roman" w:cs="Times New Roman"/>
          <w:color w:val="000000"/>
          <w:sz w:val="24"/>
          <w:szCs w:val="24"/>
        </w:rPr>
        <w:t> </w:t>
      </w:r>
      <w:r w:rsidRPr="009F2C68">
        <w:rPr>
          <w:rFonts w:hAnsi="Times New Roman" w:cs="Times New Roman"/>
          <w:color w:val="000000"/>
          <w:sz w:val="24"/>
          <w:szCs w:val="24"/>
          <w:lang w:val="ru-RU"/>
        </w:rPr>
        <w:t>10.1 Правил, считаются катастрофы природного или техногенного характера, производственные аварии, несчастные случаи на производстве, пожары, наводнения, землетрясения, эпидемии или эпизоотии и другие исключительные случаи, ставящие под угрозу жизнь или нормальные жизненные условия всего населения или его части.</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10.3. Обмен документами может производиться</w:t>
      </w:r>
      <w:r>
        <w:rPr>
          <w:rFonts w:hAnsi="Times New Roman" w:cs="Times New Roman"/>
          <w:color w:val="000000"/>
          <w:sz w:val="24"/>
          <w:szCs w:val="24"/>
        </w:rPr>
        <w:t> </w:t>
      </w:r>
      <w:r w:rsidRPr="009F2C68">
        <w:rPr>
          <w:rFonts w:hAnsi="Times New Roman" w:cs="Times New Roman"/>
          <w:color w:val="000000"/>
          <w:sz w:val="24"/>
          <w:szCs w:val="24"/>
          <w:lang w:val="ru-RU"/>
        </w:rPr>
        <w:t xml:space="preserve">в форме электронного документа или электронного образа документа – документа на бумажном носителе, преобразованного </w:t>
      </w:r>
      <w:r w:rsidRPr="009F2C68">
        <w:rPr>
          <w:rFonts w:hAnsi="Times New Roman" w:cs="Times New Roman"/>
          <w:color w:val="000000"/>
          <w:sz w:val="24"/>
          <w:szCs w:val="24"/>
          <w:lang w:val="ru-RU"/>
        </w:rPr>
        <w:lastRenderedPageBreak/>
        <w:t>в электронную форму путем сканирования или фотографирования с сохранением его реквизитов, – с последующим представлением соответствующих документов на бумажном носителе.</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b/>
          <w:bCs/>
          <w:color w:val="000000"/>
          <w:sz w:val="24"/>
          <w:szCs w:val="24"/>
          <w:lang w:val="ru-RU"/>
        </w:rPr>
        <w:t>11. Время отдыха</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11.1. Работникам</w:t>
      </w:r>
      <w:r>
        <w:rPr>
          <w:rFonts w:hAnsi="Times New Roman" w:cs="Times New Roman"/>
          <w:color w:val="000000"/>
          <w:sz w:val="24"/>
          <w:szCs w:val="24"/>
        </w:rPr>
        <w:t> </w:t>
      </w:r>
      <w:r w:rsidRPr="009F2C68">
        <w:rPr>
          <w:rFonts w:hAnsi="Times New Roman" w:cs="Times New Roman"/>
          <w:color w:val="000000"/>
          <w:sz w:val="24"/>
          <w:szCs w:val="24"/>
          <w:lang w:val="ru-RU"/>
        </w:rPr>
        <w:t>образовательной организации устанавливаются следующие виды времени отдыха:</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а) перерывы в течение рабочего дня (смены);</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б) ежедневный (междусменный) отдых;</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в) выходные дни (еженедельный непрерывный отдых);</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г) нерабочие праздничные дни;</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д) отпуска.</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11.2. Работникам</w:t>
      </w:r>
      <w:r>
        <w:rPr>
          <w:rFonts w:hAnsi="Times New Roman" w:cs="Times New Roman"/>
          <w:color w:val="000000"/>
          <w:sz w:val="24"/>
          <w:szCs w:val="24"/>
        </w:rPr>
        <w:t> </w:t>
      </w:r>
      <w:r w:rsidRPr="009F2C68">
        <w:rPr>
          <w:rFonts w:hAnsi="Times New Roman" w:cs="Times New Roman"/>
          <w:color w:val="000000"/>
          <w:sz w:val="24"/>
          <w:szCs w:val="24"/>
          <w:lang w:val="ru-RU"/>
        </w:rPr>
        <w:t>образовательной организации устанавливается перерыв для отдыха и питания продолжительностью 1 час. Иная продолжительность может быть установлена по соглашению сторон трудового договора и закреплена в трудовом договоре.</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11.2.1. Перерыв для отдыха и питания в рабочее время работников не включается.</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11.2.2. Перерыв для отдыха и питания не устанавливается работникам, продолжительность</w:t>
      </w:r>
      <w:r>
        <w:rPr>
          <w:rFonts w:hAnsi="Times New Roman" w:cs="Times New Roman"/>
          <w:color w:val="000000"/>
          <w:sz w:val="24"/>
          <w:szCs w:val="24"/>
        </w:rPr>
        <w:t> </w:t>
      </w:r>
      <w:r w:rsidRPr="009F2C68">
        <w:rPr>
          <w:rFonts w:hAnsi="Times New Roman" w:cs="Times New Roman"/>
          <w:color w:val="000000"/>
          <w:sz w:val="24"/>
          <w:szCs w:val="24"/>
          <w:lang w:val="ru-RU"/>
        </w:rPr>
        <w:t>ежедневной работы которых не превышает 4 часа в день.</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11.2.3. Если работники выполняют свои обязанности непрерывно в течение рабочего дня, перерыв для отдыха и питания не устанавливается. Таким работникам обеспечивается возможность приема пищи в течение рабочего времени одновременно вместе с обучающимися или отдельно в специально отведенном для этой цели помещении.</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11.3. Работникам предоставляются выходные дни (еженедельный непрерывный отдых).</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11.3.1. Продолжительность еженедельного непрерывного отдыха не может быть менее 42 часов.</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11.3.2. При пятидневной рабочей неделе работникам предоставляются два выходных дня в неделю, при шестидневной рабочей неделе – один выходной день.</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11.3.3. Общим выходным днем является воскресенье.</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11.3.4. Для работников, работающих по пятидневной рабочей неделе, вторым выходным днем</w:t>
      </w:r>
      <w:r>
        <w:rPr>
          <w:rFonts w:hAnsi="Times New Roman" w:cs="Times New Roman"/>
          <w:color w:val="000000"/>
          <w:sz w:val="24"/>
          <w:szCs w:val="24"/>
        </w:rPr>
        <w:t> </w:t>
      </w:r>
      <w:r w:rsidRPr="009F2C68">
        <w:rPr>
          <w:rFonts w:hAnsi="Times New Roman" w:cs="Times New Roman"/>
          <w:color w:val="000000"/>
          <w:sz w:val="24"/>
          <w:szCs w:val="24"/>
          <w:lang w:val="ru-RU"/>
        </w:rPr>
        <w:t>устанавливается суббота.</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11.3.5. Для работников с иным режимом работы порядок предоставления времени отдыха</w:t>
      </w:r>
      <w:r>
        <w:rPr>
          <w:rFonts w:hAnsi="Times New Roman" w:cs="Times New Roman"/>
          <w:color w:val="000000"/>
          <w:sz w:val="24"/>
          <w:szCs w:val="24"/>
        </w:rPr>
        <w:t> </w:t>
      </w:r>
      <w:r w:rsidRPr="009F2C68">
        <w:rPr>
          <w:rFonts w:hAnsi="Times New Roman" w:cs="Times New Roman"/>
          <w:color w:val="000000"/>
          <w:sz w:val="24"/>
          <w:szCs w:val="24"/>
          <w:lang w:val="ru-RU"/>
        </w:rPr>
        <w:t>определяется локальным</w:t>
      </w:r>
      <w:r>
        <w:rPr>
          <w:rFonts w:hAnsi="Times New Roman" w:cs="Times New Roman"/>
          <w:color w:val="000000"/>
          <w:sz w:val="24"/>
          <w:szCs w:val="24"/>
        </w:rPr>
        <w:t> </w:t>
      </w:r>
      <w:r w:rsidRPr="009F2C68">
        <w:rPr>
          <w:rFonts w:hAnsi="Times New Roman" w:cs="Times New Roman"/>
          <w:color w:val="000000"/>
          <w:sz w:val="24"/>
          <w:szCs w:val="24"/>
          <w:lang w:val="ru-RU"/>
        </w:rPr>
        <w:t>актом</w:t>
      </w:r>
      <w:r>
        <w:rPr>
          <w:rFonts w:hAnsi="Times New Roman" w:cs="Times New Roman"/>
          <w:color w:val="000000"/>
          <w:sz w:val="24"/>
          <w:szCs w:val="24"/>
        </w:rPr>
        <w:t> </w:t>
      </w:r>
      <w:r w:rsidRPr="009F2C68">
        <w:rPr>
          <w:rFonts w:hAnsi="Times New Roman" w:cs="Times New Roman"/>
          <w:color w:val="000000"/>
          <w:sz w:val="24"/>
          <w:szCs w:val="24"/>
          <w:lang w:val="ru-RU"/>
        </w:rPr>
        <w:t>образовательной организации</w:t>
      </w:r>
      <w:r>
        <w:rPr>
          <w:rFonts w:hAnsi="Times New Roman" w:cs="Times New Roman"/>
          <w:color w:val="000000"/>
          <w:sz w:val="24"/>
          <w:szCs w:val="24"/>
        </w:rPr>
        <w:t> </w:t>
      </w:r>
      <w:r w:rsidRPr="009F2C68">
        <w:rPr>
          <w:rFonts w:hAnsi="Times New Roman" w:cs="Times New Roman"/>
          <w:color w:val="000000"/>
          <w:sz w:val="24"/>
          <w:szCs w:val="24"/>
          <w:lang w:val="ru-RU"/>
        </w:rPr>
        <w:t>или трудовым договором.</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11.3.6. Работнику, являющемуся одним из родителей (опекуном, попечителем)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Однократно в течение календарного года допускается использование до двадцати четырех дополнительных оплачиваемых выходных дней подряд в пределах общего количества неиспользованных дополнительных оплачиваемых выходных дней, право на получение которых имеет один из родителей (опекун, попечитель) в данном календарном году. График предоставления указанных дней в случае использования более четырех дополнительных оплачиваемых дней подряд согласовывается работником с руководителем образовательной организации.</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Дополнительные оплачиваемые выходные дни предоставляются указанной категории работников в порядке, установленном</w:t>
      </w:r>
      <w:r>
        <w:rPr>
          <w:rFonts w:hAnsi="Times New Roman" w:cs="Times New Roman"/>
          <w:color w:val="000000"/>
          <w:sz w:val="24"/>
          <w:szCs w:val="24"/>
        </w:rPr>
        <w:t> </w:t>
      </w:r>
      <w:r w:rsidRPr="009F2C68">
        <w:rPr>
          <w:rFonts w:hAnsi="Times New Roman" w:cs="Times New Roman"/>
          <w:color w:val="000000"/>
          <w:sz w:val="24"/>
          <w:szCs w:val="24"/>
          <w:lang w:val="ru-RU"/>
        </w:rPr>
        <w:t>Правительством РФ.</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lastRenderedPageBreak/>
        <w:t>11.4. Накануне нерабочих</w:t>
      </w:r>
      <w:r>
        <w:rPr>
          <w:rFonts w:hAnsi="Times New Roman" w:cs="Times New Roman"/>
          <w:color w:val="000000"/>
          <w:sz w:val="24"/>
          <w:szCs w:val="24"/>
        </w:rPr>
        <w:t> </w:t>
      </w:r>
      <w:r w:rsidRPr="009F2C68">
        <w:rPr>
          <w:rFonts w:hAnsi="Times New Roman" w:cs="Times New Roman"/>
          <w:color w:val="000000"/>
          <w:sz w:val="24"/>
          <w:szCs w:val="24"/>
          <w:lang w:val="ru-RU"/>
        </w:rPr>
        <w:t>праздничных</w:t>
      </w:r>
      <w:r>
        <w:rPr>
          <w:rFonts w:hAnsi="Times New Roman" w:cs="Times New Roman"/>
          <w:color w:val="000000"/>
          <w:sz w:val="24"/>
          <w:szCs w:val="24"/>
        </w:rPr>
        <w:t> </w:t>
      </w:r>
      <w:r w:rsidRPr="009F2C68">
        <w:rPr>
          <w:rFonts w:hAnsi="Times New Roman" w:cs="Times New Roman"/>
          <w:color w:val="000000"/>
          <w:sz w:val="24"/>
          <w:szCs w:val="24"/>
          <w:lang w:val="ru-RU"/>
        </w:rPr>
        <w:t>дней продолжительность рабочего дня сокращается</w:t>
      </w:r>
      <w:r>
        <w:rPr>
          <w:rFonts w:hAnsi="Times New Roman" w:cs="Times New Roman"/>
          <w:color w:val="000000"/>
          <w:sz w:val="24"/>
          <w:szCs w:val="24"/>
        </w:rPr>
        <w:t> </w:t>
      </w:r>
      <w:r w:rsidRPr="009F2C68">
        <w:rPr>
          <w:rFonts w:hAnsi="Times New Roman" w:cs="Times New Roman"/>
          <w:color w:val="000000"/>
          <w:sz w:val="24"/>
          <w:szCs w:val="24"/>
          <w:lang w:val="ru-RU"/>
        </w:rPr>
        <w:t>на</w:t>
      </w:r>
      <w:r>
        <w:rPr>
          <w:rFonts w:hAnsi="Times New Roman" w:cs="Times New Roman"/>
          <w:color w:val="000000"/>
          <w:sz w:val="24"/>
          <w:szCs w:val="24"/>
        </w:rPr>
        <w:t> </w:t>
      </w:r>
      <w:r w:rsidRPr="009F2C68">
        <w:rPr>
          <w:rFonts w:hAnsi="Times New Roman" w:cs="Times New Roman"/>
          <w:color w:val="000000"/>
          <w:sz w:val="24"/>
          <w:szCs w:val="24"/>
          <w:lang w:val="ru-RU"/>
        </w:rPr>
        <w:t>один час.</w:t>
      </w:r>
      <w:r>
        <w:rPr>
          <w:rFonts w:hAnsi="Times New Roman" w:cs="Times New Roman"/>
          <w:color w:val="000000"/>
          <w:sz w:val="24"/>
          <w:szCs w:val="24"/>
        </w:rPr>
        <w:t> </w:t>
      </w:r>
      <w:r w:rsidRPr="009F2C68">
        <w:rPr>
          <w:rFonts w:hAnsi="Times New Roman" w:cs="Times New Roman"/>
          <w:color w:val="000000"/>
          <w:sz w:val="24"/>
          <w:szCs w:val="24"/>
          <w:lang w:val="ru-RU"/>
        </w:rPr>
        <w:t>Работа в выходные и нерабочие праздничные дни запрещается, за исключением случаев, предусмотренных Трудовым кодексом РФ.</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11.5. Порядок предоставления времени отдыха при совпадении нерабочего праздничного дня и выходного дня, а также иные вопросы регулирования предоставления нерабочих праздничных дней устанавливаются в соответствии с трудовым законодательством.</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11.6. Работникам предоставляются ежегодные отпуска с сохранением места работы (должности) и среднего заработка.</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11.6.1. Работникам предоставляется ежегодный основной оплачиваемый отпуск</w:t>
      </w:r>
      <w:r>
        <w:rPr>
          <w:rFonts w:hAnsi="Times New Roman" w:cs="Times New Roman"/>
          <w:color w:val="000000"/>
          <w:sz w:val="24"/>
          <w:szCs w:val="24"/>
        </w:rPr>
        <w:t> </w:t>
      </w:r>
      <w:r w:rsidRPr="009F2C68">
        <w:rPr>
          <w:rFonts w:hAnsi="Times New Roman" w:cs="Times New Roman"/>
          <w:color w:val="000000"/>
          <w:sz w:val="24"/>
          <w:szCs w:val="24"/>
          <w:lang w:val="ru-RU"/>
        </w:rPr>
        <w:t>продолжительностью 28 календарных дней.</w:t>
      </w:r>
      <w:r>
        <w:rPr>
          <w:rFonts w:hAnsi="Times New Roman" w:cs="Times New Roman"/>
          <w:color w:val="000000"/>
          <w:sz w:val="24"/>
          <w:szCs w:val="24"/>
        </w:rPr>
        <w:t> </w:t>
      </w:r>
      <w:r w:rsidRPr="009F2C68">
        <w:rPr>
          <w:rFonts w:hAnsi="Times New Roman" w:cs="Times New Roman"/>
          <w:color w:val="000000"/>
          <w:sz w:val="24"/>
          <w:szCs w:val="24"/>
          <w:lang w:val="ru-RU"/>
        </w:rPr>
        <w:t>Работникам, признанным в установленном законодательством РФ порядке инвалидами, предоставляется ежегодный отпуск не менее 30 календарных дней.</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РФ.</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11.6.2. Ежегодные отпуска предоставления в порядке</w:t>
      </w:r>
      <w:r>
        <w:rPr>
          <w:rFonts w:hAnsi="Times New Roman" w:cs="Times New Roman"/>
          <w:color w:val="000000"/>
          <w:sz w:val="24"/>
          <w:szCs w:val="24"/>
        </w:rPr>
        <w:t> </w:t>
      </w:r>
      <w:r w:rsidRPr="009F2C68">
        <w:rPr>
          <w:rFonts w:hAnsi="Times New Roman" w:cs="Times New Roman"/>
          <w:color w:val="000000"/>
          <w:sz w:val="24"/>
          <w:szCs w:val="24"/>
          <w:lang w:val="ru-RU"/>
        </w:rPr>
        <w:t>и на условиях, установленных Правительством РФ.</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11.6.3. Ежегодный основной удлиненный оплачиваемый отпуск может предоставляться иным</w:t>
      </w:r>
      <w:r>
        <w:rPr>
          <w:rFonts w:hAnsi="Times New Roman" w:cs="Times New Roman"/>
          <w:color w:val="000000"/>
          <w:sz w:val="24"/>
          <w:szCs w:val="24"/>
        </w:rPr>
        <w:t> </w:t>
      </w:r>
      <w:r w:rsidRPr="009F2C68">
        <w:rPr>
          <w:rFonts w:hAnsi="Times New Roman" w:cs="Times New Roman"/>
          <w:color w:val="000000"/>
          <w:sz w:val="24"/>
          <w:szCs w:val="24"/>
          <w:lang w:val="ru-RU"/>
        </w:rPr>
        <w:t>(непедагогическим) работникам в случаях и порядке, который предусмотрен нормативным</w:t>
      </w:r>
      <w:r>
        <w:rPr>
          <w:rFonts w:hAnsi="Times New Roman" w:cs="Times New Roman"/>
          <w:color w:val="000000"/>
          <w:sz w:val="24"/>
          <w:szCs w:val="24"/>
        </w:rPr>
        <w:t> </w:t>
      </w:r>
      <w:r w:rsidRPr="009F2C68">
        <w:rPr>
          <w:rFonts w:hAnsi="Times New Roman" w:cs="Times New Roman"/>
          <w:color w:val="000000"/>
          <w:sz w:val="24"/>
          <w:szCs w:val="24"/>
          <w:lang w:val="ru-RU"/>
        </w:rPr>
        <w:t>правовым актом Правительства РФ.</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11.7. Работникам, занятым на работах с вредными и (или) опасными условиями труда, работникам, имеющим особый характер работы, работникам с ненормированным рабочим днем, а также в других случаях, предусмотренных Трудовым кодексом РФ, предоставляются ежегодные дополнительные оплачиваемые отпуска.</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 xml:space="preserve">11.7.1. Ежегодный дополнительный оплачиваемый отпуск предоставляется работникам, условия труда </w:t>
      </w:r>
      <w:proofErr w:type="gramStart"/>
      <w:r w:rsidRPr="009F2C68">
        <w:rPr>
          <w:rFonts w:hAnsi="Times New Roman" w:cs="Times New Roman"/>
          <w:color w:val="000000"/>
          <w:sz w:val="24"/>
          <w:szCs w:val="24"/>
          <w:lang w:val="ru-RU"/>
        </w:rPr>
        <w:t>на рабочих местах</w:t>
      </w:r>
      <w:proofErr w:type="gramEnd"/>
      <w:r w:rsidRPr="009F2C68">
        <w:rPr>
          <w:rFonts w:hAnsi="Times New Roman" w:cs="Times New Roman"/>
          <w:color w:val="000000"/>
          <w:sz w:val="24"/>
          <w:szCs w:val="24"/>
          <w:lang w:val="ru-RU"/>
        </w:rPr>
        <w:t xml:space="preserve"> которых по результатам специальной оценки условий труда отнесены к вредным условиям труда 2, 3 или 4-й степени либо опасным условиям труда.</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Минимальная продолжительность ежегодного дополнительного оплачиваемого отпуска указанным работникам составляет 7 календарных дней.</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Продолжительность ежегодного дополнительного оплачиваемого отпуска конкретного работника устанавливается трудовым договором на основании отраслевого (межотраслевого) соглашения и коллективного договора с учетом результатов специальной оценки условий труда.</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11.7.2. Работникам с ненормированным рабочим днем предоставляется ежегодный дополнительный оплачиваемый отпуск.</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Продолжительность отпуска работников с ненормированным рабочим днем составляет три календарных дня.</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Дополнительный оплачиваемый отпуск за ненормированный рабочий день предоставляется следующим работникам образовательной организации:</w:t>
      </w:r>
    </w:p>
    <w:p w:rsidR="00765641" w:rsidRPr="009F2C68" w:rsidRDefault="009F2C68" w:rsidP="00FA57B6">
      <w:pPr>
        <w:numPr>
          <w:ilvl w:val="0"/>
          <w:numId w:val="12"/>
        </w:numPr>
        <w:spacing w:before="0" w:beforeAutospacing="0" w:after="0" w:afterAutospacing="0"/>
        <w:ind w:left="780" w:right="180"/>
        <w:contextualSpacing/>
        <w:jc w:val="both"/>
        <w:rPr>
          <w:rFonts w:hAnsi="Times New Roman" w:cs="Times New Roman"/>
          <w:color w:val="000000"/>
          <w:sz w:val="24"/>
          <w:szCs w:val="24"/>
          <w:lang w:val="ru-RU"/>
        </w:rPr>
      </w:pPr>
      <w:r w:rsidRPr="009F2C68">
        <w:rPr>
          <w:rFonts w:hAnsi="Times New Roman" w:cs="Times New Roman"/>
          <w:color w:val="000000"/>
          <w:sz w:val="24"/>
          <w:szCs w:val="24"/>
          <w:lang w:val="ru-RU"/>
        </w:rPr>
        <w:t>заместителю директора образовательной организации по безопасности;</w:t>
      </w:r>
    </w:p>
    <w:p w:rsidR="00765641" w:rsidRDefault="009F2C68" w:rsidP="00FA57B6">
      <w:pPr>
        <w:numPr>
          <w:ilvl w:val="0"/>
          <w:numId w:val="12"/>
        </w:numPr>
        <w:spacing w:before="0" w:beforeAutospacing="0" w:after="0" w:afterAutospacing="0"/>
        <w:ind w:left="780" w:right="180"/>
        <w:jc w:val="both"/>
        <w:rPr>
          <w:rFonts w:hAnsi="Times New Roman" w:cs="Times New Roman"/>
          <w:color w:val="000000"/>
          <w:sz w:val="24"/>
          <w:szCs w:val="24"/>
        </w:rPr>
      </w:pPr>
      <w:proofErr w:type="spellStart"/>
      <w:r>
        <w:rPr>
          <w:rFonts w:hAnsi="Times New Roman" w:cs="Times New Roman"/>
          <w:color w:val="000000"/>
          <w:sz w:val="24"/>
          <w:szCs w:val="24"/>
        </w:rPr>
        <w:t>специалисту</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по</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кадрам</w:t>
      </w:r>
      <w:proofErr w:type="spellEnd"/>
      <w:r>
        <w:rPr>
          <w:rFonts w:hAnsi="Times New Roman" w:cs="Times New Roman"/>
          <w:color w:val="000000"/>
          <w:sz w:val="24"/>
          <w:szCs w:val="24"/>
        </w:rPr>
        <w:t>.</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11.8. Продолжительность ежегодных основного и дополнительных оплачиваемых отпусков</w:t>
      </w:r>
      <w:r>
        <w:rPr>
          <w:rFonts w:hAnsi="Times New Roman" w:cs="Times New Roman"/>
          <w:color w:val="000000"/>
          <w:sz w:val="24"/>
          <w:szCs w:val="24"/>
        </w:rPr>
        <w:t> </w:t>
      </w:r>
      <w:r w:rsidRPr="009F2C68">
        <w:rPr>
          <w:rFonts w:hAnsi="Times New Roman" w:cs="Times New Roman"/>
          <w:color w:val="000000"/>
          <w:sz w:val="24"/>
          <w:szCs w:val="24"/>
          <w:lang w:val="ru-RU"/>
        </w:rPr>
        <w:t>работников исчисляется в календарных днях и максимальным пределом не ограничивается.</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11.9. Нерабочие праздничные дни, приходящиеся на период ежегодного основного или ежегодного дополнительного оплачиваемого отпуска, в число календарных дней отпуска не включаются.</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lastRenderedPageBreak/>
        <w:t>11.10. Стаж работы для предоставления ежегодных оплачиваемых отпусков определяется в</w:t>
      </w:r>
      <w:r>
        <w:rPr>
          <w:rFonts w:hAnsi="Times New Roman" w:cs="Times New Roman"/>
          <w:color w:val="000000"/>
          <w:sz w:val="24"/>
          <w:szCs w:val="24"/>
        </w:rPr>
        <w:t> </w:t>
      </w:r>
      <w:r w:rsidRPr="009F2C68">
        <w:rPr>
          <w:rFonts w:hAnsi="Times New Roman" w:cs="Times New Roman"/>
          <w:color w:val="000000"/>
          <w:sz w:val="24"/>
          <w:szCs w:val="24"/>
          <w:lang w:val="ru-RU"/>
        </w:rPr>
        <w:t>порядке, предусмотренном Трудовым кодексом РФ.</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11.11. Очередность предоставления оплачиваемых отпусков определяется ежегодно в соответствии с графиком отпусков, утверждаемым директором образовательной организации</w:t>
      </w:r>
      <w:r>
        <w:rPr>
          <w:rFonts w:hAnsi="Times New Roman" w:cs="Times New Roman"/>
          <w:color w:val="000000"/>
          <w:sz w:val="24"/>
          <w:szCs w:val="24"/>
        </w:rPr>
        <w:t> </w:t>
      </w:r>
      <w:r w:rsidRPr="009F2C68">
        <w:rPr>
          <w:rFonts w:hAnsi="Times New Roman" w:cs="Times New Roman"/>
          <w:color w:val="000000"/>
          <w:sz w:val="24"/>
          <w:szCs w:val="24"/>
          <w:lang w:val="ru-RU"/>
        </w:rPr>
        <w:t>с учетом мнения профсоюза образовательной организации.</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11.12. Директор</w:t>
      </w:r>
      <w:r>
        <w:rPr>
          <w:rFonts w:hAnsi="Times New Roman" w:cs="Times New Roman"/>
          <w:color w:val="000000"/>
          <w:sz w:val="24"/>
          <w:szCs w:val="24"/>
        </w:rPr>
        <w:t> </w:t>
      </w:r>
      <w:r w:rsidRPr="009F2C68">
        <w:rPr>
          <w:rFonts w:hAnsi="Times New Roman" w:cs="Times New Roman"/>
          <w:color w:val="000000"/>
          <w:sz w:val="24"/>
          <w:szCs w:val="24"/>
          <w:lang w:val="ru-RU"/>
        </w:rPr>
        <w:t>образовательной организации утверждает график отпусков</w:t>
      </w:r>
      <w:r>
        <w:rPr>
          <w:rFonts w:hAnsi="Times New Roman" w:cs="Times New Roman"/>
          <w:color w:val="000000"/>
          <w:sz w:val="24"/>
          <w:szCs w:val="24"/>
        </w:rPr>
        <w:t> </w:t>
      </w:r>
      <w:r w:rsidRPr="009F2C68">
        <w:rPr>
          <w:rFonts w:hAnsi="Times New Roman" w:cs="Times New Roman"/>
          <w:color w:val="000000"/>
          <w:sz w:val="24"/>
          <w:szCs w:val="24"/>
          <w:lang w:val="ru-RU"/>
        </w:rPr>
        <w:t>не позднее чем за две недели до наступления следующего календарного года.</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11.13. О времени начала отпуска образовательная организация извещает работника под подпись</w:t>
      </w:r>
      <w:r>
        <w:rPr>
          <w:rFonts w:hAnsi="Times New Roman" w:cs="Times New Roman"/>
          <w:color w:val="000000"/>
          <w:sz w:val="24"/>
          <w:szCs w:val="24"/>
        </w:rPr>
        <w:t> </w:t>
      </w:r>
      <w:r w:rsidRPr="009F2C68">
        <w:rPr>
          <w:rFonts w:hAnsi="Times New Roman" w:cs="Times New Roman"/>
          <w:color w:val="000000"/>
          <w:sz w:val="24"/>
          <w:szCs w:val="24"/>
          <w:lang w:val="ru-RU"/>
        </w:rPr>
        <w:t>не позднее чем за две недели до его начала.</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11.14. Отдельным категориям работников в случаях, предусмотренных Трудовым кодексом РФ</w:t>
      </w:r>
      <w:r>
        <w:rPr>
          <w:rFonts w:hAnsi="Times New Roman" w:cs="Times New Roman"/>
          <w:color w:val="000000"/>
          <w:sz w:val="24"/>
          <w:szCs w:val="24"/>
        </w:rPr>
        <w:t> </w:t>
      </w:r>
      <w:r w:rsidRPr="009F2C68">
        <w:rPr>
          <w:rFonts w:hAnsi="Times New Roman" w:cs="Times New Roman"/>
          <w:color w:val="000000"/>
          <w:sz w:val="24"/>
          <w:szCs w:val="24"/>
          <w:lang w:val="ru-RU"/>
        </w:rPr>
        <w:t>и иными федеральными законами, ежегодный оплачиваемый отпуск предоставляется по их желанию в удобное для них время:</w:t>
      </w:r>
    </w:p>
    <w:p w:rsidR="00765641" w:rsidRDefault="009F2C68" w:rsidP="00FA57B6">
      <w:pPr>
        <w:numPr>
          <w:ilvl w:val="0"/>
          <w:numId w:val="13"/>
        </w:numPr>
        <w:spacing w:before="0" w:beforeAutospacing="0" w:after="0" w:afterAutospacing="0"/>
        <w:ind w:left="780" w:right="180"/>
        <w:contextualSpacing/>
        <w:jc w:val="both"/>
        <w:rPr>
          <w:rFonts w:hAnsi="Times New Roman" w:cs="Times New Roman"/>
          <w:color w:val="000000"/>
          <w:sz w:val="24"/>
          <w:szCs w:val="24"/>
        </w:rPr>
      </w:pPr>
      <w:proofErr w:type="spellStart"/>
      <w:r>
        <w:rPr>
          <w:rFonts w:hAnsi="Times New Roman" w:cs="Times New Roman"/>
          <w:color w:val="000000"/>
          <w:sz w:val="24"/>
          <w:szCs w:val="24"/>
        </w:rPr>
        <w:t>работникам</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до</w:t>
      </w:r>
      <w:proofErr w:type="spellEnd"/>
      <w:r>
        <w:rPr>
          <w:rFonts w:hAnsi="Times New Roman" w:cs="Times New Roman"/>
          <w:color w:val="000000"/>
          <w:sz w:val="24"/>
          <w:szCs w:val="24"/>
        </w:rPr>
        <w:t xml:space="preserve"> 18 </w:t>
      </w:r>
      <w:proofErr w:type="spellStart"/>
      <w:r>
        <w:rPr>
          <w:rFonts w:hAnsi="Times New Roman" w:cs="Times New Roman"/>
          <w:color w:val="000000"/>
          <w:sz w:val="24"/>
          <w:szCs w:val="24"/>
        </w:rPr>
        <w:t>лет</w:t>
      </w:r>
      <w:proofErr w:type="spellEnd"/>
      <w:r>
        <w:rPr>
          <w:rFonts w:hAnsi="Times New Roman" w:cs="Times New Roman"/>
          <w:color w:val="000000"/>
          <w:sz w:val="24"/>
          <w:szCs w:val="24"/>
        </w:rPr>
        <w:t>;</w:t>
      </w:r>
    </w:p>
    <w:p w:rsidR="00765641" w:rsidRPr="009F2C68" w:rsidRDefault="009F2C68" w:rsidP="00FA57B6">
      <w:pPr>
        <w:numPr>
          <w:ilvl w:val="0"/>
          <w:numId w:val="13"/>
        </w:numPr>
        <w:spacing w:before="0" w:beforeAutospacing="0" w:after="0" w:afterAutospacing="0"/>
        <w:ind w:left="780" w:right="180"/>
        <w:contextualSpacing/>
        <w:jc w:val="both"/>
        <w:rPr>
          <w:rFonts w:hAnsi="Times New Roman" w:cs="Times New Roman"/>
          <w:color w:val="000000"/>
          <w:sz w:val="24"/>
          <w:szCs w:val="24"/>
          <w:lang w:val="ru-RU"/>
        </w:rPr>
      </w:pPr>
      <w:r w:rsidRPr="009F2C68">
        <w:rPr>
          <w:rFonts w:hAnsi="Times New Roman" w:cs="Times New Roman"/>
          <w:color w:val="000000"/>
          <w:sz w:val="24"/>
          <w:szCs w:val="24"/>
          <w:lang w:val="ru-RU"/>
        </w:rPr>
        <w:t>родителям, опекунам, попечителям ребенка-инвалида до 18 лет;</w:t>
      </w:r>
    </w:p>
    <w:p w:rsidR="00765641" w:rsidRPr="009F2C68" w:rsidRDefault="009F2C68" w:rsidP="00FA57B6">
      <w:pPr>
        <w:numPr>
          <w:ilvl w:val="0"/>
          <w:numId w:val="13"/>
        </w:numPr>
        <w:spacing w:before="0" w:beforeAutospacing="0" w:after="0" w:afterAutospacing="0"/>
        <w:ind w:left="780" w:right="180"/>
        <w:contextualSpacing/>
        <w:jc w:val="both"/>
        <w:rPr>
          <w:rFonts w:hAnsi="Times New Roman" w:cs="Times New Roman"/>
          <w:color w:val="000000"/>
          <w:sz w:val="24"/>
          <w:szCs w:val="24"/>
          <w:lang w:val="ru-RU"/>
        </w:rPr>
      </w:pPr>
      <w:r w:rsidRPr="009F2C68">
        <w:rPr>
          <w:rFonts w:hAnsi="Times New Roman" w:cs="Times New Roman"/>
          <w:color w:val="000000"/>
          <w:sz w:val="24"/>
          <w:szCs w:val="24"/>
          <w:lang w:val="ru-RU"/>
        </w:rPr>
        <w:t>усыновителям ребенка в возрасте до трех месяцев;</w:t>
      </w:r>
    </w:p>
    <w:p w:rsidR="00765641" w:rsidRPr="009F2C68" w:rsidRDefault="009F2C68" w:rsidP="00FA57B6">
      <w:pPr>
        <w:numPr>
          <w:ilvl w:val="0"/>
          <w:numId w:val="13"/>
        </w:numPr>
        <w:spacing w:before="0" w:beforeAutospacing="0" w:after="0" w:afterAutospacing="0"/>
        <w:ind w:left="780" w:right="180"/>
        <w:contextualSpacing/>
        <w:jc w:val="both"/>
        <w:rPr>
          <w:rFonts w:hAnsi="Times New Roman" w:cs="Times New Roman"/>
          <w:color w:val="000000"/>
          <w:sz w:val="24"/>
          <w:szCs w:val="24"/>
          <w:lang w:val="ru-RU"/>
        </w:rPr>
      </w:pPr>
      <w:r w:rsidRPr="009F2C68">
        <w:rPr>
          <w:rFonts w:hAnsi="Times New Roman" w:cs="Times New Roman"/>
          <w:color w:val="000000"/>
          <w:sz w:val="24"/>
          <w:szCs w:val="24"/>
          <w:lang w:val="ru-RU"/>
        </w:rPr>
        <w:t>женщинам до и после</w:t>
      </w:r>
      <w:r>
        <w:rPr>
          <w:rFonts w:hAnsi="Times New Roman" w:cs="Times New Roman"/>
          <w:color w:val="000000"/>
          <w:sz w:val="24"/>
          <w:szCs w:val="24"/>
        </w:rPr>
        <w:t> </w:t>
      </w:r>
      <w:r w:rsidRPr="009F2C68">
        <w:rPr>
          <w:rFonts w:hAnsi="Times New Roman" w:cs="Times New Roman"/>
          <w:color w:val="000000"/>
          <w:sz w:val="24"/>
          <w:szCs w:val="24"/>
          <w:lang w:val="ru-RU"/>
        </w:rPr>
        <w:t>отпуска</w:t>
      </w:r>
      <w:r>
        <w:rPr>
          <w:rFonts w:hAnsi="Times New Roman" w:cs="Times New Roman"/>
          <w:color w:val="000000"/>
          <w:sz w:val="24"/>
          <w:szCs w:val="24"/>
        </w:rPr>
        <w:t> </w:t>
      </w:r>
      <w:r w:rsidRPr="009F2C68">
        <w:rPr>
          <w:rFonts w:hAnsi="Times New Roman" w:cs="Times New Roman"/>
          <w:color w:val="000000"/>
          <w:sz w:val="24"/>
          <w:szCs w:val="24"/>
          <w:lang w:val="ru-RU"/>
        </w:rPr>
        <w:t>по беременности и родам, а также после</w:t>
      </w:r>
      <w:r>
        <w:rPr>
          <w:rFonts w:hAnsi="Times New Roman" w:cs="Times New Roman"/>
          <w:color w:val="000000"/>
          <w:sz w:val="24"/>
          <w:szCs w:val="24"/>
        </w:rPr>
        <w:t> </w:t>
      </w:r>
      <w:r w:rsidRPr="009F2C68">
        <w:rPr>
          <w:rFonts w:hAnsi="Times New Roman" w:cs="Times New Roman"/>
          <w:color w:val="000000"/>
          <w:sz w:val="24"/>
          <w:szCs w:val="24"/>
          <w:lang w:val="ru-RU"/>
        </w:rPr>
        <w:t>отпуска</w:t>
      </w:r>
      <w:r>
        <w:rPr>
          <w:rFonts w:hAnsi="Times New Roman" w:cs="Times New Roman"/>
          <w:color w:val="000000"/>
          <w:sz w:val="24"/>
          <w:szCs w:val="24"/>
        </w:rPr>
        <w:t> </w:t>
      </w:r>
      <w:r w:rsidRPr="009F2C68">
        <w:rPr>
          <w:rFonts w:hAnsi="Times New Roman" w:cs="Times New Roman"/>
          <w:color w:val="000000"/>
          <w:sz w:val="24"/>
          <w:szCs w:val="24"/>
          <w:lang w:val="ru-RU"/>
        </w:rPr>
        <w:t>по уходу за</w:t>
      </w:r>
      <w:r>
        <w:rPr>
          <w:rFonts w:hAnsi="Times New Roman" w:cs="Times New Roman"/>
          <w:color w:val="000000"/>
          <w:sz w:val="24"/>
          <w:szCs w:val="24"/>
        </w:rPr>
        <w:t> </w:t>
      </w:r>
      <w:r w:rsidRPr="009F2C68">
        <w:rPr>
          <w:rFonts w:hAnsi="Times New Roman" w:cs="Times New Roman"/>
          <w:color w:val="000000"/>
          <w:sz w:val="24"/>
          <w:szCs w:val="24"/>
          <w:lang w:val="ru-RU"/>
        </w:rPr>
        <w:t>ребенком;</w:t>
      </w:r>
    </w:p>
    <w:p w:rsidR="00765641" w:rsidRPr="009F2C68" w:rsidRDefault="009F2C68" w:rsidP="00FA57B6">
      <w:pPr>
        <w:numPr>
          <w:ilvl w:val="0"/>
          <w:numId w:val="13"/>
        </w:numPr>
        <w:spacing w:before="0" w:beforeAutospacing="0" w:after="0" w:afterAutospacing="0"/>
        <w:ind w:left="780" w:right="180"/>
        <w:contextualSpacing/>
        <w:jc w:val="both"/>
        <w:rPr>
          <w:rFonts w:hAnsi="Times New Roman" w:cs="Times New Roman"/>
          <w:color w:val="000000"/>
          <w:sz w:val="24"/>
          <w:szCs w:val="24"/>
          <w:lang w:val="ru-RU"/>
        </w:rPr>
      </w:pPr>
      <w:r w:rsidRPr="009F2C68">
        <w:rPr>
          <w:rFonts w:hAnsi="Times New Roman" w:cs="Times New Roman"/>
          <w:color w:val="000000"/>
          <w:sz w:val="24"/>
          <w:szCs w:val="24"/>
          <w:lang w:val="ru-RU"/>
        </w:rPr>
        <w:t>мужьям во время</w:t>
      </w:r>
      <w:r>
        <w:rPr>
          <w:rFonts w:hAnsi="Times New Roman" w:cs="Times New Roman"/>
          <w:color w:val="000000"/>
          <w:sz w:val="24"/>
          <w:szCs w:val="24"/>
        </w:rPr>
        <w:t> </w:t>
      </w:r>
      <w:r w:rsidRPr="009F2C68">
        <w:rPr>
          <w:rFonts w:hAnsi="Times New Roman" w:cs="Times New Roman"/>
          <w:color w:val="000000"/>
          <w:sz w:val="24"/>
          <w:szCs w:val="24"/>
          <w:lang w:val="ru-RU"/>
        </w:rPr>
        <w:t>отпуска</w:t>
      </w:r>
      <w:r>
        <w:rPr>
          <w:rFonts w:hAnsi="Times New Roman" w:cs="Times New Roman"/>
          <w:color w:val="000000"/>
          <w:sz w:val="24"/>
          <w:szCs w:val="24"/>
        </w:rPr>
        <w:t> </w:t>
      </w:r>
      <w:r w:rsidRPr="009F2C68">
        <w:rPr>
          <w:rFonts w:hAnsi="Times New Roman" w:cs="Times New Roman"/>
          <w:color w:val="000000"/>
          <w:sz w:val="24"/>
          <w:szCs w:val="24"/>
          <w:lang w:val="ru-RU"/>
        </w:rPr>
        <w:t>жены по беременности и родам;</w:t>
      </w:r>
    </w:p>
    <w:p w:rsidR="00765641" w:rsidRPr="009F2C68" w:rsidRDefault="009F2C68" w:rsidP="00FA57B6">
      <w:pPr>
        <w:numPr>
          <w:ilvl w:val="0"/>
          <w:numId w:val="13"/>
        </w:numPr>
        <w:spacing w:before="0" w:beforeAutospacing="0" w:after="0" w:afterAutospacing="0"/>
        <w:ind w:left="780" w:right="180"/>
        <w:contextualSpacing/>
        <w:jc w:val="both"/>
        <w:rPr>
          <w:rFonts w:hAnsi="Times New Roman" w:cs="Times New Roman"/>
          <w:color w:val="000000"/>
          <w:sz w:val="24"/>
          <w:szCs w:val="24"/>
          <w:lang w:val="ru-RU"/>
        </w:rPr>
      </w:pPr>
      <w:r w:rsidRPr="009F2C68">
        <w:rPr>
          <w:rFonts w:hAnsi="Times New Roman" w:cs="Times New Roman"/>
          <w:color w:val="000000"/>
          <w:sz w:val="24"/>
          <w:szCs w:val="24"/>
          <w:lang w:val="ru-RU"/>
        </w:rPr>
        <w:t>работникам, у</w:t>
      </w:r>
      <w:r>
        <w:rPr>
          <w:rFonts w:hAnsi="Times New Roman" w:cs="Times New Roman"/>
          <w:color w:val="000000"/>
          <w:sz w:val="24"/>
          <w:szCs w:val="24"/>
        </w:rPr>
        <w:t> </w:t>
      </w:r>
      <w:r w:rsidRPr="009F2C68">
        <w:rPr>
          <w:rFonts w:hAnsi="Times New Roman" w:cs="Times New Roman"/>
          <w:color w:val="000000"/>
          <w:sz w:val="24"/>
          <w:szCs w:val="24"/>
          <w:lang w:val="ru-RU"/>
        </w:rPr>
        <w:t>которых трое и</w:t>
      </w:r>
      <w:r>
        <w:rPr>
          <w:rFonts w:hAnsi="Times New Roman" w:cs="Times New Roman"/>
          <w:color w:val="000000"/>
          <w:sz w:val="24"/>
          <w:szCs w:val="24"/>
        </w:rPr>
        <w:t> </w:t>
      </w:r>
      <w:r w:rsidRPr="009F2C68">
        <w:rPr>
          <w:rFonts w:hAnsi="Times New Roman" w:cs="Times New Roman"/>
          <w:color w:val="000000"/>
          <w:sz w:val="24"/>
          <w:szCs w:val="24"/>
          <w:lang w:val="ru-RU"/>
        </w:rPr>
        <w:t>более детей до</w:t>
      </w:r>
      <w:r>
        <w:rPr>
          <w:rFonts w:hAnsi="Times New Roman" w:cs="Times New Roman"/>
          <w:color w:val="000000"/>
          <w:sz w:val="24"/>
          <w:szCs w:val="24"/>
        </w:rPr>
        <w:t> </w:t>
      </w:r>
      <w:r w:rsidRPr="009F2C68">
        <w:rPr>
          <w:rFonts w:hAnsi="Times New Roman" w:cs="Times New Roman"/>
          <w:color w:val="000000"/>
          <w:sz w:val="24"/>
          <w:szCs w:val="24"/>
          <w:lang w:val="ru-RU"/>
        </w:rPr>
        <w:t>18 лет, если младшему нет 14 лет;</w:t>
      </w:r>
    </w:p>
    <w:p w:rsidR="00765641" w:rsidRPr="009F2C68" w:rsidRDefault="009F2C68" w:rsidP="00FA57B6">
      <w:pPr>
        <w:numPr>
          <w:ilvl w:val="0"/>
          <w:numId w:val="13"/>
        </w:numPr>
        <w:spacing w:before="0" w:beforeAutospacing="0" w:after="0" w:afterAutospacing="0"/>
        <w:ind w:left="780" w:right="180"/>
        <w:contextualSpacing/>
        <w:jc w:val="both"/>
        <w:rPr>
          <w:rFonts w:hAnsi="Times New Roman" w:cs="Times New Roman"/>
          <w:color w:val="000000"/>
          <w:sz w:val="24"/>
          <w:szCs w:val="24"/>
          <w:lang w:val="ru-RU"/>
        </w:rPr>
      </w:pPr>
      <w:r w:rsidRPr="009F2C68">
        <w:rPr>
          <w:rFonts w:hAnsi="Times New Roman" w:cs="Times New Roman"/>
          <w:color w:val="000000"/>
          <w:sz w:val="24"/>
          <w:szCs w:val="24"/>
          <w:lang w:val="ru-RU"/>
        </w:rPr>
        <w:t>инвалидам войны, ветеранам боевых действий, блокадникам, работникам тыла;</w:t>
      </w:r>
    </w:p>
    <w:p w:rsidR="00765641" w:rsidRDefault="009F2C68" w:rsidP="00FA57B6">
      <w:pPr>
        <w:numPr>
          <w:ilvl w:val="0"/>
          <w:numId w:val="13"/>
        </w:numPr>
        <w:spacing w:before="0" w:beforeAutospacing="0" w:after="0" w:afterAutospacing="0"/>
        <w:ind w:left="780" w:right="180"/>
        <w:contextualSpacing/>
        <w:jc w:val="both"/>
        <w:rPr>
          <w:rFonts w:hAnsi="Times New Roman" w:cs="Times New Roman"/>
          <w:color w:val="000000"/>
          <w:sz w:val="24"/>
          <w:szCs w:val="24"/>
        </w:rPr>
      </w:pPr>
      <w:proofErr w:type="spellStart"/>
      <w:r>
        <w:rPr>
          <w:rFonts w:hAnsi="Times New Roman" w:cs="Times New Roman"/>
          <w:color w:val="000000"/>
          <w:sz w:val="24"/>
          <w:szCs w:val="24"/>
        </w:rPr>
        <w:t>чернобыльцам</w:t>
      </w:r>
      <w:proofErr w:type="spellEnd"/>
      <w:r>
        <w:rPr>
          <w:rFonts w:hAnsi="Times New Roman" w:cs="Times New Roman"/>
          <w:color w:val="000000"/>
          <w:sz w:val="24"/>
          <w:szCs w:val="24"/>
        </w:rPr>
        <w:t>;</w:t>
      </w:r>
    </w:p>
    <w:p w:rsidR="00765641" w:rsidRDefault="009F2C68" w:rsidP="00FA57B6">
      <w:pPr>
        <w:numPr>
          <w:ilvl w:val="0"/>
          <w:numId w:val="13"/>
        </w:numPr>
        <w:spacing w:before="0" w:beforeAutospacing="0" w:after="0" w:afterAutospacing="0"/>
        <w:ind w:left="780" w:right="180"/>
        <w:contextualSpacing/>
        <w:jc w:val="both"/>
        <w:rPr>
          <w:rFonts w:hAnsi="Times New Roman" w:cs="Times New Roman"/>
          <w:color w:val="000000"/>
          <w:sz w:val="24"/>
          <w:szCs w:val="24"/>
        </w:rPr>
      </w:pPr>
      <w:r>
        <w:rPr>
          <w:rFonts w:hAnsi="Times New Roman" w:cs="Times New Roman"/>
          <w:color w:val="000000"/>
          <w:sz w:val="24"/>
          <w:szCs w:val="24"/>
        </w:rPr>
        <w:t>женам военнослужащих;</w:t>
      </w:r>
    </w:p>
    <w:p w:rsidR="00765641" w:rsidRPr="009F2C68" w:rsidRDefault="009F2C68" w:rsidP="00FA57B6">
      <w:pPr>
        <w:numPr>
          <w:ilvl w:val="0"/>
          <w:numId w:val="13"/>
        </w:numPr>
        <w:spacing w:before="0" w:beforeAutospacing="0" w:after="0" w:afterAutospacing="0"/>
        <w:ind w:left="780" w:right="180"/>
        <w:contextualSpacing/>
        <w:jc w:val="both"/>
        <w:rPr>
          <w:rFonts w:hAnsi="Times New Roman" w:cs="Times New Roman"/>
          <w:color w:val="000000"/>
          <w:sz w:val="24"/>
          <w:szCs w:val="24"/>
          <w:lang w:val="ru-RU"/>
        </w:rPr>
      </w:pPr>
      <w:r w:rsidRPr="009F2C68">
        <w:rPr>
          <w:rFonts w:hAnsi="Times New Roman" w:cs="Times New Roman"/>
          <w:color w:val="000000"/>
          <w:sz w:val="24"/>
          <w:szCs w:val="24"/>
          <w:lang w:val="ru-RU"/>
        </w:rPr>
        <w:t>работникам, призванным на военную службу по мобилизации или поступивших на военную службу по контракту либо заключивших контракт о добровольном содействии в выполнении задач, возложенных на Вооруженные Силы РФ –</w:t>
      </w:r>
      <w:r>
        <w:rPr>
          <w:rFonts w:hAnsi="Times New Roman" w:cs="Times New Roman"/>
          <w:color w:val="000000"/>
          <w:sz w:val="24"/>
          <w:szCs w:val="24"/>
        </w:rPr>
        <w:t> </w:t>
      </w:r>
      <w:r w:rsidRPr="009F2C68">
        <w:rPr>
          <w:rFonts w:hAnsi="Times New Roman" w:cs="Times New Roman"/>
          <w:color w:val="000000"/>
          <w:sz w:val="24"/>
          <w:szCs w:val="24"/>
          <w:lang w:val="ru-RU"/>
        </w:rPr>
        <w:t>в течение шести месяцев после возобновления действия трудового договора;</w:t>
      </w:r>
    </w:p>
    <w:p w:rsidR="00765641" w:rsidRPr="009F2C68" w:rsidRDefault="009F2C68" w:rsidP="00FA57B6">
      <w:pPr>
        <w:numPr>
          <w:ilvl w:val="0"/>
          <w:numId w:val="13"/>
        </w:numPr>
        <w:spacing w:before="0" w:beforeAutospacing="0" w:after="0" w:afterAutospacing="0"/>
        <w:ind w:left="780" w:right="180"/>
        <w:jc w:val="both"/>
        <w:rPr>
          <w:rFonts w:hAnsi="Times New Roman" w:cs="Times New Roman"/>
          <w:color w:val="000000"/>
          <w:sz w:val="24"/>
          <w:szCs w:val="24"/>
          <w:lang w:val="ru-RU"/>
        </w:rPr>
      </w:pPr>
      <w:r w:rsidRPr="009F2C68">
        <w:rPr>
          <w:rFonts w:hAnsi="Times New Roman" w:cs="Times New Roman"/>
          <w:color w:val="000000"/>
          <w:sz w:val="24"/>
          <w:szCs w:val="24"/>
          <w:lang w:val="ru-RU"/>
        </w:rPr>
        <w:t>другим лицам в соответствии с законодательством РФ.</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11.15. Образовательной организация продлевает или переносит ежегодный оплачиваемый отпуск с учетом пожеланий</w:t>
      </w:r>
      <w:r>
        <w:rPr>
          <w:rFonts w:hAnsi="Times New Roman" w:cs="Times New Roman"/>
          <w:color w:val="000000"/>
          <w:sz w:val="24"/>
          <w:szCs w:val="24"/>
        </w:rPr>
        <w:t> </w:t>
      </w:r>
      <w:r w:rsidRPr="009F2C68">
        <w:rPr>
          <w:rFonts w:hAnsi="Times New Roman" w:cs="Times New Roman"/>
          <w:color w:val="000000"/>
          <w:sz w:val="24"/>
          <w:szCs w:val="24"/>
          <w:lang w:val="ru-RU"/>
        </w:rPr>
        <w:t>работника</w:t>
      </w:r>
      <w:r>
        <w:rPr>
          <w:rFonts w:hAnsi="Times New Roman" w:cs="Times New Roman"/>
          <w:color w:val="000000"/>
          <w:sz w:val="24"/>
          <w:szCs w:val="24"/>
        </w:rPr>
        <w:t> </w:t>
      </w:r>
      <w:r w:rsidRPr="009F2C68">
        <w:rPr>
          <w:rFonts w:hAnsi="Times New Roman" w:cs="Times New Roman"/>
          <w:color w:val="000000"/>
          <w:sz w:val="24"/>
          <w:szCs w:val="24"/>
          <w:lang w:val="ru-RU"/>
        </w:rPr>
        <w:t>в случаях, предусмотренных трудовым законодательством.</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11.16. По соглашению между работником и образовательной организацией ежегодный оплачиваемый отпуск может быть</w:t>
      </w:r>
      <w:r>
        <w:rPr>
          <w:rFonts w:hAnsi="Times New Roman" w:cs="Times New Roman"/>
          <w:color w:val="000000"/>
          <w:sz w:val="24"/>
          <w:szCs w:val="24"/>
        </w:rPr>
        <w:t> </w:t>
      </w:r>
      <w:r w:rsidRPr="009F2C68">
        <w:rPr>
          <w:rFonts w:hAnsi="Times New Roman" w:cs="Times New Roman"/>
          <w:color w:val="000000"/>
          <w:sz w:val="24"/>
          <w:szCs w:val="24"/>
          <w:lang w:val="ru-RU"/>
        </w:rPr>
        <w:t>разделен на части. При этом хотя бы одна из частей этого отпуска должна быть не менее 14</w:t>
      </w:r>
      <w:r>
        <w:rPr>
          <w:rFonts w:hAnsi="Times New Roman" w:cs="Times New Roman"/>
          <w:color w:val="000000"/>
          <w:sz w:val="24"/>
          <w:szCs w:val="24"/>
        </w:rPr>
        <w:t> </w:t>
      </w:r>
      <w:r w:rsidRPr="009F2C68">
        <w:rPr>
          <w:rFonts w:hAnsi="Times New Roman" w:cs="Times New Roman"/>
          <w:color w:val="000000"/>
          <w:sz w:val="24"/>
          <w:szCs w:val="24"/>
          <w:lang w:val="ru-RU"/>
        </w:rPr>
        <w:t>календарных дней.</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11.17. Образовательная</w:t>
      </w:r>
      <w:r>
        <w:rPr>
          <w:rFonts w:hAnsi="Times New Roman" w:cs="Times New Roman"/>
          <w:color w:val="000000"/>
          <w:sz w:val="24"/>
          <w:szCs w:val="24"/>
        </w:rPr>
        <w:t> </w:t>
      </w:r>
      <w:r w:rsidRPr="009F2C68">
        <w:rPr>
          <w:rFonts w:hAnsi="Times New Roman" w:cs="Times New Roman"/>
          <w:color w:val="000000"/>
          <w:sz w:val="24"/>
          <w:szCs w:val="24"/>
          <w:lang w:val="ru-RU"/>
        </w:rPr>
        <w:t xml:space="preserve">организация может отозвать работника из отпуска только с его согласия. </w:t>
      </w:r>
      <w:proofErr w:type="gramStart"/>
      <w:r w:rsidRPr="009F2C68">
        <w:rPr>
          <w:rFonts w:hAnsi="Times New Roman" w:cs="Times New Roman"/>
          <w:color w:val="000000"/>
          <w:sz w:val="24"/>
          <w:szCs w:val="24"/>
          <w:lang w:val="ru-RU"/>
        </w:rPr>
        <w:t>Неиспользованную</w:t>
      </w:r>
      <w:proofErr w:type="gramEnd"/>
      <w:r w:rsidRPr="009F2C68">
        <w:rPr>
          <w:rFonts w:hAnsi="Times New Roman" w:cs="Times New Roman"/>
          <w:color w:val="000000"/>
          <w:sz w:val="24"/>
          <w:szCs w:val="24"/>
          <w:lang w:val="ru-RU"/>
        </w:rPr>
        <w:t xml:space="preserve"> в связи с этим часть отпуска образовательная</w:t>
      </w:r>
      <w:r>
        <w:rPr>
          <w:rFonts w:hAnsi="Times New Roman" w:cs="Times New Roman"/>
          <w:color w:val="000000"/>
          <w:sz w:val="24"/>
          <w:szCs w:val="24"/>
        </w:rPr>
        <w:t> </w:t>
      </w:r>
      <w:r w:rsidRPr="009F2C68">
        <w:rPr>
          <w:rFonts w:hAnsi="Times New Roman" w:cs="Times New Roman"/>
          <w:color w:val="000000"/>
          <w:sz w:val="24"/>
          <w:szCs w:val="24"/>
          <w:lang w:val="ru-RU"/>
        </w:rPr>
        <w:t>организация</w:t>
      </w:r>
      <w:r>
        <w:rPr>
          <w:rFonts w:hAnsi="Times New Roman" w:cs="Times New Roman"/>
          <w:color w:val="000000"/>
          <w:sz w:val="24"/>
          <w:szCs w:val="24"/>
        </w:rPr>
        <w:t> </w:t>
      </w:r>
      <w:r w:rsidRPr="009F2C68">
        <w:rPr>
          <w:rFonts w:hAnsi="Times New Roman" w:cs="Times New Roman"/>
          <w:color w:val="000000"/>
          <w:sz w:val="24"/>
          <w:szCs w:val="24"/>
          <w:lang w:val="ru-RU"/>
        </w:rPr>
        <w:t>предоставляет по выбору работника в удобное для него время в течение текущего рабочего года или присоединяет к отпуску за следующий рабочий год.</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11.18. 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11.19. Часть ежегодного оплачиваемого отпуска, превышающая 28 календарных дней, по</w:t>
      </w:r>
      <w:r>
        <w:rPr>
          <w:rFonts w:hAnsi="Times New Roman" w:cs="Times New Roman"/>
          <w:color w:val="000000"/>
          <w:sz w:val="24"/>
          <w:szCs w:val="24"/>
        </w:rPr>
        <w:t> </w:t>
      </w:r>
      <w:r w:rsidRPr="009F2C68">
        <w:rPr>
          <w:rFonts w:hAnsi="Times New Roman" w:cs="Times New Roman"/>
          <w:color w:val="000000"/>
          <w:sz w:val="24"/>
          <w:szCs w:val="24"/>
          <w:lang w:val="ru-RU"/>
        </w:rPr>
        <w:t>письменному заявлению работника может быть заменена денежной компенсацией.</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lastRenderedPageBreak/>
        <w:t>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18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 а также случаев, установленных Трудовым кодексом РФ).</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11.20. При увольнении работнику выплачивается денежная компенсация за все неиспользованные отпуска.</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При увольнении в связи с истечением срока трудового договора отпуск с последующим</w:t>
      </w:r>
      <w:r>
        <w:rPr>
          <w:rFonts w:hAnsi="Times New Roman" w:cs="Times New Roman"/>
          <w:color w:val="000000"/>
          <w:sz w:val="24"/>
          <w:szCs w:val="24"/>
        </w:rPr>
        <w:t> </w:t>
      </w:r>
      <w:r w:rsidRPr="009F2C68">
        <w:rPr>
          <w:rFonts w:hAnsi="Times New Roman" w:cs="Times New Roman"/>
          <w:color w:val="000000"/>
          <w:sz w:val="24"/>
          <w:szCs w:val="24"/>
          <w:lang w:val="ru-RU"/>
        </w:rPr>
        <w:t>увольнением может предоставляться и тогда, когда время отпуска полностью или частично</w:t>
      </w:r>
      <w:r>
        <w:rPr>
          <w:rFonts w:hAnsi="Times New Roman" w:cs="Times New Roman"/>
          <w:color w:val="000000"/>
          <w:sz w:val="24"/>
          <w:szCs w:val="24"/>
        </w:rPr>
        <w:t> </w:t>
      </w:r>
      <w:r w:rsidRPr="009F2C68">
        <w:rPr>
          <w:rFonts w:hAnsi="Times New Roman" w:cs="Times New Roman"/>
          <w:color w:val="000000"/>
          <w:sz w:val="24"/>
          <w:szCs w:val="24"/>
          <w:lang w:val="ru-RU"/>
        </w:rPr>
        <w:t xml:space="preserve">выходит за пределы срока этого договора. В этом случае днем увольнения также </w:t>
      </w:r>
      <w:proofErr w:type="gramStart"/>
      <w:r w:rsidRPr="009F2C68">
        <w:rPr>
          <w:rFonts w:hAnsi="Times New Roman" w:cs="Times New Roman"/>
          <w:color w:val="000000"/>
          <w:sz w:val="24"/>
          <w:szCs w:val="24"/>
          <w:lang w:val="ru-RU"/>
        </w:rPr>
        <w:t>считается</w:t>
      </w:r>
      <w:r>
        <w:rPr>
          <w:rFonts w:hAnsi="Times New Roman" w:cs="Times New Roman"/>
          <w:color w:val="000000"/>
          <w:sz w:val="24"/>
          <w:szCs w:val="24"/>
        </w:rPr>
        <w:t> </w:t>
      </w:r>
      <w:r w:rsidRPr="009F2C68">
        <w:rPr>
          <w:rFonts w:hAnsi="Times New Roman" w:cs="Times New Roman"/>
          <w:color w:val="000000"/>
          <w:sz w:val="24"/>
          <w:szCs w:val="24"/>
          <w:lang w:val="ru-RU"/>
        </w:rPr>
        <w:t xml:space="preserve"> последний</w:t>
      </w:r>
      <w:proofErr w:type="gramEnd"/>
      <w:r w:rsidRPr="009F2C68">
        <w:rPr>
          <w:rFonts w:hAnsi="Times New Roman" w:cs="Times New Roman"/>
          <w:color w:val="000000"/>
          <w:sz w:val="24"/>
          <w:szCs w:val="24"/>
          <w:lang w:val="ru-RU"/>
        </w:rPr>
        <w:t xml:space="preserve"> день отпуска.</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11.21. Педагогическим работникам</w:t>
      </w:r>
      <w:r>
        <w:rPr>
          <w:rFonts w:hAnsi="Times New Roman" w:cs="Times New Roman"/>
          <w:color w:val="000000"/>
          <w:sz w:val="24"/>
          <w:szCs w:val="24"/>
        </w:rPr>
        <w:t> </w:t>
      </w:r>
      <w:r w:rsidRPr="009F2C68">
        <w:rPr>
          <w:rFonts w:hAnsi="Times New Roman" w:cs="Times New Roman"/>
          <w:color w:val="000000"/>
          <w:sz w:val="24"/>
          <w:szCs w:val="24"/>
          <w:lang w:val="ru-RU"/>
        </w:rPr>
        <w:t>образовательной организации</w:t>
      </w:r>
      <w:r>
        <w:rPr>
          <w:rFonts w:hAnsi="Times New Roman" w:cs="Times New Roman"/>
          <w:color w:val="000000"/>
          <w:sz w:val="24"/>
          <w:szCs w:val="24"/>
        </w:rPr>
        <w:t> </w:t>
      </w:r>
      <w:r w:rsidRPr="009F2C68">
        <w:rPr>
          <w:rFonts w:hAnsi="Times New Roman" w:cs="Times New Roman"/>
          <w:color w:val="000000"/>
          <w:sz w:val="24"/>
          <w:szCs w:val="24"/>
          <w:lang w:val="ru-RU"/>
        </w:rPr>
        <w:t>не реже чем через каждые 10 лет непрерывной педагогической работы предоставляется длительный отпуск сроком до одного года.</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Порядок и условия предоставления длительного отпуска определяет федеральный</w:t>
      </w:r>
      <w:r>
        <w:rPr>
          <w:rFonts w:hAnsi="Times New Roman" w:cs="Times New Roman"/>
          <w:color w:val="000000"/>
          <w:sz w:val="24"/>
          <w:szCs w:val="24"/>
        </w:rPr>
        <w:t> </w:t>
      </w:r>
      <w:r w:rsidRPr="009F2C68">
        <w:rPr>
          <w:rFonts w:hAnsi="Times New Roman" w:cs="Times New Roman"/>
          <w:color w:val="000000"/>
          <w:sz w:val="24"/>
          <w:szCs w:val="24"/>
          <w:lang w:val="ru-RU"/>
        </w:rPr>
        <w:t>нормативный правовой акт.</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b/>
          <w:bCs/>
          <w:color w:val="000000"/>
          <w:sz w:val="24"/>
          <w:szCs w:val="24"/>
          <w:lang w:val="ru-RU"/>
        </w:rPr>
        <w:t>12. Меры поощрения работников</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12.1. За образцовое выполнение трудовых обязанностей, успехи в обучении и воспитании детей, продолжительную и безупречную работу, новаторство в труде, эффективную работу и за другие достижения в работе применяются следующие виды поощрений:</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а) объявление благодарности;</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б) выдача премии;</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в) награждение ценным подарком;</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г) награждение почетными грамотами.</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12.2. Поощрения применяются работодателем. Представительный орган работников</w:t>
      </w:r>
      <w:r>
        <w:rPr>
          <w:rFonts w:hAnsi="Times New Roman" w:cs="Times New Roman"/>
          <w:color w:val="000000"/>
          <w:sz w:val="24"/>
          <w:szCs w:val="24"/>
        </w:rPr>
        <w:t> </w:t>
      </w:r>
      <w:r w:rsidRPr="009F2C68">
        <w:rPr>
          <w:rFonts w:hAnsi="Times New Roman" w:cs="Times New Roman"/>
          <w:color w:val="000000"/>
          <w:sz w:val="24"/>
          <w:szCs w:val="24"/>
          <w:lang w:val="ru-RU"/>
        </w:rPr>
        <w:t>образовательной организации</w:t>
      </w:r>
      <w:r>
        <w:rPr>
          <w:rFonts w:hAnsi="Times New Roman" w:cs="Times New Roman"/>
          <w:color w:val="000000"/>
          <w:sz w:val="24"/>
          <w:szCs w:val="24"/>
        </w:rPr>
        <w:t> </w:t>
      </w:r>
      <w:r w:rsidRPr="009F2C68">
        <w:rPr>
          <w:rFonts w:hAnsi="Times New Roman" w:cs="Times New Roman"/>
          <w:color w:val="000000"/>
          <w:sz w:val="24"/>
          <w:szCs w:val="24"/>
          <w:lang w:val="ru-RU"/>
        </w:rPr>
        <w:t>вправе выступить с инициативой поощрения работника, которая подлежит обязательному рассмотрению работодателем.</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12.3. За особые трудовые заслуги работники</w:t>
      </w:r>
      <w:r>
        <w:rPr>
          <w:rFonts w:hAnsi="Times New Roman" w:cs="Times New Roman"/>
          <w:color w:val="000000"/>
          <w:sz w:val="24"/>
          <w:szCs w:val="24"/>
        </w:rPr>
        <w:t> </w:t>
      </w:r>
      <w:r w:rsidRPr="009F2C68">
        <w:rPr>
          <w:rFonts w:hAnsi="Times New Roman" w:cs="Times New Roman"/>
          <w:color w:val="000000"/>
          <w:sz w:val="24"/>
          <w:szCs w:val="24"/>
          <w:lang w:val="ru-RU"/>
        </w:rPr>
        <w:t>образовательной организации</w:t>
      </w:r>
      <w:r>
        <w:rPr>
          <w:rFonts w:hAnsi="Times New Roman" w:cs="Times New Roman"/>
          <w:color w:val="000000"/>
          <w:sz w:val="24"/>
          <w:szCs w:val="24"/>
        </w:rPr>
        <w:t> </w:t>
      </w:r>
      <w:r w:rsidRPr="009F2C68">
        <w:rPr>
          <w:rFonts w:hAnsi="Times New Roman" w:cs="Times New Roman"/>
          <w:color w:val="000000"/>
          <w:sz w:val="24"/>
          <w:szCs w:val="24"/>
          <w:lang w:val="ru-RU"/>
        </w:rPr>
        <w:t>представляются к награждению орденами,</w:t>
      </w:r>
      <w:r>
        <w:rPr>
          <w:rFonts w:hAnsi="Times New Roman" w:cs="Times New Roman"/>
          <w:color w:val="000000"/>
          <w:sz w:val="24"/>
          <w:szCs w:val="24"/>
        </w:rPr>
        <w:t> </w:t>
      </w:r>
      <w:r w:rsidRPr="009F2C68">
        <w:rPr>
          <w:rFonts w:hAnsi="Times New Roman" w:cs="Times New Roman"/>
          <w:color w:val="000000"/>
          <w:sz w:val="24"/>
          <w:szCs w:val="24"/>
          <w:lang w:val="ru-RU"/>
        </w:rPr>
        <w:t>медалями, к присвоению почетных званий, а также к награждению именными медалями, знаками отличия и грамотами, иными ведомственными и государственными наградами, установленными для работников законодательством.</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12.4. При применении мер поощрения сочетается материальное и моральное стимулирование</w:t>
      </w:r>
      <w:r>
        <w:rPr>
          <w:rFonts w:hAnsi="Times New Roman" w:cs="Times New Roman"/>
          <w:color w:val="000000"/>
          <w:sz w:val="24"/>
          <w:szCs w:val="24"/>
        </w:rPr>
        <w:t> </w:t>
      </w:r>
      <w:r w:rsidRPr="009F2C68">
        <w:rPr>
          <w:rFonts w:hAnsi="Times New Roman" w:cs="Times New Roman"/>
          <w:color w:val="000000"/>
          <w:sz w:val="24"/>
          <w:szCs w:val="24"/>
          <w:lang w:val="ru-RU"/>
        </w:rPr>
        <w:t>труда. Поощрения объявляются в приказе</w:t>
      </w:r>
      <w:r>
        <w:rPr>
          <w:rFonts w:hAnsi="Times New Roman" w:cs="Times New Roman"/>
          <w:color w:val="000000"/>
          <w:sz w:val="24"/>
          <w:szCs w:val="24"/>
        </w:rPr>
        <w:t> </w:t>
      </w:r>
      <w:r w:rsidRPr="009F2C68">
        <w:rPr>
          <w:rFonts w:hAnsi="Times New Roman" w:cs="Times New Roman"/>
          <w:color w:val="000000"/>
          <w:sz w:val="24"/>
          <w:szCs w:val="24"/>
          <w:lang w:val="ru-RU"/>
        </w:rPr>
        <w:t>директора образовательной организации, доводятся до сведения всего</w:t>
      </w:r>
      <w:r>
        <w:rPr>
          <w:rFonts w:hAnsi="Times New Roman" w:cs="Times New Roman"/>
          <w:color w:val="000000"/>
          <w:sz w:val="24"/>
          <w:szCs w:val="24"/>
        </w:rPr>
        <w:t> </w:t>
      </w:r>
      <w:r w:rsidRPr="009F2C68">
        <w:rPr>
          <w:rFonts w:hAnsi="Times New Roman" w:cs="Times New Roman"/>
          <w:color w:val="000000"/>
          <w:sz w:val="24"/>
          <w:szCs w:val="24"/>
          <w:lang w:val="ru-RU"/>
        </w:rPr>
        <w:t>коллектива</w:t>
      </w:r>
      <w:r>
        <w:rPr>
          <w:rFonts w:hAnsi="Times New Roman" w:cs="Times New Roman"/>
          <w:color w:val="000000"/>
          <w:sz w:val="24"/>
          <w:szCs w:val="24"/>
        </w:rPr>
        <w:t> </w:t>
      </w:r>
      <w:r w:rsidRPr="009F2C68">
        <w:rPr>
          <w:rFonts w:hAnsi="Times New Roman" w:cs="Times New Roman"/>
          <w:color w:val="000000"/>
          <w:sz w:val="24"/>
          <w:szCs w:val="24"/>
          <w:lang w:val="ru-RU"/>
        </w:rPr>
        <w:t>образовательной организации</w:t>
      </w:r>
      <w:r>
        <w:rPr>
          <w:rFonts w:hAnsi="Times New Roman" w:cs="Times New Roman"/>
          <w:color w:val="000000"/>
          <w:sz w:val="24"/>
          <w:szCs w:val="24"/>
        </w:rPr>
        <w:t> </w:t>
      </w:r>
      <w:r w:rsidRPr="009F2C68">
        <w:rPr>
          <w:rFonts w:hAnsi="Times New Roman" w:cs="Times New Roman"/>
          <w:color w:val="000000"/>
          <w:sz w:val="24"/>
          <w:szCs w:val="24"/>
          <w:lang w:val="ru-RU"/>
        </w:rPr>
        <w:t>и заносятся в трудовую книжку работника.</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b/>
          <w:bCs/>
          <w:color w:val="000000"/>
          <w:sz w:val="24"/>
          <w:szCs w:val="24"/>
          <w:lang w:val="ru-RU"/>
        </w:rPr>
        <w:t>13. Ответственность работника, применяемые к работникам меры взыскания</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13.1. Нарушение трудовой дисциплины, то есть неисполнение или ненадлежащее исполнение по вине работника обязанностей, возложенных на него трудовым договором, уставом</w:t>
      </w:r>
      <w:r>
        <w:rPr>
          <w:rFonts w:hAnsi="Times New Roman" w:cs="Times New Roman"/>
          <w:color w:val="000000"/>
          <w:sz w:val="24"/>
          <w:szCs w:val="24"/>
        </w:rPr>
        <w:t> </w:t>
      </w:r>
      <w:r w:rsidRPr="009F2C68">
        <w:rPr>
          <w:rFonts w:hAnsi="Times New Roman" w:cs="Times New Roman"/>
          <w:color w:val="000000"/>
          <w:sz w:val="24"/>
          <w:szCs w:val="24"/>
          <w:lang w:val="ru-RU"/>
        </w:rPr>
        <w:t>образовательной организации,</w:t>
      </w:r>
      <w:r>
        <w:rPr>
          <w:rFonts w:hAnsi="Times New Roman" w:cs="Times New Roman"/>
          <w:color w:val="000000"/>
          <w:sz w:val="24"/>
          <w:szCs w:val="24"/>
        </w:rPr>
        <w:t> </w:t>
      </w:r>
      <w:r w:rsidRPr="009F2C68">
        <w:rPr>
          <w:rFonts w:hAnsi="Times New Roman" w:cs="Times New Roman"/>
          <w:color w:val="000000"/>
          <w:sz w:val="24"/>
          <w:szCs w:val="24"/>
          <w:lang w:val="ru-RU"/>
        </w:rPr>
        <w:t>настоящими Правилами, иными локальными актами</w:t>
      </w:r>
      <w:r>
        <w:rPr>
          <w:rFonts w:hAnsi="Times New Roman" w:cs="Times New Roman"/>
          <w:color w:val="000000"/>
          <w:sz w:val="24"/>
          <w:szCs w:val="24"/>
        </w:rPr>
        <w:t> </w:t>
      </w:r>
      <w:r w:rsidRPr="009F2C68">
        <w:rPr>
          <w:rFonts w:hAnsi="Times New Roman" w:cs="Times New Roman"/>
          <w:color w:val="000000"/>
          <w:sz w:val="24"/>
          <w:szCs w:val="24"/>
          <w:lang w:val="ru-RU"/>
        </w:rPr>
        <w:t>образовательной организации, должностными</w:t>
      </w:r>
      <w:r>
        <w:rPr>
          <w:rFonts w:hAnsi="Times New Roman" w:cs="Times New Roman"/>
          <w:color w:val="000000"/>
          <w:sz w:val="24"/>
          <w:szCs w:val="24"/>
        </w:rPr>
        <w:t> </w:t>
      </w:r>
      <w:r w:rsidRPr="009F2C68">
        <w:rPr>
          <w:rFonts w:hAnsi="Times New Roman" w:cs="Times New Roman"/>
          <w:color w:val="000000"/>
          <w:sz w:val="24"/>
          <w:szCs w:val="24"/>
          <w:lang w:val="ru-RU"/>
        </w:rPr>
        <w:t>инструкциями или трудовым договором, влечет за собой применение мер дисциплинарного</w:t>
      </w:r>
      <w:r>
        <w:rPr>
          <w:rFonts w:hAnsi="Times New Roman" w:cs="Times New Roman"/>
          <w:color w:val="000000"/>
          <w:sz w:val="24"/>
          <w:szCs w:val="24"/>
        </w:rPr>
        <w:t> </w:t>
      </w:r>
      <w:r w:rsidRPr="009F2C68">
        <w:rPr>
          <w:rFonts w:hAnsi="Times New Roman" w:cs="Times New Roman"/>
          <w:color w:val="000000"/>
          <w:sz w:val="24"/>
          <w:szCs w:val="24"/>
          <w:lang w:val="ru-RU"/>
        </w:rPr>
        <w:t>воздействия, а также применение иных мер, предусмотренных действующим законодательством.</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lastRenderedPageBreak/>
        <w:t>13.2. За нарушение трудовой дисциплины работодатель может наложить следующие дисциплинарные взыскания:</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а)</w:t>
      </w:r>
      <w:r>
        <w:rPr>
          <w:rFonts w:hAnsi="Times New Roman" w:cs="Times New Roman"/>
          <w:color w:val="000000"/>
          <w:sz w:val="24"/>
          <w:szCs w:val="24"/>
        </w:rPr>
        <w:t> </w:t>
      </w:r>
      <w:r w:rsidRPr="009F2C68">
        <w:rPr>
          <w:rFonts w:hAnsi="Times New Roman" w:cs="Times New Roman"/>
          <w:color w:val="000000"/>
          <w:sz w:val="24"/>
          <w:szCs w:val="24"/>
          <w:lang w:val="ru-RU"/>
        </w:rPr>
        <w:t>замечание;</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б)</w:t>
      </w:r>
      <w:r>
        <w:rPr>
          <w:rFonts w:hAnsi="Times New Roman" w:cs="Times New Roman"/>
          <w:color w:val="000000"/>
          <w:sz w:val="24"/>
          <w:szCs w:val="24"/>
        </w:rPr>
        <w:t> </w:t>
      </w:r>
      <w:r w:rsidRPr="009F2C68">
        <w:rPr>
          <w:rFonts w:hAnsi="Times New Roman" w:cs="Times New Roman"/>
          <w:color w:val="000000"/>
          <w:sz w:val="24"/>
          <w:szCs w:val="24"/>
          <w:lang w:val="ru-RU"/>
        </w:rPr>
        <w:t>выговор;</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в)</w:t>
      </w:r>
      <w:r>
        <w:rPr>
          <w:rFonts w:hAnsi="Times New Roman" w:cs="Times New Roman"/>
          <w:color w:val="000000"/>
          <w:sz w:val="24"/>
          <w:szCs w:val="24"/>
        </w:rPr>
        <w:t> </w:t>
      </w:r>
      <w:r w:rsidRPr="009F2C68">
        <w:rPr>
          <w:rFonts w:hAnsi="Times New Roman" w:cs="Times New Roman"/>
          <w:color w:val="000000"/>
          <w:sz w:val="24"/>
          <w:szCs w:val="24"/>
          <w:lang w:val="ru-RU"/>
        </w:rPr>
        <w:t>увольнение по соответствующим основаниям.</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 xml:space="preserve">13.3. До наложения взыскания от работника должны быть затребованы объяснения в письменной форме. Отказ работника дать объяснения не является основанием для </w:t>
      </w:r>
      <w:proofErr w:type="spellStart"/>
      <w:r w:rsidRPr="009F2C68">
        <w:rPr>
          <w:rFonts w:hAnsi="Times New Roman" w:cs="Times New Roman"/>
          <w:color w:val="000000"/>
          <w:sz w:val="24"/>
          <w:szCs w:val="24"/>
          <w:lang w:val="ru-RU"/>
        </w:rPr>
        <w:t>неналожения</w:t>
      </w:r>
      <w:proofErr w:type="spellEnd"/>
      <w:r w:rsidRPr="009F2C68">
        <w:rPr>
          <w:rFonts w:hAnsi="Times New Roman" w:cs="Times New Roman"/>
          <w:color w:val="000000"/>
          <w:sz w:val="24"/>
          <w:szCs w:val="24"/>
          <w:lang w:val="ru-RU"/>
        </w:rPr>
        <w:t xml:space="preserve"> дисциплинарного взыскания. В этом случае составляется акт об отказе работника дать письменное объяснение.</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Дисциплинарные взыскания налагаются непосредственно после обнаружения проступка, но не позднее одного месяца со дня его обнаружения, не считая времени болезни или пребывания работника в отпуске, а также времени, необходимого на учет мнения представительного органа работников.</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Дисциплинарное взыскание, за исключением дисциплинарного взыскания за несоблюдение ограничений и запретов, неисполнение обязанностей, установленных законодательством РФ</w:t>
      </w:r>
      <w:r>
        <w:rPr>
          <w:rFonts w:hAnsi="Times New Roman" w:cs="Times New Roman"/>
          <w:color w:val="000000"/>
          <w:sz w:val="24"/>
          <w:szCs w:val="24"/>
        </w:rPr>
        <w:t> </w:t>
      </w:r>
      <w:r w:rsidRPr="009F2C68">
        <w:rPr>
          <w:rFonts w:hAnsi="Times New Roman" w:cs="Times New Roman"/>
          <w:color w:val="000000"/>
          <w:sz w:val="24"/>
          <w:szCs w:val="24"/>
          <w:lang w:val="ru-RU"/>
        </w:rPr>
        <w:t>о противодействии коррупции,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w:t>
      </w:r>
      <w:r>
        <w:rPr>
          <w:rFonts w:hAnsi="Times New Roman" w:cs="Times New Roman"/>
          <w:color w:val="000000"/>
          <w:sz w:val="24"/>
          <w:szCs w:val="24"/>
        </w:rPr>
        <w:t> </w:t>
      </w:r>
      <w:r w:rsidRPr="009F2C68">
        <w:rPr>
          <w:rFonts w:hAnsi="Times New Roman" w:cs="Times New Roman"/>
          <w:color w:val="000000"/>
          <w:sz w:val="24"/>
          <w:szCs w:val="24"/>
          <w:lang w:val="ru-RU"/>
        </w:rPr>
        <w:t>позднее двух лет со дня его совершения.</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Дисциплинарное взыскание за несоблюдение ограничений и запретов, неисполнение обязанностей, установленных законодательством РФ</w:t>
      </w:r>
      <w:r>
        <w:rPr>
          <w:rFonts w:hAnsi="Times New Roman" w:cs="Times New Roman"/>
          <w:color w:val="000000"/>
          <w:sz w:val="24"/>
          <w:szCs w:val="24"/>
        </w:rPr>
        <w:t> </w:t>
      </w:r>
      <w:r w:rsidRPr="009F2C68">
        <w:rPr>
          <w:rFonts w:hAnsi="Times New Roman" w:cs="Times New Roman"/>
          <w:color w:val="000000"/>
          <w:sz w:val="24"/>
          <w:szCs w:val="24"/>
          <w:lang w:val="ru-RU"/>
        </w:rPr>
        <w:t>о противодействии коррупции, не может быть применено позднее трех лет со дня совершения проступка. В указанные сроки не включается время производства по уголовному делу.</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Для некоторых видов нарушений трудовым законодательством могут быть установлены иные сроки привлечения к дисциплинарной ответственности.</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13.4. За каждое нарушение трудовой дисциплины может быть наложено только одно дисциплинарное взыскание. При этом должны учитываться тяжесть совершенного проступка, обстоятельства, при которых он совершен, предшествующее поведение работника и его отношение к труду.</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13.5. Приказ о наложении дисциплинарного взыскания объявляется работнику под подпись в</w:t>
      </w:r>
      <w:r>
        <w:rPr>
          <w:rFonts w:hAnsi="Times New Roman" w:cs="Times New Roman"/>
          <w:color w:val="000000"/>
          <w:sz w:val="24"/>
          <w:szCs w:val="24"/>
        </w:rPr>
        <w:t> </w:t>
      </w:r>
      <w:r w:rsidRPr="009F2C68">
        <w:rPr>
          <w:rFonts w:hAnsi="Times New Roman" w:cs="Times New Roman"/>
          <w:color w:val="000000"/>
          <w:sz w:val="24"/>
          <w:szCs w:val="24"/>
          <w:lang w:val="ru-RU"/>
        </w:rPr>
        <w:t>трехдневный срок со дня его издания.</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13.6. Если в течение года со дня применения дисциплинарного взыскания работник не будет</w:t>
      </w:r>
      <w:r>
        <w:rPr>
          <w:rFonts w:hAnsi="Times New Roman" w:cs="Times New Roman"/>
          <w:color w:val="000000"/>
          <w:sz w:val="24"/>
          <w:szCs w:val="24"/>
        </w:rPr>
        <w:t> </w:t>
      </w:r>
      <w:r w:rsidRPr="009F2C68">
        <w:rPr>
          <w:rFonts w:hAnsi="Times New Roman" w:cs="Times New Roman"/>
          <w:color w:val="000000"/>
          <w:sz w:val="24"/>
          <w:szCs w:val="24"/>
          <w:lang w:val="ru-RU"/>
        </w:rPr>
        <w:t>подвергнут новому дисциплинарному взысканию, то он считается не имеющим дисциплинарного взыскания.</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13.7. Работодатель по своей инициативе или по просьбе самого работника, ходатайству его</w:t>
      </w:r>
      <w:r>
        <w:rPr>
          <w:rFonts w:hAnsi="Times New Roman" w:cs="Times New Roman"/>
          <w:color w:val="000000"/>
          <w:sz w:val="24"/>
          <w:szCs w:val="24"/>
        </w:rPr>
        <w:t> </w:t>
      </w:r>
      <w:r w:rsidRPr="009F2C68">
        <w:rPr>
          <w:rFonts w:hAnsi="Times New Roman" w:cs="Times New Roman"/>
          <w:color w:val="000000"/>
          <w:sz w:val="24"/>
          <w:szCs w:val="24"/>
          <w:lang w:val="ru-RU"/>
        </w:rPr>
        <w:t>непосредственного руководителя или представительного органа работников</w:t>
      </w:r>
      <w:r>
        <w:rPr>
          <w:rFonts w:hAnsi="Times New Roman" w:cs="Times New Roman"/>
          <w:color w:val="000000"/>
          <w:sz w:val="24"/>
          <w:szCs w:val="24"/>
        </w:rPr>
        <w:t> </w:t>
      </w:r>
      <w:r w:rsidRPr="009F2C68">
        <w:rPr>
          <w:rFonts w:hAnsi="Times New Roman" w:cs="Times New Roman"/>
          <w:color w:val="000000"/>
          <w:sz w:val="24"/>
          <w:szCs w:val="24"/>
          <w:lang w:val="ru-RU"/>
        </w:rPr>
        <w:t>образовательной организации имеет право</w:t>
      </w:r>
      <w:r>
        <w:rPr>
          <w:rFonts w:hAnsi="Times New Roman" w:cs="Times New Roman"/>
          <w:color w:val="000000"/>
          <w:sz w:val="24"/>
          <w:szCs w:val="24"/>
        </w:rPr>
        <w:t> </w:t>
      </w:r>
      <w:r w:rsidRPr="009F2C68">
        <w:rPr>
          <w:rFonts w:hAnsi="Times New Roman" w:cs="Times New Roman"/>
          <w:color w:val="000000"/>
          <w:sz w:val="24"/>
          <w:szCs w:val="24"/>
          <w:lang w:val="ru-RU"/>
        </w:rPr>
        <w:t>снять дисциплинарное взыскание до истечения года со дня его применения.</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13.8. Работник несет материальную ответственность в случаях и порядке, предусмотренных Трудовым кодексом РФ и иными федеральными законами.</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13.9.</w:t>
      </w:r>
      <w:r>
        <w:rPr>
          <w:rFonts w:hAnsi="Times New Roman" w:cs="Times New Roman"/>
          <w:color w:val="000000"/>
          <w:sz w:val="24"/>
          <w:szCs w:val="24"/>
        </w:rPr>
        <w:t> </w:t>
      </w:r>
      <w:r w:rsidRPr="009F2C68">
        <w:rPr>
          <w:rFonts w:hAnsi="Times New Roman" w:cs="Times New Roman"/>
          <w:color w:val="000000"/>
          <w:sz w:val="24"/>
          <w:szCs w:val="24"/>
          <w:lang w:val="ru-RU"/>
        </w:rPr>
        <w:t>Для контроля за выполнением работниками Правил</w:t>
      </w:r>
      <w:r>
        <w:rPr>
          <w:rFonts w:hAnsi="Times New Roman" w:cs="Times New Roman"/>
          <w:color w:val="000000"/>
          <w:sz w:val="24"/>
          <w:szCs w:val="24"/>
        </w:rPr>
        <w:t> </w:t>
      </w:r>
      <w:r w:rsidRPr="009F2C68">
        <w:rPr>
          <w:rFonts w:hAnsi="Times New Roman" w:cs="Times New Roman"/>
          <w:color w:val="000000"/>
          <w:sz w:val="24"/>
          <w:szCs w:val="24"/>
          <w:lang w:val="ru-RU"/>
        </w:rPr>
        <w:t>в офисных, учебных и других рабочих помещениях, а также на входе, по периметру зданий и территории организации устанавливаются камеры открытого (закрытого) видеонаблюдения. Обработка информации, содержащей персональные данные, осуществляется в соответствии с Федеральным законом от 27.07.2006 № 152-ФЗ</w:t>
      </w:r>
      <w:r>
        <w:rPr>
          <w:rFonts w:hAnsi="Times New Roman" w:cs="Times New Roman"/>
          <w:color w:val="000000"/>
          <w:sz w:val="24"/>
          <w:szCs w:val="24"/>
        </w:rPr>
        <w:t> </w:t>
      </w:r>
      <w:r w:rsidRPr="009F2C68">
        <w:rPr>
          <w:rFonts w:hAnsi="Times New Roman" w:cs="Times New Roman"/>
          <w:color w:val="000000"/>
          <w:sz w:val="24"/>
          <w:szCs w:val="24"/>
          <w:lang w:val="ru-RU"/>
        </w:rPr>
        <w:t>«О персональных данных».</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b/>
          <w:bCs/>
          <w:color w:val="000000"/>
          <w:sz w:val="24"/>
          <w:szCs w:val="24"/>
          <w:lang w:val="ru-RU"/>
        </w:rPr>
        <w:t>14. Ответственность работодателя</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14.1. Материальная ответственность</w:t>
      </w:r>
      <w:r>
        <w:rPr>
          <w:rFonts w:hAnsi="Times New Roman" w:cs="Times New Roman"/>
          <w:color w:val="000000"/>
          <w:sz w:val="24"/>
          <w:szCs w:val="24"/>
        </w:rPr>
        <w:t> </w:t>
      </w:r>
      <w:r w:rsidRPr="009F2C68">
        <w:rPr>
          <w:rFonts w:hAnsi="Times New Roman" w:cs="Times New Roman"/>
          <w:color w:val="000000"/>
          <w:sz w:val="24"/>
          <w:szCs w:val="24"/>
          <w:lang w:val="ru-RU"/>
        </w:rPr>
        <w:t>образовательной организации</w:t>
      </w:r>
      <w:r>
        <w:rPr>
          <w:rFonts w:hAnsi="Times New Roman" w:cs="Times New Roman"/>
          <w:color w:val="000000"/>
          <w:sz w:val="24"/>
          <w:szCs w:val="24"/>
        </w:rPr>
        <w:t> </w:t>
      </w:r>
      <w:r w:rsidRPr="009F2C68">
        <w:rPr>
          <w:rFonts w:hAnsi="Times New Roman" w:cs="Times New Roman"/>
          <w:color w:val="000000"/>
          <w:sz w:val="24"/>
          <w:szCs w:val="24"/>
          <w:lang w:val="ru-RU"/>
        </w:rPr>
        <w:t xml:space="preserve">наступает в случае причинения ущерба работнику в результате виновного противоправного поведения </w:t>
      </w:r>
      <w:r w:rsidRPr="009F2C68">
        <w:rPr>
          <w:rFonts w:hAnsi="Times New Roman" w:cs="Times New Roman"/>
          <w:color w:val="000000"/>
          <w:sz w:val="24"/>
          <w:szCs w:val="24"/>
          <w:lang w:val="ru-RU"/>
        </w:rPr>
        <w:lastRenderedPageBreak/>
        <w:t>(действий или бездействия), если иное не предусмотрено Трудовым кодексом РФ или иными федеральными законами.</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14.2. Работодатель обязан возместить работнику не полученный им заработок во всех случаях незаконного лишения работника возможности трудиться.</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14.3. Работодатель, причинивший ущерб имуществу работника, возмещает этот ущерб в полном объеме. Размер ущерба исчисляется по рыночным ценам, действующим на день возмещения ущерба. При согласии работника ущерб может быть возмещен в натуре.</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Работник должен направить работодателю заявление о возмещении ущерба. Работодатель обязан рассмотреть заявление и принять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14.4. При нарушении работодателем установленного срока выплаты зарплаты,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1/150 действующей в это время ключевой ставки Центрального банка от невыплаченных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14.5. Моральный вред, причиненный работнику неправомерными действиями или бездействием работодателя, возмещается работнику в денежной форме в размерах, определяемых соглашением сторон или судом.</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b/>
          <w:bCs/>
          <w:color w:val="000000"/>
          <w:sz w:val="24"/>
          <w:szCs w:val="24"/>
          <w:lang w:val="ru-RU"/>
        </w:rPr>
        <w:t>15. Заключительные положения</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15.1. Иные вопросы, неурегулированные настоящими Правилами, регулируются трудовым законодательством.</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15.2. Настоящие Правила утверждаются директором образовательной организации с учетом мнения профсоюза образовательной организации.</w:t>
      </w:r>
    </w:p>
    <w:p w:rsidR="00765641" w:rsidRPr="009F2C68" w:rsidRDefault="009F2C68" w:rsidP="00FA57B6">
      <w:pPr>
        <w:spacing w:before="0" w:beforeAutospacing="0" w:after="0" w:afterAutospacing="0"/>
        <w:jc w:val="both"/>
        <w:rPr>
          <w:rFonts w:hAnsi="Times New Roman" w:cs="Times New Roman"/>
          <w:color w:val="000000"/>
          <w:sz w:val="24"/>
          <w:szCs w:val="24"/>
          <w:lang w:val="ru-RU"/>
        </w:rPr>
      </w:pPr>
      <w:r w:rsidRPr="009F2C68">
        <w:rPr>
          <w:rFonts w:hAnsi="Times New Roman" w:cs="Times New Roman"/>
          <w:color w:val="000000"/>
          <w:sz w:val="24"/>
          <w:szCs w:val="24"/>
          <w:lang w:val="ru-RU"/>
        </w:rPr>
        <w:t>15.3. С Правилами должен быть ознакомлен под подпись каждый работник, поступающий на</w:t>
      </w:r>
      <w:r>
        <w:rPr>
          <w:rFonts w:hAnsi="Times New Roman" w:cs="Times New Roman"/>
          <w:color w:val="000000"/>
          <w:sz w:val="24"/>
          <w:szCs w:val="24"/>
        </w:rPr>
        <w:t> </w:t>
      </w:r>
      <w:r w:rsidRPr="009F2C68">
        <w:rPr>
          <w:rFonts w:hAnsi="Times New Roman" w:cs="Times New Roman"/>
          <w:color w:val="000000"/>
          <w:sz w:val="24"/>
          <w:szCs w:val="24"/>
          <w:lang w:val="ru-RU"/>
        </w:rPr>
        <w:t>работу в образовательную</w:t>
      </w:r>
      <w:r>
        <w:rPr>
          <w:rFonts w:hAnsi="Times New Roman" w:cs="Times New Roman"/>
          <w:color w:val="000000"/>
          <w:sz w:val="24"/>
          <w:szCs w:val="24"/>
        </w:rPr>
        <w:t> </w:t>
      </w:r>
      <w:r w:rsidRPr="009F2C68">
        <w:rPr>
          <w:rFonts w:hAnsi="Times New Roman" w:cs="Times New Roman"/>
          <w:color w:val="000000"/>
          <w:sz w:val="24"/>
          <w:szCs w:val="24"/>
          <w:lang w:val="ru-RU"/>
        </w:rPr>
        <w:t>организацию, до начала выполнения его трудовых обязанностей. Подпись ставиться на листе ознакомления, который прикладывается к настоящим Правилам.</w:t>
      </w:r>
    </w:p>
    <w:sectPr w:rsidR="00765641" w:rsidRPr="009F2C68">
      <w:pgSz w:w="11907" w:h="1683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F0E6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281D4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2B2E1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911F3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4C427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F2243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97548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C84F9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342CE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9012E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2837E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4E5385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B76230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2"/>
  </w:num>
  <w:num w:numId="3">
    <w:abstractNumId w:val="5"/>
  </w:num>
  <w:num w:numId="4">
    <w:abstractNumId w:val="3"/>
  </w:num>
  <w:num w:numId="5">
    <w:abstractNumId w:val="8"/>
  </w:num>
  <w:num w:numId="6">
    <w:abstractNumId w:val="7"/>
  </w:num>
  <w:num w:numId="7">
    <w:abstractNumId w:val="9"/>
  </w:num>
  <w:num w:numId="8">
    <w:abstractNumId w:val="0"/>
  </w:num>
  <w:num w:numId="9">
    <w:abstractNumId w:val="10"/>
  </w:num>
  <w:num w:numId="10">
    <w:abstractNumId w:val="4"/>
  </w:num>
  <w:num w:numId="11">
    <w:abstractNumId w:val="6"/>
  </w:num>
  <w:num w:numId="12">
    <w:abstractNumId w:val="11"/>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A05CE"/>
    <w:rsid w:val="002D33B1"/>
    <w:rsid w:val="002D3591"/>
    <w:rsid w:val="003514A0"/>
    <w:rsid w:val="0038773D"/>
    <w:rsid w:val="004F7E17"/>
    <w:rsid w:val="005A05CE"/>
    <w:rsid w:val="00653AF6"/>
    <w:rsid w:val="007471E3"/>
    <w:rsid w:val="00765641"/>
    <w:rsid w:val="008331CD"/>
    <w:rsid w:val="00892425"/>
    <w:rsid w:val="00993937"/>
    <w:rsid w:val="009F2C68"/>
    <w:rsid w:val="00AA0A10"/>
    <w:rsid w:val="00B54BA1"/>
    <w:rsid w:val="00B73A5A"/>
    <w:rsid w:val="00E438A1"/>
    <w:rsid w:val="00F01E19"/>
    <w:rsid w:val="00F05272"/>
    <w:rsid w:val="00FA57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BCAEE4"/>
  <w15:docId w15:val="{A10CA180-5A32-463A-B2FF-674606F90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paragraph" w:styleId="a3">
    <w:name w:val="Balloon Text"/>
    <w:basedOn w:val="a"/>
    <w:link w:val="a4"/>
    <w:uiPriority w:val="99"/>
    <w:semiHidden/>
    <w:unhideWhenUsed/>
    <w:rsid w:val="00993937"/>
    <w:pPr>
      <w:spacing w:before="0" w:after="0"/>
    </w:pPr>
    <w:rPr>
      <w:rFonts w:ascii="Segoe UI" w:hAnsi="Segoe UI" w:cs="Segoe UI"/>
      <w:sz w:val="18"/>
      <w:szCs w:val="18"/>
    </w:rPr>
  </w:style>
  <w:style w:type="character" w:customStyle="1" w:styleId="a4">
    <w:name w:val="Текст выноски Знак"/>
    <w:basedOn w:val="a0"/>
    <w:link w:val="a3"/>
    <w:uiPriority w:val="99"/>
    <w:semiHidden/>
    <w:rsid w:val="0099393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AA4B7F-6B65-4D6A-AAC0-2FC2901A2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Pages>
  <Words>10616</Words>
  <Characters>60512</Characters>
  <Application>Microsoft Office Word</Application>
  <DocSecurity>0</DocSecurity>
  <Lines>504</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description>Подготовлено экспертами Актион-МЦФЭР</dc:description>
  <cp:lastModifiedBy>1</cp:lastModifiedBy>
  <cp:revision>7</cp:revision>
  <cp:lastPrinted>2024-05-23T09:51:00Z</cp:lastPrinted>
  <dcterms:created xsi:type="dcterms:W3CDTF">2011-11-02T04:15:00Z</dcterms:created>
  <dcterms:modified xsi:type="dcterms:W3CDTF">2024-05-23T10:12:00Z</dcterms:modified>
</cp:coreProperties>
</file>