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45" w:rsidRDefault="00EA3745" w:rsidP="00EA3745">
      <w:pPr>
        <w:pStyle w:val="ab"/>
      </w:pPr>
      <w:r>
        <w:rPr>
          <w:noProof/>
        </w:rPr>
        <w:drawing>
          <wp:inline distT="0" distB="0" distL="0" distR="0">
            <wp:extent cx="6282690" cy="8892540"/>
            <wp:effectExtent l="19050" t="0" r="3810" b="0"/>
            <wp:docPr id="2" name="Рисунок 1" descr="C:\Users\2 группа мальчиков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группа мальчиков\Desktop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90" cy="889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745" w:rsidRDefault="00EA3745" w:rsidP="00EA3745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AB04A4" w:rsidRPr="004B6914" w:rsidRDefault="00AB04A4" w:rsidP="0082253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</w:t>
      </w:r>
      <w:r w:rsidRPr="004B6914">
        <w:rPr>
          <w:rFonts w:ascii="Times New Roman" w:eastAsia="Calibri" w:hAnsi="Times New Roman" w:cs="Times New Roman"/>
          <w:b/>
          <w:sz w:val="24"/>
          <w:szCs w:val="24"/>
        </w:rPr>
        <w:t>. Пояснительная записка</w:t>
      </w:r>
    </w:p>
    <w:p w:rsidR="00AB04A4" w:rsidRPr="004B6914" w:rsidRDefault="00AB04A4" w:rsidP="004437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Адаптированная рабочая программа  по учебному предмету "</w:t>
      </w:r>
      <w:r w:rsidR="00451E27" w:rsidRPr="004B691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4B6914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индивидуального обучения учащегося  7 класса  разработана на основе:</w:t>
      </w:r>
    </w:p>
    <w:p w:rsidR="00AB04A4" w:rsidRPr="004B6914" w:rsidRDefault="00AB04A4" w:rsidP="0044373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914">
        <w:rPr>
          <w:rFonts w:ascii="Times New Roman" w:eastAsia="Calibri" w:hAnsi="Times New Roman" w:cs="Times New Roman"/>
          <w:sz w:val="24"/>
          <w:szCs w:val="24"/>
        </w:rPr>
        <w:t>требований к личностным и предметным результатам освоения АООП;</w:t>
      </w:r>
    </w:p>
    <w:p w:rsidR="00AB04A4" w:rsidRPr="004B6914" w:rsidRDefault="00AB04A4" w:rsidP="0044373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914">
        <w:rPr>
          <w:rFonts w:ascii="Times New Roman" w:eastAsia="Calibri" w:hAnsi="Times New Roman" w:cs="Times New Roman"/>
          <w:sz w:val="24"/>
          <w:szCs w:val="24"/>
        </w:rPr>
        <w:t>программы формирования базовых учебных действий;</w:t>
      </w:r>
    </w:p>
    <w:p w:rsidR="00AB04A4" w:rsidRPr="004B6914" w:rsidRDefault="00AB04A4" w:rsidP="00443732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914">
        <w:rPr>
          <w:rFonts w:ascii="Times New Roman" w:eastAsia="Calibri" w:hAnsi="Times New Roman" w:cs="Times New Roman"/>
          <w:sz w:val="24"/>
          <w:szCs w:val="24"/>
        </w:rPr>
        <w:t>с учетом:</w:t>
      </w:r>
    </w:p>
    <w:p w:rsidR="00AB04A4" w:rsidRPr="004B6914" w:rsidRDefault="00AB04A4" w:rsidP="0044373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B6914">
        <w:rPr>
          <w:rFonts w:ascii="Times New Roman" w:eastAsia="Calibri" w:hAnsi="Times New Roman" w:cs="Times New Roman"/>
          <w:sz w:val="24"/>
          <w:szCs w:val="24"/>
        </w:rPr>
        <w:t>примерной АООП для обуч</w:t>
      </w:r>
      <w:r w:rsidR="00EA301E">
        <w:rPr>
          <w:rFonts w:ascii="Times New Roman" w:eastAsia="Calibri" w:hAnsi="Times New Roman" w:cs="Times New Roman"/>
          <w:sz w:val="24"/>
          <w:szCs w:val="24"/>
        </w:rPr>
        <w:t>ающихся с интеллектуальными нарушениями</w:t>
      </w:r>
      <w:r w:rsidRPr="004B6914">
        <w:rPr>
          <w:rFonts w:ascii="Times New Roman" w:eastAsia="Calibri" w:hAnsi="Times New Roman" w:cs="Times New Roman"/>
          <w:sz w:val="24"/>
          <w:szCs w:val="24"/>
        </w:rPr>
        <w:t xml:space="preserve"> / Министерство образования и науки РФ.</w:t>
      </w:r>
      <w:proofErr w:type="gramEnd"/>
      <w:r w:rsidRPr="004B6914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2017;</w:t>
      </w:r>
    </w:p>
    <w:p w:rsidR="00AB04A4" w:rsidRPr="002747CA" w:rsidRDefault="00AB04A4" w:rsidP="002747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4B6914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</w:t>
      </w:r>
      <w:r w:rsidRPr="004B6914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4B6914">
        <w:rPr>
          <w:rFonts w:ascii="Times New Roman" w:eastAsia="Times New Roman" w:hAnsi="Times New Roman" w:cs="Times New Roman"/>
          <w:sz w:val="24"/>
          <w:szCs w:val="24"/>
        </w:rPr>
        <w:t xml:space="preserve"> вида </w:t>
      </w:r>
      <w:r w:rsidRPr="004B691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под редакцией И.М.</w:t>
      </w:r>
      <w:r w:rsidRPr="004B6914">
        <w:rPr>
          <w:rFonts w:ascii="Times New Roman" w:eastAsia="Courier New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B691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Бгажноковой</w:t>
      </w:r>
      <w:proofErr w:type="spellEnd"/>
      <w:proofErr w:type="gramStart"/>
      <w:r w:rsidRPr="004B691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B691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6914">
        <w:rPr>
          <w:rFonts w:ascii="Times New Roman" w:eastAsia="Times New Roman" w:hAnsi="Times New Roman" w:cs="Times New Roman"/>
          <w:color w:val="000000"/>
          <w:sz w:val="24"/>
          <w:szCs w:val="24"/>
        </w:rPr>
        <w:t>М., Просвещение, 2013 г.</w:t>
      </w:r>
    </w:p>
    <w:p w:rsidR="00AB04A4" w:rsidRDefault="00AB04A4" w:rsidP="0044373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914">
        <w:rPr>
          <w:rFonts w:ascii="Times New Roman" w:eastAsia="Calibri" w:hAnsi="Times New Roman" w:cs="Times New Roman"/>
          <w:sz w:val="24"/>
          <w:szCs w:val="24"/>
        </w:rPr>
        <w:t>Учебного плана МКОУ «</w:t>
      </w:r>
      <w:proofErr w:type="gramStart"/>
      <w:r w:rsidRPr="004B6914">
        <w:rPr>
          <w:rFonts w:ascii="Times New Roman" w:eastAsia="Calibri" w:hAnsi="Times New Roman" w:cs="Times New Roman"/>
          <w:sz w:val="24"/>
          <w:szCs w:val="24"/>
        </w:rPr>
        <w:t>Посадская</w:t>
      </w:r>
      <w:proofErr w:type="gramEnd"/>
      <w:r w:rsidRPr="004B6914">
        <w:rPr>
          <w:rFonts w:ascii="Times New Roman" w:eastAsia="Calibri" w:hAnsi="Times New Roman" w:cs="Times New Roman"/>
          <w:sz w:val="24"/>
          <w:szCs w:val="24"/>
        </w:rPr>
        <w:t xml:space="preserve"> ОШИ для обучающихся с ОВЗ» (индивиду</w:t>
      </w:r>
      <w:r w:rsidR="0078045C">
        <w:rPr>
          <w:rFonts w:ascii="Times New Roman" w:eastAsia="Calibri" w:hAnsi="Times New Roman" w:cs="Times New Roman"/>
          <w:sz w:val="24"/>
          <w:szCs w:val="24"/>
        </w:rPr>
        <w:t>альное обучение на дому) на 2024-2025</w:t>
      </w:r>
      <w:r w:rsidRPr="004B6914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  <w:r w:rsidR="00D43976" w:rsidRPr="004B69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5C41" w:rsidRPr="00395C41" w:rsidRDefault="00395C41" w:rsidP="00395C41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C41">
        <w:rPr>
          <w:rFonts w:ascii="Times New Roman" w:eastAsia="Times New Roman" w:hAnsi="Times New Roman"/>
          <w:sz w:val="24"/>
          <w:szCs w:val="24"/>
          <w:lang w:eastAsia="zh-CN"/>
        </w:rPr>
        <w:t>Рабочая программ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 по предмету «География</w:t>
      </w:r>
      <w:r w:rsidRPr="00395C41">
        <w:rPr>
          <w:rFonts w:ascii="Times New Roman" w:eastAsia="Times New Roman" w:hAnsi="Times New Roman"/>
          <w:sz w:val="24"/>
          <w:szCs w:val="24"/>
          <w:lang w:eastAsia="zh-CN"/>
        </w:rPr>
        <w:t>» ориентирована на использование учебника под редакцией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Т.М. Лифанова, Е.Н. Соломина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«География</w:t>
      </w:r>
      <w:r w:rsidRPr="00395C41">
        <w:rPr>
          <w:rFonts w:ascii="Times New Roman" w:eastAsia="Times New Roman" w:hAnsi="Times New Roman"/>
          <w:sz w:val="24"/>
          <w:szCs w:val="24"/>
          <w:lang w:eastAsia="zh-CN"/>
        </w:rPr>
        <w:t xml:space="preserve">» (7 класс) для общеобразовательных организаций, реализующих адаптированные основные общеобразовательные программы </w:t>
      </w:r>
      <w:proofErr w:type="gramStart"/>
      <w:r w:rsidRPr="00395C41">
        <w:rPr>
          <w:rFonts w:ascii="Times New Roman" w:eastAsia="Times New Roman" w:hAnsi="Times New Roman"/>
          <w:sz w:val="24"/>
          <w:szCs w:val="24"/>
          <w:lang w:eastAsia="zh-CN"/>
        </w:rPr>
        <w:t>-М</w:t>
      </w:r>
      <w:proofErr w:type="gramEnd"/>
      <w:r w:rsidRPr="00395C41">
        <w:rPr>
          <w:rFonts w:ascii="Times New Roman" w:eastAsia="Times New Roman" w:hAnsi="Times New Roman"/>
          <w:sz w:val="24"/>
          <w:szCs w:val="24"/>
          <w:lang w:eastAsia="zh-CN"/>
        </w:rPr>
        <w:t>.: Просвещение, 2021 (ФГОС ОВЗ) и обеспечивает реализацию требований адаптированной основной общеобразовательной программы в предме</w:t>
      </w:r>
      <w:r w:rsidR="00354FC5">
        <w:rPr>
          <w:rFonts w:ascii="Times New Roman" w:eastAsia="Times New Roman" w:hAnsi="Times New Roman"/>
          <w:sz w:val="24"/>
          <w:szCs w:val="24"/>
          <w:lang w:eastAsia="zh-CN"/>
        </w:rPr>
        <w:t>тной области «Естествознание</w:t>
      </w:r>
      <w:r w:rsidRPr="00395C41">
        <w:rPr>
          <w:rFonts w:ascii="Times New Roman" w:eastAsia="Times New Roman" w:hAnsi="Times New Roman"/>
          <w:sz w:val="24"/>
          <w:szCs w:val="24"/>
          <w:lang w:eastAsia="zh-CN"/>
        </w:rPr>
        <w:t>» в соответствии с требованиями ФГОС образования обучающихся с интеллектуальными нарушениями.</w:t>
      </w:r>
    </w:p>
    <w:p w:rsidR="00395C41" w:rsidRPr="004B6914" w:rsidRDefault="00395C41" w:rsidP="00395C4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2F8A" w:rsidRPr="004B6914" w:rsidRDefault="00FC021C" w:rsidP="004437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       </w:t>
      </w:r>
      <w:r w:rsidR="002747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B9A" w:rsidRPr="004B6914" w:rsidRDefault="00050B9A" w:rsidP="00443732">
      <w:pPr>
        <w:pStyle w:val="a7"/>
        <w:spacing w:after="0"/>
        <w:ind w:left="18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691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4B6914">
        <w:rPr>
          <w:rFonts w:ascii="Times New Roman" w:eastAsia="Times New Roman" w:hAnsi="Times New Roman"/>
          <w:b/>
          <w:sz w:val="24"/>
          <w:szCs w:val="24"/>
          <w:lang w:eastAsia="ru-RU"/>
        </w:rPr>
        <w:t>. Общая характеристика учебного предмета.</w:t>
      </w:r>
    </w:p>
    <w:p w:rsidR="004D29D1" w:rsidRPr="004B6914" w:rsidRDefault="004D29D1" w:rsidP="00443732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B482F" w:rsidRPr="004B6914">
        <w:rPr>
          <w:rFonts w:ascii="Times New Roman" w:hAnsi="Times New Roman" w:cs="Times New Roman"/>
          <w:sz w:val="24"/>
          <w:szCs w:val="24"/>
        </w:rPr>
        <w:t>Рабочая программа  по учебному предмету "География"   составлена с учетом возможностей у</w:t>
      </w:r>
      <w:r w:rsidR="00EA301E">
        <w:rPr>
          <w:rFonts w:ascii="Times New Roman" w:hAnsi="Times New Roman" w:cs="Times New Roman"/>
          <w:sz w:val="24"/>
          <w:szCs w:val="24"/>
        </w:rPr>
        <w:t>чащихся с  интеллектуальными нарушениями</w:t>
      </w:r>
      <w:r w:rsidR="009B482F" w:rsidRPr="004B6914">
        <w:rPr>
          <w:rFonts w:ascii="Times New Roman" w:hAnsi="Times New Roman" w:cs="Times New Roman"/>
          <w:sz w:val="24"/>
          <w:szCs w:val="24"/>
        </w:rPr>
        <w:t>.</w:t>
      </w:r>
      <w:r w:rsidRPr="004B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C4E" w:rsidRPr="004B6914" w:rsidRDefault="00796473" w:rsidP="00443732">
      <w:p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="007F6C4E" w:rsidRPr="004B6914">
        <w:rPr>
          <w:rFonts w:ascii="Times New Roman" w:hAnsi="Times New Roman" w:cs="Times New Roman"/>
          <w:b/>
          <w:sz w:val="24"/>
          <w:szCs w:val="24"/>
        </w:rPr>
        <w:t>Цель:</w:t>
      </w:r>
      <w:r w:rsidR="009B482F" w:rsidRPr="004B6914">
        <w:rPr>
          <w:rFonts w:ascii="Times New Roman" w:hAnsi="Times New Roman" w:cs="Times New Roman"/>
          <w:sz w:val="24"/>
          <w:szCs w:val="24"/>
        </w:rPr>
        <w:t xml:space="preserve"> </w:t>
      </w:r>
      <w:r w:rsidR="007F6C4E" w:rsidRPr="004B6914">
        <w:rPr>
          <w:rFonts w:ascii="Times New Roman" w:hAnsi="Times New Roman" w:cs="Times New Roman"/>
          <w:sz w:val="24"/>
          <w:szCs w:val="24"/>
        </w:rPr>
        <w:t>сформировать у обучающихся с умственной отсталос</w:t>
      </w:r>
      <w:r w:rsidR="009771B5" w:rsidRPr="004B6914">
        <w:rPr>
          <w:rFonts w:ascii="Times New Roman" w:hAnsi="Times New Roman" w:cs="Times New Roman"/>
          <w:sz w:val="24"/>
          <w:szCs w:val="24"/>
        </w:rPr>
        <w:t>тью (</w:t>
      </w:r>
      <w:r w:rsidR="007F6C4E" w:rsidRPr="004B6914">
        <w:rPr>
          <w:rFonts w:ascii="Times New Roman" w:hAnsi="Times New Roman" w:cs="Times New Roman"/>
          <w:sz w:val="24"/>
          <w:szCs w:val="24"/>
        </w:rPr>
        <w:t>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  <w:proofErr w:type="gramEnd"/>
    </w:p>
    <w:p w:rsidR="00E32247" w:rsidRDefault="006B5F6E" w:rsidP="0044373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91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4666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B6914">
        <w:rPr>
          <w:rFonts w:ascii="Times New Roman" w:hAnsi="Times New Roman" w:cs="Times New Roman"/>
          <w:b/>
          <w:sz w:val="24"/>
          <w:szCs w:val="24"/>
        </w:rPr>
        <w:t>З</w:t>
      </w:r>
      <w:r w:rsidR="007F6C4E" w:rsidRPr="004B6914">
        <w:rPr>
          <w:rFonts w:ascii="Times New Roman" w:hAnsi="Times New Roman" w:cs="Times New Roman"/>
          <w:b/>
          <w:sz w:val="24"/>
          <w:szCs w:val="24"/>
        </w:rPr>
        <w:t>адачи:</w:t>
      </w:r>
    </w:p>
    <w:p w:rsidR="00746666" w:rsidRDefault="00E32247" w:rsidP="004437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D6D31" w:rsidRPr="004B6914">
        <w:rPr>
          <w:rFonts w:ascii="Times New Roman" w:hAnsi="Times New Roman" w:cs="Times New Roman"/>
          <w:sz w:val="24"/>
          <w:szCs w:val="24"/>
        </w:rPr>
        <w:t>-</w:t>
      </w:r>
      <w:r w:rsidR="007F6C4E" w:rsidRPr="004B6914">
        <w:rPr>
          <w:rFonts w:ascii="Times New Roman" w:hAnsi="Times New Roman" w:cs="Times New Roman"/>
          <w:sz w:val="24"/>
          <w:szCs w:val="24"/>
        </w:rPr>
        <w:t>формирование представлений о географ</w:t>
      </w:r>
      <w:proofErr w:type="gramStart"/>
      <w:r w:rsidR="007F6C4E" w:rsidRPr="004B691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="007F6C4E" w:rsidRPr="004B6914">
        <w:rPr>
          <w:rFonts w:ascii="Times New Roman" w:hAnsi="Times New Roman" w:cs="Times New Roman"/>
          <w:sz w:val="24"/>
          <w:szCs w:val="24"/>
        </w:rPr>
        <w:t xml:space="preserve"> роли в понимании природных и </w:t>
      </w:r>
      <w:r w:rsidR="007B39B8" w:rsidRPr="004B69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4666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6C4E" w:rsidRPr="004B6914">
        <w:rPr>
          <w:rFonts w:ascii="Times New Roman" w:hAnsi="Times New Roman" w:cs="Times New Roman"/>
          <w:sz w:val="24"/>
          <w:szCs w:val="24"/>
        </w:rPr>
        <w:t>социально-экономических процессов и их взаимосвязей;</w:t>
      </w:r>
    </w:p>
    <w:p w:rsidR="007F6C4E" w:rsidRPr="004B6914" w:rsidRDefault="00746666" w:rsidP="004437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6D31" w:rsidRPr="004B6914">
        <w:rPr>
          <w:rFonts w:ascii="Times New Roman" w:hAnsi="Times New Roman" w:cs="Times New Roman"/>
          <w:sz w:val="24"/>
          <w:szCs w:val="24"/>
        </w:rPr>
        <w:t>-</w:t>
      </w:r>
      <w:r w:rsidR="007F6C4E" w:rsidRPr="004B6914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об особенностях природы, жизни, культуры и хозяйственной деятельности людей, </w:t>
      </w:r>
      <w:r w:rsidR="00D65CDF" w:rsidRPr="004B6914">
        <w:rPr>
          <w:rFonts w:ascii="Times New Roman" w:hAnsi="Times New Roman" w:cs="Times New Roman"/>
          <w:sz w:val="24"/>
          <w:szCs w:val="24"/>
        </w:rPr>
        <w:t>экологических проблемах России;</w:t>
      </w:r>
    </w:p>
    <w:p w:rsidR="00E32247" w:rsidRDefault="00746666" w:rsidP="00E32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25E1" w:rsidRPr="004B6914">
        <w:rPr>
          <w:rFonts w:ascii="Times New Roman" w:hAnsi="Times New Roman" w:cs="Times New Roman"/>
          <w:sz w:val="24"/>
          <w:szCs w:val="24"/>
        </w:rPr>
        <w:t>-</w:t>
      </w:r>
      <w:r w:rsidR="007F6C4E" w:rsidRPr="004B6914">
        <w:rPr>
          <w:rFonts w:ascii="Times New Roman" w:hAnsi="Times New Roman" w:cs="Times New Roman"/>
          <w:sz w:val="24"/>
          <w:szCs w:val="24"/>
        </w:rPr>
        <w:t>формирование  умений и навыков использования географических</w:t>
      </w:r>
      <w:r w:rsidR="007F6C4E" w:rsidRPr="004B69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F6C4E" w:rsidRPr="004B6914">
        <w:rPr>
          <w:rFonts w:ascii="Times New Roman" w:hAnsi="Times New Roman" w:cs="Times New Roman"/>
          <w:sz w:val="24"/>
          <w:szCs w:val="24"/>
        </w:rPr>
        <w:t>знаний в повседневной жизни для объяснения явлений и процессов, адаптации к условиям территории проживания, соблюдение мер безопасности в случаях стихийных б</w:t>
      </w:r>
      <w:r w:rsidR="00D65CDF" w:rsidRPr="004B6914">
        <w:rPr>
          <w:rFonts w:ascii="Times New Roman" w:hAnsi="Times New Roman" w:cs="Times New Roman"/>
          <w:sz w:val="24"/>
          <w:szCs w:val="24"/>
        </w:rPr>
        <w:t>едствий и техногенных катастроф.</w:t>
      </w:r>
    </w:p>
    <w:p w:rsidR="00746666" w:rsidRDefault="00562663" w:rsidP="007466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7">
        <w:rPr>
          <w:rFonts w:ascii="Times New Roman" w:hAnsi="Times New Roman"/>
          <w:sz w:val="24"/>
          <w:szCs w:val="24"/>
        </w:rPr>
        <w:t xml:space="preserve"> </w:t>
      </w:r>
      <w:r w:rsidR="00746666">
        <w:rPr>
          <w:rFonts w:ascii="Times New Roman" w:hAnsi="Times New Roman"/>
          <w:sz w:val="24"/>
          <w:szCs w:val="24"/>
        </w:rPr>
        <w:t xml:space="preserve">        </w:t>
      </w:r>
      <w:r w:rsidR="00360D5D">
        <w:rPr>
          <w:rFonts w:ascii="Times New Roman" w:hAnsi="Times New Roman"/>
          <w:sz w:val="24"/>
          <w:szCs w:val="24"/>
        </w:rPr>
        <w:t xml:space="preserve">   </w:t>
      </w:r>
      <w:r w:rsidR="007F6C4E" w:rsidRPr="00E32247">
        <w:rPr>
          <w:rFonts w:ascii="Times New Roman" w:hAnsi="Times New Roman"/>
          <w:sz w:val="24"/>
          <w:szCs w:val="24"/>
        </w:rPr>
        <w:t>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</w:t>
      </w:r>
      <w:r w:rsidR="00041E82" w:rsidRPr="00E32247">
        <w:rPr>
          <w:rFonts w:ascii="Times New Roman" w:hAnsi="Times New Roman"/>
          <w:sz w:val="24"/>
          <w:szCs w:val="24"/>
        </w:rPr>
        <w:t>ы и явления, понимать причинно-</w:t>
      </w:r>
      <w:r w:rsidR="007F6C4E" w:rsidRPr="00E32247">
        <w:rPr>
          <w:rFonts w:ascii="Times New Roman" w:hAnsi="Times New Roman"/>
          <w:sz w:val="24"/>
          <w:szCs w:val="24"/>
        </w:rPr>
        <w:t>следственные зависимости. Работа с картой учит абстрагироваться, развивает воображение учащихся.</w:t>
      </w:r>
    </w:p>
    <w:p w:rsidR="004B5956" w:rsidRDefault="00746666" w:rsidP="004B59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360D5D">
        <w:rPr>
          <w:rFonts w:ascii="Times New Roman" w:hAnsi="Times New Roman" w:cs="Times New Roman"/>
          <w:sz w:val="24"/>
          <w:szCs w:val="24"/>
        </w:rPr>
        <w:t xml:space="preserve">        </w:t>
      </w:r>
      <w:r w:rsidR="007F6C4E" w:rsidRPr="00746666">
        <w:rPr>
          <w:rFonts w:ascii="Times New Roman" w:hAnsi="Times New Roman"/>
          <w:sz w:val="24"/>
          <w:szCs w:val="24"/>
        </w:rPr>
        <w:t>Программа 7 класса полностью посвящена ознакомлению с природой и хозяйством России. Изучение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экологическим проблемам.</w:t>
      </w:r>
      <w:r w:rsidR="004B59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956" w:rsidRDefault="004B5956" w:rsidP="004B595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F6C4E" w:rsidRPr="004B5956">
        <w:rPr>
          <w:rFonts w:ascii="Times New Roman" w:hAnsi="Times New Roman"/>
          <w:sz w:val="24"/>
          <w:szCs w:val="24"/>
        </w:rPr>
        <w:t>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</w:t>
      </w:r>
      <w:r>
        <w:rPr>
          <w:rFonts w:ascii="Times New Roman" w:hAnsi="Times New Roman"/>
          <w:sz w:val="24"/>
          <w:szCs w:val="24"/>
        </w:rPr>
        <w:t xml:space="preserve">тров науки, малых городов и сел. </w:t>
      </w:r>
    </w:p>
    <w:p w:rsidR="007F6C4E" w:rsidRPr="004B5956" w:rsidRDefault="004B5956" w:rsidP="004B59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7F6C4E" w:rsidRPr="004B5956">
        <w:rPr>
          <w:rFonts w:ascii="Times New Roman" w:hAnsi="Times New Roman"/>
          <w:sz w:val="24"/>
          <w:szCs w:val="24"/>
        </w:rPr>
        <w:t xml:space="preserve">Также при изучении географии России учитывается принятое в настоящее время новое административное деление России на  федеральные округа. </w:t>
      </w:r>
    </w:p>
    <w:p w:rsidR="00BF5BA8" w:rsidRPr="004B6914" w:rsidRDefault="00BF5BA8" w:rsidP="00443732">
      <w:pPr>
        <w:pStyle w:val="a5"/>
        <w:spacing w:after="0" w:line="276" w:lineRule="auto"/>
        <w:jc w:val="both"/>
      </w:pPr>
      <w:r w:rsidRPr="004B6914">
        <w:t xml:space="preserve">При  проведении уроков  предполагается использование следующих </w:t>
      </w:r>
      <w:r w:rsidRPr="004B6914">
        <w:rPr>
          <w:i/>
        </w:rPr>
        <w:t>методов</w:t>
      </w:r>
      <w:r w:rsidR="0051117A" w:rsidRPr="004B6914">
        <w:t>:</w:t>
      </w:r>
    </w:p>
    <w:p w:rsidR="00BF5BA8" w:rsidRPr="004B6914" w:rsidRDefault="00BF5BA8" w:rsidP="00443732">
      <w:pPr>
        <w:pStyle w:val="a7"/>
        <w:numPr>
          <w:ilvl w:val="0"/>
          <w:numId w:val="4"/>
        </w:numPr>
        <w:tabs>
          <w:tab w:val="left" w:pos="-220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4B6914">
        <w:rPr>
          <w:rFonts w:ascii="Times New Roman" w:hAnsi="Times New Roman"/>
          <w:sz w:val="24"/>
          <w:szCs w:val="24"/>
        </w:rPr>
        <w:t>Словесные</w:t>
      </w:r>
      <w:proofErr w:type="gramEnd"/>
      <w:r w:rsidRPr="004B6914">
        <w:rPr>
          <w:rFonts w:ascii="Times New Roman" w:hAnsi="Times New Roman"/>
          <w:sz w:val="24"/>
          <w:szCs w:val="24"/>
        </w:rPr>
        <w:t xml:space="preserve"> - рассказ, объяснение, беседа, работа с учебником и книгой; </w:t>
      </w:r>
    </w:p>
    <w:p w:rsidR="00BF5BA8" w:rsidRPr="004B6914" w:rsidRDefault="00BF5BA8" w:rsidP="00443732">
      <w:pPr>
        <w:pStyle w:val="1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914"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 w:rsidRPr="004B6914">
        <w:rPr>
          <w:rFonts w:ascii="Times New Roman" w:hAnsi="Times New Roman" w:cs="Times New Roman"/>
          <w:sz w:val="24"/>
          <w:szCs w:val="24"/>
        </w:rPr>
        <w:t xml:space="preserve"> - наблюдение, демонстрация; </w:t>
      </w:r>
    </w:p>
    <w:p w:rsidR="00BF5BA8" w:rsidRPr="004B6914" w:rsidRDefault="00BF5BA8" w:rsidP="00443732">
      <w:pPr>
        <w:pStyle w:val="1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>Практические – упражнения, работа</w:t>
      </w:r>
      <w:r w:rsidR="00E83303" w:rsidRPr="004B6914">
        <w:rPr>
          <w:rFonts w:ascii="Times New Roman" w:hAnsi="Times New Roman" w:cs="Times New Roman"/>
          <w:sz w:val="24"/>
          <w:szCs w:val="24"/>
        </w:rPr>
        <w:t xml:space="preserve"> с</w:t>
      </w:r>
      <w:r w:rsidRPr="004B6914">
        <w:rPr>
          <w:rFonts w:ascii="Times New Roman" w:hAnsi="Times New Roman" w:cs="Times New Roman"/>
          <w:sz w:val="24"/>
          <w:szCs w:val="24"/>
        </w:rPr>
        <w:t xml:space="preserve"> картой, картиной, схем</w:t>
      </w:r>
      <w:r w:rsidR="00296E12" w:rsidRPr="004B6914">
        <w:rPr>
          <w:rFonts w:ascii="Times New Roman" w:hAnsi="Times New Roman" w:cs="Times New Roman"/>
          <w:sz w:val="24"/>
          <w:szCs w:val="24"/>
        </w:rPr>
        <w:t>ами;</w:t>
      </w:r>
    </w:p>
    <w:p w:rsidR="00BF5BA8" w:rsidRPr="004B6914" w:rsidRDefault="00BF5BA8" w:rsidP="00443732">
      <w:pPr>
        <w:pStyle w:val="1"/>
        <w:numPr>
          <w:ilvl w:val="0"/>
          <w:numId w:val="4"/>
        </w:numPr>
        <w:tabs>
          <w:tab w:val="left" w:pos="-2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>Система специальных коррекционно – развивающих методов;</w:t>
      </w:r>
    </w:p>
    <w:p w:rsidR="00BF5BA8" w:rsidRPr="004B6914" w:rsidRDefault="00E83303" w:rsidP="00443732">
      <w:pPr>
        <w:pStyle w:val="1"/>
        <w:numPr>
          <w:ilvl w:val="0"/>
          <w:numId w:val="5"/>
        </w:numPr>
        <w:tabs>
          <w:tab w:val="left" w:pos="-2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Методы стимулирования поведения </w:t>
      </w:r>
      <w:r w:rsidR="00BF5BA8" w:rsidRPr="004B6914">
        <w:rPr>
          <w:rFonts w:ascii="Times New Roman" w:hAnsi="Times New Roman" w:cs="Times New Roman"/>
          <w:sz w:val="24"/>
          <w:szCs w:val="24"/>
        </w:rPr>
        <w:t>(по</w:t>
      </w:r>
      <w:r w:rsidR="00296E12" w:rsidRPr="004B6914">
        <w:rPr>
          <w:rFonts w:ascii="Times New Roman" w:hAnsi="Times New Roman" w:cs="Times New Roman"/>
          <w:sz w:val="24"/>
          <w:szCs w:val="24"/>
        </w:rPr>
        <w:t xml:space="preserve">хвала, поощрение, </w:t>
      </w:r>
      <w:proofErr w:type="spellStart"/>
      <w:r w:rsidR="00296E12" w:rsidRPr="004B6914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="00296E12" w:rsidRPr="004B6914">
        <w:rPr>
          <w:rFonts w:ascii="Times New Roman" w:hAnsi="Times New Roman" w:cs="Times New Roman"/>
          <w:sz w:val="24"/>
          <w:szCs w:val="24"/>
        </w:rPr>
        <w:t>);</w:t>
      </w:r>
    </w:p>
    <w:p w:rsidR="00BF5BA8" w:rsidRPr="004B6914" w:rsidRDefault="00BF5BA8" w:rsidP="00443732">
      <w:pPr>
        <w:pStyle w:val="1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>Работа с контурными картами, атласами;</w:t>
      </w:r>
    </w:p>
    <w:p w:rsidR="0093374F" w:rsidRPr="004B6914" w:rsidRDefault="00BF5BA8" w:rsidP="00443732">
      <w:pPr>
        <w:pStyle w:val="a5"/>
        <w:numPr>
          <w:ilvl w:val="0"/>
          <w:numId w:val="4"/>
        </w:numPr>
        <w:spacing w:after="0" w:line="276" w:lineRule="auto"/>
      </w:pPr>
      <w:r w:rsidRPr="004B6914">
        <w:t>Выполнение схематических зарисовок</w:t>
      </w:r>
      <w:r w:rsidR="00720D5B" w:rsidRPr="004B6914">
        <w:t xml:space="preserve">, составление несложных планов. </w:t>
      </w:r>
    </w:p>
    <w:p w:rsidR="00247F81" w:rsidRPr="004B6914" w:rsidRDefault="00247F81" w:rsidP="00443732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Основной формой обучения географии в специальной (коррекционной) школе является </w:t>
      </w:r>
      <w:r w:rsidRPr="004B6914">
        <w:rPr>
          <w:rFonts w:ascii="Times New Roman" w:hAnsi="Times New Roman" w:cs="Times New Roman"/>
          <w:i/>
          <w:sz w:val="24"/>
          <w:szCs w:val="24"/>
        </w:rPr>
        <w:t>урок.</w:t>
      </w:r>
    </w:p>
    <w:p w:rsidR="00247F81" w:rsidRPr="004B6914" w:rsidRDefault="00247F81" w:rsidP="004437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6914">
        <w:rPr>
          <w:rFonts w:ascii="Times New Roman" w:hAnsi="Times New Roman" w:cs="Times New Roman"/>
          <w:sz w:val="24"/>
          <w:szCs w:val="24"/>
          <w:u w:val="single"/>
        </w:rPr>
        <w:t xml:space="preserve">Типы </w:t>
      </w:r>
      <w:r w:rsidRPr="004B6914">
        <w:rPr>
          <w:rFonts w:ascii="Times New Roman" w:hAnsi="Times New Roman" w:cs="Times New Roman"/>
          <w:i/>
          <w:sz w:val="24"/>
          <w:szCs w:val="24"/>
          <w:u w:val="single"/>
        </w:rPr>
        <w:t>уроков</w:t>
      </w:r>
      <w:r w:rsidRPr="004B6914">
        <w:rPr>
          <w:rFonts w:ascii="Times New Roman" w:hAnsi="Times New Roman" w:cs="Times New Roman"/>
          <w:sz w:val="24"/>
          <w:szCs w:val="24"/>
        </w:rPr>
        <w:t>:</w:t>
      </w:r>
    </w:p>
    <w:p w:rsidR="00247F81" w:rsidRPr="004B6914" w:rsidRDefault="00247F81" w:rsidP="00443732">
      <w:pPr>
        <w:pStyle w:val="1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>Урок сообщения новых знаний (урок первоначального изучения материала);</w:t>
      </w:r>
    </w:p>
    <w:p w:rsidR="00247F81" w:rsidRPr="004B6914" w:rsidRDefault="00247F81" w:rsidP="00443732">
      <w:pPr>
        <w:pStyle w:val="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Урок обобщения и систематизации знаний </w:t>
      </w:r>
      <w:r w:rsidR="00C54F13">
        <w:rPr>
          <w:rFonts w:ascii="Times New Roman" w:hAnsi="Times New Roman" w:cs="Times New Roman"/>
          <w:sz w:val="24"/>
          <w:szCs w:val="24"/>
        </w:rPr>
        <w:t>(повторительно-обобщающий урок).</w:t>
      </w:r>
      <w:r w:rsidRPr="004B6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978" w:rsidRPr="004B6914" w:rsidRDefault="00EA3A1D" w:rsidP="00443732">
      <w:pPr>
        <w:pStyle w:val="1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     </w:t>
      </w:r>
      <w:r w:rsidR="00C54F13">
        <w:rPr>
          <w:rFonts w:ascii="Times New Roman" w:hAnsi="Times New Roman" w:cs="Times New Roman"/>
          <w:sz w:val="24"/>
          <w:szCs w:val="24"/>
        </w:rPr>
        <w:t xml:space="preserve"> </w:t>
      </w:r>
      <w:r w:rsidRPr="004B6914">
        <w:rPr>
          <w:rFonts w:ascii="Times New Roman" w:hAnsi="Times New Roman" w:cs="Times New Roman"/>
          <w:sz w:val="24"/>
          <w:szCs w:val="24"/>
        </w:rPr>
        <w:t xml:space="preserve"> </w:t>
      </w:r>
      <w:r w:rsidR="00F25F26" w:rsidRPr="004B6914">
        <w:rPr>
          <w:rFonts w:ascii="Times New Roman" w:hAnsi="Times New Roman" w:cs="Times New Roman"/>
          <w:sz w:val="24"/>
          <w:szCs w:val="24"/>
        </w:rPr>
        <w:t>В течение учебного года проводится мониторинг базовых учебных действий, который будет отражать индив</w:t>
      </w:r>
      <w:r w:rsidRPr="004B6914">
        <w:rPr>
          <w:rFonts w:ascii="Times New Roman" w:hAnsi="Times New Roman" w:cs="Times New Roman"/>
          <w:sz w:val="24"/>
          <w:szCs w:val="24"/>
        </w:rPr>
        <w:t>идуальные достижения обучающегося</w:t>
      </w:r>
      <w:r w:rsidR="00F25F26" w:rsidRPr="004B6914">
        <w:rPr>
          <w:rFonts w:ascii="Times New Roman" w:hAnsi="Times New Roman" w:cs="Times New Roman"/>
          <w:sz w:val="24"/>
          <w:szCs w:val="24"/>
        </w:rPr>
        <w:t xml:space="preserve"> в процессе усвоения программы по предмету «География» в 7 классе. Мониторинг проводится в 2 этапа (стартовый – сентябрь, итоговый – май). Базовые учебные действия отслеживаются в </w:t>
      </w:r>
      <w:r w:rsidR="00144978" w:rsidRPr="004B6914">
        <w:rPr>
          <w:rFonts w:ascii="Times New Roman" w:hAnsi="Times New Roman" w:cs="Times New Roman"/>
          <w:sz w:val="24"/>
          <w:szCs w:val="24"/>
        </w:rPr>
        <w:t>результате наблюдений за учащим</w:t>
      </w:r>
      <w:r w:rsidR="00F25F26" w:rsidRPr="004B6914">
        <w:rPr>
          <w:rFonts w:ascii="Times New Roman" w:hAnsi="Times New Roman" w:cs="Times New Roman"/>
          <w:sz w:val="24"/>
          <w:szCs w:val="24"/>
        </w:rPr>
        <w:t>ся в процессе практической работы на уроке, опроса, тематической беседы, тестирования, анкетирования; при выполнении самосто</w:t>
      </w:r>
      <w:r w:rsidR="00144978" w:rsidRPr="004B6914">
        <w:rPr>
          <w:rFonts w:ascii="Times New Roman" w:hAnsi="Times New Roman" w:cs="Times New Roman"/>
          <w:sz w:val="24"/>
          <w:szCs w:val="24"/>
        </w:rPr>
        <w:t xml:space="preserve">ятельных и  практических работ. </w:t>
      </w:r>
    </w:p>
    <w:p w:rsidR="00980020" w:rsidRPr="004B6914" w:rsidRDefault="00A01F63" w:rsidP="00443732">
      <w:pPr>
        <w:pStyle w:val="1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       </w:t>
      </w:r>
      <w:r w:rsidR="00144978" w:rsidRPr="004B6914">
        <w:rPr>
          <w:rFonts w:ascii="Times New Roman" w:hAnsi="Times New Roman" w:cs="Times New Roman"/>
          <w:sz w:val="24"/>
          <w:szCs w:val="24"/>
        </w:rPr>
        <w:t xml:space="preserve"> </w:t>
      </w:r>
      <w:r w:rsidR="00980020" w:rsidRPr="004B6914">
        <w:rPr>
          <w:rFonts w:ascii="Times New Roman" w:hAnsi="Times New Roman" w:cs="Times New Roman"/>
          <w:sz w:val="24"/>
          <w:szCs w:val="24"/>
        </w:rPr>
        <w:t>Данная рабочая программа  ориентирована на учебно-методический комплект:</w:t>
      </w:r>
    </w:p>
    <w:p w:rsidR="00C54F13" w:rsidRDefault="00144978" w:rsidP="00C54F13">
      <w:pPr>
        <w:pStyle w:val="a5"/>
        <w:spacing w:after="0" w:line="276" w:lineRule="auto"/>
        <w:jc w:val="both"/>
      </w:pPr>
      <w:r w:rsidRPr="004B6914">
        <w:t xml:space="preserve">      </w:t>
      </w:r>
      <w:r w:rsidR="00C54F13">
        <w:t xml:space="preserve"> </w:t>
      </w:r>
      <w:r w:rsidR="00980020" w:rsidRPr="004B6914">
        <w:t>1.Лифанова Т. М.</w:t>
      </w:r>
      <w:r w:rsidR="007C203B" w:rsidRPr="004B6914">
        <w:t xml:space="preserve">, Соломина Е.Н. </w:t>
      </w:r>
      <w:r w:rsidR="00980020" w:rsidRPr="004B6914">
        <w:t xml:space="preserve"> География России.7 </w:t>
      </w:r>
      <w:proofErr w:type="spellStart"/>
      <w:r w:rsidR="00980020" w:rsidRPr="004B6914">
        <w:t>кл</w:t>
      </w:r>
      <w:proofErr w:type="spellEnd"/>
      <w:r w:rsidR="00980020" w:rsidRPr="004B6914">
        <w:t>: учеб</w:t>
      </w:r>
      <w:proofErr w:type="gramStart"/>
      <w:r w:rsidR="00980020" w:rsidRPr="004B6914">
        <w:t>.</w:t>
      </w:r>
      <w:proofErr w:type="gramEnd"/>
      <w:r w:rsidR="00980020" w:rsidRPr="004B6914">
        <w:t xml:space="preserve"> </w:t>
      </w:r>
      <w:proofErr w:type="gramStart"/>
      <w:r w:rsidR="00980020" w:rsidRPr="004B6914">
        <w:t>д</w:t>
      </w:r>
      <w:proofErr w:type="gramEnd"/>
      <w:r w:rsidR="00980020" w:rsidRPr="004B6914">
        <w:t>ля спец. (</w:t>
      </w:r>
      <w:proofErr w:type="spellStart"/>
      <w:r w:rsidR="00980020" w:rsidRPr="004B6914">
        <w:t>коррекц</w:t>
      </w:r>
      <w:proofErr w:type="spellEnd"/>
      <w:r w:rsidR="00980020" w:rsidRPr="004B6914">
        <w:t xml:space="preserve">.) </w:t>
      </w:r>
      <w:r w:rsidRPr="004B6914">
        <w:t xml:space="preserve">  </w:t>
      </w:r>
      <w:r w:rsidR="00980020" w:rsidRPr="004B6914">
        <w:t xml:space="preserve">образовательных учреждений </w:t>
      </w:r>
      <w:r w:rsidR="00980020" w:rsidRPr="004B6914">
        <w:rPr>
          <w:lang w:val="en-US"/>
        </w:rPr>
        <w:t>VIII</w:t>
      </w:r>
      <w:r w:rsidR="00980020" w:rsidRPr="004B6914">
        <w:t xml:space="preserve"> вида : с прил. / Т.М. Лифанова, Е. Н Сол</w:t>
      </w:r>
      <w:r w:rsidR="00C54F13">
        <w:t xml:space="preserve">омина. - М.: Просвещение, 2021. </w:t>
      </w:r>
    </w:p>
    <w:p w:rsidR="00980020" w:rsidRPr="004B6914" w:rsidRDefault="001C7667" w:rsidP="00C54F13">
      <w:pPr>
        <w:pStyle w:val="a5"/>
        <w:spacing w:after="0" w:line="276" w:lineRule="auto"/>
        <w:jc w:val="both"/>
      </w:pPr>
      <w:r>
        <w:t xml:space="preserve">         </w:t>
      </w:r>
      <w:r w:rsidR="00980020" w:rsidRPr="004B6914">
        <w:t>2. Атлас.</w:t>
      </w:r>
      <w:r w:rsidR="007C203B" w:rsidRPr="004B6914">
        <w:t xml:space="preserve"> </w:t>
      </w:r>
      <w:r w:rsidR="00980020" w:rsidRPr="004B6914">
        <w:t>География.7 класс, Дрофа, Дик,2018.</w:t>
      </w:r>
    </w:p>
    <w:p w:rsidR="00980020" w:rsidRPr="004B6914" w:rsidRDefault="001C7667" w:rsidP="001C7667">
      <w:pPr>
        <w:pStyle w:val="a5"/>
        <w:spacing w:after="0" w:line="276" w:lineRule="auto"/>
        <w:jc w:val="both"/>
      </w:pPr>
      <w:r>
        <w:t xml:space="preserve">         </w:t>
      </w:r>
      <w:r w:rsidR="00980020" w:rsidRPr="004B6914">
        <w:t>3.</w:t>
      </w:r>
      <w:r>
        <w:t xml:space="preserve"> </w:t>
      </w:r>
      <w:r w:rsidR="00980020" w:rsidRPr="004B6914">
        <w:t>Контурные карты. География. 7 класс, Дрофа, Дик,2018.</w:t>
      </w:r>
    </w:p>
    <w:p w:rsidR="008665BE" w:rsidRPr="004B6914" w:rsidRDefault="008665BE" w:rsidP="00443732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D56B4" w:rsidRPr="004B6914" w:rsidRDefault="005D56B4" w:rsidP="00443732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 Описание места учебного предмета в учебном плане</w:t>
      </w:r>
    </w:p>
    <w:p w:rsidR="005D56B4" w:rsidRPr="004B6914" w:rsidRDefault="005D56B4" w:rsidP="0044373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4B69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МКОУ "Посадская ОШИ для обучающихся с ОВЗ",  учебный предмет  "География" представлен в обязательной части учебного плана.</w:t>
      </w:r>
      <w:proofErr w:type="gramEnd"/>
      <w:r w:rsidRPr="004B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объем учебного времени индивидуального обу</w:t>
      </w:r>
      <w:r w:rsidR="007804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учащегося 7 класса на 2024-2025</w:t>
      </w:r>
      <w:r w:rsidRPr="004B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составляет 35 часов из расчёта 1 час в неделю.</w:t>
      </w:r>
    </w:p>
    <w:p w:rsidR="005D56B4" w:rsidRPr="004B6914" w:rsidRDefault="005D56B4" w:rsidP="0044373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28" w:rsidRPr="00D85928" w:rsidRDefault="00D85928" w:rsidP="00443732">
      <w:pPr>
        <w:tabs>
          <w:tab w:val="num" w:pos="70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9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676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D85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и предметные результаты освоения</w:t>
      </w:r>
    </w:p>
    <w:p w:rsidR="00D85928" w:rsidRPr="00D85928" w:rsidRDefault="00D85928" w:rsidP="00443732">
      <w:pPr>
        <w:tabs>
          <w:tab w:val="num" w:pos="70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</w:p>
    <w:p w:rsidR="000460CA" w:rsidRPr="004B6914" w:rsidRDefault="000460CA" w:rsidP="00443732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i/>
          <w:sz w:val="24"/>
          <w:szCs w:val="24"/>
        </w:rPr>
        <w:lastRenderedPageBreak/>
        <w:t>Личностные результаты</w:t>
      </w:r>
      <w:r w:rsidRPr="004B6914">
        <w:rPr>
          <w:rFonts w:ascii="Times New Roman" w:hAnsi="Times New Roman" w:cs="Times New Roman"/>
          <w:sz w:val="24"/>
          <w:szCs w:val="24"/>
        </w:rPr>
        <w:t xml:space="preserve"> освоения учебной программой по предмету «География</w:t>
      </w:r>
      <w:r w:rsidR="00B23590" w:rsidRPr="004B6914">
        <w:rPr>
          <w:rFonts w:ascii="Times New Roman" w:hAnsi="Times New Roman" w:cs="Times New Roman"/>
          <w:sz w:val="24"/>
          <w:szCs w:val="24"/>
        </w:rPr>
        <w:t>» для учащегося</w:t>
      </w:r>
      <w:r w:rsidRPr="004B6914">
        <w:rPr>
          <w:rFonts w:ascii="Times New Roman" w:hAnsi="Times New Roman" w:cs="Times New Roman"/>
          <w:sz w:val="24"/>
          <w:szCs w:val="24"/>
        </w:rPr>
        <w:t xml:space="preserve"> 7 класса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0460CA" w:rsidRPr="004B6914" w:rsidRDefault="000460CA" w:rsidP="00443732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914">
        <w:rPr>
          <w:rFonts w:ascii="Times New Roman" w:hAnsi="Times New Roman" w:cs="Times New Roman"/>
          <w:sz w:val="24"/>
          <w:szCs w:val="24"/>
        </w:rPr>
        <w:tab/>
      </w:r>
      <w:r w:rsidRPr="004B6914">
        <w:rPr>
          <w:rFonts w:ascii="Times New Roman" w:hAnsi="Times New Roman" w:cs="Times New Roman"/>
          <w:i/>
          <w:sz w:val="24"/>
          <w:szCs w:val="24"/>
          <w:u w:val="single"/>
        </w:rPr>
        <w:t>Личностные результаты:</w:t>
      </w:r>
    </w:p>
    <w:p w:rsidR="000460CA" w:rsidRPr="004B6914" w:rsidRDefault="000460CA" w:rsidP="00443732">
      <w:pPr>
        <w:pStyle w:val="a7"/>
        <w:numPr>
          <w:ilvl w:val="0"/>
          <w:numId w:val="8"/>
        </w:numPr>
        <w:shd w:val="clear" w:color="auto" w:fill="FFFFFF"/>
        <w:spacing w:after="0"/>
        <w:ind w:right="41"/>
        <w:jc w:val="both"/>
        <w:rPr>
          <w:rFonts w:ascii="Times New Roman" w:hAnsi="Times New Roman"/>
          <w:b/>
          <w:sz w:val="24"/>
          <w:szCs w:val="24"/>
        </w:rPr>
      </w:pPr>
      <w:r w:rsidRPr="004B6914">
        <w:rPr>
          <w:rFonts w:ascii="Times New Roman" w:hAnsi="Times New Roman"/>
          <w:sz w:val="24"/>
          <w:szCs w:val="24"/>
        </w:rPr>
        <w:t xml:space="preserve">осознание себя как гражданина России; формирование чувства гордости за свою Родину; </w:t>
      </w:r>
    </w:p>
    <w:p w:rsidR="000460CA" w:rsidRPr="004B6914" w:rsidRDefault="000460CA" w:rsidP="00443732">
      <w:pPr>
        <w:pStyle w:val="1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воспитание уважительного отношения к иному мнению, истории и культуре других народов; </w:t>
      </w:r>
    </w:p>
    <w:p w:rsidR="000460CA" w:rsidRPr="004B6914" w:rsidRDefault="000460CA" w:rsidP="00443732">
      <w:pPr>
        <w:pStyle w:val="1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0460CA" w:rsidRPr="004B6914" w:rsidRDefault="000460CA" w:rsidP="00443732">
      <w:pPr>
        <w:pStyle w:val="1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овладение социально-бытовыми навыками, используемыми в повседневной жизни; </w:t>
      </w:r>
    </w:p>
    <w:p w:rsidR="000460CA" w:rsidRPr="004B6914" w:rsidRDefault="000460CA" w:rsidP="00443732">
      <w:pPr>
        <w:pStyle w:val="1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0460CA" w:rsidRPr="004B6914" w:rsidRDefault="000460CA" w:rsidP="00443732">
      <w:pPr>
        <w:pStyle w:val="1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0460CA" w:rsidRPr="004B6914" w:rsidRDefault="000460CA" w:rsidP="00443732">
      <w:pPr>
        <w:pStyle w:val="1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принятие и освоение социальной роли </w:t>
      </w:r>
      <w:proofErr w:type="gramStart"/>
      <w:r w:rsidRPr="004B691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B6914">
        <w:rPr>
          <w:rFonts w:ascii="Times New Roman" w:hAnsi="Times New Roman" w:cs="Times New Roman"/>
          <w:sz w:val="24"/>
          <w:szCs w:val="24"/>
        </w:rPr>
        <w:t xml:space="preserve">, проявление социально значимых мотивов учебной деятельности; </w:t>
      </w:r>
    </w:p>
    <w:p w:rsidR="000460CA" w:rsidRPr="004B6914" w:rsidRDefault="000460CA" w:rsidP="00443732">
      <w:pPr>
        <w:pStyle w:val="1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воспитание эстетических потребностей, ценностей и чувств; </w:t>
      </w:r>
    </w:p>
    <w:p w:rsidR="000460CA" w:rsidRPr="004B6914" w:rsidRDefault="000460CA" w:rsidP="00443732">
      <w:pPr>
        <w:pStyle w:val="1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>развитие навыков сотрудничества с взрослыми и сверстниками в разных социальных ситуациях.</w:t>
      </w:r>
    </w:p>
    <w:p w:rsidR="00381463" w:rsidRPr="004B6914" w:rsidRDefault="0077268B" w:rsidP="00443732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Предметные результаты: </w:t>
      </w:r>
    </w:p>
    <w:p w:rsidR="0077268B" w:rsidRPr="004B6914" w:rsidRDefault="0077268B" w:rsidP="00443732">
      <w:pPr>
        <w:pStyle w:val="a7"/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93D6B" w:rsidRPr="004B6914" w:rsidRDefault="00293D6B" w:rsidP="00443732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914">
        <w:rPr>
          <w:rFonts w:ascii="Times New Roman" w:hAnsi="Times New Roman" w:cs="Times New Roman"/>
          <w:i/>
          <w:sz w:val="24"/>
          <w:szCs w:val="24"/>
          <w:u w:val="single"/>
        </w:rPr>
        <w:t>Минимальный уровень:</w:t>
      </w:r>
    </w:p>
    <w:p w:rsidR="00293D6B" w:rsidRPr="004B6914" w:rsidRDefault="00293D6B" w:rsidP="00443732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B6914">
        <w:rPr>
          <w:rFonts w:ascii="Times New Roman" w:hAnsi="Times New Roman"/>
          <w:sz w:val="24"/>
          <w:szCs w:val="24"/>
        </w:rPr>
        <w:t>Представления об особенностях 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293D6B" w:rsidRPr="004B6914" w:rsidRDefault="00293D6B" w:rsidP="00443732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B6914">
        <w:rPr>
          <w:rFonts w:ascii="Times New Roman" w:hAnsi="Times New Roman"/>
          <w:sz w:val="24"/>
          <w:szCs w:val="24"/>
        </w:rPr>
        <w:t>Владение приемами элементарного  чтения географической карты: декодирование условных знаков карты; определение направлений на карте; определение расстояний на карте при помощи масштаба; умение описывать географический объект  по карте;</w:t>
      </w:r>
    </w:p>
    <w:p w:rsidR="00293D6B" w:rsidRPr="004B6914" w:rsidRDefault="00381463" w:rsidP="00443732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B6914">
        <w:rPr>
          <w:rFonts w:ascii="Times New Roman" w:hAnsi="Times New Roman"/>
          <w:sz w:val="24"/>
          <w:szCs w:val="24"/>
        </w:rPr>
        <w:t xml:space="preserve">Выделение, </w:t>
      </w:r>
      <w:r w:rsidR="00293D6B" w:rsidRPr="004B6914">
        <w:rPr>
          <w:rFonts w:ascii="Times New Roman" w:hAnsi="Times New Roman"/>
          <w:sz w:val="24"/>
          <w:szCs w:val="24"/>
        </w:rPr>
        <w:t>описание и объяснение существенных признаков географических объектов и явлений;</w:t>
      </w:r>
    </w:p>
    <w:p w:rsidR="00293D6B" w:rsidRPr="004B6914" w:rsidRDefault="00293D6B" w:rsidP="00443732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B6914">
        <w:rPr>
          <w:rFonts w:ascii="Times New Roman" w:hAnsi="Times New Roman"/>
          <w:sz w:val="24"/>
          <w:szCs w:val="24"/>
        </w:rPr>
        <w:t>Сравнение географических объектов, фактов, явлений, событий по заданным критериям;</w:t>
      </w:r>
    </w:p>
    <w:p w:rsidR="00293D6B" w:rsidRPr="004B6914" w:rsidRDefault="00293D6B" w:rsidP="00443732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B6914">
        <w:rPr>
          <w:rFonts w:ascii="Times New Roman" w:hAnsi="Times New Roman"/>
          <w:sz w:val="24"/>
          <w:szCs w:val="24"/>
        </w:rPr>
        <w:t>Использование географических знаний в повседневной жизни для объяснения явлений и процессов, адаптация к условиям территории проживания, соблюдение мер безопасности в случаях стихийных бедствий и техногенных катастроф.</w:t>
      </w:r>
    </w:p>
    <w:p w:rsidR="00293D6B" w:rsidRPr="004B6914" w:rsidRDefault="00293D6B" w:rsidP="00443732">
      <w:pPr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914">
        <w:rPr>
          <w:rFonts w:ascii="Times New Roman" w:hAnsi="Times New Roman" w:cs="Times New Roman"/>
          <w:i/>
          <w:sz w:val="24"/>
          <w:szCs w:val="24"/>
          <w:u w:val="single"/>
        </w:rPr>
        <w:t>Достаточный уровень:</w:t>
      </w:r>
    </w:p>
    <w:p w:rsidR="00293D6B" w:rsidRPr="004B6914" w:rsidRDefault="00293D6B" w:rsidP="00443732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6914">
        <w:rPr>
          <w:rFonts w:ascii="Times New Roman" w:hAnsi="Times New Roman"/>
          <w:sz w:val="24"/>
          <w:szCs w:val="24"/>
        </w:rPr>
        <w:t>Применение  элементарных практических умений и приемов работы с географической картой  для получения географической информации;</w:t>
      </w:r>
    </w:p>
    <w:p w:rsidR="00293D6B" w:rsidRPr="004B6914" w:rsidRDefault="00293D6B" w:rsidP="00443732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6914">
        <w:rPr>
          <w:rFonts w:ascii="Times New Roman" w:hAnsi="Times New Roman"/>
          <w:sz w:val="24"/>
          <w:szCs w:val="24"/>
        </w:rPr>
        <w:t>Ведение наблюдения за объектами, процессами и явлениями географической среды, оценка их изменения в результате природных и антропогенных воздействий;</w:t>
      </w:r>
    </w:p>
    <w:p w:rsidR="00293D6B" w:rsidRPr="004B6914" w:rsidRDefault="00293D6B" w:rsidP="00443732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6914">
        <w:rPr>
          <w:rFonts w:ascii="Times New Roman" w:hAnsi="Times New Roman"/>
          <w:sz w:val="24"/>
          <w:szCs w:val="24"/>
        </w:rPr>
        <w:t>Нахождение в различных источниках и анализ географической информации; приборов и инструментов для определения количественных и качественных характеристик компонентов природы;</w:t>
      </w:r>
    </w:p>
    <w:p w:rsidR="00293D6B" w:rsidRPr="004B6914" w:rsidRDefault="00293D6B" w:rsidP="00443732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6914">
        <w:rPr>
          <w:rFonts w:ascii="Times New Roman" w:hAnsi="Times New Roman"/>
          <w:sz w:val="24"/>
          <w:szCs w:val="24"/>
        </w:rPr>
        <w:t>Название и показ на  иллюстрациях изученных культурных и истор</w:t>
      </w:r>
      <w:r w:rsidR="002650F1" w:rsidRPr="004B6914">
        <w:rPr>
          <w:rFonts w:ascii="Times New Roman" w:hAnsi="Times New Roman"/>
          <w:sz w:val="24"/>
          <w:szCs w:val="24"/>
        </w:rPr>
        <w:t>ических памятников своего края</w:t>
      </w:r>
      <w:r w:rsidRPr="004B6914">
        <w:rPr>
          <w:rFonts w:ascii="Times New Roman" w:hAnsi="Times New Roman"/>
          <w:sz w:val="24"/>
          <w:szCs w:val="24"/>
        </w:rPr>
        <w:t>.</w:t>
      </w:r>
    </w:p>
    <w:p w:rsidR="006C30D0" w:rsidRPr="000134D2" w:rsidRDefault="006C30D0" w:rsidP="000134D2">
      <w:pPr>
        <w:pStyle w:val="a5"/>
        <w:spacing w:line="276" w:lineRule="auto"/>
        <w:jc w:val="center"/>
        <w:rPr>
          <w:b/>
        </w:rPr>
      </w:pPr>
      <w:r w:rsidRPr="000134D2">
        <w:rPr>
          <w:rFonts w:eastAsia="Calibri"/>
          <w:b/>
        </w:rPr>
        <w:lastRenderedPageBreak/>
        <w:t>Основные требования к знаниям и умениям учащихся</w:t>
      </w:r>
    </w:p>
    <w:p w:rsidR="006C30D0" w:rsidRPr="000134D2" w:rsidRDefault="006C30D0" w:rsidP="00443732">
      <w:pPr>
        <w:pStyle w:val="a5"/>
        <w:spacing w:line="276" w:lineRule="auto"/>
        <w:jc w:val="both"/>
        <w:rPr>
          <w:b/>
          <w:bCs/>
          <w:i/>
        </w:rPr>
      </w:pPr>
      <w:r w:rsidRPr="000134D2">
        <w:rPr>
          <w:b/>
          <w:bCs/>
          <w:i/>
        </w:rPr>
        <w:t>Учащийся 7 класса должны знать:</w:t>
      </w:r>
    </w:p>
    <w:p w:rsidR="006C30D0" w:rsidRPr="004B6914" w:rsidRDefault="006C30D0" w:rsidP="00443732">
      <w:pPr>
        <w:pStyle w:val="a5"/>
        <w:numPr>
          <w:ilvl w:val="0"/>
          <w:numId w:val="6"/>
        </w:numPr>
        <w:spacing w:after="0" w:line="276" w:lineRule="auto"/>
        <w:jc w:val="both"/>
      </w:pPr>
      <w:r w:rsidRPr="004B6914">
        <w:t>положение России на физической карте, карте полушарий и глобусе;</w:t>
      </w:r>
    </w:p>
    <w:p w:rsidR="006C30D0" w:rsidRPr="004B6914" w:rsidRDefault="006C30D0" w:rsidP="00443732">
      <w:pPr>
        <w:pStyle w:val="a5"/>
        <w:numPr>
          <w:ilvl w:val="0"/>
          <w:numId w:val="6"/>
        </w:numPr>
        <w:spacing w:after="0" w:line="276" w:lineRule="auto"/>
        <w:jc w:val="both"/>
      </w:pPr>
      <w:r w:rsidRPr="004B6914">
        <w:t xml:space="preserve">пояса освещенности, в которых расположена наша страна; </w:t>
      </w:r>
    </w:p>
    <w:p w:rsidR="006C30D0" w:rsidRPr="004B6914" w:rsidRDefault="006C30D0" w:rsidP="00443732">
      <w:pPr>
        <w:pStyle w:val="a5"/>
        <w:numPr>
          <w:ilvl w:val="0"/>
          <w:numId w:val="6"/>
        </w:numPr>
        <w:spacing w:after="0" w:line="276" w:lineRule="auto"/>
        <w:jc w:val="both"/>
      </w:pPr>
      <w:r w:rsidRPr="004B6914">
        <w:t>природные зоны России, зависимость их размещения от климатических условий и высоты над уровнем моря;</w:t>
      </w:r>
    </w:p>
    <w:p w:rsidR="006C30D0" w:rsidRPr="004B6914" w:rsidRDefault="006C30D0" w:rsidP="00443732">
      <w:pPr>
        <w:pStyle w:val="a5"/>
        <w:numPr>
          <w:ilvl w:val="0"/>
          <w:numId w:val="6"/>
        </w:numPr>
        <w:spacing w:after="0" w:line="276" w:lineRule="auto"/>
        <w:jc w:val="both"/>
      </w:pPr>
      <w:r w:rsidRPr="004B6914">
        <w:t>природные условия и богатства России, возможности использования их человеком;</w:t>
      </w:r>
    </w:p>
    <w:p w:rsidR="006C30D0" w:rsidRPr="004B6914" w:rsidRDefault="006C30D0" w:rsidP="00443732">
      <w:pPr>
        <w:pStyle w:val="a5"/>
        <w:numPr>
          <w:ilvl w:val="0"/>
          <w:numId w:val="6"/>
        </w:numPr>
        <w:spacing w:after="0" w:line="276" w:lineRule="auto"/>
        <w:jc w:val="both"/>
      </w:pPr>
      <w:r w:rsidRPr="004B6914">
        <w:t xml:space="preserve">типичных представителей растительного и животного мира в каждой природной зоне; </w:t>
      </w:r>
    </w:p>
    <w:p w:rsidR="006C30D0" w:rsidRPr="004B6914" w:rsidRDefault="006C30D0" w:rsidP="00443732">
      <w:pPr>
        <w:pStyle w:val="a5"/>
        <w:numPr>
          <w:ilvl w:val="0"/>
          <w:numId w:val="6"/>
        </w:numPr>
        <w:spacing w:after="0" w:line="276" w:lineRule="auto"/>
        <w:jc w:val="both"/>
      </w:pPr>
      <w:r w:rsidRPr="004B6914">
        <w:t xml:space="preserve">хозяйство, основное население и его занятия и крупные города в каждой природной зоне, экологические проблемы и основные мероприятия по охране природы в России; </w:t>
      </w:r>
    </w:p>
    <w:p w:rsidR="006C30D0" w:rsidRPr="004B6914" w:rsidRDefault="006C30D0" w:rsidP="00443732">
      <w:pPr>
        <w:pStyle w:val="a5"/>
        <w:numPr>
          <w:ilvl w:val="0"/>
          <w:numId w:val="6"/>
        </w:numPr>
        <w:spacing w:after="0" w:line="276" w:lineRule="auto"/>
        <w:jc w:val="both"/>
      </w:pPr>
      <w:r w:rsidRPr="004B6914">
        <w:t>правила поведения в природе:</w:t>
      </w:r>
    </w:p>
    <w:p w:rsidR="006C30D0" w:rsidRPr="004B6914" w:rsidRDefault="006C30D0" w:rsidP="00443732">
      <w:pPr>
        <w:pStyle w:val="a5"/>
        <w:numPr>
          <w:ilvl w:val="0"/>
          <w:numId w:val="6"/>
        </w:numPr>
        <w:spacing w:after="0" w:line="276" w:lineRule="auto"/>
        <w:jc w:val="both"/>
      </w:pPr>
      <w:r w:rsidRPr="004B6914">
        <w:t>расположение географических объектов на территории России, указанных в программе.</w:t>
      </w:r>
    </w:p>
    <w:p w:rsidR="006C30D0" w:rsidRPr="004B6914" w:rsidRDefault="006C30D0" w:rsidP="00443732">
      <w:pPr>
        <w:pStyle w:val="a5"/>
        <w:spacing w:after="0" w:line="276" w:lineRule="auto"/>
        <w:ind w:left="720"/>
        <w:jc w:val="both"/>
      </w:pPr>
    </w:p>
    <w:p w:rsidR="006C30D0" w:rsidRPr="000134D2" w:rsidRDefault="006C30D0" w:rsidP="00443732">
      <w:pPr>
        <w:pStyle w:val="a5"/>
        <w:spacing w:line="276" w:lineRule="auto"/>
        <w:jc w:val="both"/>
        <w:rPr>
          <w:b/>
          <w:bCs/>
          <w:i/>
        </w:rPr>
      </w:pPr>
      <w:r w:rsidRPr="000134D2">
        <w:rPr>
          <w:b/>
          <w:bCs/>
          <w:i/>
        </w:rPr>
        <w:t>Уч</w:t>
      </w:r>
      <w:r w:rsidR="00EB4589" w:rsidRPr="000134D2">
        <w:rPr>
          <w:b/>
          <w:bCs/>
          <w:i/>
        </w:rPr>
        <w:t>ащий</w:t>
      </w:r>
      <w:r w:rsidRPr="000134D2">
        <w:rPr>
          <w:b/>
          <w:bCs/>
          <w:i/>
        </w:rPr>
        <w:t>ся 7 класса должны уметь:</w:t>
      </w:r>
    </w:p>
    <w:p w:rsidR="006C30D0" w:rsidRPr="004B6914" w:rsidRDefault="006C30D0" w:rsidP="00443732">
      <w:pPr>
        <w:pStyle w:val="a5"/>
        <w:numPr>
          <w:ilvl w:val="0"/>
          <w:numId w:val="7"/>
        </w:numPr>
        <w:spacing w:line="276" w:lineRule="auto"/>
        <w:jc w:val="both"/>
      </w:pPr>
      <w:r w:rsidRPr="004B6914">
        <w:t>показывать границы России на глобусе, карте полушарий, физической карте и природных зон России;</w:t>
      </w:r>
    </w:p>
    <w:p w:rsidR="006C30D0" w:rsidRPr="004B6914" w:rsidRDefault="006C30D0" w:rsidP="00443732">
      <w:pPr>
        <w:pStyle w:val="a5"/>
        <w:numPr>
          <w:ilvl w:val="0"/>
          <w:numId w:val="7"/>
        </w:numPr>
        <w:spacing w:line="276" w:lineRule="auto"/>
        <w:jc w:val="both"/>
      </w:pPr>
      <w:r w:rsidRPr="004B6914">
        <w:t>давать элементарное описание природы по зонам, пользуясь картами; показывать по картам (физической и природных зон России) географические объекты, указанные в программе, наносить их названия на контурную карту;</w:t>
      </w:r>
    </w:p>
    <w:p w:rsidR="006C30D0" w:rsidRPr="004B6914" w:rsidRDefault="006C30D0" w:rsidP="00443732">
      <w:pPr>
        <w:pStyle w:val="a5"/>
        <w:numPr>
          <w:ilvl w:val="0"/>
          <w:numId w:val="7"/>
        </w:numPr>
        <w:spacing w:line="276" w:lineRule="auto"/>
        <w:jc w:val="both"/>
      </w:pPr>
      <w:r w:rsidRPr="004B6914">
        <w:t xml:space="preserve">устанавливать взаимосвязь между климатом, растительным и животным миром, природными условиями и занятиями населения; </w:t>
      </w:r>
    </w:p>
    <w:p w:rsidR="006C30D0" w:rsidRPr="004B6914" w:rsidRDefault="006C30D0" w:rsidP="00443732">
      <w:pPr>
        <w:pStyle w:val="a5"/>
        <w:numPr>
          <w:ilvl w:val="0"/>
          <w:numId w:val="7"/>
        </w:numPr>
        <w:spacing w:line="276" w:lineRule="auto"/>
        <w:jc w:val="both"/>
      </w:pPr>
      <w:r w:rsidRPr="004B6914">
        <w:t>принимать простейшие меры по охране окружающей среды;</w:t>
      </w:r>
    </w:p>
    <w:p w:rsidR="006C30D0" w:rsidRDefault="006C30D0" w:rsidP="000134D2">
      <w:pPr>
        <w:pStyle w:val="a5"/>
        <w:numPr>
          <w:ilvl w:val="0"/>
          <w:numId w:val="7"/>
        </w:numPr>
        <w:spacing w:line="276" w:lineRule="auto"/>
        <w:jc w:val="both"/>
      </w:pPr>
      <w:r w:rsidRPr="004B6914">
        <w:t>правильно вести себя в природе.</w:t>
      </w:r>
    </w:p>
    <w:p w:rsidR="000134D2" w:rsidRPr="000134D2" w:rsidRDefault="000134D2" w:rsidP="00587781">
      <w:pPr>
        <w:pStyle w:val="a5"/>
        <w:spacing w:line="276" w:lineRule="auto"/>
        <w:ind w:left="720"/>
        <w:jc w:val="both"/>
      </w:pPr>
    </w:p>
    <w:p w:rsidR="00844AD9" w:rsidRPr="004B6914" w:rsidRDefault="00844AD9" w:rsidP="00443732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44A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844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</w:t>
      </w:r>
      <w:r w:rsidR="00193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F553E7" w:rsidRPr="004B6914" w:rsidRDefault="00F553E7" w:rsidP="00587781">
      <w:pPr>
        <w:pStyle w:val="Style11"/>
        <w:spacing w:before="5" w:line="276" w:lineRule="auto"/>
        <w:jc w:val="center"/>
        <w:rPr>
          <w:rFonts w:ascii="Times New Roman" w:hAnsi="Times New Roman"/>
        </w:rPr>
      </w:pPr>
      <w:r w:rsidRPr="004B6914">
        <w:rPr>
          <w:rFonts w:ascii="Times New Roman" w:hAnsi="Times New Roman"/>
          <w:b/>
        </w:rPr>
        <w:t>1.</w:t>
      </w:r>
      <w:r w:rsidR="00193FAE">
        <w:rPr>
          <w:rFonts w:ascii="Times New Roman" w:hAnsi="Times New Roman"/>
          <w:b/>
        </w:rPr>
        <w:t xml:space="preserve"> </w:t>
      </w:r>
      <w:r w:rsidRPr="004B6914">
        <w:rPr>
          <w:rFonts w:ascii="Times New Roman" w:hAnsi="Times New Roman"/>
          <w:b/>
        </w:rPr>
        <w:t>Особенности природы и хозяйства России.</w:t>
      </w:r>
    </w:p>
    <w:p w:rsidR="00F553E7" w:rsidRPr="00193FAE" w:rsidRDefault="00193FAE" w:rsidP="00193FAE">
      <w:pPr>
        <w:pStyle w:val="Style11"/>
        <w:spacing w:before="5" w:line="276" w:lineRule="auto"/>
        <w:jc w:val="both"/>
        <w:rPr>
          <w:rStyle w:val="FontStyle38"/>
          <w:bCs/>
          <w:sz w:val="24"/>
          <w:szCs w:val="24"/>
        </w:rPr>
      </w:pPr>
      <w:r>
        <w:rPr>
          <w:rFonts w:ascii="Times New Roman" w:hAnsi="Times New Roman"/>
        </w:rPr>
        <w:t xml:space="preserve">            </w:t>
      </w:r>
      <w:r w:rsidR="00F553E7" w:rsidRPr="004B6914">
        <w:rPr>
          <w:rFonts w:ascii="Times New Roman" w:hAnsi="Times New Roman"/>
        </w:rPr>
        <w:t>Географическое положение России на карте мира Европейская и Азиатская части России.</w:t>
      </w:r>
      <w:r w:rsidR="00F553E7" w:rsidRPr="004B6914">
        <w:rPr>
          <w:rStyle w:val="FontStyle38"/>
          <w:sz w:val="24"/>
          <w:szCs w:val="24"/>
        </w:rPr>
        <w:t xml:space="preserve"> Административное деление России. Разнообразие рельефа. Полезные ископаемые, их основные месторождения. Климат России. Водные ресурсы России, их использование. Население России. Народы России. Промышленность — основа хозяйства, ее отрасли Сельское хозяйство, его отрасли.</w:t>
      </w:r>
      <w:r>
        <w:rPr>
          <w:rStyle w:val="FontStyle38"/>
          <w:sz w:val="24"/>
          <w:szCs w:val="24"/>
        </w:rPr>
        <w:t xml:space="preserve"> </w:t>
      </w:r>
      <w:r w:rsidR="00F553E7" w:rsidRPr="004B6914">
        <w:rPr>
          <w:rStyle w:val="FontStyle38"/>
          <w:sz w:val="24"/>
          <w:szCs w:val="24"/>
        </w:rPr>
        <w:t xml:space="preserve">Транспорт. Экономическое развитие европейской </w:t>
      </w:r>
      <w:r w:rsidR="00F553E7" w:rsidRPr="004B6914">
        <w:rPr>
          <w:rStyle w:val="FontStyle37"/>
          <w:sz w:val="24"/>
          <w:szCs w:val="24"/>
        </w:rPr>
        <w:t xml:space="preserve">и </w:t>
      </w:r>
      <w:r w:rsidR="00F553E7" w:rsidRPr="004B6914">
        <w:rPr>
          <w:rStyle w:val="FontStyle38"/>
          <w:sz w:val="24"/>
          <w:szCs w:val="24"/>
        </w:rPr>
        <w:t>азиатской частей России.</w:t>
      </w:r>
    </w:p>
    <w:p w:rsidR="00F553E7" w:rsidRPr="004B6914" w:rsidRDefault="00F553E7" w:rsidP="00587781">
      <w:pPr>
        <w:spacing w:after="0" w:line="276" w:lineRule="auto"/>
        <w:jc w:val="center"/>
        <w:rPr>
          <w:rStyle w:val="FontStyle38"/>
          <w:b/>
          <w:sz w:val="24"/>
          <w:szCs w:val="24"/>
        </w:rPr>
      </w:pPr>
      <w:r w:rsidRPr="004B6914">
        <w:rPr>
          <w:rStyle w:val="FontStyle38"/>
          <w:b/>
          <w:sz w:val="24"/>
          <w:szCs w:val="24"/>
        </w:rPr>
        <w:t>2.</w:t>
      </w:r>
      <w:r w:rsidR="00193FAE">
        <w:rPr>
          <w:rStyle w:val="FontStyle38"/>
          <w:b/>
          <w:sz w:val="24"/>
          <w:szCs w:val="24"/>
        </w:rPr>
        <w:t xml:space="preserve"> </w:t>
      </w:r>
      <w:r w:rsidRPr="004B6914">
        <w:rPr>
          <w:rStyle w:val="FontStyle38"/>
          <w:b/>
          <w:sz w:val="24"/>
          <w:szCs w:val="24"/>
        </w:rPr>
        <w:t>Природные зоны России.</w:t>
      </w:r>
    </w:p>
    <w:p w:rsidR="00F553E7" w:rsidRPr="004B6914" w:rsidRDefault="00F553E7" w:rsidP="00443732">
      <w:pPr>
        <w:spacing w:after="0" w:line="276" w:lineRule="auto"/>
        <w:jc w:val="both"/>
        <w:rPr>
          <w:rStyle w:val="FontStyle38"/>
          <w:b/>
          <w:sz w:val="24"/>
          <w:szCs w:val="24"/>
        </w:rPr>
      </w:pPr>
      <w:r w:rsidRPr="004B6914">
        <w:rPr>
          <w:rStyle w:val="FontStyle38"/>
          <w:b/>
          <w:sz w:val="24"/>
          <w:szCs w:val="24"/>
        </w:rPr>
        <w:t xml:space="preserve"> </w:t>
      </w:r>
      <w:r w:rsidRPr="004B6914">
        <w:rPr>
          <w:rStyle w:val="FontStyle38"/>
          <w:sz w:val="24"/>
          <w:szCs w:val="24"/>
        </w:rPr>
        <w:t>Зона арктических пустынь. Зона тундры. Лесная зона. Зона пустынь и полупустынь. Высотная поясность в горах</w:t>
      </w:r>
      <w:r w:rsidRPr="004B6914">
        <w:rPr>
          <w:rStyle w:val="FontStyle38"/>
          <w:b/>
          <w:sz w:val="24"/>
          <w:szCs w:val="24"/>
        </w:rPr>
        <w:t>.</w:t>
      </w:r>
    </w:p>
    <w:p w:rsidR="00F553E7" w:rsidRPr="004B6914" w:rsidRDefault="00F553E7" w:rsidP="00443732">
      <w:pPr>
        <w:spacing w:after="0" w:line="276" w:lineRule="auto"/>
        <w:jc w:val="both"/>
        <w:rPr>
          <w:rStyle w:val="FontStyle38"/>
          <w:sz w:val="24"/>
          <w:szCs w:val="24"/>
        </w:rPr>
      </w:pPr>
      <w:r w:rsidRPr="004B6914">
        <w:rPr>
          <w:rStyle w:val="FontStyle38"/>
          <w:sz w:val="24"/>
          <w:szCs w:val="24"/>
        </w:rPr>
        <w:t>Размещение природных зон на территории России</w:t>
      </w:r>
      <w:r w:rsidRPr="004B6914">
        <w:rPr>
          <w:rFonts w:ascii="Times New Roman" w:hAnsi="Times New Roman" w:cs="Times New Roman"/>
          <w:sz w:val="24"/>
          <w:szCs w:val="24"/>
        </w:rPr>
        <w:t xml:space="preserve"> Карта природных зон России, </w:t>
      </w:r>
      <w:r w:rsidRPr="004B6914">
        <w:rPr>
          <w:rStyle w:val="FontStyle38"/>
          <w:sz w:val="24"/>
          <w:szCs w:val="24"/>
        </w:rPr>
        <w:t xml:space="preserve">положение на карте, климат, полезные ископаемые, растительный и животный мир, население и его основные занятия.  Крупные города  природных зон: </w:t>
      </w:r>
      <w:proofErr w:type="gramStart"/>
      <w:r w:rsidRPr="004B6914">
        <w:rPr>
          <w:rStyle w:val="FontStyle38"/>
          <w:sz w:val="24"/>
          <w:szCs w:val="24"/>
        </w:rPr>
        <w:t>Мурманск, Нарьян-Мар, Воркута, Норильск, Анадырь, Санкт-Петербург, Архангельск, Новгород, Псков, Калининград, Воронеж, Курск, Оренбург, Омск, Самара, Саратов, Волгоград, Ростов-на-</w:t>
      </w:r>
      <w:r w:rsidR="00844AD9" w:rsidRPr="004B6914">
        <w:rPr>
          <w:rStyle w:val="FontStyle38"/>
          <w:sz w:val="24"/>
          <w:szCs w:val="24"/>
        </w:rPr>
        <w:t xml:space="preserve">Дону, </w:t>
      </w:r>
      <w:r w:rsidRPr="004B6914">
        <w:rPr>
          <w:rStyle w:val="FontStyle38"/>
          <w:sz w:val="24"/>
          <w:szCs w:val="24"/>
        </w:rPr>
        <w:t>Ставрополь, Краснодар, Сочи, Туапсе, Анапа, Геленджик Новороссийск, экологические проблемы.</w:t>
      </w:r>
      <w:proofErr w:type="gramEnd"/>
    </w:p>
    <w:p w:rsidR="00651CA4" w:rsidRPr="004B6914" w:rsidRDefault="00651CA4" w:rsidP="00443732">
      <w:pPr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1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8"/>
        <w:tblW w:w="0" w:type="auto"/>
        <w:tblLook w:val="04A0"/>
      </w:tblPr>
      <w:tblGrid>
        <w:gridCol w:w="675"/>
        <w:gridCol w:w="6804"/>
        <w:gridCol w:w="2092"/>
      </w:tblGrid>
      <w:tr w:rsidR="008D7C26" w:rsidRPr="004B6914" w:rsidTr="00EB08E6">
        <w:tc>
          <w:tcPr>
            <w:tcW w:w="675" w:type="dxa"/>
          </w:tcPr>
          <w:p w:rsidR="008D7C26" w:rsidRPr="004B6914" w:rsidRDefault="008D7C26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п\</w:t>
            </w:r>
            <w:proofErr w:type="gramStart"/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4" w:type="dxa"/>
          </w:tcPr>
          <w:p w:rsidR="008D7C26" w:rsidRPr="004B6914" w:rsidRDefault="008D7C26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Тема (раздел)</w:t>
            </w:r>
          </w:p>
        </w:tc>
        <w:tc>
          <w:tcPr>
            <w:tcW w:w="2092" w:type="dxa"/>
          </w:tcPr>
          <w:p w:rsidR="008D7C26" w:rsidRPr="004B6914" w:rsidRDefault="009E1898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на изучение</w:t>
            </w:r>
          </w:p>
        </w:tc>
      </w:tr>
      <w:tr w:rsidR="00791DE4" w:rsidRPr="004B6914" w:rsidTr="001A2CC4">
        <w:tc>
          <w:tcPr>
            <w:tcW w:w="9571" w:type="dxa"/>
            <w:gridSpan w:val="3"/>
          </w:tcPr>
          <w:p w:rsidR="00791DE4" w:rsidRPr="004B6914" w:rsidRDefault="00791DE4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четверть-8 ч.</w:t>
            </w:r>
          </w:p>
        </w:tc>
      </w:tr>
      <w:tr w:rsidR="009E1898" w:rsidRPr="004B6914" w:rsidTr="00EB08E6">
        <w:tc>
          <w:tcPr>
            <w:tcW w:w="675" w:type="dxa"/>
          </w:tcPr>
          <w:p w:rsidR="009E1898" w:rsidRPr="004B6914" w:rsidRDefault="007C38C2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E1898" w:rsidRPr="004B6914" w:rsidRDefault="00791DE4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природы и хозяйства России</w:t>
            </w:r>
          </w:p>
        </w:tc>
        <w:tc>
          <w:tcPr>
            <w:tcW w:w="2092" w:type="dxa"/>
          </w:tcPr>
          <w:p w:rsidR="009E1898" w:rsidRPr="004B6914" w:rsidRDefault="007C38C2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38C2" w:rsidRPr="004B6914" w:rsidTr="004A03F7">
        <w:tc>
          <w:tcPr>
            <w:tcW w:w="9571" w:type="dxa"/>
            <w:gridSpan w:val="3"/>
          </w:tcPr>
          <w:p w:rsidR="007C38C2" w:rsidRPr="004B6914" w:rsidRDefault="007C38C2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четверть-8 ч.</w:t>
            </w:r>
          </w:p>
        </w:tc>
      </w:tr>
      <w:tr w:rsidR="007C38C2" w:rsidRPr="004B6914" w:rsidTr="00EB08E6">
        <w:tc>
          <w:tcPr>
            <w:tcW w:w="675" w:type="dxa"/>
          </w:tcPr>
          <w:p w:rsidR="007C38C2" w:rsidRPr="004B6914" w:rsidRDefault="00C05677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7C38C2" w:rsidRPr="004B6914" w:rsidRDefault="00C05677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зоны России</w:t>
            </w:r>
          </w:p>
        </w:tc>
        <w:tc>
          <w:tcPr>
            <w:tcW w:w="2092" w:type="dxa"/>
          </w:tcPr>
          <w:p w:rsidR="007C38C2" w:rsidRPr="004B6914" w:rsidRDefault="00C05677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D1A" w:rsidRPr="004B6914" w:rsidTr="00EB08E6">
        <w:tc>
          <w:tcPr>
            <w:tcW w:w="675" w:type="dxa"/>
          </w:tcPr>
          <w:p w:rsidR="00775D1A" w:rsidRPr="004B6914" w:rsidRDefault="00775D1A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775D1A" w:rsidRPr="004B6914" w:rsidRDefault="00775D1A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2092" w:type="dxa"/>
          </w:tcPr>
          <w:p w:rsidR="00775D1A" w:rsidRPr="004B6914" w:rsidRDefault="00775D1A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D1A" w:rsidRPr="004B6914" w:rsidTr="00EB08E6">
        <w:tc>
          <w:tcPr>
            <w:tcW w:w="675" w:type="dxa"/>
          </w:tcPr>
          <w:p w:rsidR="00775D1A" w:rsidRPr="004B6914" w:rsidRDefault="006814A2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775D1A" w:rsidRPr="004B6914" w:rsidRDefault="006814A2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Зона тундры</w:t>
            </w:r>
          </w:p>
        </w:tc>
        <w:tc>
          <w:tcPr>
            <w:tcW w:w="2092" w:type="dxa"/>
          </w:tcPr>
          <w:p w:rsidR="00775D1A" w:rsidRPr="004B6914" w:rsidRDefault="006814A2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14A2" w:rsidRPr="004B6914" w:rsidTr="00F80DEC">
        <w:tc>
          <w:tcPr>
            <w:tcW w:w="9571" w:type="dxa"/>
            <w:gridSpan w:val="3"/>
          </w:tcPr>
          <w:p w:rsidR="006814A2" w:rsidRPr="004B6914" w:rsidRDefault="006814A2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четверть-10 ч.</w:t>
            </w:r>
          </w:p>
        </w:tc>
      </w:tr>
      <w:tr w:rsidR="006814A2" w:rsidRPr="004B6914" w:rsidTr="00EB08E6">
        <w:tc>
          <w:tcPr>
            <w:tcW w:w="675" w:type="dxa"/>
          </w:tcPr>
          <w:p w:rsidR="006814A2" w:rsidRPr="004B6914" w:rsidRDefault="008230B9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6814A2" w:rsidRPr="004B6914" w:rsidRDefault="00EB08E6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Лесная зона</w:t>
            </w:r>
          </w:p>
        </w:tc>
        <w:tc>
          <w:tcPr>
            <w:tcW w:w="2092" w:type="dxa"/>
          </w:tcPr>
          <w:p w:rsidR="006814A2" w:rsidRPr="004B6914" w:rsidRDefault="00EB08E6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08E6" w:rsidRPr="004B6914" w:rsidTr="00EB08E6">
        <w:tc>
          <w:tcPr>
            <w:tcW w:w="675" w:type="dxa"/>
          </w:tcPr>
          <w:p w:rsidR="00EB08E6" w:rsidRPr="004B6914" w:rsidRDefault="008230B9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EB08E6" w:rsidRPr="004B6914" w:rsidRDefault="00654AA5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Зона степей</w:t>
            </w:r>
          </w:p>
        </w:tc>
        <w:tc>
          <w:tcPr>
            <w:tcW w:w="2092" w:type="dxa"/>
          </w:tcPr>
          <w:p w:rsidR="00EB08E6" w:rsidRPr="004B6914" w:rsidRDefault="00654AA5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4AA5" w:rsidRPr="004B6914" w:rsidTr="002A1496">
        <w:tc>
          <w:tcPr>
            <w:tcW w:w="9571" w:type="dxa"/>
            <w:gridSpan w:val="3"/>
          </w:tcPr>
          <w:p w:rsidR="00654AA5" w:rsidRPr="004B6914" w:rsidRDefault="00654AA5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A94BF6"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четверть-9 </w:t>
            </w: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654AA5" w:rsidRPr="004B6914" w:rsidTr="00EB08E6">
        <w:tc>
          <w:tcPr>
            <w:tcW w:w="675" w:type="dxa"/>
          </w:tcPr>
          <w:p w:rsidR="00654AA5" w:rsidRPr="004B6914" w:rsidRDefault="008230B9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654AA5" w:rsidRPr="004B6914" w:rsidRDefault="00460455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Зона пустынь и полупустынь</w:t>
            </w:r>
          </w:p>
        </w:tc>
        <w:tc>
          <w:tcPr>
            <w:tcW w:w="2092" w:type="dxa"/>
          </w:tcPr>
          <w:p w:rsidR="00654AA5" w:rsidRPr="004B6914" w:rsidRDefault="00460455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0455" w:rsidRPr="004B6914" w:rsidTr="00EB08E6">
        <w:tc>
          <w:tcPr>
            <w:tcW w:w="675" w:type="dxa"/>
          </w:tcPr>
          <w:p w:rsidR="00460455" w:rsidRPr="004B6914" w:rsidRDefault="008230B9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460455" w:rsidRPr="004B6914" w:rsidRDefault="00460455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Зона субтропиков</w:t>
            </w:r>
          </w:p>
        </w:tc>
        <w:tc>
          <w:tcPr>
            <w:tcW w:w="2092" w:type="dxa"/>
          </w:tcPr>
          <w:p w:rsidR="00460455" w:rsidRPr="004B6914" w:rsidRDefault="00460455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455" w:rsidRPr="004B6914" w:rsidTr="00EB08E6">
        <w:tc>
          <w:tcPr>
            <w:tcW w:w="675" w:type="dxa"/>
          </w:tcPr>
          <w:p w:rsidR="00460455" w:rsidRPr="004B6914" w:rsidRDefault="0055474B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460455" w:rsidRPr="004B6914" w:rsidRDefault="008230B9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Высотная поясность в горах</w:t>
            </w:r>
          </w:p>
        </w:tc>
        <w:tc>
          <w:tcPr>
            <w:tcW w:w="2092" w:type="dxa"/>
          </w:tcPr>
          <w:p w:rsidR="00460455" w:rsidRPr="004B6914" w:rsidRDefault="008230B9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30B9" w:rsidRPr="004B6914" w:rsidTr="00EB08E6">
        <w:tc>
          <w:tcPr>
            <w:tcW w:w="675" w:type="dxa"/>
          </w:tcPr>
          <w:p w:rsidR="008230B9" w:rsidRPr="004B6914" w:rsidRDefault="0055474B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8230B9" w:rsidRPr="004B6914" w:rsidRDefault="008230B9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Обобщающий урок "Путешествие по нашей стране". Повторение.</w:t>
            </w:r>
          </w:p>
        </w:tc>
        <w:tc>
          <w:tcPr>
            <w:tcW w:w="2092" w:type="dxa"/>
          </w:tcPr>
          <w:p w:rsidR="008230B9" w:rsidRPr="004B6914" w:rsidRDefault="008230B9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474B" w:rsidRPr="004B6914" w:rsidTr="00455C22">
        <w:tc>
          <w:tcPr>
            <w:tcW w:w="9571" w:type="dxa"/>
            <w:gridSpan w:val="3"/>
          </w:tcPr>
          <w:p w:rsidR="0055474B" w:rsidRPr="004B6914" w:rsidRDefault="0055474B" w:rsidP="004437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Всего – 35 ч.</w:t>
            </w:r>
          </w:p>
        </w:tc>
      </w:tr>
    </w:tbl>
    <w:p w:rsidR="001E43FF" w:rsidRPr="004B6914" w:rsidRDefault="001E43FF" w:rsidP="004437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220" w:rsidRPr="0086759A" w:rsidRDefault="00B77220" w:rsidP="0086759A">
      <w:pPr>
        <w:pStyle w:val="a5"/>
        <w:spacing w:line="276" w:lineRule="auto"/>
        <w:jc w:val="center"/>
        <w:rPr>
          <w:b/>
        </w:rPr>
      </w:pPr>
      <w:r w:rsidRPr="0086759A">
        <w:rPr>
          <w:b/>
          <w:lang w:val="en-US"/>
        </w:rPr>
        <w:t>V</w:t>
      </w:r>
      <w:r w:rsidR="0086759A">
        <w:rPr>
          <w:b/>
          <w:lang w:val="en-US"/>
        </w:rPr>
        <w:t>I</w:t>
      </w:r>
      <w:r w:rsidRPr="0086759A">
        <w:rPr>
          <w:b/>
        </w:rPr>
        <w:t>.</w:t>
      </w:r>
      <w:r w:rsidR="0086759A">
        <w:rPr>
          <w:b/>
          <w:lang w:val="en-US"/>
        </w:rPr>
        <w:t xml:space="preserve"> </w:t>
      </w:r>
      <w:r w:rsidRPr="0086759A">
        <w:rPr>
          <w:b/>
        </w:rPr>
        <w:t>Календарно</w:t>
      </w:r>
      <w:r w:rsidR="0086759A">
        <w:rPr>
          <w:b/>
          <w:lang w:val="en-US"/>
        </w:rPr>
        <w:t xml:space="preserve"> </w:t>
      </w:r>
      <w:r w:rsidRPr="0086759A">
        <w:rPr>
          <w:b/>
        </w:rPr>
        <w:t>-</w:t>
      </w:r>
      <w:r w:rsidR="0086759A">
        <w:rPr>
          <w:b/>
          <w:lang w:val="en-US"/>
        </w:rPr>
        <w:t xml:space="preserve"> </w:t>
      </w:r>
      <w:r w:rsidRPr="0086759A">
        <w:rPr>
          <w:b/>
        </w:rPr>
        <w:t>тематическое планирование</w:t>
      </w:r>
      <w:r w:rsidR="008A3D5B" w:rsidRPr="0086759A">
        <w:rPr>
          <w:b/>
        </w:rPr>
        <w:t>.</w:t>
      </w:r>
    </w:p>
    <w:p w:rsidR="00B77220" w:rsidRPr="004B6914" w:rsidRDefault="00B77220" w:rsidP="00443732">
      <w:pPr>
        <w:pStyle w:val="a5"/>
        <w:spacing w:line="276" w:lineRule="auto"/>
        <w:jc w:val="both"/>
        <w:rPr>
          <w:b/>
        </w:rPr>
      </w:pPr>
    </w:p>
    <w:tbl>
      <w:tblPr>
        <w:tblStyle w:val="a8"/>
        <w:tblW w:w="0" w:type="auto"/>
        <w:tblLook w:val="04A0"/>
      </w:tblPr>
      <w:tblGrid>
        <w:gridCol w:w="459"/>
        <w:gridCol w:w="75"/>
        <w:gridCol w:w="2123"/>
        <w:gridCol w:w="2200"/>
        <w:gridCol w:w="71"/>
        <w:gridCol w:w="2342"/>
        <w:gridCol w:w="68"/>
        <w:gridCol w:w="756"/>
        <w:gridCol w:w="819"/>
      </w:tblGrid>
      <w:tr w:rsidR="00BF1E11" w:rsidRPr="004B6914" w:rsidTr="00FB3438">
        <w:tc>
          <w:tcPr>
            <w:tcW w:w="459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8" w:type="dxa"/>
            <w:gridSpan w:val="2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Раздел/тема.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BF1E11" w:rsidRPr="004B6914" w:rsidRDefault="00BF1E11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 цель</w:t>
            </w:r>
          </w:p>
        </w:tc>
        <w:tc>
          <w:tcPr>
            <w:tcW w:w="2413" w:type="dxa"/>
            <w:gridSpan w:val="2"/>
          </w:tcPr>
          <w:p w:rsidR="00BF1E11" w:rsidRPr="004B6914" w:rsidRDefault="00BF1E11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824" w:type="dxa"/>
            <w:gridSpan w:val="2"/>
          </w:tcPr>
          <w:p w:rsidR="00BF1E11" w:rsidRPr="004B6914" w:rsidRDefault="00BF1E11" w:rsidP="0044373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819" w:type="dxa"/>
          </w:tcPr>
          <w:p w:rsidR="00BF1E11" w:rsidRPr="004B6914" w:rsidRDefault="00BF1E11" w:rsidP="0044373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F1E11" w:rsidRPr="004B6914" w:rsidRDefault="00BF1E11" w:rsidP="0044373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</w:tr>
      <w:tr w:rsidR="00126EF4" w:rsidRPr="004B6914" w:rsidTr="00FB3438">
        <w:tc>
          <w:tcPr>
            <w:tcW w:w="8913" w:type="dxa"/>
            <w:gridSpan w:val="9"/>
          </w:tcPr>
          <w:p w:rsidR="00126EF4" w:rsidRPr="004B6914" w:rsidRDefault="00EE1F2D" w:rsidP="0044373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четверть-8 ч.</w:t>
            </w:r>
          </w:p>
        </w:tc>
      </w:tr>
      <w:tr w:rsidR="00EE1F2D" w:rsidRPr="004B6914" w:rsidTr="00FB3438">
        <w:tc>
          <w:tcPr>
            <w:tcW w:w="8913" w:type="dxa"/>
            <w:gridSpan w:val="9"/>
          </w:tcPr>
          <w:p w:rsidR="00EE1F2D" w:rsidRPr="004B6914" w:rsidRDefault="00EE1F2D" w:rsidP="0044373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природы и хозяйства России</w:t>
            </w:r>
            <w:r w:rsidR="003B3B69"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F1E11" w:rsidRPr="004B6914" w:rsidTr="00FB3438">
        <w:tc>
          <w:tcPr>
            <w:tcW w:w="459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  <w:gridSpan w:val="2"/>
          </w:tcPr>
          <w:p w:rsidR="00BF1E11" w:rsidRPr="004B6914" w:rsidRDefault="00BF1E11" w:rsidP="00443732">
            <w:pPr>
              <w:spacing w:before="100" w:beforeAutospacing="1" w:after="20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России на карте мира. </w:t>
            </w:r>
          </w:p>
        </w:tc>
        <w:tc>
          <w:tcPr>
            <w:tcW w:w="2200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учащихся об особенностях географического положения России на карте мира.</w:t>
            </w:r>
          </w:p>
        </w:tc>
        <w:tc>
          <w:tcPr>
            <w:tcW w:w="2413" w:type="dxa"/>
            <w:gridSpan w:val="2"/>
          </w:tcPr>
          <w:p w:rsidR="00BF1E11" w:rsidRPr="004B6914" w:rsidRDefault="003B3B69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Участвовать в беседе.</w:t>
            </w:r>
          </w:p>
          <w:p w:rsidR="006C42AC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с географической картой.</w:t>
            </w:r>
            <w:r w:rsidR="003B3B69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Отвечать на вопросы.</w:t>
            </w:r>
            <w:r w:rsidR="006C42AC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Знать:  особенности географического положения страны. 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6C42AC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еть: показывать </w:t>
            </w:r>
            <w:r w:rsidR="006C42AC"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границы России.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Морские и сухопутные границы</w:t>
            </w:r>
          </w:p>
        </w:tc>
        <w:tc>
          <w:tcPr>
            <w:tcW w:w="824" w:type="dxa"/>
            <w:gridSpan w:val="2"/>
          </w:tcPr>
          <w:p w:rsidR="00BF1E11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9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E11" w:rsidRPr="004B6914" w:rsidTr="00FB3438">
        <w:tc>
          <w:tcPr>
            <w:tcW w:w="459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98" w:type="dxa"/>
            <w:gridSpan w:val="2"/>
          </w:tcPr>
          <w:p w:rsidR="00BF1E11" w:rsidRPr="004B6914" w:rsidRDefault="00BF1E11" w:rsidP="00443732">
            <w:pPr>
              <w:spacing w:before="100" w:beforeAutospacing="1" w:after="20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Европейская и Азиатская части России.</w:t>
            </w:r>
            <w:r w:rsidR="004E79C8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Административное деление России.</w:t>
            </w:r>
          </w:p>
        </w:tc>
        <w:tc>
          <w:tcPr>
            <w:tcW w:w="2200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учащихся о двух частях света: Европа, Азия.</w:t>
            </w:r>
          </w:p>
          <w:p w:rsidR="004E79C8" w:rsidRPr="004B6914" w:rsidRDefault="004E79C8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Дать элементарное представление об административном делении России</w:t>
            </w:r>
          </w:p>
        </w:tc>
        <w:tc>
          <w:tcPr>
            <w:tcW w:w="2413" w:type="dxa"/>
            <w:gridSpan w:val="2"/>
          </w:tcPr>
          <w:p w:rsidR="00BF1E11" w:rsidRPr="004B6914" w:rsidRDefault="002D0678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рассказ учителя.</w:t>
            </w:r>
            <w:r w:rsidRPr="002D0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беседе.</w:t>
            </w:r>
            <w:r w:rsidRPr="002D0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учебника.</w:t>
            </w:r>
            <w:r w:rsidRPr="002D0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вопросы. </w:t>
            </w:r>
          </w:p>
          <w:p w:rsidR="00BF1E11" w:rsidRPr="004B6914" w:rsidRDefault="00BF1E11" w:rsidP="008E5D84">
            <w:pPr>
              <w:spacing w:before="43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Знать: пояса освещенности, в которых расположена наша страна. Уметь:  показывать</w:t>
            </w:r>
            <w:r w:rsidR="008E5D84">
              <w:rPr>
                <w:rFonts w:ascii="Times New Roman" w:hAnsi="Times New Roman" w:cs="Times New Roman"/>
                <w:sz w:val="24"/>
                <w:szCs w:val="24"/>
              </w:rPr>
              <w:t xml:space="preserve"> границу между Европой и Азией. </w:t>
            </w:r>
            <w:r w:rsidR="00847969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Знать: составные части Росси</w:t>
            </w:r>
            <w:r w:rsidR="008E5D84">
              <w:rPr>
                <w:rFonts w:ascii="Times New Roman" w:hAnsi="Times New Roman" w:cs="Times New Roman"/>
                <w:sz w:val="24"/>
                <w:szCs w:val="24"/>
              </w:rPr>
              <w:t xml:space="preserve">и. Уметь: показывать на карте. </w:t>
            </w:r>
            <w:r w:rsidR="00847969" w:rsidRPr="004B69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области, округа, края, субъект РФ.</w:t>
            </w:r>
          </w:p>
        </w:tc>
        <w:tc>
          <w:tcPr>
            <w:tcW w:w="824" w:type="dxa"/>
            <w:gridSpan w:val="2"/>
          </w:tcPr>
          <w:p w:rsidR="00BF1E11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9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E11" w:rsidRPr="004B6914" w:rsidTr="00FB3438">
        <w:tc>
          <w:tcPr>
            <w:tcW w:w="459" w:type="dxa"/>
          </w:tcPr>
          <w:p w:rsidR="00BF1E11" w:rsidRPr="004B6914" w:rsidRDefault="007D061B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  <w:gridSpan w:val="2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рельефа.</w:t>
            </w:r>
            <w:r w:rsidR="00CC524D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Полезные ископаемые, их основные месторождения.</w:t>
            </w:r>
          </w:p>
        </w:tc>
        <w:tc>
          <w:tcPr>
            <w:tcW w:w="2200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Дать понятие об основных формах поверхности суш</w:t>
            </w:r>
            <w:proofErr w:type="gramStart"/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равнинах и горах.</w:t>
            </w:r>
          </w:p>
          <w:p w:rsidR="00CC524D" w:rsidRPr="004B6914" w:rsidRDefault="00CC524D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учащихся о полезных ископаемых, возможности использования их  человеком. Расширить представление учащихся о профессии: геолог</w:t>
            </w:r>
          </w:p>
          <w:p w:rsidR="00CC524D" w:rsidRPr="004B6914" w:rsidRDefault="00CC524D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8E5D84" w:rsidRPr="008C7DF5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Слушать рассказ учителя.</w:t>
            </w:r>
            <w:r w:rsidR="008E5D84" w:rsidRPr="008E5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84">
              <w:rPr>
                <w:rFonts w:ascii="Times New Roman" w:hAnsi="Times New Roman" w:cs="Times New Roman"/>
                <w:sz w:val="24"/>
                <w:szCs w:val="24"/>
              </w:rPr>
              <w:t>Участвовать в беседе.</w:t>
            </w:r>
            <w:r w:rsidR="008E5D84" w:rsidRPr="008E5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84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учебника.</w:t>
            </w:r>
            <w:r w:rsidR="008E5D84" w:rsidRPr="008E5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84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вопросы. </w:t>
            </w:r>
          </w:p>
          <w:p w:rsidR="008E5D84" w:rsidRPr="008C7DF5" w:rsidRDefault="008E5D84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особенность рельефа.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Уметь: находить на карте низменности, горы, равнины.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Пояснять понятия: равнины; горы; низменность.</w:t>
            </w:r>
            <w:r w:rsidR="00CE6797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Уметь: называть виды полезных </w:t>
            </w:r>
            <w:r w:rsidR="00CE6797"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 и способы их добычи.</w:t>
            </w:r>
            <w:r w:rsidR="00332B92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Знать: понятия «полезные ископаемые».</w:t>
            </w:r>
          </w:p>
        </w:tc>
        <w:tc>
          <w:tcPr>
            <w:tcW w:w="824" w:type="dxa"/>
            <w:gridSpan w:val="2"/>
          </w:tcPr>
          <w:p w:rsidR="00BF1E11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9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E11" w:rsidRPr="004B6914" w:rsidTr="00FB3438">
        <w:tc>
          <w:tcPr>
            <w:tcW w:w="459" w:type="dxa"/>
          </w:tcPr>
          <w:p w:rsidR="00BF1E11" w:rsidRPr="004B6914" w:rsidRDefault="00764B7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98" w:type="dxa"/>
            <w:gridSpan w:val="2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Климат России.</w:t>
            </w:r>
            <w:r w:rsidR="005B26E4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Водные ресурсы России, их использование.</w:t>
            </w:r>
          </w:p>
        </w:tc>
        <w:tc>
          <w:tcPr>
            <w:tcW w:w="2200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учащихся о</w:t>
            </w:r>
            <w:r w:rsidR="00BF633C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факторах, влияющих на климат России.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E11" w:rsidRPr="004B6914" w:rsidRDefault="005B26E4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водных ресурсах страны.</w:t>
            </w:r>
          </w:p>
        </w:tc>
        <w:tc>
          <w:tcPr>
            <w:tcW w:w="2413" w:type="dxa"/>
            <w:gridSpan w:val="2"/>
          </w:tcPr>
          <w:p w:rsidR="00BF1E11" w:rsidRPr="004B6914" w:rsidRDefault="00BF633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вопросы. 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Знать: понятия «климат»</w:t>
            </w:r>
          </w:p>
          <w:p w:rsidR="00BF1E11" w:rsidRPr="004B6914" w:rsidRDefault="00FF7F8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Уметь: давать сравнительную 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характеристику климатических условий, рассказывать о жизнедеятельности людей в разных частях России.</w:t>
            </w:r>
          </w:p>
          <w:p w:rsidR="00311513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Пояснять такие понятия как: а</w:t>
            </w:r>
            <w:r w:rsidR="00311513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рктический пояс,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умеренный пояс, субтропический климатический пояс, наводнение</w:t>
            </w:r>
            <w:r w:rsidR="00FF7F81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1E11" w:rsidRPr="004B6914" w:rsidRDefault="00BF633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Знать: понятие «водные ресурсы», Уметь: показыват</w:t>
            </w:r>
            <w:r w:rsidR="0047309E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ь крупные реки и озёра России. </w:t>
            </w:r>
          </w:p>
        </w:tc>
        <w:tc>
          <w:tcPr>
            <w:tcW w:w="824" w:type="dxa"/>
            <w:gridSpan w:val="2"/>
          </w:tcPr>
          <w:p w:rsidR="00BF1E11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9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E11" w:rsidRPr="004B6914" w:rsidTr="00FB3438">
        <w:tc>
          <w:tcPr>
            <w:tcW w:w="459" w:type="dxa"/>
          </w:tcPr>
          <w:p w:rsidR="00BF1E11" w:rsidRPr="004B6914" w:rsidRDefault="00764B7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8" w:type="dxa"/>
            <w:gridSpan w:val="2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Население России. Народы России.</w:t>
            </w:r>
          </w:p>
        </w:tc>
        <w:tc>
          <w:tcPr>
            <w:tcW w:w="2200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Дать элементарные представления о населении России и народах, населявших Россию.</w:t>
            </w:r>
          </w:p>
        </w:tc>
        <w:tc>
          <w:tcPr>
            <w:tcW w:w="2413" w:type="dxa"/>
            <w:gridSpan w:val="2"/>
          </w:tcPr>
          <w:p w:rsidR="00BF1E11" w:rsidRPr="004B6914" w:rsidRDefault="00311513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вопросы. 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</w:t>
            </w:r>
            <w:r w:rsidR="005845A4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ть: основные занятия населения. Уметь: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взаимосвязь между климатом, п</w:t>
            </w:r>
            <w:r w:rsidR="005845A4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риродными условиями и занятиями населения.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Многонациональное государство.</w:t>
            </w:r>
          </w:p>
        </w:tc>
        <w:tc>
          <w:tcPr>
            <w:tcW w:w="824" w:type="dxa"/>
            <w:gridSpan w:val="2"/>
          </w:tcPr>
          <w:p w:rsidR="00BF1E11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213068" w:rsidRPr="004B69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9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E11" w:rsidRPr="004B6914" w:rsidTr="00FB3438">
        <w:tc>
          <w:tcPr>
            <w:tcW w:w="459" w:type="dxa"/>
          </w:tcPr>
          <w:p w:rsidR="00BF1E11" w:rsidRPr="004B6914" w:rsidRDefault="00764B7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98" w:type="dxa"/>
            <w:gridSpan w:val="2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Промышленность – основа хозяйства, её отрасли.</w:t>
            </w:r>
          </w:p>
        </w:tc>
        <w:tc>
          <w:tcPr>
            <w:tcW w:w="2200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знания учащихся о промышленности страны.</w:t>
            </w:r>
          </w:p>
        </w:tc>
        <w:tc>
          <w:tcPr>
            <w:tcW w:w="2413" w:type="dxa"/>
            <w:gridSpan w:val="2"/>
          </w:tcPr>
          <w:p w:rsidR="00860826" w:rsidRPr="004B6914" w:rsidRDefault="005845A4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Отвечать на вопросы.</w:t>
            </w:r>
            <w:r w:rsidR="00860826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1E11" w:rsidRPr="004B6914" w:rsidRDefault="0086082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Знать: отрасли промышленности. 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Тяжелая, </w:t>
            </w:r>
            <w:r w:rsidR="000C45C6" w:rsidRPr="004B6914">
              <w:rPr>
                <w:rFonts w:ascii="Times New Roman" w:hAnsi="Times New Roman" w:cs="Times New Roman"/>
                <w:sz w:val="24"/>
                <w:szCs w:val="24"/>
              </w:rPr>
              <w:t>легкая, пищевая промышленности.</w:t>
            </w:r>
          </w:p>
        </w:tc>
        <w:tc>
          <w:tcPr>
            <w:tcW w:w="824" w:type="dxa"/>
            <w:gridSpan w:val="2"/>
          </w:tcPr>
          <w:p w:rsidR="00BF1E11" w:rsidRPr="004B6914" w:rsidRDefault="00213068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04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9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E11" w:rsidRPr="004B6914" w:rsidTr="00FB3438">
        <w:tc>
          <w:tcPr>
            <w:tcW w:w="459" w:type="dxa"/>
          </w:tcPr>
          <w:p w:rsidR="00BF1E11" w:rsidRPr="004B6914" w:rsidRDefault="00764B7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8" w:type="dxa"/>
            <w:gridSpan w:val="2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Сельское хозяйство, его отрасли.</w:t>
            </w:r>
          </w:p>
        </w:tc>
        <w:tc>
          <w:tcPr>
            <w:tcW w:w="2200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Познакомить с отраслями сельского хозяйства.</w:t>
            </w:r>
          </w:p>
        </w:tc>
        <w:tc>
          <w:tcPr>
            <w:tcW w:w="2413" w:type="dxa"/>
            <w:gridSpan w:val="2"/>
          </w:tcPr>
          <w:p w:rsidR="00BF1E11" w:rsidRPr="004B6914" w:rsidRDefault="0086082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вопросы. 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Знать: ведущие отрасли сельского хозяйства России. Уметь: рассказывать о продукции сельского хозяйства, об экологических  проблемах  и их решения.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земледелие, животноводство,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полеводство, садоводство, виноградарство.</w:t>
            </w:r>
          </w:p>
        </w:tc>
        <w:tc>
          <w:tcPr>
            <w:tcW w:w="824" w:type="dxa"/>
            <w:gridSpan w:val="2"/>
          </w:tcPr>
          <w:p w:rsidR="00BF1E11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9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E11" w:rsidRPr="004B6914" w:rsidTr="00FB3438">
        <w:tc>
          <w:tcPr>
            <w:tcW w:w="459" w:type="dxa"/>
          </w:tcPr>
          <w:p w:rsidR="00BF1E11" w:rsidRPr="004B6914" w:rsidRDefault="00764B7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98" w:type="dxa"/>
            <w:gridSpan w:val="2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Транспорт. Экономическое развитие Европейской и Азиатской частей России.</w:t>
            </w:r>
          </w:p>
        </w:tc>
        <w:tc>
          <w:tcPr>
            <w:tcW w:w="2200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Дать общее представление об экономическом развитии России.</w:t>
            </w:r>
          </w:p>
        </w:tc>
        <w:tc>
          <w:tcPr>
            <w:tcW w:w="2413" w:type="dxa"/>
            <w:gridSpan w:val="2"/>
          </w:tcPr>
          <w:p w:rsidR="00BF1E11" w:rsidRPr="004B6914" w:rsidRDefault="00751BF4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Слушать рассказ учителя.</w:t>
            </w:r>
            <w:r w:rsidR="00DC5481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беседе. Работать с текстом учебника. 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Отвечать на вопросы.</w:t>
            </w:r>
            <w:r w:rsidR="00B61AE0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Знать: виды транспорта. 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Железнодорожный, автомобильный, водный, воздушный, трубопроводный транспорт, зимники.</w:t>
            </w:r>
          </w:p>
        </w:tc>
        <w:tc>
          <w:tcPr>
            <w:tcW w:w="824" w:type="dxa"/>
            <w:gridSpan w:val="2"/>
          </w:tcPr>
          <w:p w:rsidR="00BF1E11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9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BD4" w:rsidRPr="004B6914" w:rsidTr="00FB3438">
        <w:tc>
          <w:tcPr>
            <w:tcW w:w="8913" w:type="dxa"/>
            <w:gridSpan w:val="9"/>
          </w:tcPr>
          <w:p w:rsidR="007B1BD4" w:rsidRPr="004B6914" w:rsidRDefault="007B1BD4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четверть-8 ч.</w:t>
            </w:r>
          </w:p>
        </w:tc>
      </w:tr>
      <w:tr w:rsidR="00FE2A47" w:rsidRPr="004B6914" w:rsidTr="00FB3438">
        <w:tc>
          <w:tcPr>
            <w:tcW w:w="8913" w:type="dxa"/>
            <w:gridSpan w:val="9"/>
          </w:tcPr>
          <w:p w:rsidR="00FE2A47" w:rsidRPr="004B6914" w:rsidRDefault="00FE2A47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зоны России</w:t>
            </w:r>
            <w:r w:rsidR="004F40EC"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-1ч.</w:t>
            </w:r>
          </w:p>
        </w:tc>
      </w:tr>
      <w:tr w:rsidR="00BF1E11" w:rsidRPr="004B6914" w:rsidTr="00FB3438">
        <w:tc>
          <w:tcPr>
            <w:tcW w:w="459" w:type="dxa"/>
          </w:tcPr>
          <w:p w:rsidR="00BF1E11" w:rsidRPr="004B6914" w:rsidRDefault="00A77BC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8" w:type="dxa"/>
            <w:gridSpan w:val="2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Размещение природных зон на территории России.</w:t>
            </w:r>
            <w:r w:rsidR="00F03632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Карта природных зон.</w:t>
            </w:r>
          </w:p>
        </w:tc>
        <w:tc>
          <w:tcPr>
            <w:tcW w:w="2200" w:type="dxa"/>
          </w:tcPr>
          <w:p w:rsidR="00F03632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Дать знания о природных зонах России,   углубить знания о взаимосвязях природных компонентов в разных природных зонах.</w:t>
            </w:r>
            <w:r w:rsidR="00F03632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карту природных зон России.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BF1E11" w:rsidRPr="004B6914" w:rsidRDefault="002E3A0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>Участвовать в беседе.</w:t>
            </w:r>
          </w:p>
          <w:p w:rsidR="00BF1E11" w:rsidRPr="004B6914" w:rsidRDefault="002E3A0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текстом учебника. </w:t>
            </w:r>
            <w:r w:rsidR="00BF1E11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вопросы. 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Знать: понятие природной зоны. Уметь: показывать границы  природных зон России на  физической карте.</w:t>
            </w:r>
          </w:p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:rsidR="00BF1E11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90C9F" w:rsidRPr="004B69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9" w:type="dxa"/>
          </w:tcPr>
          <w:p w:rsidR="00BF1E11" w:rsidRPr="004B6914" w:rsidRDefault="00BF1E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9E" w:rsidRPr="004B6914" w:rsidTr="00FB3438">
        <w:tc>
          <w:tcPr>
            <w:tcW w:w="8913" w:type="dxa"/>
            <w:gridSpan w:val="9"/>
          </w:tcPr>
          <w:p w:rsidR="00CE719E" w:rsidRPr="004B6914" w:rsidRDefault="008C7DF5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67347"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рктических</w:t>
            </w:r>
            <w:proofErr w:type="gramEnd"/>
            <w:r w:rsidR="00E67347"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пустынь-3ч.</w:t>
            </w:r>
          </w:p>
        </w:tc>
      </w:tr>
      <w:tr w:rsidR="003D751F" w:rsidRPr="004B6914" w:rsidTr="00FB3438">
        <w:tc>
          <w:tcPr>
            <w:tcW w:w="459" w:type="dxa"/>
          </w:tcPr>
          <w:p w:rsidR="003D751F" w:rsidRPr="004B6914" w:rsidRDefault="00A77BC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  <w:gridSpan w:val="2"/>
          </w:tcPr>
          <w:p w:rsidR="003D751F" w:rsidRPr="004B6914" w:rsidRDefault="003D751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на карте. </w:t>
            </w:r>
            <w:r w:rsidR="00943891" w:rsidRPr="004B6914">
              <w:rPr>
                <w:rFonts w:ascii="Times New Roman" w:hAnsi="Times New Roman" w:cs="Times New Roman"/>
                <w:sz w:val="24"/>
                <w:szCs w:val="24"/>
              </w:rPr>
              <w:t>Климат.</w:t>
            </w:r>
          </w:p>
        </w:tc>
        <w:tc>
          <w:tcPr>
            <w:tcW w:w="2200" w:type="dxa"/>
          </w:tcPr>
          <w:p w:rsidR="003D751F" w:rsidRPr="004B6914" w:rsidRDefault="003D751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знания   обучающихся о зоне арктических пустынь России.</w:t>
            </w:r>
            <w:r w:rsidR="00A13142" w:rsidRPr="004B6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представление о климате </w:t>
            </w:r>
            <w:r w:rsidR="00A13142" w:rsidRPr="004B69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арктических пустынь.</w:t>
            </w:r>
          </w:p>
        </w:tc>
        <w:tc>
          <w:tcPr>
            <w:tcW w:w="2413" w:type="dxa"/>
            <w:gridSpan w:val="2"/>
          </w:tcPr>
          <w:p w:rsidR="003D751F" w:rsidRPr="004B6914" w:rsidRDefault="00A13142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Слушать рассказ учителя. Участвовать в беседе. Работать с текстом учебника. </w:t>
            </w:r>
            <w:r w:rsidR="003D751F" w:rsidRPr="004B6914">
              <w:rPr>
                <w:rFonts w:ascii="Times New Roman" w:hAnsi="Times New Roman" w:cs="Times New Roman"/>
                <w:sz w:val="24"/>
                <w:szCs w:val="24"/>
              </w:rPr>
              <w:t>Отвечать на вопросы.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51F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Знать: понятия «Арктика», </w:t>
            </w:r>
            <w:r w:rsidR="003D751F"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«айсберги»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51F" w:rsidRPr="004B6914">
              <w:rPr>
                <w:rFonts w:ascii="Times New Roman" w:hAnsi="Times New Roman" w:cs="Times New Roman"/>
                <w:sz w:val="24"/>
                <w:szCs w:val="24"/>
              </w:rPr>
              <w:t>Уметь: показывать зону на карте</w:t>
            </w:r>
            <w:r w:rsidR="003D751F"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F4FAD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Знать: особенности климатических условий зоны арктических пустынь.</w:t>
            </w:r>
            <w:r w:rsidR="00E67347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FAD" w:rsidRPr="004B6914">
              <w:rPr>
                <w:rFonts w:ascii="Times New Roman" w:hAnsi="Times New Roman" w:cs="Times New Roman"/>
                <w:sz w:val="24"/>
                <w:szCs w:val="24"/>
              </w:rPr>
              <w:t>Пояснять понятия: полярная ночь, полярное сияние, полярный день.</w:t>
            </w:r>
          </w:p>
        </w:tc>
        <w:tc>
          <w:tcPr>
            <w:tcW w:w="824" w:type="dxa"/>
            <w:gridSpan w:val="2"/>
          </w:tcPr>
          <w:p w:rsidR="003D751F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790C9F" w:rsidRPr="004B69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9" w:type="dxa"/>
          </w:tcPr>
          <w:p w:rsidR="003D751F" w:rsidRPr="004B6914" w:rsidRDefault="003D751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51F" w:rsidRPr="004B6914" w:rsidTr="00FB3438">
        <w:tc>
          <w:tcPr>
            <w:tcW w:w="459" w:type="dxa"/>
          </w:tcPr>
          <w:p w:rsidR="003D751F" w:rsidRPr="004B6914" w:rsidRDefault="00A77BC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98" w:type="dxa"/>
            <w:gridSpan w:val="2"/>
          </w:tcPr>
          <w:p w:rsidR="003D751F" w:rsidRPr="004B6914" w:rsidRDefault="003D751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мир.</w:t>
            </w:r>
          </w:p>
        </w:tc>
        <w:tc>
          <w:tcPr>
            <w:tcW w:w="2200" w:type="dxa"/>
          </w:tcPr>
          <w:p w:rsidR="003D751F" w:rsidRPr="004B6914" w:rsidRDefault="003D751F" w:rsidP="0044373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растительным и животным миром Арктики.</w:t>
            </w:r>
          </w:p>
        </w:tc>
        <w:tc>
          <w:tcPr>
            <w:tcW w:w="2413" w:type="dxa"/>
            <w:gridSpan w:val="2"/>
          </w:tcPr>
          <w:p w:rsidR="003D751F" w:rsidRPr="004B6914" w:rsidRDefault="004F40E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</w:t>
            </w:r>
            <w:r w:rsidR="003D751F" w:rsidRPr="004B6914">
              <w:rPr>
                <w:rFonts w:ascii="Times New Roman" w:hAnsi="Times New Roman" w:cs="Times New Roman"/>
                <w:sz w:val="24"/>
                <w:szCs w:val="24"/>
              </w:rPr>
              <w:t>Отвечать на вопросы.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51F" w:rsidRPr="004B6914">
              <w:rPr>
                <w:rFonts w:ascii="Times New Roman" w:hAnsi="Times New Roman" w:cs="Times New Roman"/>
                <w:sz w:val="24"/>
                <w:szCs w:val="24"/>
              </w:rPr>
              <w:t>Знать: наиболее типичных для зоны арктичес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ких пустынь растений и животных. </w:t>
            </w:r>
          </w:p>
        </w:tc>
        <w:tc>
          <w:tcPr>
            <w:tcW w:w="824" w:type="dxa"/>
            <w:gridSpan w:val="2"/>
          </w:tcPr>
          <w:p w:rsidR="003D751F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90C9F" w:rsidRPr="004B69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9" w:type="dxa"/>
          </w:tcPr>
          <w:p w:rsidR="003D751F" w:rsidRPr="004B6914" w:rsidRDefault="003D751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51F" w:rsidRPr="004B6914" w:rsidTr="00FB3438">
        <w:tc>
          <w:tcPr>
            <w:tcW w:w="459" w:type="dxa"/>
          </w:tcPr>
          <w:p w:rsidR="003D751F" w:rsidRPr="004B6914" w:rsidRDefault="00A77BC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  <w:gridSpan w:val="2"/>
          </w:tcPr>
          <w:p w:rsidR="000C5A2B" w:rsidRPr="004B6914" w:rsidRDefault="003D751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Население и его основные занятия</w:t>
            </w:r>
            <w:r w:rsidR="000C5A2B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 морской путь.</w:t>
            </w:r>
          </w:p>
          <w:p w:rsidR="003D751F" w:rsidRPr="004B6914" w:rsidRDefault="003D751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5A2B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</w:tcPr>
          <w:p w:rsidR="003D751F" w:rsidRPr="004B6914" w:rsidRDefault="003D751F" w:rsidP="0044373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Познакомить с населением и его основными занятиями.</w:t>
            </w:r>
            <w:r w:rsidR="000C5A2B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уч-ся о Северном морском пути.</w:t>
            </w:r>
          </w:p>
        </w:tc>
        <w:tc>
          <w:tcPr>
            <w:tcW w:w="2413" w:type="dxa"/>
            <w:gridSpan w:val="2"/>
          </w:tcPr>
          <w:p w:rsidR="003D751F" w:rsidRPr="004B6914" w:rsidRDefault="000C5A2B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</w:t>
            </w:r>
            <w:r w:rsidR="003D751F" w:rsidRPr="004B6914">
              <w:rPr>
                <w:rFonts w:ascii="Times New Roman" w:hAnsi="Times New Roman" w:cs="Times New Roman"/>
                <w:sz w:val="24"/>
                <w:szCs w:val="24"/>
              </w:rPr>
              <w:t>Отвечать на вопросы.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51F" w:rsidRPr="004B6914">
              <w:rPr>
                <w:rFonts w:ascii="Times New Roman" w:hAnsi="Times New Roman" w:cs="Times New Roman"/>
                <w:sz w:val="24"/>
                <w:szCs w:val="24"/>
              </w:rPr>
              <w:t>Знать:  почему на островах СЛО почти нет постоя</w:t>
            </w:r>
            <w:r w:rsidR="00E8320A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нного населения. </w:t>
            </w:r>
            <w:r w:rsidR="003D751F" w:rsidRPr="004B6914">
              <w:rPr>
                <w:rFonts w:ascii="Times New Roman" w:hAnsi="Times New Roman" w:cs="Times New Roman"/>
                <w:sz w:val="24"/>
                <w:szCs w:val="24"/>
              </w:rPr>
              <w:t>Уметь: устанавливать взаимосвязь между климатом, растительным и животным миром, природными условиями и занятости населения.</w:t>
            </w:r>
          </w:p>
          <w:p w:rsidR="003D751F" w:rsidRPr="004B6914" w:rsidRDefault="003D751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Сейнеры, траулеры,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трал, метеостанция, метеорологи, </w:t>
            </w:r>
          </w:p>
          <w:p w:rsidR="00E8320A" w:rsidRPr="004B6914" w:rsidRDefault="003D751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Синоптики, океанологи, зоологи.</w:t>
            </w:r>
            <w:r w:rsidR="00E8320A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Уметь: показывать северный  морской путь.</w:t>
            </w:r>
          </w:p>
          <w:p w:rsidR="003D751F" w:rsidRPr="004B6914" w:rsidRDefault="00E8320A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Пояснять понятия: навигация, Северный морской</w:t>
            </w:r>
            <w:r w:rsidR="002F5515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путь. Знать: моря СЛО.</w:t>
            </w:r>
          </w:p>
        </w:tc>
        <w:tc>
          <w:tcPr>
            <w:tcW w:w="824" w:type="dxa"/>
            <w:gridSpan w:val="2"/>
          </w:tcPr>
          <w:p w:rsidR="003D751F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F46C0C" w:rsidRPr="004B69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9" w:type="dxa"/>
          </w:tcPr>
          <w:p w:rsidR="003D751F" w:rsidRPr="004B6914" w:rsidRDefault="003D751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D8" w:rsidRPr="004B6914" w:rsidTr="00FB3438">
        <w:tc>
          <w:tcPr>
            <w:tcW w:w="8913" w:type="dxa"/>
            <w:gridSpan w:val="9"/>
          </w:tcPr>
          <w:p w:rsidR="006E7FD8" w:rsidRPr="004B6914" w:rsidRDefault="006E7FD8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Зона тундры</w:t>
            </w:r>
            <w:r w:rsidR="00041E84"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363EB0"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65B9D" w:rsidRPr="004B6914" w:rsidTr="00FB3438">
        <w:tc>
          <w:tcPr>
            <w:tcW w:w="459" w:type="dxa"/>
          </w:tcPr>
          <w:p w:rsidR="00E65B9D" w:rsidRPr="004B6914" w:rsidRDefault="00A77BC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8" w:type="dxa"/>
            <w:gridSpan w:val="2"/>
          </w:tcPr>
          <w:p w:rsidR="00E65B9D" w:rsidRPr="004B6914" w:rsidRDefault="00E65B9D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Положение на карте. Рельеф и полезные ископаемые. Климат. Водоемы тундры</w:t>
            </w:r>
          </w:p>
        </w:tc>
        <w:tc>
          <w:tcPr>
            <w:tcW w:w="2200" w:type="dxa"/>
          </w:tcPr>
          <w:p w:rsidR="00E65B9D" w:rsidRPr="004B6914" w:rsidRDefault="00E65B9D" w:rsidP="0044373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об особенностях </w:t>
            </w:r>
            <w:r w:rsidR="002D5537" w:rsidRPr="004B6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рельефа,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полезных ископаемых </w:t>
            </w:r>
            <w:r w:rsidRPr="004B6914">
              <w:rPr>
                <w:rFonts w:ascii="Times New Roman" w:hAnsi="Times New Roman" w:cs="Times New Roman"/>
                <w:bCs/>
                <w:sz w:val="24"/>
                <w:szCs w:val="24"/>
              </w:rPr>
              <w:t>тундры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7A4B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климате и водоемах тундры.</w:t>
            </w:r>
          </w:p>
        </w:tc>
        <w:tc>
          <w:tcPr>
            <w:tcW w:w="2413" w:type="dxa"/>
            <w:gridSpan w:val="2"/>
          </w:tcPr>
          <w:p w:rsidR="00E65B9D" w:rsidRPr="004B6914" w:rsidRDefault="00D7112D" w:rsidP="00443732">
            <w:pPr>
              <w:autoSpaceDE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</w:t>
            </w:r>
            <w:r w:rsidR="00B96CE2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вопросы. </w:t>
            </w:r>
            <w:r w:rsidR="00B57A4B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работать с картой, знать с какими природными зонами граничит тундра, какие полезные ископаемые там добывают.</w:t>
            </w:r>
            <w:r w:rsidR="00F47297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Знать, какой климат характерен для зоны тундры, уметь сравнивать зиму и лето зоны тундры с другими зонами.</w:t>
            </w:r>
          </w:p>
        </w:tc>
        <w:tc>
          <w:tcPr>
            <w:tcW w:w="824" w:type="dxa"/>
            <w:gridSpan w:val="2"/>
          </w:tcPr>
          <w:p w:rsidR="00E65B9D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46C0C" w:rsidRPr="004B69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9" w:type="dxa"/>
          </w:tcPr>
          <w:p w:rsidR="00E65B9D" w:rsidRPr="004B6914" w:rsidRDefault="00E65B9D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2E" w:rsidRPr="004B6914" w:rsidTr="00FB3438">
        <w:tc>
          <w:tcPr>
            <w:tcW w:w="459" w:type="dxa"/>
          </w:tcPr>
          <w:p w:rsidR="00EB0A2E" w:rsidRPr="004B6914" w:rsidRDefault="00A77BC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8" w:type="dxa"/>
            <w:gridSpan w:val="2"/>
          </w:tcPr>
          <w:p w:rsidR="00E12D4F" w:rsidRPr="004B6914" w:rsidRDefault="007D2B4A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мир. </w:t>
            </w:r>
            <w:r w:rsidR="00E12D4F" w:rsidRPr="004B6914">
              <w:rPr>
                <w:rFonts w:ascii="Times New Roman" w:hAnsi="Times New Roman" w:cs="Times New Roman"/>
                <w:sz w:val="24"/>
                <w:szCs w:val="24"/>
              </w:rPr>
              <w:t>Животный мир.</w:t>
            </w:r>
          </w:p>
        </w:tc>
        <w:tc>
          <w:tcPr>
            <w:tcW w:w="2200" w:type="dxa"/>
          </w:tcPr>
          <w:p w:rsidR="00EB0A2E" w:rsidRPr="004B6914" w:rsidRDefault="00E12D4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Познакомить с растительным покровом тундры</w:t>
            </w:r>
            <w:r w:rsidR="0024556F" w:rsidRPr="004B69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внешнего вида и образа жизни типичных представителей</w:t>
            </w:r>
          </w:p>
        </w:tc>
        <w:tc>
          <w:tcPr>
            <w:tcW w:w="2413" w:type="dxa"/>
            <w:gridSpan w:val="2"/>
          </w:tcPr>
          <w:p w:rsidR="00C22C9E" w:rsidRPr="004B6914" w:rsidRDefault="00C22C9E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Отвечать на вопросы. </w:t>
            </w:r>
            <w:r w:rsidR="007175DE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Уметь объяснить, почему в тундре не растут высокие деревья, каких растений в </w:t>
            </w:r>
            <w:r w:rsidR="007175DE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тундре больше всего, какие животные преобладают. Уметь называть животных тундры,  какие животные преобладают.</w:t>
            </w:r>
          </w:p>
          <w:p w:rsidR="00EB0A2E" w:rsidRPr="004B6914" w:rsidRDefault="00EB0A2E" w:rsidP="00443732">
            <w:pPr>
              <w:autoSpaceDE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:rsidR="00EB0A2E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46C0C" w:rsidRPr="004B69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9" w:type="dxa"/>
          </w:tcPr>
          <w:p w:rsidR="00EB0A2E" w:rsidRPr="004B6914" w:rsidRDefault="00EB0A2E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9C" w:rsidRPr="004B6914" w:rsidTr="00FB3438">
        <w:tc>
          <w:tcPr>
            <w:tcW w:w="534" w:type="dxa"/>
            <w:gridSpan w:val="2"/>
          </w:tcPr>
          <w:p w:rsidR="0007199C" w:rsidRPr="004B6914" w:rsidRDefault="00A77BC6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3" w:type="dxa"/>
          </w:tcPr>
          <w:p w:rsidR="00E86567" w:rsidRPr="004B6914" w:rsidRDefault="00E86567" w:rsidP="00443732">
            <w:pPr>
              <w:spacing w:before="100" w:beforeAutospacing="1" w:after="20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Хозяйство. Население и его основные занятия.</w:t>
            </w:r>
            <w:r w:rsidR="005630CC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Города: Мурманск, Нарьян-Мар.  </w:t>
            </w:r>
          </w:p>
          <w:p w:rsidR="0007199C" w:rsidRPr="004B6914" w:rsidRDefault="0007199C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1" w:type="dxa"/>
            <w:gridSpan w:val="2"/>
          </w:tcPr>
          <w:p w:rsidR="0007199C" w:rsidRPr="004B6914" w:rsidRDefault="005630CC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хозяйственном использовании ресурсов природной зоны. Познакомить с крупнейшими городами тундры</w:t>
            </w:r>
          </w:p>
        </w:tc>
        <w:tc>
          <w:tcPr>
            <w:tcW w:w="2410" w:type="dxa"/>
            <w:gridSpan w:val="2"/>
          </w:tcPr>
          <w:p w:rsidR="00B72035" w:rsidRPr="004B6914" w:rsidRDefault="00B72035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Отвечать на вопросы. </w:t>
            </w:r>
            <w:r w:rsidR="003017E9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Знать, кто проживает в тундре, чем занимаются жители тундры. Уметь находить на карте города. Знать какие отрасли промыш</w:t>
            </w:r>
            <w:r w:rsidR="001E0CD9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ленности развиты в этих городах</w:t>
            </w:r>
            <w:r w:rsidR="003017E9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7199C" w:rsidRPr="004B6914" w:rsidRDefault="0007199C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</w:tcPr>
          <w:p w:rsidR="0007199C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46C0C" w:rsidRPr="004B69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9" w:type="dxa"/>
          </w:tcPr>
          <w:p w:rsidR="0007199C" w:rsidRPr="004B6914" w:rsidRDefault="0007199C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55D53" w:rsidRPr="004B6914" w:rsidTr="00FB3438">
        <w:tc>
          <w:tcPr>
            <w:tcW w:w="534" w:type="dxa"/>
            <w:gridSpan w:val="2"/>
          </w:tcPr>
          <w:p w:rsidR="00255D53" w:rsidRPr="004B6914" w:rsidRDefault="007109F2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3" w:type="dxa"/>
          </w:tcPr>
          <w:p w:rsidR="00255D53" w:rsidRPr="004B6914" w:rsidRDefault="00B727AA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Города тундры: Салехард, Норильск, Анадырь Экологические проблемы Севера. Охрана природы тундры</w:t>
            </w:r>
          </w:p>
        </w:tc>
        <w:tc>
          <w:tcPr>
            <w:tcW w:w="2271" w:type="dxa"/>
            <w:gridSpan w:val="2"/>
          </w:tcPr>
          <w:p w:rsidR="00255D53" w:rsidRPr="004B6914" w:rsidRDefault="003A3BCB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крупнейшими городами тундры. Формировать бережное отношение к </w:t>
            </w:r>
            <w:r w:rsidR="000176B0" w:rsidRPr="004B6914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</w:p>
        </w:tc>
        <w:tc>
          <w:tcPr>
            <w:tcW w:w="2410" w:type="dxa"/>
            <w:gridSpan w:val="2"/>
          </w:tcPr>
          <w:p w:rsidR="00255D53" w:rsidRPr="004B6914" w:rsidRDefault="00127602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Отвечать на вопросы.  </w:t>
            </w:r>
            <w:r w:rsidR="00EE1919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находить на карте города. Знать какие отрасли промышленности развиты в этих городах.</w:t>
            </w: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Знать, какой вред наносит человек тундре, как можно избежать, или уменьшить вредное воздействие на </w:t>
            </w: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природу, для чего создаются заповедники, уметь работать с картой.</w:t>
            </w:r>
          </w:p>
        </w:tc>
        <w:tc>
          <w:tcPr>
            <w:tcW w:w="756" w:type="dxa"/>
          </w:tcPr>
          <w:p w:rsidR="00255D53" w:rsidRPr="004B6914" w:rsidRDefault="0078045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FB3438" w:rsidRPr="004B69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9" w:type="dxa"/>
          </w:tcPr>
          <w:p w:rsidR="00255D53" w:rsidRPr="004B6914" w:rsidRDefault="00255D53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B3438" w:rsidRPr="004B6914" w:rsidTr="009B482F">
        <w:tc>
          <w:tcPr>
            <w:tcW w:w="8913" w:type="dxa"/>
            <w:gridSpan w:val="9"/>
          </w:tcPr>
          <w:p w:rsidR="00FB3438" w:rsidRPr="004B6914" w:rsidRDefault="00FB3438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четверть-10 ч.</w:t>
            </w:r>
          </w:p>
        </w:tc>
      </w:tr>
      <w:tr w:rsidR="003D3AF9" w:rsidRPr="004B6914" w:rsidTr="00FB3438">
        <w:tc>
          <w:tcPr>
            <w:tcW w:w="8913" w:type="dxa"/>
            <w:gridSpan w:val="9"/>
          </w:tcPr>
          <w:p w:rsidR="003D3AF9" w:rsidRPr="004B6914" w:rsidRDefault="003D3AF9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Лесная зона-7 ч</w:t>
            </w:r>
          </w:p>
        </w:tc>
      </w:tr>
      <w:tr w:rsidR="003D3AF9" w:rsidRPr="004B6914" w:rsidTr="00FB3438">
        <w:tc>
          <w:tcPr>
            <w:tcW w:w="534" w:type="dxa"/>
            <w:gridSpan w:val="2"/>
          </w:tcPr>
          <w:p w:rsidR="003D3AF9" w:rsidRPr="004B6914" w:rsidRDefault="007109F2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3" w:type="dxa"/>
          </w:tcPr>
          <w:p w:rsidR="000E1151" w:rsidRPr="004B6914" w:rsidRDefault="003D3AF9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Положение на карте Рельеф и полезные ископаемые.</w:t>
            </w:r>
            <w:r w:rsidR="00A82B8A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151" w:rsidRPr="004B6914">
              <w:rPr>
                <w:rFonts w:ascii="Times New Roman" w:hAnsi="Times New Roman" w:cs="Times New Roman"/>
                <w:sz w:val="24"/>
                <w:szCs w:val="24"/>
              </w:rPr>
              <w:t>Климат. Реки, озера, каналы.</w:t>
            </w:r>
          </w:p>
          <w:p w:rsidR="003D3AF9" w:rsidRPr="004B6914" w:rsidRDefault="003D3AF9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3D3AF9" w:rsidRPr="004B6914" w:rsidRDefault="00A82B8A" w:rsidP="0044373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об особенностях </w:t>
            </w:r>
            <w:r w:rsidRPr="004B6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рельефа,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полезных ископаемых лесной зоны</w:t>
            </w:r>
            <w:r w:rsidR="000E1151" w:rsidRPr="004B6914">
              <w:rPr>
                <w:rFonts w:ascii="Times New Roman" w:hAnsi="Times New Roman" w:cs="Times New Roman"/>
                <w:sz w:val="24"/>
                <w:szCs w:val="24"/>
              </w:rPr>
              <w:t>. Форми</w:t>
            </w:r>
            <w:r w:rsidR="00A72D6F" w:rsidRPr="004B6914">
              <w:rPr>
                <w:rFonts w:ascii="Times New Roman" w:hAnsi="Times New Roman" w:cs="Times New Roman"/>
                <w:sz w:val="24"/>
                <w:szCs w:val="24"/>
              </w:rPr>
              <w:t>ровать представление о климате. Рассказать о водных ресурсах зоны.</w:t>
            </w:r>
            <w:r w:rsidR="00434E3A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3A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самостоятельные навыки при работе с картой, учебником.</w:t>
            </w:r>
          </w:p>
        </w:tc>
        <w:tc>
          <w:tcPr>
            <w:tcW w:w="2410" w:type="dxa"/>
            <w:gridSpan w:val="2"/>
          </w:tcPr>
          <w:p w:rsidR="000F6B71" w:rsidRPr="004B6914" w:rsidRDefault="000F6B7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Отвечать на вопросы. </w:t>
            </w:r>
            <w:r w:rsidR="00466BAD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Знать, где расположена лесная зона, уметь показать на карте, уметь работать с контурной картой, уметь составит</w:t>
            </w:r>
            <w:r w:rsidR="00CD3080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ь описательный рассказ по плану, </w:t>
            </w:r>
            <w:r w:rsidR="00567085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какое влияние на климат европейской части лесной зоны оказывают влажные и теплые ветры с Атлантического океана.</w:t>
            </w:r>
            <w:r w:rsidR="00CD3080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Называть и показывать на карте реки и озера, протекающие по территории лесной зоны.             </w:t>
            </w:r>
          </w:p>
          <w:p w:rsidR="003D3AF9" w:rsidRPr="004B6914" w:rsidRDefault="003D3AF9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3AF9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318EF" w:rsidRPr="004B691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9" w:type="dxa"/>
          </w:tcPr>
          <w:p w:rsidR="003D3AF9" w:rsidRPr="004B6914" w:rsidRDefault="003D3AF9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B6872" w:rsidRPr="004B6914" w:rsidTr="00791202">
        <w:tc>
          <w:tcPr>
            <w:tcW w:w="534" w:type="dxa"/>
            <w:gridSpan w:val="2"/>
          </w:tcPr>
          <w:p w:rsidR="001B6872" w:rsidRPr="004B6914" w:rsidRDefault="00FE5960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3" w:type="dxa"/>
          </w:tcPr>
          <w:p w:rsidR="001B6872" w:rsidRPr="004B6914" w:rsidRDefault="00E77EA6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мир. Хвойные леса </w:t>
            </w:r>
            <w:r w:rsidR="00FE5960" w:rsidRPr="004B6914">
              <w:rPr>
                <w:rFonts w:ascii="Times New Roman" w:hAnsi="Times New Roman" w:cs="Times New Roman"/>
                <w:sz w:val="24"/>
                <w:szCs w:val="24"/>
              </w:rPr>
              <w:t>(Тайга).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 и лиственные леса.</w:t>
            </w:r>
          </w:p>
        </w:tc>
        <w:tc>
          <w:tcPr>
            <w:tcW w:w="2271" w:type="dxa"/>
            <w:gridSpan w:val="2"/>
          </w:tcPr>
          <w:p w:rsidR="001B6872" w:rsidRPr="004B6914" w:rsidRDefault="00E77EA6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растительным  миром тайги. Расширить и углубить знания о растительном мире тайги.</w:t>
            </w:r>
          </w:p>
        </w:tc>
        <w:tc>
          <w:tcPr>
            <w:tcW w:w="2410" w:type="dxa"/>
            <w:gridSpan w:val="2"/>
          </w:tcPr>
          <w:p w:rsidR="001B6872" w:rsidRPr="004B6914" w:rsidRDefault="00020043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</w:t>
            </w:r>
            <w:r w:rsidR="00C67A75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беседе. Работать с текстом учебника.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Отвечать на вопросы</w:t>
            </w:r>
            <w:proofErr w:type="gramStart"/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</w:t>
            </w:r>
            <w:proofErr w:type="gramEnd"/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нать, какой лес называют тайгой, уметь показать </w:t>
            </w: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расположение хвойных лесов на карте, уметь показать н</w:t>
            </w:r>
            <w:r w:rsidR="00332242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карте примерную границу тайги,</w:t>
            </w:r>
            <w:r w:rsidR="00BE715B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зону смешанных лесов, знать, чем смешанный лес отличается о тайги</w:t>
            </w:r>
            <w:r w:rsidR="00332242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56" w:type="dxa"/>
          </w:tcPr>
          <w:p w:rsidR="001B6872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5318EF" w:rsidRPr="004B691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9" w:type="dxa"/>
          </w:tcPr>
          <w:p w:rsidR="001B6872" w:rsidRPr="004B6914" w:rsidRDefault="001B6872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91202" w:rsidRPr="004B6914" w:rsidTr="00791202">
        <w:tc>
          <w:tcPr>
            <w:tcW w:w="534" w:type="dxa"/>
            <w:gridSpan w:val="2"/>
          </w:tcPr>
          <w:p w:rsidR="00791202" w:rsidRPr="004B6914" w:rsidRDefault="00FB40C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3" w:type="dxa"/>
          </w:tcPr>
          <w:p w:rsidR="00F10EBB" w:rsidRPr="004B6914" w:rsidRDefault="00FB40CC" w:rsidP="00443732">
            <w:pPr>
              <w:tabs>
                <w:tab w:val="left" w:pos="11482"/>
                <w:tab w:val="left" w:pos="12191"/>
              </w:tabs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Животный мир. Пушные звери.</w:t>
            </w:r>
            <w:r w:rsidR="00F10EBB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EBB"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Значение леса</w:t>
            </w:r>
          </w:p>
          <w:p w:rsidR="00791202" w:rsidRPr="004B6914" w:rsidRDefault="00791202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791202" w:rsidRPr="004B6914" w:rsidRDefault="00CA5F9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Рассказать учащимся о животном мире лесной зоны. Уяснить, каких зверей называют пушными.</w:t>
            </w:r>
            <w:r w:rsidR="00EF7E85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знания о  значении леса в жизни человека</w:t>
            </w:r>
          </w:p>
        </w:tc>
        <w:tc>
          <w:tcPr>
            <w:tcW w:w="2410" w:type="dxa"/>
            <w:gridSpan w:val="2"/>
          </w:tcPr>
          <w:p w:rsidR="00791202" w:rsidRPr="004B6914" w:rsidRDefault="00CA5F9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Слушать рассказ учителя. Участвовать в беседе. Работать с текстом учебника. Отвечать на вопросы. Знать:</w:t>
            </w:r>
            <w:r w:rsidR="0087370D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природной зоны</w:t>
            </w:r>
            <w:r w:rsidR="00745921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5921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объяснить, почему в лесах обитает больше животных, чем в тундре. Знать</w:t>
            </w:r>
            <w:r w:rsidR="00F9619A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45921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лесных птиц, какую пользу они приносят</w:t>
            </w:r>
            <w:r w:rsidR="00F9619A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745921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каких зверей называют пушными, какие меры приняты для восстановления численности соболя в нашей стране.</w:t>
            </w:r>
            <w:r w:rsidR="00F10EBB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Знать какое значение имеет лес в жизни людей. На каких животных охотятся в лесной зоне, как люди используют древесину.</w:t>
            </w:r>
            <w:r w:rsidR="00E9509A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лесу.</w:t>
            </w:r>
            <w:r w:rsidR="00E9509A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56" w:type="dxa"/>
          </w:tcPr>
          <w:p w:rsidR="00791202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318EF" w:rsidRPr="004B691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9" w:type="dxa"/>
          </w:tcPr>
          <w:p w:rsidR="00791202" w:rsidRPr="004B6914" w:rsidRDefault="00791202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D2B72" w:rsidRPr="004B6914" w:rsidTr="000C2B92">
        <w:tc>
          <w:tcPr>
            <w:tcW w:w="534" w:type="dxa"/>
            <w:gridSpan w:val="2"/>
          </w:tcPr>
          <w:p w:rsidR="009D2B72" w:rsidRPr="004B6914" w:rsidRDefault="000C2B92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3" w:type="dxa"/>
          </w:tcPr>
          <w:p w:rsidR="00B80929" w:rsidRPr="004B6914" w:rsidRDefault="006F5ADE" w:rsidP="00443732">
            <w:pPr>
              <w:tabs>
                <w:tab w:val="left" w:pos="11482"/>
                <w:tab w:val="left" w:pos="12191"/>
              </w:tabs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и сельское хозяйство лесной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зоны</w:t>
            </w:r>
            <w:r w:rsidR="00BA6B96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Центральной России.</w:t>
            </w:r>
            <w:r w:rsidR="00B80929"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Города Центральной России.</w:t>
            </w:r>
          </w:p>
          <w:p w:rsidR="009D2B72" w:rsidRPr="004B6914" w:rsidRDefault="009D2B72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1" w:type="dxa"/>
            <w:gridSpan w:val="2"/>
          </w:tcPr>
          <w:p w:rsidR="009D2B72" w:rsidRPr="004B6914" w:rsidRDefault="00B80929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представления о промышленности и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сельском хозяйстве центральной России. Рассказать о городах Центральной России</w:t>
            </w:r>
          </w:p>
        </w:tc>
        <w:tc>
          <w:tcPr>
            <w:tcW w:w="2410" w:type="dxa"/>
            <w:gridSpan w:val="2"/>
          </w:tcPr>
          <w:p w:rsidR="009D2B72" w:rsidRPr="004B6914" w:rsidRDefault="007A2F1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Слушать рассказ учителя. Участвовать в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беседе. Работать с текстом учебника. Отвечать на вопросы. Знать: основные занятия населения</w:t>
            </w:r>
            <w:r w:rsidR="00384B16" w:rsidRPr="004B6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4B16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Уметь находить на карте города. Знать какие отрасли промышленности развиты в этих городах. Уметь сравнивать г.п.</w:t>
            </w:r>
          </w:p>
        </w:tc>
        <w:tc>
          <w:tcPr>
            <w:tcW w:w="756" w:type="dxa"/>
          </w:tcPr>
          <w:p w:rsidR="009D2B72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2D6A0D" w:rsidRPr="004B691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9" w:type="dxa"/>
          </w:tcPr>
          <w:p w:rsidR="009D2B72" w:rsidRPr="004B6914" w:rsidRDefault="009D2B72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F5ADE" w:rsidRPr="004B6914" w:rsidTr="000C2B92">
        <w:tc>
          <w:tcPr>
            <w:tcW w:w="534" w:type="dxa"/>
            <w:gridSpan w:val="2"/>
          </w:tcPr>
          <w:p w:rsidR="006F5ADE" w:rsidRPr="004B6914" w:rsidRDefault="004A4F9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3" w:type="dxa"/>
          </w:tcPr>
          <w:p w:rsidR="006F5ADE" w:rsidRPr="004B6914" w:rsidRDefault="005B6930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развития хозяйства Северо-западной России</w:t>
            </w:r>
            <w:r w:rsidR="00007287"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Города: Архангельск, Санкт-Петербург, Новгород, Псков, Калининград</w:t>
            </w:r>
          </w:p>
        </w:tc>
        <w:tc>
          <w:tcPr>
            <w:tcW w:w="2271" w:type="dxa"/>
            <w:gridSpan w:val="2"/>
          </w:tcPr>
          <w:p w:rsidR="00EB4FCF" w:rsidRPr="004B6914" w:rsidRDefault="00EB4FC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об особенностях развития хозяйства Северо – Западной России.</w:t>
            </w:r>
          </w:p>
          <w:p w:rsidR="006F5ADE" w:rsidRPr="004B6914" w:rsidRDefault="006F5ADE" w:rsidP="00443732">
            <w:pPr>
              <w:spacing w:line="276" w:lineRule="auto"/>
              <w:ind w:right="-12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6F5ADE" w:rsidRPr="004B6914" w:rsidRDefault="00DF3953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Слушать рассказ учителя. Участвовать в беседе. Работать с текстом учебника.</w:t>
            </w:r>
            <w:r w:rsidR="00094483" w:rsidRPr="004B691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4483" w:rsidRPr="004B6914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Уметь доказать, что Северо – Западная Россия – экономически развитый район.</w:t>
            </w:r>
            <w:r w:rsidR="00094483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Уметь находить на карте города. Уметь сравнивать г.п.</w:t>
            </w:r>
            <w:r w:rsidR="00256DC1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56DC1" w:rsidRPr="004B6914">
              <w:rPr>
                <w:rFonts w:ascii="Times New Roman" w:hAnsi="Times New Roman" w:cs="Times New Roman"/>
                <w:sz w:val="24"/>
                <w:szCs w:val="24"/>
              </w:rPr>
              <w:t>Знать: основные виды хозяйственной деятельности.</w:t>
            </w:r>
          </w:p>
        </w:tc>
        <w:tc>
          <w:tcPr>
            <w:tcW w:w="756" w:type="dxa"/>
          </w:tcPr>
          <w:p w:rsidR="006F5ADE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6A0D" w:rsidRPr="004B691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9" w:type="dxa"/>
          </w:tcPr>
          <w:p w:rsidR="006F5ADE" w:rsidRPr="004B6914" w:rsidRDefault="006F5ADE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F5ADE" w:rsidRPr="004B6914" w:rsidTr="000C2B92">
        <w:tc>
          <w:tcPr>
            <w:tcW w:w="534" w:type="dxa"/>
            <w:gridSpan w:val="2"/>
          </w:tcPr>
          <w:p w:rsidR="006F5ADE" w:rsidRPr="004B6914" w:rsidRDefault="004A4F9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3" w:type="dxa"/>
          </w:tcPr>
          <w:p w:rsidR="006F5ADE" w:rsidRPr="004B6914" w:rsidRDefault="003961E3" w:rsidP="00443732">
            <w:pPr>
              <w:tabs>
                <w:tab w:val="left" w:pos="11482"/>
                <w:tab w:val="left" w:pos="12191"/>
              </w:tabs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Западная Сибирь. </w:t>
            </w:r>
            <w:r w:rsidR="004A4F9F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Сибирь</w:t>
            </w:r>
            <w:r w:rsidR="004A4F9F"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="004A4F9F" w:rsidRPr="004B6914">
              <w:rPr>
                <w:rFonts w:ascii="Times New Roman" w:hAnsi="Times New Roman" w:cs="Times New Roman"/>
                <w:sz w:val="24"/>
                <w:szCs w:val="24"/>
              </w:rPr>
              <w:t>Дальний Восток.</w:t>
            </w:r>
          </w:p>
        </w:tc>
        <w:tc>
          <w:tcPr>
            <w:tcW w:w="2271" w:type="dxa"/>
            <w:gridSpan w:val="2"/>
          </w:tcPr>
          <w:p w:rsidR="006F5ADE" w:rsidRPr="004B6914" w:rsidRDefault="007D42E7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Дать учащимся представление о Западной Сибири. Формировать представление о природных ресурсах Восточной Сибири.</w:t>
            </w:r>
            <w:r w:rsidR="00CC6BAD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Дальним Востоком.</w:t>
            </w:r>
          </w:p>
        </w:tc>
        <w:tc>
          <w:tcPr>
            <w:tcW w:w="2410" w:type="dxa"/>
            <w:gridSpan w:val="2"/>
          </w:tcPr>
          <w:p w:rsidR="006F5ADE" w:rsidRPr="004B6914" w:rsidRDefault="00CC6BAD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Знать, какую территорию занимает Западная Сибирь, уметь показать на карте, какие отрасли являются ведущими</w:t>
            </w:r>
            <w:r w:rsidR="00B95086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какую территорию занимает Восточная Сибирь, уметь показать на карте, какие отрасли являются ведущими</w:t>
            </w:r>
            <w:r w:rsidR="000019CD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Уметь показать Дальний Восток на </w:t>
            </w:r>
            <w:r w:rsidR="000019CD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карте, знать, почему большинство населения проживает на юге района.</w:t>
            </w:r>
          </w:p>
        </w:tc>
        <w:tc>
          <w:tcPr>
            <w:tcW w:w="756" w:type="dxa"/>
          </w:tcPr>
          <w:p w:rsidR="006F5ADE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CF37A6" w:rsidRPr="004B691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9" w:type="dxa"/>
          </w:tcPr>
          <w:p w:rsidR="006F5ADE" w:rsidRPr="004B6914" w:rsidRDefault="006F5ADE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F5ADE" w:rsidRPr="004B6914" w:rsidTr="000C2B92">
        <w:tc>
          <w:tcPr>
            <w:tcW w:w="534" w:type="dxa"/>
            <w:gridSpan w:val="2"/>
          </w:tcPr>
          <w:p w:rsidR="006F5ADE" w:rsidRPr="004B6914" w:rsidRDefault="000352B4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3" w:type="dxa"/>
          </w:tcPr>
          <w:p w:rsidR="006F5ADE" w:rsidRPr="004B6914" w:rsidRDefault="00234B70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Заповедники и заказники лесной зоны. Охрана леса.</w:t>
            </w:r>
          </w:p>
        </w:tc>
        <w:tc>
          <w:tcPr>
            <w:tcW w:w="2271" w:type="dxa"/>
            <w:gridSpan w:val="2"/>
          </w:tcPr>
          <w:p w:rsidR="006F5ADE" w:rsidRPr="004B6914" w:rsidRDefault="000352B4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обучающихся об экологических проблемах лесной зоны РФ и  природоохранных мероприятиях, направленных на их устранение.</w:t>
            </w:r>
          </w:p>
        </w:tc>
        <w:tc>
          <w:tcPr>
            <w:tcW w:w="2410" w:type="dxa"/>
            <w:gridSpan w:val="2"/>
          </w:tcPr>
          <w:p w:rsidR="00FA45AD" w:rsidRPr="004B6914" w:rsidRDefault="00FA45AD" w:rsidP="0044373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Знать, как надо вести себя в лесу, к чему может привести исчезновение лесов, почему лес надо охранять.</w:t>
            </w:r>
          </w:p>
          <w:p w:rsidR="00552711" w:rsidRPr="004B6914" w:rsidRDefault="00FA45AD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Уметь </w:t>
            </w: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приводить примеры разных видов  ООПТ</w:t>
            </w:r>
            <w:r w:rsidR="00552711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. </w:t>
            </w:r>
            <w:r w:rsidR="00552711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Отвечать на вопросы. </w:t>
            </w:r>
          </w:p>
          <w:p w:rsidR="006F5ADE" w:rsidRPr="004B6914" w:rsidRDefault="006F5ADE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</w:tcPr>
          <w:p w:rsidR="006F5ADE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F37A6" w:rsidRPr="004B691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9" w:type="dxa"/>
          </w:tcPr>
          <w:p w:rsidR="006F5ADE" w:rsidRPr="004B6914" w:rsidRDefault="006F5ADE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21848" w:rsidRPr="004B6914" w:rsidTr="009B482F">
        <w:tc>
          <w:tcPr>
            <w:tcW w:w="8913" w:type="dxa"/>
            <w:gridSpan w:val="9"/>
          </w:tcPr>
          <w:p w:rsidR="00D21848" w:rsidRPr="004B6914" w:rsidRDefault="00D21848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Зона степей</w:t>
            </w:r>
            <w:r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="00F25D07"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3ч.</w:t>
            </w:r>
          </w:p>
        </w:tc>
      </w:tr>
      <w:tr w:rsidR="006F5ADE" w:rsidRPr="004B6914" w:rsidTr="000C2B92">
        <w:tc>
          <w:tcPr>
            <w:tcW w:w="534" w:type="dxa"/>
            <w:gridSpan w:val="2"/>
          </w:tcPr>
          <w:p w:rsidR="006F5ADE" w:rsidRPr="004B6914" w:rsidRDefault="001D1E7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3" w:type="dxa"/>
          </w:tcPr>
          <w:p w:rsidR="006F5ADE" w:rsidRPr="004B6914" w:rsidRDefault="00F25D07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Зона степей. Положение на карте. Рельеф и полезные ископаемые. Реки.</w:t>
            </w:r>
          </w:p>
        </w:tc>
        <w:tc>
          <w:tcPr>
            <w:tcW w:w="2271" w:type="dxa"/>
            <w:gridSpan w:val="2"/>
          </w:tcPr>
          <w:p w:rsidR="006F5ADE" w:rsidRPr="004B6914" w:rsidRDefault="00D83478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природной зоне.</w:t>
            </w:r>
          </w:p>
        </w:tc>
        <w:tc>
          <w:tcPr>
            <w:tcW w:w="2410" w:type="dxa"/>
            <w:gridSpan w:val="2"/>
          </w:tcPr>
          <w:p w:rsidR="006F5ADE" w:rsidRPr="004B6914" w:rsidRDefault="00CE28CA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Отвечать на вопросы. </w:t>
            </w:r>
            <w:r w:rsidR="00D83478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Знать, что такое степь, где расположена зона степи, какие полезные ископаемые добывают.</w:t>
            </w:r>
          </w:p>
        </w:tc>
        <w:tc>
          <w:tcPr>
            <w:tcW w:w="756" w:type="dxa"/>
          </w:tcPr>
          <w:p w:rsidR="006F5ADE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F37A6" w:rsidRPr="004B691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9" w:type="dxa"/>
          </w:tcPr>
          <w:p w:rsidR="006F5ADE" w:rsidRPr="004B6914" w:rsidRDefault="006F5ADE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91A39" w:rsidRPr="004B6914" w:rsidTr="000C2B92">
        <w:tc>
          <w:tcPr>
            <w:tcW w:w="534" w:type="dxa"/>
            <w:gridSpan w:val="2"/>
          </w:tcPr>
          <w:p w:rsidR="00091A39" w:rsidRPr="004B6914" w:rsidRDefault="001D1E7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3" w:type="dxa"/>
          </w:tcPr>
          <w:p w:rsidR="00091A39" w:rsidRPr="004B6914" w:rsidRDefault="005259AA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Растительный мир. Животный мир.</w:t>
            </w:r>
          </w:p>
        </w:tc>
        <w:tc>
          <w:tcPr>
            <w:tcW w:w="2271" w:type="dxa"/>
            <w:gridSpan w:val="2"/>
          </w:tcPr>
          <w:p w:rsidR="00091A39" w:rsidRPr="004B6914" w:rsidRDefault="005259AA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Формировать у учащихся представление о растительном мире зоны степей.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 животного мира</w:t>
            </w:r>
          </w:p>
        </w:tc>
        <w:tc>
          <w:tcPr>
            <w:tcW w:w="2410" w:type="dxa"/>
            <w:gridSpan w:val="2"/>
          </w:tcPr>
          <w:p w:rsidR="00091A39" w:rsidRPr="004B6914" w:rsidRDefault="00E66B69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Знать, как растения приспособлены к особенностям климата в степях, какие растения характерны для </w:t>
            </w: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черноземной полосы. Уметь рассказать о животных степи, почему в черноземных степях мало животных</w:t>
            </w:r>
          </w:p>
        </w:tc>
        <w:tc>
          <w:tcPr>
            <w:tcW w:w="756" w:type="dxa"/>
          </w:tcPr>
          <w:p w:rsidR="00091A39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CF37A6" w:rsidRPr="004B691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9" w:type="dxa"/>
          </w:tcPr>
          <w:p w:rsidR="00091A39" w:rsidRPr="004B6914" w:rsidRDefault="00091A39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21848" w:rsidRPr="004B6914" w:rsidTr="000C2B92">
        <w:tc>
          <w:tcPr>
            <w:tcW w:w="534" w:type="dxa"/>
            <w:gridSpan w:val="2"/>
          </w:tcPr>
          <w:p w:rsidR="00D21848" w:rsidRPr="004B6914" w:rsidRDefault="001D1E7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3" w:type="dxa"/>
          </w:tcPr>
          <w:p w:rsidR="00D21848" w:rsidRPr="004B6914" w:rsidRDefault="001D1E71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Хозяйство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зоны степей.</w:t>
            </w:r>
            <w:r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Население и его основные занятия</w:t>
            </w:r>
            <w:r w:rsidR="00A025EE"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Города степной зоны: Самара, Саратов, Волгоград. Города: Ростов-на-Дону, Ставрополь, Краснодар.</w:t>
            </w:r>
          </w:p>
        </w:tc>
        <w:tc>
          <w:tcPr>
            <w:tcW w:w="2271" w:type="dxa"/>
            <w:gridSpan w:val="2"/>
          </w:tcPr>
          <w:p w:rsidR="00D21848" w:rsidRPr="004B6914" w:rsidRDefault="003A0734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Познакомить с хозяйственной деятельностью населения.</w:t>
            </w:r>
            <w:r w:rsidR="00556DDB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крупных городах степной зоны.</w:t>
            </w:r>
          </w:p>
        </w:tc>
        <w:tc>
          <w:tcPr>
            <w:tcW w:w="2410" w:type="dxa"/>
            <w:gridSpan w:val="2"/>
          </w:tcPr>
          <w:p w:rsidR="00A025EE" w:rsidRPr="004B6914" w:rsidRDefault="00115C20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Отвечать на вопросы. </w:t>
            </w:r>
            <w:r w:rsidR="00DA0FEC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перечислить основные занятия населения. Знать, какие отрасли промышленности развиты в зоне степей</w:t>
            </w:r>
            <w:r w:rsidR="00176B07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Уметь находить на карте города. Уметь сравнивать г.п.</w:t>
            </w:r>
            <w:r w:rsidR="00A025EE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Знать:</w:t>
            </w:r>
            <w:r w:rsidR="00D31069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крупные города, </w:t>
            </w:r>
            <w:r w:rsidR="00C41877" w:rsidRPr="004B69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069" w:rsidRPr="004B6914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="00C41877" w:rsidRPr="004B6914">
              <w:rPr>
                <w:rFonts w:ascii="Times New Roman" w:hAnsi="Times New Roman" w:cs="Times New Roman"/>
                <w:sz w:val="24"/>
                <w:szCs w:val="24"/>
              </w:rPr>
              <w:t>а-герои</w:t>
            </w:r>
            <w:r w:rsidR="00D31069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5EE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степной </w:t>
            </w:r>
            <w:proofErr w:type="spellStart"/>
            <w:r w:rsidR="00A025EE" w:rsidRPr="004B6914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proofErr w:type="gramStart"/>
            <w:r w:rsidR="00A025EE" w:rsidRPr="004B691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A025EE" w:rsidRPr="004B6914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proofErr w:type="spellEnd"/>
            <w:r w:rsidR="00A025EE" w:rsidRPr="004B6914">
              <w:rPr>
                <w:rFonts w:ascii="Times New Roman" w:hAnsi="Times New Roman" w:cs="Times New Roman"/>
                <w:sz w:val="24"/>
                <w:szCs w:val="24"/>
              </w:rPr>
              <w:t>: н</w:t>
            </w:r>
            <w:r w:rsidR="00D31069" w:rsidRPr="004B6914">
              <w:rPr>
                <w:rFonts w:ascii="Times New Roman" w:hAnsi="Times New Roman" w:cs="Times New Roman"/>
                <w:sz w:val="24"/>
                <w:szCs w:val="24"/>
              </w:rPr>
              <w:t>аходить и показывать на карте,</w:t>
            </w:r>
            <w:r w:rsidR="00D31069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составлять краткие характеристики городов.</w:t>
            </w:r>
          </w:p>
          <w:p w:rsidR="00A025EE" w:rsidRPr="004B6914" w:rsidRDefault="00A025EE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C20" w:rsidRPr="004B6914" w:rsidRDefault="00115C20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48" w:rsidRPr="004B6914" w:rsidRDefault="00D21848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</w:tcPr>
          <w:p w:rsidR="00D21848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37A6" w:rsidRPr="004B691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9" w:type="dxa"/>
          </w:tcPr>
          <w:p w:rsidR="00D21848" w:rsidRPr="004B6914" w:rsidRDefault="00D21848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67A1D" w:rsidRPr="004B6914" w:rsidTr="009B482F">
        <w:tc>
          <w:tcPr>
            <w:tcW w:w="8913" w:type="dxa"/>
            <w:gridSpan w:val="9"/>
          </w:tcPr>
          <w:p w:rsidR="00367A1D" w:rsidRPr="004B6914" w:rsidRDefault="00F338CD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</w:t>
            </w:r>
            <w:r w:rsidR="00E860CC"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ерть – 9 </w:t>
            </w: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BE278E" w:rsidRPr="004B6914" w:rsidTr="009B482F">
        <w:tc>
          <w:tcPr>
            <w:tcW w:w="8913" w:type="dxa"/>
            <w:gridSpan w:val="9"/>
          </w:tcPr>
          <w:p w:rsidR="00BE278E" w:rsidRPr="004B6914" w:rsidRDefault="00F338CD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Зона полупустынь и пустынь - 3ч.</w:t>
            </w:r>
          </w:p>
        </w:tc>
      </w:tr>
      <w:tr w:rsidR="00996E72" w:rsidRPr="004B6914" w:rsidTr="000C2B92">
        <w:tc>
          <w:tcPr>
            <w:tcW w:w="534" w:type="dxa"/>
            <w:gridSpan w:val="2"/>
          </w:tcPr>
          <w:p w:rsidR="00996E72" w:rsidRPr="004B6914" w:rsidRDefault="00367A1D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3" w:type="dxa"/>
          </w:tcPr>
          <w:p w:rsidR="00996E72" w:rsidRPr="004B6914" w:rsidRDefault="00352CF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на карте. Рельеф. Полезные ископаемые.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Климат. Реки.</w:t>
            </w:r>
          </w:p>
        </w:tc>
        <w:tc>
          <w:tcPr>
            <w:tcW w:w="2271" w:type="dxa"/>
            <w:gridSpan w:val="2"/>
          </w:tcPr>
          <w:p w:rsidR="00996E72" w:rsidRPr="004B6914" w:rsidRDefault="00BE278E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представление о природной зоне.</w:t>
            </w:r>
          </w:p>
        </w:tc>
        <w:tc>
          <w:tcPr>
            <w:tcW w:w="2410" w:type="dxa"/>
            <w:gridSpan w:val="2"/>
          </w:tcPr>
          <w:p w:rsidR="00996E72" w:rsidRPr="004B6914" w:rsidRDefault="00F338CD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Слушать рассказ учителя. Участвовать в беседе. Работать с текстом учебника.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на вопросы. Знать: понятия «природная зона»</w:t>
            </w:r>
            <w:proofErr w:type="gramStart"/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меть: показывать и отмечать на карте зону.</w:t>
            </w:r>
            <w:r w:rsidR="00CF0E52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Полупустыни, пустыни, барханы, оазисы, озеро Баскунчак.</w:t>
            </w:r>
            <w:r w:rsidR="00CF0E52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Знать, что такое пустыня, полупустыня, где расположена, уметь </w:t>
            </w:r>
            <w:r w:rsidR="00863773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отметить на карте, какой климат характерен для зоны пустынь, какие реки протекают, что такое оазис</w:t>
            </w:r>
          </w:p>
        </w:tc>
        <w:tc>
          <w:tcPr>
            <w:tcW w:w="756" w:type="dxa"/>
          </w:tcPr>
          <w:p w:rsidR="00996E72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8522FE" w:rsidRPr="004B69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19" w:type="dxa"/>
          </w:tcPr>
          <w:p w:rsidR="00996E72" w:rsidRPr="004B6914" w:rsidRDefault="00996E72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74EB" w:rsidRPr="004B6914" w:rsidTr="000C2B92">
        <w:tc>
          <w:tcPr>
            <w:tcW w:w="534" w:type="dxa"/>
            <w:gridSpan w:val="2"/>
          </w:tcPr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3" w:type="dxa"/>
          </w:tcPr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Растительный мир. Животный мир.</w:t>
            </w:r>
          </w:p>
        </w:tc>
        <w:tc>
          <w:tcPr>
            <w:tcW w:w="2271" w:type="dxa"/>
            <w:gridSpan w:val="2"/>
          </w:tcPr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Познакомить с ра</w:t>
            </w:r>
            <w:r w:rsidR="008336E2" w:rsidRPr="004B6914">
              <w:rPr>
                <w:rFonts w:ascii="Times New Roman" w:hAnsi="Times New Roman" w:cs="Times New Roman"/>
                <w:sz w:val="24"/>
                <w:szCs w:val="24"/>
              </w:rPr>
              <w:t>стительным миром природной зоны,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с животным миром природной зоны.</w:t>
            </w:r>
          </w:p>
        </w:tc>
        <w:tc>
          <w:tcPr>
            <w:tcW w:w="2410" w:type="dxa"/>
            <w:gridSpan w:val="2"/>
          </w:tcPr>
          <w:p w:rsidR="001974EB" w:rsidRPr="004B6914" w:rsidRDefault="008336E2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Знать, как приспособлены растения  к жизни в пустыне. Уметь сделать рисунок, описать </w:t>
            </w:r>
            <w:proofErr w:type="gramStart"/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растение</w:t>
            </w:r>
            <w:proofErr w:type="gramEnd"/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растущее в пустыне и полупустыне.</w:t>
            </w:r>
            <w:r w:rsidR="006F7954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Знать, как приспособлены  животные к жизни в пустыне. Уметь сделать рисунок, описать животных, обитающих в  пустыне и полупустыне.</w:t>
            </w:r>
          </w:p>
        </w:tc>
        <w:tc>
          <w:tcPr>
            <w:tcW w:w="756" w:type="dxa"/>
          </w:tcPr>
          <w:p w:rsidR="001974EB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6599C" w:rsidRPr="004B69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19" w:type="dxa"/>
          </w:tcPr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74EB" w:rsidRPr="004B6914" w:rsidTr="000C2B92">
        <w:tc>
          <w:tcPr>
            <w:tcW w:w="534" w:type="dxa"/>
            <w:gridSpan w:val="2"/>
          </w:tcPr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3" w:type="dxa"/>
          </w:tcPr>
          <w:p w:rsidR="006F7954" w:rsidRPr="004B6914" w:rsidRDefault="006F7954" w:rsidP="00443732">
            <w:pPr>
              <w:tabs>
                <w:tab w:val="left" w:pos="11482"/>
                <w:tab w:val="left" w:pos="12191"/>
              </w:tabs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Хозяйство зоны полупустынь и пустынь Население и его основные занятия. Города зоны полупустынь и пустынь</w:t>
            </w:r>
          </w:p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1974EB" w:rsidRPr="004B6914" w:rsidRDefault="006F7954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представление о населении зоны, их занятиями.</w:t>
            </w:r>
            <w:r w:rsidR="00653908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Раскрыть связь между природной зоной и хозяйственной </w:t>
            </w:r>
            <w:r w:rsidR="00653908"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деятельностью людей.</w:t>
            </w:r>
          </w:p>
        </w:tc>
        <w:tc>
          <w:tcPr>
            <w:tcW w:w="2410" w:type="dxa"/>
            <w:gridSpan w:val="2"/>
          </w:tcPr>
          <w:p w:rsidR="001974EB" w:rsidRPr="004B6914" w:rsidRDefault="00FD019E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Слушать рассказ учителя. Участвовать в беседе. Работать с текстом учебника. Отвечать на вопросы. Знать: основные виды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населения. </w:t>
            </w:r>
            <w:proofErr w:type="gramStart"/>
            <w:r w:rsidR="002C0C8C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называть основные занятии сельского населения, знать, что выращивают в оазисах.</w:t>
            </w:r>
            <w:proofErr w:type="gramEnd"/>
            <w:r w:rsidR="00BF1735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Уметь находить на карте зоны пустынь и полупустынь. Знать, какое значение для развития городов имеет близость Каспийского моря</w:t>
            </w:r>
            <w:r w:rsidR="00477132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BF1735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56" w:type="dxa"/>
          </w:tcPr>
          <w:p w:rsidR="001974EB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A6599C" w:rsidRPr="004B69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19" w:type="dxa"/>
          </w:tcPr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77132" w:rsidRPr="004B6914" w:rsidTr="009B482F">
        <w:tc>
          <w:tcPr>
            <w:tcW w:w="8913" w:type="dxa"/>
            <w:gridSpan w:val="9"/>
          </w:tcPr>
          <w:p w:rsidR="00477132" w:rsidRPr="004B6914" w:rsidRDefault="001D547C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Зона субтропиков-1ч.</w:t>
            </w:r>
          </w:p>
        </w:tc>
      </w:tr>
      <w:tr w:rsidR="001974EB" w:rsidRPr="004B6914" w:rsidTr="000C2B92">
        <w:tc>
          <w:tcPr>
            <w:tcW w:w="534" w:type="dxa"/>
            <w:gridSpan w:val="2"/>
          </w:tcPr>
          <w:p w:rsidR="001974EB" w:rsidRPr="004B6914" w:rsidRDefault="00702493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3" w:type="dxa"/>
          </w:tcPr>
          <w:p w:rsidR="007F5FAC" w:rsidRPr="004B6914" w:rsidRDefault="002C07A1" w:rsidP="00443732">
            <w:pPr>
              <w:tabs>
                <w:tab w:val="left" w:pos="11482"/>
                <w:tab w:val="left" w:pos="1219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Положение на карте.</w:t>
            </w:r>
            <w:r w:rsidR="007F5FAC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Климат и природа субтропиков.</w:t>
            </w:r>
            <w:r w:rsidR="00B15C39"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Население</w:t>
            </w:r>
            <w:r w:rsidR="00B15C39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C39"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его основные занятия.</w:t>
            </w:r>
          </w:p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1974EB" w:rsidRPr="004B6914" w:rsidRDefault="00B038CD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образа зоны субтропиков</w:t>
            </w:r>
          </w:p>
        </w:tc>
        <w:tc>
          <w:tcPr>
            <w:tcW w:w="2410" w:type="dxa"/>
            <w:gridSpan w:val="2"/>
          </w:tcPr>
          <w:p w:rsidR="0065354A" w:rsidRPr="004B6914" w:rsidRDefault="00B038CD" w:rsidP="0044373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показать на карте, знать, что характерно для климата зоны субтропиков, почему в гор</w:t>
            </w:r>
            <w:r w:rsidR="0065354A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ах обитают разные виды животных. </w:t>
            </w:r>
            <w:r w:rsidR="0065354A" w:rsidRPr="004B6914">
              <w:rPr>
                <w:rFonts w:ascii="Times New Roman" w:hAnsi="Times New Roman" w:cs="Times New Roman"/>
                <w:sz w:val="24"/>
                <w:szCs w:val="24"/>
              </w:rPr>
              <w:t>Слушать рассказ учителя.</w:t>
            </w:r>
            <w:r w:rsidR="0065354A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5354A" w:rsidRPr="004B6914">
              <w:rPr>
                <w:rFonts w:ascii="Times New Roman" w:hAnsi="Times New Roman" w:cs="Times New Roman"/>
                <w:sz w:val="24"/>
                <w:szCs w:val="24"/>
              </w:rPr>
              <w:t>Участвовать в беседе.</w:t>
            </w:r>
            <w:r w:rsidR="0065354A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5354A" w:rsidRPr="004B6914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учебника.</w:t>
            </w:r>
            <w:r w:rsidR="0065354A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5354A" w:rsidRPr="004B6914">
              <w:rPr>
                <w:rFonts w:ascii="Times New Roman" w:hAnsi="Times New Roman" w:cs="Times New Roman"/>
                <w:sz w:val="24"/>
                <w:szCs w:val="24"/>
              </w:rPr>
              <w:t>Отвечать на вопросы. Знать: положение зоны на карте.</w:t>
            </w:r>
            <w:r w:rsidR="003D2403" w:rsidRPr="004B691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403" w:rsidRPr="004B6914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Знать, какие курортные города находятся на Черноморском побережье. Уметь показать на карте, называть занятия населения.</w:t>
            </w:r>
            <w:r w:rsidR="00702493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Знать, какой климат характерен для зоны субтропиков, уметь сравнивать с другими зонами.</w:t>
            </w:r>
          </w:p>
          <w:p w:rsidR="0065354A" w:rsidRPr="004B6914" w:rsidRDefault="0065354A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</w:tcPr>
          <w:p w:rsidR="001974EB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6599C" w:rsidRPr="004B69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19" w:type="dxa"/>
          </w:tcPr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02493" w:rsidRPr="004B6914" w:rsidTr="009B482F">
        <w:tc>
          <w:tcPr>
            <w:tcW w:w="8913" w:type="dxa"/>
            <w:gridSpan w:val="9"/>
          </w:tcPr>
          <w:p w:rsidR="00702493" w:rsidRPr="004B6914" w:rsidRDefault="00702493" w:rsidP="00443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Высотная поясность в горах</w:t>
            </w:r>
            <w:r w:rsidR="002B31A5" w:rsidRPr="004B6914">
              <w:rPr>
                <w:rFonts w:ascii="Times New Roman" w:hAnsi="Times New Roman" w:cs="Times New Roman"/>
                <w:b/>
                <w:sz w:val="24"/>
                <w:szCs w:val="24"/>
              </w:rPr>
              <w:t>-3 ч.</w:t>
            </w:r>
          </w:p>
        </w:tc>
      </w:tr>
      <w:tr w:rsidR="001974EB" w:rsidRPr="004B6914" w:rsidTr="000C2B92">
        <w:tc>
          <w:tcPr>
            <w:tcW w:w="534" w:type="dxa"/>
            <w:gridSpan w:val="2"/>
          </w:tcPr>
          <w:p w:rsidR="001974EB" w:rsidRPr="004B6914" w:rsidRDefault="00841C65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3" w:type="dxa"/>
          </w:tcPr>
          <w:p w:rsidR="001974EB" w:rsidRPr="004B6914" w:rsidRDefault="002B31A5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Положение на карте.</w:t>
            </w:r>
            <w:r w:rsidR="00841C65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ископаемые. Климат.</w:t>
            </w:r>
            <w:r w:rsidR="00841C65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природы и хозяйства Северного Кавказа</w:t>
            </w:r>
          </w:p>
        </w:tc>
        <w:tc>
          <w:tcPr>
            <w:tcW w:w="2271" w:type="dxa"/>
            <w:gridSpan w:val="2"/>
          </w:tcPr>
          <w:p w:rsidR="001974EB" w:rsidRPr="004B6914" w:rsidRDefault="00BD2E12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Познакомить с высотной поясностью в горах, особенностями географического положения, климатом. Познакомить с особенностями жизни и хоз. деятельности в горах.</w:t>
            </w:r>
          </w:p>
        </w:tc>
        <w:tc>
          <w:tcPr>
            <w:tcW w:w="2410" w:type="dxa"/>
            <w:gridSpan w:val="2"/>
          </w:tcPr>
          <w:p w:rsidR="001974EB" w:rsidRPr="004B6914" w:rsidRDefault="009B4A42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Знать, какой климат характерен для высотной поясности, перечислять основные виды растений и животных</w:t>
            </w:r>
            <w:r w:rsidR="005C224C"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Уметь рассказать о природе Кавказа, знать, какие отрасли сельского хозяйства развиты в предгорьях Кавказа</w:t>
            </w:r>
          </w:p>
        </w:tc>
        <w:tc>
          <w:tcPr>
            <w:tcW w:w="756" w:type="dxa"/>
          </w:tcPr>
          <w:p w:rsidR="001974EB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6599C" w:rsidRPr="004B691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19" w:type="dxa"/>
          </w:tcPr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74EB" w:rsidRPr="004B6914" w:rsidTr="000C2B92">
        <w:tc>
          <w:tcPr>
            <w:tcW w:w="534" w:type="dxa"/>
            <w:gridSpan w:val="2"/>
          </w:tcPr>
          <w:p w:rsidR="001974EB" w:rsidRPr="004B6914" w:rsidRDefault="00683880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3" w:type="dxa"/>
          </w:tcPr>
          <w:p w:rsidR="001974EB" w:rsidRPr="004B6914" w:rsidRDefault="009B2BF7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Города и экологические проблемы Урала.</w:t>
            </w:r>
          </w:p>
        </w:tc>
        <w:tc>
          <w:tcPr>
            <w:tcW w:w="2271" w:type="dxa"/>
            <w:gridSpan w:val="2"/>
          </w:tcPr>
          <w:p w:rsidR="001974EB" w:rsidRPr="004B6914" w:rsidRDefault="009B2BF7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экологических проблемах Урала.</w:t>
            </w:r>
          </w:p>
        </w:tc>
        <w:tc>
          <w:tcPr>
            <w:tcW w:w="2410" w:type="dxa"/>
            <w:gridSpan w:val="2"/>
          </w:tcPr>
          <w:p w:rsidR="001974EB" w:rsidRPr="004B6914" w:rsidRDefault="00BB594D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находить на карте города. Знать какие отрасли промышленности развиты в этих городах. Уметь сравнивать г.п.</w:t>
            </w:r>
          </w:p>
        </w:tc>
        <w:tc>
          <w:tcPr>
            <w:tcW w:w="756" w:type="dxa"/>
          </w:tcPr>
          <w:p w:rsidR="001974EB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227A3" w:rsidRPr="004B691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19" w:type="dxa"/>
          </w:tcPr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74EB" w:rsidRPr="004B6914" w:rsidTr="000C2B92">
        <w:tc>
          <w:tcPr>
            <w:tcW w:w="534" w:type="dxa"/>
            <w:gridSpan w:val="2"/>
          </w:tcPr>
          <w:p w:rsidR="001974EB" w:rsidRPr="004B6914" w:rsidRDefault="00683880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3" w:type="dxa"/>
          </w:tcPr>
          <w:p w:rsidR="001974EB" w:rsidRPr="004B6914" w:rsidRDefault="00BD2B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Алтайские горы. Хозяйство. Население и его основные занятия. Города</w:t>
            </w:r>
            <w:r w:rsidR="00E57A7F" w:rsidRPr="004B69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Горы Восточной Сибири. Хозяйство. Население и его основные занятия. Города</w:t>
            </w:r>
          </w:p>
        </w:tc>
        <w:tc>
          <w:tcPr>
            <w:tcW w:w="2271" w:type="dxa"/>
            <w:gridSpan w:val="2"/>
          </w:tcPr>
          <w:p w:rsidR="001974EB" w:rsidRPr="004B6914" w:rsidRDefault="003E128C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особенностях жизни и хозяйственной деятельности. Формировать представление об особенностях жизни и хозяйственной деятельности</w:t>
            </w:r>
          </w:p>
        </w:tc>
        <w:tc>
          <w:tcPr>
            <w:tcW w:w="2410" w:type="dxa"/>
            <w:gridSpan w:val="2"/>
          </w:tcPr>
          <w:p w:rsidR="001974EB" w:rsidRPr="004B6914" w:rsidRDefault="00956D99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Найти и показать на карте Алтайские горы. Уметь рассказать о занятиях коренных жителей горных районов и предгорий. Найти и показать на карте горы Восточной Сибири. Уметь рассказать о занятиях коренных жителей горных районов и предгорий.</w:t>
            </w:r>
          </w:p>
        </w:tc>
        <w:tc>
          <w:tcPr>
            <w:tcW w:w="756" w:type="dxa"/>
          </w:tcPr>
          <w:p w:rsidR="001974EB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27A3" w:rsidRPr="004B691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19" w:type="dxa"/>
          </w:tcPr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74EB" w:rsidRPr="004B6914" w:rsidTr="000C2B92">
        <w:tc>
          <w:tcPr>
            <w:tcW w:w="534" w:type="dxa"/>
            <w:gridSpan w:val="2"/>
          </w:tcPr>
          <w:p w:rsidR="001974EB" w:rsidRPr="004B6914" w:rsidRDefault="00754207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3" w:type="dxa"/>
          </w:tcPr>
          <w:p w:rsidR="001974EB" w:rsidRPr="004B6914" w:rsidRDefault="004677B9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Обобщающий урок "Путешествие по нашей стране".</w:t>
            </w:r>
            <w:r w:rsidR="00D776CC" w:rsidRPr="004B691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тест.</w:t>
            </w:r>
          </w:p>
        </w:tc>
        <w:tc>
          <w:tcPr>
            <w:tcW w:w="2271" w:type="dxa"/>
            <w:gridSpan w:val="2"/>
          </w:tcPr>
          <w:p w:rsidR="001974EB" w:rsidRPr="004B6914" w:rsidRDefault="00754207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знания, полученные при изучении разделов учебника</w:t>
            </w:r>
          </w:p>
        </w:tc>
        <w:tc>
          <w:tcPr>
            <w:tcW w:w="2410" w:type="dxa"/>
            <w:gridSpan w:val="2"/>
          </w:tcPr>
          <w:p w:rsidR="001974EB" w:rsidRPr="004B6914" w:rsidRDefault="00754207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Формирование четких знаний по пройденным темам.</w:t>
            </w:r>
          </w:p>
        </w:tc>
        <w:tc>
          <w:tcPr>
            <w:tcW w:w="756" w:type="dxa"/>
          </w:tcPr>
          <w:p w:rsidR="001974EB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27A3" w:rsidRPr="004B691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19" w:type="dxa"/>
          </w:tcPr>
          <w:p w:rsidR="001974EB" w:rsidRPr="004B6914" w:rsidRDefault="001974EB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929F2" w:rsidRPr="004B6914" w:rsidTr="000C2B92">
        <w:tc>
          <w:tcPr>
            <w:tcW w:w="534" w:type="dxa"/>
            <w:gridSpan w:val="2"/>
          </w:tcPr>
          <w:p w:rsidR="002929F2" w:rsidRPr="004B6914" w:rsidRDefault="002929F2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3" w:type="dxa"/>
          </w:tcPr>
          <w:p w:rsidR="002929F2" w:rsidRPr="004B6914" w:rsidRDefault="00D776CC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271" w:type="dxa"/>
            <w:gridSpan w:val="2"/>
          </w:tcPr>
          <w:p w:rsidR="002929F2" w:rsidRPr="004B6914" w:rsidRDefault="00AE48B7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знания, полученные при изучении разделов учебника</w:t>
            </w:r>
          </w:p>
        </w:tc>
        <w:tc>
          <w:tcPr>
            <w:tcW w:w="2410" w:type="dxa"/>
            <w:gridSpan w:val="2"/>
          </w:tcPr>
          <w:p w:rsidR="002929F2" w:rsidRPr="004B6914" w:rsidRDefault="00AE48B7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sz w:val="24"/>
                <w:szCs w:val="24"/>
              </w:rPr>
              <w:t>Формирование четких знаний по пройденным темам.</w:t>
            </w:r>
          </w:p>
        </w:tc>
        <w:tc>
          <w:tcPr>
            <w:tcW w:w="756" w:type="dxa"/>
          </w:tcPr>
          <w:p w:rsidR="002929F2" w:rsidRPr="004B6914" w:rsidRDefault="000D698F" w:rsidP="00443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76CD" w:rsidRPr="004B691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19" w:type="dxa"/>
          </w:tcPr>
          <w:p w:rsidR="002929F2" w:rsidRPr="004B6914" w:rsidRDefault="002929F2" w:rsidP="004437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B77220" w:rsidRPr="004B6914" w:rsidRDefault="00B77220" w:rsidP="00443732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7220" w:rsidRDefault="008A3B6A" w:rsidP="00F83FE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1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B6914">
        <w:rPr>
          <w:rFonts w:ascii="Times New Roman" w:hAnsi="Times New Roman" w:cs="Times New Roman"/>
          <w:b/>
          <w:sz w:val="24"/>
          <w:szCs w:val="24"/>
        </w:rPr>
        <w:t>. Материально – техническое обеспеч</w:t>
      </w:r>
      <w:r w:rsidR="006804D2" w:rsidRPr="004B6914">
        <w:rPr>
          <w:rFonts w:ascii="Times New Roman" w:hAnsi="Times New Roman" w:cs="Times New Roman"/>
          <w:b/>
          <w:sz w:val="24"/>
          <w:szCs w:val="24"/>
        </w:rPr>
        <w:t>ение образовательного процесса</w:t>
      </w:r>
      <w:r w:rsidR="00F83FEB">
        <w:rPr>
          <w:rFonts w:ascii="Times New Roman" w:hAnsi="Times New Roman" w:cs="Times New Roman"/>
          <w:b/>
          <w:sz w:val="24"/>
          <w:szCs w:val="24"/>
        </w:rPr>
        <w:t>.</w:t>
      </w:r>
    </w:p>
    <w:p w:rsidR="00676A8E" w:rsidRPr="006B5682" w:rsidRDefault="00676A8E" w:rsidP="00676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5682">
        <w:rPr>
          <w:rFonts w:ascii="Times New Roman" w:hAnsi="Times New Roman"/>
          <w:sz w:val="24"/>
          <w:szCs w:val="24"/>
        </w:rPr>
        <w:t>1.Персональный компьютер</w:t>
      </w:r>
      <w:r w:rsidR="006B5682">
        <w:rPr>
          <w:rFonts w:ascii="Times New Roman" w:hAnsi="Times New Roman"/>
          <w:sz w:val="24"/>
          <w:szCs w:val="24"/>
        </w:rPr>
        <w:t xml:space="preserve"> </w:t>
      </w:r>
      <w:r w:rsidRPr="006B5682">
        <w:rPr>
          <w:rFonts w:ascii="Times New Roman" w:hAnsi="Times New Roman"/>
          <w:sz w:val="24"/>
          <w:szCs w:val="24"/>
        </w:rPr>
        <w:t>- рабочее место учителя.</w:t>
      </w:r>
    </w:p>
    <w:p w:rsidR="00676A8E" w:rsidRPr="006B5682" w:rsidRDefault="00676A8E" w:rsidP="00676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5682">
        <w:rPr>
          <w:rFonts w:ascii="Times New Roman" w:hAnsi="Times New Roman"/>
          <w:sz w:val="24"/>
          <w:szCs w:val="24"/>
        </w:rPr>
        <w:t>2.Презентации.</w:t>
      </w:r>
      <w:r w:rsidR="000A5547" w:rsidRPr="000A5547">
        <w:rPr>
          <w:rFonts w:eastAsia="Calibri"/>
          <w:b/>
        </w:rPr>
        <w:t xml:space="preserve"> </w:t>
      </w:r>
      <w:r w:rsidR="000A5547" w:rsidRPr="000A5547">
        <w:rPr>
          <w:rFonts w:ascii="Times New Roman" w:eastAsia="Calibri" w:hAnsi="Times New Roman" w:cs="Times New Roman"/>
          <w:sz w:val="24"/>
          <w:szCs w:val="24"/>
        </w:rPr>
        <w:t>Интернет-ресурсы</w:t>
      </w:r>
    </w:p>
    <w:p w:rsidR="00676A8E" w:rsidRPr="006B5682" w:rsidRDefault="00676A8E" w:rsidP="00676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5682">
        <w:rPr>
          <w:rFonts w:ascii="Times New Roman" w:hAnsi="Times New Roman"/>
          <w:sz w:val="24"/>
          <w:szCs w:val="24"/>
        </w:rPr>
        <w:t>3.Карты по географии.</w:t>
      </w:r>
    </w:p>
    <w:p w:rsidR="00676A8E" w:rsidRPr="006B5682" w:rsidRDefault="00676A8E" w:rsidP="00676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5682">
        <w:rPr>
          <w:rFonts w:ascii="Times New Roman" w:hAnsi="Times New Roman"/>
          <w:sz w:val="24"/>
          <w:szCs w:val="24"/>
        </w:rPr>
        <w:t>4</w:t>
      </w:r>
      <w:r w:rsidR="006B5682" w:rsidRPr="006B5682">
        <w:rPr>
          <w:rFonts w:ascii="Times New Roman" w:hAnsi="Times New Roman"/>
          <w:sz w:val="24"/>
          <w:szCs w:val="24"/>
        </w:rPr>
        <w:t>.</w:t>
      </w:r>
      <w:r w:rsidRPr="006B5682">
        <w:rPr>
          <w:rFonts w:ascii="Times New Roman" w:hAnsi="Times New Roman"/>
          <w:sz w:val="24"/>
          <w:szCs w:val="24"/>
        </w:rPr>
        <w:t>Наглядные пособия.</w:t>
      </w:r>
    </w:p>
    <w:p w:rsidR="00676A8E" w:rsidRPr="000A5547" w:rsidRDefault="00676A8E" w:rsidP="000A5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5682">
        <w:rPr>
          <w:rFonts w:ascii="Times New Roman" w:hAnsi="Times New Roman"/>
          <w:sz w:val="24"/>
          <w:szCs w:val="24"/>
        </w:rPr>
        <w:t>5</w:t>
      </w:r>
      <w:r w:rsidR="006B5682" w:rsidRPr="006B5682">
        <w:rPr>
          <w:rFonts w:ascii="Times New Roman" w:hAnsi="Times New Roman"/>
          <w:sz w:val="24"/>
          <w:szCs w:val="24"/>
        </w:rPr>
        <w:t>.</w:t>
      </w:r>
      <w:r w:rsidRPr="006B5682">
        <w:rPr>
          <w:rFonts w:ascii="Times New Roman" w:hAnsi="Times New Roman"/>
          <w:sz w:val="24"/>
          <w:szCs w:val="24"/>
        </w:rPr>
        <w:t>Глобус.</w:t>
      </w:r>
    </w:p>
    <w:p w:rsidR="009E272F" w:rsidRPr="00676A8E" w:rsidRDefault="009E272F" w:rsidP="00676A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1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E272F" w:rsidRPr="004B6914" w:rsidRDefault="009E272F" w:rsidP="004437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 1. Программа специальных (коррекционных) общеобразовательных учреждений VIII вида, 5-9 классы, допущенная Министерством образования РФ, Москва «ВЛАДОС» 2014, под редакцией В. В. Воронковой. </w:t>
      </w:r>
    </w:p>
    <w:p w:rsidR="009E272F" w:rsidRPr="004B6914" w:rsidRDefault="009E272F" w:rsidP="004437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2. Т.М. Лифанова, Е.Н. Соломина, География . 7 класс. Учебник для специальных (коррекционных) образовательных учреждений VIII вида. С приложением. М.: «Просвещение», 2021г. </w:t>
      </w:r>
    </w:p>
    <w:p w:rsidR="009E272F" w:rsidRPr="004B6914" w:rsidRDefault="009E272F" w:rsidP="004437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>3. Т.М. Лифанова, «Рабочая тетрадь географии». Учебное пособие для 7 класса специальных (коррекционных) образовательных учреждений VIII вида. М.: «Просвещение», 2009г.</w:t>
      </w:r>
    </w:p>
    <w:p w:rsidR="009E272F" w:rsidRPr="004B6914" w:rsidRDefault="009E272F" w:rsidP="004437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 xml:space="preserve">4. </w:t>
      </w:r>
      <w:r w:rsidR="00FB040B" w:rsidRPr="004B6914">
        <w:rPr>
          <w:rFonts w:ascii="Times New Roman" w:hAnsi="Times New Roman" w:cs="Times New Roman"/>
          <w:sz w:val="24"/>
          <w:szCs w:val="24"/>
        </w:rPr>
        <w:t>Папка Географические кроссворды</w:t>
      </w:r>
    </w:p>
    <w:p w:rsidR="009E272F" w:rsidRPr="004B6914" w:rsidRDefault="009E272F" w:rsidP="004437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6914">
        <w:rPr>
          <w:rFonts w:ascii="Times New Roman" w:hAnsi="Times New Roman" w:cs="Times New Roman"/>
          <w:sz w:val="24"/>
          <w:szCs w:val="24"/>
        </w:rPr>
        <w:t>5. На границе Европы и Азии. А. Моисеев. 1991г.</w:t>
      </w:r>
    </w:p>
    <w:p w:rsidR="009870F2" w:rsidRPr="004B6914" w:rsidRDefault="009870F2" w:rsidP="00F83F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14">
        <w:rPr>
          <w:rFonts w:ascii="Times New Roman" w:hAnsi="Times New Roman" w:cs="Times New Roman"/>
          <w:b/>
          <w:sz w:val="24"/>
          <w:szCs w:val="24"/>
        </w:rPr>
        <w:t>Электронные образовательные продукты</w:t>
      </w:r>
      <w:r w:rsidR="00F83FEB">
        <w:rPr>
          <w:rFonts w:ascii="Times New Roman" w:hAnsi="Times New Roman" w:cs="Times New Roman"/>
          <w:b/>
          <w:sz w:val="24"/>
          <w:szCs w:val="24"/>
        </w:rPr>
        <w:t>.</w:t>
      </w:r>
    </w:p>
    <w:p w:rsidR="009870F2" w:rsidRPr="004B6914" w:rsidRDefault="009870F2" w:rsidP="00443732">
      <w:pPr>
        <w:pStyle w:val="a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4B6914">
        <w:rPr>
          <w:color w:val="000000"/>
        </w:rPr>
        <w:t xml:space="preserve">1. Интерактивные творческие задания. География 7-9 класс </w:t>
      </w:r>
    </w:p>
    <w:p w:rsidR="009870F2" w:rsidRPr="004B6914" w:rsidRDefault="003F1B12" w:rsidP="00443732">
      <w:pPr>
        <w:pStyle w:val="a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4B6914">
        <w:rPr>
          <w:color w:val="000000"/>
        </w:rPr>
        <w:t>2. </w:t>
      </w:r>
      <w:r w:rsidR="009870F2" w:rsidRPr="004B6914">
        <w:rPr>
          <w:color w:val="000000"/>
        </w:rPr>
        <w:t xml:space="preserve">Электронные уроки и тесты. География 7 класс. </w:t>
      </w:r>
    </w:p>
    <w:p w:rsidR="009870F2" w:rsidRPr="004B6914" w:rsidRDefault="003F1B12" w:rsidP="00443732">
      <w:pPr>
        <w:pStyle w:val="a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4B6914">
        <w:rPr>
          <w:color w:val="000000"/>
        </w:rPr>
        <w:t>3. </w:t>
      </w:r>
      <w:r w:rsidR="009870F2" w:rsidRPr="004B6914">
        <w:rPr>
          <w:color w:val="000000"/>
        </w:rPr>
        <w:t xml:space="preserve">Географический энциклопедический словарь </w:t>
      </w:r>
    </w:p>
    <w:p w:rsidR="009870F2" w:rsidRPr="004B6914" w:rsidRDefault="009870F2" w:rsidP="00443732">
      <w:pPr>
        <w:pStyle w:val="a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4B6914">
        <w:rPr>
          <w:color w:val="000000"/>
        </w:rPr>
        <w:t>4. Презентация «Европейская и Азиатская части России».</w:t>
      </w:r>
    </w:p>
    <w:p w:rsidR="009870F2" w:rsidRPr="004B6914" w:rsidRDefault="009870F2" w:rsidP="00443732">
      <w:pPr>
        <w:pStyle w:val="a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4B6914">
        <w:rPr>
          <w:color w:val="000000"/>
        </w:rPr>
        <w:t>5. Презентация «Природные зоны России»</w:t>
      </w:r>
    </w:p>
    <w:p w:rsidR="009870F2" w:rsidRPr="004B6914" w:rsidRDefault="009870F2" w:rsidP="00443732">
      <w:pPr>
        <w:pStyle w:val="a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4B6914">
        <w:rPr>
          <w:color w:val="000000"/>
        </w:rPr>
        <w:t>6.  Презентация «Растительный и животный мир  арктических пустынь».</w:t>
      </w:r>
    </w:p>
    <w:p w:rsidR="009870F2" w:rsidRPr="004B6914" w:rsidRDefault="009870F2" w:rsidP="00443732">
      <w:pPr>
        <w:pStyle w:val="a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4B6914">
        <w:rPr>
          <w:color w:val="000000"/>
        </w:rPr>
        <w:t>7. Презентация «Население тундры».</w:t>
      </w:r>
    </w:p>
    <w:p w:rsidR="009870F2" w:rsidRPr="004B6914" w:rsidRDefault="009870F2" w:rsidP="00443732">
      <w:pPr>
        <w:pStyle w:val="ab"/>
        <w:shd w:val="clear" w:color="auto" w:fill="FFFFFF"/>
        <w:spacing w:before="0" w:beforeAutospacing="0" w:after="0" w:afterAutospacing="0" w:line="276" w:lineRule="auto"/>
        <w:textAlignment w:val="baseline"/>
      </w:pPr>
      <w:r w:rsidRPr="004B6914">
        <w:rPr>
          <w:color w:val="000000"/>
        </w:rPr>
        <w:t>8. Презентация «Города степной зоны».</w:t>
      </w:r>
    </w:p>
    <w:p w:rsidR="009E272F" w:rsidRPr="004B6914" w:rsidRDefault="009E272F" w:rsidP="004437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272F" w:rsidRPr="004B6914" w:rsidSect="008225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048"/>
    <w:multiLevelType w:val="hybridMultilevel"/>
    <w:tmpl w:val="F1F4D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631C"/>
    <w:multiLevelType w:val="hybridMultilevel"/>
    <w:tmpl w:val="E2F6B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C73D7"/>
    <w:multiLevelType w:val="hybridMultilevel"/>
    <w:tmpl w:val="7AC20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D2726"/>
    <w:multiLevelType w:val="hybridMultilevel"/>
    <w:tmpl w:val="1A662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35905"/>
    <w:multiLevelType w:val="hybridMultilevel"/>
    <w:tmpl w:val="C2D62766"/>
    <w:lvl w:ilvl="0" w:tplc="065440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C2FF0"/>
    <w:multiLevelType w:val="hybridMultilevel"/>
    <w:tmpl w:val="AFFA9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83C97"/>
    <w:multiLevelType w:val="hybridMultilevel"/>
    <w:tmpl w:val="44722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70DEE"/>
    <w:multiLevelType w:val="hybridMultilevel"/>
    <w:tmpl w:val="4A98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83EF3"/>
    <w:multiLevelType w:val="hybridMultilevel"/>
    <w:tmpl w:val="74E040A2"/>
    <w:lvl w:ilvl="0" w:tplc="0A56C6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AD2B34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6865"/>
    <w:multiLevelType w:val="hybridMultilevel"/>
    <w:tmpl w:val="5A36267E"/>
    <w:lvl w:ilvl="0" w:tplc="065440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64BDD"/>
    <w:multiLevelType w:val="hybridMultilevel"/>
    <w:tmpl w:val="4B08C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3441B"/>
    <w:multiLevelType w:val="hybridMultilevel"/>
    <w:tmpl w:val="87BEE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C3E38"/>
    <w:multiLevelType w:val="hybridMultilevel"/>
    <w:tmpl w:val="7B48F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E3806"/>
    <w:multiLevelType w:val="hybridMultilevel"/>
    <w:tmpl w:val="1E90C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B2A6C"/>
    <w:multiLevelType w:val="hybridMultilevel"/>
    <w:tmpl w:val="58EC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F12CF"/>
    <w:multiLevelType w:val="hybridMultilevel"/>
    <w:tmpl w:val="A746A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277BA"/>
    <w:multiLevelType w:val="hybridMultilevel"/>
    <w:tmpl w:val="25B4C714"/>
    <w:lvl w:ilvl="0" w:tplc="065440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B19DE"/>
    <w:multiLevelType w:val="hybridMultilevel"/>
    <w:tmpl w:val="018A7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1E18F4"/>
    <w:multiLevelType w:val="hybridMultilevel"/>
    <w:tmpl w:val="F9609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66771B"/>
    <w:multiLevelType w:val="hybridMultilevel"/>
    <w:tmpl w:val="D1B22572"/>
    <w:lvl w:ilvl="0" w:tplc="DC6A737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582FF3"/>
    <w:multiLevelType w:val="hybridMultilevel"/>
    <w:tmpl w:val="33968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F37A8E"/>
    <w:multiLevelType w:val="hybridMultilevel"/>
    <w:tmpl w:val="C71E4514"/>
    <w:lvl w:ilvl="0" w:tplc="FD147F14">
      <w:start w:val="1"/>
      <w:numFmt w:val="upperRoman"/>
      <w:lvlText w:val="%1."/>
      <w:lvlJc w:val="left"/>
      <w:pPr>
        <w:ind w:left="36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2">
    <w:nsid w:val="760159C7"/>
    <w:multiLevelType w:val="hybridMultilevel"/>
    <w:tmpl w:val="CA629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B259B"/>
    <w:multiLevelType w:val="hybridMultilevel"/>
    <w:tmpl w:val="C4A8E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0130D6"/>
    <w:multiLevelType w:val="hybridMultilevel"/>
    <w:tmpl w:val="618498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20"/>
  </w:num>
  <w:num w:numId="5">
    <w:abstractNumId w:val="11"/>
  </w:num>
  <w:num w:numId="6">
    <w:abstractNumId w:val="0"/>
  </w:num>
  <w:num w:numId="7">
    <w:abstractNumId w:val="23"/>
  </w:num>
  <w:num w:numId="8">
    <w:abstractNumId w:val="14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2"/>
  </w:num>
  <w:num w:numId="14">
    <w:abstractNumId w:val="5"/>
  </w:num>
  <w:num w:numId="15">
    <w:abstractNumId w:val="17"/>
  </w:num>
  <w:num w:numId="16">
    <w:abstractNumId w:val="1"/>
  </w:num>
  <w:num w:numId="17">
    <w:abstractNumId w:val="24"/>
  </w:num>
  <w:num w:numId="18">
    <w:abstractNumId w:val="22"/>
  </w:num>
  <w:num w:numId="19">
    <w:abstractNumId w:val="12"/>
  </w:num>
  <w:num w:numId="20">
    <w:abstractNumId w:val="3"/>
  </w:num>
  <w:num w:numId="21">
    <w:abstractNumId w:val="10"/>
  </w:num>
  <w:num w:numId="22">
    <w:abstractNumId w:val="18"/>
  </w:num>
  <w:num w:numId="23">
    <w:abstractNumId w:val="7"/>
  </w:num>
  <w:num w:numId="24">
    <w:abstractNumId w:val="21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6CB"/>
    <w:rsid w:val="000019CD"/>
    <w:rsid w:val="00003A90"/>
    <w:rsid w:val="00007287"/>
    <w:rsid w:val="000134D2"/>
    <w:rsid w:val="00016C9C"/>
    <w:rsid w:val="000176B0"/>
    <w:rsid w:val="00020043"/>
    <w:rsid w:val="0003217C"/>
    <w:rsid w:val="000352B4"/>
    <w:rsid w:val="00041E82"/>
    <w:rsid w:val="00041E84"/>
    <w:rsid w:val="00045EBF"/>
    <w:rsid w:val="000460CA"/>
    <w:rsid w:val="00050B9A"/>
    <w:rsid w:val="00052E18"/>
    <w:rsid w:val="0007199C"/>
    <w:rsid w:val="00091A39"/>
    <w:rsid w:val="00094483"/>
    <w:rsid w:val="000A5547"/>
    <w:rsid w:val="000C2B92"/>
    <w:rsid w:val="000C45C6"/>
    <w:rsid w:val="000C5A2B"/>
    <w:rsid w:val="000C6F63"/>
    <w:rsid w:val="000D389F"/>
    <w:rsid w:val="000D698F"/>
    <w:rsid w:val="000E1151"/>
    <w:rsid w:val="000F6B71"/>
    <w:rsid w:val="00115C20"/>
    <w:rsid w:val="00126EF4"/>
    <w:rsid w:val="00127602"/>
    <w:rsid w:val="00144978"/>
    <w:rsid w:val="00146FD8"/>
    <w:rsid w:val="00147A45"/>
    <w:rsid w:val="00176B07"/>
    <w:rsid w:val="00193FAE"/>
    <w:rsid w:val="001974EB"/>
    <w:rsid w:val="001B6872"/>
    <w:rsid w:val="001C206E"/>
    <w:rsid w:val="001C7667"/>
    <w:rsid w:val="001D1E71"/>
    <w:rsid w:val="001D547C"/>
    <w:rsid w:val="001E0CD9"/>
    <w:rsid w:val="001E43FF"/>
    <w:rsid w:val="001F4FAD"/>
    <w:rsid w:val="002024A0"/>
    <w:rsid w:val="00213068"/>
    <w:rsid w:val="0021755D"/>
    <w:rsid w:val="00234B70"/>
    <w:rsid w:val="00242535"/>
    <w:rsid w:val="0024556F"/>
    <w:rsid w:val="00247F81"/>
    <w:rsid w:val="00255D53"/>
    <w:rsid w:val="00256DC1"/>
    <w:rsid w:val="002650F1"/>
    <w:rsid w:val="002747CA"/>
    <w:rsid w:val="00274AE6"/>
    <w:rsid w:val="002929F2"/>
    <w:rsid w:val="00293D6B"/>
    <w:rsid w:val="00296E12"/>
    <w:rsid w:val="002B31A5"/>
    <w:rsid w:val="002C07A1"/>
    <w:rsid w:val="002C0C8C"/>
    <w:rsid w:val="002D0678"/>
    <w:rsid w:val="002D5537"/>
    <w:rsid w:val="002D6A0D"/>
    <w:rsid w:val="002E2F8A"/>
    <w:rsid w:val="002E3A0C"/>
    <w:rsid w:val="002F5515"/>
    <w:rsid w:val="002F712B"/>
    <w:rsid w:val="003017E9"/>
    <w:rsid w:val="00311513"/>
    <w:rsid w:val="003227A3"/>
    <w:rsid w:val="003258F7"/>
    <w:rsid w:val="00332242"/>
    <w:rsid w:val="00332B92"/>
    <w:rsid w:val="00344FC4"/>
    <w:rsid w:val="00352CFC"/>
    <w:rsid w:val="00354FC5"/>
    <w:rsid w:val="00360D5D"/>
    <w:rsid w:val="00363EB0"/>
    <w:rsid w:val="003659F9"/>
    <w:rsid w:val="00367A1D"/>
    <w:rsid w:val="00380412"/>
    <w:rsid w:val="00381463"/>
    <w:rsid w:val="00384B16"/>
    <w:rsid w:val="00395C41"/>
    <w:rsid w:val="003961E3"/>
    <w:rsid w:val="003A0734"/>
    <w:rsid w:val="003A3BCB"/>
    <w:rsid w:val="003A4D1B"/>
    <w:rsid w:val="003B3B69"/>
    <w:rsid w:val="003B7BE7"/>
    <w:rsid w:val="003D2403"/>
    <w:rsid w:val="003D3AF9"/>
    <w:rsid w:val="003D751F"/>
    <w:rsid w:val="003E128C"/>
    <w:rsid w:val="003E4911"/>
    <w:rsid w:val="003F1B12"/>
    <w:rsid w:val="0041031C"/>
    <w:rsid w:val="00434E3A"/>
    <w:rsid w:val="00443732"/>
    <w:rsid w:val="00446277"/>
    <w:rsid w:val="00451E27"/>
    <w:rsid w:val="00460455"/>
    <w:rsid w:val="00464CC7"/>
    <w:rsid w:val="00466BAD"/>
    <w:rsid w:val="004677B9"/>
    <w:rsid w:val="0047309E"/>
    <w:rsid w:val="00477132"/>
    <w:rsid w:val="00480310"/>
    <w:rsid w:val="004A4F9F"/>
    <w:rsid w:val="004B5956"/>
    <w:rsid w:val="004B6914"/>
    <w:rsid w:val="004D29D1"/>
    <w:rsid w:val="004D47D2"/>
    <w:rsid w:val="004E63B7"/>
    <w:rsid w:val="004E79C8"/>
    <w:rsid w:val="004F40EC"/>
    <w:rsid w:val="005033CE"/>
    <w:rsid w:val="0051117A"/>
    <w:rsid w:val="005259AA"/>
    <w:rsid w:val="005318EF"/>
    <w:rsid w:val="00552711"/>
    <w:rsid w:val="0055474B"/>
    <w:rsid w:val="00556DDB"/>
    <w:rsid w:val="00562663"/>
    <w:rsid w:val="005630CC"/>
    <w:rsid w:val="00567085"/>
    <w:rsid w:val="005845A4"/>
    <w:rsid w:val="00587781"/>
    <w:rsid w:val="005A58A0"/>
    <w:rsid w:val="005B26E4"/>
    <w:rsid w:val="005B6930"/>
    <w:rsid w:val="005C224C"/>
    <w:rsid w:val="005C316B"/>
    <w:rsid w:val="005D56B4"/>
    <w:rsid w:val="005F59F4"/>
    <w:rsid w:val="0061037F"/>
    <w:rsid w:val="006514CD"/>
    <w:rsid w:val="00651CA4"/>
    <w:rsid w:val="0065354A"/>
    <w:rsid w:val="00653908"/>
    <w:rsid w:val="00654AA5"/>
    <w:rsid w:val="00664E0E"/>
    <w:rsid w:val="00665F0F"/>
    <w:rsid w:val="00676A8E"/>
    <w:rsid w:val="00676FFB"/>
    <w:rsid w:val="006804D2"/>
    <w:rsid w:val="006814A2"/>
    <w:rsid w:val="00683880"/>
    <w:rsid w:val="006A4A15"/>
    <w:rsid w:val="006A697E"/>
    <w:rsid w:val="006B5682"/>
    <w:rsid w:val="006B5F6E"/>
    <w:rsid w:val="006C30D0"/>
    <w:rsid w:val="006C42AC"/>
    <w:rsid w:val="006C5E1D"/>
    <w:rsid w:val="006E4747"/>
    <w:rsid w:val="006E7FD8"/>
    <w:rsid w:val="006F5ADE"/>
    <w:rsid w:val="006F65FD"/>
    <w:rsid w:val="006F7954"/>
    <w:rsid w:val="00702493"/>
    <w:rsid w:val="007109F2"/>
    <w:rsid w:val="007175DE"/>
    <w:rsid w:val="00720D5B"/>
    <w:rsid w:val="00745921"/>
    <w:rsid w:val="00746666"/>
    <w:rsid w:val="00751BF4"/>
    <w:rsid w:val="00754207"/>
    <w:rsid w:val="00755027"/>
    <w:rsid w:val="0075724A"/>
    <w:rsid w:val="007625E1"/>
    <w:rsid w:val="00764B76"/>
    <w:rsid w:val="0077268B"/>
    <w:rsid w:val="00774343"/>
    <w:rsid w:val="00775D1A"/>
    <w:rsid w:val="0078045C"/>
    <w:rsid w:val="007833BC"/>
    <w:rsid w:val="00790C9F"/>
    <w:rsid w:val="00791202"/>
    <w:rsid w:val="00791DE4"/>
    <w:rsid w:val="007935FA"/>
    <w:rsid w:val="00796473"/>
    <w:rsid w:val="007A2F11"/>
    <w:rsid w:val="007A7CA0"/>
    <w:rsid w:val="007B1BD4"/>
    <w:rsid w:val="007B39B8"/>
    <w:rsid w:val="007C203B"/>
    <w:rsid w:val="007C38C2"/>
    <w:rsid w:val="007C3A79"/>
    <w:rsid w:val="007D061B"/>
    <w:rsid w:val="007D2B4A"/>
    <w:rsid w:val="007D42E7"/>
    <w:rsid w:val="007F5FAC"/>
    <w:rsid w:val="007F6C4E"/>
    <w:rsid w:val="007F729D"/>
    <w:rsid w:val="008002C5"/>
    <w:rsid w:val="008135E5"/>
    <w:rsid w:val="00822534"/>
    <w:rsid w:val="008230B9"/>
    <w:rsid w:val="0083041E"/>
    <w:rsid w:val="008336E2"/>
    <w:rsid w:val="00841C65"/>
    <w:rsid w:val="00844AD9"/>
    <w:rsid w:val="00847969"/>
    <w:rsid w:val="008522FE"/>
    <w:rsid w:val="00860826"/>
    <w:rsid w:val="00863773"/>
    <w:rsid w:val="0086412E"/>
    <w:rsid w:val="008665BE"/>
    <w:rsid w:val="0086759A"/>
    <w:rsid w:val="0087370D"/>
    <w:rsid w:val="00881AC5"/>
    <w:rsid w:val="008A3B6A"/>
    <w:rsid w:val="008A3D5B"/>
    <w:rsid w:val="008C7DF5"/>
    <w:rsid w:val="008D7C26"/>
    <w:rsid w:val="008E3573"/>
    <w:rsid w:val="008E5D84"/>
    <w:rsid w:val="009314A5"/>
    <w:rsid w:val="0093374F"/>
    <w:rsid w:val="00942214"/>
    <w:rsid w:val="00943891"/>
    <w:rsid w:val="0094446E"/>
    <w:rsid w:val="009446CB"/>
    <w:rsid w:val="00956D99"/>
    <w:rsid w:val="00971737"/>
    <w:rsid w:val="009771B5"/>
    <w:rsid w:val="00980020"/>
    <w:rsid w:val="009870F2"/>
    <w:rsid w:val="0099009E"/>
    <w:rsid w:val="00996E72"/>
    <w:rsid w:val="009A2ADE"/>
    <w:rsid w:val="009A3261"/>
    <w:rsid w:val="009B2BF7"/>
    <w:rsid w:val="009B482F"/>
    <w:rsid w:val="009B4A42"/>
    <w:rsid w:val="009D2B03"/>
    <w:rsid w:val="009D2B72"/>
    <w:rsid w:val="009E1898"/>
    <w:rsid w:val="009E272F"/>
    <w:rsid w:val="009F1C26"/>
    <w:rsid w:val="00A01F63"/>
    <w:rsid w:val="00A025EE"/>
    <w:rsid w:val="00A13142"/>
    <w:rsid w:val="00A53319"/>
    <w:rsid w:val="00A55A9C"/>
    <w:rsid w:val="00A6455D"/>
    <w:rsid w:val="00A6599C"/>
    <w:rsid w:val="00A72D6F"/>
    <w:rsid w:val="00A77BC6"/>
    <w:rsid w:val="00A81855"/>
    <w:rsid w:val="00A82B8A"/>
    <w:rsid w:val="00A94BF6"/>
    <w:rsid w:val="00AB04A4"/>
    <w:rsid w:val="00AB0A4E"/>
    <w:rsid w:val="00AD1DF8"/>
    <w:rsid w:val="00AE2C30"/>
    <w:rsid w:val="00AE48B7"/>
    <w:rsid w:val="00B038CD"/>
    <w:rsid w:val="00B15C39"/>
    <w:rsid w:val="00B23590"/>
    <w:rsid w:val="00B57A4B"/>
    <w:rsid w:val="00B61AE0"/>
    <w:rsid w:val="00B63967"/>
    <w:rsid w:val="00B700D6"/>
    <w:rsid w:val="00B72035"/>
    <w:rsid w:val="00B727AA"/>
    <w:rsid w:val="00B77220"/>
    <w:rsid w:val="00B80929"/>
    <w:rsid w:val="00B95086"/>
    <w:rsid w:val="00B96CE2"/>
    <w:rsid w:val="00BA47FE"/>
    <w:rsid w:val="00BA6B96"/>
    <w:rsid w:val="00BB594D"/>
    <w:rsid w:val="00BD2B8F"/>
    <w:rsid w:val="00BD2E12"/>
    <w:rsid w:val="00BD53D1"/>
    <w:rsid w:val="00BE278E"/>
    <w:rsid w:val="00BE56C7"/>
    <w:rsid w:val="00BE715B"/>
    <w:rsid w:val="00BF1735"/>
    <w:rsid w:val="00BF1E11"/>
    <w:rsid w:val="00BF5BA8"/>
    <w:rsid w:val="00BF633C"/>
    <w:rsid w:val="00C05677"/>
    <w:rsid w:val="00C06FA6"/>
    <w:rsid w:val="00C170B8"/>
    <w:rsid w:val="00C22C9E"/>
    <w:rsid w:val="00C41877"/>
    <w:rsid w:val="00C54F13"/>
    <w:rsid w:val="00C67A75"/>
    <w:rsid w:val="00CA5F91"/>
    <w:rsid w:val="00CC03A5"/>
    <w:rsid w:val="00CC524D"/>
    <w:rsid w:val="00CC6BAD"/>
    <w:rsid w:val="00CD0B21"/>
    <w:rsid w:val="00CD3080"/>
    <w:rsid w:val="00CE101F"/>
    <w:rsid w:val="00CE28CA"/>
    <w:rsid w:val="00CE6797"/>
    <w:rsid w:val="00CE719E"/>
    <w:rsid w:val="00CF0E52"/>
    <w:rsid w:val="00CF37A6"/>
    <w:rsid w:val="00D21848"/>
    <w:rsid w:val="00D25FBC"/>
    <w:rsid w:val="00D31069"/>
    <w:rsid w:val="00D43976"/>
    <w:rsid w:val="00D5308F"/>
    <w:rsid w:val="00D65CDF"/>
    <w:rsid w:val="00D7112D"/>
    <w:rsid w:val="00D776CC"/>
    <w:rsid w:val="00D83478"/>
    <w:rsid w:val="00D85928"/>
    <w:rsid w:val="00D93916"/>
    <w:rsid w:val="00DA0FEC"/>
    <w:rsid w:val="00DA5CF9"/>
    <w:rsid w:val="00DC5481"/>
    <w:rsid w:val="00DE3475"/>
    <w:rsid w:val="00DE513E"/>
    <w:rsid w:val="00DE575F"/>
    <w:rsid w:val="00DF3953"/>
    <w:rsid w:val="00E035A0"/>
    <w:rsid w:val="00E12D4F"/>
    <w:rsid w:val="00E32247"/>
    <w:rsid w:val="00E355B4"/>
    <w:rsid w:val="00E44BCF"/>
    <w:rsid w:val="00E57A7F"/>
    <w:rsid w:val="00E65B9D"/>
    <w:rsid w:val="00E66B69"/>
    <w:rsid w:val="00E67347"/>
    <w:rsid w:val="00E77EA6"/>
    <w:rsid w:val="00E8320A"/>
    <w:rsid w:val="00E83303"/>
    <w:rsid w:val="00E860CC"/>
    <w:rsid w:val="00E86567"/>
    <w:rsid w:val="00E92EB1"/>
    <w:rsid w:val="00E9509A"/>
    <w:rsid w:val="00EA301E"/>
    <w:rsid w:val="00EA3745"/>
    <w:rsid w:val="00EA3A1D"/>
    <w:rsid w:val="00EB08E6"/>
    <w:rsid w:val="00EB0A2E"/>
    <w:rsid w:val="00EB4589"/>
    <w:rsid w:val="00EB4FCF"/>
    <w:rsid w:val="00ED1803"/>
    <w:rsid w:val="00ED3741"/>
    <w:rsid w:val="00ED3EF6"/>
    <w:rsid w:val="00ED6D31"/>
    <w:rsid w:val="00EE1919"/>
    <w:rsid w:val="00EE1F2D"/>
    <w:rsid w:val="00EE2D1D"/>
    <w:rsid w:val="00EF7AED"/>
    <w:rsid w:val="00EF7E85"/>
    <w:rsid w:val="00F03632"/>
    <w:rsid w:val="00F03666"/>
    <w:rsid w:val="00F10EBB"/>
    <w:rsid w:val="00F25D07"/>
    <w:rsid w:val="00F25F26"/>
    <w:rsid w:val="00F338CD"/>
    <w:rsid w:val="00F4371B"/>
    <w:rsid w:val="00F44632"/>
    <w:rsid w:val="00F46C0C"/>
    <w:rsid w:val="00F47297"/>
    <w:rsid w:val="00F553E7"/>
    <w:rsid w:val="00F73775"/>
    <w:rsid w:val="00F83FEB"/>
    <w:rsid w:val="00F9619A"/>
    <w:rsid w:val="00F971B5"/>
    <w:rsid w:val="00FA45AD"/>
    <w:rsid w:val="00FB040B"/>
    <w:rsid w:val="00FB2BEE"/>
    <w:rsid w:val="00FB3438"/>
    <w:rsid w:val="00FB40CC"/>
    <w:rsid w:val="00FB76CD"/>
    <w:rsid w:val="00FC021C"/>
    <w:rsid w:val="00FD019E"/>
    <w:rsid w:val="00FD2158"/>
    <w:rsid w:val="00FE2A47"/>
    <w:rsid w:val="00FE5960"/>
    <w:rsid w:val="00FF0B72"/>
    <w:rsid w:val="00FF522B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E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semiHidden/>
    <w:rsid w:val="00D9391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93916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D93916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7F6C4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24">
    <w:name w:val="c24"/>
    <w:basedOn w:val="a0"/>
    <w:rsid w:val="00BF5BA8"/>
  </w:style>
  <w:style w:type="character" w:customStyle="1" w:styleId="c21">
    <w:name w:val="c21"/>
    <w:basedOn w:val="a0"/>
    <w:rsid w:val="00BF5BA8"/>
  </w:style>
  <w:style w:type="paragraph" w:customStyle="1" w:styleId="1">
    <w:name w:val="Без интервала1"/>
    <w:uiPriority w:val="1"/>
    <w:qFormat/>
    <w:rsid w:val="00BF5BA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830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uiPriority w:val="99"/>
    <w:semiHidden/>
    <w:unhideWhenUsed/>
    <w:rsid w:val="00B77220"/>
  </w:style>
  <w:style w:type="character" w:customStyle="1" w:styleId="FontStyle38">
    <w:name w:val="Font Style38"/>
    <w:basedOn w:val="a0"/>
    <w:rsid w:val="00B77220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B77220"/>
    <w:pPr>
      <w:widowControl w:val="0"/>
      <w:autoSpaceDE w:val="0"/>
      <w:autoSpaceDN w:val="0"/>
      <w:adjustRightInd w:val="0"/>
      <w:spacing w:after="0" w:line="269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B77220"/>
    <w:rPr>
      <w:rFonts w:ascii="Bookman Old Style" w:hAnsi="Bookman Old Style" w:cs="Bookman Old Style" w:hint="default"/>
      <w:b/>
      <w:bCs/>
      <w:spacing w:val="-20"/>
      <w:sz w:val="20"/>
      <w:szCs w:val="20"/>
    </w:rPr>
  </w:style>
  <w:style w:type="paragraph" w:customStyle="1" w:styleId="Style3">
    <w:name w:val="Style3"/>
    <w:basedOn w:val="a"/>
    <w:rsid w:val="00B77220"/>
    <w:pPr>
      <w:widowControl w:val="0"/>
      <w:autoSpaceDE w:val="0"/>
      <w:autoSpaceDN w:val="0"/>
      <w:adjustRightInd w:val="0"/>
      <w:spacing w:after="0" w:line="232" w:lineRule="exact"/>
      <w:ind w:firstLine="28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7722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B7722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B77220"/>
    <w:pPr>
      <w:widowControl w:val="0"/>
      <w:autoSpaceDE w:val="0"/>
      <w:autoSpaceDN w:val="0"/>
      <w:adjustRightInd w:val="0"/>
      <w:spacing w:after="0" w:line="235" w:lineRule="exact"/>
      <w:ind w:firstLine="298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B772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a0"/>
    <w:rsid w:val="00B77220"/>
    <w:rPr>
      <w:rFonts w:ascii="Bookman Old Style" w:hAnsi="Bookman Old Style" w:cs="Bookman Old Style" w:hint="default"/>
      <w:b/>
      <w:bCs/>
      <w:sz w:val="22"/>
      <w:szCs w:val="22"/>
    </w:rPr>
  </w:style>
  <w:style w:type="paragraph" w:customStyle="1" w:styleId="10">
    <w:name w:val="Указатель1"/>
    <w:basedOn w:val="a"/>
    <w:rsid w:val="00B7722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character" w:customStyle="1" w:styleId="c2">
    <w:name w:val="c2"/>
    <w:basedOn w:val="a0"/>
    <w:rsid w:val="00B77220"/>
  </w:style>
  <w:style w:type="character" w:styleId="aa">
    <w:name w:val="footnote reference"/>
    <w:basedOn w:val="a0"/>
    <w:semiHidden/>
    <w:rsid w:val="00B77220"/>
    <w:rPr>
      <w:vertAlign w:val="superscript"/>
    </w:rPr>
  </w:style>
  <w:style w:type="character" w:customStyle="1" w:styleId="FontStyle34">
    <w:name w:val="Font Style34"/>
    <w:basedOn w:val="a0"/>
    <w:rsid w:val="00B77220"/>
    <w:rPr>
      <w:rFonts w:ascii="Corbel" w:hAnsi="Corbel" w:cs="Corbel"/>
      <w:i/>
      <w:iCs/>
      <w:sz w:val="20"/>
      <w:szCs w:val="20"/>
    </w:rPr>
  </w:style>
  <w:style w:type="paragraph" w:styleId="ab">
    <w:name w:val="Normal (Web)"/>
    <w:basedOn w:val="a"/>
    <w:uiPriority w:val="99"/>
    <w:unhideWhenUsed/>
    <w:rsid w:val="00B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77220"/>
    <w:rPr>
      <w:b/>
      <w:bCs/>
    </w:rPr>
  </w:style>
  <w:style w:type="character" w:customStyle="1" w:styleId="highlight">
    <w:name w:val="highlight"/>
    <w:basedOn w:val="a0"/>
    <w:rsid w:val="00B77220"/>
  </w:style>
  <w:style w:type="character" w:customStyle="1" w:styleId="submenu-table">
    <w:name w:val="submenu-table"/>
    <w:basedOn w:val="a0"/>
    <w:rsid w:val="00B77220"/>
  </w:style>
  <w:style w:type="character" w:customStyle="1" w:styleId="c0">
    <w:name w:val="c0"/>
    <w:basedOn w:val="a0"/>
    <w:rsid w:val="00B77220"/>
  </w:style>
  <w:style w:type="character" w:customStyle="1" w:styleId="grame">
    <w:name w:val="grame"/>
    <w:basedOn w:val="a0"/>
    <w:rsid w:val="00B77220"/>
  </w:style>
  <w:style w:type="character" w:customStyle="1" w:styleId="c3">
    <w:name w:val="c3"/>
    <w:basedOn w:val="a0"/>
    <w:rsid w:val="00B77220"/>
  </w:style>
  <w:style w:type="character" w:customStyle="1" w:styleId="c14">
    <w:name w:val="c14"/>
    <w:basedOn w:val="a0"/>
    <w:rsid w:val="00B77220"/>
  </w:style>
  <w:style w:type="paragraph" w:customStyle="1" w:styleId="c8">
    <w:name w:val="c8"/>
    <w:basedOn w:val="a"/>
    <w:rsid w:val="00B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7220"/>
  </w:style>
  <w:style w:type="paragraph" w:customStyle="1" w:styleId="c13">
    <w:name w:val="c13"/>
    <w:basedOn w:val="a"/>
    <w:rsid w:val="00B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B77220"/>
  </w:style>
  <w:style w:type="paragraph" w:customStyle="1" w:styleId="c38">
    <w:name w:val="c38"/>
    <w:basedOn w:val="a"/>
    <w:rsid w:val="00B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220"/>
  </w:style>
  <w:style w:type="paragraph" w:styleId="ad">
    <w:name w:val="Balloon Text"/>
    <w:basedOn w:val="a"/>
    <w:link w:val="ae"/>
    <w:uiPriority w:val="99"/>
    <w:semiHidden/>
    <w:unhideWhenUsed/>
    <w:rsid w:val="00B7722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220"/>
    <w:rPr>
      <w:rFonts w:ascii="Tahoma" w:eastAsia="Calibri" w:hAnsi="Tahoma" w:cs="Tahoma"/>
      <w:sz w:val="16"/>
      <w:szCs w:val="16"/>
    </w:rPr>
  </w:style>
  <w:style w:type="paragraph" w:customStyle="1" w:styleId="c6">
    <w:name w:val="c6"/>
    <w:basedOn w:val="a"/>
    <w:rsid w:val="00B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B77220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8"/>
    <w:uiPriority w:val="59"/>
    <w:rsid w:val="00B77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E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semiHidden/>
    <w:rsid w:val="00D9391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93916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D93916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7F6C4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24">
    <w:name w:val="c24"/>
    <w:basedOn w:val="a0"/>
    <w:rsid w:val="00BF5BA8"/>
  </w:style>
  <w:style w:type="character" w:customStyle="1" w:styleId="c21">
    <w:name w:val="c21"/>
    <w:basedOn w:val="a0"/>
    <w:rsid w:val="00BF5BA8"/>
  </w:style>
  <w:style w:type="paragraph" w:customStyle="1" w:styleId="1">
    <w:name w:val="Без интервала1"/>
    <w:uiPriority w:val="1"/>
    <w:qFormat/>
    <w:rsid w:val="00BF5BA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830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uiPriority w:val="99"/>
    <w:semiHidden/>
    <w:unhideWhenUsed/>
    <w:rsid w:val="00B77220"/>
  </w:style>
  <w:style w:type="character" w:customStyle="1" w:styleId="FontStyle38">
    <w:name w:val="Font Style38"/>
    <w:basedOn w:val="a0"/>
    <w:rsid w:val="00B77220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B77220"/>
    <w:pPr>
      <w:widowControl w:val="0"/>
      <w:autoSpaceDE w:val="0"/>
      <w:autoSpaceDN w:val="0"/>
      <w:adjustRightInd w:val="0"/>
      <w:spacing w:after="0" w:line="269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B77220"/>
    <w:rPr>
      <w:rFonts w:ascii="Bookman Old Style" w:hAnsi="Bookman Old Style" w:cs="Bookman Old Style" w:hint="default"/>
      <w:b/>
      <w:bCs/>
      <w:spacing w:val="-20"/>
      <w:sz w:val="20"/>
      <w:szCs w:val="20"/>
    </w:rPr>
  </w:style>
  <w:style w:type="paragraph" w:customStyle="1" w:styleId="Style3">
    <w:name w:val="Style3"/>
    <w:basedOn w:val="a"/>
    <w:rsid w:val="00B77220"/>
    <w:pPr>
      <w:widowControl w:val="0"/>
      <w:autoSpaceDE w:val="0"/>
      <w:autoSpaceDN w:val="0"/>
      <w:adjustRightInd w:val="0"/>
      <w:spacing w:after="0" w:line="232" w:lineRule="exact"/>
      <w:ind w:firstLine="28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7722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B7722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B77220"/>
    <w:pPr>
      <w:widowControl w:val="0"/>
      <w:autoSpaceDE w:val="0"/>
      <w:autoSpaceDN w:val="0"/>
      <w:adjustRightInd w:val="0"/>
      <w:spacing w:after="0" w:line="235" w:lineRule="exact"/>
      <w:ind w:firstLine="298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B772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a0"/>
    <w:rsid w:val="00B77220"/>
    <w:rPr>
      <w:rFonts w:ascii="Bookman Old Style" w:hAnsi="Bookman Old Style" w:cs="Bookman Old Style" w:hint="default"/>
      <w:b/>
      <w:bCs/>
      <w:sz w:val="22"/>
      <w:szCs w:val="22"/>
    </w:rPr>
  </w:style>
  <w:style w:type="paragraph" w:customStyle="1" w:styleId="10">
    <w:name w:val="Указатель1"/>
    <w:basedOn w:val="a"/>
    <w:rsid w:val="00B7722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character" w:customStyle="1" w:styleId="c2">
    <w:name w:val="c2"/>
    <w:basedOn w:val="a0"/>
    <w:rsid w:val="00B77220"/>
  </w:style>
  <w:style w:type="character" w:styleId="aa">
    <w:name w:val="footnote reference"/>
    <w:basedOn w:val="a0"/>
    <w:semiHidden/>
    <w:rsid w:val="00B77220"/>
    <w:rPr>
      <w:vertAlign w:val="superscript"/>
    </w:rPr>
  </w:style>
  <w:style w:type="character" w:customStyle="1" w:styleId="FontStyle34">
    <w:name w:val="Font Style34"/>
    <w:basedOn w:val="a0"/>
    <w:rsid w:val="00B77220"/>
    <w:rPr>
      <w:rFonts w:ascii="Corbel" w:hAnsi="Corbel" w:cs="Corbel"/>
      <w:i/>
      <w:iCs/>
      <w:sz w:val="20"/>
      <w:szCs w:val="20"/>
    </w:rPr>
  </w:style>
  <w:style w:type="paragraph" w:styleId="ab">
    <w:name w:val="Normal (Web)"/>
    <w:basedOn w:val="a"/>
    <w:uiPriority w:val="99"/>
    <w:unhideWhenUsed/>
    <w:rsid w:val="00B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77220"/>
    <w:rPr>
      <w:b/>
      <w:bCs/>
    </w:rPr>
  </w:style>
  <w:style w:type="character" w:customStyle="1" w:styleId="highlight">
    <w:name w:val="highlight"/>
    <w:basedOn w:val="a0"/>
    <w:rsid w:val="00B77220"/>
  </w:style>
  <w:style w:type="character" w:customStyle="1" w:styleId="submenu-table">
    <w:name w:val="submenu-table"/>
    <w:basedOn w:val="a0"/>
    <w:rsid w:val="00B77220"/>
  </w:style>
  <w:style w:type="character" w:customStyle="1" w:styleId="c0">
    <w:name w:val="c0"/>
    <w:basedOn w:val="a0"/>
    <w:rsid w:val="00B77220"/>
  </w:style>
  <w:style w:type="character" w:customStyle="1" w:styleId="grame">
    <w:name w:val="grame"/>
    <w:basedOn w:val="a0"/>
    <w:rsid w:val="00B77220"/>
  </w:style>
  <w:style w:type="character" w:customStyle="1" w:styleId="c3">
    <w:name w:val="c3"/>
    <w:basedOn w:val="a0"/>
    <w:rsid w:val="00B77220"/>
  </w:style>
  <w:style w:type="character" w:customStyle="1" w:styleId="c14">
    <w:name w:val="c14"/>
    <w:basedOn w:val="a0"/>
    <w:rsid w:val="00B77220"/>
  </w:style>
  <w:style w:type="paragraph" w:customStyle="1" w:styleId="c8">
    <w:name w:val="c8"/>
    <w:basedOn w:val="a"/>
    <w:rsid w:val="00B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7220"/>
  </w:style>
  <w:style w:type="paragraph" w:customStyle="1" w:styleId="c13">
    <w:name w:val="c13"/>
    <w:basedOn w:val="a"/>
    <w:rsid w:val="00B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B77220"/>
  </w:style>
  <w:style w:type="paragraph" w:customStyle="1" w:styleId="c38">
    <w:name w:val="c38"/>
    <w:basedOn w:val="a"/>
    <w:rsid w:val="00B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220"/>
  </w:style>
  <w:style w:type="paragraph" w:styleId="ad">
    <w:name w:val="Balloon Text"/>
    <w:basedOn w:val="a"/>
    <w:link w:val="ae"/>
    <w:uiPriority w:val="99"/>
    <w:semiHidden/>
    <w:unhideWhenUsed/>
    <w:rsid w:val="00B7722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220"/>
    <w:rPr>
      <w:rFonts w:ascii="Tahoma" w:eastAsia="Calibri" w:hAnsi="Tahoma" w:cs="Tahoma"/>
      <w:sz w:val="16"/>
      <w:szCs w:val="16"/>
    </w:rPr>
  </w:style>
  <w:style w:type="paragraph" w:customStyle="1" w:styleId="c6">
    <w:name w:val="c6"/>
    <w:basedOn w:val="a"/>
    <w:rsid w:val="00B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B77220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8"/>
    <w:uiPriority w:val="59"/>
    <w:rsid w:val="00B77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4330</Words>
  <Characters>24682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 группа мальчиков</cp:lastModifiedBy>
  <cp:revision>15</cp:revision>
  <dcterms:created xsi:type="dcterms:W3CDTF">2023-10-17T10:37:00Z</dcterms:created>
  <dcterms:modified xsi:type="dcterms:W3CDTF">2024-10-01T07:33:00Z</dcterms:modified>
</cp:coreProperties>
</file>