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F7D" w:rsidRPr="00D023A9" w:rsidRDefault="00D25F7D" w:rsidP="00D25F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3A9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D25F7D" w:rsidRPr="00D023A9" w:rsidRDefault="00D25F7D" w:rsidP="00D25F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3A9">
        <w:rPr>
          <w:rFonts w:ascii="Times New Roman" w:hAnsi="Times New Roman"/>
          <w:b/>
          <w:sz w:val="28"/>
          <w:szCs w:val="28"/>
        </w:rPr>
        <w:t xml:space="preserve">«Посадская общеобразовательная школа-интернат для обучающихся </w:t>
      </w:r>
    </w:p>
    <w:p w:rsidR="00D25F7D" w:rsidRPr="00D023A9" w:rsidRDefault="00D25F7D" w:rsidP="00D25F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3A9">
        <w:rPr>
          <w:rFonts w:ascii="Times New Roman" w:hAnsi="Times New Roman"/>
          <w:b/>
          <w:sz w:val="28"/>
          <w:szCs w:val="28"/>
        </w:rPr>
        <w:t>с ограниченными возможностями здоровья»</w:t>
      </w:r>
    </w:p>
    <w:p w:rsidR="00815A3B" w:rsidRPr="00D023A9" w:rsidRDefault="00815A3B" w:rsidP="0082701D">
      <w:pPr>
        <w:tabs>
          <w:tab w:val="left" w:pos="142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15A3B" w:rsidRPr="00D023A9" w:rsidRDefault="00815A3B" w:rsidP="0082701D">
      <w:pPr>
        <w:tabs>
          <w:tab w:val="left" w:pos="142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15A3B" w:rsidRDefault="00815A3B" w:rsidP="0082701D">
      <w:pPr>
        <w:tabs>
          <w:tab w:val="left" w:pos="142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15A3B" w:rsidRDefault="00815A3B" w:rsidP="0082701D">
      <w:pPr>
        <w:tabs>
          <w:tab w:val="left" w:pos="142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15A3B" w:rsidRDefault="00815A3B" w:rsidP="0082701D">
      <w:pPr>
        <w:tabs>
          <w:tab w:val="left" w:pos="142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15A3B" w:rsidRDefault="00815A3B" w:rsidP="0082701D">
      <w:pPr>
        <w:tabs>
          <w:tab w:val="left" w:pos="142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44AF2" w:rsidRPr="00D023A9" w:rsidRDefault="001F706D" w:rsidP="0082701D">
      <w:pPr>
        <w:tabs>
          <w:tab w:val="left" w:pos="142"/>
        </w:tabs>
        <w:spacing w:after="0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D023A9">
        <w:rPr>
          <w:rFonts w:ascii="Times New Roman" w:hAnsi="Times New Roman"/>
          <w:b/>
          <w:sz w:val="36"/>
          <w:szCs w:val="36"/>
        </w:rPr>
        <w:t>Игры на уроках математики в 1</w:t>
      </w:r>
      <w:r w:rsidR="00815A3B" w:rsidRPr="00D023A9">
        <w:rPr>
          <w:rFonts w:ascii="Times New Roman" w:hAnsi="Times New Roman"/>
          <w:b/>
          <w:sz w:val="36"/>
          <w:szCs w:val="36"/>
        </w:rPr>
        <w:t xml:space="preserve"> - 2</w:t>
      </w:r>
      <w:r w:rsidRPr="00D023A9">
        <w:rPr>
          <w:rFonts w:ascii="Times New Roman" w:hAnsi="Times New Roman"/>
          <w:b/>
          <w:sz w:val="36"/>
          <w:szCs w:val="36"/>
        </w:rPr>
        <w:t xml:space="preserve"> классе</w:t>
      </w:r>
    </w:p>
    <w:p w:rsidR="00444AF2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25F7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25F7D" w:rsidRDefault="00D023A9" w:rsidP="00D023A9">
      <w:pPr>
        <w:tabs>
          <w:tab w:val="left" w:pos="142"/>
        </w:tabs>
        <w:spacing w:after="0"/>
        <w:ind w:left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="00D25F7D">
        <w:rPr>
          <w:rFonts w:ascii="Times New Roman" w:hAnsi="Times New Roman"/>
          <w:b/>
          <w:sz w:val="28"/>
          <w:szCs w:val="28"/>
        </w:rPr>
        <w:t xml:space="preserve">Составила </w:t>
      </w:r>
    </w:p>
    <w:p w:rsidR="00D25F7D" w:rsidRDefault="00D023A9" w:rsidP="00D25F7D">
      <w:pPr>
        <w:tabs>
          <w:tab w:val="left" w:pos="142"/>
        </w:tabs>
        <w:spacing w:after="0"/>
        <w:ind w:left="0"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D25F7D">
        <w:rPr>
          <w:rFonts w:ascii="Times New Roman" w:hAnsi="Times New Roman"/>
          <w:b/>
          <w:sz w:val="28"/>
          <w:szCs w:val="28"/>
        </w:rPr>
        <w:t xml:space="preserve">читель начальных классов </w:t>
      </w:r>
    </w:p>
    <w:p w:rsidR="00D25F7D" w:rsidRDefault="00D25F7D" w:rsidP="00D25F7D">
      <w:pPr>
        <w:tabs>
          <w:tab w:val="left" w:pos="142"/>
        </w:tabs>
        <w:spacing w:after="0"/>
        <w:ind w:left="0"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Нахратова О.Я.</w:t>
      </w:r>
    </w:p>
    <w:p w:rsidR="00D25F7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D023A9" w:rsidRDefault="00D023A9" w:rsidP="00D023A9">
      <w:pPr>
        <w:tabs>
          <w:tab w:val="left" w:pos="142"/>
        </w:tabs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25F7D" w:rsidRPr="0082701D" w:rsidRDefault="00D25F7D" w:rsidP="00D25F7D">
      <w:pPr>
        <w:tabs>
          <w:tab w:val="left" w:pos="142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outlineLvl w:val="0"/>
        <w:rPr>
          <w:rFonts w:ascii="Times New Roman" w:hAnsi="Times New Roman"/>
          <w:b/>
          <w:sz w:val="28"/>
          <w:szCs w:val="28"/>
        </w:rPr>
      </w:pPr>
      <w:r w:rsidRPr="0082701D">
        <w:rPr>
          <w:rFonts w:ascii="Times New Roman" w:hAnsi="Times New Roman"/>
          <w:b/>
          <w:sz w:val="28"/>
          <w:szCs w:val="28"/>
        </w:rPr>
        <w:lastRenderedPageBreak/>
        <w:t>1. Цель, сущность дидактической игры.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 xml:space="preserve">Прочные знания, умения и навыки </w:t>
      </w:r>
      <w:r w:rsidR="00D25F7D" w:rsidRPr="0082701D">
        <w:rPr>
          <w:rFonts w:ascii="Times New Roman" w:hAnsi="Times New Roman"/>
          <w:sz w:val="28"/>
          <w:szCs w:val="28"/>
        </w:rPr>
        <w:t>учащиеся приобретают</w:t>
      </w:r>
      <w:r w:rsidRPr="0082701D">
        <w:rPr>
          <w:rFonts w:ascii="Times New Roman" w:hAnsi="Times New Roman"/>
          <w:sz w:val="28"/>
          <w:szCs w:val="28"/>
        </w:rPr>
        <w:t xml:space="preserve"> в процессе активной познавательной деятельности. С этой целью учителя начальных классов используют в своей практике различный занимательный материал: дидактические и сюжетно-ролевые игры, задачи в стихах, задачи-шутки, ребусы, загадки и занимательные задачи.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 xml:space="preserve">Дидактическая игра на уроках математики не только увлекает, заставляет думать, но и развивает самостоятельность, </w:t>
      </w:r>
      <w:r w:rsidR="00D25F7D" w:rsidRPr="0082701D">
        <w:rPr>
          <w:rFonts w:ascii="Times New Roman" w:hAnsi="Times New Roman"/>
          <w:sz w:val="28"/>
          <w:szCs w:val="28"/>
        </w:rPr>
        <w:t>инициативу и</w:t>
      </w:r>
      <w:r w:rsidRPr="0082701D">
        <w:rPr>
          <w:rFonts w:ascii="Times New Roman" w:hAnsi="Times New Roman"/>
          <w:sz w:val="28"/>
          <w:szCs w:val="28"/>
        </w:rPr>
        <w:t xml:space="preserve"> волю ребенка, приучает считаться с интересами товарищей.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 xml:space="preserve">Увлеченные игрой дети легче усваивают программный материал, приобретают определенные знания, умения и навыки. Поэтому включение в урок математики игр и игровых упражнений делает </w:t>
      </w:r>
      <w:r w:rsidR="00D25F7D" w:rsidRPr="0082701D">
        <w:rPr>
          <w:rFonts w:ascii="Times New Roman" w:hAnsi="Times New Roman"/>
          <w:sz w:val="28"/>
          <w:szCs w:val="28"/>
        </w:rPr>
        <w:t>процесс обучения</w:t>
      </w:r>
      <w:r w:rsidRPr="0082701D">
        <w:rPr>
          <w:rFonts w:ascii="Times New Roman" w:hAnsi="Times New Roman"/>
          <w:sz w:val="28"/>
          <w:szCs w:val="28"/>
        </w:rPr>
        <w:t xml:space="preserve"> интересным, создает у ребят бодрое</w:t>
      </w:r>
      <w:r w:rsidR="00D25F7D">
        <w:rPr>
          <w:rFonts w:ascii="Times New Roman" w:hAnsi="Times New Roman"/>
          <w:sz w:val="28"/>
          <w:szCs w:val="28"/>
        </w:rPr>
        <w:t xml:space="preserve"> настроение, способствует преод</w:t>
      </w:r>
      <w:r w:rsidR="00D25F7D" w:rsidRPr="0082701D">
        <w:rPr>
          <w:rFonts w:ascii="Times New Roman" w:hAnsi="Times New Roman"/>
          <w:sz w:val="28"/>
          <w:szCs w:val="28"/>
        </w:rPr>
        <w:t>олению</w:t>
      </w:r>
      <w:r w:rsidRPr="0082701D">
        <w:rPr>
          <w:rFonts w:ascii="Times New Roman" w:hAnsi="Times New Roman"/>
          <w:sz w:val="28"/>
          <w:szCs w:val="28"/>
        </w:rPr>
        <w:t xml:space="preserve"> трудностей в усвоении материала, снимает утомляемость и поддерживает внимание.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Данное пособие представляет собой сборник игр по математике для учащихся 1 класса. Материал пособия способствует развитию интереса к математике у детей.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 xml:space="preserve">По структуре дидактические </w:t>
      </w:r>
      <w:r w:rsidR="00D25F7D" w:rsidRPr="0082701D">
        <w:rPr>
          <w:rFonts w:ascii="Times New Roman" w:hAnsi="Times New Roman"/>
          <w:sz w:val="28"/>
          <w:szCs w:val="28"/>
        </w:rPr>
        <w:t>игры делятся</w:t>
      </w:r>
      <w:r w:rsidRPr="0082701D">
        <w:rPr>
          <w:rFonts w:ascii="Times New Roman" w:hAnsi="Times New Roman"/>
          <w:sz w:val="28"/>
          <w:szCs w:val="28"/>
        </w:rPr>
        <w:t xml:space="preserve"> на сюжетно-ролевые и игры-упражнения, включающие только отдельные элементы игры. В сюжетно-</w:t>
      </w:r>
      <w:r w:rsidR="00D25F7D" w:rsidRPr="0082701D">
        <w:rPr>
          <w:rFonts w:ascii="Times New Roman" w:hAnsi="Times New Roman"/>
          <w:sz w:val="28"/>
          <w:szCs w:val="28"/>
        </w:rPr>
        <w:t>ролевых играх</w:t>
      </w:r>
      <w:r w:rsidRPr="0082701D">
        <w:rPr>
          <w:rFonts w:ascii="Times New Roman" w:hAnsi="Times New Roman"/>
          <w:sz w:val="28"/>
          <w:szCs w:val="28"/>
        </w:rPr>
        <w:t xml:space="preserve"> дидактическая задача скрыта сюжетом, ролью. В играх-упражнениях она выражена явно.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outlineLvl w:val="0"/>
        <w:rPr>
          <w:rFonts w:ascii="Times New Roman" w:hAnsi="Times New Roman"/>
          <w:b/>
          <w:sz w:val="28"/>
          <w:szCs w:val="28"/>
        </w:rPr>
      </w:pPr>
      <w:r w:rsidRPr="0082701D">
        <w:rPr>
          <w:rFonts w:ascii="Times New Roman" w:hAnsi="Times New Roman"/>
          <w:b/>
          <w:sz w:val="28"/>
          <w:szCs w:val="28"/>
        </w:rPr>
        <w:t>2. Методические указания к проведению игр на уроках математики в 1 классе.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Перед проведением игры учителю надо доступно изложить сюжет, правила, поставить познавательную задачу, подготовить нео</w:t>
      </w:r>
      <w:r w:rsidR="0082701D" w:rsidRPr="0082701D">
        <w:rPr>
          <w:rFonts w:ascii="Times New Roman" w:hAnsi="Times New Roman"/>
          <w:sz w:val="28"/>
          <w:szCs w:val="28"/>
        </w:rPr>
        <w:t>бходимое оборудование. В игре (</w:t>
      </w:r>
      <w:r w:rsidRPr="0082701D">
        <w:rPr>
          <w:rFonts w:ascii="Times New Roman" w:hAnsi="Times New Roman"/>
          <w:sz w:val="28"/>
          <w:szCs w:val="28"/>
        </w:rPr>
        <w:t xml:space="preserve">в той или иной роли должен участвовать каждый ученик класса. Если у доски осуществляют игровую деятельность часть учащихся, то все остальные дети должны выполнять роль контролеров, судей, учителя и т.д.) Игра может быть проведена на </w:t>
      </w:r>
      <w:r w:rsidR="00D25F7D" w:rsidRPr="0082701D">
        <w:rPr>
          <w:rFonts w:ascii="Times New Roman" w:hAnsi="Times New Roman"/>
          <w:sz w:val="28"/>
          <w:szCs w:val="28"/>
        </w:rPr>
        <w:t>любом этапе</w:t>
      </w:r>
      <w:r w:rsidRPr="0082701D">
        <w:rPr>
          <w:rFonts w:ascii="Times New Roman" w:hAnsi="Times New Roman"/>
          <w:sz w:val="28"/>
          <w:szCs w:val="28"/>
        </w:rPr>
        <w:t xml:space="preserve"> урока.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Все отобранные из существующей литературы игры распределены по разделам программы. С помощью игр мы решаем различные образовательные задачи.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 xml:space="preserve">Например, при изучении раздела «Простейшие представления» проводятся игры на формирование умения определять положение предметов «слева», «справа», «вверх», «вниз» и т.д.  Дети учатся различать понятия «большой- маленький», «высокий- низкий», «толстый- </w:t>
      </w:r>
      <w:r w:rsidR="00D25F7D" w:rsidRPr="0082701D">
        <w:rPr>
          <w:rFonts w:ascii="Times New Roman" w:hAnsi="Times New Roman"/>
          <w:sz w:val="28"/>
          <w:szCs w:val="28"/>
        </w:rPr>
        <w:t>тонкий» и</w:t>
      </w:r>
      <w:r w:rsidRPr="0082701D">
        <w:rPr>
          <w:rFonts w:ascii="Times New Roman" w:hAnsi="Times New Roman"/>
          <w:sz w:val="28"/>
          <w:szCs w:val="28"/>
        </w:rPr>
        <w:t xml:space="preserve"> др.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По изучению «Нумерация чисел от 1 до 10» используются такие игры «Составим поезд», «Построим домик» и др. В разделе «Табличное сложение и вычитание» можно применять большое количество игр, направленных на формирование навыков сложения и вычитания в пределах 10.</w:t>
      </w:r>
    </w:p>
    <w:p w:rsidR="00E630C9" w:rsidRDefault="000A5714" w:rsidP="0082701D">
      <w:pPr>
        <w:tabs>
          <w:tab w:val="left" w:pos="0"/>
          <w:tab w:val="left" w:pos="142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использовании дидактических игр очень важно следить за сохранением интереса школьников к игре. При отсутствии интереса или угасании его ни в коем случае не следует принудительно навязывать игру детям, так как игра по обязанности теряет свое дидактическое, развивающее значение, в том случае из игровой деятельности выпадает самое ценное - ее эмоциональное начало. При потере интереса к игре учителю следует своевременно принять действие, ведущее к изменению обстановки. Этому могут служить эмоциональная речь, приветливое отношение, поддержка отстающих. При наличии интереса дети занимаются с большой охотой, что благоприятно влияет и на усвоение ими знаний.</w:t>
      </w:r>
    </w:p>
    <w:p w:rsidR="0082701D" w:rsidRPr="0082701D" w:rsidRDefault="0082701D" w:rsidP="0082701D">
      <w:pPr>
        <w:tabs>
          <w:tab w:val="left" w:pos="0"/>
          <w:tab w:val="left" w:pos="142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«Что на свете одно»</w:t>
      </w: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sz w:val="28"/>
          <w:szCs w:val="28"/>
          <w:lang w:eastAsia="ru-RU"/>
        </w:rPr>
        <w:t xml:space="preserve">Попросите детей перечислить, что в мире есть только одно, например, солнце, луна, небо, Родина, Земля, Марс и т.д. Все перечисленное учитель записывает на доске. Дети по очереди выбирают одно слово из записанных на доске и говорят о нем два – три коротких предложения, не называя его. Например: Оно круглое. Оно дает нам жизнь. Оно горячее. (Солнце). Остальные угадывают, о чем идет речь. Это задание можно провести с разными понятиями, например: что у человека только одно, что в вашем доме только одно и т. д. </w:t>
      </w: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«Разложи по размерам»</w:t>
      </w: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sz w:val="28"/>
          <w:szCs w:val="28"/>
          <w:lang w:eastAsia="ru-RU"/>
        </w:rPr>
        <w:t>На столе лежат карточки с рисунками разных животных (рыб, птиц, насекомых, зверей). Каждый по очереди подходит к столу, выбирает три карточки и раскладывает их так, чтобы на первом месте был кто – то самый крупный, на втором – средних размеров, на третьем – самый маленький. Побеждает тот, кто правильно и быстрее всех разложит карточки.</w:t>
      </w:r>
      <w:r w:rsidR="0017412E" w:rsidRPr="008270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«Четыре строчки»</w:t>
      </w: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sz w:val="28"/>
          <w:szCs w:val="28"/>
          <w:lang w:eastAsia="ru-RU"/>
        </w:rPr>
        <w:t xml:space="preserve">Поделите детей на четверки и попросите их придумать стишок. Первая строчка: «Раз, два, три, четыре» - задана, нужно придумать остальные три, например, </w:t>
      </w:r>
    </w:p>
    <w:p w:rsidR="000A3E49" w:rsidRPr="0082701D" w:rsidRDefault="000A3E49" w:rsidP="0082701D">
      <w:pPr>
        <w:numPr>
          <w:ilvl w:val="0"/>
          <w:numId w:val="27"/>
        </w:numPr>
        <w:tabs>
          <w:tab w:val="left" w:pos="142"/>
        </w:tabs>
        <w:spacing w:before="120" w:after="120"/>
        <w:ind w:left="0" w:firstLine="709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Раз, два, три, четыре</w:t>
      </w: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sz w:val="28"/>
          <w:szCs w:val="28"/>
          <w:lang w:eastAsia="ru-RU"/>
        </w:rPr>
        <w:t>Мы опять в своей квартире,</w:t>
      </w: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sz w:val="28"/>
          <w:szCs w:val="28"/>
          <w:lang w:eastAsia="ru-RU"/>
        </w:rPr>
        <w:t>Собираемся играть,</w:t>
      </w: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sz w:val="28"/>
          <w:szCs w:val="28"/>
          <w:lang w:eastAsia="ru-RU"/>
        </w:rPr>
        <w:t>Но пора ложиться спать.</w:t>
      </w: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sz w:val="28"/>
          <w:szCs w:val="28"/>
          <w:lang w:eastAsia="ru-RU"/>
        </w:rPr>
        <w:t>Все стихотворения детей записываются в альбом: «Стихи о цифре четыре».</w:t>
      </w: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«Белоснежка и семь гномов»</w:t>
      </w: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sz w:val="28"/>
          <w:szCs w:val="28"/>
          <w:lang w:eastAsia="ru-RU"/>
        </w:rPr>
        <w:t>Один из детей – Белоснежка. Она задает всем вопросы:</w:t>
      </w:r>
    </w:p>
    <w:p w:rsidR="000A3E49" w:rsidRPr="0082701D" w:rsidRDefault="000A3E49" w:rsidP="0082701D">
      <w:pPr>
        <w:numPr>
          <w:ilvl w:val="0"/>
          <w:numId w:val="28"/>
        </w:numPr>
        <w:tabs>
          <w:tab w:val="left" w:pos="142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Какие семь деревьев в лесу самые красивые, и какую пользу они приносят? </w:t>
      </w:r>
    </w:p>
    <w:p w:rsidR="000A3E49" w:rsidRPr="0082701D" w:rsidRDefault="000A3E49" w:rsidP="0082701D">
      <w:pPr>
        <w:numPr>
          <w:ilvl w:val="0"/>
          <w:numId w:val="28"/>
        </w:numPr>
        <w:tabs>
          <w:tab w:val="left" w:pos="142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sz w:val="28"/>
          <w:szCs w:val="28"/>
          <w:lang w:eastAsia="ru-RU"/>
        </w:rPr>
        <w:t xml:space="preserve">Какие семь зверей в лесу самые трудолюбивые? </w:t>
      </w:r>
    </w:p>
    <w:p w:rsidR="000A3E49" w:rsidRPr="0082701D" w:rsidRDefault="000A3E49" w:rsidP="0082701D">
      <w:pPr>
        <w:numPr>
          <w:ilvl w:val="0"/>
          <w:numId w:val="28"/>
        </w:numPr>
        <w:tabs>
          <w:tab w:val="left" w:pos="142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sz w:val="28"/>
          <w:szCs w:val="28"/>
          <w:lang w:eastAsia="ru-RU"/>
        </w:rPr>
        <w:t>Какие семь грибов (ягод) самые вкусные? и т. д.</w:t>
      </w: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sz w:val="28"/>
          <w:szCs w:val="28"/>
          <w:lang w:eastAsia="ru-RU"/>
        </w:rPr>
        <w:t>Тот, чей ответ понравился Белоснежке, становится гномом. Когда набирается семь гномов, каждый из них должен сказать комплимент Белоснежке.</w:t>
      </w: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«Составляем римские цифры»</w:t>
      </w: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sz w:val="28"/>
          <w:szCs w:val="28"/>
          <w:lang w:eastAsia="ru-RU"/>
        </w:rPr>
        <w:t>Поделите детей на группы. Один человек из каждой группы должен вытащить из мешка столько палочек, сколько может захватить его рука. Нужно составить из палочек как можно больше римских цифр, а затем сложить их. Побеждает группа, получившая самую большую сумму.</w:t>
      </w: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sz w:val="28"/>
          <w:szCs w:val="28"/>
          <w:lang w:eastAsia="ru-RU"/>
        </w:rPr>
        <w:t xml:space="preserve">                              </w:t>
      </w:r>
      <w:r w:rsidRPr="0082701D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«Задача с нолем»</w:t>
      </w: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sz w:val="28"/>
          <w:szCs w:val="28"/>
          <w:lang w:eastAsia="ru-RU"/>
        </w:rPr>
        <w:t xml:space="preserve">Поделите детей на группы и попросите их придумать задачу, в результате решения которой получается ноль. Например: «Мама попросила меня сделать четыре дела: сходить в магазин, помыть посуду, вынести мусор и подмести пол. Я выполнил все ее просьбы. Сколько просьб осталось не выполнено? </w:t>
      </w: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Решение: 4 – 4 = 0» </w:t>
      </w: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«Пропавшие часы»</w:t>
      </w: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sz w:val="28"/>
          <w:szCs w:val="28"/>
          <w:lang w:eastAsia="ru-RU"/>
        </w:rPr>
        <w:t>Напишите, сколько часов и минут вам необходимо в сутки: на сон, еду, учебу и все остальные дела. Сколько времени в сумме занимают все ваши дела? Посчитайте, сколько часов получится, если из двадцати четырех часов, которым равны сутки, вычесть полученное вами время. Проанализируйте, куда уходят оставшиеся часы. Сколько таких часов у вас получается в месяц и в год?</w:t>
      </w:r>
    </w:p>
    <w:p w:rsidR="000A3E49" w:rsidRPr="0082701D" w:rsidRDefault="000A3E49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sz w:val="28"/>
          <w:szCs w:val="28"/>
          <w:lang w:eastAsia="ru-RU"/>
        </w:rPr>
        <w:t xml:space="preserve">Творческое задание «Смешные имена месяцев» </w:t>
      </w:r>
    </w:p>
    <w:p w:rsidR="000A3E49" w:rsidRPr="0082701D" w:rsidRDefault="000A3E49" w:rsidP="0082701D">
      <w:pPr>
        <w:tabs>
          <w:tab w:val="left" w:pos="142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01D">
        <w:rPr>
          <w:rFonts w:ascii="Times New Roman" w:eastAsia="Times New Roman" w:hAnsi="Times New Roman"/>
          <w:sz w:val="28"/>
          <w:szCs w:val="28"/>
          <w:lang w:eastAsia="ru-RU"/>
        </w:rPr>
        <w:t xml:space="preserve">Поделите детей на пары и раздайте им карточки с названиями разных месяцев. Дети должны придумать смешное объяснение названия того или иного месяца. </w:t>
      </w:r>
    </w:p>
    <w:p w:rsidR="00444AF2" w:rsidRPr="0082701D" w:rsidRDefault="0077496B" w:rsidP="0082701D">
      <w:pPr>
        <w:tabs>
          <w:tab w:val="left" w:pos="142"/>
        </w:tabs>
        <w:spacing w:after="0"/>
        <w:ind w:left="0" w:firstLine="709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82701D">
        <w:rPr>
          <w:rFonts w:ascii="Times New Roman" w:hAnsi="Times New Roman"/>
          <w:b/>
          <w:i/>
          <w:sz w:val="28"/>
          <w:szCs w:val="28"/>
          <w:u w:val="single"/>
        </w:rPr>
        <w:t>Назови дни недели</w:t>
      </w: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-дать понятие о последовательности дней недели.</w:t>
      </w:r>
      <w:r w:rsidR="0077496B" w:rsidRPr="0082701D">
        <w:rPr>
          <w:rFonts w:ascii="Times New Roman" w:hAnsi="Times New Roman"/>
          <w:sz w:val="28"/>
          <w:szCs w:val="28"/>
        </w:rPr>
        <w:t xml:space="preserve">  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 xml:space="preserve">Дети стоят в кругу. Учитель называет день недели и бросает ребенку мяч. Ребенок ловит мяч, называет следующий день и бросает мяч товарищу. Можно договориться называть дни недели 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в обратном порядке.</w:t>
      </w:r>
    </w:p>
    <w:p w:rsidR="00444AF2" w:rsidRPr="0082701D" w:rsidRDefault="0077496B" w:rsidP="0082701D">
      <w:pPr>
        <w:tabs>
          <w:tab w:val="left" w:pos="142"/>
        </w:tabs>
        <w:spacing w:after="0"/>
        <w:ind w:left="0" w:firstLine="709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82701D">
        <w:rPr>
          <w:rFonts w:ascii="Times New Roman" w:hAnsi="Times New Roman"/>
          <w:b/>
          <w:i/>
          <w:sz w:val="28"/>
          <w:szCs w:val="28"/>
          <w:u w:val="single"/>
        </w:rPr>
        <w:t>Мой дом</w:t>
      </w: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-выучить домашний адрес, описывать свой дом.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 xml:space="preserve">Один из детей «почтальон». Он разносит письма. Тот, к кому он «постучится», должен назвать домашний адрес и рассказать о своем доме: </w:t>
      </w:r>
      <w:r w:rsidRPr="0082701D">
        <w:rPr>
          <w:rFonts w:ascii="Times New Roman" w:hAnsi="Times New Roman"/>
          <w:sz w:val="28"/>
          <w:szCs w:val="28"/>
        </w:rPr>
        <w:lastRenderedPageBreak/>
        <w:t>описать его внешний вид, особенности архитектуры. Кто справился с заданием, получает конверт (письмо). Дети достают из конверта белые листочки бумаги и рисуют свой дом. (</w:t>
      </w:r>
      <w:r w:rsidR="00D25F7D" w:rsidRPr="0082701D">
        <w:rPr>
          <w:rFonts w:ascii="Times New Roman" w:hAnsi="Times New Roman"/>
          <w:sz w:val="28"/>
          <w:szCs w:val="28"/>
        </w:rPr>
        <w:t>Можно</w:t>
      </w:r>
      <w:r w:rsidRPr="0082701D">
        <w:rPr>
          <w:rFonts w:ascii="Times New Roman" w:hAnsi="Times New Roman"/>
          <w:sz w:val="28"/>
          <w:szCs w:val="28"/>
        </w:rPr>
        <w:t xml:space="preserve"> на листочке «написать» письмо своим близким).</w:t>
      </w:r>
    </w:p>
    <w:p w:rsidR="0077496B" w:rsidRPr="0082701D" w:rsidRDefault="0077496B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444AF2" w:rsidRPr="0082701D" w:rsidRDefault="0077496B" w:rsidP="0082701D">
      <w:pPr>
        <w:tabs>
          <w:tab w:val="left" w:pos="142"/>
        </w:tabs>
        <w:spacing w:after="0"/>
        <w:ind w:left="0" w:firstLine="709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82701D">
        <w:rPr>
          <w:rFonts w:ascii="Times New Roman" w:hAnsi="Times New Roman"/>
          <w:b/>
          <w:i/>
          <w:sz w:val="28"/>
          <w:szCs w:val="28"/>
          <w:u w:val="single"/>
        </w:rPr>
        <w:t>РЕЖИМ ДН</w:t>
      </w:r>
      <w:r w:rsidR="00444AF2" w:rsidRPr="0082701D">
        <w:rPr>
          <w:rFonts w:ascii="Times New Roman" w:hAnsi="Times New Roman"/>
          <w:b/>
          <w:i/>
          <w:sz w:val="28"/>
          <w:szCs w:val="28"/>
          <w:u w:val="single"/>
        </w:rPr>
        <w:t>.</w:t>
      </w: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-ЗАКРЕПЛЯТЬ ЗНАНИЯ ВРЕМЕН СУТОК.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 xml:space="preserve">У ребят и учителя по четыре цветные полоски (цвет каждой полоски </w:t>
      </w:r>
      <w:r w:rsidR="00D25F7D" w:rsidRPr="0082701D">
        <w:rPr>
          <w:rFonts w:ascii="Times New Roman" w:hAnsi="Times New Roman"/>
          <w:sz w:val="28"/>
          <w:szCs w:val="28"/>
        </w:rPr>
        <w:t>соответствует определенному</w:t>
      </w:r>
      <w:r w:rsidRPr="0082701D">
        <w:rPr>
          <w:rFonts w:ascii="Times New Roman" w:hAnsi="Times New Roman"/>
          <w:sz w:val="28"/>
          <w:szCs w:val="28"/>
        </w:rPr>
        <w:t xml:space="preserve"> времени суток: розовая - утро, красная – день, синяя – вечер, черная – ночь). 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 xml:space="preserve">Дети рассматривают сюжетную картину, отражающую режимные моменты в определенное время суток, например утром. Учитель убирает картину. Дети </w:t>
      </w:r>
      <w:r w:rsidR="00D25F7D" w:rsidRPr="0082701D">
        <w:rPr>
          <w:rFonts w:ascii="Times New Roman" w:hAnsi="Times New Roman"/>
          <w:sz w:val="28"/>
          <w:szCs w:val="28"/>
        </w:rPr>
        <w:t>перессказывают увиденное</w:t>
      </w:r>
      <w:r w:rsidRPr="0082701D">
        <w:rPr>
          <w:rFonts w:ascii="Times New Roman" w:hAnsi="Times New Roman"/>
          <w:sz w:val="28"/>
          <w:szCs w:val="28"/>
        </w:rPr>
        <w:t>. Кто ошибся, платит фант (отдает розовую полоску учителю). У кого в конце игры остались все полоски, тот выиграл.</w:t>
      </w:r>
    </w:p>
    <w:p w:rsidR="00444AF2" w:rsidRPr="0082701D" w:rsidRDefault="0077496B" w:rsidP="0082701D">
      <w:pPr>
        <w:tabs>
          <w:tab w:val="left" w:pos="142"/>
        </w:tabs>
        <w:spacing w:after="0"/>
        <w:ind w:left="0" w:firstLine="709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82701D">
        <w:rPr>
          <w:rFonts w:ascii="Times New Roman" w:hAnsi="Times New Roman"/>
          <w:b/>
          <w:i/>
          <w:sz w:val="28"/>
          <w:szCs w:val="28"/>
          <w:u w:val="single"/>
        </w:rPr>
        <w:t>Водители.</w:t>
      </w: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 xml:space="preserve">-учить правилам дорожного движения.  Представьте, что вы не просто участники             игры, 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а водители автомобиля, в руках у вас руль перед вами дорога, а на пути – светофор.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Красный свет – хода нет.                         «Желтый»,- правую руку вверх «ш –ш –ш»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Желтый свет – предупрежденье              Зеленый – «р – р – р» двигаетесь.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Свет зеленый – путь открыт                    Красный – остановитесь и поднимаете         руки вверх.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Продолжай движение.</w:t>
      </w:r>
    </w:p>
    <w:p w:rsidR="00444AF2" w:rsidRPr="0082701D" w:rsidRDefault="0077496B" w:rsidP="0082701D">
      <w:pPr>
        <w:tabs>
          <w:tab w:val="left" w:pos="142"/>
        </w:tabs>
        <w:spacing w:after="0"/>
        <w:ind w:left="0" w:firstLine="709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82701D">
        <w:rPr>
          <w:rFonts w:ascii="Times New Roman" w:hAnsi="Times New Roman"/>
          <w:b/>
          <w:i/>
          <w:sz w:val="28"/>
          <w:szCs w:val="28"/>
          <w:u w:val="single"/>
        </w:rPr>
        <w:t>Составим поезда.</w:t>
      </w: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-сравнивать группы предметов.</w:t>
      </w:r>
    </w:p>
    <w:p w:rsidR="00444AF2" w:rsidRPr="0082701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Учитель предлагает</w:t>
      </w:r>
      <w:r w:rsidR="00444AF2" w:rsidRPr="0082701D">
        <w:rPr>
          <w:rFonts w:ascii="Times New Roman" w:hAnsi="Times New Roman"/>
          <w:sz w:val="28"/>
          <w:szCs w:val="28"/>
        </w:rPr>
        <w:t xml:space="preserve"> составить два поезда из вагонов (учеников) и сравнить, где    больше вагонов.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С этой целью вызывают 7 учеников. Они составляют поезд из 7 вагонов. Затем вызываю 5 учеников, они составляют поезд из 5 вагонов «Какой поезд длиннее</w:t>
      </w:r>
      <w:r w:rsidR="00D25F7D" w:rsidRPr="0082701D">
        <w:rPr>
          <w:rFonts w:ascii="Times New Roman" w:hAnsi="Times New Roman"/>
          <w:sz w:val="28"/>
          <w:szCs w:val="28"/>
        </w:rPr>
        <w:t>?» -</w:t>
      </w:r>
      <w:r w:rsidRPr="0082701D">
        <w:rPr>
          <w:rFonts w:ascii="Times New Roman" w:hAnsi="Times New Roman"/>
          <w:sz w:val="28"/>
          <w:szCs w:val="28"/>
        </w:rPr>
        <w:t xml:space="preserve"> спрашивает </w:t>
      </w:r>
      <w:r w:rsidR="00D25F7D" w:rsidRPr="0082701D">
        <w:rPr>
          <w:rFonts w:ascii="Times New Roman" w:hAnsi="Times New Roman"/>
          <w:sz w:val="28"/>
          <w:szCs w:val="28"/>
        </w:rPr>
        <w:t>педагог. -</w:t>
      </w:r>
      <w:r w:rsidRPr="0082701D">
        <w:rPr>
          <w:rFonts w:ascii="Times New Roman" w:hAnsi="Times New Roman"/>
          <w:sz w:val="28"/>
          <w:szCs w:val="28"/>
        </w:rPr>
        <w:t xml:space="preserve"> Какой короче? Где вагонов больше? Где меньше? Как уравнять поезда по числу вагонов. Игра повторяется 2-3 раза.</w:t>
      </w:r>
    </w:p>
    <w:p w:rsidR="00444AF2" w:rsidRPr="0082701D" w:rsidRDefault="0077496B" w:rsidP="0082701D">
      <w:pPr>
        <w:tabs>
          <w:tab w:val="left" w:pos="142"/>
        </w:tabs>
        <w:spacing w:after="0"/>
        <w:ind w:left="0" w:firstLine="709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82701D">
        <w:rPr>
          <w:rFonts w:ascii="Times New Roman" w:hAnsi="Times New Roman"/>
          <w:b/>
          <w:i/>
          <w:sz w:val="28"/>
          <w:szCs w:val="28"/>
          <w:u w:val="single"/>
        </w:rPr>
        <w:t>Построим домик</w:t>
      </w: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-закрепление нумерации чисел первого десятка.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Детям дается задание построить домик из 6, 8, 10 палочек. Один ученик строит дом на магнитной доске из цветных полосок бумаги, все другие у себя на партах из палочек. Аналогично, дети выкладывают снежинку, рыбку, елочку, парусную лодку, звездочку, машинку и считают число использованных палочек.</w:t>
      </w:r>
    </w:p>
    <w:p w:rsidR="00444AF2" w:rsidRPr="0082701D" w:rsidRDefault="0077496B" w:rsidP="0082701D">
      <w:pPr>
        <w:tabs>
          <w:tab w:val="left" w:pos="142"/>
        </w:tabs>
        <w:spacing w:after="0"/>
        <w:ind w:left="0" w:firstLine="709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«</w:t>
      </w:r>
      <w:r w:rsidR="0082701D">
        <w:rPr>
          <w:rFonts w:ascii="Times New Roman" w:hAnsi="Times New Roman"/>
          <w:b/>
          <w:i/>
          <w:sz w:val="28"/>
          <w:szCs w:val="28"/>
          <w:u w:val="single"/>
        </w:rPr>
        <w:t>Курочка и цыплята</w:t>
      </w: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-формирование навыков счета.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 xml:space="preserve">Учитель вызывает к столу девочку, надевает на нее маску </w:t>
      </w:r>
      <w:r w:rsidR="00D25F7D" w:rsidRPr="0082701D">
        <w:rPr>
          <w:rFonts w:ascii="Times New Roman" w:hAnsi="Times New Roman"/>
          <w:sz w:val="28"/>
          <w:szCs w:val="28"/>
        </w:rPr>
        <w:t>(шапочку</w:t>
      </w:r>
      <w:r w:rsidRPr="0082701D">
        <w:rPr>
          <w:rFonts w:ascii="Times New Roman" w:hAnsi="Times New Roman"/>
          <w:sz w:val="28"/>
          <w:szCs w:val="28"/>
        </w:rPr>
        <w:t>) курочки, остальные дети – цыплята. Учитель читает стихи.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outlineLvl w:val="0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«Вышла курочка гулять,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outlineLvl w:val="0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Свежей травразличениеплятки».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«Ко – ко – ко, ко – ко – ко.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Не ходите далеко.</w:t>
      </w:r>
    </w:p>
    <w:p w:rsidR="00444AF2" w:rsidRPr="0082701D" w:rsidRDefault="0077496B" w:rsidP="0082701D">
      <w:pPr>
        <w:tabs>
          <w:tab w:val="left" w:pos="142"/>
        </w:tabs>
        <w:spacing w:after="0"/>
        <w:ind w:left="0" w:firstLine="709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82701D">
        <w:rPr>
          <w:rFonts w:ascii="Times New Roman" w:hAnsi="Times New Roman"/>
          <w:b/>
          <w:i/>
          <w:sz w:val="28"/>
          <w:szCs w:val="28"/>
          <w:u w:val="single"/>
        </w:rPr>
        <w:t>Угадай загадки Буратино</w:t>
      </w: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 xml:space="preserve"> - различение предметов по форме и составление из кругов, </w:t>
      </w:r>
      <w:r w:rsidR="00D25F7D" w:rsidRPr="0082701D">
        <w:rPr>
          <w:rFonts w:ascii="Times New Roman" w:hAnsi="Times New Roman"/>
          <w:sz w:val="28"/>
          <w:szCs w:val="28"/>
        </w:rPr>
        <w:t>квадратов и</w:t>
      </w:r>
      <w:r w:rsidRPr="0082701D">
        <w:rPr>
          <w:rFonts w:ascii="Times New Roman" w:hAnsi="Times New Roman"/>
          <w:sz w:val="28"/>
          <w:szCs w:val="28"/>
        </w:rPr>
        <w:t xml:space="preserve"> треугольников разных рисунков.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Учитель на магнитной доске прикрепляет круг, квадрат и треугольник и предлагает отгадать загадки Буратино: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-Что можно нарисовать из круга? (</w:t>
      </w:r>
      <w:r w:rsidR="00D25F7D" w:rsidRPr="0082701D">
        <w:rPr>
          <w:rFonts w:ascii="Times New Roman" w:hAnsi="Times New Roman"/>
          <w:sz w:val="28"/>
          <w:szCs w:val="28"/>
        </w:rPr>
        <w:t>Яблоко</w:t>
      </w:r>
      <w:r w:rsidRPr="0082701D">
        <w:rPr>
          <w:rFonts w:ascii="Times New Roman" w:hAnsi="Times New Roman"/>
          <w:sz w:val="28"/>
          <w:szCs w:val="28"/>
        </w:rPr>
        <w:t>, арбуз. Мяч и т.д.)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-Что можно нарисовать из квадрата? (</w:t>
      </w:r>
      <w:r w:rsidR="00D25F7D" w:rsidRPr="0082701D">
        <w:rPr>
          <w:rFonts w:ascii="Times New Roman" w:hAnsi="Times New Roman"/>
          <w:sz w:val="28"/>
          <w:szCs w:val="28"/>
        </w:rPr>
        <w:t>Портфель</w:t>
      </w:r>
      <w:r w:rsidRPr="0082701D">
        <w:rPr>
          <w:rFonts w:ascii="Times New Roman" w:hAnsi="Times New Roman"/>
          <w:sz w:val="28"/>
          <w:szCs w:val="28"/>
        </w:rPr>
        <w:t>, ящик, печенье.)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-Что можно нарисовать из треугольника? (</w:t>
      </w:r>
      <w:r w:rsidR="00D25F7D" w:rsidRPr="0082701D">
        <w:rPr>
          <w:rFonts w:ascii="Times New Roman" w:hAnsi="Times New Roman"/>
          <w:sz w:val="28"/>
          <w:szCs w:val="28"/>
        </w:rPr>
        <w:t>Елочку</w:t>
      </w:r>
      <w:r w:rsidRPr="0082701D">
        <w:rPr>
          <w:rFonts w:ascii="Times New Roman" w:hAnsi="Times New Roman"/>
          <w:sz w:val="28"/>
          <w:szCs w:val="28"/>
        </w:rPr>
        <w:t>, парусную лодку и т.д.)</w:t>
      </w:r>
      <w:r w:rsidR="0077496B" w:rsidRPr="0082701D">
        <w:rPr>
          <w:rFonts w:ascii="Times New Roman" w:hAnsi="Times New Roman"/>
          <w:sz w:val="28"/>
          <w:szCs w:val="28"/>
        </w:rPr>
        <w:t xml:space="preserve"> </w:t>
      </w:r>
    </w:p>
    <w:p w:rsidR="0077496B" w:rsidRPr="0082701D" w:rsidRDefault="0077496B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44AF2" w:rsidRPr="0082701D" w:rsidRDefault="0077496B" w:rsidP="0082701D">
      <w:pPr>
        <w:tabs>
          <w:tab w:val="left" w:pos="142"/>
        </w:tabs>
        <w:spacing w:after="0"/>
        <w:ind w:left="0"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82701D">
        <w:rPr>
          <w:rFonts w:ascii="Times New Roman" w:hAnsi="Times New Roman"/>
          <w:b/>
          <w:i/>
          <w:sz w:val="28"/>
          <w:szCs w:val="28"/>
          <w:u w:val="single"/>
        </w:rPr>
        <w:t xml:space="preserve">Составим </w:t>
      </w:r>
      <w:r w:rsidR="00D25F7D">
        <w:rPr>
          <w:rFonts w:ascii="Times New Roman" w:hAnsi="Times New Roman"/>
          <w:b/>
          <w:i/>
          <w:sz w:val="28"/>
          <w:szCs w:val="28"/>
          <w:u w:val="single"/>
        </w:rPr>
        <w:t>поезд</w:t>
      </w:r>
      <w:r w:rsidR="00D25F7D" w:rsidRPr="0082701D">
        <w:rPr>
          <w:rFonts w:ascii="Times New Roman" w:hAnsi="Times New Roman"/>
          <w:b/>
          <w:i/>
          <w:sz w:val="28"/>
          <w:szCs w:val="28"/>
          <w:u w:val="single"/>
        </w:rPr>
        <w:t>»</w:t>
      </w:r>
      <w:r w:rsidR="00D25F7D">
        <w:rPr>
          <w:rFonts w:ascii="Times New Roman" w:hAnsi="Times New Roman"/>
          <w:b/>
          <w:i/>
          <w:sz w:val="28"/>
          <w:szCs w:val="28"/>
          <w:u w:val="single"/>
        </w:rPr>
        <w:t xml:space="preserve"> (</w:t>
      </w:r>
      <w:r w:rsidR="0082701D">
        <w:rPr>
          <w:rFonts w:ascii="Times New Roman" w:hAnsi="Times New Roman"/>
          <w:b/>
          <w:i/>
          <w:sz w:val="28"/>
          <w:szCs w:val="28"/>
          <w:u w:val="single"/>
        </w:rPr>
        <w:t>2)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- ознакомление детей с приемом образования чисел путем прибавления единицы к предыдущему числу и вычитания единицы из последующего числа.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Учитель вызывает к доске поочередно учеников. Каждый из них, выполняя роль вагона, называет свой номер. Например, первый вызванный ученик говорит: «Я – первый вагон». Второй ученик, выполняя роль второго вагона, цепляется к первому вагону (кладет левую руку на плечо ученика, стоящего впереди), называет свой порядковый номер, остальные составляют пример: Один да один, получится два».Затем цепляется третий вагон, и все дети по сигналу учителя составляют пример на сложение: « Два да один- это три» и т. д.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Потом вагоны (ученики) отцепляются по одному, а класс составляет примеры: «Три без одного- два. Два без одного –один» и т. д. Учащиеся в игре закрепляют знания о порядковом и количественном значении числа и снова делают обобщение, как образуется предыдущее и последующее число.</w:t>
      </w:r>
    </w:p>
    <w:p w:rsidR="0077496B" w:rsidRPr="0082701D" w:rsidRDefault="0077496B" w:rsidP="0082701D">
      <w:pPr>
        <w:tabs>
          <w:tab w:val="left" w:pos="142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44AF2" w:rsidRPr="0082701D" w:rsidRDefault="0077496B" w:rsidP="0082701D">
      <w:pPr>
        <w:tabs>
          <w:tab w:val="left" w:pos="142"/>
        </w:tabs>
        <w:spacing w:after="0"/>
        <w:ind w:left="0"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82701D">
        <w:rPr>
          <w:rFonts w:ascii="Times New Roman" w:hAnsi="Times New Roman"/>
          <w:b/>
          <w:i/>
          <w:sz w:val="28"/>
          <w:szCs w:val="28"/>
          <w:u w:val="single"/>
        </w:rPr>
        <w:t>Теремок</w:t>
      </w: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Всем, кто просится пожить в домике, дается за</w:t>
      </w:r>
      <w:r w:rsidRPr="0082701D">
        <w:rPr>
          <w:rFonts w:ascii="Times New Roman" w:hAnsi="Times New Roman"/>
          <w:b/>
          <w:sz w:val="28"/>
          <w:szCs w:val="28"/>
        </w:rPr>
        <w:t xml:space="preserve">дание, например, составить примеры </w:t>
      </w:r>
      <w:r w:rsidRPr="0082701D">
        <w:rPr>
          <w:rFonts w:ascii="Times New Roman" w:hAnsi="Times New Roman"/>
          <w:sz w:val="28"/>
          <w:szCs w:val="28"/>
        </w:rPr>
        <w:t>с ответом 3, 4, 5, 6. Дети помогают всем, потому, что хотят, чтобы все житии под одной крышей.</w:t>
      </w:r>
    </w:p>
    <w:p w:rsidR="0077496B" w:rsidRPr="0082701D" w:rsidRDefault="0077496B" w:rsidP="0082701D">
      <w:pPr>
        <w:tabs>
          <w:tab w:val="left" w:pos="142"/>
        </w:tabs>
        <w:spacing w:after="0"/>
        <w:ind w:left="0"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82701D">
        <w:rPr>
          <w:rFonts w:ascii="Times New Roman" w:hAnsi="Times New Roman"/>
          <w:b/>
          <w:i/>
          <w:sz w:val="28"/>
          <w:szCs w:val="28"/>
          <w:u w:val="single"/>
        </w:rPr>
        <w:t>Составь круговые примеры</w:t>
      </w: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-составление примеров, у которых первый компонент равен ответу предыдущего примера.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lastRenderedPageBreak/>
        <w:t>Учитель пишет на доске примеры, у которых задан первый компонент. Учащиеся составляют примеры с ответом, равным первому компоненту следующего примера.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7-5=2      2+6=8     8+2=10                            10-8=2     2+5=7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Учащиеся составляют цепочку примеров по данному образцу.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Числа – перебежчики.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-закрепление знаний о переместительном свойстве сложения.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Вызываются 6 учеников, им раздают карточки с цифрами и знаками. По</w:t>
      </w:r>
    </w:p>
    <w:p w:rsidR="00444AF2" w:rsidRPr="0082701D" w:rsidRDefault="00D25F7D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Например: 2</w:t>
      </w:r>
      <w:r w:rsidR="00444AF2" w:rsidRPr="0082701D">
        <w:rPr>
          <w:rFonts w:ascii="Times New Roman" w:hAnsi="Times New Roman"/>
          <w:sz w:val="28"/>
          <w:szCs w:val="28"/>
        </w:rPr>
        <w:t>+8=10     7+1=8     5+4=9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Ведущий предлагает числам перебежать так, чтобы получились другие примеры с таким же ответом.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 xml:space="preserve">8+2=10       1+7=8        4+5=9 </w:t>
      </w:r>
    </w:p>
    <w:p w:rsidR="0077496B" w:rsidRPr="0082701D" w:rsidRDefault="0077496B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444AF2" w:rsidRPr="0082701D" w:rsidRDefault="0077496B" w:rsidP="0082701D">
      <w:pPr>
        <w:tabs>
          <w:tab w:val="left" w:pos="142"/>
        </w:tabs>
        <w:spacing w:after="0"/>
        <w:ind w:left="0"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«Звездное небо»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 xml:space="preserve">На плакате изображено </w:t>
      </w:r>
      <w:r w:rsidR="00D25F7D" w:rsidRPr="0082701D">
        <w:rPr>
          <w:rFonts w:ascii="Times New Roman" w:hAnsi="Times New Roman"/>
          <w:sz w:val="28"/>
          <w:szCs w:val="28"/>
        </w:rPr>
        <w:t>«звездное</w:t>
      </w:r>
      <w:r w:rsidRPr="0082701D">
        <w:rPr>
          <w:rFonts w:ascii="Times New Roman" w:hAnsi="Times New Roman"/>
          <w:sz w:val="28"/>
          <w:szCs w:val="28"/>
        </w:rPr>
        <w:t xml:space="preserve"> небо». Учитель предлагает посчитать звезды на небе, закрывает их тучкой, затем тучку отодвигает и спрашивает: «А сколько теперь звезд?» Дети считают. Учитель останавливает счет и просит детей заглянуть за тучку, чтобы они убедились, что там именно столько звезд, сколько было сказано.</w:t>
      </w:r>
    </w:p>
    <w:p w:rsidR="00444AF2" w:rsidRPr="0082701D" w:rsidRDefault="0077496B" w:rsidP="0082701D">
      <w:pPr>
        <w:tabs>
          <w:tab w:val="left" w:pos="142"/>
        </w:tabs>
        <w:spacing w:after="0"/>
        <w:ind w:left="0"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82701D">
        <w:rPr>
          <w:rFonts w:ascii="Times New Roman" w:hAnsi="Times New Roman"/>
          <w:b/>
          <w:i/>
          <w:sz w:val="28"/>
          <w:szCs w:val="28"/>
          <w:u w:val="single"/>
        </w:rPr>
        <w:t>Полет в космос</w:t>
      </w:r>
      <w:r w:rsidRPr="0082701D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Винтик и Шпунтик изобрели новую ракету и пригласили вас совершить увлекательное путешествие. Да вот беда. Ракета не может вместить всех желающих. Давайте разделим класс на две команды и выберем от каждой по 5 представителей и по одному капитану. Дается сигнал, и капитаны начинают соревнование. Решив пример, капитаны передают мел следующему игроку команды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>Выигрывает та команда, которая быстрее и без ошибок решит примеры. Она и отправляется в космический полет.</w:t>
      </w:r>
    </w:p>
    <w:p w:rsidR="00444AF2" w:rsidRPr="0082701D" w:rsidRDefault="0077496B" w:rsidP="0082701D">
      <w:pPr>
        <w:tabs>
          <w:tab w:val="left" w:pos="142"/>
        </w:tabs>
        <w:spacing w:after="0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  <w:r w:rsidRPr="0082701D">
        <w:rPr>
          <w:rFonts w:ascii="Times New Roman" w:hAnsi="Times New Roman"/>
          <w:b/>
          <w:i/>
          <w:sz w:val="28"/>
          <w:szCs w:val="28"/>
        </w:rPr>
        <w:t>«</w:t>
      </w:r>
      <w:r w:rsidR="00444AF2" w:rsidRPr="0082701D">
        <w:rPr>
          <w:rFonts w:ascii="Times New Roman" w:hAnsi="Times New Roman"/>
          <w:b/>
          <w:i/>
          <w:sz w:val="28"/>
          <w:szCs w:val="28"/>
        </w:rPr>
        <w:t>Веселый счет</w:t>
      </w:r>
      <w:r w:rsidRPr="0082701D">
        <w:rPr>
          <w:rFonts w:ascii="Times New Roman" w:hAnsi="Times New Roman"/>
          <w:i/>
          <w:sz w:val="28"/>
          <w:szCs w:val="28"/>
        </w:rPr>
        <w:t>»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2701D">
        <w:rPr>
          <w:rFonts w:ascii="Times New Roman" w:hAnsi="Times New Roman"/>
          <w:sz w:val="28"/>
          <w:szCs w:val="28"/>
        </w:rPr>
        <w:t xml:space="preserve">Детям показывает учитель карточки с примерами, а они числом движений дают ответ: </w:t>
      </w:r>
      <w:r w:rsidR="00D25F7D" w:rsidRPr="0082701D">
        <w:rPr>
          <w:rFonts w:ascii="Times New Roman" w:hAnsi="Times New Roman"/>
          <w:sz w:val="28"/>
          <w:szCs w:val="28"/>
        </w:rPr>
        <w:t>«Столько</w:t>
      </w:r>
      <w:r w:rsidRPr="0082701D">
        <w:rPr>
          <w:rFonts w:ascii="Times New Roman" w:hAnsi="Times New Roman"/>
          <w:sz w:val="28"/>
          <w:szCs w:val="28"/>
        </w:rPr>
        <w:t xml:space="preserve"> раз ногою топнем (8-4), столько раз руками хлопнем (5+4), мы присядем столько раз (7-4), мы наклонимся сейчас (6-4), мы подпрыгнем ровно столько (10-4). Ай да счет! Игра и только». </w:t>
      </w: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</w:p>
    <w:p w:rsidR="00444AF2" w:rsidRPr="0082701D" w:rsidRDefault="00444AF2" w:rsidP="0082701D">
      <w:pPr>
        <w:tabs>
          <w:tab w:val="left" w:pos="14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sectPr w:rsidR="00444AF2" w:rsidRPr="0082701D" w:rsidSect="00E630C9">
      <w:footerReference w:type="even" r:id="rId8"/>
      <w:footerReference w:type="default" r:id="rId9"/>
      <w:pgSz w:w="11906" w:h="16838"/>
      <w:pgMar w:top="426" w:right="796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32B" w:rsidRDefault="0036132B" w:rsidP="00C072E6">
      <w:pPr>
        <w:spacing w:after="0" w:line="240" w:lineRule="auto"/>
      </w:pPr>
      <w:r>
        <w:separator/>
      </w:r>
    </w:p>
  </w:endnote>
  <w:endnote w:type="continuationSeparator" w:id="0">
    <w:p w:rsidR="0036132B" w:rsidRDefault="0036132B" w:rsidP="00C0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0C9" w:rsidRDefault="000817CD" w:rsidP="001910E9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E630C9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E630C9" w:rsidRDefault="00E630C9" w:rsidP="00B03DF3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0C9" w:rsidRDefault="000817CD" w:rsidP="001910E9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E630C9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D023A9">
      <w:rPr>
        <w:rStyle w:val="afa"/>
        <w:noProof/>
      </w:rPr>
      <w:t>2</w:t>
    </w:r>
    <w:r>
      <w:rPr>
        <w:rStyle w:val="afa"/>
      </w:rPr>
      <w:fldChar w:fldCharType="end"/>
    </w:r>
  </w:p>
  <w:p w:rsidR="00E630C9" w:rsidRDefault="00E630C9" w:rsidP="00B03DF3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32B" w:rsidRDefault="0036132B" w:rsidP="00C072E6">
      <w:pPr>
        <w:spacing w:after="0" w:line="240" w:lineRule="auto"/>
      </w:pPr>
      <w:r>
        <w:separator/>
      </w:r>
    </w:p>
  </w:footnote>
  <w:footnote w:type="continuationSeparator" w:id="0">
    <w:p w:rsidR="0036132B" w:rsidRDefault="0036132B" w:rsidP="00C07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AFA5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058E2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F30CF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BABC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EC8E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DCE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35A3B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F01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38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FE0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227D2"/>
    <w:multiLevelType w:val="multilevel"/>
    <w:tmpl w:val="D9588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3601A8A"/>
    <w:multiLevelType w:val="hybridMultilevel"/>
    <w:tmpl w:val="4B2C4BFA"/>
    <w:lvl w:ilvl="0" w:tplc="0CE86BE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0D534F94"/>
    <w:multiLevelType w:val="hybridMultilevel"/>
    <w:tmpl w:val="B588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12911EA"/>
    <w:multiLevelType w:val="hybridMultilevel"/>
    <w:tmpl w:val="C6E61E1E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120C00DB"/>
    <w:multiLevelType w:val="hybridMultilevel"/>
    <w:tmpl w:val="60AE600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81F1917"/>
    <w:multiLevelType w:val="hybridMultilevel"/>
    <w:tmpl w:val="4E80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33031AE"/>
    <w:multiLevelType w:val="multilevel"/>
    <w:tmpl w:val="5F7809A6"/>
    <w:lvl w:ilvl="0">
      <w:start w:val="8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6"/>
      <w:numFmt w:val="decimal"/>
      <w:lvlText w:val="%1-%2"/>
      <w:lvlJc w:val="left"/>
      <w:pPr>
        <w:ind w:left="147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2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33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4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19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9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705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8160" w:hanging="2160"/>
      </w:pPr>
      <w:rPr>
        <w:rFonts w:cs="Times New Roman" w:hint="default"/>
      </w:rPr>
    </w:lvl>
  </w:abstractNum>
  <w:abstractNum w:abstractNumId="17">
    <w:nsid w:val="2FB74EE4"/>
    <w:multiLevelType w:val="multilevel"/>
    <w:tmpl w:val="9B28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3D709ED"/>
    <w:multiLevelType w:val="hybridMultilevel"/>
    <w:tmpl w:val="1874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EC182C"/>
    <w:multiLevelType w:val="hybridMultilevel"/>
    <w:tmpl w:val="0880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A785D1A"/>
    <w:multiLevelType w:val="hybridMultilevel"/>
    <w:tmpl w:val="A25C1B3C"/>
    <w:lvl w:ilvl="0" w:tplc="B1B893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27667E4"/>
    <w:multiLevelType w:val="hybridMultilevel"/>
    <w:tmpl w:val="B4E89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2C5204"/>
    <w:multiLevelType w:val="hybridMultilevel"/>
    <w:tmpl w:val="C5A24C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8D2433"/>
    <w:multiLevelType w:val="multilevel"/>
    <w:tmpl w:val="CD24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AB64A3"/>
    <w:multiLevelType w:val="hybridMultilevel"/>
    <w:tmpl w:val="700E52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2C1B49"/>
    <w:multiLevelType w:val="hybridMultilevel"/>
    <w:tmpl w:val="7CA671B6"/>
    <w:lvl w:ilvl="0" w:tplc="A3323916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9B34398"/>
    <w:multiLevelType w:val="hybridMultilevel"/>
    <w:tmpl w:val="9BD6F2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F9D33DB"/>
    <w:multiLevelType w:val="hybridMultilevel"/>
    <w:tmpl w:val="31FC1F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13"/>
  </w:num>
  <w:num w:numId="4">
    <w:abstractNumId w:val="22"/>
  </w:num>
  <w:num w:numId="5">
    <w:abstractNumId w:val="12"/>
  </w:num>
  <w:num w:numId="6">
    <w:abstractNumId w:val="24"/>
  </w:num>
  <w:num w:numId="7">
    <w:abstractNumId w:val="15"/>
  </w:num>
  <w:num w:numId="8">
    <w:abstractNumId w:val="14"/>
  </w:num>
  <w:num w:numId="9">
    <w:abstractNumId w:val="18"/>
  </w:num>
  <w:num w:numId="10">
    <w:abstractNumId w:val="19"/>
  </w:num>
  <w:num w:numId="11">
    <w:abstractNumId w:val="21"/>
  </w:num>
  <w:num w:numId="12">
    <w:abstractNumId w:val="20"/>
  </w:num>
  <w:num w:numId="13">
    <w:abstractNumId w:val="11"/>
  </w:num>
  <w:num w:numId="14">
    <w:abstractNumId w:val="16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0"/>
  </w:num>
  <w:num w:numId="27">
    <w:abstractNumId w:val="2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B00"/>
    <w:rsid w:val="00004359"/>
    <w:rsid w:val="00005204"/>
    <w:rsid w:val="000122DD"/>
    <w:rsid w:val="00055DB0"/>
    <w:rsid w:val="0006536F"/>
    <w:rsid w:val="00072A8F"/>
    <w:rsid w:val="000817CD"/>
    <w:rsid w:val="00096E84"/>
    <w:rsid w:val="000A2749"/>
    <w:rsid w:val="000A3E49"/>
    <w:rsid w:val="000A5714"/>
    <w:rsid w:val="000B4332"/>
    <w:rsid w:val="000C184F"/>
    <w:rsid w:val="000C7EF2"/>
    <w:rsid w:val="000D6685"/>
    <w:rsid w:val="000E25AC"/>
    <w:rsid w:val="000F5C27"/>
    <w:rsid w:val="00106C9E"/>
    <w:rsid w:val="00117E9E"/>
    <w:rsid w:val="00132203"/>
    <w:rsid w:val="00142B00"/>
    <w:rsid w:val="00142B4E"/>
    <w:rsid w:val="001435A0"/>
    <w:rsid w:val="00167103"/>
    <w:rsid w:val="00171780"/>
    <w:rsid w:val="00173140"/>
    <w:rsid w:val="0017412E"/>
    <w:rsid w:val="00174272"/>
    <w:rsid w:val="001902D2"/>
    <w:rsid w:val="001910E9"/>
    <w:rsid w:val="001B6386"/>
    <w:rsid w:val="001B78B7"/>
    <w:rsid w:val="001C1C20"/>
    <w:rsid w:val="001C6B46"/>
    <w:rsid w:val="001E6C15"/>
    <w:rsid w:val="001F706D"/>
    <w:rsid w:val="002213A4"/>
    <w:rsid w:val="002455E3"/>
    <w:rsid w:val="002456B6"/>
    <w:rsid w:val="00247D30"/>
    <w:rsid w:val="00250140"/>
    <w:rsid w:val="00256BE1"/>
    <w:rsid w:val="002677BA"/>
    <w:rsid w:val="00271765"/>
    <w:rsid w:val="00285D00"/>
    <w:rsid w:val="00291E0B"/>
    <w:rsid w:val="00295765"/>
    <w:rsid w:val="002C1CC6"/>
    <w:rsid w:val="002D3484"/>
    <w:rsid w:val="002E4D0F"/>
    <w:rsid w:val="002F3AB6"/>
    <w:rsid w:val="00314074"/>
    <w:rsid w:val="00324B0D"/>
    <w:rsid w:val="003258F0"/>
    <w:rsid w:val="00326C9D"/>
    <w:rsid w:val="003302F0"/>
    <w:rsid w:val="003335ED"/>
    <w:rsid w:val="003341B7"/>
    <w:rsid w:val="0035007E"/>
    <w:rsid w:val="0036132B"/>
    <w:rsid w:val="003703F4"/>
    <w:rsid w:val="00376FF3"/>
    <w:rsid w:val="00383F3E"/>
    <w:rsid w:val="00394881"/>
    <w:rsid w:val="003A46A6"/>
    <w:rsid w:val="003A73EE"/>
    <w:rsid w:val="003B363A"/>
    <w:rsid w:val="003C39AF"/>
    <w:rsid w:val="003D3A53"/>
    <w:rsid w:val="004305F5"/>
    <w:rsid w:val="00435394"/>
    <w:rsid w:val="00442FCC"/>
    <w:rsid w:val="00444AF2"/>
    <w:rsid w:val="00464BED"/>
    <w:rsid w:val="004731C5"/>
    <w:rsid w:val="00487FA3"/>
    <w:rsid w:val="00497BAD"/>
    <w:rsid w:val="00497D8C"/>
    <w:rsid w:val="004B23F8"/>
    <w:rsid w:val="004C4D86"/>
    <w:rsid w:val="004E4277"/>
    <w:rsid w:val="004F719E"/>
    <w:rsid w:val="00501D85"/>
    <w:rsid w:val="005468BE"/>
    <w:rsid w:val="00566F9F"/>
    <w:rsid w:val="00576FD8"/>
    <w:rsid w:val="0057774E"/>
    <w:rsid w:val="00585699"/>
    <w:rsid w:val="00594A1E"/>
    <w:rsid w:val="005A3930"/>
    <w:rsid w:val="005B2F73"/>
    <w:rsid w:val="005B3B56"/>
    <w:rsid w:val="005B6438"/>
    <w:rsid w:val="005B72C8"/>
    <w:rsid w:val="005D476A"/>
    <w:rsid w:val="0060497A"/>
    <w:rsid w:val="00620C60"/>
    <w:rsid w:val="006317ED"/>
    <w:rsid w:val="00636A5A"/>
    <w:rsid w:val="00644A56"/>
    <w:rsid w:val="00660802"/>
    <w:rsid w:val="00660B4C"/>
    <w:rsid w:val="00660D44"/>
    <w:rsid w:val="006614FC"/>
    <w:rsid w:val="006624A7"/>
    <w:rsid w:val="00662E27"/>
    <w:rsid w:val="00664874"/>
    <w:rsid w:val="00677AA1"/>
    <w:rsid w:val="00685DD1"/>
    <w:rsid w:val="006937B8"/>
    <w:rsid w:val="00695AB0"/>
    <w:rsid w:val="006A7155"/>
    <w:rsid w:val="006B2072"/>
    <w:rsid w:val="006B5B81"/>
    <w:rsid w:val="006C49DF"/>
    <w:rsid w:val="006F4BDA"/>
    <w:rsid w:val="00704A7D"/>
    <w:rsid w:val="00724C6F"/>
    <w:rsid w:val="007417E1"/>
    <w:rsid w:val="00753B27"/>
    <w:rsid w:val="007650BF"/>
    <w:rsid w:val="00774423"/>
    <w:rsid w:val="0077496B"/>
    <w:rsid w:val="00784AE4"/>
    <w:rsid w:val="00784C2C"/>
    <w:rsid w:val="00786F40"/>
    <w:rsid w:val="007A196E"/>
    <w:rsid w:val="007C34D1"/>
    <w:rsid w:val="007D11A0"/>
    <w:rsid w:val="007D5545"/>
    <w:rsid w:val="007E4DC5"/>
    <w:rsid w:val="007F1397"/>
    <w:rsid w:val="007F4FCD"/>
    <w:rsid w:val="0080078B"/>
    <w:rsid w:val="00815A3B"/>
    <w:rsid w:val="00823B5B"/>
    <w:rsid w:val="0082701D"/>
    <w:rsid w:val="00865005"/>
    <w:rsid w:val="008726CC"/>
    <w:rsid w:val="008845D9"/>
    <w:rsid w:val="008910DE"/>
    <w:rsid w:val="008930E7"/>
    <w:rsid w:val="008A521C"/>
    <w:rsid w:val="008A63F8"/>
    <w:rsid w:val="008E35C8"/>
    <w:rsid w:val="00911078"/>
    <w:rsid w:val="009374C0"/>
    <w:rsid w:val="00937D74"/>
    <w:rsid w:val="00963A36"/>
    <w:rsid w:val="00963B39"/>
    <w:rsid w:val="00973EF6"/>
    <w:rsid w:val="009A1B31"/>
    <w:rsid w:val="009A7377"/>
    <w:rsid w:val="009A7E24"/>
    <w:rsid w:val="009B666A"/>
    <w:rsid w:val="009F636E"/>
    <w:rsid w:val="00A02373"/>
    <w:rsid w:val="00A02CA2"/>
    <w:rsid w:val="00A64BF8"/>
    <w:rsid w:val="00A74CA5"/>
    <w:rsid w:val="00A97ED4"/>
    <w:rsid w:val="00AE1470"/>
    <w:rsid w:val="00AF7670"/>
    <w:rsid w:val="00AF77E5"/>
    <w:rsid w:val="00B01868"/>
    <w:rsid w:val="00B03DF3"/>
    <w:rsid w:val="00B05DD9"/>
    <w:rsid w:val="00B13147"/>
    <w:rsid w:val="00B47069"/>
    <w:rsid w:val="00B52970"/>
    <w:rsid w:val="00B61704"/>
    <w:rsid w:val="00B62A8B"/>
    <w:rsid w:val="00B735C1"/>
    <w:rsid w:val="00B74CA1"/>
    <w:rsid w:val="00B75C7A"/>
    <w:rsid w:val="00B75EDC"/>
    <w:rsid w:val="00B80C02"/>
    <w:rsid w:val="00B84B30"/>
    <w:rsid w:val="00B87649"/>
    <w:rsid w:val="00BA49D8"/>
    <w:rsid w:val="00BD4C54"/>
    <w:rsid w:val="00BE0733"/>
    <w:rsid w:val="00BF4434"/>
    <w:rsid w:val="00C072E6"/>
    <w:rsid w:val="00C22CE4"/>
    <w:rsid w:val="00C432D6"/>
    <w:rsid w:val="00C440A8"/>
    <w:rsid w:val="00C44D0F"/>
    <w:rsid w:val="00C573B7"/>
    <w:rsid w:val="00C66433"/>
    <w:rsid w:val="00C73973"/>
    <w:rsid w:val="00C77F7A"/>
    <w:rsid w:val="00C84716"/>
    <w:rsid w:val="00C87AAA"/>
    <w:rsid w:val="00CA5C7A"/>
    <w:rsid w:val="00CC5510"/>
    <w:rsid w:val="00CC5A15"/>
    <w:rsid w:val="00CD7488"/>
    <w:rsid w:val="00D023A9"/>
    <w:rsid w:val="00D04281"/>
    <w:rsid w:val="00D06449"/>
    <w:rsid w:val="00D2520F"/>
    <w:rsid w:val="00D25F7D"/>
    <w:rsid w:val="00D40DD3"/>
    <w:rsid w:val="00D42D40"/>
    <w:rsid w:val="00D565CF"/>
    <w:rsid w:val="00D658B8"/>
    <w:rsid w:val="00D7505E"/>
    <w:rsid w:val="00D844CC"/>
    <w:rsid w:val="00D96E85"/>
    <w:rsid w:val="00DB6E8D"/>
    <w:rsid w:val="00DC1265"/>
    <w:rsid w:val="00DC226D"/>
    <w:rsid w:val="00DD0FDD"/>
    <w:rsid w:val="00DD1719"/>
    <w:rsid w:val="00DD1B38"/>
    <w:rsid w:val="00DD5218"/>
    <w:rsid w:val="00DE7DF5"/>
    <w:rsid w:val="00DF6E31"/>
    <w:rsid w:val="00E0070F"/>
    <w:rsid w:val="00E02026"/>
    <w:rsid w:val="00E07471"/>
    <w:rsid w:val="00E07621"/>
    <w:rsid w:val="00E07ACC"/>
    <w:rsid w:val="00E10813"/>
    <w:rsid w:val="00E34588"/>
    <w:rsid w:val="00E55B7C"/>
    <w:rsid w:val="00E57D33"/>
    <w:rsid w:val="00E61C80"/>
    <w:rsid w:val="00E630C9"/>
    <w:rsid w:val="00E6716F"/>
    <w:rsid w:val="00E855B0"/>
    <w:rsid w:val="00E976A8"/>
    <w:rsid w:val="00EC6509"/>
    <w:rsid w:val="00ED478D"/>
    <w:rsid w:val="00ED70E7"/>
    <w:rsid w:val="00EE0B26"/>
    <w:rsid w:val="00EE7710"/>
    <w:rsid w:val="00EF12FA"/>
    <w:rsid w:val="00EF727E"/>
    <w:rsid w:val="00F1786E"/>
    <w:rsid w:val="00F21360"/>
    <w:rsid w:val="00F227D8"/>
    <w:rsid w:val="00F26500"/>
    <w:rsid w:val="00F32298"/>
    <w:rsid w:val="00F46877"/>
    <w:rsid w:val="00F51DCA"/>
    <w:rsid w:val="00F54E84"/>
    <w:rsid w:val="00F55384"/>
    <w:rsid w:val="00F64053"/>
    <w:rsid w:val="00F657FE"/>
    <w:rsid w:val="00F65805"/>
    <w:rsid w:val="00F8333F"/>
    <w:rsid w:val="00F94A0C"/>
    <w:rsid w:val="00F95E12"/>
    <w:rsid w:val="00FA589E"/>
    <w:rsid w:val="00FB2D2E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FE5AF9-06B1-48F3-BB74-A6830B74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359"/>
    <w:pPr>
      <w:spacing w:after="200" w:line="276" w:lineRule="auto"/>
      <w:ind w:left="709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23F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23F8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2456B6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rsid w:val="003A7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uiPriority w:val="99"/>
    <w:semiHidden/>
    <w:locked/>
    <w:rsid w:val="003A73EE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rsid w:val="003B363A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3B363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3B363A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3B363A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3B363A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3B3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3B363A"/>
    <w:rPr>
      <w:rFonts w:ascii="Tahoma" w:hAnsi="Tahoma" w:cs="Tahoma"/>
      <w:sz w:val="16"/>
      <w:szCs w:val="16"/>
    </w:rPr>
  </w:style>
  <w:style w:type="character" w:styleId="ad">
    <w:name w:val="Placeholder Text"/>
    <w:uiPriority w:val="99"/>
    <w:semiHidden/>
    <w:rsid w:val="0080078B"/>
    <w:rPr>
      <w:rFonts w:cs="Times New Roman"/>
      <w:color w:val="808080"/>
    </w:rPr>
  </w:style>
  <w:style w:type="paragraph" w:styleId="ae">
    <w:name w:val="header"/>
    <w:basedOn w:val="a"/>
    <w:link w:val="af"/>
    <w:uiPriority w:val="99"/>
    <w:semiHidden/>
    <w:rsid w:val="00C07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semiHidden/>
    <w:locked/>
    <w:rsid w:val="00C072E6"/>
    <w:rPr>
      <w:rFonts w:cs="Times New Roman"/>
    </w:rPr>
  </w:style>
  <w:style w:type="paragraph" w:styleId="af0">
    <w:name w:val="footer"/>
    <w:basedOn w:val="a"/>
    <w:link w:val="af1"/>
    <w:uiPriority w:val="99"/>
    <w:semiHidden/>
    <w:rsid w:val="00C07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semiHidden/>
    <w:locked/>
    <w:rsid w:val="00C072E6"/>
    <w:rPr>
      <w:rFonts w:cs="Times New Roman"/>
    </w:rPr>
  </w:style>
  <w:style w:type="paragraph" w:styleId="af2">
    <w:name w:val="No Spacing"/>
    <w:link w:val="af3"/>
    <w:uiPriority w:val="99"/>
    <w:qFormat/>
    <w:rsid w:val="00B84B30"/>
    <w:rPr>
      <w:rFonts w:eastAsia="Times New Roman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99"/>
    <w:locked/>
    <w:rsid w:val="00B84B30"/>
    <w:rPr>
      <w:rFonts w:eastAsia="Times New Roman"/>
      <w:sz w:val="22"/>
      <w:szCs w:val="22"/>
      <w:lang w:val="ru-RU" w:eastAsia="en-US" w:bidi="ar-SA"/>
    </w:rPr>
  </w:style>
  <w:style w:type="paragraph" w:styleId="af4">
    <w:name w:val="endnote text"/>
    <w:basedOn w:val="a"/>
    <w:link w:val="af5"/>
    <w:uiPriority w:val="99"/>
    <w:semiHidden/>
    <w:rsid w:val="005D476A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locked/>
    <w:rsid w:val="005D476A"/>
    <w:rPr>
      <w:rFonts w:cs="Times New Roman"/>
      <w:sz w:val="20"/>
      <w:szCs w:val="20"/>
    </w:rPr>
  </w:style>
  <w:style w:type="character" w:styleId="af6">
    <w:name w:val="endnote reference"/>
    <w:uiPriority w:val="99"/>
    <w:semiHidden/>
    <w:rsid w:val="005D476A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semiHidden/>
    <w:rsid w:val="005D476A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5D476A"/>
    <w:rPr>
      <w:rFonts w:cs="Times New Roman"/>
      <w:sz w:val="20"/>
      <w:szCs w:val="20"/>
    </w:rPr>
  </w:style>
  <w:style w:type="character" w:styleId="af9">
    <w:name w:val="footnote reference"/>
    <w:uiPriority w:val="99"/>
    <w:semiHidden/>
    <w:rsid w:val="005D476A"/>
    <w:rPr>
      <w:rFonts w:cs="Times New Roman"/>
      <w:vertAlign w:val="superscript"/>
    </w:rPr>
  </w:style>
  <w:style w:type="character" w:styleId="afa">
    <w:name w:val="page number"/>
    <w:uiPriority w:val="99"/>
    <w:rsid w:val="00B03DF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FF7B8-7185-4F43-BEAD-03C68943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Пк</cp:lastModifiedBy>
  <cp:revision>5</cp:revision>
  <cp:lastPrinted>2012-02-21T11:21:00Z</cp:lastPrinted>
  <dcterms:created xsi:type="dcterms:W3CDTF">2022-10-10T20:01:00Z</dcterms:created>
  <dcterms:modified xsi:type="dcterms:W3CDTF">2025-03-17T21:18:00Z</dcterms:modified>
</cp:coreProperties>
</file>