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5E" w:rsidRDefault="004B6B5E" w:rsidP="00B26828">
      <w:pPr>
        <w:tabs>
          <w:tab w:val="right" w:pos="8364"/>
        </w:tabs>
        <w:spacing w:line="360" w:lineRule="auto"/>
        <w:jc w:val="center"/>
        <w:rPr>
          <w:b/>
          <w:iCs/>
          <w:sz w:val="28"/>
          <w:szCs w:val="28"/>
        </w:rPr>
      </w:pPr>
    </w:p>
    <w:p w:rsidR="004B6B5E" w:rsidRDefault="007957C8" w:rsidP="00B26828">
      <w:pPr>
        <w:tabs>
          <w:tab w:val="right" w:pos="8364"/>
        </w:tabs>
        <w:spacing w:line="360" w:lineRule="auto"/>
        <w:jc w:val="center"/>
        <w:rPr>
          <w:b/>
          <w:iCs/>
          <w:sz w:val="28"/>
          <w:szCs w:val="28"/>
        </w:rPr>
      </w:pPr>
      <w:r>
        <w:rPr>
          <w:b/>
          <w:iCs/>
          <w:noProof/>
          <w:sz w:val="28"/>
          <w:szCs w:val="28"/>
        </w:rPr>
        <w:drawing>
          <wp:inline distT="0" distB="0" distL="0" distR="0">
            <wp:extent cx="6480175" cy="4737703"/>
            <wp:effectExtent l="19050" t="0" r="0" b="0"/>
            <wp:docPr id="1" name="Рисунок 1" descr="C:\Users\Егорова ТМ\Desktop\Пахолкина С.Н\IMG_20251020_103628_208@-366434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горова ТМ\Desktop\Пахолкина С.Н\IMG_20251020_103628_208@-3664342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37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B5E" w:rsidRDefault="004B6B5E" w:rsidP="00B26828">
      <w:pPr>
        <w:tabs>
          <w:tab w:val="right" w:pos="8364"/>
        </w:tabs>
        <w:spacing w:line="360" w:lineRule="auto"/>
        <w:jc w:val="center"/>
        <w:rPr>
          <w:b/>
          <w:iCs/>
          <w:sz w:val="28"/>
          <w:szCs w:val="28"/>
        </w:rPr>
      </w:pPr>
    </w:p>
    <w:p w:rsidR="004B6B5E" w:rsidRDefault="004B6B5E" w:rsidP="00B26828">
      <w:pPr>
        <w:tabs>
          <w:tab w:val="right" w:pos="8364"/>
        </w:tabs>
        <w:spacing w:line="360" w:lineRule="auto"/>
        <w:jc w:val="center"/>
        <w:rPr>
          <w:b/>
          <w:iCs/>
          <w:sz w:val="28"/>
          <w:szCs w:val="28"/>
        </w:rPr>
      </w:pPr>
    </w:p>
    <w:p w:rsidR="004B6B5E" w:rsidRDefault="004B6B5E" w:rsidP="00B26828">
      <w:pPr>
        <w:tabs>
          <w:tab w:val="right" w:pos="8364"/>
        </w:tabs>
        <w:spacing w:line="360" w:lineRule="auto"/>
        <w:jc w:val="center"/>
        <w:rPr>
          <w:b/>
          <w:iCs/>
          <w:sz w:val="28"/>
          <w:szCs w:val="28"/>
        </w:rPr>
      </w:pPr>
    </w:p>
    <w:p w:rsidR="004833C0" w:rsidRPr="004833C0" w:rsidRDefault="004833C0" w:rsidP="004833C0"/>
    <w:p w:rsidR="004833C0" w:rsidRPr="004833C0" w:rsidRDefault="004833C0" w:rsidP="004833C0"/>
    <w:p w:rsidR="004833C0" w:rsidRDefault="004833C0" w:rsidP="004833C0"/>
    <w:p w:rsidR="00357016" w:rsidRDefault="00357016" w:rsidP="004833C0"/>
    <w:p w:rsidR="00357016" w:rsidRDefault="00357016" w:rsidP="004833C0"/>
    <w:p w:rsidR="00357016" w:rsidRPr="004833C0" w:rsidRDefault="00357016" w:rsidP="004833C0"/>
    <w:p w:rsidR="004833C0" w:rsidRPr="004833C0" w:rsidRDefault="004833C0" w:rsidP="004833C0"/>
    <w:p w:rsidR="004833C0" w:rsidRPr="004833C0" w:rsidRDefault="004833C0" w:rsidP="004833C0"/>
    <w:p w:rsidR="00C95A59" w:rsidRDefault="00C95A59" w:rsidP="004833C0">
      <w:pPr>
        <w:pStyle w:val="ac"/>
        <w:jc w:val="center"/>
        <w:rPr>
          <w:b/>
          <w:sz w:val="28"/>
          <w:szCs w:val="28"/>
        </w:rPr>
      </w:pPr>
    </w:p>
    <w:p w:rsidR="0018376A" w:rsidRPr="009A1F69" w:rsidRDefault="0018376A" w:rsidP="009A1F69">
      <w:pPr>
        <w:keepNext/>
        <w:keepLines/>
        <w:suppressLineNumbers/>
        <w:tabs>
          <w:tab w:val="left" w:pos="993"/>
        </w:tabs>
        <w:jc w:val="center"/>
        <w:rPr>
          <w:sz w:val="32"/>
          <w:szCs w:val="32"/>
        </w:rPr>
      </w:pPr>
      <w:r w:rsidRPr="009A1F69">
        <w:rPr>
          <w:sz w:val="32"/>
          <w:szCs w:val="32"/>
        </w:rPr>
        <w:lastRenderedPageBreak/>
        <w:t>Пояснительная записка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6"/>
        <w:gridCol w:w="567"/>
        <w:gridCol w:w="566"/>
        <w:gridCol w:w="1276"/>
        <w:gridCol w:w="1275"/>
        <w:gridCol w:w="851"/>
        <w:gridCol w:w="3407"/>
      </w:tblGrid>
      <w:tr w:rsidR="0018376A" w:rsidRPr="00966141" w:rsidTr="00C95A59">
        <w:trPr>
          <w:trHeight w:val="375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CBE" w:rsidRDefault="00116CBE" w:rsidP="003B2D1D">
            <w:pPr>
              <w:pStyle w:val="a7"/>
              <w:keepNext/>
              <w:keepLines/>
              <w:suppressLineNumbers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116CBE">
              <w:rPr>
                <w:rFonts w:ascii="Times New Roman" w:hAnsi="Times New Roman" w:cs="Times New Roman"/>
                <w:sz w:val="28"/>
                <w:szCs w:val="28"/>
              </w:rPr>
              <w:t>Рабочая программа составлена на основе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0F32">
              <w:rPr>
                <w:rFonts w:ascii="Times New Roman" w:hAnsi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/>
                <w:sz w:val="28"/>
                <w:szCs w:val="28"/>
              </w:rPr>
              <w:t>ая адаптированная основная</w:t>
            </w:r>
            <w:r w:rsidRPr="009E0F32">
              <w:rPr>
                <w:rFonts w:ascii="Times New Roman" w:hAnsi="Times New Roman"/>
                <w:sz w:val="28"/>
                <w:szCs w:val="28"/>
              </w:rPr>
              <w:t xml:space="preserve"> обще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образовательная программа</w:t>
            </w:r>
            <w:r w:rsidRPr="009E0F32">
              <w:rPr>
                <w:rFonts w:ascii="Times New Roman" w:hAnsi="Times New Roman"/>
                <w:sz w:val="28"/>
                <w:szCs w:val="28"/>
              </w:rPr>
              <w:t xml:space="preserve"> обучающихся с умственной отсталостью (интеллектуальными нарушениями) (далее ФАООП УО (вариант 1)), утвержденной приказом Министерства просвещения России от 24.11.2022г. № 1026</w:t>
            </w:r>
            <w:r>
              <w:rPr>
                <w:rFonts w:ascii="Times New Roman" w:hAnsi="Times New Roman"/>
                <w:sz w:val="28"/>
                <w:szCs w:val="28"/>
              </w:rPr>
              <w:t>, учебного плана МКОУ «Посадская ОШИ для обучающихся с ОВЗ».</w:t>
            </w:r>
          </w:p>
          <w:p w:rsidR="00116CBE" w:rsidRPr="00966141" w:rsidRDefault="00116CBE" w:rsidP="003B2D1D">
            <w:pPr>
              <w:pStyle w:val="a7"/>
              <w:keepNext/>
              <w:keepLines/>
              <w:suppressLineNumbers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:rsidR="0018376A" w:rsidRPr="00D67AA4" w:rsidRDefault="0018376A" w:rsidP="003B2D1D">
            <w:pPr>
              <w:keepNext/>
              <w:keepLines/>
              <w:suppressLineNumbers/>
              <w:jc w:val="center"/>
            </w:pPr>
            <w:r w:rsidRPr="00D67AA4">
              <w:rPr>
                <w:b/>
              </w:rPr>
              <w:t>Цель программы</w:t>
            </w: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:rsidR="0018376A" w:rsidRPr="003B292D" w:rsidRDefault="003B292D" w:rsidP="00AB104B">
            <w:pPr>
              <w:keepNext/>
              <w:keepLines/>
              <w:suppressLineNumbers/>
              <w:ind w:firstLine="318"/>
              <w:jc w:val="both"/>
            </w:pPr>
            <w:r>
              <w:t>Р</w:t>
            </w:r>
            <w:r w:rsidR="00AB104B" w:rsidRPr="003B292D">
              <w:t>азвитие речи обучающихся через совершенствование техники чтения и понимание, осмысление и пересказ содержания художественных произведений.</w:t>
            </w: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:rsidR="0018376A" w:rsidRPr="00D67AA4" w:rsidRDefault="0018376A" w:rsidP="003B2D1D">
            <w:pPr>
              <w:keepNext/>
              <w:keepLines/>
              <w:suppressLineNumbers/>
              <w:jc w:val="center"/>
            </w:pPr>
            <w:r w:rsidRPr="00D67AA4">
              <w:rPr>
                <w:b/>
              </w:rPr>
              <w:t>Задачи</w:t>
            </w: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:rsidR="00AB104B" w:rsidRPr="00D67AA4" w:rsidRDefault="003B292D" w:rsidP="00AB104B">
            <w:pPr>
              <w:keepNext/>
              <w:keepLines/>
              <w:suppressLineNumbers/>
              <w:ind w:firstLine="709"/>
              <w:jc w:val="both"/>
            </w:pPr>
            <w:r w:rsidRPr="00D67AA4">
              <w:t>Формировать четыре качества техники чтения: правильность, осознанность, выразительность, беглость;</w:t>
            </w:r>
          </w:p>
          <w:p w:rsidR="00AB104B" w:rsidRPr="00D67AA4" w:rsidRDefault="00AB104B" w:rsidP="00AB104B">
            <w:pPr>
              <w:keepNext/>
              <w:keepLines/>
              <w:suppressLineNumbers/>
              <w:ind w:firstLine="709"/>
              <w:jc w:val="both"/>
            </w:pPr>
            <w:r w:rsidRPr="00D67AA4">
              <w:t xml:space="preserve">формировать у обучающихся чтение про себя, последовательно увеличивая объем читаемого текста и самостоятельность чтения; </w:t>
            </w:r>
          </w:p>
          <w:p w:rsidR="003B292D" w:rsidRPr="00D67AA4" w:rsidRDefault="00AB104B" w:rsidP="003B292D">
            <w:pPr>
              <w:keepNext/>
              <w:keepLines/>
              <w:suppressLineNumbers/>
              <w:ind w:firstLine="709"/>
              <w:jc w:val="both"/>
            </w:pPr>
            <w:r w:rsidRPr="00D67AA4">
              <w:t xml:space="preserve"> развивать полноценное восприятие доступных по содержанию художественных произведений; </w:t>
            </w:r>
          </w:p>
          <w:p w:rsidR="003B292D" w:rsidRPr="00D67AA4" w:rsidRDefault="003B292D" w:rsidP="003B292D">
            <w:pPr>
              <w:keepNext/>
              <w:keepLines/>
              <w:suppressLineNumbers/>
              <w:ind w:firstLine="709"/>
              <w:jc w:val="both"/>
            </w:pPr>
            <w:r w:rsidRPr="00D67AA4">
              <w:t>знакомить (через содержание читаемого материала) с новыми представлениями и понятиями;</w:t>
            </w:r>
          </w:p>
          <w:p w:rsidR="00AB104B" w:rsidRPr="00D67AA4" w:rsidRDefault="00AB104B" w:rsidP="00AB104B">
            <w:pPr>
              <w:keepNext/>
              <w:keepLines/>
              <w:suppressLineNumbers/>
              <w:ind w:firstLine="709"/>
              <w:jc w:val="both"/>
            </w:pPr>
            <w:r w:rsidRPr="00D67AA4">
              <w:t xml:space="preserve"> р</w:t>
            </w:r>
            <w:r w:rsidR="003B292D" w:rsidRPr="00D67AA4">
              <w:t>а</w:t>
            </w:r>
            <w:r w:rsidRPr="00D67AA4">
              <w:t xml:space="preserve">звивать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произведения; </w:t>
            </w:r>
          </w:p>
          <w:p w:rsidR="003B292D" w:rsidRPr="00D67AA4" w:rsidRDefault="003B292D" w:rsidP="003B292D">
            <w:pPr>
              <w:keepNext/>
              <w:keepLines/>
              <w:suppressLineNumbers/>
              <w:jc w:val="both"/>
            </w:pPr>
            <w:r w:rsidRPr="00D67AA4">
              <w:t xml:space="preserve">            формировать коммуникативные умения обучающихся;</w:t>
            </w:r>
          </w:p>
          <w:p w:rsidR="0018376A" w:rsidRPr="00D67AA4" w:rsidRDefault="003B292D" w:rsidP="00AB104B">
            <w:pPr>
              <w:keepNext/>
              <w:keepLines/>
              <w:suppressLineNumbers/>
              <w:ind w:firstLine="709"/>
              <w:jc w:val="both"/>
            </w:pPr>
            <w:r w:rsidRPr="00D67AA4">
              <w:t>формировать нравственно</w:t>
            </w:r>
            <w:r w:rsidR="00AB104B" w:rsidRPr="00D67AA4">
              <w:t>-эстетическое и гражданское воспитание школьников на основе произведений художественной литературы (их содержание позволяет обучающимся осваивать навыки нравственного поведения человека в обществе).</w:t>
            </w: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:rsidR="0018376A" w:rsidRPr="00D67AA4" w:rsidRDefault="0018376A" w:rsidP="00966141">
            <w:pPr>
              <w:keepNext/>
              <w:keepLines/>
              <w:suppressLineNumbers/>
              <w:jc w:val="center"/>
            </w:pPr>
            <w:r w:rsidRPr="00D67AA4">
              <w:rPr>
                <w:b/>
              </w:rPr>
              <w:t>Место предмета в учебном плане</w:t>
            </w:r>
          </w:p>
        </w:tc>
      </w:tr>
      <w:tr w:rsidR="0018376A" w:rsidRPr="00966141" w:rsidTr="00C95A59">
        <w:trPr>
          <w:trHeight w:val="375"/>
        </w:trPr>
        <w:tc>
          <w:tcPr>
            <w:tcW w:w="3539" w:type="dxa"/>
            <w:gridSpan w:val="3"/>
            <w:vMerge w:val="restart"/>
            <w:tcBorders>
              <w:top w:val="single" w:sz="4" w:space="0" w:color="auto"/>
            </w:tcBorders>
          </w:tcPr>
          <w:p w:rsidR="0018376A" w:rsidRPr="003B292D" w:rsidRDefault="0018376A" w:rsidP="0018376A">
            <w:pPr>
              <w:keepNext/>
              <w:keepLines/>
              <w:suppressLineNumbers/>
              <w:jc w:val="center"/>
            </w:pPr>
            <w:r w:rsidRPr="003B292D">
              <w:t xml:space="preserve">Объём учебной нагрузки  </w:t>
            </w:r>
          </w:p>
          <w:p w:rsidR="0018376A" w:rsidRPr="003B292D" w:rsidRDefault="0018376A" w:rsidP="0018376A">
            <w:pPr>
              <w:keepNext/>
              <w:keepLines/>
              <w:suppressLineNumbers/>
              <w:jc w:val="center"/>
            </w:pPr>
            <w:r w:rsidRPr="003B292D">
              <w:t>(34 недели)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</w:tcBorders>
          </w:tcPr>
          <w:p w:rsidR="0018376A" w:rsidRPr="003B292D" w:rsidRDefault="0018376A" w:rsidP="003B2D1D">
            <w:pPr>
              <w:keepNext/>
              <w:keepLines/>
              <w:suppressLineNumbers/>
              <w:jc w:val="center"/>
            </w:pPr>
            <w:r w:rsidRPr="003B292D">
              <w:t>классы</w:t>
            </w:r>
          </w:p>
        </w:tc>
      </w:tr>
      <w:tr w:rsidR="003B292D" w:rsidRPr="00966141" w:rsidTr="00C95A59">
        <w:trPr>
          <w:trHeight w:val="375"/>
        </w:trPr>
        <w:tc>
          <w:tcPr>
            <w:tcW w:w="3539" w:type="dxa"/>
            <w:gridSpan w:val="3"/>
            <w:vMerge/>
          </w:tcPr>
          <w:p w:rsidR="003B292D" w:rsidRPr="003B292D" w:rsidRDefault="003B292D" w:rsidP="003B2D1D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6809" w:type="dxa"/>
            <w:gridSpan w:val="4"/>
            <w:tcBorders>
              <w:bottom w:val="single" w:sz="4" w:space="0" w:color="auto"/>
            </w:tcBorders>
          </w:tcPr>
          <w:p w:rsidR="003B292D" w:rsidRPr="003B292D" w:rsidRDefault="003B292D" w:rsidP="003B2D1D">
            <w:pPr>
              <w:keepNext/>
              <w:keepLines/>
              <w:suppressLineNumbers/>
              <w:jc w:val="center"/>
            </w:pPr>
            <w:r w:rsidRPr="003B292D">
              <w:t>5 класс. (4 ч.)</w:t>
            </w:r>
          </w:p>
        </w:tc>
      </w:tr>
      <w:tr w:rsidR="003B292D" w:rsidRPr="00966141" w:rsidTr="00C95A59">
        <w:trPr>
          <w:trHeight w:val="375"/>
        </w:trPr>
        <w:tc>
          <w:tcPr>
            <w:tcW w:w="3539" w:type="dxa"/>
            <w:gridSpan w:val="3"/>
            <w:vMerge/>
          </w:tcPr>
          <w:p w:rsidR="003B292D" w:rsidRPr="003B292D" w:rsidRDefault="003B292D" w:rsidP="003B2D1D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6809" w:type="dxa"/>
            <w:gridSpan w:val="4"/>
            <w:tcBorders>
              <w:bottom w:val="single" w:sz="4" w:space="0" w:color="auto"/>
            </w:tcBorders>
          </w:tcPr>
          <w:p w:rsidR="003B292D" w:rsidRPr="003B292D" w:rsidRDefault="003B292D" w:rsidP="003B2D1D">
            <w:pPr>
              <w:keepNext/>
              <w:keepLines/>
              <w:suppressLineNumbers/>
              <w:jc w:val="center"/>
            </w:pPr>
            <w:r w:rsidRPr="003B292D">
              <w:t>136 ч.</w:t>
            </w: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376A" w:rsidRPr="00D67AA4" w:rsidRDefault="0018376A" w:rsidP="00966141">
            <w:pPr>
              <w:keepNext/>
              <w:keepLines/>
              <w:suppressLineNumbers/>
              <w:ind w:firstLine="540"/>
              <w:jc w:val="center"/>
              <w:rPr>
                <w:b/>
              </w:rPr>
            </w:pPr>
            <w:r w:rsidRPr="00D67AA4">
              <w:rPr>
                <w:b/>
              </w:rPr>
              <w:t>Общая характеристика предмета</w:t>
            </w: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376A" w:rsidRPr="00D67AA4" w:rsidRDefault="00B402D2" w:rsidP="00B402D2">
            <w:pPr>
              <w:keepNext/>
              <w:keepLines/>
              <w:suppressLineNumbers/>
              <w:ind w:firstLine="318"/>
              <w:jc w:val="both"/>
              <w:rPr>
                <w:rFonts w:eastAsia="Calibri"/>
              </w:rPr>
            </w:pPr>
            <w:r w:rsidRPr="00D67AA4">
              <w:rPr>
                <w:rFonts w:eastAsia="Calibri"/>
              </w:rPr>
              <w:t xml:space="preserve">Рабочая программа по чтению (литературному чтению) предназначена для развития речи обучающихся, их мышления через совершенствование техники чтения и понимание содержания художественных произведений. Программа содержит материал, помогающий обучающимся достичь того уровня общеобразовательных знаний и умений, который необходим им для социальной адаптации. На уроках </w:t>
            </w:r>
            <w:r w:rsidR="008331C0" w:rsidRPr="00D67AA4">
              <w:rPr>
                <w:rFonts w:eastAsia="Calibri"/>
              </w:rPr>
              <w:t>чтения продолжается</w:t>
            </w:r>
            <w:r w:rsidRPr="00D67AA4">
              <w:rPr>
                <w:rFonts w:eastAsia="Calibri"/>
              </w:rPr>
              <w:t xml:space="preserve"> формирование у </w:t>
            </w:r>
            <w:r w:rsidR="00116CBE">
              <w:rPr>
                <w:rFonts w:eastAsia="Calibri"/>
              </w:rPr>
              <w:t>обучающихся</w:t>
            </w:r>
            <w:r w:rsidRPr="00D67AA4">
              <w:rPr>
                <w:rFonts w:eastAsia="Calibri"/>
              </w:rPr>
              <w:t xml:space="preserve"> техники чтения: правильности, беглости, выразительности на основе понимания читаемого материала. Это связано с тем, что не все обучающиеся в достаточной степени владеют указанными навыками.</w:t>
            </w:r>
          </w:p>
          <w:p w:rsidR="00B402D2" w:rsidRDefault="00B402D2" w:rsidP="00B402D2">
            <w:pPr>
              <w:keepNext/>
              <w:keepLines/>
              <w:suppressLineNumbers/>
              <w:ind w:firstLine="318"/>
              <w:jc w:val="both"/>
              <w:rPr>
                <w:rFonts w:eastAsia="Calibri"/>
              </w:rPr>
            </w:pPr>
            <w:r w:rsidRPr="00D67AA4">
              <w:rPr>
                <w:rFonts w:eastAsia="Calibri"/>
              </w:rPr>
              <w:t xml:space="preserve">Поставленные задачи определяются особенностями </w:t>
            </w:r>
            <w:r w:rsidR="008331C0" w:rsidRPr="00D67AA4">
              <w:rPr>
                <w:rFonts w:eastAsia="Calibri"/>
              </w:rPr>
              <w:t>психической деятельности</w:t>
            </w:r>
            <w:r w:rsidR="00116CBE">
              <w:rPr>
                <w:rFonts w:eastAsia="Calibri"/>
              </w:rPr>
              <w:t xml:space="preserve"> обучающихся</w:t>
            </w:r>
            <w:r w:rsidRPr="00D67AA4">
              <w:rPr>
                <w:rFonts w:eastAsia="Calibri"/>
              </w:rPr>
              <w:t xml:space="preserve"> с ограниченными возможностями здоровья, существенно отличающихся от нормально развивающихся сверстников.</w:t>
            </w:r>
          </w:p>
          <w:p w:rsidR="005F6628" w:rsidRPr="00966141" w:rsidRDefault="005F6628" w:rsidP="00B402D2">
            <w:pPr>
              <w:keepNext/>
              <w:keepLines/>
              <w:suppressLineNumbers/>
              <w:ind w:firstLine="318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A" w:rsidRPr="00D67AA4" w:rsidRDefault="0018376A" w:rsidP="003B2D1D">
            <w:pPr>
              <w:keepNext/>
              <w:keepLines/>
              <w:suppressLineNumbers/>
              <w:jc w:val="center"/>
              <w:rPr>
                <w:b/>
              </w:rPr>
            </w:pPr>
            <w:r w:rsidRPr="00D67AA4">
              <w:rPr>
                <w:b/>
              </w:rPr>
              <w:t>Национально-региональный компонент</w:t>
            </w: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:rsidR="0018376A" w:rsidRPr="00D67AA4" w:rsidRDefault="00D67AA4" w:rsidP="003B2D1D">
            <w:pPr>
              <w:keepNext/>
              <w:keepLines/>
              <w:suppressLineNumbers/>
              <w:ind w:firstLine="318"/>
              <w:jc w:val="both"/>
            </w:pPr>
            <w:r w:rsidRPr="00D67AA4">
              <w:rPr>
                <w:rFonts w:eastAsia="Calibri"/>
              </w:rPr>
              <w:t>Данная программа</w:t>
            </w:r>
            <w:r w:rsidR="0018376A" w:rsidRPr="00D67AA4">
              <w:rPr>
                <w:rFonts w:eastAsia="Calibri"/>
              </w:rPr>
              <w:t xml:space="preserve"> учитывает </w:t>
            </w:r>
            <w:r w:rsidR="0018376A" w:rsidRPr="00D67AA4">
              <w:t xml:space="preserve">изучение предмета </w:t>
            </w:r>
            <w:r w:rsidR="0018376A" w:rsidRPr="00D67AA4">
              <w:rPr>
                <w:rFonts w:eastAsia="Calibri"/>
              </w:rPr>
              <w:t xml:space="preserve">с использованием национального регионального компонента, </w:t>
            </w:r>
            <w:r w:rsidR="0018376A" w:rsidRPr="00D67AA4">
              <w:t xml:space="preserve">что способствует: </w:t>
            </w:r>
          </w:p>
          <w:p w:rsidR="0018376A" w:rsidRPr="00D67AA4" w:rsidRDefault="0018376A" w:rsidP="0018376A">
            <w:pPr>
              <w:keepNext/>
              <w:keepLines/>
              <w:suppressLineNumbers/>
              <w:jc w:val="both"/>
            </w:pPr>
            <w:r w:rsidRPr="00D67AA4">
              <w:t xml:space="preserve">  - ознакомлению с национальными особенностями </w:t>
            </w:r>
            <w:r w:rsidR="00AB50CE">
              <w:t>Перм</w:t>
            </w:r>
            <w:r w:rsidRPr="00D67AA4">
              <w:t>ского края;</w:t>
            </w:r>
          </w:p>
          <w:p w:rsidR="0018376A" w:rsidRPr="00D67AA4" w:rsidRDefault="0018376A" w:rsidP="0018376A">
            <w:pPr>
              <w:keepNext/>
              <w:keepLines/>
              <w:suppressLineNumbers/>
              <w:jc w:val="both"/>
            </w:pPr>
            <w:r w:rsidRPr="00D67AA4">
              <w:t xml:space="preserve">  - воспитанию активной личности, формированию гражданского сознания, чувства патриотизма, любви и уважения к творчеству земляков - писателей и поэтов;</w:t>
            </w:r>
          </w:p>
          <w:p w:rsidR="0018376A" w:rsidRPr="00D67AA4" w:rsidRDefault="0018376A" w:rsidP="0018376A">
            <w:pPr>
              <w:keepNext/>
              <w:keepLines/>
              <w:suppressLineNumbers/>
              <w:jc w:val="both"/>
            </w:pPr>
            <w:r w:rsidRPr="00D67AA4">
              <w:t xml:space="preserve">  - развитию эмоционального восприятия художественного текста, образного мышления, активного воображения, потребности в постепенном самостоятельном чтении художественных </w:t>
            </w:r>
            <w:r w:rsidRPr="00D67AA4">
              <w:lastRenderedPageBreak/>
              <w:t xml:space="preserve">произведений писателей и поэтов </w:t>
            </w:r>
            <w:r w:rsidR="00AB50CE">
              <w:t>Пе</w:t>
            </w:r>
            <w:r w:rsidRPr="00D67AA4">
              <w:t>р</w:t>
            </w:r>
            <w:r w:rsidR="00AB50CE">
              <w:t>м</w:t>
            </w:r>
            <w:r w:rsidRPr="00D67AA4">
              <w:t>ского края; устной речи учащихся;</w:t>
            </w:r>
          </w:p>
          <w:p w:rsidR="0018376A" w:rsidRPr="00D67AA4" w:rsidRDefault="00966141" w:rsidP="00AB50CE">
            <w:pPr>
              <w:keepNext/>
              <w:keepLines/>
              <w:suppressLineNumbers/>
              <w:jc w:val="both"/>
            </w:pPr>
            <w:r w:rsidRPr="00D67AA4">
              <w:t xml:space="preserve">- </w:t>
            </w:r>
            <w:r w:rsidR="0018376A" w:rsidRPr="00D67AA4">
              <w:t xml:space="preserve">обогащению духовного мира обучающихся путём приобщения их к произведениям устного народного творчества народов, проживающих на территории </w:t>
            </w:r>
            <w:r w:rsidR="00AB50CE">
              <w:t>Пе</w:t>
            </w:r>
            <w:r w:rsidR="0018376A" w:rsidRPr="00D67AA4">
              <w:t>р</w:t>
            </w:r>
            <w:r w:rsidR="00AB50CE">
              <w:t>м</w:t>
            </w:r>
            <w:r w:rsidR="0018376A" w:rsidRPr="00D67AA4">
              <w:t>ского края</w:t>
            </w:r>
            <w:r w:rsidRPr="00D67AA4">
              <w:t>.</w:t>
            </w:r>
          </w:p>
        </w:tc>
      </w:tr>
      <w:tr w:rsidR="0018376A" w:rsidRPr="00966141" w:rsidTr="00C95A59">
        <w:trPr>
          <w:trHeight w:val="6539"/>
        </w:trPr>
        <w:tc>
          <w:tcPr>
            <w:tcW w:w="10348" w:type="dxa"/>
            <w:gridSpan w:val="7"/>
          </w:tcPr>
          <w:p w:rsidR="0018376A" w:rsidRPr="00D67AA4" w:rsidRDefault="0018376A" w:rsidP="003B2D1D">
            <w:pPr>
              <w:keepNext/>
              <w:keepLines/>
              <w:suppressLineNumbers/>
              <w:ind w:firstLine="709"/>
              <w:jc w:val="center"/>
            </w:pPr>
            <w:r w:rsidRPr="00D67AA4">
              <w:rPr>
                <w:b/>
              </w:rPr>
              <w:lastRenderedPageBreak/>
              <w:t>Виды и формы контроля</w:t>
            </w:r>
          </w:p>
          <w:p w:rsidR="0018376A" w:rsidRDefault="0018376A" w:rsidP="001415EC">
            <w:pPr>
              <w:keepNext/>
              <w:keepLines/>
              <w:suppressLineNumbers/>
              <w:ind w:firstLine="709"/>
              <w:jc w:val="both"/>
            </w:pPr>
            <w:r w:rsidRPr="001415EC">
              <w:t>Оценка полученных ЗУН по литературе осуществляется посредствам мониторинга проверки техники чтения и сравнительных анализов с учётом особенностей обучающихся.</w:t>
            </w:r>
            <w:r w:rsidR="001415EC" w:rsidRPr="001415EC">
              <w:t xml:space="preserve"> Преобладающей формой текущего контроля выступает письменный (самостоятельные и контрольные работы) и устный опрос. По результатам контрольных работ проводится анализ полученных данных, делаются выводы по уровню усвоения обучающимися изученного материала.</w:t>
            </w:r>
          </w:p>
          <w:p w:rsidR="008A5887" w:rsidRDefault="008A5887" w:rsidP="001415EC">
            <w:pPr>
              <w:keepNext/>
              <w:keepLines/>
              <w:suppressLineNumbers/>
              <w:ind w:firstLine="709"/>
              <w:jc w:val="both"/>
            </w:pPr>
            <w:r>
              <w:t xml:space="preserve">В течение года   проверяются следующие умения и навыки, связанные с читательской деятельностью: </w:t>
            </w:r>
          </w:p>
          <w:p w:rsidR="008A5887" w:rsidRDefault="008A5887" w:rsidP="008A5887">
            <w:pPr>
              <w:keepNext/>
              <w:keepLines/>
              <w:suppressLineNumbers/>
              <w:ind w:firstLine="176"/>
              <w:jc w:val="both"/>
            </w:pPr>
            <w:r>
              <w:t xml:space="preserve">навыки осознанного чтения в определенном темпе (вслух и «про себя»); </w:t>
            </w:r>
          </w:p>
          <w:p w:rsidR="008A5887" w:rsidRDefault="008A5887" w:rsidP="008A5887">
            <w:pPr>
              <w:keepNext/>
              <w:keepLines/>
              <w:suppressLineNumbers/>
              <w:ind w:firstLine="176"/>
              <w:jc w:val="both"/>
            </w:pPr>
            <w:r>
              <w:t xml:space="preserve">умения выразительно читать текст; </w:t>
            </w:r>
          </w:p>
          <w:p w:rsidR="008A5887" w:rsidRDefault="008A5887" w:rsidP="008A5887">
            <w:pPr>
              <w:keepNext/>
              <w:keepLines/>
              <w:suppressLineNumbers/>
              <w:ind w:firstLine="176"/>
              <w:jc w:val="both"/>
            </w:pPr>
            <w:r>
              <w:t xml:space="preserve">умение пересказывать прочитанное; </w:t>
            </w:r>
          </w:p>
          <w:p w:rsidR="008A5887" w:rsidRDefault="008A5887" w:rsidP="008A5887">
            <w:pPr>
              <w:keepNext/>
              <w:keepLines/>
              <w:suppressLineNumbers/>
              <w:ind w:firstLine="176"/>
              <w:jc w:val="both"/>
            </w:pPr>
            <w:r>
              <w:t>умение заучивать наизусть стихотворения и прозаические отрывки.</w:t>
            </w:r>
          </w:p>
          <w:p w:rsidR="008A5887" w:rsidRDefault="008A5887" w:rsidP="001415EC">
            <w:pPr>
              <w:keepNext/>
              <w:keepLines/>
              <w:suppressLineNumbers/>
              <w:ind w:firstLine="709"/>
              <w:jc w:val="both"/>
            </w:pPr>
            <w:r>
              <w:t xml:space="preserve"> При проверке умения пересказывать текст произведения особое внимание уделяется правильности передачи основного содержания текста, последовательности и полноте развития сюжета, характеристики героев произведения.</w:t>
            </w:r>
          </w:p>
          <w:p w:rsidR="008A5887" w:rsidRDefault="008A5887" w:rsidP="001415EC">
            <w:pPr>
              <w:keepNext/>
              <w:keepLines/>
              <w:suppressLineNumbers/>
              <w:ind w:firstLine="709"/>
              <w:jc w:val="both"/>
            </w:pPr>
            <w:r w:rsidRPr="008A5887">
              <w:rPr>
                <w:b/>
                <w:bCs/>
              </w:rPr>
              <w:t xml:space="preserve"> Техника чтения.</w:t>
            </w:r>
            <w:r>
              <w:t xml:space="preserve"> Осознанное правильное чтение слов целыми словами, соблюдение при этом интонации в соответствии со знаками препинания. </w:t>
            </w:r>
          </w:p>
          <w:p w:rsidR="008A5887" w:rsidRDefault="008A5887" w:rsidP="008A5887">
            <w:pPr>
              <w:keepNext/>
              <w:keepLines/>
              <w:suppressLineNumbers/>
              <w:jc w:val="both"/>
            </w:pPr>
            <w:r w:rsidRPr="008A5887">
              <w:rPr>
                <w:b/>
                <w:bCs/>
              </w:rPr>
              <w:t xml:space="preserve"> Текущий контроль</w:t>
            </w:r>
            <w:r>
              <w:t xml:space="preserve"> проходит на каждом уроке в виде индивидуального и фронтального опроса: чтение всего текста, деление текста на части, составление плана; чтение цепочкой по предложению; чтение по роям; чтение самого красивого места в рассказе; нахождение отрывка по рисунку; нахождение отрывка, отражающую главную мысль произведения; нахождение путем чтения причинно-следственных связей. </w:t>
            </w:r>
            <w:r w:rsidRPr="00D67AA4">
              <w:rPr>
                <w:b/>
                <w:bCs/>
              </w:rPr>
              <w:t>Тематический контроль</w:t>
            </w:r>
            <w:r>
              <w:t xml:space="preserve">   проводится после изучения определенного раздела.</w:t>
            </w:r>
          </w:p>
          <w:p w:rsidR="008A5887" w:rsidRPr="001415EC" w:rsidRDefault="008A5887" w:rsidP="001415EC">
            <w:pPr>
              <w:keepNext/>
              <w:keepLines/>
              <w:suppressLineNumbers/>
              <w:ind w:firstLine="709"/>
              <w:jc w:val="both"/>
            </w:pPr>
          </w:p>
        </w:tc>
      </w:tr>
      <w:tr w:rsidR="0018376A" w:rsidRPr="00966141" w:rsidTr="00C95A59">
        <w:trPr>
          <w:trHeight w:val="375"/>
        </w:trPr>
        <w:tc>
          <w:tcPr>
            <w:tcW w:w="2406" w:type="dxa"/>
          </w:tcPr>
          <w:p w:rsidR="0018376A" w:rsidRPr="001415EC" w:rsidRDefault="0018376A" w:rsidP="0018376A">
            <w:pPr>
              <w:keepNext/>
              <w:keepLines/>
              <w:suppressLineNumbers/>
              <w:jc w:val="center"/>
            </w:pPr>
            <w:r w:rsidRPr="001415EC">
              <w:t>Устные</w:t>
            </w:r>
          </w:p>
        </w:tc>
        <w:tc>
          <w:tcPr>
            <w:tcW w:w="7942" w:type="dxa"/>
            <w:gridSpan w:val="6"/>
          </w:tcPr>
          <w:p w:rsidR="0018376A" w:rsidRPr="001415EC" w:rsidRDefault="00966141" w:rsidP="0018376A">
            <w:pPr>
              <w:keepNext/>
              <w:keepLines/>
              <w:suppressLineNumbers/>
              <w:rPr>
                <w:color w:val="000000"/>
              </w:rPr>
            </w:pPr>
            <w:r w:rsidRPr="001415EC">
              <w:rPr>
                <w:color w:val="000000"/>
              </w:rPr>
              <w:t xml:space="preserve">- </w:t>
            </w:r>
            <w:r w:rsidR="0018376A" w:rsidRPr="001415EC">
              <w:rPr>
                <w:color w:val="000000"/>
              </w:rPr>
              <w:t>проверка навыков чтения;</w:t>
            </w:r>
          </w:p>
          <w:p w:rsidR="0018376A" w:rsidRPr="001415EC" w:rsidRDefault="00966141" w:rsidP="0018376A">
            <w:pPr>
              <w:keepNext/>
              <w:keepLines/>
              <w:suppressLineNumbers/>
            </w:pPr>
            <w:r w:rsidRPr="001415EC">
              <w:t xml:space="preserve">- </w:t>
            </w:r>
            <w:r w:rsidR="0018376A" w:rsidRPr="001415EC">
              <w:t>пересказ прочитанного;</w:t>
            </w:r>
          </w:p>
          <w:p w:rsidR="0018376A" w:rsidRPr="001415EC" w:rsidRDefault="00966141" w:rsidP="0018376A">
            <w:pPr>
              <w:keepNext/>
              <w:keepLines/>
              <w:suppressLineNumbers/>
            </w:pPr>
            <w:r w:rsidRPr="001415EC">
              <w:t xml:space="preserve">- </w:t>
            </w:r>
            <w:r w:rsidR="0018376A" w:rsidRPr="001415EC">
              <w:t>ответы на вопросы;</w:t>
            </w:r>
          </w:p>
          <w:p w:rsidR="0018376A" w:rsidRPr="001415EC" w:rsidRDefault="00966141" w:rsidP="0018376A">
            <w:pPr>
              <w:keepNext/>
              <w:keepLines/>
              <w:suppressLineNumbers/>
            </w:pPr>
            <w:r w:rsidRPr="001415EC">
              <w:t xml:space="preserve">- </w:t>
            </w:r>
            <w:r w:rsidR="0018376A" w:rsidRPr="001415EC">
              <w:t>взаимопроверка.</w:t>
            </w:r>
          </w:p>
        </w:tc>
      </w:tr>
      <w:tr w:rsidR="0018376A" w:rsidRPr="00966141" w:rsidTr="00C95A59">
        <w:trPr>
          <w:trHeight w:val="375"/>
        </w:trPr>
        <w:tc>
          <w:tcPr>
            <w:tcW w:w="2406" w:type="dxa"/>
          </w:tcPr>
          <w:p w:rsidR="0018376A" w:rsidRPr="001415EC" w:rsidRDefault="0018376A" w:rsidP="0018376A">
            <w:pPr>
              <w:keepNext/>
              <w:keepLines/>
              <w:suppressLineNumbers/>
              <w:jc w:val="center"/>
            </w:pPr>
            <w:r w:rsidRPr="001415EC">
              <w:t>Письменные</w:t>
            </w:r>
          </w:p>
        </w:tc>
        <w:tc>
          <w:tcPr>
            <w:tcW w:w="7942" w:type="dxa"/>
            <w:gridSpan w:val="6"/>
          </w:tcPr>
          <w:p w:rsidR="0018376A" w:rsidRPr="001415EC" w:rsidRDefault="00966141" w:rsidP="0018376A">
            <w:pPr>
              <w:keepNext/>
              <w:keepLines/>
              <w:suppressLineNumbers/>
            </w:pPr>
            <w:r w:rsidRPr="001415EC">
              <w:t xml:space="preserve">- </w:t>
            </w:r>
            <w:r w:rsidR="0018376A" w:rsidRPr="001415EC">
              <w:t>индивидуальные письменные задания;</w:t>
            </w:r>
          </w:p>
          <w:p w:rsidR="0018376A" w:rsidRPr="001415EC" w:rsidRDefault="00966141" w:rsidP="0018376A">
            <w:pPr>
              <w:keepNext/>
              <w:keepLines/>
              <w:suppressLineNumbers/>
            </w:pPr>
            <w:r w:rsidRPr="001415EC">
              <w:t xml:space="preserve">- </w:t>
            </w:r>
            <w:r w:rsidR="0018376A" w:rsidRPr="001415EC">
              <w:t>письменные задания по раздаточному материалу;</w:t>
            </w:r>
          </w:p>
          <w:p w:rsidR="0018376A" w:rsidRPr="001415EC" w:rsidRDefault="00966141" w:rsidP="0018376A">
            <w:pPr>
              <w:keepNext/>
              <w:keepLines/>
              <w:suppressLineNumbers/>
            </w:pPr>
            <w:r w:rsidRPr="001415EC">
              <w:t xml:space="preserve">- </w:t>
            </w:r>
            <w:r w:rsidR="0018376A" w:rsidRPr="001415EC">
              <w:t>тестирование.</w:t>
            </w:r>
          </w:p>
        </w:tc>
      </w:tr>
      <w:tr w:rsidR="0018376A" w:rsidRPr="00966141" w:rsidTr="00C95A59">
        <w:trPr>
          <w:trHeight w:val="375"/>
        </w:trPr>
        <w:tc>
          <w:tcPr>
            <w:tcW w:w="2406" w:type="dxa"/>
          </w:tcPr>
          <w:p w:rsidR="0018376A" w:rsidRPr="001415EC" w:rsidRDefault="0018376A" w:rsidP="0018376A">
            <w:pPr>
              <w:keepNext/>
              <w:keepLines/>
              <w:suppressLineNumbers/>
              <w:jc w:val="center"/>
            </w:pPr>
            <w:r w:rsidRPr="001415EC">
              <w:t>Практические</w:t>
            </w:r>
          </w:p>
        </w:tc>
        <w:tc>
          <w:tcPr>
            <w:tcW w:w="7942" w:type="dxa"/>
            <w:gridSpan w:val="6"/>
          </w:tcPr>
          <w:p w:rsidR="0018376A" w:rsidRPr="001415EC" w:rsidRDefault="00966141" w:rsidP="0018376A">
            <w:pPr>
              <w:keepNext/>
              <w:keepLines/>
              <w:suppressLineNumbers/>
            </w:pPr>
            <w:r w:rsidRPr="001415EC">
              <w:t xml:space="preserve">- </w:t>
            </w:r>
            <w:r w:rsidR="0018376A" w:rsidRPr="001415EC">
              <w:t>работа с дополнительной литературой;</w:t>
            </w:r>
          </w:p>
          <w:p w:rsidR="0018376A" w:rsidRPr="001415EC" w:rsidRDefault="00966141" w:rsidP="0018376A">
            <w:pPr>
              <w:keepNext/>
              <w:keepLines/>
              <w:suppressLineNumbers/>
            </w:pPr>
            <w:r w:rsidRPr="001415EC">
              <w:t xml:space="preserve">- </w:t>
            </w:r>
            <w:r w:rsidR="0018376A" w:rsidRPr="001415EC">
              <w:t xml:space="preserve">составление таблиц, схем, плана </w:t>
            </w:r>
            <w:r w:rsidR="0018376A" w:rsidRPr="001415EC">
              <w:rPr>
                <w:shd w:val="clear" w:color="auto" w:fill="FFFFFF" w:themeFill="background1"/>
              </w:rPr>
              <w:t xml:space="preserve">  прочитанного, ответа.</w:t>
            </w:r>
          </w:p>
        </w:tc>
      </w:tr>
      <w:tr w:rsidR="0018376A" w:rsidRPr="00966141" w:rsidTr="00C95A59">
        <w:trPr>
          <w:trHeight w:val="375"/>
        </w:trPr>
        <w:tc>
          <w:tcPr>
            <w:tcW w:w="2406" w:type="dxa"/>
          </w:tcPr>
          <w:p w:rsidR="0018376A" w:rsidRPr="001415EC" w:rsidRDefault="0018376A" w:rsidP="0018376A">
            <w:pPr>
              <w:keepNext/>
              <w:keepLines/>
              <w:suppressLineNumbers/>
              <w:jc w:val="center"/>
            </w:pPr>
            <w:r w:rsidRPr="001415EC">
              <w:t>Индивидуальные</w:t>
            </w:r>
          </w:p>
        </w:tc>
        <w:tc>
          <w:tcPr>
            <w:tcW w:w="7942" w:type="dxa"/>
            <w:gridSpan w:val="6"/>
          </w:tcPr>
          <w:p w:rsidR="0018376A" w:rsidRPr="001415EC" w:rsidRDefault="00966141" w:rsidP="0018376A">
            <w:pPr>
              <w:keepNext/>
              <w:keepLines/>
              <w:suppressLineNumbers/>
            </w:pPr>
            <w:r w:rsidRPr="001415EC">
              <w:t xml:space="preserve">- </w:t>
            </w:r>
            <w:r w:rsidR="0018376A" w:rsidRPr="001415EC">
              <w:t>дифференцированные задания</w:t>
            </w:r>
            <w:r w:rsidRPr="001415EC">
              <w:t>.</w:t>
            </w:r>
          </w:p>
        </w:tc>
      </w:tr>
      <w:tr w:rsidR="0018376A" w:rsidRPr="00966141" w:rsidTr="00C95A59">
        <w:trPr>
          <w:trHeight w:val="375"/>
        </w:trPr>
        <w:tc>
          <w:tcPr>
            <w:tcW w:w="2406" w:type="dxa"/>
          </w:tcPr>
          <w:p w:rsidR="0018376A" w:rsidRPr="001415EC" w:rsidRDefault="0018376A" w:rsidP="0018376A">
            <w:pPr>
              <w:keepNext/>
              <w:keepLines/>
              <w:suppressLineNumbers/>
              <w:jc w:val="center"/>
            </w:pPr>
            <w:r w:rsidRPr="001415EC">
              <w:t>Фронтальные</w:t>
            </w:r>
          </w:p>
        </w:tc>
        <w:tc>
          <w:tcPr>
            <w:tcW w:w="7942" w:type="dxa"/>
            <w:gridSpan w:val="6"/>
          </w:tcPr>
          <w:p w:rsidR="0018376A" w:rsidRPr="001415EC" w:rsidRDefault="00966141" w:rsidP="0018376A">
            <w:pPr>
              <w:keepNext/>
              <w:keepLines/>
              <w:suppressLineNumbers/>
            </w:pPr>
            <w:r w:rsidRPr="001415EC">
              <w:t xml:space="preserve">- </w:t>
            </w:r>
            <w:r w:rsidR="0018376A" w:rsidRPr="001415EC">
              <w:t>работа над понятием, датами и др.</w:t>
            </w:r>
          </w:p>
        </w:tc>
      </w:tr>
      <w:tr w:rsidR="0018376A" w:rsidRPr="00966141" w:rsidTr="00C95A59">
        <w:trPr>
          <w:trHeight w:val="375"/>
        </w:trPr>
        <w:tc>
          <w:tcPr>
            <w:tcW w:w="2406" w:type="dxa"/>
          </w:tcPr>
          <w:p w:rsidR="0018376A" w:rsidRPr="001415EC" w:rsidRDefault="0018376A" w:rsidP="0018376A">
            <w:pPr>
              <w:keepNext/>
              <w:keepLines/>
              <w:suppressLineNumbers/>
              <w:jc w:val="center"/>
            </w:pPr>
            <w:r w:rsidRPr="001415EC">
              <w:t>Групповые</w:t>
            </w:r>
          </w:p>
        </w:tc>
        <w:tc>
          <w:tcPr>
            <w:tcW w:w="7942" w:type="dxa"/>
            <w:gridSpan w:val="6"/>
          </w:tcPr>
          <w:p w:rsidR="00AB4191" w:rsidRPr="001415EC" w:rsidRDefault="00AB4191" w:rsidP="00AB4191">
            <w:pPr>
              <w:keepNext/>
              <w:keepLines/>
              <w:suppressLineNumbers/>
            </w:pPr>
            <w:r w:rsidRPr="001415EC">
              <w:t xml:space="preserve"> урок сообщения новых знаний, урок формирования и </w:t>
            </w:r>
          </w:p>
          <w:p w:rsidR="0018376A" w:rsidRPr="001415EC" w:rsidRDefault="00AB4191" w:rsidP="00AB4191">
            <w:pPr>
              <w:keepNext/>
              <w:keepLines/>
              <w:suppressLineNumbers/>
            </w:pPr>
            <w:r w:rsidRPr="001415EC">
              <w:t>закрепления знаний и умений, урок обобщения и систематизации знаний, урок проверки и оценки знаний, умений и навыков, комбинированный урок.</w:t>
            </w: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</w:tcPr>
          <w:p w:rsidR="0018376A" w:rsidRPr="00D67AA4" w:rsidRDefault="0018376A" w:rsidP="003B2D1D">
            <w:pPr>
              <w:keepNext/>
              <w:keepLines/>
              <w:suppressLineNumbers/>
              <w:jc w:val="center"/>
              <w:rPr>
                <w:b/>
              </w:rPr>
            </w:pPr>
            <w:r w:rsidRPr="00D67AA4">
              <w:rPr>
                <w:b/>
              </w:rPr>
              <w:t>Критерии и нормы оценки знаний обучающихся</w:t>
            </w: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</w:tcPr>
          <w:p w:rsidR="004F62F0" w:rsidRDefault="0018376A" w:rsidP="004F62F0">
            <w:pPr>
              <w:pStyle w:val="Style3"/>
              <w:keepNext/>
              <w:keepLines/>
              <w:widowControl/>
              <w:suppressLineNumbers/>
              <w:spacing w:line="240" w:lineRule="auto"/>
              <w:ind w:firstLine="709"/>
              <w:rPr>
                <w:rStyle w:val="FontStyle20"/>
                <w:rFonts w:eastAsiaTheme="majorEastAsia"/>
                <w:sz w:val="24"/>
                <w:szCs w:val="24"/>
              </w:rPr>
            </w:pPr>
            <w:r w:rsidRPr="00D67AA4">
              <w:rPr>
                <w:rStyle w:val="FontStyle20"/>
                <w:rFonts w:eastAsiaTheme="majorEastAsia"/>
                <w:sz w:val="24"/>
                <w:szCs w:val="24"/>
              </w:rPr>
              <w:t>Проверка навыков чтения проводится на основе повседневных наблюдений за чтением и пониманием прочитанного по учебнику и пониманием прочитанного по учебнику путём специального опроса по литературе, пересказу или комбинированного опроса.</w:t>
            </w:r>
          </w:p>
          <w:p w:rsidR="0018376A" w:rsidRDefault="004F62F0" w:rsidP="004F62F0">
            <w:pPr>
              <w:pStyle w:val="Style3"/>
              <w:keepNext/>
              <w:keepLines/>
              <w:widowControl/>
              <w:suppressLineNumbers/>
              <w:spacing w:line="240" w:lineRule="auto"/>
              <w:ind w:firstLine="709"/>
              <w:rPr>
                <w:rStyle w:val="FontStyle20"/>
                <w:rFonts w:eastAsiaTheme="majorEastAsia"/>
                <w:sz w:val="24"/>
                <w:szCs w:val="24"/>
              </w:rPr>
            </w:pPr>
            <w:r w:rsidRPr="00D67AA4">
              <w:rPr>
                <w:rStyle w:val="FontStyle20"/>
                <w:rFonts w:eastAsiaTheme="majorEastAsia"/>
                <w:sz w:val="24"/>
                <w:szCs w:val="24"/>
              </w:rPr>
              <w:t xml:space="preserve"> С целью выявления отдельных умений и навыков по литературе может проводиться текущая проверка и оценка знаний.</w:t>
            </w:r>
          </w:p>
          <w:p w:rsidR="004F62F0" w:rsidRPr="003F11AD" w:rsidRDefault="004F62F0" w:rsidP="004F62F0">
            <w:pPr>
              <w:shd w:val="clear" w:color="auto" w:fill="FFFFFF"/>
              <w:rPr>
                <w:color w:val="000000"/>
              </w:rPr>
            </w:pPr>
            <w:r w:rsidRPr="003F11AD">
              <w:rPr>
                <w:color w:val="000000"/>
              </w:rPr>
              <w:t>Текущая оценка знаний, умений и навыков учащихся позволяет постоянно следить за успешностью обучения своевременно обнаруживать пробелы в знаниях отдельных учеников, принимать меры к устранению пробелов и предупреждать неуспеваемость.</w:t>
            </w:r>
          </w:p>
          <w:p w:rsidR="004F62F0" w:rsidRPr="003F11AD" w:rsidRDefault="004F62F0" w:rsidP="004F62F0">
            <w:pPr>
              <w:shd w:val="clear" w:color="auto" w:fill="FFFFFF"/>
              <w:rPr>
                <w:color w:val="000000"/>
              </w:rPr>
            </w:pPr>
            <w:r w:rsidRPr="003F11AD">
              <w:rPr>
                <w:color w:val="000000"/>
              </w:rPr>
              <w:t>При оценке знаний, умений, навыков учащихся 5 класса необходимо учитывать следующее:</w:t>
            </w:r>
          </w:p>
          <w:p w:rsidR="004F62F0" w:rsidRPr="003F11AD" w:rsidRDefault="004F62F0" w:rsidP="004F62F0">
            <w:pPr>
              <w:shd w:val="clear" w:color="auto" w:fill="FFFFFF"/>
              <w:rPr>
                <w:color w:val="000000"/>
              </w:rPr>
            </w:pPr>
            <w:r w:rsidRPr="003F11AD">
              <w:rPr>
                <w:color w:val="000000"/>
              </w:rPr>
              <w:lastRenderedPageBreak/>
              <w:t>1) при оценке устного ответа – правильность, полноту, развернутость, логичность, последовательность ответа, правильность речи, аргументированность рассуждения, умение сослаться на текст произведения;</w:t>
            </w:r>
          </w:p>
          <w:p w:rsidR="004F62F0" w:rsidRPr="003F11AD" w:rsidRDefault="004F62F0" w:rsidP="004F62F0">
            <w:pPr>
              <w:shd w:val="clear" w:color="auto" w:fill="FFFFFF"/>
              <w:rPr>
                <w:color w:val="000000"/>
              </w:rPr>
            </w:pPr>
            <w:r w:rsidRPr="003F11AD">
              <w:rPr>
                <w:color w:val="000000"/>
              </w:rPr>
              <w:t>2) при оценке чтения учащегося – беглость, выразительность чтения; учащийся должен читать четко, понятно, уверенно, целыми словами, в оптимальном темпе, осознанно;</w:t>
            </w:r>
          </w:p>
          <w:p w:rsidR="004F62F0" w:rsidRPr="003F11AD" w:rsidRDefault="004F62F0" w:rsidP="004F62F0">
            <w:pPr>
              <w:shd w:val="clear" w:color="auto" w:fill="FFFFFF"/>
              <w:rPr>
                <w:color w:val="000000"/>
              </w:rPr>
            </w:pPr>
            <w:r w:rsidRPr="003F11AD">
              <w:rPr>
                <w:color w:val="000000"/>
              </w:rPr>
              <w:t>3) при оценке пересказа текста – правильность, последовательность, логичность пересказа; учащийся должен выполнить поставленную задачу (пересказать подробно, с использованием слов и выражений из авторского текста, или кратко), речь учащегося должна быть ясной, выразительной, без речевых ошибок и слов-паразитов;</w:t>
            </w:r>
          </w:p>
          <w:p w:rsidR="004F62F0" w:rsidRPr="003F11AD" w:rsidRDefault="004F62F0" w:rsidP="004F62F0">
            <w:pPr>
              <w:shd w:val="clear" w:color="auto" w:fill="FFFFFF"/>
              <w:rPr>
                <w:color w:val="000000"/>
              </w:rPr>
            </w:pPr>
            <w:r w:rsidRPr="003F11AD">
              <w:rPr>
                <w:color w:val="000000"/>
              </w:rPr>
              <w:t>4) при оценке чтения наизусть – выразительность, уверенность, нужный темп чтения, отсутствие ошибок; учащийся должен четко, без запинок проговаривать слова, выдерживать паузы, интонационно выделять слова, на которые падает логическое ударение.</w:t>
            </w:r>
          </w:p>
          <w:p w:rsidR="0018376A" w:rsidRPr="00D67AA4" w:rsidRDefault="00D67AA4" w:rsidP="004F62F0">
            <w:pPr>
              <w:pStyle w:val="Style3"/>
              <w:keepNext/>
              <w:keepLines/>
              <w:widowControl/>
              <w:suppressLineNumbers/>
              <w:spacing w:line="240" w:lineRule="auto"/>
              <w:ind w:firstLine="709"/>
              <w:rPr>
                <w:rStyle w:val="FontStyle20"/>
                <w:rFonts w:eastAsiaTheme="majorEastAsia"/>
                <w:sz w:val="24"/>
                <w:szCs w:val="24"/>
              </w:rPr>
            </w:pPr>
            <w:r w:rsidRPr="00D67AA4">
              <w:rPr>
                <w:rStyle w:val="FontStyle20"/>
                <w:rFonts w:eastAsiaTheme="majorEastAsia"/>
                <w:sz w:val="24"/>
                <w:szCs w:val="24"/>
              </w:rPr>
              <w:t>Возможно,</w:t>
            </w:r>
            <w:r w:rsidR="0018376A" w:rsidRPr="00D67AA4">
              <w:rPr>
                <w:rStyle w:val="FontStyle20"/>
                <w:rFonts w:eastAsiaTheme="majorEastAsia"/>
                <w:sz w:val="24"/>
                <w:szCs w:val="24"/>
              </w:rPr>
              <w:t xml:space="preserve"> в отдельных случаях выведение оценки по совокупности ответов на уроке. Такая форма опроса может быть использована, в основном, на обобщающих уроках. Намеченных педагогом учеников (3-4 человека) в процессе фронтальной работы вызывают чаще других, их ответы должны быть более или менее полными, а оценка - мотивированной.</w:t>
            </w:r>
          </w:p>
          <w:p w:rsidR="00A22B83" w:rsidRPr="00D67AA4" w:rsidRDefault="00A22B83" w:rsidP="004F62F0">
            <w:pPr>
              <w:pStyle w:val="Style12"/>
              <w:keepNext/>
              <w:keepLines/>
              <w:widowControl/>
              <w:suppressLineNumbers/>
              <w:spacing w:line="240" w:lineRule="auto"/>
              <w:rPr>
                <w:rStyle w:val="FontStyle20"/>
                <w:rFonts w:eastAsiaTheme="majorEastAsia"/>
                <w:sz w:val="24"/>
                <w:szCs w:val="24"/>
              </w:rPr>
            </w:pPr>
          </w:p>
          <w:p w:rsidR="0018376A" w:rsidRPr="00D67AA4" w:rsidRDefault="0018376A" w:rsidP="00966141">
            <w:pPr>
              <w:pStyle w:val="Style12"/>
              <w:keepNext/>
              <w:keepLines/>
              <w:widowControl/>
              <w:suppressLineNumbers/>
              <w:spacing w:line="240" w:lineRule="auto"/>
              <w:ind w:firstLine="709"/>
              <w:jc w:val="center"/>
              <w:rPr>
                <w:b/>
                <w:bCs/>
              </w:rPr>
            </w:pPr>
            <w:r w:rsidRPr="00D67AA4">
              <w:rPr>
                <w:rStyle w:val="FontStyle25"/>
                <w:rFonts w:eastAsiaTheme="majorEastAsia"/>
                <w:sz w:val="24"/>
                <w:szCs w:val="24"/>
              </w:rPr>
              <w:t>Характеристика цифровой оценки (отметки)</w:t>
            </w:r>
          </w:p>
          <w:p w:rsidR="0018376A" w:rsidRPr="00D67AA4" w:rsidRDefault="0018376A" w:rsidP="003B2D1D">
            <w:pPr>
              <w:pStyle w:val="Style3"/>
              <w:keepNext/>
              <w:keepLines/>
              <w:widowControl/>
              <w:suppressLineNumbers/>
              <w:spacing w:line="240" w:lineRule="auto"/>
              <w:ind w:firstLine="709"/>
              <w:rPr>
                <w:rStyle w:val="FontStyle20"/>
                <w:rFonts w:eastAsiaTheme="majorEastAsia"/>
                <w:sz w:val="24"/>
                <w:szCs w:val="24"/>
              </w:rPr>
            </w:pPr>
            <w:r w:rsidRPr="00D67AA4">
              <w:rPr>
                <w:rStyle w:val="FontStyle23"/>
                <w:rFonts w:eastAsiaTheme="majorEastAsia"/>
                <w:sz w:val="24"/>
                <w:szCs w:val="24"/>
              </w:rPr>
              <w:t xml:space="preserve">Оценка «5» </w:t>
            </w:r>
            <w:r w:rsidRPr="00D67AA4">
              <w:rPr>
                <w:rStyle w:val="FontStyle20"/>
                <w:rFonts w:eastAsiaTheme="majorEastAsia"/>
                <w:sz w:val="24"/>
                <w:szCs w:val="24"/>
              </w:rPr>
              <w:t>ставится ученику, если он: читает правильно, бегло, выразительно с соблюдением норм литературного произношения, выделяет основную мысль произведения или части рассказа с незначительной помощью учителя; делит текст на части и озаглавливает их с помощью учителя (в 8-9 классах лёгкие тексты - самостоятельно); называет главных действующих лиц произведения, характеризует их поступки; отвечает на вопросы   и   передаёт   содержание   прочитанного   полно,   правильно, последовательно: твердо знает наизусть текст стихотворения и читает его выразительно.</w:t>
            </w:r>
          </w:p>
          <w:p w:rsidR="0018376A" w:rsidRPr="00D67AA4" w:rsidRDefault="0018376A" w:rsidP="003B2D1D">
            <w:pPr>
              <w:pStyle w:val="Style3"/>
              <w:keepNext/>
              <w:keepLines/>
              <w:widowControl/>
              <w:suppressLineNumbers/>
              <w:spacing w:line="240" w:lineRule="auto"/>
              <w:ind w:firstLine="709"/>
              <w:rPr>
                <w:rStyle w:val="FontStyle20"/>
                <w:rFonts w:eastAsiaTheme="majorEastAsia"/>
                <w:sz w:val="24"/>
                <w:szCs w:val="24"/>
              </w:rPr>
            </w:pPr>
            <w:r w:rsidRPr="00D67AA4">
              <w:rPr>
                <w:rStyle w:val="FontStyle23"/>
                <w:rFonts w:eastAsiaTheme="majorEastAsia"/>
                <w:sz w:val="24"/>
                <w:szCs w:val="24"/>
              </w:rPr>
              <w:t xml:space="preserve">Оценка «4» </w:t>
            </w:r>
            <w:r w:rsidRPr="00D67AA4">
              <w:rPr>
                <w:rStyle w:val="FontStyle20"/>
                <w:rFonts w:eastAsiaTheme="majorEastAsia"/>
                <w:sz w:val="24"/>
                <w:szCs w:val="24"/>
              </w:rPr>
              <w:t>ставится ученику, если он: читает, в основном, правильно, бегло; допускает одну-две ошибки при чтении, соблюдении смысловых пауз, знаков препинания, передающих интонацию, логических ударений; допускает неточности в выделении основной мысли произведения или части рассказа, исправляет их с помощью учителя; допускает ошибки в делении текста на части и озаглавливании частей, исправляет их с помощью учителя; называет главных действующих лиц произведения, характеризует их поступки с помощью учителя; допускает неточности в ответах на вопросы и при передаче содержания, но исправляет их самостоятельно или с незначительной помощью учителя; допускает при чтении наизусть одну-две самостоятельно исправляемые ошибки; читает наизусть недостаточно выразительно.</w:t>
            </w:r>
          </w:p>
          <w:p w:rsidR="0018376A" w:rsidRPr="00D67AA4" w:rsidRDefault="0018376A" w:rsidP="003B2D1D">
            <w:pPr>
              <w:pStyle w:val="Style3"/>
              <w:keepNext/>
              <w:keepLines/>
              <w:widowControl/>
              <w:suppressLineNumbers/>
              <w:spacing w:line="240" w:lineRule="auto"/>
              <w:ind w:firstLine="709"/>
              <w:rPr>
                <w:rStyle w:val="FontStyle20"/>
                <w:rFonts w:eastAsiaTheme="majorEastAsia"/>
                <w:sz w:val="24"/>
                <w:szCs w:val="24"/>
              </w:rPr>
            </w:pPr>
            <w:r w:rsidRPr="00D67AA4">
              <w:rPr>
                <w:rStyle w:val="FontStyle23"/>
                <w:rFonts w:eastAsiaTheme="majorEastAsia"/>
                <w:sz w:val="24"/>
                <w:szCs w:val="24"/>
              </w:rPr>
              <w:t xml:space="preserve">Оценка «3» </w:t>
            </w:r>
            <w:r w:rsidRPr="00D67AA4">
              <w:rPr>
                <w:rStyle w:val="FontStyle20"/>
                <w:rFonts w:eastAsiaTheme="majorEastAsia"/>
                <w:sz w:val="24"/>
                <w:szCs w:val="24"/>
              </w:rPr>
              <w:t>ставится ученику, если он: читает недостаточно бегло, некоторые слова - по слогам; допускает три-четыре ошибки при чтении; одну-две ошибки - в соблюдении синтаксических пауз, знаков препинания, передающих интонацию, логических ударений; выделяет основную мысль произведения или части рассказа с помощью учителя; делит текст на части и озаглавливает их с помощью учителя; затрудняется назвать главных действующих лиц произведения, характеризовать их поступки; отвечает на вопросы и пересказывает неполно, непоследовательно, допускает искажения основного смысла произведения; обнаруживает при чтении наизусть нетвёрдое усвоение текста.</w:t>
            </w:r>
          </w:p>
          <w:p w:rsidR="0018376A" w:rsidRPr="00D67AA4" w:rsidRDefault="0018376A" w:rsidP="003B2D1D">
            <w:pPr>
              <w:pStyle w:val="Style3"/>
              <w:keepNext/>
              <w:keepLines/>
              <w:widowControl/>
              <w:suppressLineNumbers/>
              <w:spacing w:line="240" w:lineRule="auto"/>
              <w:ind w:firstLine="709"/>
            </w:pPr>
            <w:r w:rsidRPr="00D67AA4">
              <w:rPr>
                <w:rStyle w:val="FontStyle23"/>
                <w:rFonts w:eastAsiaTheme="majorEastAsia"/>
                <w:sz w:val="24"/>
                <w:szCs w:val="24"/>
              </w:rPr>
              <w:t xml:space="preserve">Оценка «2» </w:t>
            </w:r>
            <w:r w:rsidRPr="00D67AA4">
              <w:rPr>
                <w:rStyle w:val="FontStyle20"/>
                <w:rFonts w:eastAsiaTheme="majorEastAsia"/>
                <w:sz w:val="24"/>
                <w:szCs w:val="24"/>
              </w:rPr>
              <w:t>ставится ученику, если он: читает по слогам; допускает более пяти ошибок при чтении, при соблюдении синтаксических пауз; не может выделить основную мысль произведения, части рассказа даже с помощью учителя; не делит текст на части; отвечает на вопросы и пересказывает содержание произведения фрагментарно, искажая основной смысл; не использует помощь учителя; не знает наизусть части текста.</w:t>
            </w: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</w:tcPr>
          <w:p w:rsidR="0018376A" w:rsidRPr="00D67AA4" w:rsidRDefault="0018376A" w:rsidP="003B2D1D">
            <w:pPr>
              <w:keepNext/>
              <w:keepLines/>
              <w:suppressLineNumbers/>
              <w:ind w:firstLine="709"/>
              <w:jc w:val="center"/>
              <w:rPr>
                <w:b/>
              </w:rPr>
            </w:pPr>
            <w:r w:rsidRPr="00D67AA4">
              <w:rPr>
                <w:b/>
              </w:rPr>
              <w:lastRenderedPageBreak/>
              <w:t>Межпредметные связи</w:t>
            </w:r>
          </w:p>
        </w:tc>
      </w:tr>
      <w:tr w:rsidR="0018376A" w:rsidRPr="00966141" w:rsidTr="00C95A59">
        <w:trPr>
          <w:trHeight w:val="1163"/>
        </w:trPr>
        <w:tc>
          <w:tcPr>
            <w:tcW w:w="10348" w:type="dxa"/>
            <w:gridSpan w:val="7"/>
          </w:tcPr>
          <w:p w:rsidR="0018376A" w:rsidRPr="00D67AA4" w:rsidRDefault="00FF0ADF" w:rsidP="00116CBE">
            <w:pPr>
              <w:keepNext/>
              <w:keepLines/>
              <w:suppressLineNumbers/>
              <w:ind w:firstLine="709"/>
              <w:jc w:val="both"/>
            </w:pPr>
            <w:r w:rsidRPr="00D67AA4">
              <w:rPr>
                <w:color w:val="000000"/>
              </w:rPr>
              <w:t xml:space="preserve">Уроки </w:t>
            </w:r>
            <w:r w:rsidR="0018376A" w:rsidRPr="00D67AA4">
              <w:rPr>
                <w:color w:val="000000"/>
              </w:rPr>
              <w:t xml:space="preserve">литературы вступают во взаимодействие с такими учебными дисциплинами, как: русский язык, история, обществознание, изобразительное искусство </w:t>
            </w:r>
            <w:r w:rsidR="0018376A" w:rsidRPr="00D67AA4">
              <w:t>(дидактический материал при написании изложений и сочинений)</w:t>
            </w:r>
            <w:r w:rsidR="0018376A" w:rsidRPr="00D67AA4">
              <w:rPr>
                <w:color w:val="000000"/>
              </w:rPr>
              <w:t xml:space="preserve">, </w:t>
            </w:r>
            <w:r w:rsidR="001415EC" w:rsidRPr="00D67AA4">
              <w:rPr>
                <w:color w:val="000000"/>
              </w:rPr>
              <w:t>музыка</w:t>
            </w:r>
            <w:r w:rsidR="00116CBE">
              <w:rPr>
                <w:color w:val="000000"/>
              </w:rPr>
              <w:t>, труд</w:t>
            </w:r>
            <w:r w:rsidR="001415EC" w:rsidRPr="00D67AA4">
              <w:rPr>
                <w:color w:val="000000"/>
              </w:rPr>
              <w:t xml:space="preserve"> </w:t>
            </w:r>
            <w:r w:rsidR="00116CBE">
              <w:rPr>
                <w:color w:val="000000"/>
              </w:rPr>
              <w:t>(</w:t>
            </w:r>
            <w:r w:rsidR="001415EC" w:rsidRPr="00D67AA4">
              <w:t>технология</w:t>
            </w:r>
            <w:r w:rsidR="00116CBE">
              <w:t>)</w:t>
            </w:r>
            <w:r w:rsidR="0018376A" w:rsidRPr="00D67AA4">
              <w:t xml:space="preserve">, история, география, биология, </w:t>
            </w:r>
            <w:r w:rsidR="00116CBE">
              <w:t>ОСЖ</w:t>
            </w:r>
            <w:r w:rsidR="0018376A" w:rsidRPr="00D67AA4">
              <w:t xml:space="preserve"> (анализ ситуаций, связанных с социализацией). </w:t>
            </w:r>
          </w:p>
        </w:tc>
      </w:tr>
      <w:tr w:rsidR="001415EC" w:rsidRPr="00966141" w:rsidTr="00C95A59">
        <w:trPr>
          <w:trHeight w:val="676"/>
        </w:trPr>
        <w:tc>
          <w:tcPr>
            <w:tcW w:w="10348" w:type="dxa"/>
            <w:gridSpan w:val="7"/>
          </w:tcPr>
          <w:p w:rsidR="00125533" w:rsidRPr="008F7AB3" w:rsidRDefault="001415EC" w:rsidP="00125533">
            <w:pPr>
              <w:keepNext/>
              <w:keepLines/>
              <w:suppressLineNumbers/>
              <w:ind w:firstLine="709"/>
              <w:jc w:val="both"/>
              <w:rPr>
                <w:b/>
                <w:bCs/>
                <w:color w:val="000000"/>
              </w:rPr>
            </w:pPr>
            <w:r w:rsidRPr="008F7AB3">
              <w:rPr>
                <w:b/>
                <w:bCs/>
              </w:rPr>
              <w:t>Требования к уровню подготовки обучающихся. Личностные и предметные результаты освоения учебного предмета «Чтение» 5 класс.</w:t>
            </w:r>
          </w:p>
        </w:tc>
      </w:tr>
      <w:tr w:rsidR="001415EC" w:rsidRPr="00966141" w:rsidTr="00C95A59">
        <w:trPr>
          <w:trHeight w:val="5516"/>
        </w:trPr>
        <w:tc>
          <w:tcPr>
            <w:tcW w:w="2973" w:type="dxa"/>
            <w:gridSpan w:val="2"/>
          </w:tcPr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7375" w:type="dxa"/>
            <w:gridSpan w:val="5"/>
          </w:tcPr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ind w:left="7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нравственных чувств, регулирующие моральное поведение (чувство сострадания, сопереживания, вины, стыда и т.п.); развитие чувства прекрасного и эстетических чувств на основе знакомства с произведениями 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ind w:hanging="3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учебной задачи, поставленной учителем, и способность ее выполнять;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учитывать выделенные учителем в учебном материале ориентиры действия;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(в сотрудничестве с учителем) адекватно оценивать правильность выполнения действия и как по ходу его реализации, так и в конце действия необходимые коррективы;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строить сообщения в устной форме;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строить рассуждения в форме связи простых суждений об объекте;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формировать собственное мнение;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задавать вопросы, необходимые для организации собственной деятельности и сотрудничества с партнёром;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адекватно использовать речь для планирования и регуляции своей деятельности.</w:t>
            </w:r>
          </w:p>
        </w:tc>
      </w:tr>
      <w:tr w:rsidR="001415EC" w:rsidRPr="00966141" w:rsidTr="00C95A59">
        <w:trPr>
          <w:trHeight w:val="1517"/>
        </w:trPr>
        <w:tc>
          <w:tcPr>
            <w:tcW w:w="2973" w:type="dxa"/>
            <w:gridSpan w:val="2"/>
          </w:tcPr>
          <w:p w:rsidR="001415EC" w:rsidRPr="008F7AB3" w:rsidRDefault="001415EC" w:rsidP="008F7AB3">
            <w:pPr>
              <w:keepNext/>
              <w:keepLines/>
              <w:suppressLineNumbers/>
              <w:jc w:val="both"/>
              <w:rPr>
                <w:color w:val="000000"/>
              </w:rPr>
            </w:pPr>
            <w:r w:rsidRPr="008F7AB3">
              <w:t xml:space="preserve">Предметные </w:t>
            </w:r>
            <w:r w:rsidR="00D67AA4" w:rsidRPr="008F7AB3">
              <w:t>р</w:t>
            </w:r>
            <w:r w:rsidRPr="008F7AB3">
              <w:t>езультаты</w:t>
            </w:r>
          </w:p>
        </w:tc>
        <w:tc>
          <w:tcPr>
            <w:tcW w:w="7375" w:type="dxa"/>
            <w:gridSpan w:val="5"/>
          </w:tcPr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осознанно и правильно читать вслух текст целыми словами;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соблюдать при чтении паузы между предложениями;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соблюдать при чтении информационное оформление предложений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(тон, громкость чтения, логические ударения);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отвечать на вопросы по содержанию прочитанного текста;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осуществлять самостоятельно и с опорой на план, схему, иллюстрации, рисунки, драматизацию и т.п. различные виды пересказов (полный выборочный, по ролям);</w:t>
            </w:r>
          </w:p>
          <w:p w:rsidR="001415EC" w:rsidRPr="008F7AB3" w:rsidRDefault="008F7AB3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415EC"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способность выделять главную мысль произведения;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участвовать в беседе;</w:t>
            </w:r>
          </w:p>
          <w:p w:rsidR="001415EC" w:rsidRPr="008F7AB3" w:rsidRDefault="008F7AB3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415EC"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делать текст по данным заглавиям на законченные по смыслу части;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способность выделять главных действующих лиц, давать оценку их 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поступкам;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заучивать стихотворения наизусть;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способность читать доступные детские книги из школьной (домашней) 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библиотеки.</w:t>
            </w:r>
          </w:p>
        </w:tc>
      </w:tr>
      <w:tr w:rsidR="001415EC" w:rsidRPr="00966141" w:rsidTr="00C95A59">
        <w:trPr>
          <w:trHeight w:val="3673"/>
        </w:trPr>
        <w:tc>
          <w:tcPr>
            <w:tcW w:w="10348" w:type="dxa"/>
            <w:gridSpan w:val="7"/>
          </w:tcPr>
          <w:p w:rsidR="001415EC" w:rsidRDefault="008A5887" w:rsidP="008F7AB3">
            <w:pPr>
              <w:pStyle w:val="a7"/>
              <w:keepNext/>
              <w:keepLines/>
              <w:suppressLineNumbers/>
              <w:ind w:left="288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Основные требования к умениям обучающихся</w:t>
            </w:r>
          </w:p>
          <w:p w:rsidR="00125533" w:rsidRDefault="00125533" w:rsidP="008F7AB3">
            <w:pPr>
              <w:pStyle w:val="a7"/>
              <w:keepNext/>
              <w:keepLines/>
              <w:suppressLineNumbers/>
              <w:ind w:left="288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25533" w:rsidRPr="00345CF7" w:rsidRDefault="00125533" w:rsidP="0012553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45CF7">
              <w:rPr>
                <w:b/>
                <w:iCs/>
                <w:color w:val="auto"/>
                <w:sz w:val="22"/>
                <w:szCs w:val="22"/>
              </w:rPr>
              <w:t>Предметные результаты</w:t>
            </w:r>
            <w:r w:rsidRPr="00345CF7">
              <w:rPr>
                <w:color w:val="auto"/>
                <w:sz w:val="22"/>
                <w:szCs w:val="22"/>
              </w:rPr>
              <w:t xml:space="preserve">включают освоенные обучающимися знания и умения, специфичные для каждой предметной области, готовность их применения. Предметные результаты обучающихся с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</w:t>
            </w:r>
          </w:p>
          <w:p w:rsidR="00125533" w:rsidRPr="00345CF7" w:rsidRDefault="00125533" w:rsidP="00125533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345CF7">
              <w:rPr>
                <w:color w:val="auto"/>
                <w:sz w:val="22"/>
                <w:szCs w:val="22"/>
              </w:rPr>
              <w:tab/>
              <w:t xml:space="preserve">ФГОС определяет два уровня овладения предметными результатами: минимальный и достаточный. </w:t>
            </w:r>
            <w:r w:rsidRPr="00345CF7">
              <w:rPr>
                <w:b/>
                <w:color w:val="auto"/>
                <w:sz w:val="22"/>
                <w:szCs w:val="22"/>
              </w:rPr>
              <w:t>Достаточный уровень освоения предметных результатов не является обязательным для всех обучающихся.</w:t>
            </w:r>
          </w:p>
          <w:p w:rsidR="00125533" w:rsidRDefault="00125533" w:rsidP="00125533">
            <w:pPr>
              <w:pStyle w:val="Default"/>
              <w:jc w:val="both"/>
              <w:rPr>
                <w:sz w:val="22"/>
                <w:szCs w:val="22"/>
              </w:rPr>
            </w:pPr>
            <w:r w:rsidRPr="00345CF7">
              <w:rPr>
                <w:color w:val="auto"/>
                <w:sz w:val="22"/>
                <w:szCs w:val="22"/>
              </w:rPr>
              <w:tab/>
              <w:t>Минимальный уровень является обязательным для большинства обучающихся с умственной отсталостью (интеллектуальными нарушениями). Вместе с тем, отсутствие достижения этого уровня отдельными обучающимися по отдельным предметам не является препятствием к продолжению образования по варианту программы.</w:t>
            </w:r>
          </w:p>
          <w:p w:rsidR="00125533" w:rsidRPr="004F62F0" w:rsidRDefault="00125533" w:rsidP="00125533">
            <w:pPr>
              <w:jc w:val="both"/>
              <w:rPr>
                <w:b/>
                <w:bCs/>
                <w:color w:val="000000"/>
              </w:rPr>
            </w:pPr>
            <w:r w:rsidRPr="00345CF7">
              <w:rPr>
                <w:i/>
                <w:iCs/>
              </w:rPr>
              <w:tab/>
              <w:t xml:space="preserve">Предметные результаты </w:t>
            </w:r>
            <w:r w:rsidRPr="00345CF7">
              <w:t>связаны с овладением обучающимися содержанием каждой общеобразовательной области и характеризуют достижения обучающихся в усвоении знаний и умений, способность их применять в практической деятельности.</w:t>
            </w:r>
          </w:p>
        </w:tc>
      </w:tr>
      <w:tr w:rsidR="00D67AA4" w:rsidRPr="00966141" w:rsidTr="00C95A59">
        <w:trPr>
          <w:trHeight w:val="380"/>
        </w:trPr>
        <w:tc>
          <w:tcPr>
            <w:tcW w:w="10348" w:type="dxa"/>
            <w:gridSpan w:val="7"/>
          </w:tcPr>
          <w:p w:rsidR="00D67AA4" w:rsidRPr="008F7AB3" w:rsidRDefault="00116CBE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D67AA4" w:rsidRPr="008F7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инимальный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читать вслух доступный текст целыми словами и по слогам; 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находить, читая про себя отрывки проанализированного текста, связанные с определёнными событиями; 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 по предметному содержанию текста (с помощью учителя); 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 xml:space="preserve"> заучивать стихотворения наизусть (объём текста с учётом учебных возможностей обучающихся;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>- принимать участие в уроках внеклассного чтения.</w:t>
            </w:r>
          </w:p>
        </w:tc>
      </w:tr>
      <w:tr w:rsidR="00D67AA4" w:rsidRPr="00966141" w:rsidTr="00C95A59">
        <w:trPr>
          <w:trHeight w:val="521"/>
        </w:trPr>
        <w:tc>
          <w:tcPr>
            <w:tcW w:w="10348" w:type="dxa"/>
            <w:gridSpan w:val="7"/>
          </w:tcPr>
          <w:p w:rsidR="00D67AA4" w:rsidRPr="008F7AB3" w:rsidRDefault="00116CBE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8452838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Достаточный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читать доступный текст целыми словами, в трудных </w:t>
            </w:r>
            <w:r w:rsidR="00FB18FF" w:rsidRPr="004F62F0">
              <w:rPr>
                <w:rFonts w:ascii="Times New Roman" w:hAnsi="Times New Roman" w:cs="Times New Roman"/>
                <w:sz w:val="24"/>
                <w:szCs w:val="24"/>
              </w:rPr>
              <w:t>случаях –</w:t>
            </w: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 xml:space="preserve"> по слогам; 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себя, выполняя аналитические задания к тексту; 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>отвечать на вопросы учителя;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пересказывать текст по плану с помощью учителя, используя опорные слова, а несложные по содержанию тексты – самостоятельно; - выражать своё отношение к поступкам героев и событиям; 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наизусть 8-10 стихотворений; 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>читать внеклассную литературу под наблюдением учителя и воспитателя.</w:t>
            </w:r>
          </w:p>
        </w:tc>
      </w:tr>
      <w:bookmarkEnd w:id="0"/>
      <w:tr w:rsidR="00D67AA4" w:rsidRPr="00966141" w:rsidTr="00C95A59">
        <w:trPr>
          <w:trHeight w:val="2195"/>
        </w:trPr>
        <w:tc>
          <w:tcPr>
            <w:tcW w:w="10348" w:type="dxa"/>
            <w:gridSpan w:val="7"/>
            <w:shd w:val="clear" w:color="auto" w:fill="auto"/>
          </w:tcPr>
          <w:p w:rsidR="00427B9E" w:rsidRPr="00427B9E" w:rsidRDefault="00427B9E" w:rsidP="004F62F0">
            <w:pPr>
              <w:pStyle w:val="af2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</w:rPr>
            </w:pPr>
            <w:r w:rsidRPr="00427B9E">
              <w:rPr>
                <w:color w:val="000000"/>
              </w:rPr>
              <w:t xml:space="preserve">Изучение предмета «Чтение (Литературное чтение)» </w:t>
            </w:r>
            <w:r>
              <w:rPr>
                <w:color w:val="000000"/>
              </w:rPr>
              <w:t>направлено</w:t>
            </w:r>
            <w:r w:rsidRPr="00427B9E">
              <w:rPr>
                <w:color w:val="000000"/>
              </w:rPr>
              <w:t xml:space="preserve"> на формирование базовых</w:t>
            </w:r>
            <w:r w:rsidRPr="00427B9E">
              <w:rPr>
                <w:b/>
                <w:bCs/>
                <w:color w:val="000000"/>
              </w:rPr>
              <w:t xml:space="preserve"> учебных действий:</w:t>
            </w:r>
            <w:r w:rsidR="00116CBE">
              <w:rPr>
                <w:b/>
                <w:bCs/>
                <w:color w:val="000000"/>
              </w:rPr>
              <w:t xml:space="preserve"> </w:t>
            </w:r>
            <w:r w:rsidRPr="00427B9E">
              <w:rPr>
                <w:b/>
                <w:bCs/>
                <w:color w:val="000000"/>
              </w:rPr>
              <w:t>Личностные учебные действия: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 xml:space="preserve">испытывать чувство гордости за свою страну; 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 xml:space="preserve">гордиться школьными успехами и достижениями как собственными, так и своих </w:t>
            </w:r>
            <w:r w:rsidR="00C31C7D">
              <w:t xml:space="preserve">товарищей; </w:t>
            </w:r>
          </w:p>
          <w:p w:rsidR="00C31C7D" w:rsidRDefault="00C31C7D" w:rsidP="00C31C7D">
            <w:pPr>
              <w:pStyle w:val="af2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>адекватно</w:t>
            </w:r>
            <w:r w:rsidR="00EC1BC2">
              <w:t xml:space="preserve"> эмоционально откликаться на произведения литературы, музыки, живописи и др.; 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>уважительно и бережно относиться к людям труда и результатам их деятельности;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 xml:space="preserve">активно включаться в общеполезную социальную деятельность; </w:t>
            </w:r>
          </w:p>
          <w:p w:rsidR="00D67AA4" w:rsidRPr="00427B9E" w:rsidRDefault="00EC1BC2" w:rsidP="00C31C7D">
            <w:pPr>
              <w:pStyle w:val="af2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бережно относиться к культурно-историческому наследию родного края и страны</w:t>
            </w:r>
            <w:r w:rsidR="008F7AB3">
              <w:t>.</w:t>
            </w:r>
          </w:p>
        </w:tc>
      </w:tr>
      <w:tr w:rsidR="00D67AA4" w:rsidRPr="00966141" w:rsidTr="00C95A59">
        <w:trPr>
          <w:trHeight w:val="521"/>
        </w:trPr>
        <w:tc>
          <w:tcPr>
            <w:tcW w:w="10348" w:type="dxa"/>
            <w:gridSpan w:val="7"/>
            <w:shd w:val="clear" w:color="auto" w:fill="auto"/>
          </w:tcPr>
          <w:p w:rsidR="00C31C7D" w:rsidRDefault="00EC1BC2" w:rsidP="004F62F0">
            <w:pPr>
              <w:pStyle w:val="af2"/>
              <w:shd w:val="clear" w:color="auto" w:fill="FFFFFF" w:themeFill="background1"/>
              <w:spacing w:before="0" w:beforeAutospacing="0" w:after="0" w:afterAutospacing="0"/>
              <w:ind w:left="720"/>
            </w:pPr>
            <w:r w:rsidRPr="00C31C7D">
              <w:rPr>
                <w:b/>
                <w:bCs/>
              </w:rPr>
              <w:t>Коммуникативные учебные действия: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</w:pPr>
            <w:r>
              <w:t xml:space="preserve">вступать и поддерживать коммуникацию в разных ситуациях социального взаимодействия (учебных, трудовых, бытовых и др.); 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</w:pPr>
            <w:r>
              <w:t>слушать собеседника, вступать в диалог и поддерживать его, использовать разные виды делового письма для решения жизненно значимых задач;</w:t>
            </w:r>
          </w:p>
          <w:p w:rsidR="00D67AA4" w:rsidRDefault="00EC1BC2" w:rsidP="00C31C7D">
            <w:pPr>
              <w:pStyle w:val="af2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t>использовать доступные источники и средства получения информации для решения коммуникативных и познавательных задач.</w:t>
            </w:r>
          </w:p>
        </w:tc>
      </w:tr>
      <w:tr w:rsidR="00D67AA4" w:rsidRPr="00966141" w:rsidTr="00C95A59">
        <w:trPr>
          <w:trHeight w:val="2459"/>
        </w:trPr>
        <w:tc>
          <w:tcPr>
            <w:tcW w:w="10348" w:type="dxa"/>
            <w:gridSpan w:val="7"/>
            <w:shd w:val="clear" w:color="auto" w:fill="FFFFFF" w:themeFill="background1"/>
          </w:tcPr>
          <w:p w:rsidR="00C31C7D" w:rsidRDefault="00EC1BC2" w:rsidP="004F62F0">
            <w:pPr>
              <w:pStyle w:val="af2"/>
              <w:spacing w:before="0" w:beforeAutospacing="0" w:after="0" w:afterAutospacing="0"/>
              <w:ind w:left="720"/>
            </w:pPr>
            <w:r w:rsidRPr="00C31C7D">
              <w:rPr>
                <w:b/>
                <w:bCs/>
              </w:rPr>
              <w:lastRenderedPageBreak/>
              <w:t xml:space="preserve">Регулятивные учебные действия </w:t>
            </w:r>
            <w:r>
              <w:t xml:space="preserve">представлены умениями: 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pacing w:before="0" w:beforeAutospacing="0" w:after="0" w:afterAutospacing="0"/>
            </w:pPr>
            <w:r>
              <w:t xml:space="preserve">принимать и сохранять цели и задачи решения типовых учебных и практических задач, осуществлять коллективный поиск средств их осуществления; 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pacing w:before="0" w:beforeAutospacing="0" w:after="0" w:afterAutospacing="0"/>
            </w:pPr>
            <w:r>
              <w:t>осознанно действовать на основе разных видов инструкций для решения практических и учебных задач;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pacing w:before="0" w:beforeAutospacing="0" w:after="0" w:afterAutospacing="0"/>
            </w:pPr>
            <w:r>
              <w:t xml:space="preserve">осуществлять взаимный контроль в совместной деятельности; обладать готовностью к осуществлению самоконтроля в процессе деятельности; </w:t>
            </w:r>
          </w:p>
          <w:p w:rsidR="00D67AA4" w:rsidRDefault="00EC1BC2" w:rsidP="00C31C7D">
            <w:pPr>
              <w:pStyle w:val="af2"/>
              <w:numPr>
                <w:ilvl w:val="0"/>
                <w:numId w:val="29"/>
              </w:numPr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t>адекватно реагировать на внешний контроль и оценку, корректировать в соответствии с ней свою деятельность.</w:t>
            </w:r>
          </w:p>
        </w:tc>
      </w:tr>
      <w:tr w:rsidR="00AB0634" w:rsidRPr="00966141" w:rsidTr="00C95A59">
        <w:trPr>
          <w:trHeight w:val="521"/>
        </w:trPr>
        <w:tc>
          <w:tcPr>
            <w:tcW w:w="10348" w:type="dxa"/>
            <w:gridSpan w:val="7"/>
            <w:shd w:val="clear" w:color="auto" w:fill="FFFFFF" w:themeFill="background1"/>
          </w:tcPr>
          <w:p w:rsidR="00C31C7D" w:rsidRDefault="00EC1BC2" w:rsidP="004F62F0">
            <w:pPr>
              <w:pStyle w:val="af2"/>
              <w:spacing w:before="0" w:beforeAutospacing="0" w:after="0" w:afterAutospacing="0"/>
              <w:ind w:left="720"/>
              <w:rPr>
                <w:b/>
                <w:bCs/>
              </w:rPr>
            </w:pPr>
            <w:r w:rsidRPr="00C31C7D">
              <w:rPr>
                <w:b/>
                <w:bCs/>
              </w:rPr>
              <w:t>Познавательные учебные действия: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pacing w:before="0" w:beforeAutospacing="0" w:after="0" w:afterAutospacing="0"/>
            </w:pPr>
            <w:r>
              <w:t>Дифференцированно воспринимать окружающий мир, его временно-пространственную организацию;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pacing w:before="0" w:beforeAutospacing="0" w:after="0" w:afterAutospacing="0"/>
            </w:pPr>
            <w:r>
              <w:t>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      </w:r>
          </w:p>
          <w:p w:rsidR="00AB0634" w:rsidRDefault="00EC1BC2" w:rsidP="00C31C7D">
            <w:pPr>
              <w:pStyle w:val="af2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</w:pPr>
            <w:r>
              <w:t>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      </w:r>
          </w:p>
        </w:tc>
      </w:tr>
      <w:tr w:rsidR="00EA0635" w:rsidRPr="00966141" w:rsidTr="00C95A59">
        <w:trPr>
          <w:trHeight w:val="480"/>
        </w:trPr>
        <w:tc>
          <w:tcPr>
            <w:tcW w:w="10348" w:type="dxa"/>
            <w:gridSpan w:val="7"/>
          </w:tcPr>
          <w:p w:rsidR="00EA0635" w:rsidRPr="008F7AB3" w:rsidRDefault="00EA0635" w:rsidP="004F62F0">
            <w:pPr>
              <w:pStyle w:val="af2"/>
              <w:spacing w:before="0" w:beforeAutospacing="0" w:after="0" w:afterAutospacing="0"/>
              <w:ind w:left="720"/>
              <w:rPr>
                <w:b/>
                <w:bCs/>
              </w:rPr>
            </w:pPr>
            <w:r w:rsidRPr="008F7AB3">
              <w:rPr>
                <w:b/>
                <w:bCs/>
              </w:rPr>
              <w:t>Система оценки БУД. Система оценки БУД осуществляется по пятибалльной системе.</w:t>
            </w:r>
          </w:p>
          <w:p w:rsidR="00EA0635" w:rsidRDefault="00EA0635" w:rsidP="00C31C7D">
            <w:pPr>
              <w:pStyle w:val="af2"/>
              <w:numPr>
                <w:ilvl w:val="0"/>
                <w:numId w:val="29"/>
              </w:numPr>
              <w:spacing w:before="0" w:after="0"/>
              <w:rPr>
                <w:b/>
                <w:bCs/>
              </w:rPr>
            </w:pPr>
            <w:r>
              <w:t xml:space="preserve">0 баллов ― действие отсутствует, обучающийся не понимает его смысла, не включается в процесс выполнения вместе с учителем; </w:t>
            </w:r>
          </w:p>
        </w:tc>
      </w:tr>
      <w:tr w:rsidR="008F7AB3" w:rsidRPr="00966141" w:rsidTr="00C95A59">
        <w:trPr>
          <w:trHeight w:val="480"/>
        </w:trPr>
        <w:tc>
          <w:tcPr>
            <w:tcW w:w="10348" w:type="dxa"/>
            <w:gridSpan w:val="7"/>
          </w:tcPr>
          <w:p w:rsidR="008F7AB3" w:rsidRDefault="008F7AB3" w:rsidP="008F7AB3">
            <w:pPr>
              <w:pStyle w:val="af2"/>
              <w:numPr>
                <w:ilvl w:val="0"/>
                <w:numId w:val="29"/>
              </w:numPr>
              <w:spacing w:before="0" w:after="0"/>
            </w:pPr>
            <w:r>
              <w:t>1 балл ―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</w:t>
            </w:r>
          </w:p>
        </w:tc>
      </w:tr>
      <w:tr w:rsidR="008F7AB3" w:rsidRPr="00966141" w:rsidTr="00C95A59">
        <w:trPr>
          <w:trHeight w:val="516"/>
        </w:trPr>
        <w:tc>
          <w:tcPr>
            <w:tcW w:w="10348" w:type="dxa"/>
            <w:gridSpan w:val="7"/>
          </w:tcPr>
          <w:p w:rsidR="008F7AB3" w:rsidRDefault="008F7AB3" w:rsidP="008F7AB3">
            <w:pPr>
              <w:pStyle w:val="af2"/>
              <w:numPr>
                <w:ilvl w:val="0"/>
                <w:numId w:val="29"/>
              </w:numPr>
              <w:spacing w:before="0" w:after="0"/>
            </w:pPr>
            <w:r>
              <w:t xml:space="preserve">2 балла ― преимущественно выполняет действие по указанию учителя, в отдельных ситуациях способен выполнить его самостоятельно; </w:t>
            </w:r>
          </w:p>
        </w:tc>
      </w:tr>
      <w:tr w:rsidR="008F7AB3" w:rsidRPr="00966141" w:rsidTr="00C95A59">
        <w:trPr>
          <w:trHeight w:val="516"/>
        </w:trPr>
        <w:tc>
          <w:tcPr>
            <w:tcW w:w="10348" w:type="dxa"/>
            <w:gridSpan w:val="7"/>
          </w:tcPr>
          <w:p w:rsidR="008F7AB3" w:rsidRDefault="008F7AB3" w:rsidP="008F7AB3">
            <w:pPr>
              <w:pStyle w:val="af2"/>
              <w:numPr>
                <w:ilvl w:val="0"/>
                <w:numId w:val="29"/>
              </w:numPr>
              <w:spacing w:before="0" w:after="0"/>
            </w:pPr>
            <w:r>
              <w:t>3 балла ― способен самостоятельно выполнять действие в определенных ситуациях, нередко допускает ошибки, которые исправляет по прямому указанию учителя;</w:t>
            </w:r>
          </w:p>
        </w:tc>
      </w:tr>
      <w:tr w:rsidR="008F7AB3" w:rsidRPr="00966141" w:rsidTr="00C95A59">
        <w:trPr>
          <w:trHeight w:val="516"/>
        </w:trPr>
        <w:tc>
          <w:tcPr>
            <w:tcW w:w="10348" w:type="dxa"/>
            <w:gridSpan w:val="7"/>
          </w:tcPr>
          <w:p w:rsidR="008F7AB3" w:rsidRDefault="008F7AB3" w:rsidP="008F7AB3">
            <w:pPr>
              <w:pStyle w:val="af2"/>
              <w:numPr>
                <w:ilvl w:val="0"/>
                <w:numId w:val="29"/>
              </w:numPr>
              <w:spacing w:before="0" w:after="0"/>
            </w:pPr>
            <w:r>
              <w:t>4 балла ― способен самостоятельно применять действие, но иногда допускает ошибки, которые исправляет по замечанию учителя;</w:t>
            </w:r>
          </w:p>
        </w:tc>
      </w:tr>
      <w:tr w:rsidR="008F7AB3" w:rsidRPr="00966141" w:rsidTr="00C95A59">
        <w:trPr>
          <w:trHeight w:val="744"/>
        </w:trPr>
        <w:tc>
          <w:tcPr>
            <w:tcW w:w="10348" w:type="dxa"/>
            <w:gridSpan w:val="7"/>
          </w:tcPr>
          <w:p w:rsidR="008F7AB3" w:rsidRDefault="008F7AB3" w:rsidP="008F7AB3">
            <w:pPr>
              <w:pStyle w:val="af2"/>
              <w:numPr>
                <w:ilvl w:val="0"/>
                <w:numId w:val="29"/>
              </w:numPr>
              <w:spacing w:before="0" w:after="0"/>
            </w:pPr>
            <w:r>
              <w:t>5 баллов ― самостоятельно применяет действие в любой ситуации.</w:t>
            </w:r>
          </w:p>
        </w:tc>
      </w:tr>
      <w:tr w:rsidR="00125533" w:rsidRPr="00966141" w:rsidTr="00C95A59">
        <w:trPr>
          <w:trHeight w:val="744"/>
        </w:trPr>
        <w:tc>
          <w:tcPr>
            <w:tcW w:w="10348" w:type="dxa"/>
            <w:gridSpan w:val="7"/>
          </w:tcPr>
          <w:p w:rsidR="00125533" w:rsidRPr="00125533" w:rsidRDefault="00125533" w:rsidP="00125533">
            <w:pPr>
              <w:pStyle w:val="western"/>
              <w:shd w:val="clear" w:color="auto" w:fill="FFFFFF"/>
              <w:spacing w:before="120"/>
              <w:ind w:firstLine="709"/>
              <w:jc w:val="both"/>
              <w:rPr>
                <w:b/>
                <w:bCs/>
                <w:color w:val="auto"/>
              </w:rPr>
            </w:pPr>
            <w:r w:rsidRPr="00125533">
              <w:rPr>
                <w:b/>
                <w:bCs/>
                <w:color w:val="auto"/>
              </w:rPr>
              <w:t>Содержание чтения (круг чтения)</w:t>
            </w:r>
            <w:r w:rsidRPr="00125533">
              <w:rPr>
                <w:color w:val="auto"/>
              </w:rPr>
              <w:t xml:space="preserve">. Произведения устного народного творчества (сказка, былина, предание, легенда). Стихотворные и прозаические произведения отечественных и зарубежных писателей </w:t>
            </w:r>
            <w:r w:rsidRPr="00125533">
              <w:rPr>
                <w:color w:val="auto"/>
                <w:lang w:val="en-US"/>
              </w:rPr>
              <w:t>XIX</w:t>
            </w:r>
            <w:r w:rsidRPr="00125533">
              <w:rPr>
                <w:color w:val="auto"/>
              </w:rPr>
              <w:t xml:space="preserve"> - </w:t>
            </w:r>
            <w:r w:rsidRPr="00125533">
              <w:rPr>
                <w:color w:val="auto"/>
                <w:lang w:val="en-US"/>
              </w:rPr>
              <w:t>XXI</w:t>
            </w:r>
            <w:r w:rsidRPr="00125533">
              <w:rPr>
                <w:color w:val="auto"/>
              </w:rPr>
              <w:t xml:space="preserve"> вв. Книги о приключениях и путешествиях.  Художественные и научно-популярные рассказы и очерки. Справочная литература: словари, книги-справочники, детская энциклопедия и пр. </w:t>
            </w:r>
          </w:p>
          <w:p w:rsidR="00125533" w:rsidRPr="00125533" w:rsidRDefault="00125533" w:rsidP="00125533">
            <w:pPr>
              <w:pStyle w:val="western"/>
              <w:shd w:val="clear" w:color="auto" w:fill="FFFFFF"/>
              <w:spacing w:before="0"/>
              <w:ind w:firstLine="709"/>
              <w:jc w:val="both"/>
              <w:rPr>
                <w:b/>
                <w:bCs/>
                <w:color w:val="auto"/>
              </w:rPr>
            </w:pPr>
            <w:r w:rsidRPr="00125533">
              <w:rPr>
                <w:b/>
                <w:bCs/>
                <w:color w:val="auto"/>
              </w:rPr>
              <w:t>Примерная тематика произведений</w:t>
            </w:r>
            <w:r w:rsidRPr="00125533">
              <w:rPr>
                <w:color w:val="auto"/>
              </w:rPr>
              <w:t>: произведения о Родине, героических подвигах во имя Родины, об отношении человека к природе, к животным, труду, друг другу; о жизни детей, их дружбе и товариществе; о нравственно-этических понятиях (добро, зло, честь, долг, совесть, жизнь, смерть, правда, ложь и т.д.)</w:t>
            </w:r>
          </w:p>
          <w:p w:rsidR="00125533" w:rsidRPr="00125533" w:rsidRDefault="00125533" w:rsidP="00125533">
            <w:pPr>
              <w:pStyle w:val="western"/>
              <w:shd w:val="clear" w:color="auto" w:fill="FFFFFF"/>
              <w:spacing w:before="0"/>
              <w:ind w:firstLine="709"/>
              <w:jc w:val="both"/>
              <w:rPr>
                <w:b/>
                <w:bCs/>
                <w:color w:val="auto"/>
              </w:rPr>
            </w:pPr>
            <w:r w:rsidRPr="00125533">
              <w:rPr>
                <w:b/>
                <w:bCs/>
                <w:color w:val="auto"/>
              </w:rPr>
              <w:t>Жанровое разнообразие</w:t>
            </w:r>
            <w:r w:rsidRPr="00125533">
              <w:rPr>
                <w:color w:val="auto"/>
              </w:rPr>
              <w:t>: народные и авторские сказки, басни, былины, легенды, рассказы, рассказы-описания, стихотворения.</w:t>
            </w:r>
          </w:p>
          <w:p w:rsidR="00125533" w:rsidRPr="00125533" w:rsidRDefault="00125533" w:rsidP="00125533">
            <w:pPr>
              <w:pStyle w:val="western"/>
              <w:shd w:val="clear" w:color="auto" w:fill="FFFFFF"/>
              <w:spacing w:before="0"/>
              <w:ind w:firstLine="709"/>
              <w:jc w:val="both"/>
              <w:rPr>
                <w:color w:val="auto"/>
              </w:rPr>
            </w:pPr>
            <w:r w:rsidRPr="00125533">
              <w:rPr>
                <w:b/>
                <w:bCs/>
                <w:color w:val="auto"/>
              </w:rPr>
              <w:t>Ориентировка в литературоведческих понятиях</w:t>
            </w:r>
            <w:r w:rsidRPr="00125533">
              <w:rPr>
                <w:color w:val="auto"/>
              </w:rPr>
              <w:t xml:space="preserve">: </w:t>
            </w:r>
          </w:p>
          <w:p w:rsidR="00125533" w:rsidRPr="00125533" w:rsidRDefault="00125533" w:rsidP="00125533">
            <w:pPr>
              <w:pStyle w:val="western"/>
              <w:numPr>
                <w:ilvl w:val="0"/>
                <w:numId w:val="31"/>
              </w:numPr>
              <w:shd w:val="clear" w:color="auto" w:fill="FFFFFF"/>
              <w:spacing w:before="0"/>
              <w:ind w:left="0" w:firstLine="709"/>
              <w:jc w:val="both"/>
              <w:rPr>
                <w:color w:val="auto"/>
              </w:rPr>
            </w:pPr>
            <w:r w:rsidRPr="00125533">
              <w:rPr>
                <w:color w:val="auto"/>
              </w:rPr>
              <w:t xml:space="preserve">литературное произведение, фольклор, литературные жанры (сказка, былина, сказ, басня, пословица, рассказ, стихотворение), автобиография писателя. </w:t>
            </w:r>
          </w:p>
          <w:p w:rsidR="00125533" w:rsidRPr="00125533" w:rsidRDefault="00125533" w:rsidP="00125533">
            <w:pPr>
              <w:pStyle w:val="western"/>
              <w:numPr>
                <w:ilvl w:val="0"/>
                <w:numId w:val="31"/>
              </w:numPr>
              <w:shd w:val="clear" w:color="auto" w:fill="FFFFFF"/>
              <w:spacing w:before="0"/>
              <w:ind w:left="0" w:firstLine="709"/>
              <w:jc w:val="both"/>
              <w:rPr>
                <w:color w:val="auto"/>
              </w:rPr>
            </w:pPr>
            <w:r w:rsidRPr="00125533">
              <w:rPr>
                <w:color w:val="auto"/>
              </w:rPr>
              <w:t>присказка, зачин, диалог, произведение.</w:t>
            </w:r>
          </w:p>
          <w:p w:rsidR="00125533" w:rsidRPr="00125533" w:rsidRDefault="00125533" w:rsidP="00125533">
            <w:pPr>
              <w:pStyle w:val="western"/>
              <w:numPr>
                <w:ilvl w:val="0"/>
                <w:numId w:val="31"/>
              </w:numPr>
              <w:shd w:val="clear" w:color="auto" w:fill="FFFFFF"/>
              <w:spacing w:before="0"/>
              <w:ind w:left="0" w:firstLine="709"/>
              <w:jc w:val="both"/>
              <w:rPr>
                <w:color w:val="auto"/>
              </w:rPr>
            </w:pPr>
            <w:r w:rsidRPr="00125533">
              <w:rPr>
                <w:color w:val="auto"/>
              </w:rPr>
              <w:lastRenderedPageBreak/>
              <w:t>герой (персонаж), гласный и второстепенный герой, портрет героя, пейзаж.</w:t>
            </w:r>
          </w:p>
          <w:p w:rsidR="00125533" w:rsidRPr="00125533" w:rsidRDefault="00125533" w:rsidP="00125533">
            <w:pPr>
              <w:pStyle w:val="western"/>
              <w:numPr>
                <w:ilvl w:val="0"/>
                <w:numId w:val="31"/>
              </w:numPr>
              <w:shd w:val="clear" w:color="auto" w:fill="FFFFFF"/>
              <w:spacing w:before="0"/>
              <w:ind w:left="0" w:firstLine="709"/>
              <w:jc w:val="both"/>
              <w:rPr>
                <w:color w:val="auto"/>
              </w:rPr>
            </w:pPr>
            <w:r w:rsidRPr="00125533">
              <w:rPr>
                <w:color w:val="auto"/>
              </w:rPr>
              <w:t xml:space="preserve">стихотворение, рифма, строка, строфа.  </w:t>
            </w:r>
          </w:p>
          <w:p w:rsidR="00125533" w:rsidRPr="00125533" w:rsidRDefault="00125533" w:rsidP="00125533">
            <w:pPr>
              <w:pStyle w:val="western"/>
              <w:numPr>
                <w:ilvl w:val="0"/>
                <w:numId w:val="31"/>
              </w:numPr>
              <w:shd w:val="clear" w:color="auto" w:fill="FFFFFF"/>
              <w:spacing w:before="0"/>
              <w:ind w:left="0" w:firstLine="709"/>
              <w:jc w:val="both"/>
              <w:rPr>
                <w:color w:val="auto"/>
              </w:rPr>
            </w:pPr>
            <w:r w:rsidRPr="00125533">
              <w:rPr>
                <w:color w:val="auto"/>
              </w:rPr>
              <w:t xml:space="preserve">средства выразительности (логическая пауза, темп, ритм). </w:t>
            </w:r>
          </w:p>
          <w:p w:rsidR="00125533" w:rsidRPr="00125533" w:rsidRDefault="00125533" w:rsidP="00125533">
            <w:pPr>
              <w:pStyle w:val="western"/>
              <w:numPr>
                <w:ilvl w:val="0"/>
                <w:numId w:val="31"/>
              </w:numPr>
              <w:shd w:val="clear" w:color="auto" w:fill="FFFFFF"/>
              <w:spacing w:before="0"/>
              <w:ind w:left="0" w:firstLine="709"/>
              <w:jc w:val="both"/>
              <w:rPr>
                <w:b/>
                <w:bCs/>
                <w:color w:val="auto"/>
              </w:rPr>
            </w:pPr>
            <w:r w:rsidRPr="00125533">
              <w:rPr>
                <w:color w:val="auto"/>
              </w:rPr>
              <w:t>элементы книги: переплёт, обложка, форзац, титульный лист, оглавление, предисловие, послесловие.</w:t>
            </w:r>
          </w:p>
          <w:p w:rsidR="00125533" w:rsidRPr="00125533" w:rsidRDefault="00125533" w:rsidP="00125533">
            <w:pPr>
              <w:pStyle w:val="western"/>
              <w:shd w:val="clear" w:color="auto" w:fill="FFFFFF"/>
              <w:spacing w:before="0"/>
              <w:ind w:firstLine="709"/>
              <w:jc w:val="both"/>
              <w:rPr>
                <w:b/>
                <w:bCs/>
                <w:color w:val="auto"/>
              </w:rPr>
            </w:pPr>
            <w:r w:rsidRPr="00125533">
              <w:rPr>
                <w:b/>
                <w:bCs/>
                <w:color w:val="auto"/>
              </w:rPr>
              <w:t>Навык чтения:</w:t>
            </w:r>
            <w:r w:rsidRPr="00125533">
              <w:rPr>
                <w:color w:val="auto"/>
              </w:rPr>
              <w:t xml:space="preserve">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 </w:t>
            </w:r>
          </w:p>
          <w:p w:rsidR="00125533" w:rsidRPr="00125533" w:rsidRDefault="00125533" w:rsidP="00125533">
            <w:pPr>
              <w:pStyle w:val="western"/>
              <w:shd w:val="clear" w:color="auto" w:fill="FFFFFF"/>
              <w:spacing w:before="0"/>
              <w:ind w:firstLine="709"/>
              <w:jc w:val="both"/>
              <w:rPr>
                <w:b/>
                <w:bCs/>
                <w:color w:val="auto"/>
              </w:rPr>
            </w:pPr>
            <w:r w:rsidRPr="00125533">
              <w:rPr>
                <w:b/>
                <w:bCs/>
                <w:color w:val="auto"/>
              </w:rPr>
              <w:t>Работа с текстом.</w:t>
            </w:r>
            <w:r w:rsidRPr="00125533">
              <w:rPr>
                <w:color w:val="auto"/>
              </w:rPr>
              <w:t xml:space="preserve"> Осознание последовательности смысла событий. Выделение главной мысли текста. Определение мотивов поступков героев. Сопоставление и оценка поступков персонажей. Выявление авторской позиции и собственного отношения к событиям и персонажам. Деление текста на части и их озаглавливание, составление плана. Выборочный, краткий и подробный пересказ произведения или его части по плану. </w:t>
            </w:r>
          </w:p>
          <w:p w:rsidR="00125533" w:rsidRDefault="00125533" w:rsidP="00125533">
            <w:pPr>
              <w:pStyle w:val="western"/>
              <w:shd w:val="clear" w:color="auto" w:fill="FFFFFF"/>
              <w:spacing w:before="0" w:after="120"/>
              <w:ind w:firstLine="709"/>
              <w:jc w:val="both"/>
            </w:pPr>
            <w:r w:rsidRPr="00125533">
              <w:rPr>
                <w:b/>
                <w:bCs/>
                <w:color w:val="auto"/>
              </w:rPr>
              <w:t>Внеклассное чтение</w:t>
            </w:r>
            <w:r w:rsidRPr="00125533">
              <w:rPr>
                <w:color w:val="auto"/>
              </w:rPr>
              <w:t xml:space="preserve">. Самостоятельное чтение книг, газет и журналов. Обсуждение прочитанного. Отчет о прочитанном произведении. Ведение дневников внеклассного чтения (коллективное или с помощью учителя). </w:t>
            </w:r>
          </w:p>
        </w:tc>
      </w:tr>
      <w:tr w:rsidR="00125533" w:rsidRPr="002F0073" w:rsidTr="00C95A59">
        <w:trPr>
          <w:trHeight w:val="472"/>
        </w:trPr>
        <w:tc>
          <w:tcPr>
            <w:tcW w:w="10348" w:type="dxa"/>
            <w:gridSpan w:val="7"/>
          </w:tcPr>
          <w:p w:rsidR="00125533" w:rsidRPr="002F0073" w:rsidRDefault="00125533" w:rsidP="00125533">
            <w:pPr>
              <w:keepNext/>
              <w:keepLines/>
              <w:suppressLineNumbers/>
              <w:jc w:val="center"/>
              <w:rPr>
                <w:b/>
                <w:bCs/>
              </w:rPr>
            </w:pPr>
            <w:r w:rsidRPr="002F0073">
              <w:rPr>
                <w:b/>
              </w:rPr>
              <w:lastRenderedPageBreak/>
              <w:t>Учебно-тематический план по чтению (литературному чтению).</w:t>
            </w:r>
          </w:p>
        </w:tc>
      </w:tr>
      <w:tr w:rsidR="00125533" w:rsidRPr="002F0073" w:rsidTr="00C95A59">
        <w:trPr>
          <w:trHeight w:val="472"/>
        </w:trPr>
        <w:tc>
          <w:tcPr>
            <w:tcW w:w="10348" w:type="dxa"/>
            <w:gridSpan w:val="7"/>
          </w:tcPr>
          <w:p w:rsidR="00125533" w:rsidRPr="002F0073" w:rsidRDefault="00125533" w:rsidP="00125533">
            <w:pPr>
              <w:keepNext/>
              <w:keepLines/>
              <w:suppressLineNumbers/>
              <w:jc w:val="center"/>
              <w:rPr>
                <w:b/>
              </w:rPr>
            </w:pPr>
            <w:r w:rsidRPr="002F0073">
              <w:rPr>
                <w:b/>
              </w:rPr>
              <w:t>5 класс</w:t>
            </w:r>
          </w:p>
          <w:p w:rsidR="00125533" w:rsidRPr="002F0073" w:rsidRDefault="00125533" w:rsidP="00125533">
            <w:pPr>
              <w:keepNext/>
              <w:keepLines/>
              <w:suppressLineNumbers/>
              <w:jc w:val="center"/>
              <w:rPr>
                <w:b/>
              </w:rPr>
            </w:pPr>
            <w:r w:rsidRPr="002F0073">
              <w:rPr>
                <w:b/>
              </w:rPr>
              <w:t>1 четверть (9 недель)</w:t>
            </w:r>
          </w:p>
        </w:tc>
      </w:tr>
      <w:tr w:rsidR="002F0073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</w:rPr>
            </w:pPr>
            <w:r w:rsidRPr="002F0073">
              <w:rPr>
                <w:color w:val="000000"/>
              </w:rPr>
              <w:t xml:space="preserve">Устное народное творчество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</w:tr>
      <w:tr w:rsidR="002F0073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</w:rPr>
            </w:pPr>
            <w:r w:rsidRPr="002F0073">
              <w:rPr>
                <w:color w:val="000000"/>
              </w:rPr>
              <w:t xml:space="preserve">Картины родной природы. Лето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</w:tr>
      <w:tr w:rsidR="002F0073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</w:rPr>
            </w:pPr>
            <w:r w:rsidRPr="002F0073">
              <w:rPr>
                <w:color w:val="000000"/>
              </w:rPr>
              <w:t xml:space="preserve">Картины родной природы. Осень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ind w:left="-675" w:firstLine="675"/>
              <w:jc w:val="both"/>
              <w:rPr>
                <w:b/>
              </w:rPr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35</w:t>
            </w:r>
          </w:p>
        </w:tc>
        <w:tc>
          <w:tcPr>
            <w:tcW w:w="851" w:type="dxa"/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</w:p>
        </w:tc>
        <w:tc>
          <w:tcPr>
            <w:tcW w:w="3407" w:type="dxa"/>
          </w:tcPr>
          <w:p w:rsidR="008F133E" w:rsidRPr="002F0073" w:rsidRDefault="008F133E" w:rsidP="008F133E">
            <w:pPr>
              <w:keepNext/>
              <w:keepLines/>
              <w:suppressLineNumbers/>
              <w:ind w:left="-675" w:firstLine="675"/>
              <w:jc w:val="both"/>
              <w:rPr>
                <w:bCs/>
              </w:rPr>
            </w:pPr>
          </w:p>
        </w:tc>
      </w:tr>
      <w:tr w:rsidR="008F133E" w:rsidRPr="002F0073" w:rsidTr="00C95A59">
        <w:trPr>
          <w:trHeight w:val="117"/>
        </w:trPr>
        <w:tc>
          <w:tcPr>
            <w:tcW w:w="10348" w:type="dxa"/>
            <w:gridSpan w:val="7"/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2 четверть (7 недель)</w:t>
            </w: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  <w:r w:rsidRPr="002F0073">
              <w:rPr>
                <w:rStyle w:val="normaltextrun"/>
                <w:bCs/>
              </w:rPr>
              <w:t>Картины родной природы. Осень.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left="27" w:hanging="27"/>
              <w:jc w:val="both"/>
              <w:rPr>
                <w:b/>
              </w:rPr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  <w:r w:rsidRPr="002F0073">
              <w:t>О друзьях товарищах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left="27" w:hanging="27"/>
              <w:jc w:val="both"/>
              <w:rPr>
                <w:b/>
              </w:rPr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  <w:r w:rsidRPr="002F0073">
              <w:t>Басни Крылова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left="27" w:hanging="27"/>
              <w:jc w:val="both"/>
              <w:rPr>
                <w:b/>
              </w:rPr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  <w:r w:rsidRPr="002F0073">
              <w:t>Спешите делать добро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left="27" w:hanging="27"/>
              <w:jc w:val="both"/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left="27" w:hanging="27"/>
              <w:jc w:val="both"/>
            </w:pPr>
          </w:p>
        </w:tc>
      </w:tr>
      <w:tr w:rsidR="008F133E" w:rsidRPr="002F0073" w:rsidTr="00C95A59">
        <w:trPr>
          <w:trHeight w:val="58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left="27" w:hanging="27"/>
              <w:jc w:val="both"/>
            </w:pPr>
            <w:r w:rsidRPr="002F0073">
              <w:rPr>
                <w:b/>
                <w:bCs/>
              </w:rPr>
              <w:t>3 четверть (10 недель)</w:t>
            </w: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  <w:r w:rsidRPr="002F0073">
              <w:t>Спешите делать добро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  <w:r w:rsidRPr="002F0073">
              <w:t>Картины родной природы. Зима.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  <w:r w:rsidRPr="002F0073">
              <w:t>Картины родной природы. Весна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  <w:r w:rsidRPr="002F0073">
              <w:t>О животных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  <w:r w:rsidRPr="002F0073">
              <w:rPr>
                <w:rStyle w:val="normaltextrun"/>
                <w:bCs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</w:p>
        </w:tc>
      </w:tr>
      <w:tr w:rsidR="008F133E" w:rsidRPr="002F0073" w:rsidTr="00C95A59">
        <w:trPr>
          <w:trHeight w:val="11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  <w:r w:rsidRPr="002F0073">
              <w:rPr>
                <w:b/>
                <w:bCs/>
              </w:rPr>
              <w:t>4 четверть (8 недель)</w:t>
            </w: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  <w:r w:rsidRPr="002F0073">
              <w:t>О животных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  <w:r w:rsidRPr="002F0073">
              <w:t xml:space="preserve"> </w:t>
            </w: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  <w:r w:rsidRPr="002F0073">
              <w:t>Из пошлого нашего народа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</w:p>
        </w:tc>
      </w:tr>
      <w:tr w:rsidR="008F133E" w:rsidRPr="002F0073" w:rsidTr="00C95A59">
        <w:trPr>
          <w:trHeight w:val="380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  <w:r w:rsidRPr="002F0073">
              <w:t>Из произведений зарубежных писателей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</w:pPr>
            <w:r w:rsidRPr="002F0073">
              <w:rPr>
                <w:b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</w:pPr>
            <w:r w:rsidRPr="002F0073">
              <w:rPr>
                <w:b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</w:p>
        </w:tc>
      </w:tr>
    </w:tbl>
    <w:p w:rsidR="00C95A59" w:rsidRDefault="00C95A59" w:rsidP="00C95A59">
      <w:pPr>
        <w:pStyle w:val="paragraph"/>
        <w:spacing w:before="0" w:beforeAutospacing="0" w:after="0" w:afterAutospacing="0"/>
        <w:textAlignment w:val="baseline"/>
        <w:rPr>
          <w:rStyle w:val="normaltextrun"/>
          <w:b/>
        </w:rPr>
      </w:pPr>
    </w:p>
    <w:p w:rsidR="00C95A59" w:rsidRDefault="00C95A59" w:rsidP="008F13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:rsidR="00C95A59" w:rsidRDefault="00C95A59" w:rsidP="008F13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:rsidR="00C95A59" w:rsidRDefault="00C95A59" w:rsidP="008F13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:rsidR="00C95A59" w:rsidRDefault="00C95A59" w:rsidP="008F13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:rsidR="00C95A59" w:rsidRDefault="00C95A59" w:rsidP="008F13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:rsidR="007A5788" w:rsidRDefault="007A5788" w:rsidP="008F13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:rsidR="007A5788" w:rsidRDefault="007A5788" w:rsidP="008F13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:rsidR="007A5788" w:rsidRDefault="007A5788" w:rsidP="008F13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:rsidR="007A5788" w:rsidRDefault="007A5788" w:rsidP="008F13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:rsidR="00C95A59" w:rsidRDefault="00C95A59" w:rsidP="008F13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:rsidR="003B2D1D" w:rsidRPr="002F0073" w:rsidRDefault="00C95A59" w:rsidP="008F133E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>
        <w:rPr>
          <w:rStyle w:val="normaltextrun"/>
          <w:b/>
        </w:rPr>
        <w:lastRenderedPageBreak/>
        <w:t>С</w:t>
      </w:r>
      <w:r w:rsidR="008F133E" w:rsidRPr="002F0073">
        <w:rPr>
          <w:rStyle w:val="normaltextrun"/>
          <w:b/>
        </w:rPr>
        <w:t>одержание программы</w:t>
      </w:r>
      <w:r w:rsidR="003B2D1D" w:rsidRPr="002F0073">
        <w:rPr>
          <w:rStyle w:val="normaltextrun"/>
          <w:b/>
        </w:rPr>
        <w:t xml:space="preserve"> по </w:t>
      </w:r>
      <w:r w:rsidR="008F133E" w:rsidRPr="002F0073">
        <w:rPr>
          <w:rStyle w:val="normaltextrun"/>
          <w:b/>
        </w:rPr>
        <w:t>предмет</w:t>
      </w:r>
      <w:r w:rsidR="00393C16">
        <w:rPr>
          <w:rStyle w:val="normaltextrun"/>
          <w:b/>
        </w:rPr>
        <w:t>у</w:t>
      </w:r>
    </w:p>
    <w:p w:rsidR="003B2D1D" w:rsidRPr="002F0073" w:rsidRDefault="003B2D1D" w:rsidP="00906736">
      <w:pPr>
        <w:pStyle w:val="paragraph"/>
        <w:spacing w:before="0" w:beforeAutospacing="0" w:after="0" w:afterAutospacing="0"/>
        <w:ind w:hanging="825"/>
        <w:jc w:val="both"/>
        <w:textAlignment w:val="baseline"/>
        <w:rPr>
          <w:b/>
        </w:rPr>
      </w:pPr>
      <w:r w:rsidRPr="002F0073">
        <w:rPr>
          <w:rStyle w:val="normaltextrun"/>
          <w:b/>
        </w:rPr>
        <w:t>                            5 класс (136 часов)</w:t>
      </w:r>
      <w:r w:rsidRPr="002F0073">
        <w:rPr>
          <w:rStyle w:val="eop"/>
          <w:b/>
        </w:rPr>
        <w:t> </w:t>
      </w:r>
    </w:p>
    <w:p w:rsidR="00906736" w:rsidRPr="002F0073" w:rsidRDefault="00906736" w:rsidP="00906736">
      <w:pPr>
        <w:pStyle w:val="paragraph"/>
        <w:spacing w:before="0" w:beforeAutospacing="0" w:after="0" w:afterAutospacing="0"/>
        <w:ind w:hanging="825"/>
        <w:jc w:val="both"/>
        <w:textAlignment w:val="baseline"/>
        <w:rPr>
          <w:b/>
        </w:rPr>
      </w:pPr>
    </w:p>
    <w:tbl>
      <w:tblPr>
        <w:tblStyle w:val="ae"/>
        <w:tblW w:w="0" w:type="auto"/>
        <w:tblLook w:val="04A0"/>
      </w:tblPr>
      <w:tblGrid>
        <w:gridCol w:w="10421"/>
      </w:tblGrid>
      <w:tr w:rsidR="00345E6E" w:rsidRPr="002F0073" w:rsidTr="00345E6E">
        <w:tc>
          <w:tcPr>
            <w:tcW w:w="10421" w:type="dxa"/>
          </w:tcPr>
          <w:p w:rsidR="00345E6E" w:rsidRPr="002F0073" w:rsidRDefault="00345E6E" w:rsidP="00A779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>Устное народное творчество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2F0073">
              <w:rPr>
                <w:rStyle w:val="normaltextrun"/>
                <w:sz w:val="24"/>
                <w:szCs w:val="24"/>
              </w:rPr>
              <w:t>Считалки. </w:t>
            </w:r>
            <w:r w:rsidRPr="002F0073">
              <w:rPr>
                <w:rStyle w:val="spellingerror"/>
                <w:sz w:val="24"/>
                <w:szCs w:val="24"/>
              </w:rPr>
              <w:t>Заклички</w:t>
            </w:r>
            <w:r w:rsidRPr="002F0073">
              <w:rPr>
                <w:rStyle w:val="normaltextrun"/>
                <w:sz w:val="24"/>
                <w:szCs w:val="24"/>
              </w:rPr>
              <w:t xml:space="preserve">-приговорки. Потешки. Пословицы и поговорки.       Загадки. Сказки 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ind w:firstLine="60"/>
              <w:jc w:val="both"/>
              <w:textAlignment w:val="baseline"/>
              <w:rPr>
                <w:rStyle w:val="normaltextrun"/>
                <w:b/>
                <w:sz w:val="24"/>
                <w:szCs w:val="24"/>
              </w:rPr>
            </w:pPr>
            <w:r w:rsidRPr="002F0073">
              <w:rPr>
                <w:rStyle w:val="normaltextrun"/>
                <w:sz w:val="24"/>
                <w:szCs w:val="24"/>
              </w:rPr>
              <w:t>«Никита Кожемяка» (Русская сказка), «Как казаки медведя наказали» (Тофаларская сказка), «Золотые руки» (Башкирская сказка), «Морозко» (Русская сказка), «Два Мороза» (Русская сказка), «Три дочери» (Татарская сказка), «Сказка о мёртвой царевне и о семи богатырях». (Отрывки) </w:t>
            </w:r>
            <w:r w:rsidRPr="002F0073">
              <w:rPr>
                <w:rStyle w:val="spellingerror"/>
                <w:sz w:val="24"/>
                <w:szCs w:val="24"/>
              </w:rPr>
              <w:t>А. С. Пушкин</w:t>
            </w:r>
            <w:r w:rsidRPr="002F0073">
              <w:rPr>
                <w:rStyle w:val="normaltextrun"/>
                <w:sz w:val="24"/>
                <w:szCs w:val="24"/>
              </w:rPr>
              <w:t xml:space="preserve"> «Серая Шейка». По </w:t>
            </w:r>
            <w:r w:rsidRPr="002F0073">
              <w:rPr>
                <w:rStyle w:val="spellingerror"/>
                <w:sz w:val="24"/>
                <w:szCs w:val="24"/>
              </w:rPr>
              <w:t>Д. Мамину-Сибиряку</w:t>
            </w:r>
            <w:r w:rsidRPr="002F0073">
              <w:rPr>
                <w:rStyle w:val="normaltextrun"/>
                <w:sz w:val="24"/>
                <w:szCs w:val="24"/>
              </w:rPr>
              <w:t>.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 xml:space="preserve">Картины родной природы. Лето 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sz w:val="24"/>
                <w:szCs w:val="24"/>
              </w:rPr>
            </w:pPr>
            <w:r w:rsidRPr="002F0073">
              <w:rPr>
                <w:rStyle w:val="spellingerror"/>
                <w:sz w:val="24"/>
                <w:szCs w:val="24"/>
              </w:rPr>
              <w:t>Г. Скребицкий</w:t>
            </w:r>
            <w:r w:rsidRPr="002F0073">
              <w:rPr>
                <w:rStyle w:val="normaltextrun"/>
                <w:sz w:val="24"/>
                <w:szCs w:val="24"/>
              </w:rPr>
              <w:t>. «Июнь», </w:t>
            </w:r>
            <w:r w:rsidRPr="002F0073">
              <w:rPr>
                <w:rStyle w:val="spellingerror"/>
                <w:sz w:val="24"/>
                <w:szCs w:val="24"/>
              </w:rPr>
              <w:t>И. Суриков</w:t>
            </w:r>
            <w:r w:rsidRPr="002F0073">
              <w:rPr>
                <w:rStyle w:val="normaltextrun"/>
                <w:sz w:val="24"/>
                <w:szCs w:val="24"/>
              </w:rPr>
              <w:t xml:space="preserve"> «Ярко солнце светит...», </w:t>
            </w:r>
            <w:r w:rsidRPr="002F0073">
              <w:rPr>
                <w:rStyle w:val="spellingerror"/>
                <w:sz w:val="24"/>
                <w:szCs w:val="24"/>
              </w:rPr>
              <w:t>А. Платонов</w:t>
            </w:r>
            <w:r w:rsidRPr="002F0073">
              <w:rPr>
                <w:rStyle w:val="normaltextrun"/>
                <w:sz w:val="24"/>
                <w:szCs w:val="24"/>
              </w:rPr>
              <w:t> «Июльская гроза», </w:t>
            </w:r>
            <w:r w:rsidRPr="002F0073">
              <w:rPr>
                <w:rStyle w:val="spellingerror"/>
                <w:sz w:val="24"/>
                <w:szCs w:val="24"/>
              </w:rPr>
              <w:t>Ю. Гордиенко</w:t>
            </w:r>
            <w:r w:rsidRPr="002F0073">
              <w:rPr>
                <w:rStyle w:val="normaltextrun"/>
                <w:sz w:val="24"/>
                <w:szCs w:val="24"/>
              </w:rPr>
              <w:t xml:space="preserve"> «Вот и клонится лето к закату...».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 xml:space="preserve">Картины родной природы. Осень </w:t>
            </w:r>
            <w:r w:rsidRPr="002F0073">
              <w:rPr>
                <w:rStyle w:val="eop"/>
                <w:b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sz w:val="24"/>
                <w:szCs w:val="24"/>
              </w:rPr>
            </w:pPr>
            <w:r w:rsidRPr="002F0073">
              <w:rPr>
                <w:rStyle w:val="spellingerror"/>
                <w:sz w:val="24"/>
                <w:szCs w:val="24"/>
              </w:rPr>
              <w:t>Г. Скребицкий</w:t>
            </w:r>
            <w:r w:rsidRPr="002F0073">
              <w:rPr>
                <w:rStyle w:val="normaltextrun"/>
                <w:sz w:val="24"/>
                <w:szCs w:val="24"/>
              </w:rPr>
              <w:t>. «Сентябрь», </w:t>
            </w:r>
            <w:r w:rsidRPr="002F0073">
              <w:rPr>
                <w:rStyle w:val="spellingerror"/>
                <w:sz w:val="24"/>
                <w:szCs w:val="24"/>
              </w:rPr>
              <w:t>И. Соколов</w:t>
            </w:r>
            <w:r w:rsidRPr="002F0073">
              <w:rPr>
                <w:rStyle w:val="normaltextrun"/>
                <w:sz w:val="24"/>
                <w:szCs w:val="24"/>
              </w:rPr>
              <w:t>-Микитов «Золотая осень», </w:t>
            </w:r>
            <w:r w:rsidRPr="002F0073">
              <w:rPr>
                <w:rStyle w:val="spellingerror"/>
                <w:sz w:val="24"/>
                <w:szCs w:val="24"/>
              </w:rPr>
              <w:t>К. Бальмонт</w:t>
            </w:r>
            <w:r w:rsidRPr="002F0073">
              <w:rPr>
                <w:rStyle w:val="normaltextrun"/>
                <w:sz w:val="24"/>
                <w:szCs w:val="24"/>
              </w:rPr>
              <w:t xml:space="preserve"> «Осень», </w:t>
            </w:r>
            <w:r w:rsidRPr="002F0073">
              <w:rPr>
                <w:rStyle w:val="spellingerror"/>
                <w:sz w:val="24"/>
                <w:szCs w:val="24"/>
              </w:rPr>
              <w:t>Г. Скребицкий</w:t>
            </w:r>
            <w:r w:rsidRPr="002F0073">
              <w:rPr>
                <w:rStyle w:val="normaltextrun"/>
                <w:sz w:val="24"/>
                <w:szCs w:val="24"/>
              </w:rPr>
              <w:t xml:space="preserve"> «Добро пожаловать!», </w:t>
            </w:r>
            <w:r w:rsidRPr="002F0073">
              <w:rPr>
                <w:rStyle w:val="spellingerror"/>
                <w:sz w:val="24"/>
                <w:szCs w:val="24"/>
              </w:rPr>
              <w:t>В. Астафьев</w:t>
            </w:r>
            <w:r w:rsidRPr="002F0073">
              <w:rPr>
                <w:rStyle w:val="normaltextrun"/>
                <w:sz w:val="24"/>
                <w:szCs w:val="24"/>
              </w:rPr>
              <w:t xml:space="preserve"> «Осенние грусти», </w:t>
            </w:r>
            <w:r w:rsidRPr="002F0073">
              <w:rPr>
                <w:rStyle w:val="spellingerror"/>
                <w:sz w:val="24"/>
                <w:szCs w:val="24"/>
              </w:rPr>
              <w:t>И. Бунин</w:t>
            </w:r>
            <w:r w:rsidRPr="002F0073">
              <w:rPr>
                <w:rStyle w:val="normaltextrun"/>
                <w:sz w:val="24"/>
                <w:szCs w:val="24"/>
              </w:rPr>
              <w:t xml:space="preserve"> «Первый снег».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 xml:space="preserve">О друзьях-товарищах 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sz w:val="24"/>
                <w:szCs w:val="24"/>
              </w:rPr>
            </w:pPr>
            <w:r w:rsidRPr="002F0073">
              <w:rPr>
                <w:rStyle w:val="spellingerror"/>
                <w:sz w:val="24"/>
                <w:szCs w:val="24"/>
              </w:rPr>
              <w:t>Ю. Яковлев</w:t>
            </w:r>
            <w:r w:rsidRPr="002F0073">
              <w:rPr>
                <w:rStyle w:val="normaltextrun"/>
                <w:sz w:val="24"/>
                <w:szCs w:val="24"/>
              </w:rPr>
              <w:t xml:space="preserve"> «Колючка», </w:t>
            </w:r>
            <w:r w:rsidRPr="002F0073">
              <w:rPr>
                <w:rStyle w:val="spellingerror"/>
                <w:sz w:val="24"/>
                <w:szCs w:val="24"/>
              </w:rPr>
              <w:t>Ю. Яковлев</w:t>
            </w:r>
            <w:r w:rsidRPr="002F0073">
              <w:rPr>
                <w:rStyle w:val="normaltextrun"/>
                <w:sz w:val="24"/>
                <w:szCs w:val="24"/>
              </w:rPr>
              <w:t xml:space="preserve"> «Рыцарь Вася», </w:t>
            </w:r>
            <w:r w:rsidRPr="002F0073">
              <w:rPr>
                <w:rStyle w:val="spellingerror"/>
                <w:sz w:val="24"/>
                <w:szCs w:val="24"/>
              </w:rPr>
              <w:t>Н. Носов</w:t>
            </w:r>
            <w:r w:rsidRPr="002F0073">
              <w:rPr>
                <w:rStyle w:val="normaltextrun"/>
                <w:sz w:val="24"/>
                <w:szCs w:val="24"/>
              </w:rPr>
              <w:t xml:space="preserve"> «Витя Малеев в школе и дома», </w:t>
            </w:r>
            <w:r w:rsidRPr="002F0073">
              <w:rPr>
                <w:rStyle w:val="spellingerror"/>
                <w:sz w:val="24"/>
                <w:szCs w:val="24"/>
              </w:rPr>
              <w:t>В. Медведев</w:t>
            </w:r>
            <w:r w:rsidRPr="002F0073">
              <w:rPr>
                <w:rStyle w:val="normaltextrun"/>
                <w:sz w:val="24"/>
                <w:szCs w:val="24"/>
              </w:rPr>
              <w:t xml:space="preserve"> «Фосфорический» мальчик», </w:t>
            </w:r>
            <w:r w:rsidRPr="002F0073">
              <w:rPr>
                <w:rStyle w:val="spellingerror"/>
                <w:sz w:val="24"/>
                <w:szCs w:val="24"/>
              </w:rPr>
              <w:t>Л. Воронкова</w:t>
            </w:r>
            <w:r w:rsidRPr="002F0073">
              <w:rPr>
                <w:rStyle w:val="normaltextrun"/>
                <w:sz w:val="24"/>
                <w:szCs w:val="24"/>
              </w:rPr>
              <w:t xml:space="preserve"> «Дорогой подарок», </w:t>
            </w:r>
            <w:r w:rsidRPr="002F0073">
              <w:rPr>
                <w:rStyle w:val="spellingerror"/>
                <w:sz w:val="24"/>
                <w:szCs w:val="24"/>
              </w:rPr>
              <w:t>Я. Аким</w:t>
            </w:r>
            <w:r w:rsidRPr="002F0073">
              <w:rPr>
                <w:rStyle w:val="normaltextrun"/>
                <w:sz w:val="24"/>
                <w:szCs w:val="24"/>
              </w:rPr>
              <w:t xml:space="preserve"> «Твой друг».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>Басни </w:t>
            </w:r>
            <w:r w:rsidRPr="002F0073">
              <w:rPr>
                <w:rStyle w:val="spellingerror"/>
                <w:b/>
                <w:bCs/>
                <w:sz w:val="24"/>
                <w:szCs w:val="24"/>
              </w:rPr>
              <w:t>И. Крылова</w:t>
            </w:r>
            <w:r w:rsidRPr="002F0073">
              <w:rPr>
                <w:rStyle w:val="normaltextrun"/>
                <w:b/>
                <w:sz w:val="24"/>
                <w:szCs w:val="24"/>
              </w:rPr>
              <w:t> </w:t>
            </w:r>
            <w:r w:rsidRPr="002F0073">
              <w:rPr>
                <w:rStyle w:val="eop"/>
                <w:b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2F0073">
              <w:rPr>
                <w:rStyle w:val="normaltextrun"/>
                <w:sz w:val="24"/>
                <w:szCs w:val="24"/>
              </w:rPr>
              <w:t>«Ворони и Лисица», «Щука и Кот», «Квартет».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 xml:space="preserve">Спешите делать добро </w:t>
            </w:r>
            <w:r w:rsidRPr="002F0073">
              <w:rPr>
                <w:rStyle w:val="eop"/>
                <w:b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4"/>
                <w:szCs w:val="24"/>
              </w:rPr>
            </w:pPr>
            <w:r w:rsidRPr="002F0073">
              <w:rPr>
                <w:rStyle w:val="spellingerror"/>
                <w:sz w:val="24"/>
                <w:szCs w:val="24"/>
              </w:rPr>
              <w:t>Н. Хмелик</w:t>
            </w:r>
            <w:r w:rsidRPr="002F0073">
              <w:rPr>
                <w:rStyle w:val="normaltextrun"/>
                <w:sz w:val="24"/>
                <w:szCs w:val="24"/>
              </w:rPr>
              <w:t xml:space="preserve"> «Будущий олимпиец», </w:t>
            </w:r>
            <w:r w:rsidRPr="002F0073">
              <w:rPr>
                <w:rStyle w:val="spellingerror"/>
                <w:sz w:val="24"/>
                <w:szCs w:val="24"/>
              </w:rPr>
              <w:t>О. Бондарчук</w:t>
            </w:r>
            <w:r w:rsidRPr="002F0073">
              <w:rPr>
                <w:rStyle w:val="normaltextrun"/>
                <w:sz w:val="24"/>
                <w:szCs w:val="24"/>
              </w:rPr>
              <w:t xml:space="preserve"> «Слепой домик», </w:t>
            </w:r>
            <w:r w:rsidRPr="002F0073">
              <w:rPr>
                <w:rStyle w:val="spellingerror"/>
                <w:sz w:val="24"/>
                <w:szCs w:val="24"/>
              </w:rPr>
              <w:t>В. Осеева</w:t>
            </w:r>
            <w:r w:rsidRPr="002F0073">
              <w:rPr>
                <w:rStyle w:val="normaltextrun"/>
                <w:sz w:val="24"/>
                <w:szCs w:val="24"/>
              </w:rPr>
              <w:t xml:space="preserve"> «Бабка», </w:t>
            </w:r>
            <w:r w:rsidRPr="002F0073">
              <w:rPr>
                <w:rStyle w:val="spellingerror"/>
                <w:sz w:val="24"/>
                <w:szCs w:val="24"/>
              </w:rPr>
              <w:t>А. Платонов</w:t>
            </w:r>
            <w:r w:rsidRPr="002F0073">
              <w:rPr>
                <w:rStyle w:val="normaltextrun"/>
                <w:sz w:val="24"/>
                <w:szCs w:val="24"/>
              </w:rPr>
              <w:t xml:space="preserve"> «Сухой хлеб», </w:t>
            </w:r>
            <w:r w:rsidRPr="002F0073">
              <w:rPr>
                <w:rStyle w:val="spellingerror"/>
                <w:sz w:val="24"/>
                <w:szCs w:val="24"/>
              </w:rPr>
              <w:t>В. Распутин</w:t>
            </w:r>
            <w:r w:rsidRPr="002F0073">
              <w:rPr>
                <w:rStyle w:val="normaltextrun"/>
                <w:sz w:val="24"/>
                <w:szCs w:val="24"/>
              </w:rPr>
              <w:t> «Люся» (отрывок из повести) «Последний срок», </w:t>
            </w:r>
            <w:r w:rsidRPr="002F0073">
              <w:rPr>
                <w:rStyle w:val="spellingerror"/>
                <w:sz w:val="24"/>
                <w:szCs w:val="24"/>
              </w:rPr>
              <w:t>В. Брюсов</w:t>
            </w:r>
            <w:r w:rsidRPr="002F0073">
              <w:rPr>
                <w:rStyle w:val="normaltextrun"/>
                <w:sz w:val="24"/>
                <w:szCs w:val="24"/>
              </w:rPr>
              <w:t> «Труд», </w:t>
            </w:r>
            <w:r w:rsidRPr="002F0073">
              <w:rPr>
                <w:rStyle w:val="spellingerror"/>
                <w:sz w:val="24"/>
                <w:szCs w:val="24"/>
              </w:rPr>
              <w:t>Р. Рождественский</w:t>
            </w:r>
            <w:r w:rsidRPr="002F0073">
              <w:rPr>
                <w:rStyle w:val="normaltextrun"/>
                <w:sz w:val="24"/>
                <w:szCs w:val="24"/>
              </w:rPr>
              <w:t xml:space="preserve"> «Огромное небо».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>Картины родной природы. Зима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4"/>
                <w:szCs w:val="24"/>
              </w:rPr>
            </w:pPr>
            <w:r w:rsidRPr="002F0073">
              <w:rPr>
                <w:rStyle w:val="spellingerror"/>
                <w:sz w:val="24"/>
                <w:szCs w:val="24"/>
              </w:rPr>
              <w:t>Ф. Тютчев</w:t>
            </w:r>
            <w:r w:rsidRPr="002F0073">
              <w:rPr>
                <w:rStyle w:val="normaltextrun"/>
                <w:sz w:val="24"/>
                <w:szCs w:val="24"/>
              </w:rPr>
              <w:t xml:space="preserve"> «Чародейкою Зимою...», </w:t>
            </w:r>
            <w:r w:rsidRPr="002F0073">
              <w:rPr>
                <w:rStyle w:val="spellingerror"/>
                <w:sz w:val="24"/>
                <w:szCs w:val="24"/>
              </w:rPr>
              <w:t>Г. Скребицкий</w:t>
            </w:r>
            <w:r w:rsidRPr="002F0073">
              <w:rPr>
                <w:rStyle w:val="normaltextrun"/>
                <w:sz w:val="24"/>
                <w:szCs w:val="24"/>
              </w:rPr>
              <w:t xml:space="preserve"> «Декабрь», </w:t>
            </w:r>
            <w:r w:rsidRPr="002F0073">
              <w:rPr>
                <w:rStyle w:val="spellingerror"/>
                <w:sz w:val="24"/>
                <w:szCs w:val="24"/>
              </w:rPr>
              <w:t>К. Бальмонт</w:t>
            </w:r>
            <w:r w:rsidRPr="002F0073">
              <w:rPr>
                <w:rStyle w:val="normaltextrun"/>
                <w:sz w:val="24"/>
                <w:szCs w:val="24"/>
              </w:rPr>
              <w:t xml:space="preserve"> «К зиме», </w:t>
            </w:r>
            <w:r w:rsidRPr="002F0073">
              <w:rPr>
                <w:rStyle w:val="spellingerror"/>
                <w:sz w:val="24"/>
                <w:szCs w:val="24"/>
              </w:rPr>
              <w:t>Г. Скребицкий</w:t>
            </w:r>
            <w:r w:rsidRPr="002F0073">
              <w:rPr>
                <w:rStyle w:val="normaltextrun"/>
                <w:sz w:val="24"/>
                <w:szCs w:val="24"/>
              </w:rPr>
              <w:t xml:space="preserve"> «Всяк по-своему», </w:t>
            </w:r>
            <w:r w:rsidRPr="002F0073">
              <w:rPr>
                <w:rStyle w:val="spellingerror"/>
                <w:sz w:val="24"/>
                <w:szCs w:val="24"/>
              </w:rPr>
              <w:t>С. Есенин</w:t>
            </w:r>
            <w:r w:rsidRPr="002F0073">
              <w:rPr>
                <w:rStyle w:val="normaltextrun"/>
                <w:sz w:val="24"/>
                <w:szCs w:val="24"/>
              </w:rPr>
              <w:t xml:space="preserve"> «Поёт зима-аукает...», </w:t>
            </w:r>
            <w:r w:rsidRPr="002F0073">
              <w:rPr>
                <w:rStyle w:val="spellingerror"/>
                <w:sz w:val="24"/>
                <w:szCs w:val="24"/>
              </w:rPr>
              <w:t>С. Есенин</w:t>
            </w:r>
            <w:r w:rsidRPr="002F0073">
              <w:rPr>
                <w:rStyle w:val="normaltextrun"/>
                <w:sz w:val="24"/>
                <w:szCs w:val="24"/>
              </w:rPr>
              <w:t xml:space="preserve"> «Берёза», </w:t>
            </w:r>
            <w:r w:rsidRPr="002F0073">
              <w:rPr>
                <w:rStyle w:val="spellingerror"/>
                <w:sz w:val="24"/>
                <w:szCs w:val="24"/>
              </w:rPr>
              <w:t>А. Пушкин</w:t>
            </w:r>
            <w:r w:rsidRPr="002F0073">
              <w:rPr>
                <w:rStyle w:val="normaltextrun"/>
                <w:sz w:val="24"/>
                <w:szCs w:val="24"/>
              </w:rPr>
              <w:t xml:space="preserve"> «Зимняя дорога».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 xml:space="preserve">Картины родной природы. Весна 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2F0073">
              <w:rPr>
                <w:rStyle w:val="spellingerror"/>
                <w:sz w:val="24"/>
                <w:szCs w:val="24"/>
              </w:rPr>
              <w:t>Г. Скребицкий</w:t>
            </w:r>
            <w:r w:rsidRPr="002F0073">
              <w:rPr>
                <w:rStyle w:val="normaltextrun"/>
                <w:sz w:val="24"/>
                <w:szCs w:val="24"/>
              </w:rPr>
              <w:t xml:space="preserve"> «Март», </w:t>
            </w:r>
            <w:r w:rsidRPr="002F0073">
              <w:rPr>
                <w:rStyle w:val="spellingerror"/>
                <w:sz w:val="24"/>
                <w:szCs w:val="24"/>
              </w:rPr>
              <w:t>А. Толстой</w:t>
            </w:r>
            <w:r w:rsidRPr="002F0073">
              <w:rPr>
                <w:rStyle w:val="normaltextrun"/>
                <w:sz w:val="24"/>
                <w:szCs w:val="24"/>
              </w:rPr>
              <w:t xml:space="preserve"> «Вот уж снег последний в поле тает...», </w:t>
            </w:r>
            <w:r w:rsidRPr="002F0073">
              <w:rPr>
                <w:rStyle w:val="spellingerror"/>
                <w:sz w:val="24"/>
                <w:szCs w:val="24"/>
              </w:rPr>
              <w:t>Г. Скребицкий</w:t>
            </w:r>
            <w:r w:rsidRPr="002F0073">
              <w:rPr>
                <w:rStyle w:val="normaltextrun"/>
                <w:sz w:val="24"/>
                <w:szCs w:val="24"/>
              </w:rPr>
              <w:t> «От первых проталин до первой грозы», (отрывки: «Весна-красна», «Грачи прилетели», «Заветный кораблик», «В весеннем лесу», А. Толстой «Весенние ручьи», </w:t>
            </w:r>
            <w:r w:rsidRPr="002F0073">
              <w:rPr>
                <w:rStyle w:val="spellingerror"/>
                <w:sz w:val="24"/>
                <w:szCs w:val="24"/>
              </w:rPr>
              <w:t>А. Пушкин</w:t>
            </w:r>
            <w:r w:rsidRPr="002F0073">
              <w:rPr>
                <w:rStyle w:val="normaltextrun"/>
                <w:sz w:val="24"/>
                <w:szCs w:val="24"/>
              </w:rPr>
              <w:t xml:space="preserve"> «Гонимы вешними лучами...», </w:t>
            </w:r>
            <w:r w:rsidRPr="002F0073">
              <w:rPr>
                <w:rStyle w:val="spellingerror"/>
                <w:sz w:val="24"/>
                <w:szCs w:val="24"/>
              </w:rPr>
              <w:t>А. Блок</w:t>
            </w:r>
            <w:r w:rsidRPr="002F0073">
              <w:rPr>
                <w:rStyle w:val="normaltextrun"/>
                <w:sz w:val="24"/>
                <w:szCs w:val="24"/>
              </w:rPr>
              <w:t>. «Ворона», </w:t>
            </w:r>
            <w:r w:rsidRPr="002F0073">
              <w:rPr>
                <w:rStyle w:val="spellingerror"/>
                <w:sz w:val="24"/>
                <w:szCs w:val="24"/>
              </w:rPr>
              <w:t>Е. Серова</w:t>
            </w:r>
            <w:r w:rsidRPr="002F0073">
              <w:rPr>
                <w:rStyle w:val="normaltextrun"/>
                <w:sz w:val="24"/>
                <w:szCs w:val="24"/>
              </w:rPr>
              <w:t xml:space="preserve"> «Подснежник», </w:t>
            </w:r>
            <w:r w:rsidRPr="002F0073">
              <w:rPr>
                <w:rStyle w:val="spellingerror"/>
                <w:sz w:val="24"/>
                <w:szCs w:val="24"/>
              </w:rPr>
              <w:t>И. Соколов</w:t>
            </w:r>
            <w:r w:rsidRPr="002F0073">
              <w:rPr>
                <w:rStyle w:val="normaltextrun"/>
                <w:sz w:val="24"/>
                <w:szCs w:val="24"/>
              </w:rPr>
              <w:t xml:space="preserve">-Микитов «Весна», </w:t>
            </w:r>
            <w:r w:rsidRPr="002F0073">
              <w:rPr>
                <w:rStyle w:val="spellingerror"/>
                <w:sz w:val="24"/>
                <w:szCs w:val="24"/>
              </w:rPr>
              <w:t>И. Бунин</w:t>
            </w:r>
            <w:r w:rsidRPr="002F0073">
              <w:rPr>
                <w:rStyle w:val="normaltextrun"/>
                <w:sz w:val="24"/>
                <w:szCs w:val="24"/>
              </w:rPr>
              <w:t>. «Крупный дождь в лесу зелёном...», </w:t>
            </w:r>
            <w:r w:rsidRPr="002F0073">
              <w:rPr>
                <w:rStyle w:val="spellingerror"/>
                <w:sz w:val="24"/>
                <w:szCs w:val="24"/>
              </w:rPr>
              <w:t>С. Есенин</w:t>
            </w:r>
            <w:r w:rsidRPr="002F0073">
              <w:rPr>
                <w:rStyle w:val="normaltextrun"/>
                <w:sz w:val="24"/>
                <w:szCs w:val="24"/>
              </w:rPr>
              <w:t xml:space="preserve"> «Черёмуха», </w:t>
            </w:r>
            <w:r w:rsidRPr="002F0073">
              <w:rPr>
                <w:rStyle w:val="spellingerror"/>
                <w:sz w:val="24"/>
                <w:szCs w:val="24"/>
              </w:rPr>
              <w:t>Я. Аким</w:t>
            </w:r>
            <w:r w:rsidRPr="002F0073">
              <w:rPr>
                <w:rStyle w:val="normaltextrun"/>
                <w:sz w:val="24"/>
                <w:szCs w:val="24"/>
              </w:rPr>
              <w:t xml:space="preserve"> «Весна, весною, о весне».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 xml:space="preserve">О животных </w:t>
            </w:r>
            <w:r w:rsidRPr="002F0073">
              <w:rPr>
                <w:rStyle w:val="eop"/>
                <w:b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2F0073">
              <w:rPr>
                <w:rStyle w:val="spellingerror"/>
                <w:sz w:val="24"/>
                <w:szCs w:val="24"/>
              </w:rPr>
              <w:t>Н. Гарин</w:t>
            </w:r>
            <w:r w:rsidRPr="002F0073">
              <w:rPr>
                <w:rStyle w:val="normaltextrun"/>
                <w:sz w:val="24"/>
                <w:szCs w:val="24"/>
              </w:rPr>
              <w:t>-Михайловский «Тема и Жучка» (отрывок из повести «Детство Темы), </w:t>
            </w:r>
            <w:r w:rsidRPr="002F0073">
              <w:rPr>
                <w:rStyle w:val="spellingerror"/>
                <w:sz w:val="24"/>
                <w:szCs w:val="24"/>
              </w:rPr>
              <w:t>А. Толстой</w:t>
            </w:r>
            <w:r w:rsidRPr="002F0073">
              <w:rPr>
                <w:rStyle w:val="normaltextrun"/>
                <w:sz w:val="24"/>
                <w:szCs w:val="24"/>
              </w:rPr>
              <w:t xml:space="preserve"> «Желтухин» (отрывок из повести «Детство Никиты»), </w:t>
            </w:r>
            <w:r w:rsidRPr="002F0073">
              <w:rPr>
                <w:rStyle w:val="spellingerror"/>
                <w:sz w:val="24"/>
                <w:szCs w:val="24"/>
              </w:rPr>
              <w:t>К. Паустовский</w:t>
            </w:r>
            <w:r w:rsidRPr="002F0073">
              <w:rPr>
                <w:rStyle w:val="normaltextrun"/>
                <w:sz w:val="24"/>
                <w:szCs w:val="24"/>
              </w:rPr>
              <w:t xml:space="preserve"> «Кот Ворюга», </w:t>
            </w:r>
            <w:r w:rsidRPr="002F0073">
              <w:rPr>
                <w:rStyle w:val="spellingerror"/>
                <w:sz w:val="24"/>
                <w:szCs w:val="24"/>
              </w:rPr>
              <w:t>Б. Житков</w:t>
            </w:r>
            <w:r w:rsidRPr="002F0073">
              <w:rPr>
                <w:rStyle w:val="normaltextrun"/>
                <w:sz w:val="24"/>
                <w:szCs w:val="24"/>
              </w:rPr>
              <w:t xml:space="preserve"> «Про обезьянку», </w:t>
            </w:r>
            <w:r w:rsidRPr="002F0073">
              <w:rPr>
                <w:rStyle w:val="spellingerror"/>
                <w:sz w:val="24"/>
                <w:szCs w:val="24"/>
              </w:rPr>
              <w:t>Э. Асадов</w:t>
            </w:r>
            <w:r w:rsidRPr="002F0073">
              <w:rPr>
                <w:rStyle w:val="normaltextrun"/>
                <w:sz w:val="24"/>
                <w:szCs w:val="24"/>
              </w:rPr>
              <w:t>. «Дачники», </w:t>
            </w:r>
            <w:r w:rsidRPr="002F0073">
              <w:rPr>
                <w:rStyle w:val="spellingerror"/>
                <w:sz w:val="24"/>
                <w:szCs w:val="24"/>
              </w:rPr>
              <w:t>Ф. Абрамов</w:t>
            </w:r>
            <w:r w:rsidRPr="002F0073">
              <w:rPr>
                <w:rStyle w:val="normaltextrun"/>
                <w:sz w:val="24"/>
                <w:szCs w:val="24"/>
              </w:rPr>
              <w:t xml:space="preserve"> «Из рассказа </w:t>
            </w:r>
            <w:r w:rsidRPr="002F0073">
              <w:rPr>
                <w:rStyle w:val="spellingerror"/>
                <w:sz w:val="24"/>
                <w:szCs w:val="24"/>
              </w:rPr>
              <w:t>Алёны</w:t>
            </w:r>
            <w:r w:rsidRPr="002F0073">
              <w:rPr>
                <w:rStyle w:val="normaltextrun"/>
                <w:sz w:val="24"/>
                <w:szCs w:val="24"/>
              </w:rPr>
              <w:t> Даниловны», </w:t>
            </w:r>
            <w:r w:rsidRPr="002F0073">
              <w:rPr>
                <w:rStyle w:val="spellingerror"/>
                <w:sz w:val="24"/>
                <w:szCs w:val="24"/>
              </w:rPr>
              <w:t>С. Михалков</w:t>
            </w:r>
            <w:r w:rsidRPr="002F0073">
              <w:rPr>
                <w:rStyle w:val="normaltextrun"/>
                <w:sz w:val="24"/>
                <w:szCs w:val="24"/>
              </w:rPr>
              <w:t xml:space="preserve"> «Будь человеком».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 xml:space="preserve">Из прошлого нашего народа 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2F0073">
              <w:rPr>
                <w:rStyle w:val="spellingerror"/>
                <w:sz w:val="24"/>
                <w:szCs w:val="24"/>
              </w:rPr>
              <w:t>О. Тихомиров</w:t>
            </w:r>
            <w:r w:rsidRPr="002F0073">
              <w:rPr>
                <w:rStyle w:val="normaltextrun"/>
                <w:sz w:val="24"/>
                <w:szCs w:val="24"/>
              </w:rPr>
              <w:t xml:space="preserve"> «На поле Куликовом», </w:t>
            </w:r>
            <w:r w:rsidRPr="002F0073">
              <w:rPr>
                <w:rStyle w:val="spellingerror"/>
                <w:sz w:val="24"/>
                <w:szCs w:val="24"/>
              </w:rPr>
              <w:t>С. Алексеев</w:t>
            </w:r>
            <w:r w:rsidRPr="002F0073">
              <w:rPr>
                <w:rStyle w:val="normaltextrun"/>
                <w:sz w:val="24"/>
                <w:szCs w:val="24"/>
              </w:rPr>
              <w:t xml:space="preserve"> «Рассказы о войне 1812 года», </w:t>
            </w:r>
            <w:r w:rsidRPr="002F0073">
              <w:rPr>
                <w:rStyle w:val="spellingerror"/>
                <w:sz w:val="24"/>
                <w:szCs w:val="24"/>
              </w:rPr>
              <w:t>Н. Некрасов</w:t>
            </w:r>
            <w:r w:rsidRPr="002F0073">
              <w:rPr>
                <w:rStyle w:val="normaltextrun"/>
                <w:sz w:val="24"/>
                <w:szCs w:val="24"/>
              </w:rPr>
              <w:t xml:space="preserve"> «...И снится ей жаркое лето...» (отрывки из поэмы «Мороз, Красный нос»), </w:t>
            </w:r>
            <w:r w:rsidRPr="002F0073">
              <w:rPr>
                <w:rStyle w:val="spellingerror"/>
                <w:sz w:val="24"/>
                <w:szCs w:val="24"/>
              </w:rPr>
              <w:t>А. Куприн</w:t>
            </w:r>
            <w:r w:rsidRPr="002F0073">
              <w:rPr>
                <w:rStyle w:val="normaltextrun"/>
                <w:sz w:val="24"/>
                <w:szCs w:val="24"/>
              </w:rPr>
              <w:t xml:space="preserve"> «Белый пудель», </w:t>
            </w:r>
            <w:r w:rsidRPr="002F0073">
              <w:rPr>
                <w:rStyle w:val="spellingerror"/>
                <w:sz w:val="24"/>
                <w:szCs w:val="24"/>
              </w:rPr>
              <w:t>Л. Жариков</w:t>
            </w:r>
            <w:r w:rsidRPr="002F0073">
              <w:rPr>
                <w:rStyle w:val="normaltextrun"/>
                <w:sz w:val="24"/>
                <w:szCs w:val="24"/>
              </w:rPr>
              <w:t xml:space="preserve"> «Снега, поднимитесь метелью!», </w:t>
            </w:r>
            <w:r w:rsidRPr="002F0073">
              <w:rPr>
                <w:rStyle w:val="spellingerror"/>
                <w:sz w:val="24"/>
                <w:szCs w:val="24"/>
              </w:rPr>
              <w:t>Ю. Коринец</w:t>
            </w:r>
            <w:r w:rsidRPr="002F0073">
              <w:rPr>
                <w:rStyle w:val="normaltextrun"/>
                <w:sz w:val="24"/>
                <w:szCs w:val="24"/>
              </w:rPr>
              <w:t xml:space="preserve"> «У могилы Неизвестного Солдата».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 xml:space="preserve">Из произведений зарубежных писателей 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sz w:val="24"/>
                <w:szCs w:val="24"/>
              </w:rPr>
            </w:pPr>
            <w:r w:rsidRPr="002F0073">
              <w:rPr>
                <w:rStyle w:val="spellingerror"/>
                <w:sz w:val="24"/>
                <w:szCs w:val="24"/>
              </w:rPr>
              <w:t>В. Гюго</w:t>
            </w:r>
            <w:r w:rsidRPr="002F0073">
              <w:rPr>
                <w:rStyle w:val="normaltextrun"/>
                <w:sz w:val="24"/>
                <w:szCs w:val="24"/>
              </w:rPr>
              <w:t xml:space="preserve"> «</w:t>
            </w:r>
            <w:r w:rsidRPr="002F0073">
              <w:rPr>
                <w:rStyle w:val="spellingerror"/>
                <w:sz w:val="24"/>
                <w:szCs w:val="24"/>
              </w:rPr>
              <w:t>Гаврош</w:t>
            </w:r>
            <w:r w:rsidRPr="002F0073">
              <w:rPr>
                <w:rStyle w:val="normaltextrun"/>
                <w:sz w:val="24"/>
                <w:szCs w:val="24"/>
              </w:rPr>
              <w:t>», </w:t>
            </w:r>
            <w:r w:rsidRPr="002F0073">
              <w:rPr>
                <w:rStyle w:val="spellingerror"/>
                <w:sz w:val="24"/>
                <w:szCs w:val="24"/>
              </w:rPr>
              <w:t>М. Твен</w:t>
            </w:r>
            <w:r w:rsidRPr="002F0073">
              <w:rPr>
                <w:rStyle w:val="normaltextrun"/>
                <w:sz w:val="24"/>
                <w:szCs w:val="24"/>
              </w:rPr>
              <w:t xml:space="preserve"> «Приключения Тома Сойера», </w:t>
            </w:r>
            <w:r w:rsidRPr="002F0073">
              <w:rPr>
                <w:rStyle w:val="spellingerror"/>
                <w:sz w:val="24"/>
                <w:szCs w:val="24"/>
              </w:rPr>
              <w:t>С. Лагерлёф</w:t>
            </w:r>
            <w:r w:rsidRPr="002F0073">
              <w:rPr>
                <w:rStyle w:val="normaltextrun"/>
                <w:sz w:val="24"/>
                <w:szCs w:val="24"/>
              </w:rPr>
              <w:t xml:space="preserve"> «Чудесное путешествие Нильса с дикими гусями», </w:t>
            </w:r>
            <w:r w:rsidRPr="002F0073">
              <w:rPr>
                <w:sz w:val="24"/>
                <w:szCs w:val="24"/>
              </w:rPr>
              <w:t xml:space="preserve">«Храбрый портняжка». (сказка) Братья Гримм., </w:t>
            </w:r>
            <w:r w:rsidRPr="002F0073">
              <w:rPr>
                <w:rStyle w:val="normaltextrun"/>
                <w:sz w:val="24"/>
                <w:szCs w:val="24"/>
              </w:rPr>
              <w:t xml:space="preserve">Х. </w:t>
            </w:r>
            <w:r w:rsidRPr="002F0073">
              <w:rPr>
                <w:rStyle w:val="spellingerror"/>
                <w:sz w:val="24"/>
                <w:szCs w:val="24"/>
              </w:rPr>
              <w:t>К. Андерсен</w:t>
            </w:r>
            <w:r w:rsidRPr="002F0073">
              <w:rPr>
                <w:rStyle w:val="normaltextrun"/>
                <w:sz w:val="24"/>
                <w:szCs w:val="24"/>
              </w:rPr>
              <w:t xml:space="preserve"> «Русалочка».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</w:tc>
      </w:tr>
      <w:tr w:rsidR="007D4C15" w:rsidRPr="002F0073" w:rsidTr="00345E6E">
        <w:tc>
          <w:tcPr>
            <w:tcW w:w="10421" w:type="dxa"/>
          </w:tcPr>
          <w:p w:rsidR="007D4C15" w:rsidRPr="007D4C15" w:rsidRDefault="007D4C15" w:rsidP="007D4C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b/>
                <w:bCs/>
                <w:sz w:val="24"/>
                <w:szCs w:val="24"/>
              </w:rPr>
            </w:pPr>
            <w:r w:rsidRPr="007D4C15">
              <w:rPr>
                <w:rStyle w:val="spellingerror"/>
                <w:b/>
                <w:bCs/>
                <w:sz w:val="24"/>
                <w:szCs w:val="24"/>
              </w:rPr>
              <w:t>Произведения для внеклассного чтения</w:t>
            </w:r>
          </w:p>
          <w:p w:rsidR="007D4C15" w:rsidRPr="007D4C15" w:rsidRDefault="007D4C15" w:rsidP="007D4C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7D4C15">
              <w:rPr>
                <w:rStyle w:val="spellingerror"/>
                <w:sz w:val="24"/>
                <w:szCs w:val="24"/>
              </w:rPr>
              <w:t xml:space="preserve"> П. Бажов «Серебряное копытце», </w:t>
            </w:r>
            <w:r>
              <w:rPr>
                <w:rStyle w:val="spellingerror"/>
                <w:sz w:val="24"/>
                <w:szCs w:val="24"/>
              </w:rPr>
              <w:t>Б.</w:t>
            </w:r>
            <w:r w:rsidRPr="007D4C15">
              <w:rPr>
                <w:rStyle w:val="spellingerror"/>
                <w:sz w:val="24"/>
                <w:szCs w:val="24"/>
              </w:rPr>
              <w:t xml:space="preserve"> Житков «На льдине»,М. Пришвин </w:t>
            </w:r>
          </w:p>
          <w:p w:rsidR="007D4C15" w:rsidRPr="007D4C15" w:rsidRDefault="007D4C15" w:rsidP="007D4C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7D4C15">
              <w:rPr>
                <w:rStyle w:val="spellingerror"/>
                <w:sz w:val="24"/>
                <w:szCs w:val="24"/>
              </w:rPr>
              <w:t xml:space="preserve">«Лисичкин хлеб», </w:t>
            </w:r>
            <w:r>
              <w:rPr>
                <w:rStyle w:val="spellingerror"/>
                <w:sz w:val="24"/>
                <w:szCs w:val="24"/>
              </w:rPr>
              <w:t>К.</w:t>
            </w:r>
            <w:r w:rsidRPr="007D4C15">
              <w:rPr>
                <w:rStyle w:val="spellingerror"/>
                <w:sz w:val="24"/>
                <w:szCs w:val="24"/>
              </w:rPr>
              <w:t xml:space="preserve"> Паустовский «Заячьи лапы» (сборник рассказов), А. Куприн «Белый </w:t>
            </w:r>
          </w:p>
          <w:p w:rsidR="007D4C15" w:rsidRPr="007D4C15" w:rsidRDefault="007D4C15" w:rsidP="007D4C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7D4C15">
              <w:rPr>
                <w:rStyle w:val="spellingerror"/>
                <w:sz w:val="24"/>
                <w:szCs w:val="24"/>
              </w:rPr>
              <w:t xml:space="preserve">пудель (последняя глава), Б. Полевой «Сын полка», В. Осеева «Волшебное слово», А. </w:t>
            </w:r>
          </w:p>
          <w:p w:rsidR="007D4C15" w:rsidRPr="007D4C15" w:rsidRDefault="007D4C15" w:rsidP="007D4C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7D4C15">
              <w:rPr>
                <w:rStyle w:val="spellingerror"/>
                <w:sz w:val="24"/>
                <w:szCs w:val="24"/>
              </w:rPr>
              <w:t>Гайдар Чук и Гек».</w:t>
            </w:r>
          </w:p>
          <w:p w:rsidR="007D4C15" w:rsidRPr="002F0073" w:rsidRDefault="007D4C15" w:rsidP="007D4C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</w:rPr>
            </w:pPr>
          </w:p>
        </w:tc>
      </w:tr>
      <w:tr w:rsidR="007D4C15" w:rsidRPr="002F0073" w:rsidTr="00345E6E">
        <w:tc>
          <w:tcPr>
            <w:tcW w:w="10421" w:type="dxa"/>
          </w:tcPr>
          <w:p w:rsidR="007D4C15" w:rsidRPr="007D4C15" w:rsidRDefault="007D4C15" w:rsidP="007D4C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b/>
                <w:bCs/>
                <w:sz w:val="24"/>
                <w:szCs w:val="24"/>
              </w:rPr>
            </w:pPr>
            <w:r w:rsidRPr="007D4C15">
              <w:rPr>
                <w:rStyle w:val="spellingerror"/>
                <w:b/>
                <w:bCs/>
                <w:sz w:val="24"/>
                <w:szCs w:val="24"/>
              </w:rPr>
              <w:lastRenderedPageBreak/>
              <w:t>Произведения для заучивания наизусть</w:t>
            </w:r>
          </w:p>
          <w:p w:rsidR="007D4C15" w:rsidRPr="007D4C15" w:rsidRDefault="007D4C15" w:rsidP="007D4C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7D4C15">
              <w:rPr>
                <w:rStyle w:val="spellingerror"/>
                <w:sz w:val="24"/>
                <w:szCs w:val="24"/>
              </w:rPr>
              <w:t xml:space="preserve"> И. Сурков «Ярко солнце светит…», А. Прокофьев «Березка», К. Бальмонт </w:t>
            </w:r>
          </w:p>
          <w:p w:rsidR="007D4C15" w:rsidRPr="007D4C15" w:rsidRDefault="007D4C15" w:rsidP="007D4C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7D4C15">
              <w:rPr>
                <w:rStyle w:val="spellingerror"/>
                <w:sz w:val="24"/>
                <w:szCs w:val="24"/>
              </w:rPr>
              <w:t xml:space="preserve">«Осень», И.Бунин «Первый снег», Ф. Тютчев «Зима», С. Есенин «Берёза», А. Пушкин </w:t>
            </w:r>
          </w:p>
          <w:p w:rsidR="007D4C15" w:rsidRPr="002F0073" w:rsidRDefault="007D4C15" w:rsidP="007D4C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</w:rPr>
            </w:pPr>
            <w:r w:rsidRPr="007D4C15">
              <w:rPr>
                <w:rStyle w:val="spellingerror"/>
                <w:sz w:val="24"/>
                <w:szCs w:val="24"/>
              </w:rPr>
              <w:t>«Зимняя дорога», Е. Серова «Подснежник</w:t>
            </w:r>
            <w:r w:rsidR="007A5788">
              <w:rPr>
                <w:rStyle w:val="spellingerror"/>
                <w:sz w:val="24"/>
                <w:szCs w:val="24"/>
              </w:rPr>
              <w:t>»</w:t>
            </w:r>
          </w:p>
        </w:tc>
      </w:tr>
    </w:tbl>
    <w:p w:rsidR="00DB710E" w:rsidRPr="002F0073" w:rsidRDefault="00DB710E" w:rsidP="00906736">
      <w:pPr>
        <w:pStyle w:val="paragraph"/>
        <w:spacing w:before="0" w:beforeAutospacing="0" w:after="0" w:afterAutospacing="0"/>
        <w:jc w:val="both"/>
        <w:textAlignment w:val="baseline"/>
      </w:pPr>
    </w:p>
    <w:p w:rsidR="00C95A59" w:rsidRDefault="00C95A59" w:rsidP="00AF1AD0">
      <w:pPr>
        <w:keepNext/>
        <w:keepLines/>
        <w:suppressLineNumbers/>
        <w:jc w:val="center"/>
        <w:rPr>
          <w:b/>
          <w:bCs/>
        </w:rPr>
      </w:pPr>
    </w:p>
    <w:p w:rsidR="008D0B9F" w:rsidRPr="00391F0D" w:rsidRDefault="008D0B9F" w:rsidP="00AF1AD0">
      <w:pPr>
        <w:keepNext/>
        <w:keepLines/>
        <w:suppressLineNumbers/>
        <w:jc w:val="center"/>
        <w:rPr>
          <w:b/>
          <w:bCs/>
        </w:rPr>
      </w:pPr>
      <w:r w:rsidRPr="00391F0D">
        <w:rPr>
          <w:b/>
          <w:bCs/>
        </w:rPr>
        <w:t>Сведения о материально-техническом оснащении учебно-наглядными</w:t>
      </w:r>
    </w:p>
    <w:p w:rsidR="008D0B9F" w:rsidRPr="00391F0D" w:rsidRDefault="008D0B9F" w:rsidP="00AF1AD0">
      <w:pPr>
        <w:keepNext/>
        <w:keepLines/>
        <w:suppressLineNumbers/>
        <w:jc w:val="center"/>
        <w:rPr>
          <w:b/>
          <w:bCs/>
        </w:rPr>
      </w:pPr>
      <w:r w:rsidRPr="00391F0D">
        <w:rPr>
          <w:b/>
          <w:bCs/>
        </w:rPr>
        <w:t>пособиями и оборудование</w:t>
      </w:r>
    </w:p>
    <w:tbl>
      <w:tblPr>
        <w:tblW w:w="10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34"/>
        <w:gridCol w:w="1559"/>
      </w:tblGrid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1620"/>
              </w:tabs>
              <w:jc w:val="center"/>
              <w:rPr>
                <w:b/>
              </w:rPr>
            </w:pPr>
            <w:r w:rsidRPr="00391F0D">
              <w:rPr>
                <w:b/>
              </w:rPr>
              <w:t>Учебно-наглядные пособия и оборудование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89"/>
              </w:tabs>
              <w:jc w:val="center"/>
            </w:pPr>
            <w:r w:rsidRPr="00391F0D">
              <w:t>Количество</w:t>
            </w:r>
          </w:p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89"/>
              </w:tabs>
              <w:ind w:hanging="197"/>
              <w:jc w:val="center"/>
            </w:pPr>
            <w:r w:rsidRPr="00391F0D">
              <w:t xml:space="preserve">    шт.</w:t>
            </w: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1620"/>
              </w:tabs>
              <w:rPr>
                <w:b/>
                <w:bCs/>
              </w:rPr>
            </w:pPr>
            <w:r w:rsidRPr="00391F0D">
              <w:rPr>
                <w:b/>
                <w:bCs/>
              </w:rPr>
              <w:t>Учебные программы и учебники: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391F0D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0D" w:rsidRPr="00391F0D" w:rsidRDefault="00391F0D" w:rsidP="008D0B9F">
            <w:pPr>
              <w:keepNext/>
              <w:keepLines/>
              <w:suppressLineNumbers/>
              <w:tabs>
                <w:tab w:val="left" w:pos="1620"/>
              </w:tabs>
            </w:pPr>
            <w:r w:rsidRPr="00391F0D">
              <w:t>Рабочие программы по учебным предметам ФГОС образования обучающихся с интеллектуальными нарушениями Вариант 1.  5-9 классы.  Автор составитель: Э.В. Якубовская, М.И. Шишкова, И.М. Бгажнокова. - М.: Просвещение, 2021.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0D" w:rsidRPr="00391F0D" w:rsidRDefault="00391F0D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E6E" w:rsidRPr="00391F0D" w:rsidRDefault="00345E6E" w:rsidP="00345E6E">
            <w:r w:rsidRPr="00391F0D">
              <w:t xml:space="preserve"> Чтение. 5 класс: учебник для общеобразовательных организаций, </w:t>
            </w:r>
          </w:p>
          <w:p w:rsidR="00345E6E" w:rsidRPr="00391F0D" w:rsidRDefault="00345E6E" w:rsidP="00345E6E">
            <w:r w:rsidRPr="00391F0D">
              <w:t xml:space="preserve">реализующих адаптированные основные общеобразовательные программы. </w:t>
            </w:r>
          </w:p>
          <w:p w:rsidR="008D0B9F" w:rsidRPr="00391F0D" w:rsidRDefault="00345E6E" w:rsidP="00FA14B9">
            <w:r w:rsidRPr="00391F0D">
              <w:t xml:space="preserve">Автор-составитель З.Ф.Малышева. -19-е </w:t>
            </w:r>
            <w:r w:rsidR="00FA14B9" w:rsidRPr="00391F0D">
              <w:t>издание. -</w:t>
            </w:r>
            <w:r w:rsidRPr="00391F0D">
              <w:t xml:space="preserve"> М.: Просвещение, 2020.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391F0D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0D" w:rsidRPr="00391F0D" w:rsidRDefault="00391F0D" w:rsidP="00345E6E">
            <w:r w:rsidRPr="00391F0D">
              <w:t>Методические рекомендации (Чтение 5-9 классы.) Учебное пособие для общеобразовательных организаций, реализующих адаптированные основные общеобразовательные программы. М.И. Шишкова   М.: Просвещение, 2017г.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0D" w:rsidRPr="00391F0D" w:rsidRDefault="00391F0D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9F" w:rsidRPr="00391F0D" w:rsidRDefault="008D0B9F" w:rsidP="008D0B9F">
            <w:pPr>
              <w:tabs>
                <w:tab w:val="left" w:pos="993"/>
              </w:tabs>
              <w:jc w:val="both"/>
            </w:pPr>
            <w:r w:rsidRPr="00391F0D">
              <w:t>Учебник Г. М. Гусева, Т. И. Островская - 5 класс Гуманитарный издательский центр «Владос». 2008 г..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9F" w:rsidRPr="00391F0D" w:rsidRDefault="00B22D38" w:rsidP="008D0B9F">
            <w:pPr>
              <w:tabs>
                <w:tab w:val="left" w:pos="993"/>
              </w:tabs>
              <w:jc w:val="both"/>
            </w:pPr>
            <w:r w:rsidRPr="00391F0D">
              <w:t>Пособие для учителей</w:t>
            </w:r>
            <w:r w:rsidR="008D0B9F" w:rsidRPr="00391F0D">
              <w:t xml:space="preserve">   Н. Н.  Бебешина   </w:t>
            </w:r>
            <w:r w:rsidR="00FA14B9" w:rsidRPr="00391F0D">
              <w:t>Развитие речи на уроках русского языка в 5</w:t>
            </w:r>
            <w:r w:rsidR="008D0B9F" w:rsidRPr="00391F0D">
              <w:t>-</w:t>
            </w:r>
            <w:r w:rsidR="00FA14B9" w:rsidRPr="00391F0D">
              <w:t>8 классах вспомогательной школы / М.: Просвещение, 1978</w:t>
            </w:r>
            <w:r w:rsidR="008D0B9F" w:rsidRPr="00391F0D"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9F" w:rsidRPr="00391F0D" w:rsidRDefault="00B22D38" w:rsidP="008D0B9F">
            <w:pPr>
              <w:tabs>
                <w:tab w:val="left" w:pos="993"/>
              </w:tabs>
              <w:jc w:val="both"/>
            </w:pPr>
            <w:r w:rsidRPr="00391F0D">
              <w:t>Пособие для учителей</w:t>
            </w:r>
            <w:r w:rsidR="008D0B9F" w:rsidRPr="00391F0D">
              <w:t xml:space="preserve">.   В. Г. Петрова   </w:t>
            </w:r>
            <w:r w:rsidR="00FA14B9" w:rsidRPr="00391F0D">
              <w:t>Обучение учащихся во вспомогательной школе / М.</w:t>
            </w:r>
            <w:r w:rsidR="008D0B9F" w:rsidRPr="00391F0D">
              <w:t xml:space="preserve">: </w:t>
            </w:r>
            <w:r w:rsidR="00FA14B9" w:rsidRPr="00391F0D">
              <w:t>Просвещение, 1982г.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9F" w:rsidRPr="00391F0D" w:rsidRDefault="00B22D38" w:rsidP="008D0B9F">
            <w:pPr>
              <w:tabs>
                <w:tab w:val="left" w:pos="993"/>
              </w:tabs>
              <w:jc w:val="both"/>
            </w:pPr>
            <w:r w:rsidRPr="00391F0D">
              <w:t>Пособие для учителя Н.</w:t>
            </w:r>
            <w:r w:rsidR="008D0B9F" w:rsidRPr="00391F0D">
              <w:t xml:space="preserve"> М. Барская, Л. А. Нисневич   </w:t>
            </w:r>
            <w:r w:rsidRPr="00391F0D">
              <w:t>Обучение русскому языкуи чтению в 5</w:t>
            </w:r>
            <w:r w:rsidR="008D0B9F" w:rsidRPr="00391F0D">
              <w:t>-</w:t>
            </w:r>
            <w:r w:rsidRPr="00391F0D">
              <w:t>9 классах вспомогательной школы</w:t>
            </w:r>
            <w:r w:rsidR="008D0B9F" w:rsidRPr="00391F0D">
              <w:t xml:space="preserve">    /   М.: Просвещение, </w:t>
            </w:r>
            <w:r w:rsidRPr="00391F0D">
              <w:t>1992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tabs>
                <w:tab w:val="left" w:pos="993"/>
              </w:tabs>
              <w:jc w:val="both"/>
              <w:rPr>
                <w:b/>
                <w:bCs/>
              </w:rPr>
            </w:pPr>
            <w:r w:rsidRPr="00391F0D">
              <w:t>Е. Д. Худенко Коррекционно-</w:t>
            </w:r>
            <w:r w:rsidR="00B22D38" w:rsidRPr="00391F0D">
              <w:t>развивающие уроки/ М.</w:t>
            </w:r>
            <w:r w:rsidRPr="00391F0D">
              <w:t>: Просвещение, 2005г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tabs>
                <w:tab w:val="left" w:pos="993"/>
              </w:tabs>
              <w:jc w:val="both"/>
            </w:pPr>
            <w:r w:rsidRPr="00391F0D">
              <w:t xml:space="preserve">А. А. Стешиц   </w:t>
            </w:r>
            <w:r w:rsidR="00FA14B9" w:rsidRPr="00391F0D">
              <w:t>Работа пообучению грамоте и развитию техники чтения/ М.</w:t>
            </w:r>
            <w:r w:rsidRPr="00391F0D">
              <w:t>: Наука, 2004 г..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tabs>
                <w:tab w:val="left" w:pos="993"/>
              </w:tabs>
              <w:jc w:val="both"/>
            </w:pPr>
            <w:r w:rsidRPr="00391F0D">
              <w:t xml:space="preserve">Т. А. Подколзина </w:t>
            </w:r>
            <w:r w:rsidR="00FA14B9" w:rsidRPr="00391F0D">
              <w:t>Чтение текста одновременно с учителем</w:t>
            </w:r>
            <w:r w:rsidRPr="00391F0D">
              <w:t xml:space="preserve"> /М.: </w:t>
            </w:r>
            <w:r w:rsidR="00FA14B9" w:rsidRPr="00391F0D">
              <w:t>Просвещение,</w:t>
            </w:r>
            <w:r w:rsidRPr="00391F0D">
              <w:t xml:space="preserve"> 2003 г..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tabs>
                <w:tab w:val="left" w:pos="993"/>
              </w:tabs>
              <w:jc w:val="both"/>
            </w:pPr>
            <w:r w:rsidRPr="00391F0D">
              <w:t xml:space="preserve">Е. Н. Соловьёва </w:t>
            </w:r>
            <w:r w:rsidR="00FA14B9" w:rsidRPr="00391F0D">
              <w:t>Методика работы с детьми, у которых слабаяпамять и внимание/ М.</w:t>
            </w:r>
            <w:r w:rsidRPr="00391F0D">
              <w:t xml:space="preserve">: </w:t>
            </w:r>
            <w:r w:rsidR="00FA14B9" w:rsidRPr="00391F0D">
              <w:t>Знание,</w:t>
            </w:r>
            <w:r w:rsidRPr="00391F0D">
              <w:t xml:space="preserve"> 1989 г..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tabs>
                <w:tab w:val="left" w:pos="993"/>
              </w:tabs>
              <w:jc w:val="both"/>
            </w:pPr>
            <w:r w:rsidRPr="00391F0D">
              <w:t xml:space="preserve">Каменова А. В. Обучение </w:t>
            </w:r>
            <w:r w:rsidR="00FA14B9" w:rsidRPr="00391F0D">
              <w:t>грамоте / М.</w:t>
            </w:r>
            <w:r w:rsidRPr="00391F0D">
              <w:t>: Просвещение, 1969 г..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B22D38" w:rsidP="008D0B9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391F0D">
              <w:t>Светловская Н.</w:t>
            </w:r>
            <w:r w:rsidR="008D0B9F" w:rsidRPr="00391F0D">
              <w:t xml:space="preserve"> Н. Методика внеклассного </w:t>
            </w:r>
            <w:r w:rsidR="00FA14B9" w:rsidRPr="00391F0D">
              <w:t>чтения / М.</w:t>
            </w:r>
            <w:r w:rsidR="008D0B9F" w:rsidRPr="00391F0D">
              <w:t>: Просвещение, 1991 г..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391F0D">
              <w:t>Родная речь. Учеб. Для 4 кл. нач. шк. /Составитель М. В. Голованова и др. – 10-е изд. – М.: Просвещение, 2004 г..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FA14B9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B9" w:rsidRPr="00391F0D" w:rsidRDefault="00FA14B9" w:rsidP="00FA14B9">
            <w:r w:rsidRPr="00391F0D">
              <w:t xml:space="preserve">8 Фундаментальная электронная библиотека «Русская литература и фольклор»: </w:t>
            </w:r>
          </w:p>
          <w:p w:rsidR="00FA14B9" w:rsidRPr="00391F0D" w:rsidRDefault="00FA14B9" w:rsidP="00B22D38">
            <w:r w:rsidRPr="00391F0D">
              <w:t>[Электронный ресурс] – Режим доступа: http://feb-web.ru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B9" w:rsidRPr="00391F0D" w:rsidRDefault="00FA14B9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B22D38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FA14B9">
            <w:r>
              <w:t>Универсальная энциклопедия «Википедия»: [Электронный ресурс] – Режим доступа: http://ru.wikipedia.org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B22D38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Default="00B22D38" w:rsidP="00B22D38">
            <w:r w:rsidRPr="00391F0D">
              <w:t>Библиотека классической русской литературы: [Электронный ресурс] –Режим доступа: http://www.klassika.ru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B22D38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r w:rsidRPr="00391F0D">
              <w:t xml:space="preserve">Ашукин Н. С., Ашукина М. Г. «Крылатые слова» М.:  Правда, 1986г.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B22D38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r w:rsidRPr="00391F0D">
              <w:t>Ильина С. Ю. Речевое развитие умственно отсталых школьников пятых – девятых классов. – СПб. - КАРО, 2005 (Серия «Коррекционная педагогика»).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B22D38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r w:rsidRPr="00391F0D">
              <w:t>Ильина С. Ю. Уроки чтения в специальных (коррекционных) образовательных учреждениях YIII вида, 2006.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B22D38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r w:rsidRPr="00391F0D">
              <w:t>Печатные пособия:Комплект таблиц «Литература 5 класс» - 1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B22D38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r w:rsidRPr="00391F0D">
              <w:t>Портреты поэтов и писателей: И. А. Крылов, А. С. Пушкин, М. Ю. Лермонтов, В. Бианки, Б. Житков, К. Паустовский, Д. Хармс, Г. Скребицкий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B22D38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pPr>
              <w:tabs>
                <w:tab w:val="left" w:pos="993"/>
                <w:tab w:val="left" w:pos="1134"/>
              </w:tabs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lastRenderedPageBreak/>
              <w:t>Художественная литература: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Антонов С. П. Разорванный рубль.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Блок А. Россия.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Васильев И. Крестьянский сын.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Гарин-Михайловский Н. Г. Тема и жучка.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Житков Б. Про обезьянку.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Иванова С. Русская советская проза.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Казакевич Э. Г. Звезда.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Калинин Ю. Куда не долетали снаряды.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 xml:space="preserve">Куприн А. И. Чудесный доктор. 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Крылов И. А. Басни.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Лебедев В. Маков цвет.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Мамин-Сибиряк Д. Серая шейка.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 xml:space="preserve">Маяковский В. В. Избранные произведения. 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Паустовский К. Созвездие гончих псов.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Полевой Б. Повесть о настоящем человеке.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Попов В. Темная комната.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 xml:space="preserve">Пришвин М. М. Лисичкин хлеб. 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Пушкин А. С. Зимняя дорога.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Салтыков-Щедрин М. Е. Сказки.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Толстой Л. Н. Белый. – 2шт.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Толстой Л. Н. Война и мир.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 xml:space="preserve">Толстой Л. Н. Кавказский пленник. 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Толстой Л. Н. Как гуси Рим спасли.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Толстой Л. Н. После бала. – 3шт.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Фадеев А. Метелица.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Фадеев А. Сашко. – 2 шт.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Фет А. А. Зреет рожь над жаркой нивой.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Френсис Д. Ставка на проигрыш.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Чехов А. П. Случай из практики.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Чирков В. Саша Чекалин.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pPr>
              <w:tabs>
                <w:tab w:val="left" w:pos="993"/>
                <w:tab w:val="left" w:pos="1134"/>
              </w:tabs>
              <w:ind w:left="709"/>
              <w:jc w:val="both"/>
              <w:rPr>
                <w:lang w:eastAsia="en-US"/>
              </w:rPr>
            </w:pPr>
          </w:p>
        </w:tc>
      </w:tr>
    </w:tbl>
    <w:p w:rsidR="00C95A59" w:rsidRDefault="00C95A59" w:rsidP="00FA14B9"/>
    <w:p w:rsidR="00C95A59" w:rsidRDefault="00C95A59" w:rsidP="00FA14B9"/>
    <w:p w:rsidR="00FA14B9" w:rsidRPr="00391F0D" w:rsidRDefault="00FA14B9" w:rsidP="00357016">
      <w:pPr>
        <w:jc w:val="both"/>
      </w:pPr>
      <w:r w:rsidRPr="00391F0D">
        <w:t xml:space="preserve"> Материально-техническая база реализации адаптированной общеобразовательной программы для обучающихся с умственной отсталостью (интеллектуальными нарушениями) соответствует действующим санитарным и противопожарным нормам, нормам охраны труда работников образовательных организаций, предъявляемым к классу для осуществления образовательного и коррекционно- развивающего процесса. </w:t>
      </w:r>
    </w:p>
    <w:p w:rsidR="00FA14B9" w:rsidRPr="00391F0D" w:rsidRDefault="00FA14B9" w:rsidP="00357016">
      <w:pPr>
        <w:jc w:val="both"/>
      </w:pPr>
      <w:r w:rsidRPr="00391F0D">
        <w:t>Временной режим образования обучающихся с умственной отсталостью (интеллектуальными нарушениями) (учебный год, учебная неделя, день) устанавливается в соответствии с законодательно закрепленными нормативами (ФЗ РФ «Об образовании в РФ», СанПиН, приказы Министерства образования и др.), а также локальными актами общеобразовательной организации.</w:t>
      </w:r>
    </w:p>
    <w:p w:rsidR="00FA14B9" w:rsidRPr="00391F0D" w:rsidRDefault="00FA14B9" w:rsidP="00357016">
      <w:pPr>
        <w:jc w:val="both"/>
      </w:pPr>
      <w:r w:rsidRPr="00391F0D">
        <w:t xml:space="preserve">Технические средства обучения (включая компьютерные инструменты обучения) дают возможность удовлетворить особые образовательные потребности обучающихся с умственной отсталостью (интеллектуальными нарушениями), способствуют мотивации </w:t>
      </w:r>
    </w:p>
    <w:p w:rsidR="00391F0D" w:rsidRDefault="00FA14B9" w:rsidP="00357016">
      <w:pPr>
        <w:jc w:val="both"/>
      </w:pPr>
      <w:r w:rsidRPr="00391F0D">
        <w:t xml:space="preserve">учебной деятельности, развивают познавательную активность обучающихся. Учет </w:t>
      </w:r>
      <w:r w:rsidR="00A7795F" w:rsidRPr="00391F0D">
        <w:t>особых образовательных потребностей,</w:t>
      </w:r>
      <w:r w:rsidRPr="00391F0D">
        <w:t xml:space="preserve"> обучающихся с умственной отсталостью (интеллектуальными нарушениями) обусловливает необходимость использования специальных учебников, адресованных данной категории обучающихся. </w:t>
      </w:r>
    </w:p>
    <w:p w:rsidR="00FA14B9" w:rsidRPr="00391F0D" w:rsidRDefault="00FA14B9" w:rsidP="00357016">
      <w:pPr>
        <w:jc w:val="both"/>
      </w:pPr>
      <w:r w:rsidRPr="00391F0D">
        <w:t xml:space="preserve"> Особые образовательные потребности обучающихся с умственной отсталостью (интеллектуальными нарушениями) обусловливают </w:t>
      </w:r>
    </w:p>
    <w:p w:rsidR="00FA14B9" w:rsidRDefault="00FA14B9" w:rsidP="00357016">
      <w:pPr>
        <w:jc w:val="both"/>
      </w:pPr>
      <w:r w:rsidRPr="00391F0D">
        <w:t>необходимость специального подбора учебного и дидактического материала (в старших ― иллюстративной и символической).</w:t>
      </w:r>
    </w:p>
    <w:p w:rsidR="0040135B" w:rsidRDefault="0040135B" w:rsidP="00357016">
      <w:pPr>
        <w:jc w:val="both"/>
        <w:rPr>
          <w:b/>
        </w:rPr>
      </w:pPr>
    </w:p>
    <w:p w:rsidR="0040135B" w:rsidRDefault="0040135B" w:rsidP="00992854">
      <w:pPr>
        <w:jc w:val="center"/>
        <w:rPr>
          <w:b/>
        </w:rPr>
        <w:sectPr w:rsidR="0040135B" w:rsidSect="00C95A59">
          <w:type w:val="continuous"/>
          <w:pgSz w:w="11906" w:h="16838" w:code="9"/>
          <w:pgMar w:top="426" w:right="850" w:bottom="1134" w:left="851" w:header="709" w:footer="709" w:gutter="0"/>
          <w:cols w:space="708"/>
          <w:docGrid w:linePitch="360"/>
        </w:sectPr>
      </w:pPr>
    </w:p>
    <w:p w:rsidR="00866B64" w:rsidRDefault="004B5F0F" w:rsidP="00992854">
      <w:pPr>
        <w:jc w:val="center"/>
        <w:rPr>
          <w:b/>
        </w:rPr>
      </w:pPr>
      <w:r w:rsidRPr="00992854">
        <w:rPr>
          <w:b/>
        </w:rPr>
        <w:lastRenderedPageBreak/>
        <w:t xml:space="preserve">Календарно </w:t>
      </w:r>
      <w:r>
        <w:rPr>
          <w:b/>
        </w:rPr>
        <w:t>тематическое</w:t>
      </w:r>
      <w:r w:rsidR="00604A16">
        <w:rPr>
          <w:b/>
        </w:rPr>
        <w:t xml:space="preserve"> планирование</w:t>
      </w:r>
    </w:p>
    <w:p w:rsidR="0040135B" w:rsidRPr="00992854" w:rsidRDefault="0040135B" w:rsidP="00992854">
      <w:pPr>
        <w:jc w:val="center"/>
        <w:rPr>
          <w:b/>
        </w:rPr>
      </w:pPr>
    </w:p>
    <w:p w:rsidR="00866B64" w:rsidRDefault="00866B64" w:rsidP="00FA14B9"/>
    <w:tbl>
      <w:tblPr>
        <w:tblW w:w="14896" w:type="dxa"/>
        <w:tblInd w:w="108" w:type="dxa"/>
        <w:tblLook w:val="04A0"/>
      </w:tblPr>
      <w:tblGrid>
        <w:gridCol w:w="953"/>
        <w:gridCol w:w="810"/>
        <w:gridCol w:w="5154"/>
        <w:gridCol w:w="5808"/>
        <w:gridCol w:w="775"/>
        <w:gridCol w:w="1887"/>
      </w:tblGrid>
      <w:tr w:rsidR="0040135B" w:rsidRPr="00992854" w:rsidTr="001174C0">
        <w:trPr>
          <w:trHeight w:val="6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01.09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4C0" w:rsidRDefault="0040135B" w:rsidP="006A5950">
            <w:pPr>
              <w:rPr>
                <w:color w:val="000000"/>
              </w:rPr>
            </w:pPr>
            <w:r w:rsidRPr="001174C0">
              <w:rPr>
                <w:b/>
                <w:color w:val="000000"/>
              </w:rPr>
              <w:t>Устное народное творчество. (24ч.)</w:t>
            </w:r>
            <w:r w:rsidR="001174C0">
              <w:rPr>
                <w:color w:val="000000"/>
              </w:rPr>
              <w:t xml:space="preserve"> </w:t>
            </w:r>
          </w:p>
          <w:p w:rsidR="001174C0" w:rsidRPr="001174C0" w:rsidRDefault="001174C0" w:rsidP="006A5950">
            <w:pPr>
              <w:rPr>
                <w:b/>
                <w:color w:val="000000"/>
              </w:rPr>
            </w:pPr>
            <w:r w:rsidRPr="001174C0">
              <w:rPr>
                <w:b/>
                <w:color w:val="000000"/>
              </w:rPr>
              <w:t>Воспитывать любовь и гордость к своей родине, к своему народу</w:t>
            </w:r>
            <w:r w:rsidR="003D7BBA">
              <w:rPr>
                <w:b/>
                <w:color w:val="000000"/>
              </w:rPr>
              <w:t>. О судьбах литературных и исторических персонажей.</w:t>
            </w: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Считалки, Заклички, Потешки.  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Знакомство произведениями малых народных форм устного народного творчества. Выразительное чтение.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Default="00357016" w:rsidP="0035701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Воспитательный момент</w:t>
            </w:r>
          </w:p>
          <w:p w:rsidR="00357016" w:rsidRPr="00992854" w:rsidRDefault="00357016" w:rsidP="00357016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05.09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Пословицы и поговорки.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Выразительное чтение, заучивание наизусть.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Загадки.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Объяснительное чтение, работа над смысловым содержанием произведений.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07.09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Русская народная сказка «Никита Кожемяка».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Выборочное чтение, чтение по ролям.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8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08.09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Русская народная сказка «Никита Кожемяка».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Рассказывание сказки с использованием слов и выражений из текста.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Тофаларская сказка «Как наказали медведя».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выразительным чтением. Рассказывание сказки по опорным словам.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Башкирская сказка «Золотые руки."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смысловым значением названия сказки. Рисование словесного портрета героини сказки. Выборочное чтение, Чтение по ролям.  Рассказывание сказки.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9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Русская народная сказка «Морозко».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Показ разнообразия народного творчества жителей страны. Выборочное чтение. Рассказывание отрывков сказок. Работа с иллюстративным материалом к сказкам.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Русская народная сказка «Морозко».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Составление характеристики падчерицы и дочки. Рассказывание сказки с опорой на иллюстрации, с использованием слов и выражений из текста. Работа над выразительным чтением, чтением по ролям.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6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Русская народная сказка " Два  Мороза"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Выборочное чтение. Чтение по ролям. Рассказывание сказки. Поиск народной мудрости в сказке.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7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Татарская сказка "Три дочери".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Выборочное чтение. Чтение по ролям. Рассказывание сказки. Выяснение поучительного смысла сказки.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23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Внеклассное чтение. Чтение сказок Российской Федерации. Бажов «Серебряное копытце».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Показ разнообразного народного творчества жителей страны. Выборочное чтение. Рассказывание отрывков сказок. Работа с иллюстративным материалом к сказкам, выставкой книг.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7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А. С. Пушкин «Сказка о мёртвой царевне и семи богатырях». (отрывки)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техникой чтения: правильность, выразительность. Выборочное чтение.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6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А. С. Пушкин «Сказка о мёртвой царевне и семи богатырях».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Характеристика внешности персонажей. Работа со сложными к пониманию словами.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8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А. С. Пушкин «Сказка о мёртвой царевне и семи богатырях». 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чтения: правильность, выразительность. Выборочное чтение. Работа с иллюстративным материалом.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8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А. С. Пушкин «Сказка о мёртвой царевне и семи богатырях».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чтения: правильность, выразительность.  Заучивание отрывка наизусть.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9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А. С. Пушкин «Сказка о мёртвой царевне и семи богатырях». 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техникой чтения: правильность, выразительность.  Выяснение  собственного  отношения к событиям и героям сказки.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03.10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Д. Мамин - Сибиряк «Серая Шейка».  Объяснительное чтение 1 части сказки. 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техникой чтения: правильность, выразительность. Выборочное чтение. Работа с иллюстративным материалом. Описание состояние природы в рассказе.  Заучивание отрывка наизусть.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8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Д. Мамин - Сибиряк «Серая Шейка». Чтение 2 части сказки. 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чтения: правильность, выразительность. Выборочное чтение. Работа с иллюстративным материалом.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6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05.10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Д. Мамину - Сибиряку «Серая Шейка». (3часть).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техникой чтения: правильность, выразительность. Выборочное чтение.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9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Д. Мамин- Сибиряк«Серая Шейка». Чтение и пересказ 4 части сказки 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Чтение и пересказ 4 части сказки. Работа по совершенствованию осмысленного навыка чтения. Словесное рисование.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0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Д. Мамин- Сибиряк «Серая Шейка». (5часть).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чтения. Озаглавливание частей сказки, пересказ по частям. Показ красоты природы в сказке (словесное рисование). Работа над словами и словосочетаниями, сложными для понимания.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Обобщающий урок по теме: "Устное народное творчество".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Беседа по вопросам учителя о прочитанных на уроках произведениях. Соотнесение пословиц и поговорок с сюжетами прочитанных произведений. Работа с  иллюстративным материалом.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04A16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Внеклассное чтение. Народные и авторские сказки, произведения устного народного творчества. </w:t>
            </w:r>
            <w:r w:rsidR="00604A16">
              <w:rPr>
                <w:color w:val="000000"/>
              </w:rPr>
              <w:t>Е. Пермяк. Сказки.</w:t>
            </w:r>
            <w:r w:rsidRPr="00992854">
              <w:rPr>
                <w:color w:val="000000"/>
              </w:rPr>
              <w:t xml:space="preserve">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Показ разнообразия народного творчества жителей страны. Выборочное чтение. Рассказывание отрывков сказок. Работа с иллюстративным материалом.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9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BBA" w:rsidRDefault="0040135B" w:rsidP="006A5950">
            <w:pPr>
              <w:rPr>
                <w:color w:val="000000"/>
              </w:rPr>
            </w:pPr>
            <w:r w:rsidRPr="00992854">
              <w:rPr>
                <w:b/>
                <w:bCs/>
                <w:color w:val="000000"/>
              </w:rPr>
              <w:t>Картины родной природы. Лето - 8 ч.</w:t>
            </w:r>
            <w:r w:rsidRPr="00992854">
              <w:rPr>
                <w:color w:val="000000"/>
              </w:rPr>
              <w:t xml:space="preserve">  </w:t>
            </w:r>
          </w:p>
          <w:p w:rsidR="003D7BBA" w:rsidRPr="007F3555" w:rsidRDefault="003D7BBA" w:rsidP="006A5950">
            <w:pPr>
              <w:rPr>
                <w:b/>
                <w:color w:val="000000"/>
              </w:rPr>
            </w:pPr>
            <w:r w:rsidRPr="007F3555">
              <w:rPr>
                <w:b/>
                <w:color w:val="000000"/>
              </w:rPr>
              <w:t xml:space="preserve">Воспитывать любовь к родной природе, к своей малой родине, </w:t>
            </w:r>
            <w:r w:rsidR="007F3555" w:rsidRPr="007F3555">
              <w:rPr>
                <w:b/>
                <w:color w:val="000000"/>
              </w:rPr>
              <w:t>наблюдательность к природным явлениям родного края</w:t>
            </w:r>
            <w:r w:rsidR="007F3555">
              <w:rPr>
                <w:b/>
                <w:color w:val="000000"/>
              </w:rPr>
              <w:t>.</w:t>
            </w: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Г. Скребицкий «Июнь». 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Беседа о лете с опорой на текст рассказа. Приметы лета в рассказе. Работа с иллюстративным материалом. Словесное рисование с опорой на произведения искусства, музыку.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5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rPr>
                <w:color w:val="000000"/>
              </w:rPr>
            </w:pPr>
            <w:r>
              <w:rPr>
                <w:color w:val="000000"/>
              </w:rPr>
              <w:t>17.10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И. Суриков «Ярко светит солнце».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с иллюстративным материалом, опыт, знания учащихся. Сравнение описания лета в стихотворении И. Сурикова и рассказе Г. Скребицкого "Июнь". Работа над пониманием текста (сравнения, непонятные слова и выражения) Разучивание стихотворения  наизусть.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0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А. Платонов «Июльская гроза».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техникой чтения: правильность, выразительность. Выборочное чтение. Работа с иллюстративным материалом.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3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А. Платонов «Июльская гроза».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Выборочное чтение (обьяснение поведения детей во время грозы, проявление характера героев, выяснение личного отношения учащихся к содержанию рассказа, пересказ по плану.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А. Платонов «Июльская гроза».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Описание состояние природы в рассказе. Составление рассказа-описания о грозе. Составление рассказа рассуждения о девочке.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4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А. Прокофьев «Березка».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Беседа о красоте русской березы и природы с опорой на иллюстративный материал, опыт и знания учащихся. Работа над пониманием текста стихотворения, выразительным чтением. Заучивание стихотворения наизусть.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6A5950" w:rsidP="006A5950">
            <w:pPr>
              <w:rPr>
                <w:color w:val="000000"/>
              </w:rPr>
            </w:pPr>
            <w:r>
              <w:rPr>
                <w:color w:val="000000"/>
              </w:rPr>
              <w:t>Ю. Горд</w:t>
            </w:r>
            <w:r w:rsidR="0040135B" w:rsidRPr="00992854">
              <w:rPr>
                <w:color w:val="000000"/>
              </w:rPr>
              <w:t xml:space="preserve">иенко «Вот и клонится лето к закату».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Беседа об изменениях, происходящих в природе с приходом осени, с опорой на иллюстративный материал, опыт и знание учащихся. Работа над выразительным чтением.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4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Обобщающий урок по теме: «Лето в разделе «Картины родной природы». Внеклассное чтение.  М. Пришвин «Лисичкин хлеб».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Беседа по вопросам учителя о прочитанных на уроках произведениях. Соотнесение пословиц и поговорок с сюжетами прочитанных произведений. Работа с иллюстративным материалом.Словесное рисование.Пересказ по плану.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8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555" w:rsidRPr="007F3555" w:rsidRDefault="0040135B" w:rsidP="007F3555">
            <w:pPr>
              <w:rPr>
                <w:b/>
                <w:color w:val="000000"/>
              </w:rPr>
            </w:pPr>
            <w:r w:rsidRPr="00992854">
              <w:rPr>
                <w:b/>
                <w:bCs/>
                <w:color w:val="000000"/>
              </w:rPr>
              <w:t>Осень - 7 ч.</w:t>
            </w:r>
            <w:r w:rsidR="007F3555" w:rsidRPr="007F3555">
              <w:rPr>
                <w:b/>
                <w:color w:val="000000"/>
              </w:rPr>
              <w:t xml:space="preserve"> Воспитывать любовь к родной природе, к своей малой родине, наблюдательность к природным явлениям родного края</w:t>
            </w:r>
            <w:r w:rsidR="007F3555">
              <w:rPr>
                <w:b/>
                <w:color w:val="000000"/>
              </w:rPr>
              <w:t>.</w:t>
            </w:r>
          </w:p>
          <w:p w:rsidR="007F3555" w:rsidRDefault="007F3555" w:rsidP="006A5950">
            <w:pPr>
              <w:rPr>
                <w:b/>
                <w:bCs/>
                <w:color w:val="000000"/>
              </w:rPr>
            </w:pP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Г. Скребицкий «Сентябрь».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Беседа об изменениях, происходящих в природе с наступлением осени, с опорой на знания детей, произведения искусства, музыки. Работа над техникой чтения, выборочное чтение.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64E57" w:rsidRPr="00992854" w:rsidTr="00116CBE">
        <w:trPr>
          <w:trHeight w:val="882"/>
        </w:trPr>
        <w:tc>
          <w:tcPr>
            <w:tcW w:w="148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4E57" w:rsidRPr="00992854" w:rsidRDefault="00A64E57" w:rsidP="00A64E57">
            <w:pPr>
              <w:jc w:val="center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четверт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ь 33</w:t>
            </w:r>
            <w:r w:rsidRPr="009928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урок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а</w:t>
            </w:r>
            <w:r w:rsidRPr="009928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40135B" w:rsidRPr="00992854" w:rsidTr="001174C0">
        <w:trPr>
          <w:trHeight w:val="13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07.11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И.Соколов-Микитов «Золотая осень».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Беседа об изменениях, происходящих в природе с наступлением осени, с опорой на знания детей, произведения искусства, музыки. Словесное рисование. Пересказ по плану.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5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rPr>
                <w:color w:val="000000"/>
              </w:rPr>
            </w:pPr>
            <w:r>
              <w:rPr>
                <w:color w:val="000000"/>
              </w:rPr>
              <w:t>08.11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К.Бальмонт «Осень».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Беседа об изменениях, происходящих в природе с наступлением осени, с опорой на знания детей, произведения искусства, музыки. Работа над пониманием текста стихотворения, выразительным чтением. Разучивание наизусть стихотворения.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2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09.11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Г. Скребицкий «Добро пожаловать!»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чтения: правильность, выразительность. Работа с иллюстративным материалом, опыт, знания</w:t>
            </w:r>
            <w:r>
              <w:rPr>
                <w:color w:val="000000"/>
              </w:rPr>
              <w:t xml:space="preserve"> учащихся. Озаглавливани</w:t>
            </w:r>
            <w:r w:rsidRPr="00992854">
              <w:rPr>
                <w:color w:val="000000"/>
              </w:rPr>
              <w:t>е частей рассказа. Работа над пересказом.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5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В.Астафьев «Осенние грусти…»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Работа над техникой чтения, над выразительным чтением. Выборочное чтение.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И.Бунин «Первый снег».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Беседа об изменениях, происходящих в природе с наступлением поздней осени, с опорой на знания детей, произведения искусства, музыки. Работа над пониманием текста стихотворения, выразительным чтением. Разучивание наизусть стихотворения. 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Обобщающий урок по теме: «Картины родной природы».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Беседа по вопросам учителя о прочитанных на уроках произведениях. Соотнесение пословиц и поговорок с сюжетами прочитанных произведений. Работа с иллюстративнымматериалом</w:t>
            </w:r>
            <w:r>
              <w:rPr>
                <w:color w:val="000000"/>
              </w:rPr>
              <w:t xml:space="preserve"> .</w:t>
            </w:r>
            <w:r w:rsidRPr="00992854">
              <w:rPr>
                <w:color w:val="000000"/>
              </w:rPr>
              <w:t>Словесное рисование.Пересказ по плану. Составление рассказа описания по опорным словам. Чтение наизусть стихотворений.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3555" w:rsidRDefault="0040135B" w:rsidP="006A5950">
            <w:pPr>
              <w:rPr>
                <w:b/>
                <w:bCs/>
                <w:color w:val="000000"/>
              </w:rPr>
            </w:pPr>
            <w:r w:rsidRPr="00992854">
              <w:rPr>
                <w:b/>
                <w:bCs/>
                <w:color w:val="000000"/>
              </w:rPr>
              <w:t>О друзьях – товарищах - 11 ч.</w:t>
            </w:r>
          </w:p>
          <w:p w:rsidR="007F3555" w:rsidRDefault="007F3555" w:rsidP="006A59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Вести разговор о нравственных и безнравственных поступках, о героизме и малодушии, о внимании к близким людям</w:t>
            </w:r>
          </w:p>
          <w:p w:rsidR="007219F4" w:rsidRDefault="007219F4" w:rsidP="006A5950">
            <w:pPr>
              <w:rPr>
                <w:b/>
                <w:bCs/>
                <w:color w:val="000000"/>
              </w:rPr>
            </w:pP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Чтение рассказа Ю. Яковлева «Колючка.»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техникой чтения: правильность, выразительность. Выборочное чтение. Чтение по ролям.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Ю. Яковлев «Колючка.»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Составление плана рассказа, пересказ по плану. Работа над характеристикой персонажей. Выяснение отношений школьников к перссонажам рассказа.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Ю. Яковлев «Рыцарь Вася".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Работа над техникой чтения, над выразительным чтением. Выборочное чтение. Анализ произведения по вопросам учителя. Чтение по ролям. Пересказ по плану. Выяснение собственного отношения к герою рассказа. 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Н. Носов «Витя Малеев в школе и дома». (отрывки)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чтения: правильность, выразительность.  Анализ произведения по вопросам учителя. Выразительное чтение по ролям. Раскрытие понятий: "дружба", "стыд", "ябеда", "совесть".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Н. Носов «Витя Малеев в школе и дома.» (отрывки)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характеристикой персонажа, его поступков. Выяснение отношений школьников  к герою рассказа.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В. Медведев «Фосфорический мальчик».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чтения, над выразительным чтением. Выборочное чтение. Анализ произведения по вопросам учителя. Чтение по ролям. 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В. Медведев «Фосфорический мальчик».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характеристикой персонажей. Выяснение отношений школьников к перссонажам рассказа. Нравственная оценка действий персонажей.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Л. Воронкова «Дорогой подарок».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чтения: правильность, выразительность.  Анализ произведения по вопросам учителя. Выразительное чтение по ролям. Выборочное чтение. Самостоятельное составление вопросов к тексту и ответы на них.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Л. Воронкова «Дорогой подарок».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Озаглавливание частей рассказа. Работа над полным пересказом.  Выяснение отношений школьников к героям рассказа и их поступкам. Нравственная оценка действий персонажей.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Я. Аким «Твой друг».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техникой чтения: правильность, выразительность.  Выборочное чтение. Обсуждение профессии учителя.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05.12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Обобщающий урок по теме «О друзьях-товарищах».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Беседа по вопросам учителя о прочитанных на уроках произведениях. Соотнесение пословиц и поговорок с сюжетами прочитанных произведений. Работа с иллюстративным материалом. Выборочное чтение. Рассказывание отрывков. Обсуждение понятий "дружба", "товарищество", "завистливость", "смелость", "благородство", "достоинство", "справедливость".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19F4" w:rsidRDefault="0040135B" w:rsidP="006A5950">
            <w:pPr>
              <w:rPr>
                <w:color w:val="000000"/>
              </w:rPr>
            </w:pPr>
            <w:r w:rsidRPr="00992854">
              <w:rPr>
                <w:b/>
                <w:bCs/>
                <w:color w:val="000000"/>
              </w:rPr>
              <w:t>Басни И.А.Крылова-4 ч.</w:t>
            </w:r>
            <w:r w:rsidRPr="00992854">
              <w:rPr>
                <w:color w:val="000000"/>
              </w:rPr>
              <w:t xml:space="preserve"> </w:t>
            </w:r>
          </w:p>
          <w:p w:rsidR="007219F4" w:rsidRPr="007219F4" w:rsidRDefault="007219F4" w:rsidP="006A5950">
            <w:pPr>
              <w:rPr>
                <w:b/>
                <w:color w:val="000000"/>
              </w:rPr>
            </w:pPr>
            <w:r w:rsidRPr="007219F4">
              <w:rPr>
                <w:b/>
                <w:color w:val="000000"/>
              </w:rPr>
              <w:t>Вести разговор о человеческих недостатках, о нравственных и безнравственных поступках, о скромности и хвастовстве</w:t>
            </w:r>
            <w:r>
              <w:rPr>
                <w:b/>
                <w:color w:val="000000"/>
              </w:rPr>
              <w:t>, о правде и лести</w:t>
            </w: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Чтение басни И.А. Крылова «Ворона и лисица».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40135B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Понятие "басня" как литературный жанр. Работа над трудными для понимания словами и выражениямиСопоставление поведения и повадок животных с поступками и поведением людей. Выразительное чтение. 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07.12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И.А. Крылов «Ворона и лисица».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Сравнительный анализ поступков персонажа. Выборочное чтение. Соотнесение содержания рассказа с жизненным опытом учащихся, их отношением к пожилым людям.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08.12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И.А. Крылов «Щука и Кот».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Выразительное чтение по ролям басни. Работа над трудными для понимания словами и выражениями. Сопоставление поведения и повадок животных с поступками и поведением людей. 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И.А. Крылов «Квартет».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Чтение по ролям. Работа над трудными для понимания словами и выражениями. Сопоставление поведения и повадок животных с поступками и поведением людей. Выразительное чтение. Работа над иллюстрированным материалом. Выяснениеи обсуждение морали басни.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19F4" w:rsidRDefault="0040135B" w:rsidP="006A5950">
            <w:pPr>
              <w:rPr>
                <w:color w:val="000000"/>
              </w:rPr>
            </w:pPr>
            <w:r w:rsidRPr="00992854">
              <w:rPr>
                <w:b/>
                <w:bCs/>
                <w:color w:val="000000"/>
              </w:rPr>
              <w:t>Спешите делать добро - 13 ч.</w:t>
            </w:r>
            <w:r w:rsidRPr="00992854">
              <w:rPr>
                <w:color w:val="000000"/>
              </w:rPr>
              <w:t xml:space="preserve"> </w:t>
            </w:r>
          </w:p>
          <w:p w:rsidR="007219F4" w:rsidRDefault="007219F4" w:rsidP="006A5950">
            <w:pPr>
              <w:rPr>
                <w:color w:val="000000"/>
              </w:rPr>
            </w:pPr>
            <w:r w:rsidRPr="007219F4">
              <w:rPr>
                <w:b/>
                <w:color w:val="000000"/>
              </w:rPr>
              <w:t>Вести разговор о человеческих недостатках, о нравственных и безнравственных поступках</w:t>
            </w:r>
            <w:r>
              <w:rPr>
                <w:b/>
                <w:color w:val="000000"/>
              </w:rPr>
              <w:t xml:space="preserve">, о </w:t>
            </w:r>
            <w:r w:rsidR="003C65EA">
              <w:rPr>
                <w:b/>
                <w:color w:val="000000"/>
              </w:rPr>
              <w:t xml:space="preserve">героических </w:t>
            </w:r>
            <w:r>
              <w:rPr>
                <w:b/>
                <w:color w:val="000000"/>
              </w:rPr>
              <w:t xml:space="preserve">судьбах людей, </w:t>
            </w:r>
            <w:r w:rsidR="003C65EA">
              <w:rPr>
                <w:b/>
                <w:color w:val="000000"/>
              </w:rPr>
              <w:t xml:space="preserve">об </w:t>
            </w:r>
            <w:r w:rsidR="003C65EA">
              <w:rPr>
                <w:b/>
                <w:color w:val="000000"/>
              </w:rPr>
              <w:lastRenderedPageBreak/>
              <w:t>отношении к родным и близким людям, о отношении к старикам.</w:t>
            </w:r>
          </w:p>
          <w:p w:rsidR="007219F4" w:rsidRDefault="007219F4" w:rsidP="006A5950">
            <w:pPr>
              <w:rPr>
                <w:color w:val="000000"/>
              </w:rPr>
            </w:pP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Н. Хмелик «Будущий олимпиец».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 xml:space="preserve">  Работа над техникой чтения: правильность, выразительность.  Анализ произведения по вопросам учителя. Чтение по ролям. Пересказ текста по вопросам.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Н. Хмелик «Будущий олимпиец».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Сравнительный анализ поступков персонажа. Выборочное чтение. Соотнесение содержания рассказа с жизненным опытом учащихся, их отношением к пожилым людям.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О. Бондарчук «Слепой домик».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чтения: правильность, выразительность.  Выборочное чтение. Выяснение и обсуждение таких нравственных понятий как "доброта", "чувство жалости", "сострадание", "помощь", "равнодушие". Составление характеристики персонажа. Выяснение отношений школьников к перссонажам рассказа. Чтение и пересказ рассказа.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В. Осеева «Бабка».(1часть).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Работа над техникой чтения: правильность, выразительность.  Анализ произведения по вопросам учителя.  Выборочное чтение. 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B43836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В. Осеев</w:t>
            </w:r>
            <w:r w:rsidR="00B43836">
              <w:rPr>
                <w:color w:val="000000"/>
              </w:rPr>
              <w:t>а</w:t>
            </w:r>
            <w:r w:rsidRPr="00992854">
              <w:rPr>
                <w:color w:val="000000"/>
              </w:rPr>
              <w:t xml:space="preserve"> «Бабка». ( 2 часть)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Выяснение и обсуждение таких нравственных понятий как «уважение к старшим""терпение", "жестокость", "грубость", "пренебрежение", "равнодушие". Выборочное чтение. Пересказ текста.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В. Осеева «Бабка». (3 часть).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Обсуждение темы отношения к старшим. Работа над техникой чтения: правильность, выразительность. 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В. Осеева «Бабка». (4часть).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чтения: правильность, выразительность.  Соотнесение содержания рассказа с жизненным опытом учащихся, их отношением к пожилым людям. Чтение и пересказ. 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Л.Платонов «Сухой хлеб». (1 часть).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техникой чтения, над выразительным чтением. Выборочное чтение. Анализ произведения по вопросам учителя. Обсуждение такого явления природы как засуха.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Л.Платонов "Сухой хлеб" 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Анализ поступков персонажа. Выборочное чтение. Соотнесение содержания рассказа с жизненным опытом учащихся, их отношением к матери, тяжелого женского труда.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В.Распутин «Люся».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техникой чтения: правильность, выразительность.  Анализ произведения по вопросам учителя. Выразительное чтение. Выборочное чтение. Самостоятельное составление вопросов к тексту и ответы на них. Описание персонажей. Обсуждение тяжелой жизни людей в послевоенные годы. Деление рассказа на части, озаглавливание и пересказ.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В.Брюсов «Труд».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Выразительное чтение. Выборочное чтение. Обсуждения понятий: "труд", "труженик". Выяснение значений пословиц о труде.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A64E57" w:rsidRPr="00992854" w:rsidTr="00116CBE">
        <w:trPr>
          <w:trHeight w:val="945"/>
        </w:trPr>
        <w:tc>
          <w:tcPr>
            <w:tcW w:w="148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E57" w:rsidRPr="00992854" w:rsidRDefault="00A64E57" w:rsidP="00A64E57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 четверть 30</w:t>
            </w:r>
            <w:r w:rsidRPr="00992854">
              <w:rPr>
                <w:b/>
                <w:bCs/>
                <w:color w:val="000000"/>
              </w:rPr>
              <w:t xml:space="preserve"> часов.</w:t>
            </w: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Р.Рождественский  «Огромное небо».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выразительным чтением. Выборочное чтение. Обсуждение истории, описанной автором. Обсуждение поступка, совершенного летчиками. Выяснение значения понятий "героизм", "подвиг".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Внеклассное чтение. В.А.Осеева «Волшебное слово».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техникой чтения: правильность, выразительность.  Анализ произведения по вопросам учителя. Выразительное чтение. Выборочное чтение. Работа в группах, парах. Самостоятельное составление вопросов к тексту и ответы на них.  Соотнесение содержания рассказа с жизненным опытом учащихся.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Обобщающий урок по теме: «Спешите делать добро».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Беседа по вопросам учителя о прочитанных на уроках произведениях. Соотнесение пословиц и поговорок с сюжетами прочитанных произведений, поведением героев. Работа с иллюстративным материалом. Выборочное чтение.Рассказывание отрывков.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5EA" w:rsidRDefault="0040135B" w:rsidP="006A5950">
            <w:pPr>
              <w:rPr>
                <w:color w:val="000000"/>
              </w:rPr>
            </w:pPr>
            <w:r w:rsidRPr="00992854">
              <w:rPr>
                <w:b/>
                <w:bCs/>
                <w:color w:val="000000"/>
              </w:rPr>
              <w:t>Картины родной природы. Зима - 8 ч</w:t>
            </w:r>
            <w:r w:rsidRPr="00992854">
              <w:rPr>
                <w:color w:val="000000"/>
              </w:rPr>
              <w:t xml:space="preserve">. </w:t>
            </w:r>
          </w:p>
          <w:p w:rsidR="003C65EA" w:rsidRDefault="003C65EA" w:rsidP="006A5950">
            <w:pPr>
              <w:rPr>
                <w:color w:val="000000"/>
              </w:rPr>
            </w:pPr>
            <w:r w:rsidRPr="007F3555">
              <w:rPr>
                <w:b/>
                <w:color w:val="000000"/>
              </w:rPr>
              <w:t>Воспитывать любовь к родной природе, к своей малой родине, наблюдательность к природным явлениям родного края</w:t>
            </w:r>
            <w:r>
              <w:rPr>
                <w:b/>
                <w:color w:val="000000"/>
              </w:rPr>
              <w:t>.</w:t>
            </w: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Ф.Тютчев «Зима».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Беседа об изменениях, происходящих в природе с приходом зимы, с опорой на иллюстративный материал, опыт и знание учащихся. Работа над выразительным чтением. Совершенствование техники чтения. Разучивание наизусть стихотворение.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Г.Скребицкий «Декабрь».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техникой чтения: правильность, выразительность. Работа над пересказом по плану. Беседа об изменениях, происходящих в природе с приходом зимы, с опорой на иллюстративный материал, опыт и знание учащихся.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К.Бальмонт «К зиме».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Беседа об изменениях, происходящих в природе с наступлением зимы, с опорой на знания детей, произведения искусства, музыки. Работа над пониманием текста стихотворения, выразительным чтением. Словесное рисование. Разучивание наизусть стихотворения 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Г.Скребицкий «Всяк по-своему».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техникой чтения: правильность, выразительность. Формирование природоведческих представлений о приспосабливании животных к сезонным изменениям в природе. Выборочное чтение. Формулировка школьников вопросов к тексту и ответы на них. Работа над рассказом от 3-го лица.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С. Есенин «Поёт зима - аукает».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Беседа по вопросам учителя. Работа над трудными для понимания словами и выражениями.   Работа с иллюстративным материалом. Выборочное чтение. Выразительное чтение стихотворения. Работа со сравнениями и выразительными средствами языка.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26.01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С. Есенин «Берёза».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Беседа по вопросам учителя. Работа над трудными для понимания словами и выражениями.   Работа с иллюстративным материалом. Выборочное чтение. Работа со сравнениями и выразительными средствами языка. Развитие творческого воображения в процессе словесного рисования. Разучивание наизусть стихотворения.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30.01.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А.Пушкин «Зимняя дорога».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Беседа с опорой на иллюстрации школьников., произведений изобразительного искусства, музыки. Работа над выразительным чтением. Выборочное чтение. Выяснение незнакомых слов и выражений. Работа со сравнениями и выразительными средствами языка. Развитие творческого воображения в процессе словесного рисования. Разучивание наизусть стихотворения.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Обобщающий урок по теме «Зима». Внеклассное чтение: «Первый снег» по Г. Скребицкому.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Беседа по вопросам учителя о прочитанных на уроках произведениях. Обсуждение народных примет и пословиц, соотнесение их с прочитанными текстами.   Работа с иллюстративнымматериалом. Словесное рисование. Пересказ по плану. Составление рассказа описания по опорным словам. Чтение наизусть стихотворений.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5EA" w:rsidRDefault="0040135B" w:rsidP="006A5950">
            <w:pPr>
              <w:rPr>
                <w:b/>
                <w:bCs/>
                <w:color w:val="000000"/>
              </w:rPr>
            </w:pPr>
            <w:r w:rsidRPr="00992854">
              <w:rPr>
                <w:b/>
                <w:bCs/>
                <w:color w:val="000000"/>
              </w:rPr>
              <w:t>Весна - 15 ч.</w:t>
            </w:r>
          </w:p>
          <w:p w:rsidR="003C65EA" w:rsidRDefault="003C65EA" w:rsidP="006A5950">
            <w:pPr>
              <w:rPr>
                <w:b/>
                <w:bCs/>
                <w:color w:val="000000"/>
              </w:rPr>
            </w:pPr>
            <w:r w:rsidRPr="007F3555">
              <w:rPr>
                <w:b/>
                <w:color w:val="000000"/>
              </w:rPr>
              <w:t>Воспитывать любовь к родной природе, к своей малой родине, наблюдательность к природным явлениям родного края</w:t>
            </w:r>
            <w:r>
              <w:rPr>
                <w:b/>
                <w:color w:val="000000"/>
              </w:rPr>
              <w:t>.</w:t>
            </w:r>
          </w:p>
          <w:p w:rsidR="003C65EA" w:rsidRDefault="003C65EA" w:rsidP="006A5950">
            <w:pPr>
              <w:rPr>
                <w:b/>
                <w:bCs/>
                <w:color w:val="000000"/>
              </w:rPr>
            </w:pPr>
          </w:p>
          <w:p w:rsidR="003C65EA" w:rsidRDefault="003C65EA" w:rsidP="006A5950">
            <w:pPr>
              <w:rPr>
                <w:b/>
                <w:bCs/>
                <w:color w:val="000000"/>
              </w:rPr>
            </w:pP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Г. Скребицкий «Март».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Объяснительное чтение рассказа. Беседа с опорой на иллюстрации, рисунки учащихся, произведения изобразительного искусства, музыку, знания и опыт школьников. Работа над техникой чтения. Выборочное чтение.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А.Толстой «Вот уж снег последний в поле тает...».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Беседа с опорой на иллюстрации, рисунки учащихся, произведения изобразительного искусства, музыку, знания и опыт школьников. Работа со средствами художественной выразительности. Разучивание стихотворения наизусть.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Г.Скребицкий  «От первых проталин до первой грозы».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Беседа о признаках ранней весны. Совершенствование техники чтения. Выборочное чтение.  Работа со средствами художественной выразительности. Развитие творческого воображения в процессе словесного рисования.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07.02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Объяснительное чтение рассказа  Г.Скребицкого «Весна - красна».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Беседа о признаках ранней весны. Совершенствование техники чтения. Выборочное чтение.  Работа со средствами художественной выразительности. Сравнение описаний зимнего и весеннего неба. Пересказ сказки.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08.02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Г. Скребицкий «Грачи прилетели», «Заветный кораблик 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Беседа о сезонных изменениях в природе с приходом весны. Работа с иллюстрациями, рисунками школьников. Работа по совершенствованию техники чтения. Выборочное чтение. Рассказ от первого лица.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09.02.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Г.Скребицкий  «В весеннем лесу».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Беседа о сезонных изменениях в природе с приходом весны. Работа с иллюстрациями, рисунками школьников. Работа по совершенствованию техники чтения. Выборочное чтение. Развитие творческого воображения в процессе словесного рисования.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А. Толстой  «Детство Никиты» - «Весенние ручьи».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Совершенствование техники чтения. Беседа о признаках весны с опорой на иллюстрации, знания и опыт учащихся. Рассказ по картине с с опорой на текст произведения.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А.Пушкин «Гонимы вешними лучами...».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Беседа с опорой на иллюстрации, рисунки учащихся, произведения изобразительного искусства, музыку, знания и опыт школьников. Работа над техникой чтения. Выборочное чтение. Работас выразительными средствами языка. Словесное рисование.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А. Блок «Ворона».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выразительным чтением. Работа с выразительными средствами языка. Выборочное чтение. Словесное рисование.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Е.Серова  «Подснежник».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Беседа с опорой на иллюстрации, рисунки учащихся, произведения изобразительного искусства, музыку, знания и опыт школьников. Работа над техникой чтения. Выборочное чтение. Работа выразительными средствами языка. Словесное рисование. Разучивание наизусть стихотворения.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И. СоколовМикитов «Весна".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 Беседа о сезонных изменениях в природе с приходом весны. Работа с иллюстрациями, рисунками школьников. Работа по совершенствованию техники чтения. Выборочное чтение. Развитие творческого воображения в процессе словесного рисования.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Бунин «Крупный дождь в лесу зелёном...».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Выразительное чтение стихотворения. Работас выразительными средствами языка. Выборочное чтение. Развитие творческого воображения в процессе словесного рисования.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С.Есенин «Черёмуха».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с выразительными средствами языка. Выборочное чтение. Словесное рисование. Разучивание наизусть стихотворения.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Я.Аким «Весна, весною, о весне».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выразительным чтением. Работа с выразительными средствами языка. Выборочное чтение. Словесное рисование.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Обобщающий урок по теме «Весна». Внеклассное чтение. Б. Житков «На льдине».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Развитие техники чтения. Беседа о прочитанных произведениях с опорой на иллюстрации, рисунки учащихся, произведения изобразительного искусства, музыку, знания и опыт школьников. Чтение выученных стихотворений наизусть. Обсуждение народных примет и пословиц, соотнесение их с прочитанными текстами. Отгадывание тематических загадок. составление рассказов по плану.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5EA" w:rsidRDefault="0040135B" w:rsidP="006A5950">
            <w:pPr>
              <w:rPr>
                <w:color w:val="000000"/>
              </w:rPr>
            </w:pPr>
            <w:r w:rsidRPr="00992854">
              <w:rPr>
                <w:b/>
                <w:bCs/>
                <w:color w:val="000000"/>
              </w:rPr>
              <w:t>О животных -15ч</w:t>
            </w:r>
            <w:r w:rsidRPr="00992854">
              <w:rPr>
                <w:color w:val="000000"/>
              </w:rPr>
              <w:t xml:space="preserve">.  </w:t>
            </w:r>
          </w:p>
          <w:p w:rsidR="003C65EA" w:rsidRPr="0017573B" w:rsidRDefault="003C65EA" w:rsidP="006A5950">
            <w:pPr>
              <w:rPr>
                <w:b/>
                <w:color w:val="000000"/>
              </w:rPr>
            </w:pPr>
            <w:r w:rsidRPr="0017573B">
              <w:rPr>
                <w:b/>
                <w:color w:val="000000"/>
              </w:rPr>
              <w:t xml:space="preserve">Вести разговор о нравственных и безнравственных поступках, о помощи братьям нашим меньшим, </w:t>
            </w:r>
            <w:r w:rsidR="0017573B">
              <w:rPr>
                <w:b/>
                <w:color w:val="000000"/>
              </w:rPr>
              <w:t>об ответственности за тех, кого приручили</w:t>
            </w: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Н. Гарин-Михайловский. "Тема и Жучка".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чтения. Выборочное чтение. Описание внешнего вида и характера героя.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Н. Гарин-Михайловский. "Тема и Жучка".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Деление текста на части., озаглавливание. Пересказ текста по плану. Оценка поведения героя, высказывание учащимся своего отношения к нему.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А. Толстой "Желтухин".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техникой чтения. Выборочное чтение.  Беседа по вопросам учителя. Работа над трудными для понимания словами и выражениями.   Работа с иллюстративным материалом. Работа над техникой чтения: правильность, выразительность.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bookmarkStart w:id="1" w:name="_GoBack"/>
            <w:bookmarkEnd w:id="1"/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07.03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А. Толстой "Желтухин".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техникой чтения. Анализ произведения по вопросам учителя.   Работа в группах, парах. Самостоятельное составление вопросов к тексту и ответы на них.  Соотнесение содержания рассказа с жизненным опытом учащихся. Озаглавливание частей  текста.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09.03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А. Толстой "Желтухин."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Выяснение отношения героев произведения к птенцу. Описание внешнего вида птенца.  Выяснение отношений школьников к перссонажам рассказа.  Работа с иллюстративным материалом. Работа над техникой чтения: правильность, выразительность.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К. Паустовский "Кот Ворюга".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техникой чтения: правильность, выразительность.  Описание внешнего вида кота. Работа силлюстративным материалом.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К. Паустовский "Кот Ворюга".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чтения. Анализ произведения по вопросам учителя.   Работа в группах, парах. Самостоятельное составление вопросов к тексту и ответы на них.  Соотнесение содержания рассказа с жизненным опытом учащихся.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Б. Житков "Про обезьянку".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техникой чтения: правильность, выразительность.  Анализ произведения по вопросам учителя. Выразительное чтение. Выборочное чтение. Работа с  иллюстративным материалом.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Б. Житков "Про обезьянку".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Деление текста на части, озаглавливание частей. Пересказ текста.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Б. Житков "Про обезьянку".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Выборочное чтение.  Беседа по вопросам учителя. Работа над сложными для понимания словами и выражениями.   Работа с  иллюстративным материалом. Обсуждение изменения отношения мальчика к Яшке по ходу развития событий. Высказывание учащимися своей точки зрения по поводу сюжета.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102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Э. Асадов "Дачники".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Работа над выразительным чтением. Выборочное чтение. Сравнение настроения, описания природы в первой и второй частях. Выявление нравственного аспекта поступков детей. Выявление личного отношения учащихся  к событиям и поступкам, описанных в стихотворении.Обсуждение темы отношения и заботы о домашних питомцах.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875CE5" w:rsidP="006A5950">
            <w:pPr>
              <w:rPr>
                <w:color w:val="000000"/>
              </w:rPr>
            </w:pPr>
            <w:r>
              <w:rPr>
                <w:color w:val="000000"/>
              </w:rPr>
              <w:t xml:space="preserve"> Ф.Абрамов</w:t>
            </w:r>
            <w:r w:rsidR="0040135B" w:rsidRPr="00992854">
              <w:rPr>
                <w:color w:val="000000"/>
              </w:rPr>
              <w:t xml:space="preserve"> «Из рассказов Олёны Даниловны».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Совершенствование техники чтения.  Работа над техникой чтения: правильность, выразительность.  Чтение по ролям. Описание внешности ихарактера Олены Даниловны. Беседа о заботливом отношении к животным.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С. Михалков. "Будь человеком".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выразительным чтением.  Выборочное чтение. Обьяснение приема сравнения, который использует автор в стихотворении. Оценка поступков персонажей. Выявление морально-нравственной стороны описанного автором случая в лесу. Выявление личного отношения кописанным событиям, чувств , которые они вызвали.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A64E57" w:rsidRPr="00992854" w:rsidTr="00116CBE">
        <w:trPr>
          <w:trHeight w:val="2205"/>
        </w:trPr>
        <w:tc>
          <w:tcPr>
            <w:tcW w:w="148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57" w:rsidRPr="00992854" w:rsidRDefault="00A64E57" w:rsidP="006A5950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 четверть 40</w:t>
            </w:r>
            <w:r w:rsidRPr="00B93A3C">
              <w:rPr>
                <w:b/>
                <w:bCs/>
                <w:color w:val="000000"/>
              </w:rPr>
              <w:t xml:space="preserve"> часов</w:t>
            </w: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Внеклассное чтение. Рассказы о животных.  К. Паустовский «Заячьи лапы» (сборник рассказов)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Чтение и обсуждение рассказа. Выборочное чтение. Рассказывание отрывков из произведений. Работа в парах, группах. Работа с иллюстративным материалом.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Обобщение по теме: «О животных".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Развитие навыка чтения. Беседа о прочитанных произведениях с опорой на иллюстрации, рисунки учащихся, знания и опыт школьников. Чтение наизусть стихотворений. Отгадывание тематических загадок. Оценка и сравнение поступков  персонажей, прочитанных произведений.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73B" w:rsidRDefault="0040135B" w:rsidP="006A5950">
            <w:pPr>
              <w:rPr>
                <w:b/>
                <w:bCs/>
                <w:color w:val="000000"/>
              </w:rPr>
            </w:pPr>
            <w:r w:rsidRPr="00992854">
              <w:rPr>
                <w:b/>
                <w:bCs/>
                <w:color w:val="000000"/>
              </w:rPr>
              <w:t xml:space="preserve">Из прошлого нашего народа -15ч.  </w:t>
            </w:r>
          </w:p>
          <w:p w:rsidR="0017573B" w:rsidRDefault="0017573B" w:rsidP="006A59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Вести разговор о судьбах литературных и исторических персонажей, о героическом прошлом нашей родины и народа.</w:t>
            </w:r>
          </w:p>
          <w:p w:rsidR="0017573B" w:rsidRDefault="0017573B" w:rsidP="006A5950">
            <w:pPr>
              <w:rPr>
                <w:b/>
                <w:bCs/>
                <w:color w:val="000000"/>
              </w:rPr>
            </w:pP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О.  Тихомиров  " На  поле  Куликовом. "  « Москва  собирает  войско.»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техникой чтения. Выразительное чтение. Работа  над сложными для понимания словами и выражениями. Соотнесение содержания произведения с фактами из истории страны.</w:t>
            </w:r>
            <w:r w:rsidRPr="00992854">
              <w:rPr>
                <w:color w:val="000000"/>
              </w:rPr>
              <w:br/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О.  Тихомиров  « Куликовская  битва 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выразительным чтением. Выборочное чтение. Деление текста на части, озаглавливание частей.  Работа над сложными  для понимания словами и выражениями.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О.  Тихомиров    « Слава  героям» 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Работа над выразительным чтением.  Выборочное чтение.  Беседа о прочитанных произведениях с опорой на иллюстрации.  Самостоятельное составление вопросов к тексту и ответы на них. Выяснение личного  отношения школьников к историческим событиям, описанным в рассказе.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По С.  Алексееву "Рассказы о войне 1812г."  «Бородино».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выразительным чтением. Выборочное чтение.   Работа над сложными для понимания словами и выражениями. Работа с описанием французской армии во время отступления.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По С.  Алексееву "Рассказы о войне 1812г.  « Ключи », «Конец  похода 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Работа над выразительным чтением. Выборочное чтение. Работа над сложными для понимания словами и выражениями. Соотнесение содержания произведения с фактами из истории страны. Соотнесение пословиц с текстом рассказа. Работа над кратким пересказом.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Н. Некрасов   « И  снится  ей  жаркое  лето » отрывок из поэмы "Мороз Красный нос").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выразительным чтением. Выборочное чтение.  Работа с иллюстративным материалом. Работа с описанием времени года в отрывке. Обсуждение крестьянского труда, радости, которую приносит труд человеку. Обсуждение понятия "счастливая и дружная семья."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А.  Куприн "Белый пудель." (1 часть).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выразительным чтением. Анализ произведения по вопросам учителя.   Чтение по ролям.  Выборочное чтение.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А.  Куприн "Белый пудель." (2 часть).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выразительным чтением.  Работа над сложными для понимания словами и выражениями. Работа над кратким пересказом.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А.  Куприн "Белый пудель." (3 часть).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характеристиками персонажей рассказа. Работа над сравнительной характеристикой Сергея и Трилли. Выяснение личного отношения учащихся к истории, описанной автором 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А.  Куприн "Белый пудель." (4 часть).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с описанием персонажей рассказа.Озаглавливание  частей рассказа. Пересказ по плану.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Л.  Жариков « Снега,  поднимитесь  метелью!».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техникой чтения. Работа над выразительным чтением, чтение по ролям.  Выборочное чтение.  Выяснение личного  отношения школьников к историческим событиям, описанным в рассказе.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Л.  Жариков «Снега, поднимитесь метелью!».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выразительным чтением.  Выборочное чтение.  Беседа о прочитанных произведениях с опорой на иллюстрации.  Самостоятельное составление вопросов к тексту и ответы на них. Выяснение личного  отношения школьников к историческим событиям ВОВ, описанным в рассказе.   Заучивание прозаического отрывка.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Ю. Коринец </w:t>
            </w:r>
            <w:r>
              <w:rPr>
                <w:color w:val="000000"/>
              </w:rPr>
              <w:t>«</w:t>
            </w:r>
            <w:r w:rsidRPr="00992854">
              <w:rPr>
                <w:color w:val="000000"/>
              </w:rPr>
              <w:t xml:space="preserve">У Могилы Неизвестного Солдата». 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чтения. Работа над выразительным чтением. Беседа  о подвигах солдат во время ВОВ с опорой на иллюстрации, знания школьников.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Внеклассное чтение произведений о героическом прошлом нашего народа. Б. Полевой «Сын полка».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Чтение и обсуждение рассказов о войне и подвигах народа. Выборочное чтение. Рассказывание отрывков из произведений. Работа в парах, группах.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Обобщение по теме:" Из героического прошлого нашего народа".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Развитие навыка чтения. Беседа о прочитанных произведениях с опорой на иллюстрации, рисунки учащихся, знания и опыт школьников. Чтение наизусть стихотворений. Отгадывание тематических загадок. Оценка и сравнение поступков  персонажей, прочитанных произведений.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73B" w:rsidRDefault="0040135B" w:rsidP="006A5950">
            <w:pPr>
              <w:rPr>
                <w:color w:val="000000"/>
              </w:rPr>
            </w:pPr>
            <w:r w:rsidRPr="00992854">
              <w:rPr>
                <w:b/>
                <w:bCs/>
                <w:color w:val="000000"/>
              </w:rPr>
              <w:t>Из  произведений  зарубежных  писателей -15 ч.</w:t>
            </w:r>
            <w:r w:rsidRPr="00992854">
              <w:rPr>
                <w:color w:val="000000"/>
              </w:rPr>
              <w:t xml:space="preserve"> </w:t>
            </w:r>
          </w:p>
          <w:p w:rsidR="00F353EB" w:rsidRDefault="00F353EB" w:rsidP="00F353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Вести разговор о судьбах литературных и исторических персонажей, о  прошлом, о литературных традициях разных народов.</w:t>
            </w: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В. Гюго "Гаврош" (отрывки).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чтения. Работа над выразительным чтением.   Работа над сложными для понимания словами и выражениями. Работа над кратким пересказом.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В. Гюго "Гаврош" (отрывки).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Чтение по ролям. Работа с иллюстративным материалом. Характеристика и описание внешнего вида Гавроша.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В. Гюго "Гаврош" (отрывки).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Оценка поступков Гавроша. Рассказ оГавроша по плану. Работа над кратким пересказом. Выяснение личного отношения школьников к событиям, описанным в рассказе, и к героям рассказа.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rPr>
                <w:color w:val="000000"/>
              </w:rPr>
            </w:pPr>
            <w:r>
              <w:rPr>
                <w:color w:val="000000"/>
              </w:rPr>
              <w:t>М. Твен. "Приключения</w:t>
            </w:r>
            <w:r w:rsidR="0040135B" w:rsidRPr="00992854">
              <w:rPr>
                <w:color w:val="000000"/>
              </w:rPr>
              <w:t xml:space="preserve"> Тома Сойера". (отрывок).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Выборочное чтение.  Беседа по вопросам учителя. Работа над сложными для понимания словами и выражениями.   Работа с иллюстративным материалом.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rPr>
                <w:color w:val="000000"/>
              </w:rPr>
            </w:pPr>
            <w:r>
              <w:rPr>
                <w:color w:val="000000"/>
              </w:rPr>
              <w:t>М. Твен. "Приключения</w:t>
            </w:r>
            <w:r w:rsidR="0040135B" w:rsidRPr="00992854">
              <w:rPr>
                <w:color w:val="000000"/>
              </w:rPr>
              <w:t xml:space="preserve"> Тома Сойера". (отрывок).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Совершенствование навыка осмысленного чтения. Характеристика Тома. Оценка поведения и поступков героя.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1174C0" w:rsidP="006A5950">
            <w:pPr>
              <w:rPr>
                <w:color w:val="000000"/>
              </w:rPr>
            </w:pPr>
            <w:r>
              <w:rPr>
                <w:color w:val="000000"/>
              </w:rPr>
              <w:t>М. Твен. "Приключения</w:t>
            </w:r>
            <w:r w:rsidR="0040135B" w:rsidRPr="00992854">
              <w:rPr>
                <w:color w:val="000000"/>
              </w:rPr>
              <w:t xml:space="preserve"> Тома Сойера". (отрывок).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Анализ произведения по вопросам учителя.  Самостоятельное составление вопросов к тексту и ответы на них.   Выборочное чтение.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rPr>
                <w:color w:val="000000"/>
              </w:rPr>
            </w:pPr>
            <w:r>
              <w:rPr>
                <w:color w:val="000000"/>
              </w:rPr>
              <w:t>М. Твен. "Приключения</w:t>
            </w:r>
            <w:r w:rsidR="0040135B" w:rsidRPr="00992854">
              <w:rPr>
                <w:color w:val="000000"/>
              </w:rPr>
              <w:t xml:space="preserve"> Тома Сойера". (отрывок).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Деление текста на части., озаглавливание. Пересказ текста по плану. Оценка поведения героя, высказывание учащимся своего отношения к нему.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С. Лагерлеф. "Чудесное путешествие Нильса с дикими гусями".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Выборочное чтение.  Беседа по вопросам учителя. Работа над сложными для понимания словами и выражениями.  Рисование словесной картины наступления весны.  Работа с иллюстративным материалом. Заучивание прозаического отрывка.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С. Лагерлеф. "Чудесное путешествие Нильса с дикими гусями".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Совершенствование навыка осмысленного чтения. Характеристика Нильса. Оценка поведения и поступков героя. Работа с иллюстративным материалом.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С. Лагерлеф. "Чудесное путешествие Нильса с дикими гусями".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Выборочное чтение.   Озаглавливание частей т екста. Работа над пересказом по плану.  Выяснение личного  отношения школьников к событиям описанных в сказке, и к героям сказки.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Г.Х. Андерсен. "Русалочка".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техникой чтения. Выборочное чтение. Работа над сложными для понимания и незнакомыми словами и выражениями. Беседа по вопросам учителя.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Г.Х. Андерсен. "Русалочка".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Чтение по ролям. Характеристика Русалочки и принца. Оценка поведения поступков героев.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A64E57" w:rsidP="00A64E5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четверть 29</w:t>
            </w:r>
            <w:r w:rsidR="0040135B" w:rsidRPr="009928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час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ов</w:t>
            </w:r>
            <w:r w:rsidR="0040135B" w:rsidRPr="009928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0135B" w:rsidRPr="00992854" w:rsidTr="001174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A64E57" w:rsidP="00A64E5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за год  132</w:t>
            </w:r>
            <w:r w:rsidR="0040135B" w:rsidRPr="009928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час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а</w:t>
            </w:r>
            <w:r w:rsidR="0040135B" w:rsidRPr="009928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40135B" w:rsidRDefault="0040135B" w:rsidP="00FA14B9">
      <w:pPr>
        <w:sectPr w:rsidR="0040135B" w:rsidSect="0040135B">
          <w:type w:val="continuous"/>
          <w:pgSz w:w="16838" w:h="11906" w:orient="landscape" w:code="9"/>
          <w:pgMar w:top="851" w:right="425" w:bottom="851" w:left="1134" w:header="709" w:footer="709" w:gutter="0"/>
          <w:cols w:space="708"/>
          <w:docGrid w:linePitch="360"/>
        </w:sectPr>
      </w:pPr>
    </w:p>
    <w:p w:rsidR="008D0B9F" w:rsidRPr="00391F0D" w:rsidRDefault="008D0B9F" w:rsidP="008D0B9F">
      <w:pPr>
        <w:keepNext/>
        <w:keepLines/>
        <w:suppressLineNumbers/>
        <w:jc w:val="center"/>
      </w:pPr>
    </w:p>
    <w:p w:rsidR="008D0B9F" w:rsidRPr="00391F0D" w:rsidRDefault="008D0B9F" w:rsidP="008D0B9F">
      <w:pPr>
        <w:tabs>
          <w:tab w:val="left" w:pos="993"/>
          <w:tab w:val="left" w:pos="1134"/>
        </w:tabs>
        <w:ind w:left="709"/>
        <w:jc w:val="both"/>
        <w:rPr>
          <w:lang w:eastAsia="en-US"/>
        </w:rPr>
      </w:pPr>
    </w:p>
    <w:p w:rsidR="008D0B9F" w:rsidRPr="00391F0D" w:rsidRDefault="008D0B9F" w:rsidP="004833C0">
      <w:pPr>
        <w:pStyle w:val="ac"/>
        <w:jc w:val="center"/>
        <w:rPr>
          <w:b/>
        </w:rPr>
      </w:pPr>
    </w:p>
    <w:p w:rsidR="00966141" w:rsidRPr="00391F0D" w:rsidRDefault="00966141" w:rsidP="004833C0">
      <w:pPr>
        <w:pStyle w:val="ac"/>
        <w:jc w:val="center"/>
        <w:rPr>
          <w:b/>
        </w:rPr>
      </w:pPr>
    </w:p>
    <w:p w:rsidR="00966141" w:rsidRPr="00391F0D" w:rsidRDefault="00966141" w:rsidP="004833C0">
      <w:pPr>
        <w:pStyle w:val="ac"/>
        <w:jc w:val="center"/>
        <w:rPr>
          <w:b/>
        </w:rPr>
      </w:pPr>
    </w:p>
    <w:p w:rsidR="00966141" w:rsidRPr="00966141" w:rsidRDefault="00966141" w:rsidP="004833C0">
      <w:pPr>
        <w:pStyle w:val="ac"/>
        <w:jc w:val="center"/>
        <w:rPr>
          <w:b/>
          <w:sz w:val="28"/>
          <w:szCs w:val="28"/>
        </w:rPr>
      </w:pPr>
    </w:p>
    <w:sectPr w:rsidR="00966141" w:rsidRPr="00966141" w:rsidSect="00866B64">
      <w:pgSz w:w="11906" w:h="16838" w:code="9"/>
      <w:pgMar w:top="426" w:right="85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33E" w:rsidRDefault="008E133E" w:rsidP="000F7E1C">
      <w:r>
        <w:separator/>
      </w:r>
    </w:p>
  </w:endnote>
  <w:endnote w:type="continuationSeparator" w:id="1">
    <w:p w:rsidR="008E133E" w:rsidRDefault="008E133E" w:rsidP="000F7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33E" w:rsidRDefault="008E133E" w:rsidP="000F7E1C">
      <w:r>
        <w:separator/>
      </w:r>
    </w:p>
  </w:footnote>
  <w:footnote w:type="continuationSeparator" w:id="1">
    <w:p w:rsidR="008E133E" w:rsidRDefault="008E133E" w:rsidP="000F7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666BEA"/>
    <w:lvl w:ilvl="0">
      <w:numFmt w:val="bullet"/>
      <w:lvlText w:val="*"/>
      <w:lvlJc w:val="left"/>
    </w:lvl>
  </w:abstractNum>
  <w:abstractNum w:abstractNumId="1">
    <w:nsid w:val="00000006"/>
    <w:multiLevelType w:val="singleLevel"/>
    <w:tmpl w:val="00000006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>
    <w:nsid w:val="00F42CB6"/>
    <w:multiLevelType w:val="hybridMultilevel"/>
    <w:tmpl w:val="D6946E06"/>
    <w:lvl w:ilvl="0" w:tplc="96666B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D51BD"/>
    <w:multiLevelType w:val="hybridMultilevel"/>
    <w:tmpl w:val="5F443B8C"/>
    <w:lvl w:ilvl="0" w:tplc="E1389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73E79"/>
    <w:multiLevelType w:val="multilevel"/>
    <w:tmpl w:val="D088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0F5B03"/>
    <w:multiLevelType w:val="hybridMultilevel"/>
    <w:tmpl w:val="A2FC2C6A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>
    <w:nsid w:val="157E2E5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9A5122C"/>
    <w:multiLevelType w:val="multilevel"/>
    <w:tmpl w:val="C6E0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7E37B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018451C"/>
    <w:multiLevelType w:val="hybridMultilevel"/>
    <w:tmpl w:val="F5101736"/>
    <w:lvl w:ilvl="0" w:tplc="96666B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D5DE9"/>
    <w:multiLevelType w:val="hybridMultilevel"/>
    <w:tmpl w:val="EA76480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>
    <w:nsid w:val="362D14FF"/>
    <w:multiLevelType w:val="hybridMultilevel"/>
    <w:tmpl w:val="66845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058C5"/>
    <w:multiLevelType w:val="hybridMultilevel"/>
    <w:tmpl w:val="B10E0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446C71"/>
    <w:multiLevelType w:val="hybridMultilevel"/>
    <w:tmpl w:val="FA66B348"/>
    <w:lvl w:ilvl="0" w:tplc="96666B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D398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A3E6BA8"/>
    <w:multiLevelType w:val="hybridMultilevel"/>
    <w:tmpl w:val="A73ADC3E"/>
    <w:lvl w:ilvl="0" w:tplc="96666B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037595"/>
    <w:multiLevelType w:val="hybridMultilevel"/>
    <w:tmpl w:val="6E820BE0"/>
    <w:lvl w:ilvl="0" w:tplc="96666B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6E4AE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5D043049"/>
    <w:multiLevelType w:val="multilevel"/>
    <w:tmpl w:val="35C8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5C6C97"/>
    <w:multiLevelType w:val="hybridMultilevel"/>
    <w:tmpl w:val="0C8A601C"/>
    <w:lvl w:ilvl="0" w:tplc="69C29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FC212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68C33BA4"/>
    <w:multiLevelType w:val="hybridMultilevel"/>
    <w:tmpl w:val="630652D4"/>
    <w:lvl w:ilvl="0" w:tplc="96666B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2D57EC"/>
    <w:multiLevelType w:val="multilevel"/>
    <w:tmpl w:val="7B58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962DB1"/>
    <w:multiLevelType w:val="hybridMultilevel"/>
    <w:tmpl w:val="407AF88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>
    <w:nsid w:val="7136774B"/>
    <w:multiLevelType w:val="hybridMultilevel"/>
    <w:tmpl w:val="BADC109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58C5DDD"/>
    <w:multiLevelType w:val="hybridMultilevel"/>
    <w:tmpl w:val="5CE07884"/>
    <w:lvl w:ilvl="0" w:tplc="96666B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7C32E5"/>
    <w:multiLevelType w:val="hybridMultilevel"/>
    <w:tmpl w:val="84CE7C0A"/>
    <w:lvl w:ilvl="0" w:tplc="96666B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645052"/>
    <w:multiLevelType w:val="hybridMultilevel"/>
    <w:tmpl w:val="E8327BC6"/>
    <w:lvl w:ilvl="0" w:tplc="02C20A1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175B4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7D5D1F3F"/>
    <w:multiLevelType w:val="hybridMultilevel"/>
    <w:tmpl w:val="EE0497F8"/>
    <w:lvl w:ilvl="0" w:tplc="96666BEA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*"/>
        <w:legacy w:legacy="1" w:legacySpace="0" w:legacyIndent="20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3"/>
  </w:num>
  <w:num w:numId="4">
    <w:abstractNumId w:val="27"/>
  </w:num>
  <w:num w:numId="5">
    <w:abstractNumId w:val="11"/>
  </w:num>
  <w:num w:numId="6">
    <w:abstractNumId w:val="10"/>
  </w:num>
  <w:num w:numId="7">
    <w:abstractNumId w:val="12"/>
  </w:num>
  <w:num w:numId="8">
    <w:abstractNumId w:val="24"/>
  </w:num>
  <w:num w:numId="9">
    <w:abstractNumId w:val="5"/>
  </w:num>
  <w:num w:numId="10">
    <w:abstractNumId w:val="19"/>
  </w:num>
  <w:num w:numId="11">
    <w:abstractNumId w:val="28"/>
  </w:num>
  <w:num w:numId="12">
    <w:abstractNumId w:val="6"/>
  </w:num>
  <w:num w:numId="13">
    <w:abstractNumId w:val="17"/>
  </w:num>
  <w:num w:numId="14">
    <w:abstractNumId w:val="14"/>
  </w:num>
  <w:num w:numId="15">
    <w:abstractNumId w:val="8"/>
  </w:num>
  <w:num w:numId="16">
    <w:abstractNumId w:val="20"/>
  </w:num>
  <w:num w:numId="17">
    <w:abstractNumId w:val="3"/>
  </w:num>
  <w:num w:numId="18">
    <w:abstractNumId w:val="4"/>
  </w:num>
  <w:num w:numId="19">
    <w:abstractNumId w:val="18"/>
  </w:num>
  <w:num w:numId="20">
    <w:abstractNumId w:val="22"/>
  </w:num>
  <w:num w:numId="21">
    <w:abstractNumId w:val="7"/>
  </w:num>
  <w:num w:numId="22">
    <w:abstractNumId w:val="21"/>
  </w:num>
  <w:num w:numId="23">
    <w:abstractNumId w:val="9"/>
  </w:num>
  <w:num w:numId="24">
    <w:abstractNumId w:val="25"/>
  </w:num>
  <w:num w:numId="25">
    <w:abstractNumId w:val="13"/>
  </w:num>
  <w:num w:numId="26">
    <w:abstractNumId w:val="2"/>
  </w:num>
  <w:num w:numId="27">
    <w:abstractNumId w:val="26"/>
  </w:num>
  <w:num w:numId="28">
    <w:abstractNumId w:val="16"/>
  </w:num>
  <w:num w:numId="29">
    <w:abstractNumId w:val="29"/>
  </w:num>
  <w:num w:numId="30">
    <w:abstractNumId w:val="15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F42"/>
    <w:rsid w:val="00040440"/>
    <w:rsid w:val="000A112F"/>
    <w:rsid w:val="000B59CF"/>
    <w:rsid w:val="000B6DE3"/>
    <w:rsid w:val="000F7E1C"/>
    <w:rsid w:val="00116CBE"/>
    <w:rsid w:val="001174C0"/>
    <w:rsid w:val="00125533"/>
    <w:rsid w:val="00127217"/>
    <w:rsid w:val="001415EC"/>
    <w:rsid w:val="00143FF6"/>
    <w:rsid w:val="00156EAF"/>
    <w:rsid w:val="0017573B"/>
    <w:rsid w:val="0018376A"/>
    <w:rsid w:val="001B2590"/>
    <w:rsid w:val="001F4E7C"/>
    <w:rsid w:val="0023685F"/>
    <w:rsid w:val="00237F67"/>
    <w:rsid w:val="00256BF2"/>
    <w:rsid w:val="002938C4"/>
    <w:rsid w:val="002C157D"/>
    <w:rsid w:val="002F0073"/>
    <w:rsid w:val="00345E6E"/>
    <w:rsid w:val="00357016"/>
    <w:rsid w:val="00391F0D"/>
    <w:rsid w:val="00393C16"/>
    <w:rsid w:val="003A68C5"/>
    <w:rsid w:val="003B292D"/>
    <w:rsid w:val="003B2D1D"/>
    <w:rsid w:val="003C65EA"/>
    <w:rsid w:val="003D7BBA"/>
    <w:rsid w:val="003E294B"/>
    <w:rsid w:val="003E4545"/>
    <w:rsid w:val="0040135B"/>
    <w:rsid w:val="00427B9E"/>
    <w:rsid w:val="004833C0"/>
    <w:rsid w:val="004B5742"/>
    <w:rsid w:val="004B5F0F"/>
    <w:rsid w:val="004B6B5E"/>
    <w:rsid w:val="004F3260"/>
    <w:rsid w:val="004F3A9B"/>
    <w:rsid w:val="004F62F0"/>
    <w:rsid w:val="00566709"/>
    <w:rsid w:val="0058589C"/>
    <w:rsid w:val="005975FF"/>
    <w:rsid w:val="005C7EA5"/>
    <w:rsid w:val="005D2B23"/>
    <w:rsid w:val="005F6628"/>
    <w:rsid w:val="00604A16"/>
    <w:rsid w:val="006426A5"/>
    <w:rsid w:val="00653007"/>
    <w:rsid w:val="0067772E"/>
    <w:rsid w:val="0069679B"/>
    <w:rsid w:val="006A144D"/>
    <w:rsid w:val="006A5950"/>
    <w:rsid w:val="006B1E75"/>
    <w:rsid w:val="006B77C9"/>
    <w:rsid w:val="006D59B2"/>
    <w:rsid w:val="006F4923"/>
    <w:rsid w:val="007109A1"/>
    <w:rsid w:val="007219F4"/>
    <w:rsid w:val="00726989"/>
    <w:rsid w:val="00743430"/>
    <w:rsid w:val="00745326"/>
    <w:rsid w:val="007512D1"/>
    <w:rsid w:val="007543F3"/>
    <w:rsid w:val="00757394"/>
    <w:rsid w:val="00775C84"/>
    <w:rsid w:val="0077771A"/>
    <w:rsid w:val="007957C8"/>
    <w:rsid w:val="007A12CA"/>
    <w:rsid w:val="007A501B"/>
    <w:rsid w:val="007A5788"/>
    <w:rsid w:val="007D4C15"/>
    <w:rsid w:val="007F3555"/>
    <w:rsid w:val="00831D3E"/>
    <w:rsid w:val="008331C0"/>
    <w:rsid w:val="008506CD"/>
    <w:rsid w:val="00866B64"/>
    <w:rsid w:val="00871DA4"/>
    <w:rsid w:val="00875CE5"/>
    <w:rsid w:val="008A5887"/>
    <w:rsid w:val="008B24CA"/>
    <w:rsid w:val="008D0B9F"/>
    <w:rsid w:val="008E133E"/>
    <w:rsid w:val="008F133E"/>
    <w:rsid w:val="008F4E9A"/>
    <w:rsid w:val="008F7AB3"/>
    <w:rsid w:val="00906736"/>
    <w:rsid w:val="00935330"/>
    <w:rsid w:val="00937681"/>
    <w:rsid w:val="00957F42"/>
    <w:rsid w:val="00966141"/>
    <w:rsid w:val="009867F8"/>
    <w:rsid w:val="00992854"/>
    <w:rsid w:val="009A1F69"/>
    <w:rsid w:val="009A30CB"/>
    <w:rsid w:val="009E3019"/>
    <w:rsid w:val="009F1B4A"/>
    <w:rsid w:val="00A16B7E"/>
    <w:rsid w:val="00A22B83"/>
    <w:rsid w:val="00A31F1E"/>
    <w:rsid w:val="00A37AC2"/>
    <w:rsid w:val="00A37EBA"/>
    <w:rsid w:val="00A46557"/>
    <w:rsid w:val="00A64E57"/>
    <w:rsid w:val="00A7795F"/>
    <w:rsid w:val="00A93BE1"/>
    <w:rsid w:val="00AB0634"/>
    <w:rsid w:val="00AB104B"/>
    <w:rsid w:val="00AB4191"/>
    <w:rsid w:val="00AB50CE"/>
    <w:rsid w:val="00AD3BE6"/>
    <w:rsid w:val="00AF1AD0"/>
    <w:rsid w:val="00B22D38"/>
    <w:rsid w:val="00B26828"/>
    <w:rsid w:val="00B402D2"/>
    <w:rsid w:val="00B42B91"/>
    <w:rsid w:val="00B43836"/>
    <w:rsid w:val="00B55B77"/>
    <w:rsid w:val="00B72D03"/>
    <w:rsid w:val="00B856D4"/>
    <w:rsid w:val="00B93A3C"/>
    <w:rsid w:val="00BB03E7"/>
    <w:rsid w:val="00BC3830"/>
    <w:rsid w:val="00BD7919"/>
    <w:rsid w:val="00BF0D74"/>
    <w:rsid w:val="00C01DAC"/>
    <w:rsid w:val="00C06B6A"/>
    <w:rsid w:val="00C31C7D"/>
    <w:rsid w:val="00C82579"/>
    <w:rsid w:val="00C95A59"/>
    <w:rsid w:val="00CD2043"/>
    <w:rsid w:val="00D01B94"/>
    <w:rsid w:val="00D17E6C"/>
    <w:rsid w:val="00D318D3"/>
    <w:rsid w:val="00D416CD"/>
    <w:rsid w:val="00D67AA4"/>
    <w:rsid w:val="00D7707C"/>
    <w:rsid w:val="00DB1FC7"/>
    <w:rsid w:val="00DB710E"/>
    <w:rsid w:val="00E25310"/>
    <w:rsid w:val="00E5085E"/>
    <w:rsid w:val="00E961C6"/>
    <w:rsid w:val="00EA0635"/>
    <w:rsid w:val="00EB13FA"/>
    <w:rsid w:val="00EC05F8"/>
    <w:rsid w:val="00EC1BC2"/>
    <w:rsid w:val="00EF0288"/>
    <w:rsid w:val="00F353EB"/>
    <w:rsid w:val="00F55B77"/>
    <w:rsid w:val="00F7530E"/>
    <w:rsid w:val="00F80CF3"/>
    <w:rsid w:val="00FA14B9"/>
    <w:rsid w:val="00FB18FF"/>
    <w:rsid w:val="00FC6B4B"/>
    <w:rsid w:val="00FF0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B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B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B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B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B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B4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B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B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B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C6B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C6B4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6B4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C6B4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C6B4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C6B4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C6B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C6B4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6B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Strong"/>
    <w:uiPriority w:val="22"/>
    <w:qFormat/>
    <w:rsid w:val="00FC6B4B"/>
    <w:rPr>
      <w:b/>
      <w:bCs/>
    </w:rPr>
  </w:style>
  <w:style w:type="character" w:styleId="a4">
    <w:name w:val="Emphasis"/>
    <w:uiPriority w:val="20"/>
    <w:qFormat/>
    <w:rsid w:val="00FC6B4B"/>
    <w:rPr>
      <w:i/>
      <w:iCs/>
    </w:rPr>
  </w:style>
  <w:style w:type="paragraph" w:styleId="a5">
    <w:name w:val="No Spacing"/>
    <w:aliases w:val="Пункт 2,основа"/>
    <w:link w:val="a6"/>
    <w:uiPriority w:val="1"/>
    <w:qFormat/>
    <w:rsid w:val="00E5085E"/>
    <w:pPr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aliases w:val="Пункт 2 Знак,основа Знак"/>
    <w:link w:val="a5"/>
    <w:uiPriority w:val="1"/>
    <w:locked/>
    <w:rsid w:val="00FC6B4B"/>
    <w:rPr>
      <w:rFonts w:ascii="Calibri" w:eastAsia="Calibri" w:hAnsi="Calibri"/>
    </w:rPr>
  </w:style>
  <w:style w:type="paragraph" w:styleId="a7">
    <w:name w:val="List Paragraph"/>
    <w:basedOn w:val="a"/>
    <w:link w:val="a8"/>
    <w:uiPriority w:val="99"/>
    <w:qFormat/>
    <w:rsid w:val="00FC6B4B"/>
    <w:pPr>
      <w:ind w:left="720"/>
      <w:contextualSpacing/>
    </w:pPr>
    <w:rPr>
      <w:rFonts w:ascii="Calibri" w:eastAsia="Calibri" w:hAnsi="Calibri" w:cs="Cambria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18376A"/>
    <w:rPr>
      <w:rFonts w:ascii="Calibri" w:hAnsi="Calibri" w:cs="Cambria"/>
    </w:rPr>
  </w:style>
  <w:style w:type="character" w:styleId="a9">
    <w:name w:val="Subtle Emphasis"/>
    <w:basedOn w:val="a0"/>
    <w:uiPriority w:val="19"/>
    <w:qFormat/>
    <w:rsid w:val="009A30CB"/>
    <w:rPr>
      <w:i/>
      <w:iCs/>
      <w:color w:val="808080" w:themeColor="text1" w:themeTint="7F"/>
    </w:rPr>
  </w:style>
  <w:style w:type="paragraph" w:styleId="aa">
    <w:name w:val="header"/>
    <w:basedOn w:val="a"/>
    <w:link w:val="ab"/>
    <w:rsid w:val="004833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83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833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83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8376A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18376A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uiPriority w:val="99"/>
    <w:rsid w:val="0018376A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5">
    <w:name w:val="Font Style25"/>
    <w:basedOn w:val="a0"/>
    <w:uiPriority w:val="99"/>
    <w:rsid w:val="0018376A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12">
    <w:name w:val="Style12"/>
    <w:basedOn w:val="a"/>
    <w:uiPriority w:val="99"/>
    <w:rsid w:val="0018376A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">
    <w:name w:val="Style3"/>
    <w:basedOn w:val="a"/>
    <w:uiPriority w:val="99"/>
    <w:rsid w:val="0018376A"/>
    <w:pPr>
      <w:widowControl w:val="0"/>
      <w:autoSpaceDE w:val="0"/>
      <w:autoSpaceDN w:val="0"/>
      <w:adjustRightInd w:val="0"/>
      <w:spacing w:line="322" w:lineRule="exact"/>
      <w:ind w:firstLine="350"/>
      <w:jc w:val="both"/>
    </w:pPr>
  </w:style>
  <w:style w:type="paragraph" w:customStyle="1" w:styleId="Style6">
    <w:name w:val="Style6"/>
    <w:basedOn w:val="a"/>
    <w:uiPriority w:val="99"/>
    <w:rsid w:val="0018376A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5">
    <w:name w:val="Style5"/>
    <w:basedOn w:val="a"/>
    <w:uiPriority w:val="99"/>
    <w:rsid w:val="0018376A"/>
    <w:pPr>
      <w:widowControl w:val="0"/>
      <w:autoSpaceDE w:val="0"/>
      <w:autoSpaceDN w:val="0"/>
      <w:adjustRightInd w:val="0"/>
      <w:spacing w:line="322" w:lineRule="exact"/>
      <w:ind w:firstLine="362"/>
      <w:jc w:val="both"/>
    </w:pPr>
  </w:style>
  <w:style w:type="paragraph" w:customStyle="1" w:styleId="paragraph">
    <w:name w:val="paragraph"/>
    <w:basedOn w:val="a"/>
    <w:rsid w:val="003B2D1D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3B2D1D"/>
  </w:style>
  <w:style w:type="character" w:customStyle="1" w:styleId="eop">
    <w:name w:val="eop"/>
    <w:basedOn w:val="a0"/>
    <w:rsid w:val="003B2D1D"/>
  </w:style>
  <w:style w:type="character" w:customStyle="1" w:styleId="spellingerror">
    <w:name w:val="spellingerror"/>
    <w:basedOn w:val="a0"/>
    <w:rsid w:val="003B2D1D"/>
  </w:style>
  <w:style w:type="character" w:customStyle="1" w:styleId="contextualspellingandgrammarerror">
    <w:name w:val="contextualspellingandgrammarerror"/>
    <w:basedOn w:val="a0"/>
    <w:rsid w:val="003B2D1D"/>
  </w:style>
  <w:style w:type="table" w:styleId="ae">
    <w:name w:val="Table Grid"/>
    <w:basedOn w:val="a1"/>
    <w:uiPriority w:val="59"/>
    <w:rsid w:val="00D7707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3">
    <w:name w:val="s13"/>
    <w:uiPriority w:val="99"/>
    <w:rsid w:val="00D7707C"/>
  </w:style>
  <w:style w:type="paragraph" w:customStyle="1" w:styleId="p28">
    <w:name w:val="p28"/>
    <w:basedOn w:val="a"/>
    <w:uiPriority w:val="99"/>
    <w:rsid w:val="00D7707C"/>
    <w:pPr>
      <w:spacing w:before="280" w:after="280"/>
    </w:pPr>
    <w:rPr>
      <w:kern w:val="1"/>
      <w:lang w:eastAsia="he-IL" w:bidi="he-IL"/>
    </w:rPr>
  </w:style>
  <w:style w:type="paragraph" w:customStyle="1" w:styleId="p29">
    <w:name w:val="p29"/>
    <w:basedOn w:val="a"/>
    <w:rsid w:val="00D7707C"/>
    <w:pPr>
      <w:spacing w:before="280" w:after="280"/>
    </w:pPr>
    <w:rPr>
      <w:kern w:val="1"/>
      <w:lang w:eastAsia="he-IL" w:bidi="he-IL"/>
    </w:rPr>
  </w:style>
  <w:style w:type="paragraph" w:styleId="af">
    <w:name w:val="endnote text"/>
    <w:basedOn w:val="a"/>
    <w:link w:val="af0"/>
    <w:uiPriority w:val="99"/>
    <w:semiHidden/>
    <w:unhideWhenUsed/>
    <w:rsid w:val="00FF0AD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F0A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FF0ADF"/>
    <w:rPr>
      <w:vertAlign w:val="superscript"/>
    </w:rPr>
  </w:style>
  <w:style w:type="paragraph" w:styleId="af2">
    <w:name w:val="Normal (Web)"/>
    <w:basedOn w:val="a"/>
    <w:uiPriority w:val="99"/>
    <w:unhideWhenUsed/>
    <w:rsid w:val="00427B9E"/>
    <w:pPr>
      <w:spacing w:before="100" w:beforeAutospacing="1" w:after="100" w:afterAutospacing="1"/>
    </w:pPr>
  </w:style>
  <w:style w:type="paragraph" w:customStyle="1" w:styleId="Default">
    <w:name w:val="Default"/>
    <w:rsid w:val="0012553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125533"/>
    <w:pPr>
      <w:spacing w:before="280"/>
    </w:pPr>
    <w:rPr>
      <w:color w:val="000000"/>
      <w:kern w:val="1"/>
      <w:lang w:eastAsia="ar-SA"/>
    </w:rPr>
  </w:style>
  <w:style w:type="character" w:styleId="af3">
    <w:name w:val="Hyperlink"/>
    <w:basedOn w:val="a0"/>
    <w:uiPriority w:val="99"/>
    <w:semiHidden/>
    <w:unhideWhenUsed/>
    <w:rsid w:val="006F4923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6F4923"/>
    <w:rPr>
      <w:color w:val="800080"/>
      <w:u w:val="single"/>
    </w:rPr>
  </w:style>
  <w:style w:type="paragraph" w:customStyle="1" w:styleId="msonormal0">
    <w:name w:val="msonormal"/>
    <w:basedOn w:val="a"/>
    <w:rsid w:val="006F4923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6F4923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6F4923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6F4923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F492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6F492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6F492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6F492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6F492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6F492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5">
    <w:name w:val="xl85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6">
    <w:name w:val="xl86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7">
    <w:name w:val="xl87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8">
    <w:name w:val="xl88"/>
    <w:basedOn w:val="a"/>
    <w:rsid w:val="006F492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6F492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F49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92">
    <w:name w:val="xl92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93">
    <w:name w:val="xl93"/>
    <w:basedOn w:val="a"/>
    <w:rsid w:val="006F49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94">
    <w:name w:val="xl94"/>
    <w:basedOn w:val="a"/>
    <w:rsid w:val="006F49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95">
    <w:name w:val="xl95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6F49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6F49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a"/>
    <w:rsid w:val="006F492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rsid w:val="006F492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6F492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character" w:styleId="af5">
    <w:name w:val="annotation reference"/>
    <w:basedOn w:val="a0"/>
    <w:uiPriority w:val="99"/>
    <w:semiHidden/>
    <w:unhideWhenUsed/>
    <w:rsid w:val="0099285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92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928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92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928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99285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9928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BF56B-21BB-41CB-9A14-AF70A16D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9156</Words>
  <Characters>52195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Егорова ТМ</cp:lastModifiedBy>
  <cp:revision>49</cp:revision>
  <dcterms:created xsi:type="dcterms:W3CDTF">2019-11-14T05:39:00Z</dcterms:created>
  <dcterms:modified xsi:type="dcterms:W3CDTF">2025-10-28T18:23:00Z</dcterms:modified>
</cp:coreProperties>
</file>