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49B07" w14:textId="77777777" w:rsidR="00770935" w:rsidRPr="00770935" w:rsidRDefault="00770935" w:rsidP="00770935">
      <w:pPr>
        <w:spacing w:after="0" w:line="240" w:lineRule="auto"/>
        <w:jc w:val="both"/>
        <w:rPr>
          <w:rFonts w:ascii="Times New Roman" w:eastAsia="Times New Roman" w:hAnsi="Times New Roman" w:cs="Times New Roman"/>
          <w:sz w:val="28"/>
          <w:szCs w:val="28"/>
          <w:lang w:eastAsia="ru-RU"/>
        </w:rPr>
      </w:pPr>
    </w:p>
    <w:p w14:paraId="577C6808" w14:textId="77777777" w:rsidR="00770935" w:rsidRPr="00770935" w:rsidRDefault="00770935" w:rsidP="00770935">
      <w:pPr>
        <w:spacing w:after="0" w:line="240" w:lineRule="auto"/>
        <w:ind w:left="708"/>
        <w:jc w:val="both"/>
        <w:rPr>
          <w:rFonts w:ascii="Times New Roman" w:eastAsia="Times New Roman" w:hAnsi="Times New Roman" w:cs="Times New Roman"/>
          <w:color w:val="FF0000"/>
          <w:sz w:val="28"/>
          <w:szCs w:val="28"/>
          <w:lang w:eastAsia="ru-RU"/>
        </w:rPr>
      </w:pPr>
    </w:p>
    <w:tbl>
      <w:tblPr>
        <w:tblW w:w="10031" w:type="dxa"/>
        <w:tblLook w:val="04A0" w:firstRow="1" w:lastRow="0" w:firstColumn="1" w:lastColumn="0" w:noHBand="0" w:noVBand="1"/>
      </w:tblPr>
      <w:tblGrid>
        <w:gridCol w:w="3369"/>
        <w:gridCol w:w="3162"/>
        <w:gridCol w:w="3500"/>
      </w:tblGrid>
      <w:tr w:rsidR="00770935" w:rsidRPr="00770935" w14:paraId="2AF18637" w14:textId="77777777" w:rsidTr="00770935">
        <w:trPr>
          <w:trHeight w:val="1967"/>
        </w:trPr>
        <w:tc>
          <w:tcPr>
            <w:tcW w:w="3369" w:type="dxa"/>
          </w:tcPr>
          <w:p w14:paraId="5AAFEAEC" w14:textId="77777777" w:rsidR="00770935" w:rsidRPr="00770935" w:rsidRDefault="00770935" w:rsidP="00770935">
            <w:pPr>
              <w:spacing w:after="0" w:line="240" w:lineRule="auto"/>
              <w:contextualSpacing/>
              <w:jc w:val="center"/>
              <w:rPr>
                <w:rFonts w:ascii="Times New Roman" w:eastAsia="Times New Roman" w:hAnsi="Times New Roman" w:cs="Times New Roman"/>
                <w:b/>
                <w:bCs/>
                <w:color w:val="000000"/>
                <w:kern w:val="28"/>
                <w:sz w:val="24"/>
                <w:szCs w:val="24"/>
                <w:lang w:eastAsia="ru-RU"/>
              </w:rPr>
            </w:pPr>
            <w:r w:rsidRPr="00770935">
              <w:rPr>
                <w:rFonts w:ascii="Times New Roman" w:eastAsia="Times New Roman" w:hAnsi="Times New Roman" w:cs="Times New Roman"/>
                <w:b/>
                <w:bCs/>
                <w:color w:val="000000"/>
                <w:kern w:val="28"/>
                <w:sz w:val="24"/>
                <w:szCs w:val="24"/>
                <w:lang w:eastAsia="ru-RU"/>
              </w:rPr>
              <w:t>«РАССМОТРЕНО»</w:t>
            </w:r>
          </w:p>
          <w:p w14:paraId="29D44EC8"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на заседании ЦК ОД</w:t>
            </w:r>
          </w:p>
          <w:p w14:paraId="50DF0979"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 xml:space="preserve">протокол №_____________ </w:t>
            </w:r>
          </w:p>
          <w:p w14:paraId="177B575A"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от «____»__________202_г.</w:t>
            </w:r>
          </w:p>
          <w:p w14:paraId="71D2DCDA"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Председатель ЦК ОД</w:t>
            </w:r>
          </w:p>
          <w:p w14:paraId="416F8A23" w14:textId="0148849A"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__________</w:t>
            </w:r>
            <w:r w:rsidR="001A0590">
              <w:rPr>
                <w:rFonts w:ascii="Times New Roman" w:eastAsia="Times New Roman" w:hAnsi="Times New Roman" w:cs="Times New Roman"/>
                <w:color w:val="000000"/>
                <w:kern w:val="28"/>
                <w:sz w:val="24"/>
                <w:szCs w:val="24"/>
                <w:lang w:eastAsia="ru-RU"/>
              </w:rPr>
              <w:t>Кузнецова С</w:t>
            </w:r>
            <w:r w:rsidRPr="00770935">
              <w:rPr>
                <w:rFonts w:ascii="Times New Roman" w:eastAsia="Times New Roman" w:hAnsi="Times New Roman" w:cs="Times New Roman"/>
                <w:color w:val="000000"/>
                <w:kern w:val="28"/>
                <w:sz w:val="24"/>
                <w:szCs w:val="24"/>
                <w:lang w:eastAsia="ru-RU"/>
              </w:rPr>
              <w:t>.В.</w:t>
            </w:r>
          </w:p>
          <w:p w14:paraId="6F132CC4" w14:textId="77777777" w:rsidR="00770935" w:rsidRPr="00770935" w:rsidRDefault="00770935" w:rsidP="00770935">
            <w:pPr>
              <w:spacing w:after="0" w:line="240" w:lineRule="auto"/>
              <w:contextualSpacing/>
              <w:rPr>
                <w:rFonts w:ascii="Times New Roman" w:eastAsia="Times New Roman" w:hAnsi="Times New Roman" w:cs="Times New Roman"/>
                <w:b/>
                <w:bCs/>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«_____»__________ 202_ г.</w:t>
            </w:r>
          </w:p>
        </w:tc>
        <w:tc>
          <w:tcPr>
            <w:tcW w:w="3162" w:type="dxa"/>
          </w:tcPr>
          <w:p w14:paraId="4DA9430E" w14:textId="77777777" w:rsidR="00770935" w:rsidRPr="00770935" w:rsidRDefault="00770935" w:rsidP="00770935">
            <w:pPr>
              <w:spacing w:after="0" w:line="240" w:lineRule="auto"/>
              <w:contextualSpacing/>
              <w:jc w:val="center"/>
              <w:rPr>
                <w:rFonts w:ascii="Times New Roman" w:eastAsia="Times New Roman" w:hAnsi="Times New Roman" w:cs="Times New Roman"/>
                <w:b/>
                <w:bCs/>
                <w:color w:val="000000"/>
                <w:kern w:val="28"/>
                <w:sz w:val="24"/>
                <w:szCs w:val="24"/>
                <w:lang w:eastAsia="ru-RU"/>
              </w:rPr>
            </w:pPr>
          </w:p>
          <w:p w14:paraId="717E40A2" w14:textId="77777777" w:rsidR="00770935" w:rsidRPr="00770935" w:rsidRDefault="00770935" w:rsidP="00770935">
            <w:pPr>
              <w:spacing w:after="0" w:line="240" w:lineRule="auto"/>
              <w:contextualSpacing/>
              <w:rPr>
                <w:rFonts w:ascii="Times New Roman" w:eastAsia="Times New Roman" w:hAnsi="Times New Roman" w:cs="Times New Roman"/>
                <w:b/>
                <w:bCs/>
                <w:color w:val="000000"/>
                <w:kern w:val="28"/>
                <w:sz w:val="24"/>
                <w:szCs w:val="24"/>
                <w:lang w:eastAsia="ru-RU"/>
              </w:rPr>
            </w:pPr>
          </w:p>
        </w:tc>
        <w:tc>
          <w:tcPr>
            <w:tcW w:w="3500" w:type="dxa"/>
          </w:tcPr>
          <w:p w14:paraId="13826ACF" w14:textId="77777777" w:rsidR="00770935" w:rsidRPr="00770935" w:rsidRDefault="00770935" w:rsidP="00770935">
            <w:pPr>
              <w:spacing w:after="0" w:line="240" w:lineRule="auto"/>
              <w:contextualSpacing/>
              <w:jc w:val="center"/>
              <w:rPr>
                <w:rFonts w:ascii="Times New Roman" w:eastAsia="Times New Roman" w:hAnsi="Times New Roman" w:cs="Times New Roman"/>
                <w:b/>
                <w:bCs/>
                <w:color w:val="000000"/>
                <w:kern w:val="28"/>
                <w:sz w:val="24"/>
                <w:szCs w:val="24"/>
                <w:lang w:eastAsia="ru-RU"/>
              </w:rPr>
            </w:pPr>
            <w:r w:rsidRPr="00770935">
              <w:rPr>
                <w:rFonts w:ascii="Times New Roman" w:eastAsia="Times New Roman" w:hAnsi="Times New Roman" w:cs="Times New Roman"/>
                <w:b/>
                <w:bCs/>
                <w:color w:val="000000"/>
                <w:kern w:val="28"/>
                <w:sz w:val="24"/>
                <w:szCs w:val="24"/>
                <w:lang w:eastAsia="ru-RU"/>
              </w:rPr>
              <w:t>«УТВЕРЖДАЮ»</w:t>
            </w:r>
          </w:p>
          <w:p w14:paraId="0D4846AB"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Заместитель директора по ТО</w:t>
            </w:r>
          </w:p>
          <w:p w14:paraId="28CBBBD4" w14:textId="1E2E8B25" w:rsidR="00770935" w:rsidRPr="00770935" w:rsidRDefault="002A07A2" w:rsidP="00770935">
            <w:pPr>
              <w:spacing w:after="0" w:line="240" w:lineRule="auto"/>
              <w:contextualSpacing/>
              <w:rPr>
                <w:rFonts w:ascii="Times New Roman" w:eastAsia="Times New Roman" w:hAnsi="Times New Roman" w:cs="Times New Roman"/>
                <w:b/>
                <w:bCs/>
                <w:color w:val="000000"/>
                <w:kern w:val="28"/>
                <w:sz w:val="24"/>
                <w:szCs w:val="24"/>
                <w:lang w:eastAsia="ru-RU"/>
              </w:rPr>
            </w:pPr>
            <w:r>
              <w:rPr>
                <w:rFonts w:ascii="Times New Roman" w:eastAsia="Times New Roman" w:hAnsi="Times New Roman" w:cs="Times New Roman"/>
                <w:color w:val="000000"/>
                <w:kern w:val="28"/>
                <w:sz w:val="24"/>
                <w:szCs w:val="24"/>
                <w:lang w:eastAsia="ru-RU"/>
              </w:rPr>
              <w:t>____________ Джафарова Э.А.</w:t>
            </w:r>
            <w:r w:rsidR="00770935" w:rsidRPr="00770935">
              <w:rPr>
                <w:rFonts w:ascii="Times New Roman" w:eastAsia="Times New Roman" w:hAnsi="Times New Roman" w:cs="Times New Roman"/>
                <w:color w:val="000000"/>
                <w:kern w:val="28"/>
                <w:sz w:val="24"/>
                <w:szCs w:val="24"/>
                <w:lang w:eastAsia="ru-RU"/>
              </w:rPr>
              <w:t xml:space="preserve">  «______»____________202_ г.</w:t>
            </w:r>
          </w:p>
        </w:tc>
      </w:tr>
    </w:tbl>
    <w:p w14:paraId="0EB6A96D"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108E6BFB"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42D12432"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6C666BDA"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3044744C"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02C87F38" w14:textId="40C47CA1" w:rsidR="00770935" w:rsidRPr="00770935" w:rsidRDefault="00770935" w:rsidP="002D6A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color w:val="000000"/>
          <w:kern w:val="28"/>
          <w:sz w:val="24"/>
          <w:szCs w:val="24"/>
          <w:lang w:eastAsia="ru-RU"/>
        </w:rPr>
      </w:pPr>
      <w:r w:rsidRPr="00770935">
        <w:rPr>
          <w:rFonts w:ascii="Times New Roman" w:eastAsia="Times New Roman" w:hAnsi="Times New Roman" w:cs="Times New Roman"/>
          <w:b/>
          <w:caps/>
          <w:color w:val="000000"/>
          <w:kern w:val="28"/>
          <w:sz w:val="24"/>
          <w:szCs w:val="24"/>
          <w:lang w:eastAsia="ru-RU"/>
        </w:rPr>
        <w:t>РАБОЧАЯ  ПРОГРАММа ОБЩЕОБРАЗОВАТЕЛЬНОЙ дисциплины</w:t>
      </w:r>
    </w:p>
    <w:p w14:paraId="08602820" w14:textId="2F6DE1E6" w:rsidR="00770935" w:rsidRPr="00770935" w:rsidRDefault="00770935" w:rsidP="007709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color w:val="000000"/>
          <w:kern w:val="28"/>
          <w:sz w:val="24"/>
          <w:szCs w:val="24"/>
          <w:lang w:eastAsia="ru-RU"/>
        </w:rPr>
      </w:pPr>
      <w:r>
        <w:rPr>
          <w:rFonts w:ascii="Times New Roman" w:eastAsia="Times New Roman" w:hAnsi="Times New Roman" w:cs="Times New Roman"/>
          <w:b/>
          <w:caps/>
          <w:color w:val="000000"/>
          <w:kern w:val="28"/>
          <w:sz w:val="24"/>
          <w:szCs w:val="24"/>
          <w:lang w:eastAsia="ru-RU"/>
        </w:rPr>
        <w:t>История</w:t>
      </w:r>
    </w:p>
    <w:p w14:paraId="707E76F0" w14:textId="3DD5A133" w:rsidR="00770935" w:rsidRPr="00770935" w:rsidRDefault="00770935" w:rsidP="00F440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color w:val="000000"/>
          <w:kern w:val="28"/>
          <w:sz w:val="24"/>
          <w:szCs w:val="24"/>
          <w:lang w:eastAsia="ru-RU"/>
        </w:rPr>
      </w:pPr>
      <w:r w:rsidRPr="00770935">
        <w:rPr>
          <w:rFonts w:ascii="Times New Roman" w:eastAsia="Times New Roman" w:hAnsi="Times New Roman" w:cs="Times New Roman"/>
          <w:b/>
          <w:caps/>
          <w:color w:val="000000"/>
          <w:kern w:val="28"/>
          <w:sz w:val="24"/>
          <w:szCs w:val="24"/>
          <w:lang w:eastAsia="ru-RU"/>
        </w:rPr>
        <w:t>для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w:t>
      </w:r>
      <w:r w:rsidRPr="00770935">
        <w:rPr>
          <w:rFonts w:ascii="Times New Roman" w:eastAsia="Times New Roman" w:hAnsi="Times New Roman" w:cs="Times New Roman"/>
          <w:b/>
          <w:caps/>
          <w:color w:val="000000"/>
          <w:kern w:val="28"/>
          <w:sz w:val="24"/>
          <w:szCs w:val="24"/>
          <w:lang w:eastAsia="ru-RU"/>
        </w:rPr>
        <w:tab/>
      </w:r>
    </w:p>
    <w:p w14:paraId="66B8463B"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466B2890"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18000211"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535C1347"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0E5C611D"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0906529B"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529BB935"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3B1D093C"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63F81A9C" w14:textId="77777777" w:rsid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47960422" w14:textId="77777777" w:rsidR="00F44030" w:rsidRDefault="00F44030" w:rsidP="00770935">
      <w:pPr>
        <w:spacing w:after="0" w:line="240" w:lineRule="auto"/>
        <w:jc w:val="both"/>
        <w:rPr>
          <w:rFonts w:ascii="Times New Roman" w:eastAsia="Times New Roman" w:hAnsi="Times New Roman" w:cs="Times New Roman"/>
          <w:color w:val="FF0000"/>
          <w:sz w:val="28"/>
          <w:szCs w:val="28"/>
          <w:lang w:eastAsia="ru-RU"/>
        </w:rPr>
      </w:pPr>
    </w:p>
    <w:p w14:paraId="612967B0" w14:textId="77777777" w:rsidR="00F44030" w:rsidRDefault="00F44030" w:rsidP="00770935">
      <w:pPr>
        <w:spacing w:after="0" w:line="240" w:lineRule="auto"/>
        <w:jc w:val="both"/>
        <w:rPr>
          <w:rFonts w:ascii="Times New Roman" w:eastAsia="Times New Roman" w:hAnsi="Times New Roman" w:cs="Times New Roman"/>
          <w:color w:val="FF0000"/>
          <w:sz w:val="28"/>
          <w:szCs w:val="28"/>
          <w:lang w:eastAsia="ru-RU"/>
        </w:rPr>
      </w:pPr>
    </w:p>
    <w:p w14:paraId="0C7BB4E4" w14:textId="77777777" w:rsidR="00F44030" w:rsidRPr="00770935" w:rsidRDefault="00F44030" w:rsidP="00770935">
      <w:pPr>
        <w:spacing w:after="0" w:line="240" w:lineRule="auto"/>
        <w:jc w:val="both"/>
        <w:rPr>
          <w:rFonts w:ascii="Times New Roman" w:eastAsia="Times New Roman" w:hAnsi="Times New Roman" w:cs="Times New Roman"/>
          <w:color w:val="FF0000"/>
          <w:sz w:val="28"/>
          <w:szCs w:val="28"/>
          <w:lang w:eastAsia="ru-RU"/>
        </w:rPr>
      </w:pPr>
    </w:p>
    <w:p w14:paraId="4021CE61"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05B1AD50" w14:textId="37311259" w:rsidR="00770935" w:rsidRPr="00770935" w:rsidRDefault="00770935" w:rsidP="00770935">
      <w:pPr>
        <w:keepNext/>
        <w:keepLines/>
        <w:spacing w:after="0" w:line="360" w:lineRule="auto"/>
        <w:ind w:firstLine="708"/>
        <w:jc w:val="both"/>
        <w:outlineLvl w:val="2"/>
        <w:rPr>
          <w:rFonts w:ascii="Times New Roman" w:eastAsia="Calibri" w:hAnsi="Times New Roman" w:cs="Times New Roman"/>
          <w:b/>
          <w:color w:val="FF0000"/>
          <w:sz w:val="24"/>
          <w:szCs w:val="24"/>
          <w:lang w:eastAsia="en-GB"/>
        </w:rPr>
      </w:pPr>
      <w:r w:rsidRPr="00770935">
        <w:rPr>
          <w:rFonts w:ascii="Times New Roman" w:eastAsia="Times New Roman" w:hAnsi="Times New Roman" w:cs="Times New Roman"/>
          <w:sz w:val="24"/>
          <w:szCs w:val="24"/>
          <w:lang w:eastAsia="ru-RU"/>
        </w:rPr>
        <w:lastRenderedPageBreak/>
        <w:t>Рабочая программа общеобразовательной дисциплины «</w:t>
      </w:r>
      <w:r>
        <w:rPr>
          <w:rFonts w:ascii="Times New Roman" w:eastAsia="Times New Roman" w:hAnsi="Times New Roman" w:cs="Times New Roman"/>
          <w:sz w:val="24"/>
          <w:szCs w:val="24"/>
          <w:lang w:eastAsia="ru-RU"/>
        </w:rPr>
        <w:t>История</w:t>
      </w:r>
      <w:r w:rsidRPr="00770935">
        <w:rPr>
          <w:rFonts w:ascii="Times New Roman" w:eastAsia="Times New Roman" w:hAnsi="Times New Roman" w:cs="Times New Roman"/>
          <w:sz w:val="24"/>
          <w:szCs w:val="24"/>
          <w:lang w:eastAsia="ru-RU"/>
        </w:rPr>
        <w:t xml:space="preserve">» разработана на основе требований ФГОС среднего общего образования, утвержденного приказом Министерства образования и науки Российской Федерации от </w:t>
      </w:r>
      <w:smartTag w:uri="urn:schemas-microsoft-com:office:smarttags" w:element="date">
        <w:smartTagPr>
          <w:attr w:name="ls" w:val="trans"/>
          <w:attr w:name="Month" w:val="5"/>
          <w:attr w:name="Day" w:val="17"/>
          <w:attr w:name="Year" w:val="2012"/>
        </w:smartTagPr>
        <w:r w:rsidRPr="00770935">
          <w:rPr>
            <w:rFonts w:ascii="Times New Roman" w:eastAsia="Times New Roman" w:hAnsi="Times New Roman" w:cs="Times New Roman"/>
            <w:sz w:val="24"/>
            <w:szCs w:val="24"/>
            <w:lang w:eastAsia="ru-RU"/>
          </w:rPr>
          <w:t xml:space="preserve">17 мая </w:t>
        </w:r>
        <w:smartTag w:uri="urn:schemas-microsoft-com:office:smarttags" w:element="metricconverter">
          <w:smartTagPr>
            <w:attr w:name="ProductID" w:val="2012 г"/>
          </w:smartTagPr>
          <w:r w:rsidRPr="00770935">
            <w:rPr>
              <w:rFonts w:ascii="Times New Roman" w:eastAsia="Times New Roman" w:hAnsi="Times New Roman" w:cs="Times New Roman"/>
              <w:sz w:val="24"/>
              <w:szCs w:val="24"/>
              <w:lang w:eastAsia="ru-RU"/>
            </w:rPr>
            <w:t>2012 г</w:t>
          </w:r>
        </w:smartTag>
        <w:r w:rsidRPr="00770935">
          <w:rPr>
            <w:rFonts w:ascii="Times New Roman" w:eastAsia="Times New Roman" w:hAnsi="Times New Roman" w:cs="Times New Roman"/>
            <w:sz w:val="24"/>
            <w:szCs w:val="24"/>
            <w:lang w:eastAsia="ru-RU"/>
          </w:rPr>
          <w:t>.</w:t>
        </w:r>
      </w:smartTag>
      <w:r w:rsidRPr="00770935">
        <w:rPr>
          <w:rFonts w:ascii="Times New Roman" w:eastAsia="Times New Roman" w:hAnsi="Times New Roman" w:cs="Times New Roman"/>
          <w:sz w:val="24"/>
          <w:szCs w:val="24"/>
          <w:lang w:eastAsia="ru-RU"/>
        </w:rPr>
        <w:t xml:space="preserve"> N 413 (изменения внесены Приказом Министерства просвещения РФ от </w:t>
      </w:r>
      <w:smartTag w:uri="urn:schemas-microsoft-com:office:smarttags" w:element="date">
        <w:smartTagPr>
          <w:attr w:name="ls" w:val="trans"/>
          <w:attr w:name="Month" w:val="8"/>
          <w:attr w:name="Day" w:val="12"/>
          <w:attr w:name="Year" w:val="2022"/>
        </w:smartTagPr>
        <w:r w:rsidRPr="00770935">
          <w:rPr>
            <w:rFonts w:ascii="Times New Roman" w:eastAsia="Times New Roman" w:hAnsi="Times New Roman" w:cs="Times New Roman"/>
            <w:sz w:val="24"/>
            <w:szCs w:val="24"/>
            <w:lang w:eastAsia="ru-RU"/>
          </w:rPr>
          <w:t xml:space="preserve">12 августа </w:t>
        </w:r>
        <w:smartTag w:uri="urn:schemas-microsoft-com:office:smarttags" w:element="metricconverter">
          <w:smartTagPr>
            <w:attr w:name="ProductID" w:val="2022 г"/>
          </w:smartTagPr>
          <w:r w:rsidRPr="00770935">
            <w:rPr>
              <w:rFonts w:ascii="Times New Roman" w:eastAsia="Times New Roman" w:hAnsi="Times New Roman" w:cs="Times New Roman"/>
              <w:sz w:val="24"/>
              <w:szCs w:val="24"/>
              <w:lang w:eastAsia="ru-RU"/>
            </w:rPr>
            <w:t>2022 г</w:t>
          </w:r>
        </w:smartTag>
        <w:r w:rsidRPr="00770935">
          <w:rPr>
            <w:rFonts w:ascii="Times New Roman" w:eastAsia="Times New Roman" w:hAnsi="Times New Roman" w:cs="Times New Roman"/>
            <w:sz w:val="24"/>
            <w:szCs w:val="24"/>
            <w:lang w:eastAsia="ru-RU"/>
          </w:rPr>
          <w:t>.</w:t>
        </w:r>
      </w:smartTag>
      <w:r w:rsidRPr="00770935">
        <w:rPr>
          <w:rFonts w:ascii="Times New Roman" w:eastAsia="Times New Roman" w:hAnsi="Times New Roman" w:cs="Times New Roman"/>
          <w:sz w:val="24"/>
          <w:szCs w:val="24"/>
          <w:lang w:eastAsia="ru-RU"/>
        </w:rPr>
        <w:t xml:space="preserve"> N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w:t>
      </w:r>
      <w:smartTag w:uri="urn:schemas-microsoft-com:office:smarttags" w:element="date">
        <w:smartTagPr>
          <w:attr w:name="ls" w:val="trans"/>
          <w:attr w:name="Month" w:val="5"/>
          <w:attr w:name="Day" w:val="17"/>
          <w:attr w:name="Year" w:val="2012"/>
        </w:smartTagPr>
        <w:r w:rsidRPr="00770935">
          <w:rPr>
            <w:rFonts w:ascii="Times New Roman" w:eastAsia="Times New Roman" w:hAnsi="Times New Roman" w:cs="Times New Roman"/>
            <w:sz w:val="24"/>
            <w:szCs w:val="24"/>
            <w:lang w:eastAsia="ru-RU"/>
          </w:rPr>
          <w:t xml:space="preserve">17 мая </w:t>
        </w:r>
        <w:smartTag w:uri="urn:schemas-microsoft-com:office:smarttags" w:element="metricconverter">
          <w:smartTagPr>
            <w:attr w:name="ProductID" w:val="2012 г"/>
          </w:smartTagPr>
          <w:r w:rsidRPr="00770935">
            <w:rPr>
              <w:rFonts w:ascii="Times New Roman" w:eastAsia="Times New Roman" w:hAnsi="Times New Roman" w:cs="Times New Roman"/>
              <w:sz w:val="24"/>
              <w:szCs w:val="24"/>
              <w:lang w:eastAsia="ru-RU"/>
            </w:rPr>
            <w:t>2012 г</w:t>
          </w:r>
        </w:smartTag>
        <w:r w:rsidRPr="00770935">
          <w:rPr>
            <w:rFonts w:ascii="Times New Roman" w:eastAsia="Times New Roman" w:hAnsi="Times New Roman" w:cs="Times New Roman"/>
            <w:sz w:val="24"/>
            <w:szCs w:val="24"/>
            <w:lang w:eastAsia="ru-RU"/>
          </w:rPr>
          <w:t>.</w:t>
        </w:r>
      </w:smartTag>
      <w:r w:rsidRPr="00770935">
        <w:rPr>
          <w:rFonts w:ascii="Times New Roman" w:eastAsia="Times New Roman" w:hAnsi="Times New Roman" w:cs="Times New Roman"/>
          <w:sz w:val="24"/>
          <w:szCs w:val="24"/>
          <w:lang w:eastAsia="ru-RU"/>
        </w:rPr>
        <w:t xml:space="preserve"> N 413»), ФГОС СПО по </w:t>
      </w:r>
      <w:r w:rsidR="00A7634E">
        <w:rPr>
          <w:rFonts w:ascii="Times New Roman" w:eastAsia="Times New Roman" w:hAnsi="Times New Roman" w:cs="Times New Roman"/>
          <w:sz w:val="24"/>
          <w:szCs w:val="24"/>
          <w:lang w:eastAsia="ru-RU"/>
        </w:rPr>
        <w:t>профессии</w:t>
      </w:r>
    </w:p>
    <w:p w14:paraId="3C9AF38F" w14:textId="6613CCAC" w:rsidR="00A7634E" w:rsidRDefault="001A0590" w:rsidP="007709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27.02.04 «Автоматические системы управления»</w:t>
      </w:r>
    </w:p>
    <w:p w14:paraId="6488D546" w14:textId="77777777" w:rsidR="00A7634E" w:rsidRDefault="00A7634E" w:rsidP="00770935">
      <w:pPr>
        <w:spacing w:after="0" w:line="240" w:lineRule="auto"/>
        <w:jc w:val="both"/>
        <w:rPr>
          <w:rFonts w:ascii="Times New Roman" w:eastAsia="Times New Roman" w:hAnsi="Times New Roman" w:cs="Times New Roman"/>
          <w:sz w:val="24"/>
          <w:szCs w:val="24"/>
          <w:lang w:eastAsia="ru-RU"/>
        </w:rPr>
      </w:pPr>
    </w:p>
    <w:p w14:paraId="6B6D0888" w14:textId="77777777" w:rsidR="00A7634E" w:rsidRDefault="00A7634E" w:rsidP="00770935">
      <w:pPr>
        <w:spacing w:after="0" w:line="240" w:lineRule="auto"/>
        <w:jc w:val="both"/>
        <w:rPr>
          <w:rFonts w:ascii="Times New Roman" w:eastAsia="Times New Roman" w:hAnsi="Times New Roman" w:cs="Times New Roman"/>
          <w:sz w:val="24"/>
          <w:szCs w:val="24"/>
          <w:lang w:eastAsia="ru-RU"/>
        </w:rPr>
      </w:pPr>
    </w:p>
    <w:p w14:paraId="73072C85" w14:textId="77777777" w:rsidR="00A7634E" w:rsidRDefault="00A7634E" w:rsidP="00770935">
      <w:pPr>
        <w:spacing w:after="0" w:line="240" w:lineRule="auto"/>
        <w:jc w:val="both"/>
        <w:rPr>
          <w:rFonts w:ascii="Times New Roman" w:eastAsia="Times New Roman" w:hAnsi="Times New Roman" w:cs="Times New Roman"/>
          <w:sz w:val="24"/>
          <w:szCs w:val="24"/>
          <w:lang w:eastAsia="ru-RU"/>
        </w:rPr>
      </w:pPr>
    </w:p>
    <w:p w14:paraId="620135EA" w14:textId="77777777" w:rsidR="00A7634E" w:rsidRDefault="00A7634E" w:rsidP="00770935">
      <w:pPr>
        <w:spacing w:after="0" w:line="240" w:lineRule="auto"/>
        <w:jc w:val="both"/>
        <w:rPr>
          <w:rFonts w:ascii="Times New Roman" w:eastAsia="Times New Roman" w:hAnsi="Times New Roman" w:cs="Times New Roman"/>
          <w:sz w:val="24"/>
          <w:szCs w:val="24"/>
          <w:lang w:eastAsia="ru-RU"/>
        </w:rPr>
      </w:pPr>
    </w:p>
    <w:p w14:paraId="2345E70F" w14:textId="52F0267C" w:rsidR="00770935" w:rsidRPr="00770935" w:rsidRDefault="00770935" w:rsidP="00770935">
      <w:pPr>
        <w:spacing w:after="0" w:line="240" w:lineRule="auto"/>
        <w:jc w:val="both"/>
        <w:rPr>
          <w:rFonts w:ascii="Times New Roman" w:eastAsia="Times New Roman" w:hAnsi="Times New Roman" w:cs="Times New Roman"/>
          <w:sz w:val="24"/>
          <w:szCs w:val="24"/>
          <w:lang w:eastAsia="ru-RU"/>
        </w:rPr>
      </w:pPr>
      <w:r w:rsidRPr="00770935">
        <w:rPr>
          <w:rFonts w:ascii="Times New Roman" w:eastAsia="Times New Roman" w:hAnsi="Times New Roman" w:cs="Times New Roman"/>
          <w:sz w:val="24"/>
          <w:szCs w:val="24"/>
          <w:lang w:eastAsia="ru-RU"/>
        </w:rPr>
        <w:t xml:space="preserve">Организация-разработчик:  ГАПОУ МО «Полярнозоринский энергетический колледж» </w:t>
      </w:r>
    </w:p>
    <w:p w14:paraId="4BBDE9C3" w14:textId="77777777" w:rsidR="00770935" w:rsidRPr="00770935" w:rsidRDefault="00770935" w:rsidP="00770935">
      <w:pPr>
        <w:spacing w:after="0" w:line="240" w:lineRule="auto"/>
        <w:ind w:firstLine="709"/>
        <w:jc w:val="both"/>
        <w:rPr>
          <w:rFonts w:ascii="Times New Roman" w:eastAsia="Times New Roman" w:hAnsi="Times New Roman" w:cs="Times New Roman"/>
          <w:sz w:val="24"/>
          <w:szCs w:val="24"/>
          <w:lang w:eastAsia="ru-RU"/>
        </w:rPr>
      </w:pPr>
    </w:p>
    <w:p w14:paraId="4FBDCA56" w14:textId="4F8F9207" w:rsidR="00770935" w:rsidRPr="00770935" w:rsidRDefault="00770935" w:rsidP="00770935">
      <w:pPr>
        <w:spacing w:after="0" w:line="240" w:lineRule="auto"/>
        <w:jc w:val="both"/>
        <w:rPr>
          <w:rFonts w:ascii="Times New Roman" w:eastAsia="Times New Roman" w:hAnsi="Times New Roman" w:cs="Times New Roman"/>
          <w:sz w:val="24"/>
          <w:szCs w:val="24"/>
          <w:lang w:eastAsia="ru-RU"/>
        </w:rPr>
      </w:pPr>
      <w:r w:rsidRPr="00770935">
        <w:rPr>
          <w:rFonts w:ascii="Times New Roman" w:eastAsia="Times New Roman" w:hAnsi="Times New Roman" w:cs="Times New Roman"/>
          <w:sz w:val="24"/>
          <w:szCs w:val="24"/>
          <w:lang w:eastAsia="ru-RU"/>
        </w:rPr>
        <w:t xml:space="preserve">Разработчик:  </w:t>
      </w:r>
      <w:r>
        <w:rPr>
          <w:rFonts w:ascii="Times New Roman" w:eastAsia="Calibri" w:hAnsi="Times New Roman" w:cs="Times New Roman"/>
          <w:sz w:val="24"/>
          <w:szCs w:val="24"/>
          <w:lang w:eastAsia="zh-CN"/>
        </w:rPr>
        <w:t xml:space="preserve">Липаева Н.В., </w:t>
      </w:r>
      <w:r w:rsidRPr="00770935">
        <w:rPr>
          <w:rFonts w:ascii="Times New Roman" w:eastAsia="Times New Roman" w:hAnsi="Times New Roman" w:cs="Times New Roman"/>
          <w:sz w:val="24"/>
          <w:szCs w:val="24"/>
          <w:lang w:eastAsia="ru-RU"/>
        </w:rPr>
        <w:t>преподаватель высшей категории</w:t>
      </w:r>
    </w:p>
    <w:p w14:paraId="3F081FAE" w14:textId="77777777" w:rsidR="00770935" w:rsidRPr="00770935" w:rsidRDefault="00770935" w:rsidP="00770935">
      <w:pPr>
        <w:spacing w:after="0" w:line="240" w:lineRule="auto"/>
        <w:ind w:firstLine="709"/>
        <w:jc w:val="both"/>
        <w:rPr>
          <w:rFonts w:ascii="Times New Roman" w:eastAsia="Times New Roman" w:hAnsi="Times New Roman" w:cs="Times New Roman"/>
          <w:sz w:val="24"/>
          <w:szCs w:val="24"/>
          <w:lang w:eastAsia="ru-RU"/>
        </w:rPr>
      </w:pPr>
    </w:p>
    <w:p w14:paraId="35B43944" w14:textId="77777777" w:rsidR="00770935" w:rsidRPr="00770935" w:rsidRDefault="00770935" w:rsidP="00770935">
      <w:pPr>
        <w:rPr>
          <w:rFonts w:ascii="Calibri" w:eastAsia="Calibri" w:hAnsi="Calibri" w:cs="Times New Roman"/>
        </w:rPr>
      </w:pPr>
    </w:p>
    <w:p w14:paraId="5E05C47C" w14:textId="77777777" w:rsidR="00770935" w:rsidRPr="00770935" w:rsidRDefault="00770935" w:rsidP="00770935">
      <w:pPr>
        <w:rPr>
          <w:rFonts w:ascii="Calibri" w:eastAsia="Calibri" w:hAnsi="Calibri" w:cs="Times New Roman"/>
        </w:rPr>
      </w:pPr>
    </w:p>
    <w:p w14:paraId="65793893" w14:textId="77777777" w:rsidR="00FB4F48" w:rsidRPr="00EA5DEB" w:rsidRDefault="00FB4F48" w:rsidP="00EA5DEB">
      <w:pPr>
        <w:spacing w:after="0" w:line="360" w:lineRule="auto"/>
        <w:rPr>
          <w:rFonts w:ascii="Times New Roman" w:hAnsi="Times New Roman" w:cs="Times New Roman"/>
          <w:sz w:val="24"/>
          <w:szCs w:val="24"/>
        </w:rPr>
      </w:pPr>
    </w:p>
    <w:p w14:paraId="767C49CC" w14:textId="77777777" w:rsidR="00FB4F48" w:rsidRPr="00EA5DEB" w:rsidRDefault="00FB4F48" w:rsidP="00EA5DEB">
      <w:pPr>
        <w:spacing w:after="0" w:line="360" w:lineRule="auto"/>
        <w:rPr>
          <w:rFonts w:ascii="Times New Roman" w:hAnsi="Times New Roman" w:cs="Times New Roman"/>
          <w:sz w:val="24"/>
          <w:szCs w:val="24"/>
        </w:rPr>
      </w:pPr>
    </w:p>
    <w:p w14:paraId="271FB8EB" w14:textId="1C1F51CD" w:rsidR="00BC3FCF" w:rsidRPr="00EA5DEB" w:rsidRDefault="00BC3FCF" w:rsidP="00EA5DEB">
      <w:pPr>
        <w:spacing w:after="0" w:line="360" w:lineRule="auto"/>
        <w:jc w:val="center"/>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br w:type="page"/>
      </w:r>
    </w:p>
    <w:p w14:paraId="44BF3C2E" w14:textId="51E20882" w:rsidR="00BC3FCF" w:rsidRPr="00EA5DEB" w:rsidRDefault="00BC3FCF" w:rsidP="00EA5DEB">
      <w:pPr>
        <w:spacing w:after="0" w:line="360" w:lineRule="auto"/>
        <w:rPr>
          <w:rFonts w:ascii="Times New Roman" w:eastAsia="Times New Roman" w:hAnsi="Times New Roman" w:cs="Times New Roman"/>
          <w:b/>
          <w:sz w:val="24"/>
          <w:szCs w:val="24"/>
        </w:rPr>
      </w:pPr>
    </w:p>
    <w:p w14:paraId="702C0A34" w14:textId="57956814" w:rsidR="00097309" w:rsidRPr="00EA5DEB" w:rsidRDefault="00082D24" w:rsidP="00EA5DEB">
      <w:pPr>
        <w:spacing w:after="0" w:line="360" w:lineRule="auto"/>
        <w:rPr>
          <w:rFonts w:ascii="Times New Roman" w:eastAsia="Times New Roman" w:hAnsi="Times New Roman" w:cs="Times New Roman"/>
          <w:sz w:val="24"/>
          <w:szCs w:val="24"/>
          <w:vertAlign w:val="superscript"/>
        </w:rPr>
      </w:pPr>
      <w:r w:rsidRPr="00EA5DEB">
        <w:rPr>
          <w:rFonts w:ascii="Times New Roman" w:eastAsia="Times New Roman" w:hAnsi="Times New Roman" w:cs="Times New Roman"/>
          <w:sz w:val="24"/>
          <w:szCs w:val="24"/>
        </w:rPr>
        <w:t xml:space="preserve"> </w:t>
      </w:r>
    </w:p>
    <w:sdt>
      <w:sdtPr>
        <w:rPr>
          <w:rFonts w:ascii="Times New Roman" w:eastAsiaTheme="minorHAnsi" w:hAnsi="Times New Roman" w:cs="Times New Roman"/>
          <w:b/>
          <w:bCs/>
          <w:color w:val="auto"/>
          <w:sz w:val="24"/>
          <w:szCs w:val="24"/>
          <w:lang w:eastAsia="en-US"/>
        </w:rPr>
        <w:id w:val="-171873629"/>
        <w:docPartObj>
          <w:docPartGallery w:val="Table of Contents"/>
          <w:docPartUnique/>
        </w:docPartObj>
      </w:sdtPr>
      <w:sdtEndPr>
        <w:rPr>
          <w:rFonts w:eastAsia="Times New Roman"/>
          <w:b w:val="0"/>
          <w:bCs w:val="0"/>
          <w:lang w:eastAsia="ru-RU"/>
        </w:rPr>
      </w:sdtEndPr>
      <w:sdtContent>
        <w:p w14:paraId="1B2502F6" w14:textId="1D8205B2" w:rsidR="009778B8" w:rsidRPr="00EA5DEB" w:rsidRDefault="00FB4F48" w:rsidP="00EA5DEB">
          <w:pPr>
            <w:pStyle w:val="af0"/>
            <w:spacing w:before="0" w:line="360" w:lineRule="auto"/>
            <w:jc w:val="center"/>
            <w:rPr>
              <w:rFonts w:ascii="Times New Roman" w:hAnsi="Times New Roman" w:cs="Times New Roman"/>
              <w:b/>
              <w:bCs/>
              <w:color w:val="auto"/>
              <w:sz w:val="24"/>
              <w:szCs w:val="24"/>
            </w:rPr>
          </w:pPr>
          <w:r w:rsidRPr="00EA5DEB">
            <w:rPr>
              <w:rFonts w:ascii="Times New Roman" w:hAnsi="Times New Roman" w:cs="Times New Roman"/>
              <w:b/>
              <w:bCs/>
              <w:color w:val="auto"/>
              <w:sz w:val="24"/>
              <w:szCs w:val="24"/>
            </w:rPr>
            <w:t>СОДЕРЖАНИЕ</w:t>
          </w:r>
        </w:p>
        <w:p w14:paraId="357BB418" w14:textId="77777777" w:rsidR="009778B8" w:rsidRPr="00EA5DEB" w:rsidRDefault="009778B8" w:rsidP="00EA5DEB">
          <w:pPr>
            <w:spacing w:after="0" w:line="360" w:lineRule="auto"/>
            <w:rPr>
              <w:rFonts w:ascii="Times New Roman" w:hAnsi="Times New Roman" w:cs="Times New Roman"/>
              <w:sz w:val="24"/>
              <w:szCs w:val="24"/>
              <w:lang w:eastAsia="ru-RU"/>
            </w:rPr>
          </w:pPr>
        </w:p>
        <w:p w14:paraId="30B0B31E" w14:textId="6B321F97" w:rsidR="00097309" w:rsidRPr="00EA5DEB" w:rsidRDefault="009778B8" w:rsidP="00EA5DEB">
          <w:pPr>
            <w:suppressAutoHyphens/>
            <w:spacing w:after="0" w:line="360" w:lineRule="auto"/>
            <w:rPr>
              <w:rFonts w:ascii="Times New Roman" w:eastAsia="Times New Roman" w:hAnsi="Times New Roman" w:cs="Times New Roman"/>
              <w:noProof/>
              <w:sz w:val="24"/>
              <w:szCs w:val="24"/>
              <w:lang w:eastAsia="ru-RU"/>
            </w:rPr>
          </w:pPr>
          <w:r w:rsidRPr="00EA5DEB">
            <w:rPr>
              <w:rFonts w:ascii="Times New Roman" w:eastAsia="Times New Roman" w:hAnsi="Times New Roman" w:cs="Times New Roman"/>
              <w:sz w:val="24"/>
              <w:szCs w:val="24"/>
              <w:lang w:eastAsia="ru-RU"/>
            </w:rPr>
            <w:fldChar w:fldCharType="begin"/>
          </w:r>
          <w:r w:rsidRPr="00EA5DEB">
            <w:rPr>
              <w:rFonts w:ascii="Times New Roman" w:eastAsia="Times New Roman" w:hAnsi="Times New Roman" w:cs="Times New Roman"/>
              <w:sz w:val="24"/>
              <w:szCs w:val="24"/>
              <w:lang w:eastAsia="ru-RU"/>
            </w:rPr>
            <w:instrText xml:space="preserve"> TOC \o "1-3" \h \z \u </w:instrText>
          </w:r>
          <w:r w:rsidRPr="00EA5DEB">
            <w:rPr>
              <w:rFonts w:ascii="Times New Roman" w:eastAsia="Times New Roman" w:hAnsi="Times New Roman" w:cs="Times New Roman"/>
              <w:sz w:val="24"/>
              <w:szCs w:val="24"/>
              <w:lang w:eastAsia="ru-RU"/>
            </w:rPr>
            <w:fldChar w:fldCharType="separate"/>
          </w:r>
          <w:hyperlink w:anchor="_Toc113637405" w:history="1">
            <w:r w:rsidR="00797E15" w:rsidRPr="00EA5DEB">
              <w:rPr>
                <w:rFonts w:ascii="Times New Roman" w:eastAsia="Times New Roman" w:hAnsi="Times New Roman" w:cs="Times New Roman"/>
                <w:noProof/>
                <w:sz w:val="24"/>
                <w:szCs w:val="24"/>
                <w:lang w:eastAsia="ru-RU"/>
              </w:rPr>
              <w:t xml:space="preserve">1. Общая характеристика примерной рабочей программы общеобразовательной дисциплины  </w:t>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1C4127">
              <w:rPr>
                <w:rFonts w:ascii="Times New Roman" w:eastAsia="Times New Roman" w:hAnsi="Times New Roman" w:cs="Times New Roman"/>
                <w:noProof/>
                <w:webHidden/>
                <w:sz w:val="24"/>
                <w:szCs w:val="24"/>
                <w:lang w:eastAsia="ru-RU"/>
              </w:rPr>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_Toc113637405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4</w:t>
            </w:r>
            <w:r w:rsidR="00097309" w:rsidRPr="00EA5DEB">
              <w:rPr>
                <w:rFonts w:ascii="Times New Roman" w:eastAsia="Times New Roman" w:hAnsi="Times New Roman" w:cs="Times New Roman"/>
                <w:noProof/>
                <w:webHidden/>
                <w:sz w:val="24"/>
                <w:szCs w:val="24"/>
                <w:lang w:eastAsia="ru-RU"/>
              </w:rPr>
              <w:fldChar w:fldCharType="end"/>
            </w:r>
          </w:hyperlink>
        </w:p>
        <w:p w14:paraId="05D45374" w14:textId="010A5C69" w:rsidR="00097309" w:rsidRPr="00EA5DEB" w:rsidRDefault="00353F33" w:rsidP="00EA5DEB">
          <w:pPr>
            <w:suppressAutoHyphens/>
            <w:spacing w:after="0" w:line="360" w:lineRule="auto"/>
            <w:rPr>
              <w:rFonts w:ascii="Times New Roman" w:eastAsia="Times New Roman" w:hAnsi="Times New Roman" w:cs="Times New Roman"/>
              <w:noProof/>
              <w:sz w:val="24"/>
              <w:szCs w:val="24"/>
              <w:lang w:eastAsia="ru-RU"/>
            </w:rPr>
          </w:pPr>
          <w:hyperlink w:anchor="_Toc113637406" w:history="1">
            <w:r w:rsidR="00797E15" w:rsidRPr="00EA5DEB">
              <w:rPr>
                <w:rFonts w:ascii="Times New Roman" w:eastAsia="Times New Roman" w:hAnsi="Times New Roman" w:cs="Times New Roman"/>
                <w:noProof/>
                <w:sz w:val="24"/>
                <w:szCs w:val="24"/>
                <w:lang w:eastAsia="ru-RU"/>
              </w:rPr>
              <w:t>2. Структура и содержание общеобразовательной дисциплины</w:t>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1C4127">
              <w:rPr>
                <w:rFonts w:ascii="Times New Roman" w:eastAsia="Times New Roman" w:hAnsi="Times New Roman" w:cs="Times New Roman"/>
                <w:noProof/>
                <w:webHidden/>
                <w:sz w:val="24"/>
                <w:szCs w:val="24"/>
                <w:lang w:eastAsia="ru-RU"/>
              </w:rPr>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_Toc113637406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1</w:t>
            </w:r>
            <w:r w:rsidR="00097309" w:rsidRPr="00EA5DEB">
              <w:rPr>
                <w:rFonts w:ascii="Times New Roman" w:eastAsia="Times New Roman" w:hAnsi="Times New Roman" w:cs="Times New Roman"/>
                <w:noProof/>
                <w:webHidden/>
                <w:sz w:val="24"/>
                <w:szCs w:val="24"/>
                <w:lang w:eastAsia="ru-RU"/>
              </w:rPr>
              <w:fldChar w:fldCharType="end"/>
            </w:r>
          </w:hyperlink>
          <w:r w:rsidR="00DF09A0">
            <w:rPr>
              <w:rFonts w:ascii="Times New Roman" w:eastAsia="Times New Roman" w:hAnsi="Times New Roman" w:cs="Times New Roman"/>
              <w:noProof/>
              <w:sz w:val="24"/>
              <w:szCs w:val="24"/>
              <w:lang w:eastAsia="ru-RU"/>
            </w:rPr>
            <w:t>3</w:t>
          </w:r>
        </w:p>
        <w:p w14:paraId="3D923C8B" w14:textId="2123D335" w:rsidR="00097309" w:rsidRPr="00EA5DEB" w:rsidRDefault="00353F33" w:rsidP="00EA5DEB">
          <w:pPr>
            <w:suppressAutoHyphens/>
            <w:spacing w:after="0" w:line="360" w:lineRule="auto"/>
            <w:rPr>
              <w:rFonts w:ascii="Times New Roman" w:eastAsia="Times New Roman" w:hAnsi="Times New Roman" w:cs="Times New Roman"/>
              <w:noProof/>
              <w:sz w:val="24"/>
              <w:szCs w:val="24"/>
              <w:lang w:eastAsia="ru-RU"/>
            </w:rPr>
          </w:pPr>
          <w:hyperlink w:anchor="_Toc113637407" w:history="1">
            <w:r w:rsidR="00797E15" w:rsidRPr="00EA5DEB">
              <w:rPr>
                <w:rFonts w:ascii="Times New Roman" w:eastAsia="Times New Roman" w:hAnsi="Times New Roman" w:cs="Times New Roman"/>
                <w:noProof/>
                <w:sz w:val="24"/>
                <w:szCs w:val="24"/>
                <w:lang w:eastAsia="ru-RU"/>
              </w:rPr>
              <w:t>3. Условия реализации программы общеобразовательной дисциплины</w:t>
            </w:r>
            <w:r w:rsidR="00797E15" w:rsidRPr="00EA5DEB">
              <w:rPr>
                <w:rFonts w:ascii="Times New Roman" w:eastAsia="Times New Roman" w:hAnsi="Times New Roman" w:cs="Times New Roman"/>
                <w:noProof/>
                <w:webHidden/>
                <w:sz w:val="24"/>
                <w:szCs w:val="24"/>
                <w:lang w:eastAsia="ru-RU"/>
              </w:rPr>
              <w:tab/>
            </w:r>
            <w:r w:rsidR="001C4127">
              <w:rPr>
                <w:rFonts w:ascii="Times New Roman" w:eastAsia="Times New Roman" w:hAnsi="Times New Roman" w:cs="Times New Roman"/>
                <w:noProof/>
                <w:webHidden/>
                <w:sz w:val="24"/>
                <w:szCs w:val="24"/>
                <w:lang w:eastAsia="ru-RU"/>
              </w:rPr>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_Toc113637407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3</w:t>
            </w:r>
            <w:r w:rsidR="00097309" w:rsidRPr="00EA5DEB">
              <w:rPr>
                <w:rFonts w:ascii="Times New Roman" w:eastAsia="Times New Roman" w:hAnsi="Times New Roman" w:cs="Times New Roman"/>
                <w:noProof/>
                <w:webHidden/>
                <w:sz w:val="24"/>
                <w:szCs w:val="24"/>
                <w:lang w:eastAsia="ru-RU"/>
              </w:rPr>
              <w:fldChar w:fldCharType="end"/>
            </w:r>
          </w:hyperlink>
          <w:r w:rsidR="00034ED8">
            <w:rPr>
              <w:rFonts w:ascii="Times New Roman" w:eastAsia="Times New Roman" w:hAnsi="Times New Roman" w:cs="Times New Roman"/>
              <w:noProof/>
              <w:sz w:val="24"/>
              <w:szCs w:val="24"/>
              <w:lang w:eastAsia="ru-RU"/>
            </w:rPr>
            <w:t>6</w:t>
          </w:r>
        </w:p>
        <w:p w14:paraId="2E296B33" w14:textId="3740B120" w:rsidR="00097309" w:rsidRPr="00EA5DEB" w:rsidRDefault="00353F33" w:rsidP="00EA5DEB">
          <w:pPr>
            <w:suppressAutoHyphens/>
            <w:spacing w:after="0" w:line="360" w:lineRule="auto"/>
            <w:rPr>
              <w:rFonts w:ascii="Times New Roman" w:eastAsia="Times New Roman" w:hAnsi="Times New Roman" w:cs="Times New Roman"/>
              <w:noProof/>
              <w:sz w:val="24"/>
              <w:szCs w:val="24"/>
              <w:lang w:eastAsia="ru-RU"/>
            </w:rPr>
          </w:pPr>
          <w:hyperlink w:anchor="_Toc113637408" w:history="1">
            <w:r w:rsidR="00797E15" w:rsidRPr="00EA5DEB">
              <w:rPr>
                <w:rFonts w:ascii="Times New Roman" w:eastAsia="Times New Roman" w:hAnsi="Times New Roman" w:cs="Times New Roman"/>
                <w:noProof/>
                <w:sz w:val="24"/>
                <w:szCs w:val="24"/>
                <w:lang w:eastAsia="ru-RU"/>
              </w:rPr>
              <w:t>4. Контроль и оценка результатов освоения общеобразо</w:t>
            </w:r>
            <w:r w:rsidR="001C4127">
              <w:rPr>
                <w:rFonts w:ascii="Times New Roman" w:eastAsia="Times New Roman" w:hAnsi="Times New Roman" w:cs="Times New Roman"/>
                <w:noProof/>
                <w:sz w:val="24"/>
                <w:szCs w:val="24"/>
                <w:lang w:eastAsia="ru-RU"/>
              </w:rPr>
              <w:t>вательной дисциплины</w:t>
            </w:r>
            <w:r w:rsidR="001C4127">
              <w:rPr>
                <w:rFonts w:ascii="Times New Roman" w:eastAsia="Times New Roman" w:hAnsi="Times New Roman" w:cs="Times New Roman"/>
                <w:noProof/>
                <w:sz w:val="24"/>
                <w:szCs w:val="24"/>
                <w:lang w:eastAsia="ru-RU"/>
              </w:rPr>
              <w:tab/>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_Toc113637408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3</w:t>
            </w:r>
            <w:r w:rsidR="00097309" w:rsidRPr="00EA5DEB">
              <w:rPr>
                <w:rFonts w:ascii="Times New Roman" w:eastAsia="Times New Roman" w:hAnsi="Times New Roman" w:cs="Times New Roman"/>
                <w:noProof/>
                <w:webHidden/>
                <w:sz w:val="24"/>
                <w:szCs w:val="24"/>
                <w:lang w:eastAsia="ru-RU"/>
              </w:rPr>
              <w:fldChar w:fldCharType="end"/>
            </w:r>
          </w:hyperlink>
          <w:r w:rsidR="00034ED8">
            <w:rPr>
              <w:rFonts w:ascii="Times New Roman" w:eastAsia="Times New Roman" w:hAnsi="Times New Roman" w:cs="Times New Roman"/>
              <w:noProof/>
              <w:sz w:val="24"/>
              <w:szCs w:val="24"/>
              <w:lang w:eastAsia="ru-RU"/>
            </w:rPr>
            <w:t>8</w:t>
          </w:r>
        </w:p>
        <w:p w14:paraId="75EF455F" w14:textId="0602610B" w:rsidR="009778B8" w:rsidRPr="00EA5DEB" w:rsidRDefault="009778B8" w:rsidP="00EA5DEB">
          <w:pPr>
            <w:suppressAutoHyphens/>
            <w:spacing w:after="0" w:line="360" w:lineRule="auto"/>
            <w:rPr>
              <w:rFonts w:ascii="Times New Roman" w:eastAsia="Times New Roman" w:hAnsi="Times New Roman" w:cs="Times New Roman"/>
              <w:sz w:val="24"/>
              <w:szCs w:val="24"/>
              <w:lang w:eastAsia="ru-RU"/>
            </w:rPr>
          </w:pPr>
          <w:r w:rsidRPr="00EA5DEB">
            <w:rPr>
              <w:rFonts w:ascii="Times New Roman" w:eastAsia="Times New Roman" w:hAnsi="Times New Roman" w:cs="Times New Roman"/>
              <w:sz w:val="24"/>
              <w:szCs w:val="24"/>
              <w:lang w:eastAsia="ru-RU"/>
            </w:rPr>
            <w:fldChar w:fldCharType="end"/>
          </w:r>
        </w:p>
      </w:sdtContent>
    </w:sdt>
    <w:p w14:paraId="5660E16C" w14:textId="77777777" w:rsidR="009778B8" w:rsidRPr="00EA5DEB" w:rsidRDefault="009778B8" w:rsidP="00EA5DEB">
      <w:pPr>
        <w:spacing w:after="0" w:line="360" w:lineRule="auto"/>
        <w:jc w:val="center"/>
        <w:rPr>
          <w:rFonts w:ascii="Times New Roman" w:eastAsia="Times New Roman" w:hAnsi="Times New Roman" w:cs="Times New Roman"/>
          <w:b/>
          <w:sz w:val="24"/>
          <w:szCs w:val="24"/>
          <w:lang w:eastAsia="ru-RU"/>
        </w:rPr>
      </w:pPr>
    </w:p>
    <w:p w14:paraId="7DC31A2E" w14:textId="77777777" w:rsidR="009778B8" w:rsidRPr="00EA5DEB" w:rsidRDefault="009778B8" w:rsidP="00EA5DEB">
      <w:pPr>
        <w:spacing w:after="0" w:line="360" w:lineRule="auto"/>
        <w:jc w:val="center"/>
        <w:rPr>
          <w:rFonts w:ascii="Times New Roman" w:eastAsia="Times New Roman" w:hAnsi="Times New Roman" w:cs="Times New Roman"/>
          <w:b/>
          <w:sz w:val="24"/>
          <w:szCs w:val="24"/>
          <w:lang w:eastAsia="ru-RU"/>
        </w:rPr>
      </w:pPr>
    </w:p>
    <w:p w14:paraId="102E814B" w14:textId="77777777" w:rsidR="00C84132" w:rsidRPr="00EA5DEB" w:rsidRDefault="00082D24" w:rsidP="00EA5DEB">
      <w:pPr>
        <w:widowControl w:val="0"/>
        <w:tabs>
          <w:tab w:val="left" w:pos="0"/>
        </w:tabs>
        <w:suppressAutoHyphens/>
        <w:spacing w:after="0" w:line="360" w:lineRule="auto"/>
        <w:rPr>
          <w:rFonts w:ascii="Times New Roman" w:eastAsia="Times New Roman" w:hAnsi="Times New Roman" w:cs="Times New Roman"/>
          <w:sz w:val="24"/>
          <w:szCs w:val="24"/>
          <w:vertAlign w:val="superscript"/>
        </w:rPr>
      </w:pPr>
      <w:r w:rsidRPr="00EA5DEB">
        <w:rPr>
          <w:rFonts w:ascii="Times New Roman" w:eastAsia="Times New Roman" w:hAnsi="Times New Roman" w:cs="Times New Roman"/>
          <w:sz w:val="24"/>
          <w:szCs w:val="24"/>
          <w:vertAlign w:val="superscript"/>
        </w:rPr>
        <w:br w:type="page"/>
      </w:r>
    </w:p>
    <w:p w14:paraId="24B2EC8A" w14:textId="21F40328" w:rsidR="00BC3FCF" w:rsidRPr="00DF09A0" w:rsidRDefault="00BC3FCF" w:rsidP="00DF09A0">
      <w:pPr>
        <w:suppressAutoHyphens/>
        <w:spacing w:after="0" w:line="360" w:lineRule="auto"/>
        <w:jc w:val="center"/>
        <w:rPr>
          <w:rFonts w:ascii="Times New Roman" w:hAnsi="Times New Roman" w:cs="Times New Roman"/>
          <w:b/>
          <w:bCs/>
          <w:sz w:val="24"/>
          <w:szCs w:val="24"/>
        </w:rPr>
      </w:pPr>
      <w:bookmarkStart w:id="0" w:name="_Toc113637405"/>
      <w:r w:rsidRPr="00EA5DEB">
        <w:rPr>
          <w:rFonts w:ascii="Times New Roman" w:hAnsi="Times New Roman" w:cs="Times New Roman"/>
          <w:b/>
          <w:bCs/>
          <w:sz w:val="24"/>
          <w:szCs w:val="24"/>
        </w:rPr>
        <w:lastRenderedPageBreak/>
        <w:t>1. ОБЩАЯ ХАРАКТЕРИСТИКА ПРИМЕРНОЙ РАБОЧЕЙ ПРОГРАММЫ ОБЩЕОБРАЗОВАТЕЛЬНОЙ</w:t>
      </w:r>
      <w:r w:rsidR="002E1321" w:rsidRPr="00EA5DEB">
        <w:rPr>
          <w:rFonts w:ascii="Times New Roman" w:hAnsi="Times New Roman" w:cs="Times New Roman"/>
          <w:b/>
          <w:bCs/>
          <w:sz w:val="24"/>
          <w:szCs w:val="24"/>
        </w:rPr>
        <w:t xml:space="preserve"> ДИСЦИПЛИНЫ</w:t>
      </w:r>
      <w:bookmarkEnd w:id="0"/>
    </w:p>
    <w:p w14:paraId="51E6EA0F" w14:textId="123D7684" w:rsidR="00E21110" w:rsidRPr="00EA5DEB" w:rsidRDefault="00CA4FBE" w:rsidP="00EA5DEB">
      <w:pPr>
        <w:tabs>
          <w:tab w:val="left" w:pos="1276"/>
          <w:tab w:val="left" w:pos="10992"/>
          <w:tab w:val="left" w:pos="11908"/>
          <w:tab w:val="left" w:pos="12824"/>
          <w:tab w:val="left" w:pos="13740"/>
          <w:tab w:val="left" w:pos="14656"/>
        </w:tabs>
        <w:spacing w:after="0" w:line="360" w:lineRule="auto"/>
        <w:jc w:val="both"/>
        <w:rPr>
          <w:rFonts w:ascii="Times New Roman" w:hAnsi="Times New Roman" w:cs="Times New Roman"/>
          <w:b/>
          <w:bCs/>
          <w:sz w:val="24"/>
          <w:szCs w:val="24"/>
          <w:lang w:eastAsia="ru-RU"/>
        </w:rPr>
      </w:pPr>
      <w:r w:rsidRPr="00EA5DEB">
        <w:rPr>
          <w:rFonts w:ascii="Times New Roman" w:hAnsi="Times New Roman" w:cs="Times New Roman"/>
          <w:b/>
          <w:bCs/>
          <w:sz w:val="24"/>
          <w:szCs w:val="24"/>
          <w:lang w:eastAsia="ru-RU"/>
        </w:rPr>
        <w:t xml:space="preserve">1.1 </w:t>
      </w:r>
      <w:r w:rsidR="00147080" w:rsidRPr="00EA5DEB">
        <w:rPr>
          <w:rFonts w:ascii="Times New Roman" w:hAnsi="Times New Roman" w:cs="Times New Roman"/>
          <w:b/>
          <w:bCs/>
          <w:sz w:val="24"/>
          <w:szCs w:val="24"/>
          <w:lang w:eastAsia="ru-RU"/>
        </w:rPr>
        <w:t>М</w:t>
      </w:r>
      <w:r w:rsidR="00E21110" w:rsidRPr="00EA5DEB">
        <w:rPr>
          <w:rFonts w:ascii="Times New Roman" w:hAnsi="Times New Roman" w:cs="Times New Roman"/>
          <w:b/>
          <w:bCs/>
          <w:sz w:val="24"/>
          <w:szCs w:val="24"/>
          <w:lang w:eastAsia="ru-RU"/>
        </w:rPr>
        <w:t>есто дисциплины в структуре образовательной программы</w:t>
      </w:r>
      <w:r w:rsidRPr="00EA5DEB">
        <w:rPr>
          <w:rFonts w:ascii="Times New Roman" w:hAnsi="Times New Roman" w:cs="Times New Roman"/>
          <w:b/>
          <w:bCs/>
          <w:sz w:val="24"/>
          <w:szCs w:val="24"/>
          <w:lang w:eastAsia="ru-RU"/>
        </w:rPr>
        <w:t xml:space="preserve"> СПО</w:t>
      </w:r>
    </w:p>
    <w:p w14:paraId="5E83B984" w14:textId="2CCCF502" w:rsidR="00BC3FCF" w:rsidRPr="00A7634E" w:rsidRDefault="00BC3FCF" w:rsidP="00A7634E">
      <w:pPr>
        <w:tabs>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eastAsia="ru-RU"/>
        </w:rPr>
      </w:pPr>
      <w:r w:rsidRPr="00F0533F">
        <w:rPr>
          <w:rFonts w:ascii="Times New Roman" w:hAnsi="Times New Roman" w:cs="Times New Roman"/>
          <w:sz w:val="24"/>
          <w:szCs w:val="24"/>
          <w:lang w:eastAsia="ru-RU"/>
        </w:rPr>
        <w:t>Общеобразовательная</w:t>
      </w:r>
      <w:r w:rsidR="00E21110" w:rsidRPr="00F0533F">
        <w:rPr>
          <w:rFonts w:ascii="Times New Roman" w:hAnsi="Times New Roman" w:cs="Times New Roman"/>
          <w:sz w:val="24"/>
          <w:szCs w:val="24"/>
          <w:lang w:eastAsia="ru-RU"/>
        </w:rPr>
        <w:t xml:space="preserve"> </w:t>
      </w:r>
      <w:r w:rsidRPr="00F0533F">
        <w:rPr>
          <w:rFonts w:ascii="Times New Roman" w:hAnsi="Times New Roman" w:cs="Times New Roman"/>
          <w:sz w:val="24"/>
          <w:szCs w:val="24"/>
          <w:lang w:eastAsia="ru-RU"/>
        </w:rPr>
        <w:t xml:space="preserve">дисциплина </w:t>
      </w:r>
      <w:r w:rsidR="00E002ED" w:rsidRPr="00F0533F">
        <w:rPr>
          <w:rFonts w:ascii="Times New Roman" w:hAnsi="Times New Roman" w:cs="Times New Roman"/>
          <w:sz w:val="24"/>
          <w:szCs w:val="24"/>
          <w:lang w:eastAsia="ru-RU"/>
        </w:rPr>
        <w:t>«История</w:t>
      </w:r>
      <w:r w:rsidRPr="00F0533F">
        <w:rPr>
          <w:rFonts w:ascii="Times New Roman" w:hAnsi="Times New Roman" w:cs="Times New Roman"/>
          <w:sz w:val="24"/>
          <w:szCs w:val="24"/>
          <w:lang w:eastAsia="ru-RU"/>
        </w:rPr>
        <w:t xml:space="preserve">» является обязательной частью общеобразовательного </w:t>
      </w:r>
      <w:r w:rsidR="00CA4FBE" w:rsidRPr="00F0533F">
        <w:rPr>
          <w:rFonts w:ascii="Times New Roman" w:hAnsi="Times New Roman" w:cs="Times New Roman"/>
          <w:sz w:val="24"/>
          <w:szCs w:val="24"/>
          <w:lang w:eastAsia="ru-RU"/>
        </w:rPr>
        <w:t xml:space="preserve">цикла </w:t>
      </w:r>
      <w:r w:rsidRPr="00F0533F">
        <w:rPr>
          <w:rFonts w:ascii="Times New Roman" w:hAnsi="Times New Roman" w:cs="Times New Roman"/>
          <w:sz w:val="24"/>
          <w:szCs w:val="24"/>
          <w:lang w:eastAsia="ru-RU"/>
        </w:rPr>
        <w:t>образовательной программы в соответствии с ФГОС по</w:t>
      </w:r>
      <w:r w:rsidR="00F0533F" w:rsidRPr="00F0533F">
        <w:rPr>
          <w:rFonts w:ascii="Times New Roman" w:hAnsi="Times New Roman" w:cs="Times New Roman"/>
          <w:sz w:val="24"/>
          <w:szCs w:val="24"/>
          <w:lang w:eastAsia="ru-RU"/>
        </w:rPr>
        <w:t xml:space="preserve">   </w:t>
      </w:r>
      <w:r w:rsidR="00A7634E">
        <w:rPr>
          <w:rFonts w:ascii="Times New Roman" w:hAnsi="Times New Roman" w:cs="Times New Roman"/>
          <w:sz w:val="24"/>
          <w:szCs w:val="24"/>
          <w:lang w:eastAsia="ru-RU"/>
        </w:rPr>
        <w:t xml:space="preserve">профессии </w:t>
      </w:r>
      <w:r w:rsidR="00BC178D">
        <w:rPr>
          <w:rFonts w:ascii="Times New Roman" w:hAnsi="Times New Roman" w:cs="Times New Roman"/>
          <w:sz w:val="24"/>
          <w:szCs w:val="24"/>
          <w:lang w:eastAsia="ru-RU"/>
        </w:rPr>
        <w:t>-</w:t>
      </w:r>
      <w:r w:rsidR="00A7634E" w:rsidRPr="00A7634E">
        <w:rPr>
          <w:rFonts w:ascii="Times New Roman" w:hAnsi="Times New Roman" w:cs="Times New Roman"/>
          <w:sz w:val="24"/>
          <w:szCs w:val="24"/>
          <w:lang w:eastAsia="ru-RU"/>
        </w:rPr>
        <w:t>09.01.03 Оператор информационных систем и ресурсов</w:t>
      </w:r>
    </w:p>
    <w:p w14:paraId="49A51EA7" w14:textId="42E3D4B2" w:rsidR="00BC3FCF" w:rsidRPr="00EA5DEB" w:rsidRDefault="00BC3FCF" w:rsidP="00770935">
      <w:pPr>
        <w:spacing w:after="0" w:line="360" w:lineRule="auto"/>
        <w:rPr>
          <w:rFonts w:ascii="Times New Roman" w:eastAsia="Times New Roman" w:hAnsi="Times New Roman" w:cs="Times New Roman"/>
          <w:b/>
          <w:sz w:val="24"/>
          <w:szCs w:val="24"/>
          <w:lang w:eastAsia="ru-RU"/>
        </w:rPr>
      </w:pPr>
      <w:r w:rsidRPr="00EA5DEB">
        <w:rPr>
          <w:rFonts w:ascii="Times New Roman" w:eastAsia="Times New Roman" w:hAnsi="Times New Roman" w:cs="Times New Roman"/>
          <w:b/>
          <w:sz w:val="24"/>
          <w:szCs w:val="24"/>
          <w:lang w:eastAsia="ru-RU"/>
        </w:rPr>
        <w:t>1.2. Цели и планируемые результаты освоения дисциплины:</w:t>
      </w:r>
    </w:p>
    <w:p w14:paraId="52675E7C" w14:textId="2675B896" w:rsidR="00E21110" w:rsidRPr="00EA5DEB" w:rsidRDefault="00E21110" w:rsidP="00EA5D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 xml:space="preserve">1.2.1. </w:t>
      </w:r>
      <w:r w:rsidR="00BC3FCF" w:rsidRPr="00EA5DEB">
        <w:rPr>
          <w:rFonts w:ascii="Times New Roman" w:eastAsia="Times New Roman" w:hAnsi="Times New Roman" w:cs="Times New Roman"/>
          <w:b/>
          <w:bCs/>
          <w:sz w:val="24"/>
          <w:szCs w:val="24"/>
          <w:lang w:eastAsia="ru-RU"/>
        </w:rPr>
        <w:t>Цель общеобразовательной дисциплины</w:t>
      </w:r>
      <w:r w:rsidR="00E002ED" w:rsidRPr="00EA5DEB">
        <w:rPr>
          <w:rFonts w:ascii="Times New Roman" w:eastAsia="Times New Roman" w:hAnsi="Times New Roman" w:cs="Times New Roman"/>
          <w:b/>
          <w:bCs/>
          <w:sz w:val="24"/>
          <w:szCs w:val="24"/>
          <w:lang w:eastAsia="ru-RU"/>
        </w:rPr>
        <w:t xml:space="preserve"> </w:t>
      </w:r>
    </w:p>
    <w:p w14:paraId="7EAB3BF9" w14:textId="30686CBF" w:rsidR="00246823" w:rsidRPr="00EA5DEB" w:rsidRDefault="00E21110" w:rsidP="00EA5D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ru-RU"/>
        </w:rPr>
      </w:pPr>
      <w:r w:rsidRPr="00EA5DEB">
        <w:rPr>
          <w:rFonts w:ascii="Times New Roman" w:eastAsia="Times New Roman" w:hAnsi="Times New Roman" w:cs="Times New Roman"/>
          <w:sz w:val="24"/>
          <w:szCs w:val="24"/>
        </w:rPr>
        <w:t xml:space="preserve">Главной </w:t>
      </w:r>
      <w:r w:rsidR="00E002ED" w:rsidRPr="00EA5DEB">
        <w:rPr>
          <w:rFonts w:ascii="Times New Roman" w:eastAsia="Times New Roman" w:hAnsi="Times New Roman" w:cs="Times New Roman"/>
          <w:sz w:val="24"/>
          <w:szCs w:val="24"/>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w:t>
      </w:r>
      <w:r w:rsidR="00EA5DEB">
        <w:rPr>
          <w:rFonts w:ascii="Times New Roman" w:eastAsia="Times New Roman" w:hAnsi="Times New Roman" w:cs="Times New Roman"/>
          <w:sz w:val="24"/>
          <w:szCs w:val="24"/>
        </w:rPr>
        <w:t xml:space="preserve"> современного образа России.</w:t>
      </w:r>
    </w:p>
    <w:p w14:paraId="566CE635" w14:textId="5C3BD6C5" w:rsidR="00246823" w:rsidRPr="00EA5DEB" w:rsidRDefault="00246823" w:rsidP="00EA5DEB">
      <w:pPr>
        <w:suppressAutoHyphens/>
        <w:spacing w:after="0" w:line="360" w:lineRule="auto"/>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EA5DEB">
        <w:rPr>
          <w:rFonts w:ascii="Times New Roman" w:eastAsia="Calibri" w:hAnsi="Times New Roman" w:cs="Times New Roman"/>
          <w:b/>
          <w:bCs/>
          <w:sz w:val="24"/>
          <w:szCs w:val="24"/>
        </w:rPr>
        <w:t xml:space="preserve"> в соответствии с ФГОС СПО и на основе ФГОС СОО</w:t>
      </w:r>
    </w:p>
    <w:p w14:paraId="64B26C82" w14:textId="78F1ECEF" w:rsidR="00246823" w:rsidRPr="00EA5DEB" w:rsidRDefault="00246823" w:rsidP="00EA5D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eastAsia="ru-RU"/>
        </w:rPr>
      </w:pPr>
      <w:r w:rsidRPr="00EA5DEB">
        <w:rPr>
          <w:rFonts w:ascii="Times New Roman" w:eastAsia="Times New Roman" w:hAnsi="Times New Roman" w:cs="Times New Roman"/>
          <w:sz w:val="24"/>
          <w:szCs w:val="24"/>
          <w:lang w:eastAsia="ru-RU"/>
        </w:rPr>
        <w:t xml:space="preserve">Особое значение дисциплина имеет при формировании ОК и ПК </w:t>
      </w:r>
    </w:p>
    <w:p w14:paraId="7AE279D6" w14:textId="6D331865" w:rsidR="00F10F20" w:rsidRPr="00EA5DEB" w:rsidRDefault="00F10F20" w:rsidP="00EA5DEB">
      <w:pPr>
        <w:suppressAutoHyphens/>
        <w:spacing w:after="0" w:line="360" w:lineRule="auto"/>
        <w:ind w:firstLine="709"/>
        <w:jc w:val="both"/>
        <w:rPr>
          <w:rFonts w:ascii="Times New Roman" w:eastAsia="Times New Roman" w:hAnsi="Times New Roman" w:cs="Times New Roman"/>
          <w:sz w:val="24"/>
          <w:szCs w:val="24"/>
        </w:rPr>
        <w:sectPr w:rsidR="00F10F20" w:rsidRPr="00EA5DEB" w:rsidSect="00770935">
          <w:headerReference w:type="default" r:id="rId8"/>
          <w:footerReference w:type="even" r:id="rId9"/>
          <w:footerReference w:type="default" r:id="rId10"/>
          <w:headerReference w:type="first" r:id="rId11"/>
          <w:footerReference w:type="first" r:id="rId12"/>
          <w:pgSz w:w="11906" w:h="16838"/>
          <w:pgMar w:top="836" w:right="850" w:bottom="1134" w:left="1701" w:header="426" w:footer="708" w:gutter="0"/>
          <w:cols w:space="720"/>
          <w:titlePg/>
          <w:docGrid w:linePitch="360"/>
        </w:sectPr>
      </w:pPr>
    </w:p>
    <w:p w14:paraId="106E0595" w14:textId="6F67C44C" w:rsidR="00BC3FCF" w:rsidRPr="00EA5DEB" w:rsidRDefault="00BC3FCF" w:rsidP="00EA5DEB">
      <w:pPr>
        <w:suppressAutoHyphens/>
        <w:spacing w:after="0" w:line="360" w:lineRule="auto"/>
        <w:ind w:firstLine="709"/>
        <w:jc w:val="both"/>
        <w:rPr>
          <w:rFonts w:ascii="Times New Roman" w:eastAsia="Times New Roman" w:hAnsi="Times New Roman" w:cs="Times New Roman"/>
          <w:sz w:val="24"/>
          <w:szCs w:val="24"/>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961"/>
        <w:gridCol w:w="6662"/>
      </w:tblGrid>
      <w:tr w:rsidR="00874E3C" w:rsidRPr="00EA5DEB" w14:paraId="2DE7194D" w14:textId="77777777" w:rsidTr="00484901">
        <w:trPr>
          <w:cantSplit/>
          <w:trHeight w:val="416"/>
        </w:trPr>
        <w:tc>
          <w:tcPr>
            <w:tcW w:w="3256" w:type="dxa"/>
            <w:vMerge w:val="restart"/>
            <w:vAlign w:val="center"/>
          </w:tcPr>
          <w:p w14:paraId="014AE936" w14:textId="77777777" w:rsidR="00874E3C" w:rsidRPr="00EA5DEB" w:rsidRDefault="00874E3C" w:rsidP="00EA5DEB">
            <w:pPr>
              <w:suppressAutoHyphens/>
              <w:spacing w:after="0" w:line="240" w:lineRule="auto"/>
              <w:jc w:val="center"/>
              <w:rPr>
                <w:rFonts w:ascii="Times New Roman" w:hAnsi="Times New Roman" w:cs="Times New Roman"/>
                <w:b/>
                <w:iCs/>
                <w:sz w:val="24"/>
                <w:szCs w:val="24"/>
              </w:rPr>
            </w:pPr>
            <w:r w:rsidRPr="00EA5DEB">
              <w:rPr>
                <w:rFonts w:ascii="Times New Roman" w:eastAsia="Calibri" w:hAnsi="Times New Roman" w:cs="Times New Roman"/>
                <w:b/>
                <w:iCs/>
                <w:sz w:val="24"/>
                <w:szCs w:val="24"/>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14:paraId="31E15E30" w14:textId="77777777" w:rsidR="00874E3C" w:rsidRPr="00EA5DEB" w:rsidRDefault="00874E3C" w:rsidP="00EA5DEB">
            <w:pPr>
              <w:suppressAutoHyphens/>
              <w:spacing w:after="0" w:line="240" w:lineRule="auto"/>
              <w:jc w:val="center"/>
              <w:rPr>
                <w:rFonts w:ascii="Times New Roman" w:hAnsi="Times New Roman" w:cs="Times New Roman"/>
                <w:b/>
                <w:iCs/>
                <w:sz w:val="24"/>
                <w:szCs w:val="24"/>
              </w:rPr>
            </w:pPr>
            <w:r w:rsidRPr="00EA5DEB">
              <w:rPr>
                <w:rFonts w:ascii="Times New Roman" w:eastAsia="Calibri" w:hAnsi="Times New Roman" w:cs="Times New Roman"/>
                <w:b/>
                <w:iCs/>
                <w:sz w:val="24"/>
                <w:szCs w:val="24"/>
              </w:rPr>
              <w:t>Планируемые результаты освоения дисциплины</w:t>
            </w:r>
          </w:p>
        </w:tc>
      </w:tr>
      <w:tr w:rsidR="00874E3C" w:rsidRPr="00EA5DEB" w14:paraId="047BFBAD" w14:textId="77777777"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14:paraId="15C2775A" w14:textId="77777777" w:rsidR="00874E3C" w:rsidRPr="00EA5DEB" w:rsidRDefault="00874E3C" w:rsidP="00EA5DEB">
            <w:pPr>
              <w:suppressAutoHyphens/>
              <w:spacing w:after="0" w:line="240" w:lineRule="auto"/>
              <w:jc w:val="center"/>
              <w:rPr>
                <w:rFonts w:ascii="Times New Roman" w:hAnsi="Times New Roman" w:cs="Times New Roman"/>
                <w:iCs/>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06987C1" w14:textId="77777777" w:rsidR="00874E3C" w:rsidRPr="00EA5DEB" w:rsidRDefault="00874E3C" w:rsidP="00EA5DEB">
            <w:pPr>
              <w:suppressAutoHyphens/>
              <w:spacing w:after="0" w:line="240" w:lineRule="auto"/>
              <w:jc w:val="center"/>
              <w:rPr>
                <w:rFonts w:ascii="Times New Roman" w:hAnsi="Times New Roman" w:cs="Times New Roman"/>
                <w:b/>
                <w:iCs/>
                <w:sz w:val="24"/>
                <w:szCs w:val="24"/>
              </w:rPr>
            </w:pPr>
            <w:r w:rsidRPr="00EA5DEB">
              <w:rPr>
                <w:rFonts w:ascii="Times New Roman" w:hAnsi="Times New Roman" w:cs="Times New Roman"/>
                <w:b/>
                <w:iCs/>
                <w:sz w:val="24"/>
                <w:szCs w:val="24"/>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B89E751" w14:textId="5046144D" w:rsidR="00874E3C" w:rsidRPr="00EA5DEB" w:rsidRDefault="00874E3C" w:rsidP="00770935">
            <w:pPr>
              <w:suppressAutoHyphens/>
              <w:spacing w:after="0" w:line="240" w:lineRule="auto"/>
              <w:jc w:val="center"/>
              <w:rPr>
                <w:rFonts w:ascii="Times New Roman" w:hAnsi="Times New Roman" w:cs="Times New Roman"/>
                <w:b/>
                <w:iCs/>
                <w:sz w:val="24"/>
                <w:szCs w:val="24"/>
              </w:rPr>
            </w:pPr>
            <w:r w:rsidRPr="00EA5DEB">
              <w:rPr>
                <w:rFonts w:ascii="Times New Roman" w:hAnsi="Times New Roman" w:cs="Times New Roman"/>
                <w:b/>
                <w:iCs/>
                <w:sz w:val="24"/>
                <w:szCs w:val="24"/>
              </w:rPr>
              <w:t>Дисциплинарные</w:t>
            </w:r>
          </w:p>
        </w:tc>
      </w:tr>
      <w:tr w:rsidR="00874E3C" w:rsidRPr="00EA5DEB" w14:paraId="3FFB92C4" w14:textId="77777777"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14:paraId="2372C8E2" w14:textId="188EEA67" w:rsidR="00874E3C" w:rsidRPr="00EA5DEB" w:rsidRDefault="00874E3C" w:rsidP="00EA5DEB">
            <w:pPr>
              <w:suppressAutoHyphens/>
              <w:spacing w:after="0" w:line="240" w:lineRule="auto"/>
              <w:jc w:val="both"/>
              <w:rPr>
                <w:rFonts w:ascii="Times New Roman" w:hAnsi="Times New Roman" w:cs="Times New Roman"/>
                <w:sz w:val="24"/>
                <w:szCs w:val="24"/>
              </w:rPr>
            </w:pPr>
            <w:r w:rsidRPr="00EA5DEB">
              <w:rPr>
                <w:rFonts w:ascii="Times New Roman" w:hAnsi="Times New Roman" w:cs="Times New Roman"/>
                <w:iCs/>
                <w:sz w:val="24"/>
                <w:szCs w:val="24"/>
              </w:rPr>
              <w:t>ОК 01</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14:paraId="05913FF3"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части трудового воспитания:</w:t>
            </w:r>
          </w:p>
          <w:p w14:paraId="304F0972"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EA5DEB">
              <w:rPr>
                <w:rFonts w:ascii="Times New Roman" w:hAnsi="Times New Roman" w:cs="Times New Roman"/>
                <w:iCs/>
                <w:sz w:val="24"/>
                <w:szCs w:val="24"/>
              </w:rPr>
              <w:t xml:space="preserve"> </w:t>
            </w:r>
          </w:p>
          <w:p w14:paraId="632A2EC8"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A5DEB">
              <w:rPr>
                <w:rFonts w:ascii="Times New Roman" w:hAnsi="Times New Roman" w:cs="Times New Roman"/>
                <w:iCs/>
                <w:sz w:val="24"/>
                <w:szCs w:val="24"/>
              </w:rPr>
              <w:t xml:space="preserve"> </w:t>
            </w:r>
          </w:p>
          <w:p w14:paraId="64519CB9" w14:textId="77777777" w:rsidR="00874E3C" w:rsidRPr="00EA5DEB" w:rsidRDefault="00874E3C" w:rsidP="00EA5DEB">
            <w:pPr>
              <w:spacing w:after="0" w:line="240" w:lineRule="auto"/>
              <w:jc w:val="both"/>
              <w:rPr>
                <w:rFonts w:ascii="Times New Roman" w:hAnsi="Times New Roman" w:cs="Times New Roman"/>
                <w:strike/>
                <w:color w:val="000000"/>
                <w:sz w:val="24"/>
                <w:szCs w:val="24"/>
                <w:shd w:val="clear" w:color="auto" w:fill="FFFFFF"/>
              </w:rPr>
            </w:pPr>
            <w:r w:rsidRPr="00EA5DEB">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14:paraId="29F65EE4" w14:textId="77777777" w:rsidR="00874E3C" w:rsidRPr="00EA5DEB" w:rsidRDefault="00874E3C" w:rsidP="00EA5DEB">
            <w:pPr>
              <w:spacing w:after="0" w:line="240" w:lineRule="auto"/>
              <w:jc w:val="both"/>
              <w:rPr>
                <w:rStyle w:val="dt-m"/>
                <w:rFonts w:ascii="Times New Roman" w:hAnsi="Times New Roman" w:cs="Times New Roman"/>
                <w:color w:val="808080"/>
                <w:sz w:val="24"/>
                <w:szCs w:val="24"/>
                <w:shd w:val="clear" w:color="auto" w:fill="FFFFFF"/>
              </w:rPr>
            </w:pPr>
            <w:r w:rsidRPr="00EA5DEB">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14:paraId="6BA32A11"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Style w:val="dt-m"/>
                <w:rFonts w:ascii="Times New Roman" w:hAnsi="Times New Roman" w:cs="Times New Roman"/>
                <w:color w:val="808080"/>
                <w:sz w:val="24"/>
                <w:szCs w:val="24"/>
                <w:shd w:val="clear" w:color="auto" w:fill="FFFFFF"/>
              </w:rPr>
              <w:t xml:space="preserve"> </w:t>
            </w:r>
            <w:r w:rsidRPr="00770935">
              <w:rPr>
                <w:rStyle w:val="dt-m"/>
                <w:rFonts w:ascii="Times New Roman" w:hAnsi="Times New Roman" w:cs="Times New Roman"/>
                <w:sz w:val="24"/>
                <w:szCs w:val="24"/>
                <w:shd w:val="clear" w:color="auto" w:fill="FFFFFF"/>
              </w:rPr>
              <w:t xml:space="preserve">а) </w:t>
            </w:r>
            <w:r w:rsidRPr="00EA5DEB">
              <w:rPr>
                <w:rFonts w:ascii="Times New Roman" w:hAnsi="Times New Roman" w:cs="Times New Roman"/>
                <w:color w:val="000000"/>
                <w:sz w:val="24"/>
                <w:szCs w:val="24"/>
                <w:shd w:val="clear" w:color="auto" w:fill="FFFFFF"/>
              </w:rPr>
              <w:t>базовые логические действия:</w:t>
            </w:r>
          </w:p>
          <w:p w14:paraId="6D91B4D3"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09D2FD2A"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xml:space="preserve">- устанавливать существенный признак или основания для сравнения, классификации и обобщения; </w:t>
            </w:r>
          </w:p>
          <w:p w14:paraId="7E46E721"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определять цели деятельности, задавать параметры и критерии их достижения;</w:t>
            </w:r>
          </w:p>
          <w:p w14:paraId="011DEA02"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xml:space="preserve">- выявлять закономерности и противоречия в рассматриваемых явлениях; </w:t>
            </w:r>
          </w:p>
          <w:p w14:paraId="73A6FC81"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вносить коррективы в деятельность, оценивать соответствие результатов целям, оценивать риски последствий деятельности;</w:t>
            </w:r>
            <w:r w:rsidRPr="00EA5DEB">
              <w:rPr>
                <w:iCs/>
              </w:rPr>
              <w:t xml:space="preserve"> </w:t>
            </w:r>
          </w:p>
          <w:p w14:paraId="6831E064"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EA5DEB">
              <w:rPr>
                <w:rFonts w:ascii="Times New Roman" w:hAnsi="Times New Roman" w:cs="Times New Roman"/>
                <w:iCs/>
                <w:sz w:val="24"/>
                <w:szCs w:val="24"/>
              </w:rPr>
              <w:t xml:space="preserve"> </w:t>
            </w:r>
          </w:p>
          <w:p w14:paraId="5C7A478D"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Style w:val="dt-m"/>
                <w:rFonts w:ascii="Times New Roman" w:hAnsi="Times New Roman" w:cs="Times New Roman"/>
                <w:color w:val="808080"/>
                <w:sz w:val="24"/>
                <w:szCs w:val="24"/>
                <w:shd w:val="clear" w:color="auto" w:fill="FFFFFF"/>
              </w:rPr>
              <w:lastRenderedPageBreak/>
              <w:t>б)</w:t>
            </w:r>
            <w:r w:rsidRPr="00EA5DEB">
              <w:rPr>
                <w:rFonts w:ascii="Times New Roman" w:hAnsi="Times New Roman" w:cs="Times New Roman"/>
                <w:color w:val="000000"/>
                <w:sz w:val="24"/>
                <w:szCs w:val="24"/>
                <w:shd w:val="clear" w:color="auto" w:fill="FFFFFF"/>
              </w:rPr>
              <w:t> базовые исследовательские действия:</w:t>
            </w:r>
          </w:p>
          <w:p w14:paraId="5A17C34A"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EA5DEB">
              <w:rPr>
                <w:rFonts w:ascii="Times New Roman" w:hAnsi="Times New Roman" w:cs="Times New Roman"/>
                <w:iCs/>
                <w:sz w:val="24"/>
                <w:szCs w:val="24"/>
              </w:rPr>
              <w:t xml:space="preserve"> </w:t>
            </w:r>
          </w:p>
          <w:p w14:paraId="5CABCA45"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A5DEB">
              <w:rPr>
                <w:rFonts w:ascii="Times New Roman" w:hAnsi="Times New Roman" w:cs="Times New Roman"/>
                <w:iCs/>
                <w:sz w:val="24"/>
                <w:szCs w:val="24"/>
              </w:rPr>
              <w:t xml:space="preserve"> </w:t>
            </w:r>
          </w:p>
          <w:p w14:paraId="457B917B" w14:textId="77777777" w:rsidR="00874E3C" w:rsidRPr="00EA5DEB" w:rsidRDefault="00874E3C" w:rsidP="00EA5DEB">
            <w:pPr>
              <w:shd w:val="clear" w:color="auto" w:fill="FFFFFF"/>
              <w:spacing w:after="0" w:line="240" w:lineRule="auto"/>
              <w:jc w:val="both"/>
              <w:textAlignment w:val="baseline"/>
              <w:rPr>
                <w:rFonts w:ascii="Times New Roman" w:hAnsi="Times New Roman" w:cs="Times New Roman"/>
                <w:iCs/>
                <w:sz w:val="24"/>
                <w:szCs w:val="24"/>
              </w:rPr>
            </w:pPr>
            <w:r w:rsidRPr="00EA5DEB">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A5DEB">
              <w:rPr>
                <w:rFonts w:ascii="Times New Roman" w:hAnsi="Times New Roman" w:cs="Times New Roman"/>
                <w:iCs/>
                <w:sz w:val="24"/>
                <w:szCs w:val="24"/>
              </w:rPr>
              <w:t xml:space="preserve"> </w:t>
            </w:r>
          </w:p>
          <w:p w14:paraId="30890269"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14:paraId="132E511C"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EA5DEB">
              <w:rPr>
                <w:rFonts w:ascii="Times New Roman" w:hAnsi="Times New Roman" w:cs="Times New Roman"/>
                <w:iCs/>
                <w:sz w:val="24"/>
                <w:szCs w:val="24"/>
              </w:rPr>
              <w:t xml:space="preserve"> </w:t>
            </w:r>
          </w:p>
          <w:p w14:paraId="72EA6647"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EA5DEB">
              <w:rPr>
                <w:rFonts w:ascii="Times New Roman" w:hAnsi="Times New Roman" w:cs="Times New Roman"/>
                <w:iCs/>
                <w:sz w:val="24"/>
                <w:szCs w:val="24"/>
              </w:rPr>
              <w:t xml:space="preserve"> </w:t>
            </w:r>
          </w:p>
          <w:p w14:paraId="25629A18" w14:textId="77777777" w:rsidR="00874E3C" w:rsidRPr="00EA5DEB" w:rsidRDefault="00874E3C" w:rsidP="00EA5DEB">
            <w:pPr>
              <w:suppressAutoHyphens/>
              <w:spacing w:after="0" w:line="240" w:lineRule="auto"/>
              <w:jc w:val="both"/>
              <w:rPr>
                <w:rFonts w:ascii="Times New Roman" w:hAnsi="Times New Roman" w:cs="Times New Roman"/>
                <w:bCs/>
                <w:iCs/>
                <w:sz w:val="24"/>
                <w:szCs w:val="24"/>
              </w:rPr>
            </w:pPr>
            <w:r w:rsidRPr="00EA5DEB">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14:paraId="52BE5E90" w14:textId="77777777" w:rsidR="00874E3C" w:rsidRPr="00EA5DEB" w:rsidRDefault="00874E3C" w:rsidP="00EA5DEB">
            <w:pPr>
              <w:pStyle w:val="pt-a-000081"/>
              <w:shd w:val="clear" w:color="auto" w:fill="FFFFFF"/>
              <w:spacing w:before="0" w:beforeAutospacing="0" w:after="0" w:afterAutospacing="0"/>
              <w:jc w:val="both"/>
              <w:rPr>
                <w:rFonts w:eastAsiaTheme="minorHAnsi"/>
                <w:iCs/>
                <w:lang w:eastAsia="en-US"/>
              </w:rPr>
            </w:pPr>
            <w:r w:rsidRPr="00EA5DEB">
              <w:lastRenderedPageBreak/>
              <w:t>-</w:t>
            </w:r>
            <w:r w:rsidRPr="00EA5DEB">
              <w:rPr>
                <w:rFonts w:eastAsiaTheme="minorHAnsi"/>
                <w:iCs/>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C3E9DF7" w14:textId="77777777" w:rsidR="00874E3C" w:rsidRPr="00EA5DEB" w:rsidRDefault="00874E3C" w:rsidP="00EA5DEB">
            <w:pPr>
              <w:widowControl w:val="0"/>
              <w:tabs>
                <w:tab w:val="left" w:pos="1195"/>
              </w:tabs>
              <w:autoSpaceDE w:val="0"/>
              <w:autoSpaceDN w:val="0"/>
              <w:spacing w:after="0" w:line="240" w:lineRule="auto"/>
              <w:ind w:right="179"/>
              <w:jc w:val="both"/>
              <w:rPr>
                <w:rFonts w:ascii="Times New Roman" w:hAnsi="Times New Roman" w:cs="Times New Roman"/>
                <w:iCs/>
                <w:sz w:val="24"/>
                <w:szCs w:val="24"/>
              </w:rPr>
            </w:pPr>
            <w:r w:rsidRPr="00EA5DEB">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775982CB" w14:textId="644B84D8" w:rsidR="00874E3C" w:rsidRPr="00EA5DEB" w:rsidRDefault="00874E3C" w:rsidP="00EA5DEB">
            <w:pPr>
              <w:widowControl w:val="0"/>
              <w:tabs>
                <w:tab w:val="left" w:pos="1181"/>
              </w:tabs>
              <w:autoSpaceDE w:val="0"/>
              <w:autoSpaceDN w:val="0"/>
              <w:spacing w:after="0" w:line="240" w:lineRule="auto"/>
              <w:ind w:right="192"/>
              <w:jc w:val="both"/>
              <w:rPr>
                <w:rFonts w:ascii="Times New Roman" w:hAnsi="Times New Roman" w:cs="Times New Roman"/>
                <w:sz w:val="24"/>
                <w:szCs w:val="24"/>
              </w:rPr>
            </w:pPr>
            <w:r w:rsidRPr="00EA5DEB">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EA5DEB" w14:paraId="1C871EDD" w14:textId="77777777"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14:paraId="313A4E22" w14:textId="2BD80044" w:rsidR="00874E3C" w:rsidRPr="00EA5DEB" w:rsidRDefault="00874E3C" w:rsidP="00EA5DEB">
            <w:pPr>
              <w:suppressAutoHyphens/>
              <w:spacing w:after="0" w:line="240" w:lineRule="auto"/>
              <w:jc w:val="both"/>
              <w:rPr>
                <w:rFonts w:ascii="Times New Roman" w:hAnsi="Times New Roman" w:cs="Times New Roman"/>
                <w:sz w:val="24"/>
                <w:szCs w:val="24"/>
              </w:rPr>
            </w:pPr>
            <w:r w:rsidRPr="00EA5DEB">
              <w:rPr>
                <w:rFonts w:ascii="Times New Roman" w:hAnsi="Times New Roman" w:cs="Times New Roman"/>
                <w:iCs/>
                <w:sz w:val="24"/>
                <w:szCs w:val="24"/>
              </w:rPr>
              <w:lastRenderedPageBreak/>
              <w:t>ОК</w:t>
            </w:r>
            <w:r w:rsidR="00165713" w:rsidRPr="00EA5DEB">
              <w:rPr>
                <w:rFonts w:ascii="Times New Roman" w:hAnsi="Times New Roman" w:cs="Times New Roman"/>
                <w:iCs/>
                <w:sz w:val="24"/>
                <w:szCs w:val="24"/>
                <w:lang w:val="en-US"/>
              </w:rPr>
              <w:t> </w:t>
            </w:r>
            <w:r w:rsidRPr="00EA5DEB">
              <w:rPr>
                <w:rFonts w:ascii="Times New Roman" w:hAnsi="Times New Roman" w:cs="Times New Roman"/>
                <w:iCs/>
                <w:sz w:val="24"/>
                <w:szCs w:val="24"/>
              </w:rPr>
              <w:t>02</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14:paraId="24D43B88"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области ценности научного познания:</w:t>
            </w:r>
          </w:p>
          <w:p w14:paraId="7CFC8753"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A5DEB">
              <w:rPr>
                <w:rFonts w:ascii="Times New Roman" w:hAnsi="Times New Roman" w:cs="Times New Roman"/>
                <w:iCs/>
                <w:sz w:val="24"/>
                <w:szCs w:val="24"/>
              </w:rPr>
              <w:t xml:space="preserve"> </w:t>
            </w:r>
          </w:p>
          <w:p w14:paraId="7EE080D2"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w:t>
            </w:r>
            <w:r w:rsidRPr="00EA5DEB">
              <w:rPr>
                <w:rFonts w:ascii="Times New Roman" w:hAnsi="Times New Roman" w:cs="Times New Roman"/>
                <w:color w:val="000000"/>
                <w:sz w:val="24"/>
                <w:szCs w:val="24"/>
                <w:shd w:val="clear" w:color="auto" w:fill="FFFFFF"/>
              </w:rPr>
              <w:lastRenderedPageBreak/>
              <w:t xml:space="preserve">мира; </w:t>
            </w:r>
          </w:p>
          <w:p w14:paraId="05BAFA4B" w14:textId="77777777" w:rsidR="00874E3C" w:rsidRPr="00EA5DEB" w:rsidRDefault="00874E3C" w:rsidP="00EA5DEB">
            <w:pPr>
              <w:spacing w:after="0" w:line="240" w:lineRule="auto"/>
              <w:jc w:val="both"/>
              <w:rPr>
                <w:rFonts w:ascii="Times New Roman" w:hAnsi="Times New Roman" w:cs="Times New Roman"/>
                <w:iCs/>
                <w:sz w:val="24"/>
                <w:szCs w:val="24"/>
              </w:rPr>
            </w:pPr>
            <w:r w:rsidRPr="00EA5DEB">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120C86A" w14:textId="77777777" w:rsidR="00874E3C" w:rsidRPr="00EA5DEB" w:rsidRDefault="00874E3C" w:rsidP="00EA5DEB">
            <w:pPr>
              <w:spacing w:after="0" w:line="240" w:lineRule="auto"/>
              <w:jc w:val="both"/>
              <w:rPr>
                <w:rStyle w:val="dt-m"/>
                <w:rFonts w:ascii="Times New Roman" w:hAnsi="Times New Roman" w:cs="Times New Roman"/>
                <w:color w:val="808080"/>
                <w:sz w:val="24"/>
                <w:szCs w:val="24"/>
                <w:shd w:val="clear" w:color="auto" w:fill="FFFFFF"/>
              </w:rPr>
            </w:pPr>
            <w:r w:rsidRPr="00EA5DEB">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14:paraId="11B57B0E"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в)</w:t>
            </w:r>
            <w:r w:rsidRPr="00EA5DEB">
              <w:rPr>
                <w:rFonts w:ascii="Times New Roman" w:eastAsia="Times New Roman" w:hAnsi="Times New Roman" w:cs="Times New Roman"/>
                <w:color w:val="000000"/>
                <w:sz w:val="24"/>
                <w:szCs w:val="24"/>
                <w:lang w:eastAsia="ru-RU"/>
              </w:rPr>
              <w:t> работа с информацией:</w:t>
            </w:r>
          </w:p>
          <w:p w14:paraId="7A3E74F7"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91A205D"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A587AB6"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EA5DEB">
              <w:rPr>
                <w:rFonts w:ascii="Times New Roman" w:hAnsi="Times New Roman" w:cs="Times New Roman"/>
                <w:color w:val="000000"/>
                <w:sz w:val="24"/>
                <w:szCs w:val="24"/>
                <w:shd w:val="clear" w:color="auto" w:fill="FFFFFF"/>
              </w:rPr>
              <w:t xml:space="preserve"> </w:t>
            </w:r>
          </w:p>
          <w:p w14:paraId="7F68534F"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050EA92" w14:textId="29E913FD" w:rsidR="00874E3C" w:rsidRPr="00EA5DEB" w:rsidRDefault="00874E3C" w:rsidP="00EA5DEB">
            <w:pPr>
              <w:suppressAutoHyphens/>
              <w:spacing w:after="0" w:line="240" w:lineRule="auto"/>
              <w:jc w:val="both"/>
              <w:rPr>
                <w:rFonts w:ascii="Times New Roman" w:hAnsi="Times New Roman" w:cs="Times New Roman"/>
                <w:iCs/>
                <w:sz w:val="24"/>
                <w:szCs w:val="24"/>
              </w:rPr>
            </w:pPr>
            <w:r w:rsidRPr="00EA5DEB">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w:t>
            </w:r>
            <w:r w:rsidR="000E6F65" w:rsidRPr="00EA5DEB">
              <w:rPr>
                <w:rFonts w:ascii="Times New Roman" w:eastAsia="Times New Roman" w:hAnsi="Times New Roman" w:cs="Times New Roman"/>
                <w:color w:val="000000"/>
                <w:sz w:val="24"/>
                <w:szCs w:val="24"/>
                <w:lang w:eastAsia="ru-RU"/>
              </w:rPr>
              <w:t>и</w:t>
            </w:r>
            <w:r w:rsidRPr="00EA5DEB">
              <w:rPr>
                <w:rFonts w:ascii="Times New Roman" w:hAnsi="Times New Roman" w:cs="Times New Roman"/>
                <w:iCs/>
                <w:sz w:val="24"/>
                <w:szCs w:val="24"/>
              </w:rPr>
              <w:t xml:space="preserve"> </w:t>
            </w:r>
          </w:p>
        </w:tc>
        <w:tc>
          <w:tcPr>
            <w:tcW w:w="6662" w:type="dxa"/>
            <w:tcBorders>
              <w:top w:val="single" w:sz="4" w:space="0" w:color="auto"/>
              <w:left w:val="single" w:sz="4" w:space="0" w:color="auto"/>
              <w:bottom w:val="single" w:sz="4" w:space="0" w:color="auto"/>
              <w:right w:val="single" w:sz="4" w:space="0" w:color="auto"/>
            </w:tcBorders>
          </w:tcPr>
          <w:p w14:paraId="1B43BA09"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lastRenderedPageBreak/>
              <w:t>-</w:t>
            </w:r>
            <w:r w:rsidRPr="00EA5DEB">
              <w:rPr>
                <w:rFonts w:eastAsiaTheme="minorHAnsi"/>
                <w:bCs/>
                <w:iCs/>
                <w:color w:val="FF0000"/>
                <w:lang w:eastAsia="en-US"/>
              </w:rPr>
              <w:t xml:space="preserve"> </w:t>
            </w:r>
            <w:r w:rsidRPr="00EA5DEB">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4C60115E" w14:textId="0B88C02B" w:rsidR="00874E3C" w:rsidRPr="00EA5DEB" w:rsidRDefault="00874E3C" w:rsidP="00EA5DEB">
            <w:pPr>
              <w:widowControl w:val="0"/>
              <w:tabs>
                <w:tab w:val="left" w:pos="1177"/>
              </w:tabs>
              <w:autoSpaceDE w:val="0"/>
              <w:autoSpaceDN w:val="0"/>
              <w:spacing w:after="0" w:line="240" w:lineRule="auto"/>
              <w:ind w:right="181"/>
              <w:jc w:val="both"/>
              <w:rPr>
                <w:rFonts w:ascii="Times New Roman" w:hAnsi="Times New Roman" w:cs="Times New Roman"/>
                <w:sz w:val="24"/>
                <w:szCs w:val="24"/>
              </w:rPr>
            </w:pPr>
            <w:r w:rsidRPr="00EA5DEB">
              <w:rPr>
                <w:rFonts w:ascii="Times New Roman" w:hAnsi="Times New Roman" w:cs="Times New Roman"/>
                <w:bCs/>
                <w:iCs/>
                <w:sz w:val="24"/>
                <w:szCs w:val="24"/>
              </w:rPr>
              <w:t xml:space="preserve">- уметь объяснять критерии поиска исторических источников и находить их; учитывать при работе специфику современных источников социальной и личной </w:t>
            </w:r>
            <w:r w:rsidRPr="00EA5DEB">
              <w:rPr>
                <w:rFonts w:ascii="Times New Roman" w:hAnsi="Times New Roman" w:cs="Times New Roman"/>
                <w:bCs/>
                <w:iCs/>
                <w:sz w:val="24"/>
                <w:szCs w:val="24"/>
              </w:rPr>
              <w:lastRenderedPageBreak/>
              <w:t>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EA5DEB" w14:paraId="5B3C23E8" w14:textId="77777777"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14:paraId="06B7C45A" w14:textId="3EE3A154" w:rsidR="00874E3C" w:rsidRPr="00EA5DEB" w:rsidRDefault="00874E3C" w:rsidP="00EA5DEB">
            <w:pPr>
              <w:suppressAutoHyphens/>
              <w:spacing w:after="0" w:line="240" w:lineRule="auto"/>
              <w:jc w:val="both"/>
              <w:rPr>
                <w:rFonts w:ascii="Times New Roman" w:hAnsi="Times New Roman" w:cs="Times New Roman"/>
                <w:sz w:val="24"/>
                <w:szCs w:val="24"/>
              </w:rPr>
            </w:pPr>
            <w:r w:rsidRPr="00EA5DEB">
              <w:rPr>
                <w:rFonts w:ascii="Times New Roman" w:hAnsi="Times New Roman" w:cs="Times New Roman"/>
                <w:iCs/>
                <w:sz w:val="24"/>
                <w:szCs w:val="24"/>
              </w:rPr>
              <w:lastRenderedPageBreak/>
              <w:t>ОК</w:t>
            </w:r>
            <w:r w:rsidR="00165713" w:rsidRPr="00EA5DEB">
              <w:rPr>
                <w:rFonts w:ascii="Times New Roman" w:hAnsi="Times New Roman" w:cs="Times New Roman"/>
                <w:iCs/>
                <w:sz w:val="24"/>
                <w:szCs w:val="24"/>
              </w:rPr>
              <w:t> </w:t>
            </w:r>
            <w:r w:rsidRPr="00EA5DEB">
              <w:rPr>
                <w:rFonts w:ascii="Times New Roman" w:hAnsi="Times New Roman" w:cs="Times New Roman"/>
                <w:iCs/>
                <w:sz w:val="24"/>
                <w:szCs w:val="24"/>
              </w:rPr>
              <w:t>04</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14:paraId="52F46FC9"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14:paraId="0671499D"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-овладение навыками учебно-исследовательской, проектной и социальной деятельности;</w:t>
            </w:r>
          </w:p>
          <w:p w14:paraId="4321CC79"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14:paraId="02AE1FE4"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б)</w:t>
            </w:r>
            <w:r w:rsidRPr="00EA5DEB">
              <w:rPr>
                <w:rFonts w:ascii="Times New Roman" w:eastAsia="Times New Roman" w:hAnsi="Times New Roman" w:cs="Times New Roman"/>
                <w:color w:val="000000"/>
                <w:sz w:val="24"/>
                <w:szCs w:val="24"/>
                <w:lang w:eastAsia="ru-RU"/>
              </w:rPr>
              <w:t> совместная деятельность:</w:t>
            </w:r>
          </w:p>
          <w:p w14:paraId="6D0A30D0"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14:paraId="3AFF843E"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w:t>
            </w:r>
            <w:r w:rsidRPr="00EA5DEB">
              <w:rPr>
                <w:rFonts w:ascii="Times New Roman" w:eastAsia="Times New Roman" w:hAnsi="Times New Roman" w:cs="Times New Roman"/>
                <w:color w:val="000000"/>
                <w:sz w:val="24"/>
                <w:szCs w:val="24"/>
                <w:lang w:val="en-US" w:eastAsia="ru-RU"/>
              </w:rPr>
              <w:t> </w:t>
            </w:r>
            <w:r w:rsidRPr="00EA5DEB">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780FF7C"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2AD62465" w14:textId="77777777" w:rsidR="00874E3C" w:rsidRPr="00EA5DEB" w:rsidRDefault="00874E3C" w:rsidP="00EA5DEB">
            <w:pPr>
              <w:spacing w:after="0" w:line="240" w:lineRule="auto"/>
              <w:jc w:val="both"/>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43F0357"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Овладение универсальными регулятивными действиями:</w:t>
            </w:r>
          </w:p>
          <w:p w14:paraId="307019D7"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г)</w:t>
            </w:r>
            <w:r w:rsidRPr="00EA5DEB">
              <w:rPr>
                <w:rFonts w:ascii="Times New Roman" w:eastAsia="Times New Roman" w:hAnsi="Times New Roman" w:cs="Times New Roman"/>
                <w:color w:val="000000"/>
                <w:sz w:val="24"/>
                <w:szCs w:val="24"/>
                <w:lang w:eastAsia="ru-RU"/>
              </w:rPr>
              <w:t> принятие себя и других людей:</w:t>
            </w:r>
          </w:p>
          <w:p w14:paraId="579C230C"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14:paraId="1BF96A50"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14:paraId="4A704891" w14:textId="4213225E" w:rsidR="00874E3C" w:rsidRPr="00EA5DEB" w:rsidRDefault="00874E3C" w:rsidP="00EA5DEB">
            <w:pPr>
              <w:pStyle w:val="s1"/>
              <w:shd w:val="clear" w:color="auto" w:fill="FFFFFF"/>
              <w:spacing w:before="0" w:beforeAutospacing="0" w:after="0" w:afterAutospacing="0"/>
              <w:jc w:val="both"/>
              <w:rPr>
                <w:rFonts w:eastAsiaTheme="minorHAnsi"/>
                <w:bCs/>
                <w:iCs/>
                <w:lang w:eastAsia="en-US"/>
              </w:rPr>
            </w:pPr>
            <w:r w:rsidRPr="00EA5DEB">
              <w:rPr>
                <w:color w:val="000000"/>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14:paraId="509CC3C8" w14:textId="6DB0A62D" w:rsidR="00874E3C" w:rsidRPr="00EA5DEB" w:rsidRDefault="00874E3C" w:rsidP="00EA5DEB">
            <w:pPr>
              <w:pStyle w:val="pt-a-000044"/>
              <w:shd w:val="clear" w:color="auto" w:fill="FFFFFF"/>
              <w:spacing w:before="0" w:beforeAutospacing="0" w:after="0" w:afterAutospacing="0"/>
              <w:jc w:val="both"/>
              <w:rPr>
                <w:rFonts w:eastAsiaTheme="minorHAnsi"/>
                <w:lang w:eastAsia="en-US"/>
              </w:rPr>
            </w:pPr>
            <w:r w:rsidRPr="00EA5DEB">
              <w:t>-</w:t>
            </w:r>
            <w:r w:rsidRPr="00EA5DEB">
              <w:rPr>
                <w:rFonts w:eastAsiaTheme="minorHAnsi"/>
                <w:bCs/>
                <w:iCs/>
                <w:lang w:eastAsia="en-US"/>
              </w:rPr>
              <w:t xml:space="preserve"> </w:t>
            </w:r>
            <w:r w:rsidRPr="00EA5DEB">
              <w:rPr>
                <w:rFonts w:eastAsiaTheme="minorHAnsi"/>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290FB915" w14:textId="2CE40150" w:rsidR="00874E3C" w:rsidRPr="00EA5DEB" w:rsidRDefault="00874E3C" w:rsidP="00EA5DEB">
            <w:pPr>
              <w:suppressAutoHyphens/>
              <w:spacing w:after="0" w:line="240" w:lineRule="auto"/>
              <w:jc w:val="both"/>
              <w:rPr>
                <w:rFonts w:ascii="Times New Roman" w:hAnsi="Times New Roman" w:cs="Times New Roman"/>
                <w:b/>
                <w:bCs/>
                <w:iCs/>
                <w:spacing w:val="-4"/>
                <w:sz w:val="24"/>
                <w:szCs w:val="24"/>
              </w:rPr>
            </w:pPr>
            <w:r w:rsidRPr="00EA5DEB">
              <w:rPr>
                <w:rFonts w:ascii="Times New Roman" w:hAnsi="Times New Roman" w:cs="Times New Roman"/>
                <w:bCs/>
                <w:iCs/>
                <w:sz w:val="24"/>
                <w:szCs w:val="24"/>
              </w:rPr>
              <w:t xml:space="preserve">- </w:t>
            </w:r>
            <w:r w:rsidRPr="00EA5DEB">
              <w:rPr>
                <w:rFonts w:ascii="Times New Roman" w:hAnsi="Times New Roman" w:cs="Times New Roman"/>
                <w:sz w:val="24"/>
                <w:szCs w:val="24"/>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EA5DEB" w14:paraId="20F58CC4" w14:textId="77777777"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14:paraId="2D3A6DD9" w14:textId="3DB0EDE1" w:rsidR="00874E3C" w:rsidRPr="00EA5DEB" w:rsidRDefault="00874E3C"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lastRenderedPageBreak/>
              <w:t>ОК 05</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14:paraId="3594ED42"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области эстетического воспитания:</w:t>
            </w:r>
          </w:p>
          <w:p w14:paraId="2D5EC522"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27BD801F"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BE8E5C7"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0C3C5D5"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11893B3F"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u w:val="single"/>
                <w:lang w:eastAsia="ru-RU"/>
              </w:rPr>
            </w:pPr>
            <w:r w:rsidRPr="00EA5DEB">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14:paraId="58B2A292"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а)</w:t>
            </w:r>
            <w:r w:rsidRPr="00EA5DEB">
              <w:rPr>
                <w:rFonts w:ascii="Times New Roman" w:eastAsia="Times New Roman" w:hAnsi="Times New Roman" w:cs="Times New Roman"/>
                <w:color w:val="000000"/>
                <w:sz w:val="24"/>
                <w:szCs w:val="24"/>
                <w:lang w:eastAsia="ru-RU"/>
              </w:rPr>
              <w:t> общение:</w:t>
            </w:r>
          </w:p>
          <w:p w14:paraId="5813AE34"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осуществлять коммуникации во всех сферах жизни;</w:t>
            </w:r>
          </w:p>
          <w:p w14:paraId="060EE1B4"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3F55D95" w14:textId="01F92104" w:rsidR="00874E3C" w:rsidRPr="00EA5DEB" w:rsidRDefault="00874E3C" w:rsidP="00EA5DEB">
            <w:pPr>
              <w:pStyle w:val="s1"/>
              <w:shd w:val="clear" w:color="auto" w:fill="FFFFFF"/>
              <w:spacing w:before="0" w:beforeAutospacing="0" w:after="0" w:afterAutospacing="0"/>
              <w:jc w:val="both"/>
              <w:rPr>
                <w:rFonts w:eastAsiaTheme="minorHAnsi"/>
                <w:bCs/>
                <w:iCs/>
                <w:lang w:eastAsia="en-US"/>
              </w:rPr>
            </w:pPr>
            <w:r w:rsidRPr="00EA5DEB">
              <w:rPr>
                <w:color w:val="000000"/>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14:paraId="7713D087" w14:textId="731A54D9" w:rsidR="00874E3C" w:rsidRPr="00EA5DEB" w:rsidRDefault="00874E3C" w:rsidP="00EA5DEB">
            <w:pPr>
              <w:pStyle w:val="pt-a-000081"/>
              <w:shd w:val="clear" w:color="auto" w:fill="FFFFFF"/>
              <w:spacing w:before="0" w:beforeAutospacing="0" w:after="0" w:afterAutospacing="0"/>
              <w:jc w:val="both"/>
              <w:rPr>
                <w:rFonts w:eastAsiaTheme="minorHAnsi"/>
                <w:bCs/>
                <w:iCs/>
                <w:lang w:eastAsia="en-US"/>
              </w:rPr>
            </w:pPr>
            <w:r w:rsidRPr="00EA5DEB">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5500F64B" w14:textId="54360DD4" w:rsidR="00874E3C" w:rsidRPr="00EA5DEB" w:rsidRDefault="00874E3C" w:rsidP="00EA5DEB">
            <w:pPr>
              <w:widowControl w:val="0"/>
              <w:tabs>
                <w:tab w:val="left" w:pos="1157"/>
              </w:tabs>
              <w:autoSpaceDE w:val="0"/>
              <w:autoSpaceDN w:val="0"/>
              <w:spacing w:after="0" w:line="240" w:lineRule="auto"/>
              <w:ind w:right="200"/>
              <w:jc w:val="both"/>
              <w:rPr>
                <w:rFonts w:ascii="Times New Roman" w:hAnsi="Times New Roman" w:cs="Times New Roman"/>
                <w:bCs/>
                <w:iCs/>
                <w:sz w:val="24"/>
                <w:szCs w:val="24"/>
              </w:rPr>
            </w:pPr>
            <w:r w:rsidRPr="00EA5DEB">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EA5DEB" w14:paraId="2C2E3156" w14:textId="77777777"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14:paraId="0725F5CD" w14:textId="47A2B84A" w:rsidR="00874E3C" w:rsidRPr="00EA5DEB" w:rsidRDefault="00874E3C"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06</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w:t>
            </w:r>
            <w:r w:rsidRPr="00EA5DEB">
              <w:rPr>
                <w:rFonts w:ascii="Times New Roman" w:hAnsi="Times New Roman" w:cs="Times New Roman"/>
                <w:sz w:val="24"/>
                <w:szCs w:val="24"/>
              </w:rPr>
              <w:lastRenderedPageBreak/>
              <w:t>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14:paraId="56536E99" w14:textId="77777777" w:rsidR="00874E3C" w:rsidRPr="00EA5DEB" w:rsidRDefault="00874E3C" w:rsidP="00EA5DEB">
            <w:pPr>
              <w:spacing w:after="0" w:line="240" w:lineRule="auto"/>
              <w:jc w:val="both"/>
              <w:rPr>
                <w:rFonts w:ascii="Times New Roman" w:hAnsi="Times New Roman" w:cs="Times New Roman"/>
                <w:iCs/>
                <w:sz w:val="24"/>
                <w:szCs w:val="24"/>
              </w:rPr>
            </w:pPr>
            <w:r w:rsidRPr="00EA5DEB">
              <w:rPr>
                <w:rFonts w:ascii="Times New Roman" w:hAnsi="Times New Roman" w:cs="Times New Roman"/>
                <w:color w:val="000000"/>
                <w:sz w:val="24"/>
                <w:szCs w:val="24"/>
                <w:shd w:val="clear" w:color="auto" w:fill="FFFFFF"/>
              </w:rPr>
              <w:lastRenderedPageBreak/>
              <w:t>- осознание обучающимися российской гражданской идентичности;</w:t>
            </w:r>
          </w:p>
          <w:p w14:paraId="59C6B51A"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целенаправленное развитие внутренней позиции личности на основе духовно-</w:t>
            </w:r>
            <w:r w:rsidRPr="00EA5DEB">
              <w:rPr>
                <w:rFonts w:ascii="Times New Roman" w:hAnsi="Times New Roman" w:cs="Times New Roman"/>
                <w:color w:val="000000"/>
                <w:sz w:val="24"/>
                <w:szCs w:val="24"/>
                <w:shd w:val="clear" w:color="auto" w:fill="FFFFFF"/>
              </w:rPr>
              <w:lastRenderedPageBreak/>
              <w:t>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71E9843"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части гражданского воспитания:</w:t>
            </w:r>
          </w:p>
          <w:p w14:paraId="2BC418CF"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1CF88834"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14:paraId="058E05EA"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4859F60"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53FF6A7" w14:textId="77777777" w:rsidR="00874E3C" w:rsidRPr="00EA5DEB" w:rsidRDefault="00874E3C" w:rsidP="00EA5DEB">
            <w:pPr>
              <w:tabs>
                <w:tab w:val="left" w:pos="419"/>
              </w:tabs>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01E610CE"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к гуманитарной и волонтерской деятельности;</w:t>
            </w:r>
            <w:r w:rsidRPr="00EA5DEB">
              <w:rPr>
                <w:rFonts w:ascii="Times New Roman" w:hAnsi="Times New Roman" w:cs="Times New Roman"/>
                <w:iCs/>
                <w:sz w:val="24"/>
                <w:szCs w:val="24"/>
              </w:rPr>
              <w:t xml:space="preserve"> </w:t>
            </w:r>
          </w:p>
          <w:p w14:paraId="721F61C9"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патриотического воспитания:</w:t>
            </w:r>
          </w:p>
          <w:p w14:paraId="38F749A5"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xml:space="preserve">- сформированность российской гражданской </w:t>
            </w:r>
            <w:r w:rsidRPr="00EA5DEB">
              <w:rPr>
                <w:rFonts w:ascii="Times New Roman" w:hAnsi="Times New Roman" w:cs="Times New Roman"/>
                <w:color w:val="000000"/>
                <w:sz w:val="24"/>
                <w:szCs w:val="24"/>
                <w:shd w:val="clear" w:color="auto" w:fill="FFFFFF"/>
              </w:rPr>
              <w:lastRenderedPageBreak/>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1D0FF75"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9E4EE0A"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6E8CDADC" w14:textId="77777777" w:rsidR="00874E3C" w:rsidRPr="00EA5DEB" w:rsidRDefault="00874E3C" w:rsidP="00EA5DEB">
            <w:pPr>
              <w:spacing w:after="0" w:line="240" w:lineRule="auto"/>
              <w:jc w:val="both"/>
              <w:rPr>
                <w:rFonts w:ascii="Times New Roman" w:hAnsi="Times New Roman" w:cs="Times New Roman"/>
                <w:color w:val="000000"/>
                <w:sz w:val="24"/>
                <w:szCs w:val="24"/>
              </w:rPr>
            </w:pPr>
            <w:r w:rsidRPr="00EA5DEB">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2CB529FA"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D181FA2" w14:textId="77777777" w:rsidR="00874E3C" w:rsidRPr="00EA5DEB" w:rsidRDefault="00874E3C" w:rsidP="00EA5DEB">
            <w:pPr>
              <w:pStyle w:val="s1"/>
              <w:shd w:val="clear" w:color="auto" w:fill="FFFFFF"/>
              <w:spacing w:before="0" w:beforeAutospacing="0" w:after="0" w:afterAutospacing="0"/>
              <w:jc w:val="both"/>
              <w:rPr>
                <w:rFonts w:eastAsiaTheme="minorHAnsi"/>
                <w:bCs/>
                <w:iCs/>
                <w:lang w:eastAsia="en-US"/>
              </w:rPr>
            </w:pPr>
            <w:r w:rsidRPr="00EA5DEB">
              <w:rPr>
                <w:color w:val="000000"/>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14:paraId="61824C16"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lastRenderedPageBreak/>
              <w:t xml:space="preserve">-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w:t>
            </w:r>
            <w:r w:rsidRPr="00EA5DEB">
              <w:rPr>
                <w:rFonts w:eastAsiaTheme="minorHAnsi"/>
                <w:lang w:eastAsia="en-US"/>
              </w:rPr>
              <w:lastRenderedPageBreak/>
              <w:t>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5EADD7B5"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4E393449"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397C631" w14:textId="73BA08EF"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09AE7F7" w14:textId="483D120D"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w:t>
            </w:r>
            <w:r w:rsidRPr="00EA5DEB">
              <w:rPr>
                <w:rFonts w:eastAsiaTheme="minorHAnsi"/>
                <w:lang w:val="en-US" w:eastAsia="en-US"/>
              </w:rPr>
              <w:t> </w:t>
            </w:r>
            <w:r w:rsidRPr="00EA5DEB">
              <w:rPr>
                <w:rFonts w:eastAsiaTheme="minorHAnsi"/>
                <w:lang w:eastAsia="en-US"/>
              </w:rPr>
              <w:t>уме</w:t>
            </w:r>
            <w:r w:rsidR="00165713" w:rsidRPr="00EA5DEB">
              <w:rPr>
                <w:rFonts w:eastAsiaTheme="minorHAnsi"/>
                <w:lang w:eastAsia="en-US"/>
              </w:rPr>
              <w:t>ть</w:t>
            </w:r>
            <w:r w:rsidRPr="00EA5DEB">
              <w:rPr>
                <w:rFonts w:eastAsiaTheme="minorHAnsi"/>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w:t>
            </w:r>
            <w:r w:rsidRPr="00EA5DEB">
              <w:rPr>
                <w:rFonts w:eastAsiaTheme="minorHAnsi"/>
                <w:lang w:eastAsia="en-US"/>
              </w:rPr>
              <w:lastRenderedPageBreak/>
              <w:t>событий истории России ‎и человечества в целом в ХХ – начале XXI в.;</w:t>
            </w:r>
          </w:p>
          <w:p w14:paraId="01C1E858" w14:textId="38BD67BD"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 уметь анализировать текстовые, визуальные источники исторической информации, в том числе исторические карты/схемы, по истории России‎</w:t>
            </w:r>
            <w:r w:rsidR="000E6F65" w:rsidRPr="00EA5DEB">
              <w:rPr>
                <w:rFonts w:eastAsiaTheme="minorHAnsi"/>
                <w:lang w:eastAsia="en-US"/>
              </w:rPr>
              <w:t xml:space="preserve"> </w:t>
            </w:r>
            <w:r w:rsidRPr="00EA5DEB">
              <w:rPr>
                <w:rFonts w:eastAsiaTheme="minorHAnsi"/>
                <w:lang w:eastAsia="en-US"/>
              </w:rPr>
              <w:t>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6FB23F5" w14:textId="77777777" w:rsidR="00874E3C" w:rsidRPr="00EA5DEB" w:rsidRDefault="00874E3C" w:rsidP="00EA5DEB">
            <w:pPr>
              <w:pStyle w:val="pt-a-000044"/>
              <w:shd w:val="clear" w:color="auto" w:fill="FFFFFF"/>
              <w:spacing w:before="0" w:beforeAutospacing="0" w:after="0" w:afterAutospacing="0"/>
              <w:jc w:val="both"/>
              <w:rPr>
                <w:rFonts w:eastAsiaTheme="minorHAnsi"/>
                <w:lang w:eastAsia="en-US"/>
              </w:rPr>
            </w:pPr>
            <w:r w:rsidRPr="00EA5DEB">
              <w:rPr>
                <w:rFonts w:eastAsiaTheme="minorHAnsi"/>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B9F1305" w14:textId="77777777" w:rsidR="00874E3C" w:rsidRPr="00EA5DEB" w:rsidRDefault="00874E3C" w:rsidP="00EA5DEB">
            <w:pPr>
              <w:pStyle w:val="pt-a-000040"/>
              <w:shd w:val="clear" w:color="auto" w:fill="FFFFFF"/>
              <w:spacing w:before="0" w:beforeAutospacing="0" w:after="0" w:afterAutospacing="0"/>
              <w:jc w:val="both"/>
              <w:rPr>
                <w:rFonts w:eastAsiaTheme="minorHAnsi"/>
                <w:lang w:eastAsia="en-US"/>
              </w:rPr>
            </w:pPr>
            <w:r w:rsidRPr="00EA5DEB">
              <w:rPr>
                <w:rFonts w:eastAsiaTheme="minorHAnsi"/>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50A98D4F" w14:textId="2A4D1C21" w:rsidR="00874E3C" w:rsidRPr="00EA5DEB" w:rsidRDefault="00874E3C" w:rsidP="00EA5DEB">
            <w:pPr>
              <w:widowControl w:val="0"/>
              <w:tabs>
                <w:tab w:val="left" w:pos="1215"/>
              </w:tabs>
              <w:autoSpaceDE w:val="0"/>
              <w:autoSpaceDN w:val="0"/>
              <w:spacing w:after="0" w:line="240" w:lineRule="auto"/>
              <w:ind w:right="154"/>
              <w:jc w:val="both"/>
              <w:rPr>
                <w:rFonts w:ascii="Times New Roman" w:hAnsi="Times New Roman" w:cs="Times New Roman"/>
                <w:sz w:val="24"/>
                <w:szCs w:val="24"/>
              </w:rPr>
            </w:pPr>
            <w:r w:rsidRPr="00EA5DEB">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14:paraId="139EECFD" w14:textId="77777777" w:rsidR="00874E3C" w:rsidRPr="00EA5DEB" w:rsidRDefault="00874E3C" w:rsidP="00EA5DEB">
            <w:pPr>
              <w:widowControl w:val="0"/>
              <w:tabs>
                <w:tab w:val="left" w:pos="1201"/>
              </w:tabs>
              <w:autoSpaceDE w:val="0"/>
              <w:autoSpaceDN w:val="0"/>
              <w:spacing w:after="0" w:line="240" w:lineRule="auto"/>
              <w:jc w:val="both"/>
              <w:rPr>
                <w:rFonts w:ascii="Times New Roman" w:hAnsi="Times New Roman" w:cs="Times New Roman"/>
                <w:sz w:val="24"/>
                <w:szCs w:val="24"/>
              </w:rPr>
            </w:pPr>
            <w:r w:rsidRPr="00EA5DEB">
              <w:rPr>
                <w:rFonts w:ascii="Times New Roman" w:hAnsi="Times New Roman" w:cs="Times New Roman"/>
                <w:sz w:val="24"/>
                <w:szCs w:val="24"/>
              </w:rPr>
              <w:t>-уметь характеризовать вклад российской культуры в мировую культуру;</w:t>
            </w:r>
          </w:p>
          <w:p w14:paraId="6B30049F" w14:textId="6B3CD881" w:rsidR="00874E3C" w:rsidRPr="00EA5DEB" w:rsidRDefault="00874E3C" w:rsidP="00EA5DEB">
            <w:pPr>
              <w:widowControl w:val="0"/>
              <w:tabs>
                <w:tab w:val="left" w:pos="1197"/>
              </w:tabs>
              <w:autoSpaceDE w:val="0"/>
              <w:autoSpaceDN w:val="0"/>
              <w:spacing w:after="0" w:line="240" w:lineRule="auto"/>
              <w:ind w:right="172"/>
              <w:jc w:val="both"/>
              <w:rPr>
                <w:rFonts w:ascii="Times New Roman" w:hAnsi="Times New Roman" w:cs="Times New Roman"/>
                <w:sz w:val="24"/>
                <w:szCs w:val="24"/>
              </w:rPr>
            </w:pPr>
            <w:r w:rsidRPr="00EA5DEB">
              <w:rPr>
                <w:rFonts w:ascii="Times New Roman" w:hAnsi="Times New Roman" w:cs="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14:paraId="0D57EA83" w14:textId="124CD5ED" w:rsidR="00A663B1" w:rsidRPr="00EA5DEB" w:rsidRDefault="00A663B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sectPr w:rsidR="00A663B1" w:rsidRPr="00EA5DEB" w:rsidSect="00152F41">
          <w:pgSz w:w="16838" w:h="11906" w:orient="landscape"/>
          <w:pgMar w:top="851" w:right="1134" w:bottom="1701" w:left="1134" w:header="709" w:footer="709" w:gutter="0"/>
          <w:cols w:space="720"/>
          <w:docGrid w:linePitch="360"/>
        </w:sectPr>
      </w:pPr>
    </w:p>
    <w:p w14:paraId="05884016" w14:textId="2C9B842A" w:rsidR="00FB4F48" w:rsidRPr="00EA5DEB" w:rsidRDefault="00082D24" w:rsidP="00EA5DEB">
      <w:pPr>
        <w:pStyle w:val="1"/>
        <w:spacing w:line="360" w:lineRule="auto"/>
        <w:ind w:firstLine="0"/>
        <w:jc w:val="center"/>
        <w:rPr>
          <w:b/>
          <w:bCs/>
        </w:rPr>
      </w:pPr>
      <w:bookmarkStart w:id="1" w:name="_Toc113637406"/>
      <w:r w:rsidRPr="00EA5DEB">
        <w:rPr>
          <w:b/>
          <w:bCs/>
        </w:rPr>
        <w:lastRenderedPageBreak/>
        <w:t xml:space="preserve">2. </w:t>
      </w:r>
      <w:r w:rsidR="00FB4F48" w:rsidRPr="00EA5DEB">
        <w:rPr>
          <w:b/>
          <w:bCs/>
        </w:rPr>
        <w:t>Структура и содержание общеобразовательной дисциплины</w:t>
      </w:r>
      <w:bookmarkEnd w:id="1"/>
    </w:p>
    <w:p w14:paraId="7D3F6491" w14:textId="00B4C456" w:rsidR="00FB4F48" w:rsidRDefault="00082D24" w:rsidP="00072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2.1. Объем дисциплины и виды учебной работы</w:t>
      </w:r>
    </w:p>
    <w:p w14:paraId="2A3694D7" w14:textId="77777777" w:rsidR="00072246" w:rsidRPr="00EA5DEB" w:rsidRDefault="00072246"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jc w:val="both"/>
        <w:rPr>
          <w:rFonts w:ascii="Times New Roman" w:eastAsia="Times New Roman" w:hAnsi="Times New Roman" w:cs="Times New Roman"/>
          <w:b/>
          <w:sz w:val="24"/>
          <w:szCs w:val="24"/>
        </w:rPr>
      </w:pPr>
    </w:p>
    <w:tbl>
      <w:tblPr>
        <w:tblW w:w="0" w:type="auto"/>
        <w:tblInd w:w="1101"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ook w:val="01E0" w:firstRow="1" w:lastRow="1" w:firstColumn="1" w:lastColumn="1" w:noHBand="0" w:noVBand="0"/>
      </w:tblPr>
      <w:tblGrid>
        <w:gridCol w:w="5670"/>
        <w:gridCol w:w="2126"/>
      </w:tblGrid>
      <w:tr w:rsidR="00C84132" w:rsidRPr="00EA5DEB" w14:paraId="20F367F4" w14:textId="77777777" w:rsidTr="00072246">
        <w:trPr>
          <w:trHeight w:val="870"/>
        </w:trPr>
        <w:tc>
          <w:tcPr>
            <w:tcW w:w="5670" w:type="dxa"/>
            <w:tcBorders>
              <w:top w:val="single" w:sz="6" w:space="0" w:color="000000"/>
              <w:left w:val="single" w:sz="6" w:space="0" w:color="000000"/>
            </w:tcBorders>
            <w:shd w:val="clear" w:color="auto" w:fill="auto"/>
            <w:vAlign w:val="center"/>
          </w:tcPr>
          <w:p w14:paraId="76EBA4CC" w14:textId="77777777" w:rsidR="00C84132" w:rsidRPr="00EA5DEB" w:rsidRDefault="00082D24" w:rsidP="00EA5DEB">
            <w:pPr>
              <w:spacing w:after="0" w:line="360" w:lineRule="auto"/>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Вид учебной работы</w:t>
            </w:r>
          </w:p>
        </w:tc>
        <w:tc>
          <w:tcPr>
            <w:tcW w:w="2126" w:type="dxa"/>
            <w:tcBorders>
              <w:top w:val="single" w:sz="6" w:space="0" w:color="000000"/>
              <w:right w:val="single" w:sz="6" w:space="0" w:color="000000"/>
            </w:tcBorders>
            <w:shd w:val="clear" w:color="auto" w:fill="auto"/>
          </w:tcPr>
          <w:p w14:paraId="491E0D5C" w14:textId="77777777" w:rsidR="00C84132" w:rsidRPr="00EA5DEB" w:rsidRDefault="00082D24" w:rsidP="00EA5DEB">
            <w:pPr>
              <w:spacing w:after="0" w:line="360" w:lineRule="auto"/>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Базовый уровень</w:t>
            </w:r>
          </w:p>
        </w:tc>
      </w:tr>
      <w:tr w:rsidR="00C84132" w:rsidRPr="00EA5DEB" w14:paraId="4CBC408A" w14:textId="77777777" w:rsidTr="00072246">
        <w:trPr>
          <w:trHeight w:val="460"/>
        </w:trPr>
        <w:tc>
          <w:tcPr>
            <w:tcW w:w="5670" w:type="dxa"/>
            <w:tcBorders>
              <w:left w:val="single" w:sz="6" w:space="0" w:color="000000"/>
            </w:tcBorders>
            <w:shd w:val="clear" w:color="auto" w:fill="auto"/>
          </w:tcPr>
          <w:p w14:paraId="34E7B3D6" w14:textId="77777777" w:rsidR="00C84132" w:rsidRPr="00EA5DEB" w:rsidRDefault="00082D24" w:rsidP="00EA5DEB">
            <w:pPr>
              <w:spacing w:after="0" w:line="360" w:lineRule="auto"/>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Объем образовательной программы дисциплины</w:t>
            </w:r>
          </w:p>
        </w:tc>
        <w:tc>
          <w:tcPr>
            <w:tcW w:w="2126" w:type="dxa"/>
            <w:tcBorders>
              <w:right w:val="single" w:sz="6" w:space="0" w:color="000000"/>
            </w:tcBorders>
            <w:shd w:val="clear" w:color="auto" w:fill="auto"/>
            <w:vAlign w:val="center"/>
          </w:tcPr>
          <w:p w14:paraId="37EAFB6C" w14:textId="705F76D1" w:rsidR="00C84132" w:rsidRPr="00EA5DEB" w:rsidRDefault="001A0590" w:rsidP="00EA5DE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86</w:t>
            </w:r>
          </w:p>
        </w:tc>
      </w:tr>
      <w:tr w:rsidR="00C84132" w:rsidRPr="00EA5DEB" w14:paraId="72019308" w14:textId="77777777" w:rsidTr="00072246">
        <w:trPr>
          <w:trHeight w:val="460"/>
        </w:trPr>
        <w:tc>
          <w:tcPr>
            <w:tcW w:w="5670" w:type="dxa"/>
            <w:tcBorders>
              <w:left w:val="single" w:sz="6" w:space="0" w:color="000000"/>
            </w:tcBorders>
            <w:shd w:val="clear" w:color="auto" w:fill="auto"/>
          </w:tcPr>
          <w:p w14:paraId="6D04D3F5" w14:textId="26F61446" w:rsidR="00C84132" w:rsidRPr="00EA5DEB" w:rsidRDefault="00082D24" w:rsidP="00EA5DEB">
            <w:pPr>
              <w:spacing w:after="0" w:line="36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2126" w:type="dxa"/>
            <w:tcBorders>
              <w:right w:val="single" w:sz="6" w:space="0" w:color="000000"/>
            </w:tcBorders>
            <w:shd w:val="clear" w:color="auto" w:fill="auto"/>
            <w:vAlign w:val="center"/>
          </w:tcPr>
          <w:p w14:paraId="6D44586F" w14:textId="5C46E5B0" w:rsidR="00C84132" w:rsidRPr="00EA5DEB" w:rsidRDefault="001A0590" w:rsidP="00EA5DE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86</w:t>
            </w:r>
          </w:p>
        </w:tc>
      </w:tr>
      <w:tr w:rsidR="00C84132" w:rsidRPr="00EA5DEB" w14:paraId="62670EBF" w14:textId="77777777" w:rsidTr="00072246">
        <w:trPr>
          <w:trHeight w:val="490"/>
        </w:trPr>
        <w:tc>
          <w:tcPr>
            <w:tcW w:w="7796" w:type="dxa"/>
            <w:gridSpan w:val="2"/>
            <w:tcBorders>
              <w:left w:val="single" w:sz="6" w:space="0" w:color="000000"/>
              <w:right w:val="single" w:sz="6" w:space="0" w:color="000000"/>
            </w:tcBorders>
            <w:shd w:val="clear" w:color="auto" w:fill="auto"/>
            <w:vAlign w:val="center"/>
            <w:hideMark/>
          </w:tcPr>
          <w:p w14:paraId="41728BB9" w14:textId="77777777" w:rsidR="00C84132" w:rsidRPr="00EA5DEB" w:rsidRDefault="00082D24" w:rsidP="00EA5DEB">
            <w:pPr>
              <w:suppressAutoHyphens/>
              <w:spacing w:after="0" w:line="360" w:lineRule="auto"/>
              <w:rPr>
                <w:rFonts w:ascii="Times New Roman" w:eastAsia="Times New Roman" w:hAnsi="Times New Roman" w:cs="Times New Roman"/>
                <w:iCs/>
                <w:sz w:val="24"/>
                <w:szCs w:val="24"/>
              </w:rPr>
            </w:pPr>
            <w:r w:rsidRPr="00EA5DEB">
              <w:rPr>
                <w:rFonts w:ascii="Times New Roman" w:eastAsia="Times New Roman" w:hAnsi="Times New Roman" w:cs="Times New Roman"/>
                <w:sz w:val="24"/>
                <w:szCs w:val="24"/>
              </w:rPr>
              <w:t>в т. ч.:</w:t>
            </w:r>
          </w:p>
        </w:tc>
      </w:tr>
      <w:tr w:rsidR="00C84132" w:rsidRPr="00EA5DEB" w14:paraId="27102CEA" w14:textId="77777777" w:rsidTr="00072246">
        <w:trPr>
          <w:trHeight w:val="490"/>
        </w:trPr>
        <w:tc>
          <w:tcPr>
            <w:tcW w:w="5670" w:type="dxa"/>
            <w:tcBorders>
              <w:left w:val="single" w:sz="6" w:space="0" w:color="000000"/>
            </w:tcBorders>
            <w:shd w:val="clear" w:color="auto" w:fill="auto"/>
            <w:vAlign w:val="center"/>
            <w:hideMark/>
          </w:tcPr>
          <w:p w14:paraId="26ADADB9" w14:textId="77777777" w:rsidR="00C84132" w:rsidRPr="00EA5DEB" w:rsidRDefault="00082D24" w:rsidP="00EA5DEB">
            <w:pPr>
              <w:suppressAutoHyphens/>
              <w:spacing w:after="0" w:line="360" w:lineRule="auto"/>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теоретическое обучение</w:t>
            </w:r>
          </w:p>
        </w:tc>
        <w:tc>
          <w:tcPr>
            <w:tcW w:w="2126" w:type="dxa"/>
            <w:tcBorders>
              <w:right w:val="single" w:sz="4" w:space="0" w:color="000000"/>
            </w:tcBorders>
            <w:shd w:val="clear" w:color="auto" w:fill="auto"/>
            <w:vAlign w:val="center"/>
          </w:tcPr>
          <w:p w14:paraId="6FEE611B" w14:textId="1D20FB9F" w:rsidR="00C84132" w:rsidRPr="00EA5DEB" w:rsidRDefault="001A0590" w:rsidP="00EA5DEB">
            <w:pPr>
              <w:suppressAutoHyphen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r w:rsidR="00C84132" w:rsidRPr="00EA5DEB" w14:paraId="4F38849F" w14:textId="77777777" w:rsidTr="00072246">
        <w:trPr>
          <w:trHeight w:val="490"/>
        </w:trPr>
        <w:tc>
          <w:tcPr>
            <w:tcW w:w="5670" w:type="dxa"/>
            <w:tcBorders>
              <w:left w:val="single" w:sz="6" w:space="0" w:color="000000"/>
            </w:tcBorders>
            <w:shd w:val="clear" w:color="auto" w:fill="auto"/>
            <w:vAlign w:val="center"/>
            <w:hideMark/>
          </w:tcPr>
          <w:p w14:paraId="3297DA43" w14:textId="77777777" w:rsidR="00C84132" w:rsidRPr="00EA5DEB" w:rsidRDefault="00082D24" w:rsidP="00EA5DEB">
            <w:pPr>
              <w:suppressAutoHyphens/>
              <w:spacing w:after="0" w:line="360" w:lineRule="auto"/>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практические занятия</w:t>
            </w:r>
            <w:r w:rsidRPr="00EA5DEB">
              <w:rPr>
                <w:rFonts w:ascii="Times New Roman" w:eastAsia="Times New Roman" w:hAnsi="Times New Roman" w:cs="Times New Roman"/>
                <w:i/>
                <w:sz w:val="24"/>
                <w:szCs w:val="24"/>
              </w:rPr>
              <w:t xml:space="preserve"> </w:t>
            </w:r>
          </w:p>
        </w:tc>
        <w:tc>
          <w:tcPr>
            <w:tcW w:w="2126" w:type="dxa"/>
            <w:tcBorders>
              <w:right w:val="single" w:sz="4" w:space="0" w:color="000000"/>
            </w:tcBorders>
            <w:shd w:val="clear" w:color="auto" w:fill="auto"/>
            <w:vAlign w:val="center"/>
          </w:tcPr>
          <w:p w14:paraId="069CFA3C" w14:textId="19F760A9" w:rsidR="00C84132" w:rsidRPr="00EA5DEB" w:rsidRDefault="001A0590" w:rsidP="00EA5DEB">
            <w:pPr>
              <w:suppressAutoHyphen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C84132" w:rsidRPr="00EA5DEB" w14:paraId="02FB2671" w14:textId="77777777" w:rsidTr="00072246">
        <w:trPr>
          <w:trHeight w:val="331"/>
        </w:trPr>
        <w:tc>
          <w:tcPr>
            <w:tcW w:w="5670" w:type="dxa"/>
            <w:tcBorders>
              <w:left w:val="single" w:sz="6" w:space="0" w:color="000000"/>
              <w:bottom w:val="single" w:sz="6" w:space="0" w:color="000000"/>
            </w:tcBorders>
            <w:shd w:val="clear" w:color="auto" w:fill="auto"/>
            <w:vAlign w:val="center"/>
            <w:hideMark/>
          </w:tcPr>
          <w:p w14:paraId="57FD2B1A" w14:textId="3015421C" w:rsidR="00C84132" w:rsidRPr="00EA5DEB" w:rsidRDefault="002A627D" w:rsidP="00EA5DEB">
            <w:pPr>
              <w:suppressAutoHyphens/>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b/>
                <w:iCs/>
                <w:sz w:val="24"/>
                <w:szCs w:val="24"/>
              </w:rPr>
              <w:t xml:space="preserve">Промежуточная аттестация </w:t>
            </w:r>
          </w:p>
        </w:tc>
        <w:tc>
          <w:tcPr>
            <w:tcW w:w="2126" w:type="dxa"/>
            <w:tcBorders>
              <w:bottom w:val="single" w:sz="6" w:space="0" w:color="000000"/>
              <w:right w:val="single" w:sz="6" w:space="0" w:color="000000"/>
            </w:tcBorders>
            <w:shd w:val="clear" w:color="auto" w:fill="auto"/>
            <w:vAlign w:val="center"/>
          </w:tcPr>
          <w:p w14:paraId="266B71D8" w14:textId="4AEEF3AF" w:rsidR="00C84132" w:rsidRPr="00EA5DEB" w:rsidRDefault="00C84132" w:rsidP="00EA5DEB">
            <w:pPr>
              <w:suppressAutoHyphens/>
              <w:spacing w:after="0" w:line="360" w:lineRule="auto"/>
              <w:jc w:val="center"/>
              <w:rPr>
                <w:rFonts w:ascii="Times New Roman" w:eastAsia="Times New Roman" w:hAnsi="Times New Roman" w:cs="Times New Roman"/>
                <w:b/>
                <w:sz w:val="24"/>
                <w:szCs w:val="24"/>
              </w:rPr>
            </w:pPr>
          </w:p>
        </w:tc>
      </w:tr>
    </w:tbl>
    <w:p w14:paraId="76E7DFF3" w14:textId="77777777" w:rsidR="00C84132" w:rsidRPr="00EA5DEB" w:rsidRDefault="00C8413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
    <w:p w14:paraId="3887519B" w14:textId="77777777" w:rsidR="00C84132" w:rsidRPr="00EA5DEB" w:rsidRDefault="00C84132" w:rsidP="00EA5DEB">
      <w:pPr>
        <w:spacing w:after="0" w:line="360" w:lineRule="auto"/>
        <w:jc w:val="center"/>
        <w:rPr>
          <w:rFonts w:ascii="Times New Roman" w:eastAsia="Times New Roman" w:hAnsi="Times New Roman" w:cs="Times New Roman"/>
          <w:b/>
          <w:color w:val="000000"/>
          <w:sz w:val="24"/>
          <w:szCs w:val="24"/>
        </w:rPr>
        <w:sectPr w:rsidR="00C84132" w:rsidRPr="00EA5DEB">
          <w:pgSz w:w="11907" w:h="16840"/>
          <w:pgMar w:top="1134" w:right="851" w:bottom="992" w:left="851" w:header="709" w:footer="709" w:gutter="0"/>
          <w:cols w:space="720"/>
          <w:docGrid w:linePitch="360"/>
        </w:sectPr>
      </w:pPr>
    </w:p>
    <w:p w14:paraId="4D32E220" w14:textId="77777777" w:rsidR="007724BB" w:rsidRPr="00EA5DEB" w:rsidRDefault="007724BB" w:rsidP="00EA5DEB">
      <w:pPr>
        <w:spacing w:after="0" w:line="36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lang w:eastAsia="ru-RU"/>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9712"/>
        <w:gridCol w:w="1013"/>
        <w:gridCol w:w="2583"/>
      </w:tblGrid>
      <w:tr w:rsidR="00C84132" w:rsidRPr="00EA5DEB" w14:paraId="20A29642" w14:textId="77777777" w:rsidTr="007B4ED7">
        <w:trPr>
          <w:trHeight w:val="20"/>
        </w:trPr>
        <w:tc>
          <w:tcPr>
            <w:tcW w:w="678" w:type="pct"/>
            <w:vAlign w:val="center"/>
          </w:tcPr>
          <w:p w14:paraId="621D5576" w14:textId="77777777"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Наименование разделов и тем</w:t>
            </w:r>
          </w:p>
        </w:tc>
        <w:tc>
          <w:tcPr>
            <w:tcW w:w="3154" w:type="pct"/>
            <w:vAlign w:val="center"/>
          </w:tcPr>
          <w:p w14:paraId="1A64880E" w14:textId="70373BFF"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Содержание учебного материала, </w:t>
            </w:r>
            <w:r w:rsidR="00C759E4" w:rsidRPr="00EA5DEB">
              <w:rPr>
                <w:rFonts w:ascii="Times New Roman" w:eastAsia="Times New Roman" w:hAnsi="Times New Roman" w:cs="Times New Roman"/>
                <w:b/>
                <w:sz w:val="24"/>
                <w:szCs w:val="24"/>
              </w:rPr>
              <w:br/>
            </w:r>
            <w:r w:rsidRPr="00EA5DEB">
              <w:rPr>
                <w:rFonts w:ascii="Times New Roman" w:eastAsia="Times New Roman" w:hAnsi="Times New Roman" w:cs="Times New Roman"/>
                <w:b/>
                <w:sz w:val="24"/>
                <w:szCs w:val="24"/>
              </w:rPr>
              <w:t xml:space="preserve">лабораторные и практические работы, </w:t>
            </w:r>
            <w:r w:rsidR="00CA4FBE" w:rsidRPr="00EA5DEB">
              <w:rPr>
                <w:rFonts w:ascii="Times New Roman" w:eastAsia="Times New Roman" w:hAnsi="Times New Roman" w:cs="Times New Roman"/>
                <w:b/>
                <w:sz w:val="24"/>
                <w:szCs w:val="24"/>
              </w:rPr>
              <w:t>прикладной модуль</w:t>
            </w:r>
            <w:r w:rsidRPr="00EA5DEB">
              <w:rPr>
                <w:rFonts w:ascii="Times New Roman" w:eastAsia="Times New Roman" w:hAnsi="Times New Roman" w:cs="Times New Roman"/>
                <w:sz w:val="24"/>
                <w:szCs w:val="24"/>
              </w:rPr>
              <w:t xml:space="preserve"> </w:t>
            </w:r>
            <w:r w:rsidR="00C759E4" w:rsidRPr="00EA5DEB">
              <w:rPr>
                <w:rFonts w:ascii="Times New Roman" w:eastAsia="Times New Roman" w:hAnsi="Times New Roman" w:cs="Times New Roman"/>
                <w:sz w:val="24"/>
                <w:szCs w:val="24"/>
              </w:rPr>
              <w:br/>
            </w:r>
            <w:r w:rsidRPr="00EA5DEB">
              <w:rPr>
                <w:rFonts w:ascii="Times New Roman" w:eastAsia="Times New Roman" w:hAnsi="Times New Roman" w:cs="Times New Roman"/>
                <w:sz w:val="24"/>
                <w:szCs w:val="24"/>
              </w:rPr>
              <w:t>(если предусмотрены)</w:t>
            </w:r>
          </w:p>
        </w:tc>
        <w:tc>
          <w:tcPr>
            <w:tcW w:w="329" w:type="pct"/>
            <w:vAlign w:val="center"/>
          </w:tcPr>
          <w:p w14:paraId="1DC4420D" w14:textId="77777777"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Объем часов</w:t>
            </w:r>
          </w:p>
        </w:tc>
        <w:tc>
          <w:tcPr>
            <w:tcW w:w="839" w:type="pct"/>
            <w:vAlign w:val="center"/>
          </w:tcPr>
          <w:p w14:paraId="0D26B2B6" w14:textId="77D45BA2"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Формируемые общие и профессиональные компетенции </w:t>
            </w:r>
          </w:p>
        </w:tc>
      </w:tr>
      <w:tr w:rsidR="00C84132" w:rsidRPr="00EA5DEB" w14:paraId="76468360" w14:textId="77777777" w:rsidTr="007B4ED7">
        <w:trPr>
          <w:trHeight w:val="20"/>
        </w:trPr>
        <w:tc>
          <w:tcPr>
            <w:tcW w:w="678" w:type="pct"/>
            <w:vAlign w:val="center"/>
          </w:tcPr>
          <w:p w14:paraId="186B26EA"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1</w:t>
            </w:r>
          </w:p>
        </w:tc>
        <w:tc>
          <w:tcPr>
            <w:tcW w:w="3154" w:type="pct"/>
            <w:vAlign w:val="center"/>
          </w:tcPr>
          <w:p w14:paraId="61C096AE"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2</w:t>
            </w:r>
          </w:p>
        </w:tc>
        <w:tc>
          <w:tcPr>
            <w:tcW w:w="329" w:type="pct"/>
            <w:vAlign w:val="center"/>
          </w:tcPr>
          <w:p w14:paraId="3461697A"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3</w:t>
            </w:r>
          </w:p>
        </w:tc>
        <w:tc>
          <w:tcPr>
            <w:tcW w:w="839" w:type="pct"/>
            <w:vAlign w:val="center"/>
          </w:tcPr>
          <w:p w14:paraId="1818461D"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4</w:t>
            </w:r>
          </w:p>
        </w:tc>
      </w:tr>
      <w:tr w:rsidR="0004369F" w:rsidRPr="00EA5DEB" w14:paraId="144882B4" w14:textId="77777777" w:rsidTr="007B4ED7">
        <w:trPr>
          <w:trHeight w:val="20"/>
        </w:trPr>
        <w:tc>
          <w:tcPr>
            <w:tcW w:w="3832" w:type="pct"/>
            <w:gridSpan w:val="2"/>
          </w:tcPr>
          <w:p w14:paraId="2C7A194B" w14:textId="5B970B91" w:rsidR="0004369F" w:rsidRPr="00EA5DEB" w:rsidRDefault="0004369F"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 xml:space="preserve">Раздел 1. </w:t>
            </w:r>
            <w:r w:rsidRPr="00EA5DEB">
              <w:rPr>
                <w:rFonts w:ascii="Times New Roman" w:eastAsia="Times New Roman" w:hAnsi="Times New Roman" w:cs="Times New Roman"/>
                <w:b/>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329" w:type="pct"/>
            <w:vAlign w:val="center"/>
          </w:tcPr>
          <w:p w14:paraId="63290D36" w14:textId="058ED6B7" w:rsidR="0004369F" w:rsidRPr="00EA5DEB" w:rsidRDefault="00A66C94" w:rsidP="00EA5DE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839" w:type="pct"/>
            <w:shd w:val="clear" w:color="auto" w:fill="FFFFFF" w:themeFill="background1"/>
            <w:vAlign w:val="center"/>
          </w:tcPr>
          <w:p w14:paraId="18938AA3" w14:textId="0F8BABE3" w:rsidR="0004369F" w:rsidRPr="00EA5DEB" w:rsidRDefault="0004369F"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01</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02</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04</w:t>
            </w:r>
            <w:r w:rsidR="0036339F" w:rsidRPr="00EA5DEB">
              <w:rPr>
                <w:rFonts w:ascii="Times New Roman" w:eastAsia="Times New Roman" w:hAnsi="Times New Roman" w:cs="Times New Roman"/>
                <w:color w:val="000000"/>
                <w:sz w:val="24"/>
                <w:szCs w:val="24"/>
              </w:rPr>
              <w:t xml:space="preserve">, </w:t>
            </w:r>
          </w:p>
          <w:p w14:paraId="53984980" w14:textId="2DE36585" w:rsidR="0004369F" w:rsidRPr="00EA5DEB" w:rsidRDefault="0004369F"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05</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06</w:t>
            </w:r>
          </w:p>
        </w:tc>
      </w:tr>
      <w:tr w:rsidR="0004369F" w:rsidRPr="00EA5DEB" w14:paraId="51CD1BF7" w14:textId="77777777" w:rsidTr="007B4ED7">
        <w:trPr>
          <w:trHeight w:val="20"/>
        </w:trPr>
        <w:tc>
          <w:tcPr>
            <w:tcW w:w="678" w:type="pct"/>
            <w:vMerge w:val="restart"/>
          </w:tcPr>
          <w:p w14:paraId="5C9DA90F" w14:textId="77777777" w:rsidR="0004369F" w:rsidRPr="00EA5DEB" w:rsidRDefault="0004369F"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Тема 1.1.</w:t>
            </w:r>
          </w:p>
          <w:p w14:paraId="309E20A8" w14:textId="4F9E5465" w:rsidR="0004369F" w:rsidRPr="00EA5DEB" w:rsidRDefault="0004369F"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rPr>
              <w:t>Россия и мир в годы Первой мировой войны</w:t>
            </w:r>
          </w:p>
        </w:tc>
        <w:tc>
          <w:tcPr>
            <w:tcW w:w="3154" w:type="pct"/>
          </w:tcPr>
          <w:p w14:paraId="3D579171" w14:textId="0B4C0B7A"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63736FAB" w14:textId="724DDBD8" w:rsidR="0004369F"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FFFFFF" w:themeFill="background1"/>
            <w:vAlign w:val="center"/>
          </w:tcPr>
          <w:p w14:paraId="610AA2EA"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7018C5E5"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5E8FE83C" w14:textId="7BF2778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04369F" w:rsidRPr="00EA5DEB" w14:paraId="386DC74C" w14:textId="77777777" w:rsidTr="007B4ED7">
        <w:trPr>
          <w:trHeight w:val="20"/>
        </w:trPr>
        <w:tc>
          <w:tcPr>
            <w:tcW w:w="678" w:type="pct"/>
            <w:vMerge/>
          </w:tcPr>
          <w:p w14:paraId="28647982" w14:textId="4A73CF3B" w:rsidR="0004369F" w:rsidRPr="00EA5DEB" w:rsidRDefault="0004369F" w:rsidP="00EA5DEB">
            <w:pPr>
              <w:spacing w:after="0" w:line="240" w:lineRule="auto"/>
              <w:rPr>
                <w:rFonts w:ascii="Times New Roman" w:eastAsia="Times New Roman" w:hAnsi="Times New Roman" w:cs="Times New Roman"/>
                <w:b/>
                <w:bCs/>
                <w:sz w:val="24"/>
                <w:szCs w:val="24"/>
                <w:lang w:eastAsia="ru-RU"/>
              </w:rPr>
            </w:pPr>
          </w:p>
        </w:tc>
        <w:tc>
          <w:tcPr>
            <w:tcW w:w="3154" w:type="pct"/>
          </w:tcPr>
          <w:p w14:paraId="79FAE3E8" w14:textId="128449BC" w:rsidR="00AE175E"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Новейшая история как этап развития человечества. Мир в начале ХХ в.</w:t>
            </w:r>
            <w:r w:rsidRPr="00EA5DEB">
              <w:rPr>
                <w:rStyle w:val="a6"/>
                <w:rFonts w:ascii="Times New Roman" w:eastAsia="Times New Roman" w:hAnsi="Times New Roman"/>
                <w:sz w:val="24"/>
                <w:szCs w:val="24"/>
              </w:rPr>
              <w:footnoteReference w:id="1"/>
            </w:r>
            <w:r w:rsidRPr="00EA5DEB">
              <w:rPr>
                <w:rFonts w:ascii="Times New Roman" w:eastAsia="Times New Roman" w:hAnsi="Times New Roman" w:cs="Times New Roman"/>
                <w:sz w:val="24"/>
                <w:szCs w:val="24"/>
              </w:rPr>
              <w:t xml:space="preserve"> </w:t>
            </w:r>
            <w:r w:rsidR="00AE175E" w:rsidRPr="00EA5DEB">
              <w:rPr>
                <w:rFonts w:ascii="Times New Roman" w:eastAsia="Times New Roman" w:hAnsi="Times New Roman" w:cs="Times New Roman"/>
                <w:sz w:val="24"/>
                <w:szCs w:val="24"/>
              </w:rPr>
              <w:t>Новейшая история: понятие, хронологические рамки, периодизация</w:t>
            </w:r>
            <w:r w:rsidR="00AE175E" w:rsidRPr="00EA5DEB">
              <w:rPr>
                <w:rFonts w:ascii="Times New Roman" w:eastAsia="Times New Roman" w:hAnsi="Times New Roman" w:cs="Times New Roman"/>
                <w:iCs/>
                <w:sz w:val="24"/>
                <w:szCs w:val="24"/>
              </w:rPr>
              <w:t xml:space="preserve">. </w:t>
            </w:r>
            <w:r w:rsidR="00AE175E" w:rsidRPr="00EA5DEB">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2E139607" w14:textId="7BA2F402" w:rsidR="0004369F" w:rsidRPr="00EA5DEB" w:rsidRDefault="00AE175E"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Мир империй - наследие XIX в. Империализм</w:t>
            </w:r>
            <w:r w:rsidR="0090382B" w:rsidRPr="00EA5DEB">
              <w:rPr>
                <w:rFonts w:ascii="Times New Roman" w:eastAsia="Times New Roman" w:hAnsi="Times New Roman" w:cs="Times New Roman"/>
                <w:sz w:val="24"/>
                <w:szCs w:val="24"/>
              </w:rPr>
              <w:t xml:space="preserve"> и колонии</w:t>
            </w:r>
            <w:r w:rsidRPr="00EA5DEB">
              <w:rPr>
                <w:rFonts w:ascii="Times New Roman" w:eastAsia="Times New Roman" w:hAnsi="Times New Roman" w:cs="Times New Roman"/>
                <w:sz w:val="24"/>
                <w:szCs w:val="24"/>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14:paraId="406F479C" w14:textId="77777777" w:rsidR="0004369F"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Россия накануне Первой мировой войны: проблемы внутреннего развития, внешняя политика.</w:t>
            </w:r>
          </w:p>
          <w:p w14:paraId="2FEF86F5" w14:textId="5325212C" w:rsidR="0090382B"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 xml:space="preserve">Причины и начало </w:t>
            </w:r>
            <w:r w:rsidR="007E6EB3" w:rsidRPr="00EA5DEB">
              <w:rPr>
                <w:rFonts w:ascii="Times New Roman" w:eastAsia="Times New Roman" w:hAnsi="Times New Roman" w:cs="Times New Roman"/>
                <w:bCs/>
                <w:sz w:val="24"/>
                <w:szCs w:val="24"/>
              </w:rPr>
              <w:t xml:space="preserve">и ход </w:t>
            </w:r>
            <w:r w:rsidRPr="00EA5DEB">
              <w:rPr>
                <w:rFonts w:ascii="Times New Roman" w:eastAsia="Times New Roman" w:hAnsi="Times New Roman" w:cs="Times New Roman"/>
                <w:bCs/>
                <w:sz w:val="24"/>
                <w:szCs w:val="24"/>
              </w:rPr>
              <w:t>Первой мировой войны.</w:t>
            </w:r>
            <w:r w:rsidRPr="00EA5DEB">
              <w:rPr>
                <w:rFonts w:ascii="Times New Roman" w:eastAsia="Times New Roman" w:hAnsi="Times New Roman" w:cs="Times New Roman"/>
                <w:sz w:val="24"/>
                <w:szCs w:val="24"/>
              </w:rPr>
              <w:t xml:space="preserve"> </w:t>
            </w:r>
            <w:r w:rsidR="0090382B" w:rsidRPr="00EA5DEB">
              <w:rPr>
                <w:rFonts w:ascii="Times New Roman" w:eastAsia="Times New Roman" w:hAnsi="Times New Roman" w:cs="Times New Roman"/>
                <w:sz w:val="24"/>
                <w:szCs w:val="24"/>
              </w:rPr>
              <w:t xml:space="preserve">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w:t>
            </w:r>
            <w:r w:rsidR="007E6EB3" w:rsidRPr="00EA5DEB">
              <w:rPr>
                <w:rFonts w:ascii="Times New Roman" w:eastAsia="Times New Roman" w:hAnsi="Times New Roman" w:cs="Times New Roman"/>
                <w:sz w:val="24"/>
                <w:szCs w:val="24"/>
              </w:rPr>
              <w:t>Боевые действия на австро-германском и Кавказском фронтах, взаимодействие с союзниками по Антанте. Брусиловский прорыв и его значение.</w:t>
            </w:r>
            <w:r w:rsidR="0090382B" w:rsidRPr="00EA5DEB">
              <w:rPr>
                <w:rFonts w:ascii="Times New Roman" w:eastAsia="Times New Roman" w:hAnsi="Times New Roman" w:cs="Times New Roman"/>
                <w:sz w:val="24"/>
                <w:szCs w:val="24"/>
              </w:rPr>
              <w:t xml:space="preserve"> Изменения в составе воюющих блоков (вступление в войну Османской империи, Италии, Болгарии). Четверной союз. Верден. Сомма.</w:t>
            </w:r>
          </w:p>
          <w:p w14:paraId="45CFACB7" w14:textId="4FC082A2" w:rsidR="0090382B" w:rsidRPr="00EA5DEB" w:rsidRDefault="0090382B"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14:paraId="081B06F0" w14:textId="18D39BB7" w:rsidR="0004369F" w:rsidRPr="00EA5DEB" w:rsidRDefault="0090382B"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w:t>
            </w:r>
            <w:r w:rsidRPr="00EA5DEB">
              <w:rPr>
                <w:rFonts w:ascii="Times New Roman" w:eastAsia="Times New Roman" w:hAnsi="Times New Roman" w:cs="Times New Roman"/>
                <w:sz w:val="24"/>
                <w:szCs w:val="24"/>
              </w:rPr>
              <w:lastRenderedPageBreak/>
              <w:t xml:space="preserve">Четверного союза. </w:t>
            </w:r>
          </w:p>
          <w:p w14:paraId="471CD396" w14:textId="7FBE765F"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Российское государство и общество в годы Первой мировой войны.</w:t>
            </w:r>
          </w:p>
          <w:p w14:paraId="0423F303" w14:textId="73848B49"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14:paraId="79693E34" w14:textId="77777777"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37ED86C6" w14:textId="4F47A18D"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26CEFE8A" w14:textId="081890B8" w:rsidR="0004369F" w:rsidRPr="00EA5DEB" w:rsidRDefault="0004369F" w:rsidP="00EA5DEB">
            <w:pPr>
              <w:spacing w:after="0" w:line="240" w:lineRule="auto"/>
              <w:ind w:firstLine="236"/>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Cs/>
                <w:sz w:val="24"/>
                <w:szCs w:val="24"/>
              </w:rPr>
              <w:t xml:space="preserve">Итоги Первой мировой войны. </w:t>
            </w:r>
            <w:r w:rsidRPr="00EA5DEB">
              <w:rPr>
                <w:rFonts w:ascii="Times New Roman" w:eastAsia="Times New Roman" w:hAnsi="Times New Roman" w:cs="Times New Roman"/>
                <w:sz w:val="24"/>
                <w:szCs w:val="24"/>
              </w:rPr>
              <w:t>Политические, экономические, социальные и культурные последствия Первой мировой войны</w:t>
            </w:r>
          </w:p>
        </w:tc>
        <w:tc>
          <w:tcPr>
            <w:tcW w:w="329" w:type="pct"/>
            <w:vAlign w:val="center"/>
          </w:tcPr>
          <w:p w14:paraId="6E07C9D9" w14:textId="382AEBB0"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FFFFFF" w:themeFill="background1"/>
            <w:vAlign w:val="center"/>
          </w:tcPr>
          <w:p w14:paraId="4EAC05F8" w14:textId="7B5FB055"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43321CA0" w14:textId="77777777" w:rsidTr="007B4ED7">
        <w:trPr>
          <w:trHeight w:val="20"/>
        </w:trPr>
        <w:tc>
          <w:tcPr>
            <w:tcW w:w="678" w:type="pct"/>
            <w:vMerge/>
          </w:tcPr>
          <w:p w14:paraId="469F7A03" w14:textId="77777777" w:rsidR="0004369F" w:rsidRPr="00EA5DEB" w:rsidRDefault="0004369F" w:rsidP="00EA5DEB">
            <w:pPr>
              <w:spacing w:after="0" w:line="240" w:lineRule="auto"/>
              <w:rPr>
                <w:rFonts w:ascii="Times New Roman" w:eastAsia="Times New Roman" w:hAnsi="Times New Roman" w:cs="Times New Roman"/>
                <w:b/>
                <w:bCs/>
                <w:sz w:val="24"/>
                <w:szCs w:val="24"/>
                <w:lang w:eastAsia="ru-RU"/>
              </w:rPr>
            </w:pPr>
          </w:p>
        </w:tc>
        <w:tc>
          <w:tcPr>
            <w:tcW w:w="3154" w:type="pct"/>
            <w:shd w:val="clear" w:color="auto" w:fill="auto"/>
          </w:tcPr>
          <w:p w14:paraId="6F188FA4" w14:textId="23A67C92" w:rsidR="0004369F" w:rsidRPr="00EA5DEB" w:rsidRDefault="0004369F"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C4B7C85" w14:textId="73D0D89F"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FFFFFF" w:themeFill="background1"/>
            <w:vAlign w:val="center"/>
          </w:tcPr>
          <w:p w14:paraId="16F4AA33"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692CF3A7" w14:textId="77777777" w:rsidTr="007B4ED7">
        <w:trPr>
          <w:trHeight w:val="20"/>
        </w:trPr>
        <w:tc>
          <w:tcPr>
            <w:tcW w:w="678" w:type="pct"/>
            <w:vMerge/>
          </w:tcPr>
          <w:p w14:paraId="1C0692EC" w14:textId="77777777" w:rsidR="0004369F" w:rsidRPr="00EA5DEB" w:rsidRDefault="0004369F" w:rsidP="00EA5DEB">
            <w:pPr>
              <w:spacing w:after="0" w:line="240" w:lineRule="auto"/>
              <w:rPr>
                <w:rFonts w:ascii="Times New Roman" w:eastAsia="Times New Roman" w:hAnsi="Times New Roman" w:cs="Times New Roman"/>
                <w:b/>
                <w:bCs/>
                <w:sz w:val="24"/>
                <w:szCs w:val="24"/>
                <w:lang w:eastAsia="ru-RU"/>
              </w:rPr>
            </w:pPr>
          </w:p>
        </w:tc>
        <w:tc>
          <w:tcPr>
            <w:tcW w:w="3154" w:type="pct"/>
            <w:shd w:val="clear" w:color="auto" w:fill="auto"/>
          </w:tcPr>
          <w:p w14:paraId="433F1B36" w14:textId="4B13BF4A" w:rsidR="0004369F" w:rsidRPr="00EA5DEB" w:rsidRDefault="0004369F"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Итоги Первой мировой войны.</w:t>
            </w:r>
            <w:r w:rsidR="00344251" w:rsidRPr="00EA5DEB">
              <w:rPr>
                <w:rFonts w:ascii="Times New Roman" w:eastAsia="Times New Roman" w:hAnsi="Times New Roman" w:cs="Times New Roman"/>
                <w:bCs/>
                <w:sz w:val="24"/>
                <w:szCs w:val="24"/>
              </w:rPr>
              <w:t xml:space="preserve"> Работа с картой</w:t>
            </w:r>
          </w:p>
        </w:tc>
        <w:tc>
          <w:tcPr>
            <w:tcW w:w="329" w:type="pct"/>
            <w:vAlign w:val="center"/>
          </w:tcPr>
          <w:p w14:paraId="6703B849" w14:textId="0F3AD049"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FFFFFF" w:themeFill="background1"/>
            <w:vAlign w:val="center"/>
          </w:tcPr>
          <w:p w14:paraId="14C1C846"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24191A" w:rsidRPr="00EA5DEB" w14:paraId="3DFC8FCC" w14:textId="77777777" w:rsidTr="007B4ED7">
        <w:trPr>
          <w:trHeight w:val="20"/>
        </w:trPr>
        <w:tc>
          <w:tcPr>
            <w:tcW w:w="678" w:type="pct"/>
            <w:vMerge w:val="restart"/>
          </w:tcPr>
          <w:p w14:paraId="520FAD04" w14:textId="788B3D6E" w:rsidR="0024191A" w:rsidRPr="00EA5DEB" w:rsidRDefault="0024191A"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1.2. </w:t>
            </w:r>
          </w:p>
          <w:p w14:paraId="3E6D43E7" w14:textId="282DCCEA" w:rsidR="0024191A" w:rsidRPr="00EA5DEB" w:rsidRDefault="0024191A" w:rsidP="00EA5DEB">
            <w:pPr>
              <w:spacing w:after="0" w:line="240" w:lineRule="auto"/>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Основные этапы и хронология революционных событий 1917 г. </w:t>
            </w:r>
          </w:p>
          <w:p w14:paraId="17D3C476" w14:textId="5784584C" w:rsidR="0024191A" w:rsidRPr="00EA5DEB" w:rsidRDefault="0024191A"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rPr>
              <w:t>Первые революционные преобразования большевиков</w:t>
            </w:r>
          </w:p>
        </w:tc>
        <w:tc>
          <w:tcPr>
            <w:tcW w:w="3154" w:type="pct"/>
          </w:tcPr>
          <w:p w14:paraId="32249DE9" w14:textId="422408CC" w:rsidR="0024191A"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41CAD294" w14:textId="3A8616D8" w:rsidR="0024191A" w:rsidRPr="00EA5DEB" w:rsidRDefault="001A059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3B9B8087" w14:textId="77777777"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579E9D46" w14:textId="77777777"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7B046549" w14:textId="77777777"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1CFD56ED" w14:textId="1FE07D71"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04369F" w:rsidRPr="00EA5DEB" w14:paraId="0263A182" w14:textId="77777777" w:rsidTr="007B4ED7">
        <w:trPr>
          <w:trHeight w:val="20"/>
        </w:trPr>
        <w:tc>
          <w:tcPr>
            <w:tcW w:w="678" w:type="pct"/>
            <w:vMerge/>
          </w:tcPr>
          <w:p w14:paraId="5414C73E"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405C2E3C" w14:textId="77777777" w:rsidR="00F76DB4"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Причины Великой российской революции и ее начальный этап. </w:t>
            </w:r>
          </w:p>
          <w:p w14:paraId="64CE7947" w14:textId="6E86C6BF"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51170430" w14:textId="4E531EE4"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14:paraId="7B08875E" w14:textId="77777777"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w:t>
            </w:r>
            <w:r w:rsidRPr="00EA5DEB">
              <w:rPr>
                <w:rFonts w:ascii="Times New Roman" w:eastAsia="Times New Roman" w:hAnsi="Times New Roman" w:cs="Times New Roman"/>
                <w:sz w:val="24"/>
                <w:szCs w:val="24"/>
              </w:rPr>
              <w:lastRenderedPageBreak/>
              <w:t>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14:paraId="142592F7" w14:textId="6418F5B3"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Первые революционные преобразования большевиков.</w:t>
            </w:r>
          </w:p>
          <w:p w14:paraId="5A41784B" w14:textId="77777777"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3C2C876A" w14:textId="488DC271" w:rsidR="0004369F"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29" w:type="pct"/>
            <w:vAlign w:val="center"/>
          </w:tcPr>
          <w:p w14:paraId="1353CAF2" w14:textId="3B419167" w:rsidR="0004369F" w:rsidRPr="00EA5DEB" w:rsidRDefault="001A0590"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14:paraId="109D6CCD"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010A2F30" w14:textId="77777777" w:rsidTr="007B4ED7">
        <w:trPr>
          <w:trHeight w:val="20"/>
        </w:trPr>
        <w:tc>
          <w:tcPr>
            <w:tcW w:w="678" w:type="pct"/>
            <w:vMerge/>
          </w:tcPr>
          <w:p w14:paraId="5FB796AB"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211C023A" w14:textId="5751A58A"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4A8E3852" w14:textId="67979A06" w:rsidR="0004369F" w:rsidRPr="00EA5DEB" w:rsidRDefault="001A0590"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4D13860B"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49882FD7" w14:textId="77777777" w:rsidTr="007B4ED7">
        <w:trPr>
          <w:trHeight w:val="20"/>
        </w:trPr>
        <w:tc>
          <w:tcPr>
            <w:tcW w:w="678" w:type="pct"/>
            <w:vMerge/>
          </w:tcPr>
          <w:p w14:paraId="1B69175E" w14:textId="5E112044" w:rsidR="0004369F" w:rsidRPr="00EA5DEB" w:rsidRDefault="0004369F" w:rsidP="00EA5DEB">
            <w:pPr>
              <w:spacing w:after="0" w:line="240" w:lineRule="auto"/>
              <w:rPr>
                <w:rFonts w:ascii="Times New Roman" w:eastAsia="Times New Roman" w:hAnsi="Times New Roman" w:cs="Times New Roman"/>
                <w:bCs/>
                <w:sz w:val="24"/>
                <w:szCs w:val="24"/>
                <w:lang w:eastAsia="ru-RU"/>
              </w:rPr>
            </w:pPr>
          </w:p>
        </w:tc>
        <w:tc>
          <w:tcPr>
            <w:tcW w:w="3154" w:type="pct"/>
          </w:tcPr>
          <w:p w14:paraId="7EF96778" w14:textId="3B8DAA0E" w:rsidR="0004369F"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Первые революционные преобразования большевиков.</w:t>
            </w:r>
            <w:r w:rsidRPr="00EA5DEB">
              <w:rPr>
                <w:rFonts w:ascii="Times New Roman" w:eastAsia="Times New Roman" w:hAnsi="Times New Roman" w:cs="Times New Roman"/>
                <w:sz w:val="24"/>
                <w:szCs w:val="24"/>
              </w:rPr>
              <w:t xml:space="preserve"> </w:t>
            </w:r>
            <w:r w:rsidR="00C4723D" w:rsidRPr="00EA5DEB">
              <w:rPr>
                <w:rFonts w:ascii="Times New Roman" w:eastAsia="Times New Roman" w:hAnsi="Times New Roman" w:cs="Times New Roman"/>
                <w:sz w:val="24"/>
                <w:szCs w:val="24"/>
              </w:rPr>
              <w:t>Работа с источниками</w:t>
            </w:r>
          </w:p>
        </w:tc>
        <w:tc>
          <w:tcPr>
            <w:tcW w:w="329" w:type="pct"/>
            <w:vAlign w:val="center"/>
          </w:tcPr>
          <w:p w14:paraId="41037602" w14:textId="0FCA9724" w:rsidR="0089576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AEAB755"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23188F84" w14:textId="77777777" w:rsidTr="007B4ED7">
        <w:trPr>
          <w:trHeight w:val="284"/>
        </w:trPr>
        <w:tc>
          <w:tcPr>
            <w:tcW w:w="678" w:type="pct"/>
            <w:vMerge w:val="restart"/>
          </w:tcPr>
          <w:p w14:paraId="64877548" w14:textId="77777777" w:rsidR="0004369F" w:rsidRPr="00EA5DEB" w:rsidRDefault="0004369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Тема 1.3.</w:t>
            </w:r>
          </w:p>
          <w:p w14:paraId="57FDF020" w14:textId="44C1AD6F" w:rsidR="0004369F" w:rsidRPr="00EA5DEB" w:rsidRDefault="0004369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154" w:type="pct"/>
          </w:tcPr>
          <w:p w14:paraId="43F1CFC5" w14:textId="4C8CE8A0"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2EBC91BC" w14:textId="663C4C32" w:rsidR="0004369F"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58AA94A6"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23158EB4"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0D106689"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132F929F" w14:textId="23EABD09" w:rsidR="0004369F" w:rsidRPr="00EA5DEB" w:rsidRDefault="00A30B9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04369F" w:rsidRPr="00EA5DEB" w14:paraId="0FCDFCEC" w14:textId="77777777" w:rsidTr="007B4ED7">
        <w:trPr>
          <w:trHeight w:val="836"/>
        </w:trPr>
        <w:tc>
          <w:tcPr>
            <w:tcW w:w="678" w:type="pct"/>
            <w:vMerge/>
          </w:tcPr>
          <w:p w14:paraId="5082DE1B"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5631FC2D" w14:textId="77777777" w:rsidR="00A144B2"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Причины и этапы Гражданской войны в России. </w:t>
            </w:r>
          </w:p>
          <w:p w14:paraId="582283DF" w14:textId="2B2E28E8"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438AEFE0" w14:textId="0FCAEA6A"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4C312092" w14:textId="438DFF0C"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185A7BBA" w14:textId="129E8713"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62495BBF" w14:textId="77777777"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14:paraId="18DA8F07" w14:textId="16B6E9D5"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lastRenderedPageBreak/>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478F96AA" w14:textId="3EE2F556" w:rsidR="0004369F"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29" w:type="pct"/>
            <w:vAlign w:val="center"/>
          </w:tcPr>
          <w:p w14:paraId="6A93C96D" w14:textId="3E31B6D4"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42A35A5A"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7F79E158" w14:textId="77777777" w:rsidTr="007B4ED7">
        <w:trPr>
          <w:trHeight w:val="221"/>
        </w:trPr>
        <w:tc>
          <w:tcPr>
            <w:tcW w:w="678" w:type="pct"/>
            <w:vMerge/>
          </w:tcPr>
          <w:p w14:paraId="6B4E6E72"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3AEFFA89" w14:textId="14B4B1E7"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36B1BA2" w14:textId="427A83B4"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F0FE2BA"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047AF3E0" w14:textId="77777777" w:rsidTr="007B4ED7">
        <w:trPr>
          <w:trHeight w:val="20"/>
        </w:trPr>
        <w:tc>
          <w:tcPr>
            <w:tcW w:w="678" w:type="pct"/>
            <w:vMerge/>
          </w:tcPr>
          <w:p w14:paraId="669AF2FD"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6168C6B3" w14:textId="05D45C3B" w:rsidR="0004369F"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iCs/>
                <w:sz w:val="24"/>
                <w:szCs w:val="24"/>
              </w:rPr>
              <w:t xml:space="preserve">Революция и </w:t>
            </w:r>
            <w:r w:rsidR="0004369F" w:rsidRPr="00EA5DEB">
              <w:rPr>
                <w:rFonts w:ascii="Times New Roman" w:eastAsia="Times New Roman" w:hAnsi="Times New Roman" w:cs="Times New Roman"/>
                <w:iCs/>
                <w:sz w:val="24"/>
                <w:szCs w:val="24"/>
              </w:rPr>
              <w:t>Гражданск</w:t>
            </w:r>
            <w:r w:rsidRPr="00EA5DEB">
              <w:rPr>
                <w:rFonts w:ascii="Times New Roman" w:eastAsia="Times New Roman" w:hAnsi="Times New Roman" w:cs="Times New Roman"/>
                <w:iCs/>
                <w:sz w:val="24"/>
                <w:szCs w:val="24"/>
              </w:rPr>
              <w:t>ая</w:t>
            </w:r>
            <w:r w:rsidR="0004369F" w:rsidRPr="00EA5DEB">
              <w:rPr>
                <w:rFonts w:ascii="Times New Roman" w:eastAsia="Times New Roman" w:hAnsi="Times New Roman" w:cs="Times New Roman"/>
                <w:iCs/>
                <w:sz w:val="24"/>
                <w:szCs w:val="24"/>
              </w:rPr>
              <w:t xml:space="preserve"> войн</w:t>
            </w:r>
            <w:r w:rsidRPr="00EA5DEB">
              <w:rPr>
                <w:rFonts w:ascii="Times New Roman" w:eastAsia="Times New Roman" w:hAnsi="Times New Roman" w:cs="Times New Roman"/>
                <w:iCs/>
                <w:sz w:val="24"/>
                <w:szCs w:val="24"/>
              </w:rPr>
              <w:t>а</w:t>
            </w:r>
            <w:r w:rsidR="0004369F" w:rsidRPr="00EA5DEB">
              <w:rPr>
                <w:rFonts w:ascii="Times New Roman" w:eastAsia="Times New Roman" w:hAnsi="Times New Roman" w:cs="Times New Roman"/>
                <w:iCs/>
                <w:sz w:val="24"/>
                <w:szCs w:val="24"/>
              </w:rPr>
              <w:t xml:space="preserve"> в России</w:t>
            </w:r>
            <w:r w:rsidR="002B1DAB" w:rsidRPr="00EA5DEB">
              <w:rPr>
                <w:rFonts w:ascii="Times New Roman" w:eastAsia="Times New Roman" w:hAnsi="Times New Roman" w:cs="Times New Roman"/>
                <w:iCs/>
                <w:sz w:val="24"/>
                <w:szCs w:val="24"/>
              </w:rPr>
              <w:t xml:space="preserve">. </w:t>
            </w:r>
            <w:r w:rsidR="0004369F" w:rsidRPr="00EA5DEB">
              <w:rPr>
                <w:rFonts w:ascii="Times New Roman" w:hAnsi="Times New Roman" w:cs="Times New Roman"/>
                <w:sz w:val="24"/>
                <w:szCs w:val="24"/>
              </w:rPr>
              <w:t>Общественно-политическая и социокультурная жизнь в РСФСР в годы Гражданской войны.</w:t>
            </w:r>
            <w:r w:rsidR="00587E06" w:rsidRPr="00EA5DEB">
              <w:rPr>
                <w:rFonts w:ascii="Times New Roman" w:hAnsi="Times New Roman" w:cs="Times New Roman"/>
                <w:sz w:val="24"/>
                <w:szCs w:val="24"/>
              </w:rPr>
              <w:t xml:space="preserve"> </w:t>
            </w:r>
            <w:r w:rsidR="0004369F" w:rsidRPr="00EA5DEB">
              <w:rPr>
                <w:rFonts w:ascii="Times New Roman" w:eastAsia="Times New Roman" w:hAnsi="Times New Roman" w:cs="Times New Roman"/>
                <w:sz w:val="24"/>
                <w:szCs w:val="24"/>
              </w:rPr>
              <w:t>Работа с историческими источниками</w:t>
            </w:r>
            <w:r w:rsidR="00D72DB5" w:rsidRPr="00EA5DEB">
              <w:rPr>
                <w:rFonts w:ascii="Times New Roman" w:eastAsia="Times New Roman" w:hAnsi="Times New Roman" w:cs="Times New Roman"/>
                <w:sz w:val="24"/>
                <w:szCs w:val="24"/>
              </w:rPr>
              <w:t>:</w:t>
            </w:r>
            <w:r w:rsidRPr="00EA5DEB">
              <w:rPr>
                <w:rFonts w:ascii="Times New Roman" w:eastAsia="Times New Roman" w:hAnsi="Times New Roman" w:cs="Times New Roman"/>
                <w:sz w:val="24"/>
                <w:szCs w:val="24"/>
              </w:rPr>
              <w:t xml:space="preserve"> агитационные плакаты, исторические революционные и военные песни, отражающие события Гражданской войны</w:t>
            </w:r>
          </w:p>
        </w:tc>
        <w:tc>
          <w:tcPr>
            <w:tcW w:w="329" w:type="pct"/>
            <w:vAlign w:val="center"/>
          </w:tcPr>
          <w:p w14:paraId="0B9BA55C" w14:textId="1923E52E" w:rsidR="00587E06"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D237636"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390007FC" w14:textId="77777777" w:rsidTr="007B4ED7">
        <w:trPr>
          <w:trHeight w:val="20"/>
        </w:trPr>
        <w:tc>
          <w:tcPr>
            <w:tcW w:w="3832" w:type="pct"/>
            <w:gridSpan w:val="2"/>
          </w:tcPr>
          <w:p w14:paraId="14DE0FC4" w14:textId="41A73906" w:rsidR="0004369F" w:rsidRPr="00EA5DEB" w:rsidRDefault="0004369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iCs/>
                <w:sz w:val="24"/>
                <w:szCs w:val="24"/>
                <w:lang w:eastAsia="ru-RU"/>
              </w:rPr>
              <w:t>Профессионально-ориентированное содержание</w:t>
            </w:r>
          </w:p>
        </w:tc>
        <w:tc>
          <w:tcPr>
            <w:tcW w:w="329" w:type="pct"/>
            <w:vAlign w:val="center"/>
          </w:tcPr>
          <w:p w14:paraId="260F80F6" w14:textId="4D2FB46D" w:rsidR="0004369F" w:rsidRPr="00EA5DEB" w:rsidRDefault="0004369F" w:rsidP="00EA5DEB">
            <w:pPr>
              <w:suppressAutoHyphens/>
              <w:spacing w:after="0" w:line="240" w:lineRule="auto"/>
              <w:jc w:val="center"/>
              <w:rPr>
                <w:rFonts w:ascii="Times New Roman" w:eastAsia="Times New Roman" w:hAnsi="Times New Roman" w:cs="Times New Roman"/>
                <w:bCs/>
                <w:sz w:val="24"/>
                <w:szCs w:val="24"/>
                <w:lang w:eastAsia="ru-RU"/>
              </w:rPr>
            </w:pPr>
          </w:p>
        </w:tc>
        <w:tc>
          <w:tcPr>
            <w:tcW w:w="839" w:type="pct"/>
            <w:shd w:val="clear" w:color="auto" w:fill="auto"/>
            <w:vAlign w:val="center"/>
          </w:tcPr>
          <w:p w14:paraId="2CF47382" w14:textId="1DD345F6"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7814D446" w14:textId="77777777" w:rsidTr="007B4ED7">
        <w:trPr>
          <w:trHeight w:val="20"/>
        </w:trPr>
        <w:tc>
          <w:tcPr>
            <w:tcW w:w="3832" w:type="pct"/>
            <w:gridSpan w:val="2"/>
          </w:tcPr>
          <w:p w14:paraId="53A9C2FD" w14:textId="56723604" w:rsidR="0004369F" w:rsidRPr="00EA5DEB" w:rsidRDefault="0004369F" w:rsidP="00EA5DEB">
            <w:pPr>
              <w:pStyle w:val="aa"/>
              <w:spacing w:line="240" w:lineRule="auto"/>
              <w:ind w:left="171" w:firstLine="0"/>
              <w:rPr>
                <w:iCs/>
                <w:sz w:val="24"/>
                <w:szCs w:val="24"/>
                <w:lang w:eastAsia="ru-RU"/>
              </w:rPr>
            </w:pPr>
            <w:r w:rsidRPr="00EA5DEB">
              <w:rPr>
                <w:sz w:val="24"/>
                <w:szCs w:val="24"/>
              </w:rPr>
              <w:t>*«Жизнь в катастрофе»: культура повседневности и стратегии выживания в годы великих потрясений (технологическая карта 1 примерного учебно-методического комплекса)</w:t>
            </w:r>
            <w:r w:rsidR="003F536F" w:rsidRPr="00EA5DEB">
              <w:rPr>
                <w:sz w:val="24"/>
                <w:szCs w:val="24"/>
              </w:rPr>
              <w:t>. Наш край в 1914-1922 гг.</w:t>
            </w:r>
          </w:p>
        </w:tc>
        <w:tc>
          <w:tcPr>
            <w:tcW w:w="329" w:type="pct"/>
            <w:vAlign w:val="center"/>
          </w:tcPr>
          <w:p w14:paraId="32AA3881" w14:textId="3FFEFA74"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shd w:val="clear" w:color="auto" w:fill="auto"/>
            <w:vAlign w:val="center"/>
          </w:tcPr>
          <w:p w14:paraId="2DC8A688"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01</w:t>
            </w:r>
          </w:p>
          <w:p w14:paraId="678A86D3"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iCs/>
                <w:color w:val="000000"/>
                <w:sz w:val="24"/>
                <w:szCs w:val="24"/>
              </w:rPr>
            </w:pPr>
            <w:r w:rsidRPr="00EA5DEB">
              <w:rPr>
                <w:rFonts w:ascii="Times New Roman" w:eastAsia="Times New Roman" w:hAnsi="Times New Roman" w:cs="Times New Roman"/>
                <w:iCs/>
                <w:color w:val="000000"/>
                <w:sz w:val="24"/>
                <w:szCs w:val="24"/>
              </w:rPr>
              <w:t>ОК 02</w:t>
            </w:r>
          </w:p>
          <w:p w14:paraId="2495938C" w14:textId="34B38F3A"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4B10B211" w14:textId="59D8750C" w:rsidR="00A30B92" w:rsidRPr="00EA5DEB" w:rsidRDefault="00A30B92"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iCs/>
                <w:color w:val="000000"/>
                <w:sz w:val="24"/>
                <w:szCs w:val="24"/>
              </w:rPr>
              <w:t>ОК 05</w:t>
            </w:r>
          </w:p>
          <w:p w14:paraId="05A9807C" w14:textId="4EC0160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p w14:paraId="47468979" w14:textId="217E8739" w:rsidR="0004369F" w:rsidRPr="00EA5DEB" w:rsidRDefault="0004369F" w:rsidP="00034ED8">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color w:val="000000"/>
                <w:sz w:val="24"/>
                <w:szCs w:val="24"/>
              </w:rPr>
              <w:t>ПК…</w:t>
            </w:r>
          </w:p>
        </w:tc>
      </w:tr>
      <w:tr w:rsidR="00587E06" w:rsidRPr="00EA5DEB" w14:paraId="652504BF" w14:textId="77777777" w:rsidTr="007B4ED7">
        <w:trPr>
          <w:trHeight w:val="20"/>
        </w:trPr>
        <w:tc>
          <w:tcPr>
            <w:tcW w:w="3832" w:type="pct"/>
            <w:gridSpan w:val="2"/>
          </w:tcPr>
          <w:p w14:paraId="66F498AF" w14:textId="63CEF07D" w:rsidR="00587E06" w:rsidRPr="00EA5DEB" w:rsidRDefault="00587E06"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 xml:space="preserve">Раздел 2. </w:t>
            </w:r>
            <w:r w:rsidR="003F536F" w:rsidRPr="00EA5DEB">
              <w:rPr>
                <w:rFonts w:ascii="Times New Roman" w:eastAsia="Times New Roman" w:hAnsi="Times New Roman" w:cs="Times New Roman"/>
                <w:b/>
                <w:bCs/>
                <w:color w:val="000000"/>
                <w:sz w:val="24"/>
                <w:szCs w:val="24"/>
              </w:rPr>
              <w:t xml:space="preserve">Межвоенный период (1918–1939). </w:t>
            </w:r>
            <w:r w:rsidRPr="00EA5DEB">
              <w:rPr>
                <w:rFonts w:ascii="Times New Roman" w:eastAsia="Times New Roman" w:hAnsi="Times New Roman" w:cs="Times New Roman"/>
                <w:b/>
                <w:sz w:val="24"/>
                <w:szCs w:val="24"/>
              </w:rPr>
              <w:t>СССР в 1920–1930-е годы</w:t>
            </w:r>
          </w:p>
        </w:tc>
        <w:tc>
          <w:tcPr>
            <w:tcW w:w="329" w:type="pct"/>
            <w:vAlign w:val="center"/>
          </w:tcPr>
          <w:p w14:paraId="509261D2" w14:textId="41EC2EAA" w:rsidR="00587E06" w:rsidRPr="00EA5DEB" w:rsidRDefault="00884B40"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c>
          <w:tcPr>
            <w:tcW w:w="839" w:type="pct"/>
            <w:shd w:val="clear" w:color="auto" w:fill="auto"/>
            <w:vAlign w:val="center"/>
          </w:tcPr>
          <w:p w14:paraId="684BB60D" w14:textId="2F61BA68" w:rsidR="00587E06" w:rsidRPr="00EA5DEB" w:rsidRDefault="00587E06"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01</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02</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04</w:t>
            </w:r>
          </w:p>
          <w:p w14:paraId="69225508" w14:textId="58D89CE7" w:rsidR="00587E06" w:rsidRPr="00EA5DEB" w:rsidRDefault="00587E06"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05</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06</w:t>
            </w:r>
          </w:p>
        </w:tc>
      </w:tr>
      <w:tr w:rsidR="000000EF" w:rsidRPr="00EA5DEB" w14:paraId="776E2FAE" w14:textId="77777777" w:rsidTr="007B4ED7">
        <w:trPr>
          <w:trHeight w:val="20"/>
        </w:trPr>
        <w:tc>
          <w:tcPr>
            <w:tcW w:w="678" w:type="pct"/>
            <w:vMerge w:val="restart"/>
          </w:tcPr>
          <w:p w14:paraId="660A835D" w14:textId="77777777" w:rsidR="000000EF" w:rsidRPr="00EA5DEB" w:rsidRDefault="000000E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2.1.  </w:t>
            </w:r>
          </w:p>
          <w:p w14:paraId="6B359C86" w14:textId="41A465F1" w:rsidR="000000EF" w:rsidRPr="00EA5DEB" w:rsidRDefault="000000E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СССР в 20-е годы. Новая экономическая политика</w:t>
            </w:r>
          </w:p>
        </w:tc>
        <w:tc>
          <w:tcPr>
            <w:tcW w:w="3154" w:type="pct"/>
          </w:tcPr>
          <w:p w14:paraId="02C2C070" w14:textId="664C262B" w:rsidR="000000EF" w:rsidRPr="00EA5DEB" w:rsidRDefault="000000EF"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045D30A1" w14:textId="1DC0D929" w:rsidR="000000EF" w:rsidRPr="00EA5DEB" w:rsidRDefault="00F4403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4DB1D0A8"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399EADF3"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178412DB" w14:textId="007CC790" w:rsidR="000000EF" w:rsidRPr="00EA5DEB" w:rsidRDefault="000000E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061F3CDA" w14:textId="799E1BFB" w:rsidR="000000EF" w:rsidRPr="00EA5DEB" w:rsidRDefault="00A30B92"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sz w:val="24"/>
                <w:szCs w:val="24"/>
              </w:rPr>
              <w:t>ОК 06</w:t>
            </w:r>
          </w:p>
        </w:tc>
      </w:tr>
      <w:tr w:rsidR="000000EF" w:rsidRPr="00EA5DEB" w14:paraId="4A47889A" w14:textId="77777777" w:rsidTr="007B4ED7">
        <w:trPr>
          <w:trHeight w:val="20"/>
        </w:trPr>
        <w:tc>
          <w:tcPr>
            <w:tcW w:w="678" w:type="pct"/>
            <w:vMerge/>
          </w:tcPr>
          <w:p w14:paraId="5E4B3745" w14:textId="5C2DD9D4" w:rsidR="000000EF" w:rsidRPr="00EA5DEB" w:rsidRDefault="000000EF" w:rsidP="00EA5DEB">
            <w:pPr>
              <w:spacing w:after="0" w:line="240" w:lineRule="auto"/>
              <w:rPr>
                <w:rFonts w:ascii="Times New Roman" w:eastAsia="Times New Roman" w:hAnsi="Times New Roman" w:cs="Times New Roman"/>
                <w:bCs/>
                <w:sz w:val="24"/>
                <w:szCs w:val="24"/>
                <w:lang w:eastAsia="ru-RU"/>
              </w:rPr>
            </w:pPr>
          </w:p>
        </w:tc>
        <w:tc>
          <w:tcPr>
            <w:tcW w:w="3154" w:type="pct"/>
          </w:tcPr>
          <w:p w14:paraId="60EF316B" w14:textId="167397A7"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Социально-экономический и политический кризис в РСФСР в начале 20-х гг. </w:t>
            </w:r>
          </w:p>
          <w:p w14:paraId="08B7137D" w14:textId="3E64E9F3"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14:paraId="5DB21FEC" w14:textId="700ECA0C"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EA5DEB">
              <w:rPr>
                <w:rFonts w:ascii="Times New Roman" w:eastAsia="Times New Roman" w:hAnsi="Times New Roman" w:cs="Times New Roman"/>
                <w:sz w:val="24"/>
                <w:szCs w:val="24"/>
              </w:rPr>
              <w:lastRenderedPageBreak/>
              <w:t>Учреждение в СССР звания Героя Труда (1927 г., с 1938 г. - Герой Социалистического Труда).</w:t>
            </w:r>
          </w:p>
          <w:p w14:paraId="157F7FBF" w14:textId="77777777"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28281677" w14:textId="35E1B6DF"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14:paraId="5FB6DF51" w14:textId="7C85F3A8"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329" w:type="pct"/>
            <w:vAlign w:val="center"/>
          </w:tcPr>
          <w:p w14:paraId="05A209F9" w14:textId="6736690F" w:rsidR="000000EF"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1362A458"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sz w:val="24"/>
                <w:szCs w:val="24"/>
              </w:rPr>
            </w:pPr>
          </w:p>
        </w:tc>
      </w:tr>
      <w:tr w:rsidR="000000EF" w:rsidRPr="00EA5DEB" w14:paraId="156B1A88" w14:textId="77777777" w:rsidTr="007B4ED7">
        <w:trPr>
          <w:trHeight w:val="20"/>
        </w:trPr>
        <w:tc>
          <w:tcPr>
            <w:tcW w:w="678" w:type="pct"/>
            <w:vMerge/>
          </w:tcPr>
          <w:p w14:paraId="395637E1" w14:textId="77777777" w:rsidR="000000EF" w:rsidRPr="00EA5DEB" w:rsidRDefault="000000EF" w:rsidP="00EA5DEB">
            <w:pPr>
              <w:spacing w:after="0" w:line="240" w:lineRule="auto"/>
              <w:rPr>
                <w:rFonts w:ascii="Times New Roman" w:eastAsia="Times New Roman" w:hAnsi="Times New Roman" w:cs="Times New Roman"/>
                <w:bCs/>
                <w:sz w:val="24"/>
                <w:szCs w:val="24"/>
                <w:lang w:eastAsia="ru-RU"/>
              </w:rPr>
            </w:pPr>
          </w:p>
        </w:tc>
        <w:tc>
          <w:tcPr>
            <w:tcW w:w="3154" w:type="pct"/>
          </w:tcPr>
          <w:p w14:paraId="3BAA986B" w14:textId="366A98BA" w:rsidR="000000EF" w:rsidRPr="00EA5DEB" w:rsidRDefault="000000E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AA60702" w14:textId="3E716ED8" w:rsidR="000000EF"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E678BCD"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sz w:val="24"/>
                <w:szCs w:val="24"/>
              </w:rPr>
            </w:pPr>
          </w:p>
        </w:tc>
      </w:tr>
      <w:tr w:rsidR="000000EF" w:rsidRPr="00EA5DEB" w14:paraId="2363B067" w14:textId="77777777" w:rsidTr="007B4ED7">
        <w:trPr>
          <w:trHeight w:val="20"/>
        </w:trPr>
        <w:tc>
          <w:tcPr>
            <w:tcW w:w="678" w:type="pct"/>
            <w:vMerge/>
          </w:tcPr>
          <w:p w14:paraId="1ECBF532" w14:textId="77777777" w:rsidR="000000EF" w:rsidRPr="00EA5DEB" w:rsidRDefault="000000EF" w:rsidP="00EA5DEB">
            <w:pPr>
              <w:spacing w:after="0" w:line="240" w:lineRule="auto"/>
              <w:rPr>
                <w:rFonts w:ascii="Times New Roman" w:eastAsia="Times New Roman" w:hAnsi="Times New Roman" w:cs="Times New Roman"/>
                <w:bCs/>
                <w:sz w:val="24"/>
                <w:szCs w:val="24"/>
                <w:lang w:eastAsia="ru-RU"/>
              </w:rPr>
            </w:pPr>
          </w:p>
        </w:tc>
        <w:tc>
          <w:tcPr>
            <w:tcW w:w="3154" w:type="pct"/>
          </w:tcPr>
          <w:p w14:paraId="146FAC28" w14:textId="77777777" w:rsidR="000000EF" w:rsidRPr="00EA5DEB" w:rsidRDefault="00D72DB5"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Противоречия политики НЭПа.</w:t>
            </w:r>
          </w:p>
          <w:p w14:paraId="118A5303" w14:textId="64BD5E12" w:rsidR="00D72DB5" w:rsidRPr="00EA5DEB" w:rsidRDefault="00351D0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tc>
        <w:tc>
          <w:tcPr>
            <w:tcW w:w="329" w:type="pct"/>
            <w:vAlign w:val="center"/>
          </w:tcPr>
          <w:p w14:paraId="029F5763" w14:textId="04D34736" w:rsidR="000000EF"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35E81468"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sz w:val="24"/>
                <w:szCs w:val="24"/>
              </w:rPr>
            </w:pPr>
          </w:p>
        </w:tc>
      </w:tr>
      <w:tr w:rsidR="00587E06" w:rsidRPr="00EA5DEB" w14:paraId="4C1D6FFF" w14:textId="77777777" w:rsidTr="007B4ED7">
        <w:trPr>
          <w:trHeight w:val="20"/>
        </w:trPr>
        <w:tc>
          <w:tcPr>
            <w:tcW w:w="678" w:type="pct"/>
            <w:vMerge w:val="restart"/>
          </w:tcPr>
          <w:p w14:paraId="35506479" w14:textId="77777777" w:rsidR="00587E06" w:rsidRPr="00EA5DEB" w:rsidRDefault="00587E06"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2.2.  </w:t>
            </w:r>
          </w:p>
          <w:p w14:paraId="682B3857" w14:textId="77777777" w:rsidR="00587E06" w:rsidRPr="00EA5DEB" w:rsidRDefault="00587E06"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Советский Союз в конце 1920-х–1930-е гг.</w:t>
            </w:r>
          </w:p>
        </w:tc>
        <w:tc>
          <w:tcPr>
            <w:tcW w:w="3154" w:type="pct"/>
          </w:tcPr>
          <w:p w14:paraId="1FAED727" w14:textId="606CFD78" w:rsidR="00587E06" w:rsidRPr="00EA5DEB" w:rsidRDefault="00587E06"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1180B9D4" w14:textId="7C822F98" w:rsidR="00587E06" w:rsidRPr="00EA5DEB" w:rsidRDefault="001A059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1265B882"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6D915537" w14:textId="0D7EF728"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123098BC" w14:textId="2126EE51"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0D42860E" w14:textId="4FCEC389" w:rsidR="00587E06" w:rsidRPr="00EA5DEB" w:rsidRDefault="00A30B9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587E06" w:rsidRPr="00EA5DEB" w14:paraId="00D99F5A" w14:textId="77777777" w:rsidTr="007B4ED7">
        <w:trPr>
          <w:trHeight w:val="20"/>
        </w:trPr>
        <w:tc>
          <w:tcPr>
            <w:tcW w:w="678" w:type="pct"/>
            <w:vMerge/>
          </w:tcPr>
          <w:p w14:paraId="12D294B6"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634781E5" w14:textId="23A9DCBC" w:rsidR="00351D01" w:rsidRPr="00EA5DEB" w:rsidRDefault="00587E06"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Индустриализация в СССР. </w:t>
            </w:r>
            <w:r w:rsidR="00351D01" w:rsidRPr="00EA5DEB">
              <w:rPr>
                <w:rFonts w:ascii="Times New Roman" w:eastAsia="Times New Roman" w:hAnsi="Times New Roman" w:cs="Times New Roman"/>
                <w:sz w:val="24"/>
                <w:szCs w:val="24"/>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494F21BB" w14:textId="2A8373BD" w:rsidR="00351D01"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14:paraId="6CD6194E" w14:textId="1C66ED39" w:rsidR="00351D01"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2745A77E" w14:textId="77777777" w:rsidR="00587E06"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w:t>
            </w:r>
            <w:r w:rsidRPr="00EA5DEB">
              <w:rPr>
                <w:rFonts w:ascii="Times New Roman" w:eastAsia="Times New Roman" w:hAnsi="Times New Roman" w:cs="Times New Roman"/>
                <w:sz w:val="24"/>
                <w:szCs w:val="24"/>
              </w:rPr>
              <w:lastRenderedPageBreak/>
              <w:t xml:space="preserve">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14:paraId="339FB79A" w14:textId="4790F337" w:rsidR="00351D01"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329" w:type="pct"/>
            <w:vAlign w:val="center"/>
          </w:tcPr>
          <w:p w14:paraId="11534C3D" w14:textId="6BF195DE" w:rsidR="00587E06" w:rsidRPr="00EA5DEB" w:rsidRDefault="001A0590"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14:paraId="43A089F7"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87E06" w:rsidRPr="00EA5DEB" w14:paraId="25A64A5E" w14:textId="77777777" w:rsidTr="007B4ED7">
        <w:trPr>
          <w:trHeight w:val="20"/>
        </w:trPr>
        <w:tc>
          <w:tcPr>
            <w:tcW w:w="678" w:type="pct"/>
            <w:vMerge/>
          </w:tcPr>
          <w:p w14:paraId="43023D5C"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47F8B81B" w14:textId="0813E1CB" w:rsidR="00587E06" w:rsidRPr="00EA5DEB" w:rsidRDefault="00587E06"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BBBBACD" w14:textId="086F52BF" w:rsidR="00587E06" w:rsidRPr="00EA5DEB" w:rsidRDefault="001A0590"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5BFA1FE4"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87E06" w:rsidRPr="00EA5DEB" w14:paraId="1F093EEF" w14:textId="77777777" w:rsidTr="007B4ED7">
        <w:trPr>
          <w:trHeight w:val="20"/>
        </w:trPr>
        <w:tc>
          <w:tcPr>
            <w:tcW w:w="678" w:type="pct"/>
            <w:vMerge/>
          </w:tcPr>
          <w:p w14:paraId="7F4C66BE"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310E9504" w14:textId="4A30474B" w:rsidR="00587E06" w:rsidRPr="00EA5DEB" w:rsidRDefault="00587E06"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Итоги и цена советской модернизации.</w:t>
            </w:r>
            <w:r w:rsidR="006D0DC3" w:rsidRPr="00EA5DEB">
              <w:rPr>
                <w:rFonts w:ascii="Times New Roman" w:eastAsia="Times New Roman" w:hAnsi="Times New Roman" w:cs="Times New Roman"/>
                <w:sz w:val="24"/>
                <w:szCs w:val="24"/>
              </w:rPr>
              <w:t xml:space="preserve"> </w:t>
            </w:r>
            <w:r w:rsidRPr="00EA5DEB">
              <w:rPr>
                <w:rFonts w:ascii="Times New Roman" w:eastAsia="Times New Roman" w:hAnsi="Times New Roman" w:cs="Times New Roman"/>
                <w:sz w:val="24"/>
                <w:szCs w:val="24"/>
              </w:rPr>
              <w:t>Организация дискуссии по методу «метаплана»</w:t>
            </w:r>
          </w:p>
        </w:tc>
        <w:tc>
          <w:tcPr>
            <w:tcW w:w="329" w:type="pct"/>
            <w:vAlign w:val="center"/>
          </w:tcPr>
          <w:p w14:paraId="17777606" w14:textId="4A419C53" w:rsidR="00587E06"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CF7872A"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344251" w:rsidRPr="00EA5DEB" w14:paraId="4A44306E" w14:textId="77777777" w:rsidTr="007B4ED7">
        <w:trPr>
          <w:trHeight w:val="20"/>
        </w:trPr>
        <w:tc>
          <w:tcPr>
            <w:tcW w:w="678" w:type="pct"/>
            <w:vMerge w:val="restart"/>
          </w:tcPr>
          <w:p w14:paraId="205E6A39" w14:textId="77777777" w:rsidR="00344251" w:rsidRPr="00EA5DEB" w:rsidRDefault="00344251"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Тема 2.3. Культурное пространство советского общества в 1920–1930-е гг.</w:t>
            </w:r>
          </w:p>
        </w:tc>
        <w:tc>
          <w:tcPr>
            <w:tcW w:w="3154" w:type="pct"/>
          </w:tcPr>
          <w:p w14:paraId="141EAF3C" w14:textId="64A84AB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78355282" w14:textId="37DE3704" w:rsidR="00344251"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77D7E344"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iCs/>
                <w:color w:val="000000"/>
                <w:sz w:val="24"/>
                <w:szCs w:val="24"/>
              </w:rPr>
            </w:pPr>
            <w:r w:rsidRPr="00EA5DEB">
              <w:rPr>
                <w:rFonts w:ascii="Times New Roman" w:eastAsia="Times New Roman" w:hAnsi="Times New Roman" w:cs="Times New Roman"/>
                <w:iCs/>
                <w:color w:val="000000"/>
                <w:sz w:val="24"/>
                <w:szCs w:val="24"/>
              </w:rPr>
              <w:t>ОК 02</w:t>
            </w:r>
          </w:p>
          <w:p w14:paraId="4494B84A"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30AB2A88" w14:textId="3CBD488A"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2E493A09" w14:textId="392BF0FF"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344251" w:rsidRPr="00EA5DEB" w14:paraId="79F886A3" w14:textId="77777777" w:rsidTr="007B4ED7">
        <w:trPr>
          <w:trHeight w:val="20"/>
        </w:trPr>
        <w:tc>
          <w:tcPr>
            <w:tcW w:w="678" w:type="pct"/>
            <w:vMerge/>
          </w:tcPr>
          <w:p w14:paraId="75CB6E1F" w14:textId="77777777" w:rsidR="00344251" w:rsidRPr="00EA5DEB" w:rsidRDefault="00344251" w:rsidP="00EA5DEB">
            <w:pPr>
              <w:spacing w:after="0" w:line="240" w:lineRule="auto"/>
              <w:rPr>
                <w:rFonts w:ascii="Times New Roman" w:eastAsia="Times New Roman" w:hAnsi="Times New Roman" w:cs="Times New Roman"/>
                <w:b/>
                <w:sz w:val="24"/>
                <w:szCs w:val="24"/>
              </w:rPr>
            </w:pPr>
          </w:p>
        </w:tc>
        <w:tc>
          <w:tcPr>
            <w:tcW w:w="3154" w:type="pct"/>
          </w:tcPr>
          <w:p w14:paraId="5A8E256D"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14:paraId="3FA386B1" w14:textId="7317FB2B"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7F72F9E8"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14:paraId="4B338CA9"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2C26557C" w14:textId="52DEA8E5"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55AA5042"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184C9925" w14:textId="39E16805" w:rsidR="00344251" w:rsidRPr="00EA5DEB" w:rsidRDefault="00344251"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29" w:type="pct"/>
            <w:vAlign w:val="center"/>
          </w:tcPr>
          <w:p w14:paraId="4D9BD9E9" w14:textId="3703B196" w:rsidR="00344251"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6F03A5B2"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p>
        </w:tc>
      </w:tr>
      <w:tr w:rsidR="00344251" w:rsidRPr="00EA5DEB" w14:paraId="6B280A8C" w14:textId="77777777" w:rsidTr="007B4ED7">
        <w:trPr>
          <w:trHeight w:val="20"/>
        </w:trPr>
        <w:tc>
          <w:tcPr>
            <w:tcW w:w="678" w:type="pct"/>
            <w:vMerge/>
          </w:tcPr>
          <w:p w14:paraId="3785F20B" w14:textId="77777777" w:rsidR="00344251" w:rsidRPr="00EA5DEB" w:rsidRDefault="00344251" w:rsidP="00EA5DEB">
            <w:pPr>
              <w:spacing w:after="0" w:line="240" w:lineRule="auto"/>
              <w:rPr>
                <w:rFonts w:ascii="Times New Roman" w:eastAsia="Times New Roman" w:hAnsi="Times New Roman" w:cs="Times New Roman"/>
                <w:b/>
                <w:sz w:val="24"/>
                <w:szCs w:val="24"/>
              </w:rPr>
            </w:pPr>
          </w:p>
        </w:tc>
        <w:tc>
          <w:tcPr>
            <w:tcW w:w="3154" w:type="pct"/>
          </w:tcPr>
          <w:p w14:paraId="28A36903" w14:textId="14A0FF65" w:rsidR="00344251" w:rsidRPr="00EA5DEB" w:rsidRDefault="00344251"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00069D7" w14:textId="2E555624" w:rsidR="00344251"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AE9171A"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p>
        </w:tc>
      </w:tr>
      <w:tr w:rsidR="001624B8" w:rsidRPr="00EA5DEB" w14:paraId="0A0D4DB8" w14:textId="77777777" w:rsidTr="007B4ED7">
        <w:trPr>
          <w:trHeight w:val="20"/>
        </w:trPr>
        <w:tc>
          <w:tcPr>
            <w:tcW w:w="678" w:type="pct"/>
            <w:vMerge w:val="restart"/>
          </w:tcPr>
          <w:p w14:paraId="446E5209" w14:textId="66CAB351" w:rsidR="001624B8" w:rsidRPr="00EA5DEB" w:rsidRDefault="001624B8"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lastRenderedPageBreak/>
              <w:t>Тема 2.4. 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14:paraId="69D15D59" w14:textId="277A5144" w:rsidR="001624B8" w:rsidRPr="00EA5DEB" w:rsidRDefault="001624B8" w:rsidP="00EA5DEB">
            <w:pPr>
              <w:spacing w:after="0" w:line="240" w:lineRule="auto"/>
              <w:ind w:firstLine="236"/>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1FF70DEE" w14:textId="7751DB63" w:rsidR="001624B8"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63DE1AD5"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7547243D"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5AB84022" w14:textId="2C98998B"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26B50854" w14:textId="01A3C52D" w:rsidR="001624B8" w:rsidRPr="00EA5DEB" w:rsidRDefault="001624B8"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iCs/>
                <w:sz w:val="24"/>
                <w:szCs w:val="24"/>
              </w:rPr>
              <w:t>ОК 06</w:t>
            </w:r>
          </w:p>
        </w:tc>
      </w:tr>
      <w:tr w:rsidR="001624B8" w:rsidRPr="00EA5DEB" w14:paraId="51A09183" w14:textId="77777777" w:rsidTr="007B4ED7">
        <w:trPr>
          <w:trHeight w:val="20"/>
        </w:trPr>
        <w:tc>
          <w:tcPr>
            <w:tcW w:w="678" w:type="pct"/>
            <w:vMerge/>
          </w:tcPr>
          <w:p w14:paraId="1E6A0791"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49E3CB8C" w14:textId="3F4F9F36"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41A7DFB9" w14:textId="31254FCD"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14:paraId="603E95BF" w14:textId="08A2377F"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Европы и Северной Америки в 1920-1930-е гг.</w:t>
            </w:r>
          </w:p>
          <w:p w14:paraId="4B524906" w14:textId="0DB0B2AC"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540CA27D" w14:textId="267E18D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55217CB2" w14:textId="49FE2501"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14:paraId="00B9AAC9" w14:textId="7777777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4D2A6D6E" w14:textId="132FDFC4"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Азии, Латинской Америки в 1918-1930-е гг.</w:t>
            </w:r>
          </w:p>
          <w:p w14:paraId="0B7C1D2C" w14:textId="7E2F2B2E"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14:paraId="1A1B2224" w14:textId="0D8DDAF2"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14:paraId="080DE7D8" w14:textId="7BBEE56F"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Международные отношения в 1920-1930-х гг.</w:t>
            </w:r>
          </w:p>
          <w:p w14:paraId="1BC7D35D" w14:textId="6AC7644B"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lastRenderedPageBreak/>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14:paraId="5C0450DA" w14:textId="7777777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77BB98C0" w14:textId="502022D3"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культуры в 1914-1930-х гг.</w:t>
            </w:r>
          </w:p>
          <w:p w14:paraId="72DFECDE" w14:textId="7777777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14:paraId="64B110D4" w14:textId="02CFFEDB" w:rsidR="001624B8"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29" w:type="pct"/>
            <w:vAlign w:val="center"/>
          </w:tcPr>
          <w:p w14:paraId="780EF361" w14:textId="77777777" w:rsidR="00884B40" w:rsidRDefault="00884B40" w:rsidP="00EA5DEB">
            <w:pPr>
              <w:suppressAutoHyphens/>
              <w:spacing w:after="0" w:line="240" w:lineRule="auto"/>
              <w:jc w:val="center"/>
              <w:rPr>
                <w:rFonts w:ascii="Times New Roman" w:eastAsia="Times New Roman" w:hAnsi="Times New Roman" w:cs="Times New Roman"/>
                <w:bCs/>
                <w:sz w:val="24"/>
                <w:szCs w:val="24"/>
                <w:lang w:eastAsia="ru-RU"/>
              </w:rPr>
            </w:pPr>
          </w:p>
          <w:p w14:paraId="77DF75F8" w14:textId="47F82FB3"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52BDACF2"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7AA42F5D" w14:textId="77777777" w:rsidTr="007B4ED7">
        <w:trPr>
          <w:trHeight w:val="20"/>
        </w:trPr>
        <w:tc>
          <w:tcPr>
            <w:tcW w:w="678" w:type="pct"/>
            <w:vMerge/>
          </w:tcPr>
          <w:p w14:paraId="7FA01AD9"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3C32E713" w14:textId="45997CD5" w:rsidR="001624B8" w:rsidRPr="00EA5DEB" w:rsidRDefault="001624B8"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07D7A1A4" w14:textId="19415D3D"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660CCF8"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3100072B" w14:textId="77777777" w:rsidTr="007B4ED7">
        <w:trPr>
          <w:trHeight w:val="20"/>
        </w:trPr>
        <w:tc>
          <w:tcPr>
            <w:tcW w:w="678" w:type="pct"/>
            <w:vMerge/>
          </w:tcPr>
          <w:p w14:paraId="7AE1A861"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3E059E2E" w14:textId="37EAB54E" w:rsidR="001624B8" w:rsidRPr="00EA5DEB" w:rsidRDefault="00DA6CE2" w:rsidP="00EA5DEB">
            <w:pPr>
              <w:spacing w:after="0" w:line="240" w:lineRule="auto"/>
              <w:ind w:firstLine="236"/>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rPr>
              <w:t>Распространение фашизма в Европе, Антикоминтерновский пакт и н</w:t>
            </w:r>
            <w:r w:rsidR="001624B8" w:rsidRPr="00EA5DEB">
              <w:rPr>
                <w:rFonts w:ascii="Times New Roman" w:eastAsia="Times New Roman" w:hAnsi="Times New Roman" w:cs="Times New Roman"/>
                <w:bCs/>
                <w:sz w:val="24"/>
                <w:szCs w:val="24"/>
              </w:rPr>
              <w:t xml:space="preserve">арастание международной напряженности в 30-е гг. </w:t>
            </w:r>
            <w:r w:rsidR="001624B8" w:rsidRPr="00EA5DEB">
              <w:rPr>
                <w:rFonts w:ascii="Times New Roman" w:eastAsia="Times New Roman" w:hAnsi="Times New Roman" w:cs="Times New Roman"/>
                <w:sz w:val="24"/>
                <w:szCs w:val="24"/>
              </w:rPr>
              <w:t>Работа с историческими источниками</w:t>
            </w:r>
          </w:p>
        </w:tc>
        <w:tc>
          <w:tcPr>
            <w:tcW w:w="329" w:type="pct"/>
            <w:vAlign w:val="center"/>
          </w:tcPr>
          <w:p w14:paraId="789217CF" w14:textId="7C81B7E8"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17A85CE2"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6E8BFF6B" w14:textId="77777777" w:rsidTr="007B4ED7">
        <w:trPr>
          <w:trHeight w:val="20"/>
        </w:trPr>
        <w:tc>
          <w:tcPr>
            <w:tcW w:w="678" w:type="pct"/>
            <w:vMerge w:val="restart"/>
          </w:tcPr>
          <w:p w14:paraId="46A36B35" w14:textId="0EEEE34B" w:rsidR="001624B8" w:rsidRPr="00EA5DEB" w:rsidRDefault="001624B8"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Тема 2.</w:t>
            </w:r>
            <w:r w:rsidR="00BD5B8D" w:rsidRPr="00EA5DEB">
              <w:rPr>
                <w:rFonts w:ascii="Times New Roman" w:eastAsia="Times New Roman" w:hAnsi="Times New Roman" w:cs="Times New Roman"/>
                <w:b/>
                <w:sz w:val="24"/>
                <w:szCs w:val="24"/>
              </w:rPr>
              <w:t>5</w:t>
            </w:r>
            <w:r w:rsidRPr="00EA5DEB">
              <w:rPr>
                <w:rFonts w:ascii="Times New Roman" w:eastAsia="Times New Roman" w:hAnsi="Times New Roman" w:cs="Times New Roman"/>
                <w:b/>
                <w:sz w:val="24"/>
                <w:szCs w:val="24"/>
              </w:rPr>
              <w:t xml:space="preserve">. </w:t>
            </w:r>
          </w:p>
          <w:p w14:paraId="3B6B3F18" w14:textId="6F90CE0F" w:rsidR="001624B8" w:rsidRPr="00EA5DEB" w:rsidRDefault="001624B8"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Внешняя политика СССР в 1920–1930-е годы. СССР накануне Великой Отечественной войны</w:t>
            </w:r>
          </w:p>
        </w:tc>
        <w:tc>
          <w:tcPr>
            <w:tcW w:w="3154" w:type="pct"/>
          </w:tcPr>
          <w:p w14:paraId="3C1A863C" w14:textId="043EA0D2" w:rsidR="001624B8" w:rsidRPr="00EA5DEB" w:rsidRDefault="001624B8"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609C7F7D" w14:textId="1513C08C" w:rsidR="001624B8"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6ED3DA7D"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287F3998"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3C8A7F3B" w14:textId="60F81660"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7C1FE473" w14:textId="0070D12F" w:rsidR="001624B8" w:rsidRPr="00EA5DEB" w:rsidRDefault="001624B8"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iCs/>
                <w:sz w:val="24"/>
                <w:szCs w:val="24"/>
              </w:rPr>
              <w:t>ОК 06</w:t>
            </w:r>
          </w:p>
        </w:tc>
      </w:tr>
      <w:tr w:rsidR="001624B8" w:rsidRPr="00EA5DEB" w14:paraId="7791047D" w14:textId="77777777" w:rsidTr="007B4ED7">
        <w:trPr>
          <w:trHeight w:val="20"/>
        </w:trPr>
        <w:tc>
          <w:tcPr>
            <w:tcW w:w="678" w:type="pct"/>
            <w:vMerge/>
          </w:tcPr>
          <w:p w14:paraId="77910FDC"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7908F9B3" w14:textId="77777777" w:rsidR="001624B8" w:rsidRPr="00EA5DEB" w:rsidRDefault="001624B8"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68604E39" w14:textId="77777777" w:rsidR="001624B8" w:rsidRPr="00EA5DEB" w:rsidRDefault="001624B8"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131A5626" w14:textId="65A341CF" w:rsidR="001624B8" w:rsidRPr="00EA5DEB" w:rsidRDefault="001624B8"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29" w:type="pct"/>
            <w:vAlign w:val="center"/>
          </w:tcPr>
          <w:p w14:paraId="7467A095" w14:textId="602F2183"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4688577C"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101DC823" w14:textId="77777777" w:rsidTr="007B4ED7">
        <w:trPr>
          <w:trHeight w:val="20"/>
        </w:trPr>
        <w:tc>
          <w:tcPr>
            <w:tcW w:w="678" w:type="pct"/>
            <w:vMerge/>
          </w:tcPr>
          <w:p w14:paraId="17049F4D"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27601308" w14:textId="5B3D36DD" w:rsidR="001624B8" w:rsidRPr="00EA5DEB" w:rsidRDefault="001624B8"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BC6ED61" w14:textId="6F865DC4"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098D630E"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21C988AE" w14:textId="77777777" w:rsidTr="007B4ED7">
        <w:trPr>
          <w:trHeight w:val="20"/>
        </w:trPr>
        <w:tc>
          <w:tcPr>
            <w:tcW w:w="678" w:type="pct"/>
            <w:vMerge/>
          </w:tcPr>
          <w:p w14:paraId="7841DDD1"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11E78AA6" w14:textId="6D39E782" w:rsidR="001624B8" w:rsidRPr="00EA5DEB" w:rsidRDefault="001624B8"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329" w:type="pct"/>
            <w:vAlign w:val="center"/>
          </w:tcPr>
          <w:p w14:paraId="7ABEAF2F" w14:textId="3091FA66"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005396B7"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BD5B8D" w:rsidRPr="00EA5DEB" w14:paraId="2A1ABDEE" w14:textId="77777777" w:rsidTr="007B4ED7">
        <w:trPr>
          <w:trHeight w:val="20"/>
        </w:trPr>
        <w:tc>
          <w:tcPr>
            <w:tcW w:w="3832" w:type="pct"/>
            <w:gridSpan w:val="2"/>
            <w:shd w:val="clear" w:color="auto" w:fill="auto"/>
          </w:tcPr>
          <w:p w14:paraId="5097BC1D" w14:textId="77777777" w:rsidR="00BD5B8D" w:rsidRPr="00EA5DEB" w:rsidRDefault="00BD5B8D" w:rsidP="00EA5DEB">
            <w:pPr>
              <w:spacing w:after="0" w:line="240" w:lineRule="auto"/>
              <w:rPr>
                <w:rFonts w:ascii="Times New Roman" w:eastAsia="Times New Roman" w:hAnsi="Times New Roman" w:cs="Times New Roman"/>
                <w:b/>
                <w:iCs/>
                <w:sz w:val="24"/>
                <w:szCs w:val="24"/>
                <w:lang w:eastAsia="ru-RU"/>
              </w:rPr>
            </w:pPr>
            <w:r w:rsidRPr="00EA5DEB">
              <w:rPr>
                <w:rFonts w:ascii="Times New Roman" w:eastAsia="Times New Roman" w:hAnsi="Times New Roman" w:cs="Times New Roman"/>
                <w:b/>
                <w:iCs/>
                <w:sz w:val="24"/>
                <w:szCs w:val="24"/>
                <w:lang w:eastAsia="ru-RU"/>
              </w:rPr>
              <w:lastRenderedPageBreak/>
              <w:t>Профессионально ориентированное содержание</w:t>
            </w:r>
          </w:p>
        </w:tc>
        <w:tc>
          <w:tcPr>
            <w:tcW w:w="329" w:type="pct"/>
            <w:shd w:val="clear" w:color="auto" w:fill="auto"/>
          </w:tcPr>
          <w:p w14:paraId="68187BE6" w14:textId="77777777" w:rsidR="00BD5B8D" w:rsidRPr="00EA5DEB" w:rsidRDefault="00BD5B8D" w:rsidP="00EA5DEB">
            <w:pPr>
              <w:spacing w:after="0" w:line="240" w:lineRule="auto"/>
              <w:jc w:val="center"/>
              <w:rPr>
                <w:rFonts w:ascii="Times New Roman" w:eastAsia="Times New Roman" w:hAnsi="Times New Roman" w:cs="Times New Roman"/>
                <w:b/>
                <w:iCs/>
                <w:sz w:val="24"/>
                <w:szCs w:val="24"/>
                <w:lang w:eastAsia="ru-RU"/>
              </w:rPr>
            </w:pPr>
          </w:p>
        </w:tc>
        <w:tc>
          <w:tcPr>
            <w:tcW w:w="839" w:type="pct"/>
            <w:shd w:val="clear" w:color="auto" w:fill="auto"/>
          </w:tcPr>
          <w:p w14:paraId="0BD29E97" w14:textId="253A81F1" w:rsidR="00BD5B8D" w:rsidRPr="00EA5DEB" w:rsidRDefault="00BD5B8D" w:rsidP="00EA5DEB">
            <w:pPr>
              <w:spacing w:after="0" w:line="240" w:lineRule="auto"/>
              <w:jc w:val="center"/>
              <w:rPr>
                <w:rFonts w:ascii="Times New Roman" w:eastAsia="Times New Roman" w:hAnsi="Times New Roman" w:cs="Times New Roman"/>
                <w:b/>
                <w:iCs/>
                <w:sz w:val="24"/>
                <w:szCs w:val="24"/>
                <w:lang w:eastAsia="ru-RU"/>
              </w:rPr>
            </w:pPr>
          </w:p>
        </w:tc>
      </w:tr>
      <w:tr w:rsidR="00587E06" w:rsidRPr="00EA5DEB" w14:paraId="0A03BF69" w14:textId="77777777" w:rsidTr="007B4ED7">
        <w:trPr>
          <w:trHeight w:val="20"/>
        </w:trPr>
        <w:tc>
          <w:tcPr>
            <w:tcW w:w="3832" w:type="pct"/>
            <w:gridSpan w:val="2"/>
          </w:tcPr>
          <w:p w14:paraId="520BFBB6" w14:textId="77777777" w:rsidR="00587E06" w:rsidRPr="00EA5DEB" w:rsidRDefault="00587E06"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bCs/>
                <w:sz w:val="24"/>
                <w:szCs w:val="24"/>
              </w:rPr>
              <w:t>«По плану ГОЭЛРО»: становление советской энергетики. Работники электростанций в годы великих свершений</w:t>
            </w:r>
            <w:r w:rsidRPr="00EA5DEB">
              <w:rPr>
                <w:rFonts w:ascii="Times New Roman" w:hAnsi="Times New Roman" w:cs="Times New Roman"/>
                <w:b/>
                <w:sz w:val="24"/>
                <w:szCs w:val="24"/>
              </w:rPr>
              <w:t xml:space="preserve"> </w:t>
            </w:r>
            <w:r w:rsidRPr="00EA5DEB">
              <w:rPr>
                <w:rFonts w:ascii="Times New Roman" w:hAnsi="Times New Roman" w:cs="Times New Roman"/>
                <w:sz w:val="24"/>
                <w:szCs w:val="24"/>
              </w:rPr>
              <w:t>(технологическая карта 2 примерного учебно-методического комплекса)</w:t>
            </w:r>
          </w:p>
          <w:p w14:paraId="38A350FE" w14:textId="3E64CB21" w:rsidR="00BD5B8D" w:rsidRPr="00EA5DEB" w:rsidRDefault="00BD5B8D" w:rsidP="00EA5DEB">
            <w:pPr>
              <w:spacing w:after="0" w:line="240" w:lineRule="auto"/>
              <w:jc w:val="both"/>
              <w:rPr>
                <w:rFonts w:ascii="Times New Roman" w:eastAsia="Times New Roman" w:hAnsi="Times New Roman" w:cs="Times New Roman"/>
                <w:b/>
                <w:iCs/>
                <w:sz w:val="24"/>
                <w:szCs w:val="24"/>
                <w:lang w:eastAsia="ru-RU"/>
              </w:rPr>
            </w:pPr>
            <w:r w:rsidRPr="00EA5DEB">
              <w:rPr>
                <w:rFonts w:ascii="Times New Roman" w:hAnsi="Times New Roman" w:cs="Times New Roman"/>
                <w:sz w:val="24"/>
                <w:szCs w:val="24"/>
              </w:rPr>
              <w:t>Наш край в 1920-1930-е гг.</w:t>
            </w:r>
          </w:p>
        </w:tc>
        <w:tc>
          <w:tcPr>
            <w:tcW w:w="329" w:type="pct"/>
            <w:vAlign w:val="center"/>
          </w:tcPr>
          <w:p w14:paraId="6C6702CD" w14:textId="77777777" w:rsidR="00587E06" w:rsidRPr="00EA5DEB" w:rsidRDefault="00587E06" w:rsidP="00EA5DEB">
            <w:pPr>
              <w:suppressAutoHyphens/>
              <w:spacing w:after="0" w:line="240" w:lineRule="auto"/>
              <w:jc w:val="center"/>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lang w:eastAsia="ru-RU"/>
              </w:rPr>
              <w:t>2</w:t>
            </w:r>
          </w:p>
        </w:tc>
        <w:tc>
          <w:tcPr>
            <w:tcW w:w="839" w:type="pct"/>
            <w:shd w:val="clear" w:color="auto" w:fill="auto"/>
            <w:vAlign w:val="center"/>
          </w:tcPr>
          <w:p w14:paraId="1DE1521D" w14:textId="1E191178"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01</w:t>
            </w:r>
            <w:r w:rsidR="00243D0B" w:rsidRPr="00EA5DEB">
              <w:rPr>
                <w:rFonts w:ascii="Times New Roman" w:eastAsia="Times New Roman" w:hAnsi="Times New Roman" w:cs="Times New Roman"/>
                <w:bCs/>
                <w:iCs/>
                <w:sz w:val="24"/>
                <w:szCs w:val="24"/>
              </w:rPr>
              <w:t xml:space="preserve">, </w:t>
            </w:r>
            <w:r w:rsidR="00344251" w:rsidRPr="00EA5DEB">
              <w:rPr>
                <w:rFonts w:ascii="Times New Roman" w:eastAsia="Times New Roman" w:hAnsi="Times New Roman" w:cs="Times New Roman"/>
                <w:iCs/>
                <w:color w:val="000000"/>
                <w:sz w:val="24"/>
                <w:szCs w:val="24"/>
              </w:rPr>
              <w:t>ОК 02,</w:t>
            </w:r>
            <w:r w:rsidR="00344251"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bCs/>
                <w:iCs/>
                <w:sz w:val="24"/>
                <w:szCs w:val="24"/>
              </w:rPr>
              <w:t>ОК 04</w:t>
            </w:r>
            <w:r w:rsidR="00A30B92" w:rsidRPr="00EA5DEB">
              <w:rPr>
                <w:rFonts w:ascii="Times New Roman" w:eastAsia="Times New Roman" w:hAnsi="Times New Roman" w:cs="Times New Roman"/>
                <w:bCs/>
                <w:iCs/>
                <w:sz w:val="24"/>
                <w:szCs w:val="24"/>
              </w:rPr>
              <w:t xml:space="preserve">, </w:t>
            </w:r>
            <w:r w:rsidR="00A30B92" w:rsidRPr="00EA5DEB">
              <w:rPr>
                <w:rFonts w:ascii="Times New Roman" w:eastAsia="Times New Roman" w:hAnsi="Times New Roman" w:cs="Times New Roman"/>
                <w:iCs/>
                <w:color w:val="000000"/>
                <w:sz w:val="24"/>
                <w:szCs w:val="24"/>
              </w:rPr>
              <w:t xml:space="preserve">ОК 05, </w:t>
            </w:r>
            <w:r w:rsidR="00A30B92" w:rsidRPr="00EA5DEB">
              <w:rPr>
                <w:rFonts w:ascii="Times New Roman" w:eastAsia="Times New Roman" w:hAnsi="Times New Roman" w:cs="Times New Roman"/>
                <w:bCs/>
                <w:iCs/>
                <w:sz w:val="24"/>
                <w:szCs w:val="24"/>
              </w:rPr>
              <w:t>ОК 06</w:t>
            </w:r>
          </w:p>
          <w:p w14:paraId="769695F5" w14:textId="4E6028BE" w:rsidR="00587E06" w:rsidRPr="00EA5DEB" w:rsidRDefault="00587E06" w:rsidP="00034ED8">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color w:val="000000"/>
                <w:sz w:val="24"/>
                <w:szCs w:val="24"/>
              </w:rPr>
              <w:t>ПК…</w:t>
            </w:r>
          </w:p>
        </w:tc>
      </w:tr>
      <w:tr w:rsidR="005D4991" w:rsidRPr="00EA5DEB" w14:paraId="6C0E4DDB" w14:textId="77777777" w:rsidTr="007B4ED7">
        <w:trPr>
          <w:trHeight w:val="20"/>
        </w:trPr>
        <w:tc>
          <w:tcPr>
            <w:tcW w:w="3832" w:type="pct"/>
            <w:gridSpan w:val="2"/>
          </w:tcPr>
          <w:p w14:paraId="427F880A" w14:textId="08386A22" w:rsidR="005D4991" w:rsidRPr="00EA5DEB" w:rsidRDefault="005D4991"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 xml:space="preserve">Раздел 3. </w:t>
            </w:r>
            <w:r w:rsidRPr="00EA5DEB">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14:paraId="3192C24C" w14:textId="68333C34" w:rsidR="005D4991" w:rsidRPr="00EA5DEB" w:rsidRDefault="00A66C94"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w:t>
            </w:r>
          </w:p>
        </w:tc>
        <w:tc>
          <w:tcPr>
            <w:tcW w:w="839" w:type="pct"/>
            <w:shd w:val="clear" w:color="auto" w:fill="auto"/>
            <w:vAlign w:val="center"/>
          </w:tcPr>
          <w:p w14:paraId="3185328B" w14:textId="0867E722"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01</w:t>
            </w:r>
            <w:r w:rsidR="00243D0B"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02</w:t>
            </w:r>
            <w:r w:rsidR="00243D0B"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04</w:t>
            </w:r>
          </w:p>
          <w:p w14:paraId="64A3695F" w14:textId="44A547F6"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05</w:t>
            </w:r>
            <w:r w:rsidR="00243D0B"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06</w:t>
            </w:r>
          </w:p>
        </w:tc>
      </w:tr>
      <w:tr w:rsidR="00587E06" w:rsidRPr="00EA5DEB" w14:paraId="41D2A837" w14:textId="77777777" w:rsidTr="007B4ED7">
        <w:trPr>
          <w:trHeight w:val="20"/>
        </w:trPr>
        <w:tc>
          <w:tcPr>
            <w:tcW w:w="678" w:type="pct"/>
            <w:vMerge w:val="restart"/>
          </w:tcPr>
          <w:p w14:paraId="7BCDBD6C" w14:textId="50107D81" w:rsidR="00587E06" w:rsidRPr="00EA5DEB" w:rsidRDefault="00587E06"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3.1.  </w:t>
            </w:r>
          </w:p>
          <w:p w14:paraId="1EE8C39C" w14:textId="774C498E" w:rsidR="00587E06" w:rsidRPr="00EA5DEB" w:rsidRDefault="00587E06"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Начало Второй мировой войны. Начальный период Великой Отечественной войны (июнь 1941 – осень 1942)</w:t>
            </w:r>
          </w:p>
        </w:tc>
        <w:tc>
          <w:tcPr>
            <w:tcW w:w="3154" w:type="pct"/>
          </w:tcPr>
          <w:p w14:paraId="00DB3B3B" w14:textId="07F87C60" w:rsidR="00587E06" w:rsidRPr="00EA5DEB" w:rsidRDefault="005D4991" w:rsidP="00EA5DEB">
            <w:pPr>
              <w:spacing w:after="0" w:line="240" w:lineRule="auto"/>
              <w:ind w:firstLine="236"/>
              <w:contextualSpacing/>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Основное содержание</w:t>
            </w:r>
          </w:p>
        </w:tc>
        <w:tc>
          <w:tcPr>
            <w:tcW w:w="329" w:type="pct"/>
            <w:vAlign w:val="center"/>
          </w:tcPr>
          <w:p w14:paraId="757C09CB" w14:textId="6069582E" w:rsidR="00587E06"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329095E7"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6FD3862C"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20CF3C39"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2886435A" w14:textId="44AEB70F"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5D4991" w:rsidRPr="00EA5DEB" w14:paraId="2F1EBA1D" w14:textId="77777777" w:rsidTr="007B4ED7">
        <w:trPr>
          <w:trHeight w:val="20"/>
        </w:trPr>
        <w:tc>
          <w:tcPr>
            <w:tcW w:w="678" w:type="pct"/>
            <w:vMerge/>
          </w:tcPr>
          <w:p w14:paraId="0B27B1E2"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5C4D4D5C" w14:textId="2ED04082"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6D3DDF1F" w14:textId="77777777" w:rsidR="003155DD" w:rsidRPr="00EA5DEB" w:rsidRDefault="003155D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3FE4EC9E" w14:textId="427BBDF4"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21D9DC2B" w14:textId="198A52CA"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5B7AB588" w14:textId="235C5E05"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lastRenderedPageBreak/>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0D931281" w14:textId="77777777"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732D3670" w14:textId="6028F6DD"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p w14:paraId="0CDFCEEC" w14:textId="7DB198A1" w:rsidR="005D4991" w:rsidRPr="00EA5DEB" w:rsidRDefault="00701065"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Нападение японских войск на Перл-Харбор, вступление США в войну. Формирование Антигитлеровской коалиции. Ленд-лиз</w:t>
            </w:r>
          </w:p>
        </w:tc>
        <w:tc>
          <w:tcPr>
            <w:tcW w:w="329" w:type="pct"/>
            <w:vAlign w:val="center"/>
          </w:tcPr>
          <w:p w14:paraId="0111E079" w14:textId="651EF5B1" w:rsidR="005D4991"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25DD1FEE"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D4991" w:rsidRPr="00EA5DEB" w14:paraId="4916A307" w14:textId="77777777" w:rsidTr="007B4ED7">
        <w:trPr>
          <w:trHeight w:val="20"/>
        </w:trPr>
        <w:tc>
          <w:tcPr>
            <w:tcW w:w="678" w:type="pct"/>
            <w:vMerge/>
          </w:tcPr>
          <w:p w14:paraId="324D2848"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550F2D45" w14:textId="040CAF58" w:rsidR="005D4991" w:rsidRPr="00EA5DEB" w:rsidRDefault="005D4991"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4248851C" w14:textId="60E6E7F5" w:rsidR="005D4991"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327633A"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87E06" w:rsidRPr="00EA5DEB" w14:paraId="1E962249" w14:textId="77777777" w:rsidTr="007B4ED7">
        <w:trPr>
          <w:trHeight w:val="20"/>
        </w:trPr>
        <w:tc>
          <w:tcPr>
            <w:tcW w:w="678" w:type="pct"/>
            <w:vMerge/>
          </w:tcPr>
          <w:p w14:paraId="7E37DE30"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77AA6AA6" w14:textId="332E3AE5" w:rsidR="00587E06" w:rsidRPr="00EA5DEB" w:rsidRDefault="00587E06"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Причины и начало Второй мировой войны.</w:t>
            </w:r>
            <w:r w:rsidR="006D0DC3"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bCs/>
                <w:sz w:val="24"/>
                <w:szCs w:val="24"/>
              </w:rPr>
              <w:t>Работа с исторической картой и историческими источниками</w:t>
            </w:r>
            <w:r w:rsidR="003155DD" w:rsidRPr="00EA5DEB">
              <w:rPr>
                <w:rFonts w:ascii="Times New Roman" w:eastAsia="Times New Roman" w:hAnsi="Times New Roman" w:cs="Times New Roman"/>
                <w:bCs/>
                <w:sz w:val="24"/>
                <w:szCs w:val="24"/>
              </w:rPr>
              <w:t>.</w:t>
            </w:r>
          </w:p>
          <w:p w14:paraId="4053C4AF" w14:textId="2139650E" w:rsidR="00587E06" w:rsidRPr="00EA5DEB" w:rsidRDefault="00587E06"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 xml:space="preserve">Причины и начальный период Великой Отечественной войны. </w:t>
            </w:r>
            <w:r w:rsidRPr="00EA5DEB">
              <w:rPr>
                <w:rFonts w:ascii="Times New Roman" w:eastAsia="Times New Roman" w:hAnsi="Times New Roman" w:cs="Times New Roman"/>
                <w:sz w:val="24"/>
                <w:szCs w:val="24"/>
                <w:lang w:eastAsia="ru-RU"/>
              </w:rPr>
              <w:t>Работа с исторической картой и историческими источниками</w:t>
            </w:r>
          </w:p>
        </w:tc>
        <w:tc>
          <w:tcPr>
            <w:tcW w:w="329" w:type="pct"/>
            <w:vAlign w:val="center"/>
          </w:tcPr>
          <w:p w14:paraId="36642811" w14:textId="59B8FD57" w:rsidR="00587E06"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3B61DA62" w14:textId="77777777" w:rsidR="00587E06" w:rsidRPr="00EA5DEB" w:rsidRDefault="00587E06" w:rsidP="00EA5DEB">
            <w:pPr>
              <w:suppressAutoHyphens/>
              <w:spacing w:after="0" w:line="240" w:lineRule="auto"/>
              <w:jc w:val="center"/>
              <w:rPr>
                <w:rFonts w:ascii="Times New Roman" w:eastAsia="Times New Roman" w:hAnsi="Times New Roman" w:cs="Times New Roman"/>
                <w:bCs/>
                <w:sz w:val="24"/>
                <w:szCs w:val="24"/>
                <w:lang w:eastAsia="ru-RU"/>
              </w:rPr>
            </w:pPr>
          </w:p>
          <w:p w14:paraId="68AD411E" w14:textId="0A74E09A" w:rsidR="005D4991"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9A80A0B"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p>
        </w:tc>
      </w:tr>
      <w:tr w:rsidR="006D0DC3" w:rsidRPr="00EA5DEB" w14:paraId="32603F66" w14:textId="77777777" w:rsidTr="007B4ED7">
        <w:trPr>
          <w:trHeight w:val="20"/>
        </w:trPr>
        <w:tc>
          <w:tcPr>
            <w:tcW w:w="678" w:type="pct"/>
            <w:vMerge w:val="restart"/>
          </w:tcPr>
          <w:p w14:paraId="717F5747" w14:textId="77777777" w:rsidR="006D0DC3" w:rsidRPr="00EA5DEB" w:rsidRDefault="006D0DC3"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Тема 3.2.</w:t>
            </w:r>
          </w:p>
          <w:p w14:paraId="51B72398" w14:textId="4FA8F083" w:rsidR="006D0DC3" w:rsidRPr="00EA5DEB" w:rsidRDefault="006D0DC3"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Коренной перелом в ходе войны (осень 1942 – 1943 г.)</w:t>
            </w:r>
          </w:p>
        </w:tc>
        <w:tc>
          <w:tcPr>
            <w:tcW w:w="3154" w:type="pct"/>
          </w:tcPr>
          <w:p w14:paraId="79DD6B16" w14:textId="4F6DCFEF" w:rsidR="006D0DC3" w:rsidRPr="00EA5DEB" w:rsidRDefault="006D0DC3"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3E622846" w14:textId="678590E5" w:rsidR="006D0DC3" w:rsidRPr="00EA5DEB" w:rsidRDefault="001A059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206557D0"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6AE683A0"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285492C1"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56AFD3E1" w14:textId="76C71CCE"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6D0DC3" w:rsidRPr="00EA5DEB" w14:paraId="60652877" w14:textId="77777777" w:rsidTr="007B4ED7">
        <w:trPr>
          <w:trHeight w:val="20"/>
        </w:trPr>
        <w:tc>
          <w:tcPr>
            <w:tcW w:w="678" w:type="pct"/>
            <w:vMerge/>
          </w:tcPr>
          <w:p w14:paraId="1F0C9435" w14:textId="238CF428" w:rsidR="006D0DC3" w:rsidRPr="00EA5DEB" w:rsidRDefault="006D0DC3" w:rsidP="00EA5DEB">
            <w:pPr>
              <w:spacing w:after="0" w:line="240" w:lineRule="auto"/>
              <w:rPr>
                <w:rFonts w:ascii="Times New Roman" w:eastAsia="Times New Roman" w:hAnsi="Times New Roman" w:cs="Times New Roman"/>
                <w:bCs/>
                <w:sz w:val="24"/>
                <w:szCs w:val="24"/>
                <w:lang w:eastAsia="ru-RU"/>
              </w:rPr>
            </w:pPr>
          </w:p>
        </w:tc>
        <w:tc>
          <w:tcPr>
            <w:tcW w:w="3154" w:type="pct"/>
          </w:tcPr>
          <w:p w14:paraId="2FD8F7CB" w14:textId="77777777" w:rsidR="00557D0B" w:rsidRPr="00EA5DEB" w:rsidRDefault="003155D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Коренной перелом в войне. Сталинградская битва. </w:t>
            </w:r>
            <w:r w:rsidR="00557D0B" w:rsidRPr="00EA5DEB">
              <w:rPr>
                <w:rFonts w:ascii="Times New Roman" w:eastAsia="Times New Roman" w:hAnsi="Times New Roman" w:cs="Times New Roman"/>
                <w:sz w:val="24"/>
                <w:szCs w:val="24"/>
              </w:rPr>
              <w:t>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14:paraId="4BD1B600"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14:paraId="2994038C"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14:paraId="6C7B79DC" w14:textId="1D0D5BA8"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14:paraId="66F84ED1"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24820EE7" w14:textId="5EF48489" w:rsidR="00557D0B" w:rsidRPr="00EA5DEB" w:rsidRDefault="00557D0B" w:rsidP="00EA5DEB">
            <w:pPr>
              <w:spacing w:after="0" w:line="240" w:lineRule="auto"/>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Сотрудничество с врагом (коллаборационизм): формы, причины, масштабы. Создание </w:t>
            </w:r>
            <w:r w:rsidRPr="00EA5DEB">
              <w:rPr>
                <w:rFonts w:ascii="Times New Roman" w:eastAsia="Times New Roman" w:hAnsi="Times New Roman" w:cs="Times New Roman"/>
                <w:sz w:val="24"/>
                <w:szCs w:val="24"/>
              </w:rPr>
              <w:lastRenderedPageBreak/>
              <w:t>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14:paraId="5EA07F5E" w14:textId="3C142926"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СССР и союзники. </w:t>
            </w:r>
          </w:p>
          <w:p w14:paraId="13B692B1" w14:textId="1F1FBE2A" w:rsidR="006D0DC3" w:rsidRPr="00EA5DEB" w:rsidRDefault="003155DD" w:rsidP="00EA5DEB">
            <w:pPr>
              <w:spacing w:after="0" w:line="240" w:lineRule="auto"/>
              <w:ind w:firstLine="236"/>
              <w:contextualSpacing/>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29" w:type="pct"/>
            <w:vAlign w:val="center"/>
          </w:tcPr>
          <w:p w14:paraId="5E263D7B" w14:textId="4AFBBC97" w:rsidR="006D0DC3" w:rsidRPr="00EA5DEB" w:rsidRDefault="001A0590"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14:paraId="09FA3F90" w14:textId="2BFBF564" w:rsidR="006D0DC3" w:rsidRPr="00EA5DEB" w:rsidRDefault="006D0DC3" w:rsidP="00EA5DEB">
            <w:pPr>
              <w:autoSpaceDE w:val="0"/>
              <w:autoSpaceDN w:val="0"/>
              <w:spacing w:after="0" w:line="240" w:lineRule="auto"/>
              <w:jc w:val="center"/>
              <w:rPr>
                <w:rFonts w:ascii="Times New Roman" w:eastAsia="Times New Roman" w:hAnsi="Times New Roman" w:cs="Times New Roman"/>
                <w:bCs/>
                <w:sz w:val="24"/>
                <w:szCs w:val="24"/>
              </w:rPr>
            </w:pPr>
          </w:p>
        </w:tc>
      </w:tr>
      <w:tr w:rsidR="006D0DC3" w:rsidRPr="00EA5DEB" w14:paraId="03AE0BE9" w14:textId="77777777" w:rsidTr="007B4ED7">
        <w:trPr>
          <w:trHeight w:val="20"/>
        </w:trPr>
        <w:tc>
          <w:tcPr>
            <w:tcW w:w="678" w:type="pct"/>
            <w:vMerge/>
          </w:tcPr>
          <w:p w14:paraId="068FC986" w14:textId="77777777" w:rsidR="006D0DC3" w:rsidRPr="00EA5DEB" w:rsidRDefault="006D0DC3" w:rsidP="00EA5DEB">
            <w:pPr>
              <w:spacing w:after="0" w:line="240" w:lineRule="auto"/>
              <w:rPr>
                <w:rFonts w:ascii="Times New Roman" w:eastAsia="Times New Roman" w:hAnsi="Times New Roman" w:cs="Times New Roman"/>
                <w:b/>
                <w:sz w:val="24"/>
                <w:szCs w:val="24"/>
              </w:rPr>
            </w:pPr>
          </w:p>
        </w:tc>
        <w:tc>
          <w:tcPr>
            <w:tcW w:w="3154" w:type="pct"/>
          </w:tcPr>
          <w:p w14:paraId="5532BADF" w14:textId="374F9F28" w:rsidR="006D0DC3" w:rsidRPr="00EA5DEB" w:rsidRDefault="006D0DC3"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637E8C3" w14:textId="3B2C1BD7" w:rsidR="006D0DC3" w:rsidRPr="00EA5DEB" w:rsidRDefault="001A0590"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bookmarkStart w:id="2" w:name="_GoBack"/>
            <w:bookmarkEnd w:id="2"/>
          </w:p>
        </w:tc>
        <w:tc>
          <w:tcPr>
            <w:tcW w:w="839" w:type="pct"/>
            <w:vMerge/>
            <w:shd w:val="clear" w:color="auto" w:fill="auto"/>
            <w:vAlign w:val="center"/>
          </w:tcPr>
          <w:p w14:paraId="79E93BF4" w14:textId="41DE4701"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6D0DC3" w:rsidRPr="00EA5DEB" w14:paraId="2E93F16A" w14:textId="77777777" w:rsidTr="007B4ED7">
        <w:trPr>
          <w:trHeight w:val="20"/>
        </w:trPr>
        <w:tc>
          <w:tcPr>
            <w:tcW w:w="678" w:type="pct"/>
            <w:vMerge/>
          </w:tcPr>
          <w:p w14:paraId="7CE9FCA8" w14:textId="77777777" w:rsidR="006D0DC3" w:rsidRPr="00EA5DEB" w:rsidRDefault="006D0DC3" w:rsidP="00EA5DEB">
            <w:pPr>
              <w:spacing w:after="0" w:line="240" w:lineRule="auto"/>
              <w:rPr>
                <w:rFonts w:ascii="Times New Roman" w:eastAsia="Times New Roman" w:hAnsi="Times New Roman" w:cs="Times New Roman"/>
                <w:b/>
                <w:sz w:val="24"/>
                <w:szCs w:val="24"/>
              </w:rPr>
            </w:pPr>
          </w:p>
        </w:tc>
        <w:tc>
          <w:tcPr>
            <w:tcW w:w="3154" w:type="pct"/>
          </w:tcPr>
          <w:p w14:paraId="13390674" w14:textId="77777777" w:rsidR="006D0DC3" w:rsidRPr="00EA5DEB" w:rsidRDefault="006D0DC3"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Работа с исторической картой </w:t>
            </w:r>
          </w:p>
          <w:p w14:paraId="378EB27E" w14:textId="6508873C" w:rsidR="007B4ED7" w:rsidRPr="00EA5DEB" w:rsidRDefault="007B4ED7" w:rsidP="00EA5DEB">
            <w:pPr>
              <w:spacing w:after="0" w:line="240" w:lineRule="auto"/>
              <w:ind w:firstLine="236"/>
              <w:contextualSpacing/>
              <w:jc w:val="both"/>
              <w:rPr>
                <w:rFonts w:ascii="Times New Roman" w:eastAsia="Times New Roman" w:hAnsi="Times New Roman" w:cs="Times New Roman"/>
                <w:sz w:val="24"/>
                <w:szCs w:val="24"/>
              </w:rPr>
            </w:pPr>
          </w:p>
        </w:tc>
        <w:tc>
          <w:tcPr>
            <w:tcW w:w="329" w:type="pct"/>
            <w:vAlign w:val="center"/>
          </w:tcPr>
          <w:p w14:paraId="7862502E" w14:textId="174C6B9F" w:rsidR="006D0DC3"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EAAEEB1"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57D0B" w:rsidRPr="00EA5DEB" w14:paraId="1FB9CD1A" w14:textId="77777777" w:rsidTr="007B4ED7">
        <w:trPr>
          <w:trHeight w:val="20"/>
        </w:trPr>
        <w:tc>
          <w:tcPr>
            <w:tcW w:w="678" w:type="pct"/>
            <w:vMerge w:val="restart"/>
          </w:tcPr>
          <w:p w14:paraId="71C59D4C" w14:textId="77777777" w:rsidR="00557D0B" w:rsidRPr="00EA5DEB" w:rsidRDefault="00557D0B"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3.3.  </w:t>
            </w:r>
          </w:p>
          <w:p w14:paraId="66E17964" w14:textId="1FCF0C4E" w:rsidR="00557D0B" w:rsidRPr="00EA5DEB" w:rsidRDefault="00557D0B"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Человек и культура в годы Великой Отечественной войны</w:t>
            </w:r>
          </w:p>
        </w:tc>
        <w:tc>
          <w:tcPr>
            <w:tcW w:w="3154" w:type="pct"/>
          </w:tcPr>
          <w:p w14:paraId="72FAD79A" w14:textId="23F6B6F5" w:rsidR="00557D0B" w:rsidRPr="00EA5DEB" w:rsidRDefault="00557D0B" w:rsidP="00EA5DEB">
            <w:pPr>
              <w:spacing w:after="0" w:line="240" w:lineRule="auto"/>
              <w:ind w:firstLine="236"/>
              <w:contextualSpacing/>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Основное содержание</w:t>
            </w:r>
          </w:p>
        </w:tc>
        <w:tc>
          <w:tcPr>
            <w:tcW w:w="329" w:type="pct"/>
            <w:vAlign w:val="center"/>
          </w:tcPr>
          <w:p w14:paraId="1C2E2CD4" w14:textId="2BB7FAD4" w:rsidR="00557D0B" w:rsidRPr="00EA5DEB" w:rsidRDefault="00557D0B" w:rsidP="00EA5DEB">
            <w:pPr>
              <w:suppressAutoHyphens/>
              <w:spacing w:after="0" w:line="240" w:lineRule="auto"/>
              <w:jc w:val="center"/>
              <w:rPr>
                <w:rFonts w:ascii="Times New Roman" w:eastAsia="Times New Roman" w:hAnsi="Times New Roman" w:cs="Times New Roman"/>
                <w:b/>
                <w:sz w:val="24"/>
                <w:szCs w:val="24"/>
                <w:lang w:eastAsia="ru-RU"/>
              </w:rPr>
            </w:pPr>
            <w:r w:rsidRPr="00EA5DEB">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23AA6657"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5B24D844"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2F899F8A"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327A7A7D" w14:textId="5BE9D770"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557D0B" w:rsidRPr="00EA5DEB" w14:paraId="2555017F" w14:textId="77777777" w:rsidTr="007B4ED7">
        <w:trPr>
          <w:trHeight w:val="418"/>
        </w:trPr>
        <w:tc>
          <w:tcPr>
            <w:tcW w:w="678" w:type="pct"/>
            <w:vMerge/>
          </w:tcPr>
          <w:p w14:paraId="2BC1A7C6" w14:textId="77777777" w:rsidR="00557D0B" w:rsidRPr="00EA5DEB" w:rsidRDefault="00557D0B" w:rsidP="00EA5DEB">
            <w:pPr>
              <w:spacing w:after="0" w:line="240" w:lineRule="auto"/>
              <w:rPr>
                <w:rFonts w:ascii="Times New Roman" w:eastAsia="Times New Roman" w:hAnsi="Times New Roman" w:cs="Times New Roman"/>
                <w:b/>
                <w:sz w:val="24"/>
                <w:szCs w:val="24"/>
              </w:rPr>
            </w:pPr>
          </w:p>
        </w:tc>
        <w:tc>
          <w:tcPr>
            <w:tcW w:w="3154" w:type="pct"/>
          </w:tcPr>
          <w:p w14:paraId="799B603E"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Человек и война: единство фронта и тыла.</w:t>
            </w:r>
          </w:p>
          <w:p w14:paraId="58C8282D"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11BA37B8"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2FF83A81"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3F4E16EB" w14:textId="6517C4E8" w:rsidR="00557D0B" w:rsidRPr="00EA5DEB" w:rsidRDefault="00557D0B"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29" w:type="pct"/>
            <w:vAlign w:val="center"/>
          </w:tcPr>
          <w:p w14:paraId="31D213DB" w14:textId="142F0979" w:rsidR="00557D0B"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63509445"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57D0B" w:rsidRPr="00EA5DEB" w14:paraId="12D07791" w14:textId="77777777" w:rsidTr="007B4ED7">
        <w:trPr>
          <w:trHeight w:val="247"/>
        </w:trPr>
        <w:tc>
          <w:tcPr>
            <w:tcW w:w="678" w:type="pct"/>
          </w:tcPr>
          <w:p w14:paraId="4555D512" w14:textId="77777777" w:rsidR="00557D0B" w:rsidRPr="00EA5DEB" w:rsidRDefault="00557D0B" w:rsidP="00EA5DEB">
            <w:pPr>
              <w:spacing w:after="0" w:line="240" w:lineRule="auto"/>
              <w:rPr>
                <w:rFonts w:ascii="Times New Roman" w:eastAsia="Times New Roman" w:hAnsi="Times New Roman" w:cs="Times New Roman"/>
                <w:b/>
                <w:sz w:val="24"/>
                <w:szCs w:val="24"/>
              </w:rPr>
            </w:pPr>
          </w:p>
        </w:tc>
        <w:tc>
          <w:tcPr>
            <w:tcW w:w="3154" w:type="pct"/>
          </w:tcPr>
          <w:p w14:paraId="08DBE7D6" w14:textId="041FF81C"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7759BD7A" w14:textId="075D615A" w:rsidR="00557D0B"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8C6EF20"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57D0B" w:rsidRPr="00EA5DEB" w14:paraId="18C4B26E" w14:textId="77777777" w:rsidTr="007B4ED7">
        <w:trPr>
          <w:trHeight w:val="393"/>
        </w:trPr>
        <w:tc>
          <w:tcPr>
            <w:tcW w:w="678" w:type="pct"/>
          </w:tcPr>
          <w:p w14:paraId="185FA1FE" w14:textId="77777777" w:rsidR="00557D0B" w:rsidRPr="00EA5DEB" w:rsidRDefault="00557D0B" w:rsidP="00EA5DEB">
            <w:pPr>
              <w:spacing w:after="0" w:line="240" w:lineRule="auto"/>
              <w:rPr>
                <w:rFonts w:ascii="Times New Roman" w:eastAsia="Times New Roman" w:hAnsi="Times New Roman" w:cs="Times New Roman"/>
                <w:b/>
                <w:sz w:val="24"/>
                <w:szCs w:val="24"/>
              </w:rPr>
            </w:pPr>
          </w:p>
        </w:tc>
        <w:tc>
          <w:tcPr>
            <w:tcW w:w="3154" w:type="pct"/>
          </w:tcPr>
          <w:p w14:paraId="27D64DB7" w14:textId="1216DC41"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329" w:type="pct"/>
            <w:vAlign w:val="center"/>
          </w:tcPr>
          <w:p w14:paraId="6370210C" w14:textId="4C4318AD" w:rsidR="00557D0B"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FB0B2B5"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D4991" w:rsidRPr="00EA5DEB" w14:paraId="3E8A6197" w14:textId="77777777" w:rsidTr="007B4ED7">
        <w:trPr>
          <w:trHeight w:val="20"/>
        </w:trPr>
        <w:tc>
          <w:tcPr>
            <w:tcW w:w="678" w:type="pct"/>
            <w:vMerge w:val="restart"/>
          </w:tcPr>
          <w:p w14:paraId="1939B572" w14:textId="77777777" w:rsidR="005D4991" w:rsidRPr="00EA5DEB" w:rsidRDefault="005D4991"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3.4. </w:t>
            </w:r>
          </w:p>
          <w:p w14:paraId="55F29175" w14:textId="34FAD7C1" w:rsidR="005D4991" w:rsidRPr="00EA5DEB" w:rsidRDefault="005D4991"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lastRenderedPageBreak/>
              <w:t>Победа СССР в Великой Отечественной войне. Завершение Второй мировой войны</w:t>
            </w:r>
          </w:p>
        </w:tc>
        <w:tc>
          <w:tcPr>
            <w:tcW w:w="3154" w:type="pct"/>
          </w:tcPr>
          <w:p w14:paraId="2C15DB45" w14:textId="3E6DCAC9" w:rsidR="005D4991" w:rsidRPr="00EA5DEB" w:rsidRDefault="005D4991" w:rsidP="00EA5DEB">
            <w:pPr>
              <w:spacing w:after="0" w:line="240" w:lineRule="auto"/>
              <w:ind w:firstLine="236"/>
              <w:contextualSpacing/>
              <w:jc w:val="both"/>
              <w:rPr>
                <w:rFonts w:ascii="Times New Roman" w:eastAsia="Times New Roman" w:hAnsi="Times New Roman" w:cs="Times New Roman"/>
                <w:sz w:val="24"/>
                <w:szCs w:val="24"/>
                <w:lang w:eastAsia="ru-RU"/>
              </w:rPr>
            </w:pPr>
            <w:r w:rsidRPr="00EA5DEB">
              <w:rPr>
                <w:rFonts w:ascii="Times New Roman" w:eastAsia="Times New Roman" w:hAnsi="Times New Roman" w:cs="Times New Roman"/>
                <w:b/>
                <w:sz w:val="24"/>
                <w:szCs w:val="24"/>
              </w:rPr>
              <w:lastRenderedPageBreak/>
              <w:t>Основное содержание</w:t>
            </w:r>
          </w:p>
        </w:tc>
        <w:tc>
          <w:tcPr>
            <w:tcW w:w="329" w:type="pct"/>
            <w:vAlign w:val="center"/>
          </w:tcPr>
          <w:p w14:paraId="5D89BEC8" w14:textId="38EE8847" w:rsidR="005D4991"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0868DAE6"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39A24DAC"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lastRenderedPageBreak/>
              <w:t>ОК 04</w:t>
            </w:r>
          </w:p>
          <w:p w14:paraId="228A8818"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17840396" w14:textId="1633C874"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5D4991" w:rsidRPr="00EA5DEB" w14:paraId="5CFDCE4F" w14:textId="77777777" w:rsidTr="007B4ED7">
        <w:trPr>
          <w:trHeight w:val="20"/>
        </w:trPr>
        <w:tc>
          <w:tcPr>
            <w:tcW w:w="678" w:type="pct"/>
            <w:vMerge/>
          </w:tcPr>
          <w:p w14:paraId="070500AD"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275A32D4"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14:paraId="34D6AA1E" w14:textId="5CDB84ED"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2A49229B" w14:textId="4A099FC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14:paraId="3A598B5A" w14:textId="61E4C4AD"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14:paraId="35DD83BE"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14:paraId="65F797DB" w14:textId="5B9DCC9A" w:rsidR="005D4991" w:rsidRPr="00EA5DEB" w:rsidRDefault="00557D0B"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29" w:type="pct"/>
            <w:vAlign w:val="center"/>
          </w:tcPr>
          <w:p w14:paraId="66899070" w14:textId="6B070479" w:rsidR="005D4991"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4676F766"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D4991" w:rsidRPr="00EA5DEB" w14:paraId="2846121B" w14:textId="77777777" w:rsidTr="007B4ED7">
        <w:trPr>
          <w:trHeight w:val="20"/>
        </w:trPr>
        <w:tc>
          <w:tcPr>
            <w:tcW w:w="678" w:type="pct"/>
            <w:vMerge/>
          </w:tcPr>
          <w:p w14:paraId="32615D0B"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5C3B46BC" w14:textId="51330453" w:rsidR="005D4991" w:rsidRPr="00EA5DEB" w:rsidRDefault="005D4991"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9158F08" w14:textId="06D6CAD1" w:rsidR="005D4991"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B1D25F5"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D4991" w:rsidRPr="00EA5DEB" w14:paraId="6DF0DA6D" w14:textId="77777777" w:rsidTr="007B4ED7">
        <w:trPr>
          <w:trHeight w:val="20"/>
        </w:trPr>
        <w:tc>
          <w:tcPr>
            <w:tcW w:w="678" w:type="pct"/>
            <w:vMerge/>
          </w:tcPr>
          <w:p w14:paraId="49A6D8A1"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20D161C5" w14:textId="7389CB06" w:rsidR="005D4991" w:rsidRPr="00EA5DEB" w:rsidRDefault="005D4991"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Cs/>
                <w:sz w:val="24"/>
                <w:szCs w:val="24"/>
              </w:rPr>
              <w:t xml:space="preserve">Завершающий период Великой Отечественной войны. Разгром милитаристской Японии. </w:t>
            </w:r>
            <w:r w:rsidRPr="00EA5DEB">
              <w:rPr>
                <w:rFonts w:ascii="Times New Roman" w:eastAsia="Times New Roman" w:hAnsi="Times New Roman" w:cs="Times New Roman"/>
                <w:sz w:val="24"/>
                <w:szCs w:val="24"/>
                <w:lang w:eastAsia="ru-RU"/>
              </w:rPr>
              <w:t>Работа с исторической картой</w:t>
            </w:r>
            <w:r w:rsidR="002B1DAB" w:rsidRPr="00EA5DEB">
              <w:rPr>
                <w:rFonts w:ascii="Times New Roman" w:eastAsia="Times New Roman" w:hAnsi="Times New Roman" w:cs="Times New Roman"/>
                <w:sz w:val="24"/>
                <w:szCs w:val="24"/>
                <w:lang w:eastAsia="ru-RU"/>
              </w:rPr>
              <w:t xml:space="preserve">. </w:t>
            </w:r>
            <w:r w:rsidRPr="00EA5DEB">
              <w:rPr>
                <w:rFonts w:ascii="Times New Roman" w:eastAsia="Times New Roman" w:hAnsi="Times New Roman" w:cs="Times New Roman"/>
                <w:sz w:val="24"/>
                <w:szCs w:val="24"/>
                <w:lang w:eastAsia="ru-RU"/>
              </w:rPr>
              <w:t>Уроки войны.</w:t>
            </w:r>
            <w:r w:rsidRPr="00EA5DEB">
              <w:rPr>
                <w:rFonts w:ascii="Times New Roman" w:eastAsia="Times New Roman" w:hAnsi="Times New Roman" w:cs="Times New Roman"/>
                <w:b/>
                <w:bCs/>
                <w:sz w:val="24"/>
                <w:szCs w:val="24"/>
                <w:lang w:eastAsia="ru-RU"/>
              </w:rPr>
              <w:t xml:space="preserve"> </w:t>
            </w:r>
            <w:r w:rsidRPr="00EA5DEB">
              <w:rPr>
                <w:rFonts w:ascii="Times New Roman" w:eastAsia="Times New Roman" w:hAnsi="Times New Roman" w:cs="Times New Roman"/>
                <w:sz w:val="24"/>
                <w:szCs w:val="24"/>
                <w:lang w:eastAsia="ru-RU"/>
              </w:rPr>
              <w:t>Дискуссия по методу дебатов</w:t>
            </w:r>
          </w:p>
        </w:tc>
        <w:tc>
          <w:tcPr>
            <w:tcW w:w="329" w:type="pct"/>
            <w:vAlign w:val="center"/>
          </w:tcPr>
          <w:p w14:paraId="1BA08EC5" w14:textId="612F4807" w:rsidR="006D0DC3"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991EAFD"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87E06" w:rsidRPr="00EA5DEB" w14:paraId="5F69CDD3" w14:textId="77777777" w:rsidTr="00DC5CF8">
        <w:trPr>
          <w:trHeight w:val="20"/>
        </w:trPr>
        <w:tc>
          <w:tcPr>
            <w:tcW w:w="5000" w:type="pct"/>
            <w:gridSpan w:val="4"/>
            <w:shd w:val="clear" w:color="auto" w:fill="auto"/>
          </w:tcPr>
          <w:p w14:paraId="5DCEBE5D" w14:textId="77777777" w:rsidR="00587E06" w:rsidRPr="00EA5DEB" w:rsidRDefault="00587E06"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Профессионально ориентированное содержание</w:t>
            </w:r>
          </w:p>
        </w:tc>
      </w:tr>
      <w:tr w:rsidR="00587E06" w:rsidRPr="00EA5DEB" w14:paraId="345DA83D" w14:textId="77777777" w:rsidTr="007B4ED7">
        <w:trPr>
          <w:trHeight w:val="20"/>
        </w:trPr>
        <w:tc>
          <w:tcPr>
            <w:tcW w:w="3832" w:type="pct"/>
            <w:gridSpan w:val="2"/>
            <w:vAlign w:val="center"/>
          </w:tcPr>
          <w:p w14:paraId="6CCBC0EC" w14:textId="77777777" w:rsidR="00587E06" w:rsidRPr="00EA5DEB" w:rsidRDefault="00587E06" w:rsidP="00EA5DEB">
            <w:pPr>
              <w:spacing w:after="0" w:line="240" w:lineRule="auto"/>
              <w:jc w:val="both"/>
              <w:rPr>
                <w:rFonts w:ascii="Times New Roman" w:hAnsi="Times New Roman" w:cs="Times New Roman"/>
                <w:sz w:val="24"/>
                <w:szCs w:val="24"/>
              </w:rPr>
            </w:pPr>
            <w:r w:rsidRPr="00EA5DEB">
              <w:rPr>
                <w:rFonts w:ascii="Times New Roman" w:eastAsia="Calibri" w:hAnsi="Times New Roman" w:cs="Times New Roman"/>
                <w:bCs/>
                <w:iCs/>
                <w:sz w:val="24"/>
                <w:szCs w:val="24"/>
              </w:rPr>
              <w:t xml:space="preserve">Медицина в годы Великой Отечественной войны. Подвиг медицинских работников на фронте и в тылу </w:t>
            </w:r>
            <w:r w:rsidRPr="00EA5DEB">
              <w:rPr>
                <w:rFonts w:ascii="Times New Roman" w:hAnsi="Times New Roman" w:cs="Times New Roman"/>
                <w:sz w:val="24"/>
                <w:szCs w:val="24"/>
              </w:rPr>
              <w:t>(технологическая карта 3 примерного учебно-методического комплекса)</w:t>
            </w:r>
          </w:p>
          <w:p w14:paraId="2F2BC4EF" w14:textId="772CDF7D" w:rsidR="00D44CBC" w:rsidRPr="00EA5DEB" w:rsidRDefault="00D44CBC" w:rsidP="00EA5DEB">
            <w:pPr>
              <w:spacing w:after="0" w:line="240" w:lineRule="auto"/>
              <w:jc w:val="both"/>
              <w:rPr>
                <w:rFonts w:ascii="Times New Roman" w:eastAsia="Times New Roman" w:hAnsi="Times New Roman" w:cs="Times New Roman"/>
                <w:b/>
                <w:iCs/>
                <w:sz w:val="24"/>
                <w:szCs w:val="24"/>
                <w:lang w:eastAsia="ru-RU"/>
              </w:rPr>
            </w:pPr>
            <w:r w:rsidRPr="00EA5DEB">
              <w:rPr>
                <w:rFonts w:ascii="Times New Roman" w:hAnsi="Times New Roman" w:cs="Times New Roman"/>
                <w:color w:val="333333"/>
                <w:sz w:val="24"/>
                <w:szCs w:val="24"/>
                <w:shd w:val="clear" w:color="auto" w:fill="FFFFFF"/>
              </w:rPr>
              <w:t>Наш край в 1941-1945 гг.</w:t>
            </w:r>
          </w:p>
        </w:tc>
        <w:tc>
          <w:tcPr>
            <w:tcW w:w="329" w:type="pct"/>
            <w:vAlign w:val="center"/>
          </w:tcPr>
          <w:p w14:paraId="3D2EDF57" w14:textId="77777777" w:rsidR="00587E06" w:rsidRPr="00EA5DEB" w:rsidRDefault="00587E06" w:rsidP="00EA5DEB">
            <w:pPr>
              <w:suppressAutoHyphens/>
              <w:spacing w:after="0" w:line="240" w:lineRule="auto"/>
              <w:jc w:val="center"/>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lang w:eastAsia="ru-RU"/>
              </w:rPr>
              <w:t>2</w:t>
            </w:r>
          </w:p>
        </w:tc>
        <w:tc>
          <w:tcPr>
            <w:tcW w:w="839" w:type="pct"/>
            <w:shd w:val="clear" w:color="auto" w:fill="auto"/>
            <w:vAlign w:val="center"/>
          </w:tcPr>
          <w:p w14:paraId="2B7B77A6" w14:textId="4FBF0E34" w:rsidR="00587E06" w:rsidRPr="00EA5DEB" w:rsidRDefault="00587E06" w:rsidP="00EA5DEB">
            <w:pPr>
              <w:autoSpaceDE w:val="0"/>
              <w:autoSpaceDN w:val="0"/>
              <w:spacing w:after="0" w:line="240" w:lineRule="auto"/>
              <w:jc w:val="center"/>
              <w:rPr>
                <w:rFonts w:ascii="Times New Roman" w:hAnsi="Times New Roman" w:cs="Times New Roman"/>
                <w:sz w:val="24"/>
                <w:szCs w:val="24"/>
              </w:rPr>
            </w:pPr>
            <w:r w:rsidRPr="00EA5DEB">
              <w:rPr>
                <w:rFonts w:ascii="Times New Roman" w:eastAsia="Times New Roman" w:hAnsi="Times New Roman" w:cs="Times New Roman"/>
                <w:bCs/>
                <w:iCs/>
                <w:sz w:val="24"/>
                <w:szCs w:val="24"/>
              </w:rPr>
              <w:t>ОК 01</w:t>
            </w:r>
            <w:r w:rsidR="00243D0B" w:rsidRPr="00EA5DEB">
              <w:rPr>
                <w:rFonts w:ascii="Times New Roman" w:eastAsia="Times New Roman" w:hAnsi="Times New Roman" w:cs="Times New Roman"/>
                <w:bCs/>
                <w:iCs/>
                <w:sz w:val="24"/>
                <w:szCs w:val="24"/>
              </w:rPr>
              <w:t xml:space="preserve">, </w:t>
            </w:r>
            <w:r w:rsidRPr="00EA5DEB">
              <w:rPr>
                <w:rFonts w:ascii="Times New Roman" w:eastAsia="Times New Roman" w:hAnsi="Times New Roman" w:cs="Times New Roman"/>
                <w:bCs/>
                <w:iCs/>
                <w:sz w:val="24"/>
                <w:szCs w:val="24"/>
              </w:rPr>
              <w:t>ОК 02</w:t>
            </w:r>
            <w:r w:rsidR="00243D0B" w:rsidRPr="00EA5DEB">
              <w:rPr>
                <w:rFonts w:ascii="Times New Roman" w:eastAsia="Times New Roman" w:hAnsi="Times New Roman" w:cs="Times New Roman"/>
                <w:bCs/>
                <w:iCs/>
                <w:sz w:val="24"/>
                <w:szCs w:val="24"/>
              </w:rPr>
              <w:t xml:space="preserve">, </w:t>
            </w:r>
            <w:r w:rsidRPr="00EA5DEB">
              <w:rPr>
                <w:rFonts w:ascii="Times New Roman" w:eastAsia="Times New Roman" w:hAnsi="Times New Roman" w:cs="Times New Roman"/>
                <w:bCs/>
                <w:iCs/>
                <w:sz w:val="24"/>
                <w:szCs w:val="24"/>
              </w:rPr>
              <w:t>ОК 04</w:t>
            </w:r>
            <w:r w:rsidR="00243D0B" w:rsidRPr="00EA5DEB">
              <w:rPr>
                <w:rFonts w:ascii="Times New Roman" w:eastAsia="Times New Roman" w:hAnsi="Times New Roman" w:cs="Times New Roman"/>
                <w:bCs/>
                <w:iCs/>
                <w:sz w:val="24"/>
                <w:szCs w:val="24"/>
              </w:rPr>
              <w:t xml:space="preserve">, </w:t>
            </w:r>
            <w:r w:rsidR="00B436E1" w:rsidRPr="00EA5DEB">
              <w:rPr>
                <w:rFonts w:ascii="Times New Roman" w:eastAsia="Times New Roman" w:hAnsi="Times New Roman" w:cs="Times New Roman"/>
                <w:bCs/>
                <w:iCs/>
                <w:sz w:val="24"/>
                <w:szCs w:val="24"/>
              </w:rPr>
              <w:br/>
            </w:r>
            <w:r w:rsidRPr="00EA5DEB">
              <w:rPr>
                <w:rFonts w:ascii="Times New Roman" w:eastAsia="Times New Roman" w:hAnsi="Times New Roman" w:cs="Times New Roman"/>
                <w:bCs/>
                <w:iCs/>
                <w:sz w:val="24"/>
                <w:szCs w:val="24"/>
              </w:rPr>
              <w:t>ОК 05</w:t>
            </w:r>
            <w:r w:rsidR="00A30B92" w:rsidRPr="00EA5DEB">
              <w:rPr>
                <w:rFonts w:ascii="Times New Roman" w:eastAsia="Times New Roman" w:hAnsi="Times New Roman" w:cs="Times New Roman"/>
                <w:bCs/>
                <w:iCs/>
                <w:sz w:val="24"/>
                <w:szCs w:val="24"/>
              </w:rPr>
              <w:t>,</w:t>
            </w:r>
            <w:r w:rsidR="00A30B92" w:rsidRPr="00EA5DEB">
              <w:rPr>
                <w:rFonts w:ascii="Times New Roman" w:eastAsia="Times New Roman" w:hAnsi="Times New Roman" w:cs="Times New Roman"/>
                <w:bCs/>
                <w:i/>
                <w:iCs/>
                <w:sz w:val="24"/>
                <w:szCs w:val="24"/>
              </w:rPr>
              <w:t xml:space="preserve"> </w:t>
            </w:r>
            <w:r w:rsidR="00A30B92" w:rsidRPr="00EA5DEB">
              <w:rPr>
                <w:rFonts w:ascii="Times New Roman" w:eastAsia="Times New Roman" w:hAnsi="Times New Roman" w:cs="Times New Roman"/>
                <w:bCs/>
                <w:sz w:val="24"/>
                <w:szCs w:val="24"/>
              </w:rPr>
              <w:t>ОК 06</w:t>
            </w:r>
          </w:p>
          <w:p w14:paraId="7A694A8B" w14:textId="6F2375D5" w:rsidR="00587E06" w:rsidRPr="00EA5DEB" w:rsidRDefault="00587E06" w:rsidP="00034ED8">
            <w:pPr>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color w:val="000000"/>
                <w:sz w:val="24"/>
                <w:szCs w:val="24"/>
              </w:rPr>
              <w:t>ПК…</w:t>
            </w:r>
          </w:p>
        </w:tc>
      </w:tr>
      <w:tr w:rsidR="005D4991" w:rsidRPr="00EA5DEB" w14:paraId="00FE677C" w14:textId="77777777" w:rsidTr="007B4ED7">
        <w:trPr>
          <w:trHeight w:val="20"/>
        </w:trPr>
        <w:tc>
          <w:tcPr>
            <w:tcW w:w="3832" w:type="pct"/>
            <w:gridSpan w:val="2"/>
          </w:tcPr>
          <w:p w14:paraId="431CCA84" w14:textId="283D6A08" w:rsidR="005D4991" w:rsidRPr="00EA5DEB" w:rsidRDefault="005D4991"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i/>
                <w:sz w:val="24"/>
                <w:szCs w:val="24"/>
              </w:rPr>
              <w:t xml:space="preserve">Раздел 4. </w:t>
            </w:r>
            <w:r w:rsidRPr="00EA5DEB">
              <w:rPr>
                <w:rFonts w:ascii="Times New Roman" w:eastAsia="Times New Roman" w:hAnsi="Times New Roman" w:cs="Times New Roman"/>
                <w:b/>
                <w:bCs/>
                <w:i/>
                <w:color w:val="000000"/>
                <w:sz w:val="24"/>
                <w:szCs w:val="24"/>
              </w:rPr>
              <w:t>СССР в 1945–1991 годы. Послевоенный мир</w:t>
            </w:r>
          </w:p>
        </w:tc>
        <w:tc>
          <w:tcPr>
            <w:tcW w:w="329" w:type="pct"/>
            <w:vAlign w:val="center"/>
          </w:tcPr>
          <w:p w14:paraId="4291F7BB" w14:textId="7205B419" w:rsidR="005D4991" w:rsidRPr="00EA5DEB" w:rsidRDefault="00A66C94"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w:t>
            </w:r>
          </w:p>
        </w:tc>
        <w:tc>
          <w:tcPr>
            <w:tcW w:w="839" w:type="pct"/>
            <w:shd w:val="clear" w:color="auto" w:fill="auto"/>
            <w:vAlign w:val="center"/>
          </w:tcPr>
          <w:p w14:paraId="74C8A204" w14:textId="3CD4B953"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
                <w:color w:val="000000"/>
                <w:sz w:val="24"/>
                <w:szCs w:val="24"/>
              </w:rPr>
              <w:t>ОК 01</w:t>
            </w:r>
            <w:r w:rsidR="00243D0B"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i/>
                <w:color w:val="000000"/>
                <w:sz w:val="24"/>
                <w:szCs w:val="24"/>
              </w:rPr>
              <w:t>ОК 02</w:t>
            </w:r>
            <w:r w:rsidR="00243D0B"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i/>
                <w:color w:val="000000"/>
                <w:sz w:val="24"/>
                <w:szCs w:val="24"/>
              </w:rPr>
              <w:t>ОК 04</w:t>
            </w:r>
            <w:r w:rsidR="00243D0B" w:rsidRPr="00EA5DEB">
              <w:rPr>
                <w:rFonts w:ascii="Times New Roman" w:eastAsia="Times New Roman" w:hAnsi="Times New Roman" w:cs="Times New Roman"/>
                <w:i/>
                <w:color w:val="000000"/>
                <w:sz w:val="24"/>
                <w:szCs w:val="24"/>
              </w:rPr>
              <w:t>,</w:t>
            </w:r>
          </w:p>
          <w:p w14:paraId="0CB46E76" w14:textId="3DD8AF95"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
                <w:color w:val="000000"/>
                <w:sz w:val="24"/>
                <w:szCs w:val="24"/>
              </w:rPr>
              <w:t>ОК 05</w:t>
            </w:r>
            <w:r w:rsidR="00243D0B"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i/>
                <w:color w:val="000000"/>
                <w:sz w:val="24"/>
                <w:szCs w:val="24"/>
              </w:rPr>
              <w:t>ОК 06</w:t>
            </w:r>
          </w:p>
        </w:tc>
      </w:tr>
      <w:tr w:rsidR="005D1777" w:rsidRPr="00EA5DEB" w14:paraId="420755E3" w14:textId="77777777" w:rsidTr="007B4ED7">
        <w:trPr>
          <w:trHeight w:val="20"/>
        </w:trPr>
        <w:tc>
          <w:tcPr>
            <w:tcW w:w="678" w:type="pct"/>
            <w:vMerge w:val="restart"/>
          </w:tcPr>
          <w:p w14:paraId="1E0731A1" w14:textId="48127587"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Тема 4.1.</w:t>
            </w:r>
          </w:p>
          <w:p w14:paraId="3D117255" w14:textId="5FD6313C"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 xml:space="preserve">Мир и </w:t>
            </w:r>
            <w:r w:rsidRPr="00EA5DEB">
              <w:rPr>
                <w:rFonts w:ascii="Times New Roman" w:eastAsia="Times New Roman" w:hAnsi="Times New Roman" w:cs="Times New Roman"/>
                <w:b/>
                <w:i/>
                <w:sz w:val="24"/>
                <w:szCs w:val="24"/>
              </w:rPr>
              <w:lastRenderedPageBreak/>
              <w:t>международные отношения в годы холодной войны (вторая половина половине ХХ века)</w:t>
            </w:r>
          </w:p>
        </w:tc>
        <w:tc>
          <w:tcPr>
            <w:tcW w:w="3154" w:type="pct"/>
          </w:tcPr>
          <w:p w14:paraId="615C0330" w14:textId="621B655D" w:rsidR="005D1777" w:rsidRPr="00EA5DEB" w:rsidRDefault="005D1777"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lastRenderedPageBreak/>
              <w:t>Основное содержание</w:t>
            </w:r>
          </w:p>
        </w:tc>
        <w:tc>
          <w:tcPr>
            <w:tcW w:w="329" w:type="pct"/>
            <w:vAlign w:val="center"/>
          </w:tcPr>
          <w:p w14:paraId="21F34040" w14:textId="28703299" w:rsidR="005D1777"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510E648D" w14:textId="4B9F1EA5" w:rsidR="005D1777" w:rsidRPr="00EA5DEB" w:rsidRDefault="00344251" w:rsidP="00EA5DEB">
            <w:pPr>
              <w:autoSpaceDE w:val="0"/>
              <w:autoSpaceDN w:val="0"/>
              <w:spacing w:after="0" w:line="240" w:lineRule="auto"/>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
                <w:color w:val="000000"/>
                <w:sz w:val="24"/>
                <w:szCs w:val="24"/>
              </w:rPr>
              <w:t>ОК 02</w:t>
            </w:r>
          </w:p>
          <w:p w14:paraId="3267719D" w14:textId="6E39B05F" w:rsidR="0017577F" w:rsidRPr="00EA5DEB" w:rsidRDefault="0017577F"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i/>
                <w:color w:val="000000"/>
                <w:sz w:val="24"/>
                <w:szCs w:val="24"/>
              </w:rPr>
              <w:t>ОК 04</w:t>
            </w:r>
          </w:p>
          <w:p w14:paraId="30345090"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bCs/>
                <w:i/>
                <w:iCs/>
                <w:sz w:val="24"/>
                <w:szCs w:val="24"/>
              </w:rPr>
              <w:lastRenderedPageBreak/>
              <w:t>ОК 05</w:t>
            </w:r>
          </w:p>
          <w:p w14:paraId="0BF49BBD" w14:textId="372BBFE9"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bCs/>
                <w:i/>
                <w:iCs/>
                <w:sz w:val="24"/>
                <w:szCs w:val="24"/>
              </w:rPr>
              <w:t>ОК 06</w:t>
            </w:r>
          </w:p>
        </w:tc>
      </w:tr>
      <w:tr w:rsidR="005D1777" w:rsidRPr="00EA5DEB" w14:paraId="77D4EF39" w14:textId="77777777" w:rsidTr="007B4ED7">
        <w:trPr>
          <w:trHeight w:val="20"/>
        </w:trPr>
        <w:tc>
          <w:tcPr>
            <w:tcW w:w="678" w:type="pct"/>
            <w:vMerge/>
          </w:tcPr>
          <w:p w14:paraId="0BB1AC09" w14:textId="01AA1622" w:rsidR="005D1777" w:rsidRPr="00EA5DEB" w:rsidRDefault="005D1777" w:rsidP="00EA5DEB">
            <w:pPr>
              <w:spacing w:after="0" w:line="240" w:lineRule="auto"/>
              <w:rPr>
                <w:rFonts w:ascii="Times New Roman" w:eastAsia="Times New Roman" w:hAnsi="Times New Roman" w:cs="Times New Roman"/>
                <w:bCs/>
                <w:i/>
                <w:sz w:val="24"/>
                <w:szCs w:val="24"/>
                <w:lang w:eastAsia="ru-RU"/>
              </w:rPr>
            </w:pPr>
          </w:p>
        </w:tc>
        <w:tc>
          <w:tcPr>
            <w:tcW w:w="3154" w:type="pct"/>
          </w:tcPr>
          <w:p w14:paraId="5A45BEBE" w14:textId="77777777" w:rsidR="000644FB" w:rsidRPr="00EA5DEB" w:rsidRDefault="005D1777" w:rsidP="00EA5DEB">
            <w:pPr>
              <w:spacing w:after="0" w:line="240" w:lineRule="auto"/>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 - 2020-х </w:t>
            </w:r>
            <w:r w:rsidRPr="00EA5DEB">
              <w:rPr>
                <w:rFonts w:ascii="Times New Roman" w:eastAsia="Times New Roman" w:hAnsi="Times New Roman" w:cs="Times New Roman"/>
                <w:sz w:val="24"/>
                <w:szCs w:val="24"/>
              </w:rPr>
              <w:lastRenderedPageBreak/>
              <w:t xml:space="preserve">гг. </w:t>
            </w:r>
          </w:p>
          <w:p w14:paraId="03DBFE03"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1857BF8B" w14:textId="04415AD1"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510B608B" w14:textId="2FA05C29"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155597D4" w14:textId="18BEC383" w:rsidR="000644FB"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14:paraId="0FAE64BA" w14:textId="6E2A181C"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2D9D43A8" w14:textId="7A5FFCC3"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047FA970" w14:textId="039F3DBB"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w:t>
            </w:r>
            <w:r w:rsidRPr="00EA5DEB">
              <w:rPr>
                <w:rFonts w:ascii="Times New Roman" w:eastAsia="Times New Roman" w:hAnsi="Times New Roman" w:cs="Times New Roman"/>
                <w:sz w:val="24"/>
                <w:szCs w:val="24"/>
              </w:rPr>
              <w:lastRenderedPageBreak/>
              <w:t xml:space="preserve">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14:paraId="4C16450E" w14:textId="7C3E3C6C"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Азии, Африки во второй половине XX в.: проблемы и пути модернизации.</w:t>
            </w:r>
          </w:p>
          <w:p w14:paraId="0D640C2C"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Обретение независимости и выбор путей развития странами Азии и Африки.</w:t>
            </w:r>
          </w:p>
          <w:p w14:paraId="7F53ED88" w14:textId="28871C29"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51CC68C6"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06D66B41" w14:textId="475DA872"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14:paraId="48DD4270"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2A971F5E" w14:textId="7704343E"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294A2205" w14:textId="2793EA2A"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Латинско</w:t>
            </w:r>
            <w:r w:rsidR="00FC12CE" w:rsidRPr="00EA5DEB">
              <w:rPr>
                <w:rFonts w:ascii="Times New Roman" w:eastAsia="Times New Roman" w:hAnsi="Times New Roman" w:cs="Times New Roman"/>
                <w:sz w:val="24"/>
                <w:szCs w:val="24"/>
              </w:rPr>
              <w:t xml:space="preserve">й Америки во второй половине XX </w:t>
            </w:r>
            <w:r w:rsidRPr="00EA5DEB">
              <w:rPr>
                <w:rFonts w:ascii="Times New Roman" w:eastAsia="Times New Roman" w:hAnsi="Times New Roman" w:cs="Times New Roman"/>
                <w:sz w:val="24"/>
                <w:szCs w:val="24"/>
              </w:rPr>
              <w:t>в.</w:t>
            </w:r>
          </w:p>
          <w:p w14:paraId="336B1A5A" w14:textId="246E23D0"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Положение стран Латинской Америки в середине XX в.: проблемы внутреннего развития, </w:t>
            </w:r>
            <w:r w:rsidRPr="00EA5DEB">
              <w:rPr>
                <w:rFonts w:ascii="Times New Roman" w:eastAsia="Times New Roman" w:hAnsi="Times New Roman" w:cs="Times New Roman"/>
                <w:sz w:val="24"/>
                <w:szCs w:val="24"/>
              </w:rPr>
              <w:lastRenderedPageBreak/>
              <w:t>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329" w:type="pct"/>
            <w:vAlign w:val="center"/>
          </w:tcPr>
          <w:p w14:paraId="5E57A1CC" w14:textId="77777777" w:rsidR="00A66C94"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p>
          <w:p w14:paraId="2EDECAEF" w14:textId="1568537D" w:rsidR="005D1777"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004BD271" w14:textId="19427EF3"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5D1777" w:rsidRPr="00EA5DEB" w14:paraId="52511BD7" w14:textId="77777777" w:rsidTr="007B4ED7">
        <w:trPr>
          <w:trHeight w:val="20"/>
        </w:trPr>
        <w:tc>
          <w:tcPr>
            <w:tcW w:w="678" w:type="pct"/>
            <w:vMerge/>
          </w:tcPr>
          <w:p w14:paraId="5BF58833" w14:textId="77777777" w:rsidR="005D1777" w:rsidRPr="00EA5DEB" w:rsidRDefault="005D1777" w:rsidP="00EA5DEB">
            <w:pPr>
              <w:spacing w:after="0" w:line="240" w:lineRule="auto"/>
              <w:rPr>
                <w:rFonts w:ascii="Times New Roman" w:eastAsia="Times New Roman" w:hAnsi="Times New Roman" w:cs="Times New Roman"/>
                <w:bCs/>
                <w:i/>
                <w:sz w:val="24"/>
                <w:szCs w:val="24"/>
                <w:lang w:eastAsia="ru-RU"/>
              </w:rPr>
            </w:pPr>
          </w:p>
        </w:tc>
        <w:tc>
          <w:tcPr>
            <w:tcW w:w="3154" w:type="pct"/>
          </w:tcPr>
          <w:p w14:paraId="7576E0AB" w14:textId="4385B6B2"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C95FFA6" w14:textId="25661634" w:rsidR="005D1777"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17D632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5D1777" w:rsidRPr="00EA5DEB" w14:paraId="61C1D970" w14:textId="77777777" w:rsidTr="007B4ED7">
        <w:trPr>
          <w:trHeight w:val="20"/>
        </w:trPr>
        <w:tc>
          <w:tcPr>
            <w:tcW w:w="678" w:type="pct"/>
            <w:vMerge/>
          </w:tcPr>
          <w:p w14:paraId="1DDD0F98" w14:textId="77777777" w:rsidR="005D1777" w:rsidRPr="00EA5DEB" w:rsidRDefault="005D1777" w:rsidP="00EA5DEB">
            <w:pPr>
              <w:spacing w:after="0" w:line="240" w:lineRule="auto"/>
              <w:rPr>
                <w:rFonts w:ascii="Times New Roman" w:eastAsia="Times New Roman" w:hAnsi="Times New Roman" w:cs="Times New Roman"/>
                <w:bCs/>
                <w:i/>
                <w:sz w:val="24"/>
                <w:szCs w:val="24"/>
                <w:lang w:eastAsia="ru-RU"/>
              </w:rPr>
            </w:pPr>
          </w:p>
        </w:tc>
        <w:tc>
          <w:tcPr>
            <w:tcW w:w="3154" w:type="pct"/>
          </w:tcPr>
          <w:p w14:paraId="07F73A6A" w14:textId="6BEB7BC6" w:rsidR="00C4723D" w:rsidRPr="00EA5DEB" w:rsidRDefault="00C4723D"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14:paraId="44ABFCFB" w14:textId="38DC35DA" w:rsidR="00C4723D"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Причины и этапы «холодной войны».</w:t>
            </w:r>
            <w:r w:rsidRPr="00EA5DEB">
              <w:rPr>
                <w:rFonts w:ascii="Times New Roman" w:eastAsia="Times New Roman" w:hAnsi="Times New Roman" w:cs="Times New Roman"/>
                <w:sz w:val="24"/>
                <w:szCs w:val="24"/>
              </w:rPr>
              <w:t xml:space="preserve"> Работа с исторической картой. </w:t>
            </w:r>
            <w:r w:rsidRPr="00EA5DEB">
              <w:rPr>
                <w:rFonts w:ascii="Times New Roman" w:eastAsia="Times New Roman" w:hAnsi="Times New Roman" w:cs="Times New Roman"/>
                <w:bCs/>
                <w:sz w:val="24"/>
                <w:szCs w:val="24"/>
              </w:rPr>
              <w:t>Политика «разрядки»: успехи и проблемы</w:t>
            </w:r>
          </w:p>
        </w:tc>
        <w:tc>
          <w:tcPr>
            <w:tcW w:w="329" w:type="pct"/>
            <w:vAlign w:val="center"/>
          </w:tcPr>
          <w:p w14:paraId="784450ED" w14:textId="77777777" w:rsidR="00C4723D" w:rsidRPr="00EA5DEB" w:rsidRDefault="00C4723D" w:rsidP="00EA5DEB">
            <w:pPr>
              <w:suppressAutoHyphens/>
              <w:spacing w:after="0" w:line="240" w:lineRule="auto"/>
              <w:jc w:val="center"/>
              <w:rPr>
                <w:rFonts w:ascii="Times New Roman" w:eastAsia="Times New Roman" w:hAnsi="Times New Roman" w:cs="Times New Roman"/>
                <w:bCs/>
                <w:sz w:val="24"/>
                <w:szCs w:val="24"/>
                <w:lang w:eastAsia="ru-RU"/>
              </w:rPr>
            </w:pPr>
          </w:p>
          <w:p w14:paraId="567B4D60" w14:textId="5401E4E2" w:rsidR="00C4723D"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0902E65B" w14:textId="6667BC3F" w:rsidR="00C4723D" w:rsidRPr="00EA5DEB" w:rsidRDefault="00C4723D" w:rsidP="00EA5DEB">
            <w:pPr>
              <w:suppressAutoHyphens/>
              <w:spacing w:after="0" w:line="240" w:lineRule="auto"/>
              <w:jc w:val="center"/>
              <w:rPr>
                <w:rFonts w:ascii="Times New Roman" w:eastAsia="Times New Roman" w:hAnsi="Times New Roman" w:cs="Times New Roman"/>
                <w:bCs/>
                <w:sz w:val="24"/>
                <w:szCs w:val="24"/>
                <w:lang w:eastAsia="ru-RU"/>
              </w:rPr>
            </w:pPr>
          </w:p>
          <w:p w14:paraId="1514FCF5" w14:textId="27A8D657" w:rsidR="005D1777"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138F95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5D1777" w:rsidRPr="00EA5DEB" w14:paraId="18EEB09F" w14:textId="77777777" w:rsidTr="007B4ED7">
        <w:trPr>
          <w:trHeight w:val="20"/>
        </w:trPr>
        <w:tc>
          <w:tcPr>
            <w:tcW w:w="678" w:type="pct"/>
            <w:vMerge w:val="restart"/>
          </w:tcPr>
          <w:p w14:paraId="34B0C3DC" w14:textId="61A2036E"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 xml:space="preserve">Тема 4.2.  </w:t>
            </w:r>
          </w:p>
          <w:p w14:paraId="3C41E052" w14:textId="7C569DBE" w:rsidR="005D1777" w:rsidRPr="00EA5DEB" w:rsidRDefault="005D1777"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СССР в 1945–1953 гг.</w:t>
            </w:r>
          </w:p>
        </w:tc>
        <w:tc>
          <w:tcPr>
            <w:tcW w:w="3154" w:type="pct"/>
          </w:tcPr>
          <w:p w14:paraId="123D6CF3" w14:textId="21EE8586"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5989509C" w14:textId="33C5E13E" w:rsidR="005D1777" w:rsidRPr="00EA5DEB" w:rsidRDefault="00057FC5"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03E66291"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57AF8BA2" w14:textId="69AC75D8"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488B0940" w14:textId="0981D498" w:rsidR="005D1777" w:rsidRPr="00EA5DEB" w:rsidRDefault="00A30B92"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4624FF54" w14:textId="77777777" w:rsidTr="007B4ED7">
        <w:trPr>
          <w:trHeight w:val="20"/>
        </w:trPr>
        <w:tc>
          <w:tcPr>
            <w:tcW w:w="678" w:type="pct"/>
            <w:vMerge/>
          </w:tcPr>
          <w:p w14:paraId="3CD239AF"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56853720" w14:textId="77777777"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45A34A7D" w14:textId="723AC5CF"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14:paraId="246D73F4" w14:textId="77777777"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4A1CC6EE" w14:textId="74B0B309"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67FBB455" w14:textId="730AC462"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29" w:type="pct"/>
            <w:vAlign w:val="center"/>
          </w:tcPr>
          <w:p w14:paraId="3E41FED7" w14:textId="29A57FE5"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04DA4F68"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2F966AE8" w14:textId="77777777" w:rsidTr="007B4ED7">
        <w:trPr>
          <w:trHeight w:val="20"/>
        </w:trPr>
        <w:tc>
          <w:tcPr>
            <w:tcW w:w="678" w:type="pct"/>
            <w:vMerge w:val="restart"/>
          </w:tcPr>
          <w:p w14:paraId="599368EE" w14:textId="71E174DF"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Тема 4.</w:t>
            </w:r>
            <w:r w:rsidR="005A583D" w:rsidRPr="00EA5DEB">
              <w:rPr>
                <w:rFonts w:ascii="Times New Roman" w:eastAsia="Times New Roman" w:hAnsi="Times New Roman" w:cs="Times New Roman"/>
                <w:b/>
                <w:i/>
                <w:sz w:val="24"/>
                <w:szCs w:val="24"/>
              </w:rPr>
              <w:t>3</w:t>
            </w:r>
            <w:r w:rsidRPr="00EA5DEB">
              <w:rPr>
                <w:rFonts w:ascii="Times New Roman" w:eastAsia="Times New Roman" w:hAnsi="Times New Roman" w:cs="Times New Roman"/>
                <w:b/>
                <w:i/>
                <w:sz w:val="24"/>
                <w:szCs w:val="24"/>
              </w:rPr>
              <w:t xml:space="preserve">.  </w:t>
            </w:r>
          </w:p>
          <w:p w14:paraId="01C54DEB" w14:textId="11289559" w:rsidR="005D1777" w:rsidRPr="00EA5DEB" w:rsidRDefault="005D1777"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 xml:space="preserve">СССР в середине </w:t>
            </w:r>
            <w:r w:rsidRPr="00EA5DEB">
              <w:rPr>
                <w:rFonts w:ascii="Times New Roman" w:eastAsia="Times New Roman" w:hAnsi="Times New Roman" w:cs="Times New Roman"/>
                <w:b/>
                <w:i/>
                <w:sz w:val="24"/>
                <w:szCs w:val="24"/>
              </w:rPr>
              <w:lastRenderedPageBreak/>
              <w:t>1950-х – первой половине 1960-х гг.</w:t>
            </w:r>
          </w:p>
        </w:tc>
        <w:tc>
          <w:tcPr>
            <w:tcW w:w="3154" w:type="pct"/>
          </w:tcPr>
          <w:p w14:paraId="1366720D" w14:textId="799A7960"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lastRenderedPageBreak/>
              <w:t>Основное содержание</w:t>
            </w:r>
          </w:p>
        </w:tc>
        <w:tc>
          <w:tcPr>
            <w:tcW w:w="329" w:type="pct"/>
            <w:vAlign w:val="center"/>
          </w:tcPr>
          <w:p w14:paraId="5C322B2C" w14:textId="59701154" w:rsidR="005D1777"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0BAF17A5" w14:textId="2BEB4B3B"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13D7F2CF"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04</w:t>
            </w:r>
          </w:p>
          <w:p w14:paraId="7CB1D1A0" w14:textId="4C0FC3D0" w:rsidR="00A30B92" w:rsidRPr="00EA5DEB" w:rsidRDefault="00A30B9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color w:val="000000"/>
                <w:sz w:val="24"/>
                <w:szCs w:val="24"/>
              </w:rPr>
              <w:lastRenderedPageBreak/>
              <w:t>ОК 05</w:t>
            </w:r>
          </w:p>
          <w:p w14:paraId="7D8D44D4" w14:textId="7F1CDBC8"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40AD1E36" w14:textId="77777777" w:rsidTr="007B4ED7">
        <w:trPr>
          <w:trHeight w:val="20"/>
        </w:trPr>
        <w:tc>
          <w:tcPr>
            <w:tcW w:w="678" w:type="pct"/>
            <w:vMerge/>
          </w:tcPr>
          <w:p w14:paraId="12781347"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71A53E27"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Смена политического курса. Смерть Сталина и настроения в обществе. Борьба за власть в </w:t>
            </w:r>
            <w:r w:rsidRPr="00EA5DEB">
              <w:rPr>
                <w:rFonts w:ascii="Times New Roman" w:eastAsia="Times New Roman" w:hAnsi="Times New Roman" w:cs="Times New Roman"/>
                <w:sz w:val="24"/>
                <w:szCs w:val="24"/>
              </w:rPr>
              <w:lastRenderedPageBreak/>
              <w:t>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3653CD9B"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05156908" w14:textId="0054F0A5"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21A66B87" w14:textId="40291B60"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0877DA56"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06E3D69B"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00E7964A" w14:textId="58707686"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23884564" w14:textId="5CF63D63" w:rsidR="005D1777"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tc>
        <w:tc>
          <w:tcPr>
            <w:tcW w:w="329" w:type="pct"/>
            <w:vAlign w:val="center"/>
          </w:tcPr>
          <w:p w14:paraId="68D5A1AA" w14:textId="77777777" w:rsidR="008108C9"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p>
          <w:p w14:paraId="3DDAC274" w14:textId="09D77FCE"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0C62ADAB"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0B9A3E3A" w14:textId="77777777" w:rsidTr="007B4ED7">
        <w:trPr>
          <w:trHeight w:val="20"/>
        </w:trPr>
        <w:tc>
          <w:tcPr>
            <w:tcW w:w="678" w:type="pct"/>
            <w:vMerge/>
          </w:tcPr>
          <w:p w14:paraId="2A752B0E"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6C0174C7" w14:textId="43DBD0BD"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0EE9D515" w14:textId="3CCD4EB1"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3BA03190"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73E814AE" w14:textId="77777777" w:rsidTr="007B4ED7">
        <w:trPr>
          <w:trHeight w:val="20"/>
        </w:trPr>
        <w:tc>
          <w:tcPr>
            <w:tcW w:w="678" w:type="pct"/>
            <w:vMerge/>
          </w:tcPr>
          <w:p w14:paraId="2BD74EC9"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7DF64890" w14:textId="62E3C1F8" w:rsidR="005D1777" w:rsidRPr="00EA5DEB" w:rsidRDefault="005D1777" w:rsidP="00EA5DEB">
            <w:pPr>
              <w:spacing w:after="0" w:line="240" w:lineRule="auto"/>
              <w:ind w:firstLine="236"/>
              <w:contextualSpacing/>
              <w:jc w:val="both"/>
              <w:rPr>
                <w:rFonts w:ascii="Times New Roman" w:eastAsia="Times New Roman" w:hAnsi="Times New Roman" w:cs="Times New Roman"/>
                <w:i/>
                <w:sz w:val="24"/>
                <w:szCs w:val="24"/>
              </w:rPr>
            </w:pPr>
            <w:r w:rsidRPr="00EA5DEB">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«метаплана»</w:t>
            </w:r>
          </w:p>
        </w:tc>
        <w:tc>
          <w:tcPr>
            <w:tcW w:w="329" w:type="pct"/>
            <w:vAlign w:val="center"/>
          </w:tcPr>
          <w:p w14:paraId="6C4AAA74" w14:textId="2BB3A30A"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077A24F2"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58C2D13C" w14:textId="77777777" w:rsidTr="007B4ED7">
        <w:trPr>
          <w:trHeight w:val="20"/>
        </w:trPr>
        <w:tc>
          <w:tcPr>
            <w:tcW w:w="678" w:type="pct"/>
            <w:vMerge w:val="restart"/>
          </w:tcPr>
          <w:p w14:paraId="569522BB" w14:textId="01DC6338"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lastRenderedPageBreak/>
              <w:t>Тема 4.</w:t>
            </w:r>
            <w:r w:rsidR="005A583D" w:rsidRPr="00EA5DEB">
              <w:rPr>
                <w:rFonts w:ascii="Times New Roman" w:eastAsia="Times New Roman" w:hAnsi="Times New Roman" w:cs="Times New Roman"/>
                <w:b/>
                <w:i/>
                <w:sz w:val="24"/>
                <w:szCs w:val="24"/>
              </w:rPr>
              <w:t>4</w:t>
            </w:r>
            <w:r w:rsidRPr="00EA5DEB">
              <w:rPr>
                <w:rFonts w:ascii="Times New Roman" w:eastAsia="Times New Roman" w:hAnsi="Times New Roman" w:cs="Times New Roman"/>
                <w:b/>
                <w:i/>
                <w:sz w:val="24"/>
                <w:szCs w:val="24"/>
              </w:rPr>
              <w:t xml:space="preserve">.  </w:t>
            </w:r>
          </w:p>
          <w:p w14:paraId="0CB710BB" w14:textId="32623F65" w:rsidR="005D1777" w:rsidRPr="00EA5DEB" w:rsidRDefault="005D1777"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Советское общество в середине 1960-х – начале 1980-х гг.</w:t>
            </w:r>
          </w:p>
        </w:tc>
        <w:tc>
          <w:tcPr>
            <w:tcW w:w="3154" w:type="pct"/>
          </w:tcPr>
          <w:p w14:paraId="18FB3638" w14:textId="7E26C8E6" w:rsidR="005D1777" w:rsidRPr="00EA5DEB" w:rsidRDefault="005D1777" w:rsidP="00EA5DEB">
            <w:pPr>
              <w:spacing w:after="0" w:line="240" w:lineRule="auto"/>
              <w:ind w:firstLine="236"/>
              <w:contextualSpacing/>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785BC2A1" w14:textId="4977D54D" w:rsidR="005D1777" w:rsidRPr="00EA5DEB" w:rsidRDefault="008108C9"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734694D8"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3E164B52"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7854631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354CA781" w14:textId="6D9DF8CC"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7621C76F" w14:textId="77777777" w:rsidTr="007B4ED7">
        <w:trPr>
          <w:trHeight w:val="20"/>
        </w:trPr>
        <w:tc>
          <w:tcPr>
            <w:tcW w:w="678" w:type="pct"/>
            <w:vMerge/>
          </w:tcPr>
          <w:p w14:paraId="57334307"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149FD9FA" w14:textId="68643A39"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Советское государство и общество в середине 1960-х - начале 1980-х гг.</w:t>
            </w:r>
          </w:p>
          <w:p w14:paraId="5379FACD"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14:paraId="7CC3CBEA" w14:textId="7A443F30"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1679700E" w14:textId="5CA6162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4BCC8D58"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0E655173"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649F40AD" w14:textId="605E9149" w:rsidR="005D1777"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Л.И. Брежнев в оценках современников и историков</w:t>
            </w:r>
          </w:p>
        </w:tc>
        <w:tc>
          <w:tcPr>
            <w:tcW w:w="329" w:type="pct"/>
            <w:vAlign w:val="center"/>
          </w:tcPr>
          <w:p w14:paraId="4C812495" w14:textId="11971624"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11654C0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129A7E48" w14:textId="77777777" w:rsidTr="007B4ED7">
        <w:trPr>
          <w:trHeight w:val="20"/>
        </w:trPr>
        <w:tc>
          <w:tcPr>
            <w:tcW w:w="678" w:type="pct"/>
            <w:vMerge/>
          </w:tcPr>
          <w:p w14:paraId="75DA9924"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5E31DEB5" w14:textId="3EF781AA"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3A399D7F" w14:textId="4129F516" w:rsidR="005D1777" w:rsidRPr="00EA5DEB" w:rsidRDefault="00521A3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F5BDF8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5D609F3B" w14:textId="77777777" w:rsidTr="007B4ED7">
        <w:trPr>
          <w:trHeight w:val="20"/>
        </w:trPr>
        <w:tc>
          <w:tcPr>
            <w:tcW w:w="678" w:type="pct"/>
            <w:vMerge/>
          </w:tcPr>
          <w:p w14:paraId="1CAD3FB2"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3D715C3E" w14:textId="587D96A1" w:rsidR="005D1777" w:rsidRPr="00EA5DEB" w:rsidRDefault="005D1777"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29" w:type="pct"/>
            <w:vAlign w:val="center"/>
          </w:tcPr>
          <w:p w14:paraId="40EC826D" w14:textId="1C61A928" w:rsidR="005D1777"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C54698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021F5886" w14:textId="77777777" w:rsidTr="007B4ED7">
        <w:trPr>
          <w:trHeight w:val="20"/>
        </w:trPr>
        <w:tc>
          <w:tcPr>
            <w:tcW w:w="678" w:type="pct"/>
            <w:vMerge w:val="restart"/>
          </w:tcPr>
          <w:p w14:paraId="0F0AB0C1" w14:textId="61E352CE"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Тема 4.</w:t>
            </w:r>
            <w:r w:rsidR="005A583D" w:rsidRPr="00EA5DEB">
              <w:rPr>
                <w:rFonts w:ascii="Times New Roman" w:eastAsia="Times New Roman" w:hAnsi="Times New Roman" w:cs="Times New Roman"/>
                <w:b/>
                <w:i/>
                <w:sz w:val="24"/>
                <w:szCs w:val="24"/>
              </w:rPr>
              <w:t>5</w:t>
            </w:r>
            <w:r w:rsidRPr="00EA5DEB">
              <w:rPr>
                <w:rFonts w:ascii="Times New Roman" w:eastAsia="Times New Roman" w:hAnsi="Times New Roman" w:cs="Times New Roman"/>
                <w:b/>
                <w:i/>
                <w:sz w:val="24"/>
                <w:szCs w:val="24"/>
              </w:rPr>
              <w:t xml:space="preserve">.  </w:t>
            </w:r>
          </w:p>
          <w:p w14:paraId="25C2A18F" w14:textId="282B8853" w:rsidR="005D1777" w:rsidRPr="00EA5DEB" w:rsidRDefault="005D1777" w:rsidP="00EA5DEB">
            <w:pPr>
              <w:spacing w:after="0" w:line="240" w:lineRule="auto"/>
              <w:jc w:val="both"/>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 xml:space="preserve">Политика </w:t>
            </w:r>
            <w:r w:rsidRPr="00EA5DEB">
              <w:rPr>
                <w:rFonts w:ascii="Times New Roman" w:eastAsia="Times New Roman" w:hAnsi="Times New Roman" w:cs="Times New Roman"/>
                <w:b/>
                <w:i/>
                <w:sz w:val="24"/>
                <w:szCs w:val="24"/>
              </w:rPr>
              <w:lastRenderedPageBreak/>
              <w:t>«перестройки». Распад СССР (1985–1991 гг.)</w:t>
            </w:r>
          </w:p>
        </w:tc>
        <w:tc>
          <w:tcPr>
            <w:tcW w:w="3154" w:type="pct"/>
          </w:tcPr>
          <w:p w14:paraId="648FEBAF" w14:textId="29199213"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bCs/>
                <w:sz w:val="24"/>
                <w:szCs w:val="24"/>
              </w:rPr>
              <w:lastRenderedPageBreak/>
              <w:t>Основное содержание</w:t>
            </w:r>
          </w:p>
        </w:tc>
        <w:tc>
          <w:tcPr>
            <w:tcW w:w="329" w:type="pct"/>
            <w:vAlign w:val="center"/>
          </w:tcPr>
          <w:p w14:paraId="0051891F" w14:textId="4AA7A9BF" w:rsidR="005D1777" w:rsidRPr="00EA5DEB" w:rsidRDefault="008108C9"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530616FE"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6B06E09F"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2BACF8F9" w14:textId="66266BEA"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lastRenderedPageBreak/>
              <w:t>ОК 05</w:t>
            </w:r>
          </w:p>
          <w:p w14:paraId="709AEA67" w14:textId="26F87C02"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4E3885FC" w14:textId="77777777" w:rsidTr="007B4ED7">
        <w:trPr>
          <w:trHeight w:val="20"/>
        </w:trPr>
        <w:tc>
          <w:tcPr>
            <w:tcW w:w="678" w:type="pct"/>
            <w:vMerge/>
          </w:tcPr>
          <w:p w14:paraId="57B6C838"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10816C7E" w14:textId="3F16FE9D"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Политика перестройки. Распад СССР (1985-1991).</w:t>
            </w:r>
          </w:p>
          <w:p w14:paraId="3C970F75" w14:textId="6FAA9D96"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lastRenderedPageBreak/>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3F29FBFD" w14:textId="6E14E7A0"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48B4F466"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5A6BFF38"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138C3F92"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7C462043"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14B17F02"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w:t>
            </w:r>
            <w:r w:rsidRPr="00EA5DEB">
              <w:rPr>
                <w:rFonts w:ascii="Times New Roman" w:eastAsia="Times New Roman" w:hAnsi="Times New Roman" w:cs="Times New Roman"/>
                <w:sz w:val="24"/>
                <w:szCs w:val="24"/>
              </w:rPr>
              <w:lastRenderedPageBreak/>
              <w:t>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6365B683" w14:textId="02008D74"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1A2BED61" w14:textId="25BA0E14" w:rsidR="005D1777" w:rsidRPr="00EA5DEB" w:rsidRDefault="005A583D" w:rsidP="00EA5DEB">
            <w:pPr>
              <w:spacing w:after="0" w:line="240" w:lineRule="auto"/>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329" w:type="pct"/>
            <w:vAlign w:val="center"/>
          </w:tcPr>
          <w:p w14:paraId="61D386CB" w14:textId="77777777" w:rsidR="008108C9"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p>
          <w:p w14:paraId="223E5E55" w14:textId="0AC19994"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4DB5B048"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6E6C5444" w14:textId="77777777" w:rsidTr="007B4ED7">
        <w:trPr>
          <w:trHeight w:val="20"/>
        </w:trPr>
        <w:tc>
          <w:tcPr>
            <w:tcW w:w="678" w:type="pct"/>
            <w:vMerge/>
          </w:tcPr>
          <w:p w14:paraId="2BA2F9AE"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26514CC6" w14:textId="0E199F4B"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7FB0320" w14:textId="276C8C85" w:rsidR="005D1777" w:rsidRPr="00EA5DEB" w:rsidRDefault="00521A39" w:rsidP="00EA5DEB">
            <w:pPr>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1</w:t>
            </w:r>
          </w:p>
        </w:tc>
        <w:tc>
          <w:tcPr>
            <w:tcW w:w="839" w:type="pct"/>
            <w:vMerge/>
            <w:shd w:val="clear" w:color="auto" w:fill="auto"/>
            <w:vAlign w:val="center"/>
          </w:tcPr>
          <w:p w14:paraId="13B3A92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09531956" w14:textId="77777777" w:rsidTr="007B4ED7">
        <w:trPr>
          <w:trHeight w:val="20"/>
        </w:trPr>
        <w:tc>
          <w:tcPr>
            <w:tcW w:w="678" w:type="pct"/>
            <w:vMerge/>
          </w:tcPr>
          <w:p w14:paraId="4DB1E5A6"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3CC3F63C" w14:textId="0800CB41" w:rsidR="005D1777" w:rsidRPr="00EA5DEB" w:rsidRDefault="005D1777"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Общественно-политическая жизнь в СССР в годы «перестройки». Внешняя политика СССР в 1985–1991 гг. Дебаты «за» и «против»</w:t>
            </w:r>
          </w:p>
        </w:tc>
        <w:tc>
          <w:tcPr>
            <w:tcW w:w="329" w:type="pct"/>
            <w:vAlign w:val="center"/>
          </w:tcPr>
          <w:p w14:paraId="44CA28F9" w14:textId="16756011" w:rsidR="005D1777"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1A92B5BF"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8D2D22" w:rsidRPr="00EA5DEB" w14:paraId="42E79FC1" w14:textId="77777777" w:rsidTr="00DC5CF8">
        <w:trPr>
          <w:trHeight w:val="20"/>
        </w:trPr>
        <w:tc>
          <w:tcPr>
            <w:tcW w:w="5000" w:type="pct"/>
            <w:gridSpan w:val="4"/>
            <w:shd w:val="clear" w:color="auto" w:fill="auto"/>
          </w:tcPr>
          <w:p w14:paraId="19C20286" w14:textId="77777777" w:rsidR="008D2D22" w:rsidRPr="00EA5DEB" w:rsidRDefault="008D2D22"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Профессионально ориентированное содержание</w:t>
            </w:r>
          </w:p>
        </w:tc>
      </w:tr>
      <w:tr w:rsidR="008D2D22" w:rsidRPr="00EA5DEB" w14:paraId="404D21FF" w14:textId="77777777" w:rsidTr="007B4ED7">
        <w:trPr>
          <w:trHeight w:val="20"/>
        </w:trPr>
        <w:tc>
          <w:tcPr>
            <w:tcW w:w="3832" w:type="pct"/>
            <w:gridSpan w:val="2"/>
            <w:vAlign w:val="center"/>
          </w:tcPr>
          <w:p w14:paraId="4019C679" w14:textId="1603ABD3" w:rsidR="008D2D22" w:rsidRPr="00EA5DEB" w:rsidRDefault="008D2D22" w:rsidP="00EA5DEB">
            <w:pPr>
              <w:spacing w:after="0" w:line="240" w:lineRule="auto"/>
              <w:jc w:val="both"/>
              <w:rPr>
                <w:rFonts w:ascii="Times New Roman" w:eastAsia="Times New Roman" w:hAnsi="Times New Roman" w:cs="Times New Roman"/>
                <w:sz w:val="24"/>
                <w:szCs w:val="24"/>
              </w:rPr>
            </w:pPr>
            <w:r w:rsidRPr="00EA5DEB">
              <w:rPr>
                <w:rFonts w:ascii="Times New Roman" w:eastAsia="Calibri" w:hAnsi="Times New Roman" w:cs="Times New Roman"/>
                <w:bCs/>
                <w:iCs/>
                <w:sz w:val="24"/>
                <w:szCs w:val="24"/>
              </w:rPr>
              <w:t>Успехи и проблемы атомной энергетики в СССР. Советские атомщики на службе Родине</w:t>
            </w:r>
            <w:r w:rsidRPr="00EA5DEB">
              <w:rPr>
                <w:rFonts w:ascii="Times New Roman" w:hAnsi="Times New Roman" w:cs="Times New Roman"/>
                <w:bCs/>
                <w:sz w:val="24"/>
                <w:szCs w:val="24"/>
              </w:rPr>
              <w:t>.</w:t>
            </w:r>
            <w:r w:rsidRPr="00EA5DEB">
              <w:rPr>
                <w:rFonts w:ascii="Times New Roman" w:hAnsi="Times New Roman" w:cs="Times New Roman"/>
                <w:sz w:val="24"/>
                <w:szCs w:val="24"/>
              </w:rPr>
              <w:t xml:space="preserve"> (</w:t>
            </w:r>
            <w:r w:rsidRPr="00EA5DEB">
              <w:rPr>
                <w:rFonts w:ascii="Times New Roman" w:hAnsi="Times New Roman" w:cs="Times New Roman"/>
                <w:i/>
                <w:sz w:val="24"/>
                <w:szCs w:val="24"/>
              </w:rPr>
              <w:t>технологическая карта 4 примерного учебно-методического комплекса)</w:t>
            </w:r>
            <w:r w:rsidR="007B4ED7" w:rsidRPr="00EA5DEB">
              <w:rPr>
                <w:rFonts w:ascii="Times New Roman" w:hAnsi="Times New Roman" w:cs="Times New Roman"/>
                <w:i/>
                <w:sz w:val="24"/>
                <w:szCs w:val="24"/>
              </w:rPr>
              <w:t xml:space="preserve">. </w:t>
            </w:r>
            <w:r w:rsidR="005A583D" w:rsidRPr="00EA5DEB">
              <w:rPr>
                <w:rFonts w:ascii="Times New Roman" w:eastAsia="Times New Roman" w:hAnsi="Times New Roman" w:cs="Times New Roman"/>
                <w:sz w:val="24"/>
                <w:szCs w:val="24"/>
              </w:rPr>
              <w:t>Наш край в 1945-1991 гг.</w:t>
            </w:r>
          </w:p>
        </w:tc>
        <w:tc>
          <w:tcPr>
            <w:tcW w:w="329" w:type="pct"/>
            <w:vAlign w:val="center"/>
          </w:tcPr>
          <w:p w14:paraId="37DFF81C" w14:textId="77777777" w:rsidR="008D2D22" w:rsidRPr="00EA5DEB" w:rsidRDefault="008D2D22" w:rsidP="00EA5DEB">
            <w:pPr>
              <w:suppressAutoHyphens/>
              <w:spacing w:after="0" w:line="240" w:lineRule="auto"/>
              <w:jc w:val="center"/>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lang w:eastAsia="ru-RU"/>
              </w:rPr>
              <w:t>2</w:t>
            </w:r>
          </w:p>
        </w:tc>
        <w:tc>
          <w:tcPr>
            <w:tcW w:w="839" w:type="pct"/>
            <w:shd w:val="clear" w:color="auto" w:fill="auto"/>
            <w:vAlign w:val="center"/>
          </w:tcPr>
          <w:p w14:paraId="06B3F1BA" w14:textId="69122B38" w:rsidR="008D2D22" w:rsidRPr="00EA5DEB" w:rsidRDefault="008D2D22" w:rsidP="00034ED8">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01</w:t>
            </w:r>
            <w:r w:rsidR="0036339F"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bCs/>
                <w:sz w:val="24"/>
                <w:szCs w:val="24"/>
              </w:rPr>
              <w:t>ОК 02</w:t>
            </w:r>
            <w:r w:rsidR="0036339F" w:rsidRPr="00EA5DEB">
              <w:rPr>
                <w:rFonts w:ascii="Times New Roman" w:eastAsia="Times New Roman" w:hAnsi="Times New Roman" w:cs="Times New Roman"/>
                <w:bCs/>
                <w:sz w:val="24"/>
                <w:szCs w:val="24"/>
              </w:rPr>
              <w:t>,</w:t>
            </w:r>
            <w:r w:rsidR="00A30B92" w:rsidRPr="00EA5DEB">
              <w:rPr>
                <w:rFonts w:ascii="Times New Roman" w:eastAsia="Times New Roman" w:hAnsi="Times New Roman" w:cs="Times New Roman"/>
                <w:bCs/>
                <w:sz w:val="24"/>
                <w:szCs w:val="24"/>
              </w:rPr>
              <w:t xml:space="preserve"> </w:t>
            </w:r>
            <w:r w:rsidR="00A30B92" w:rsidRPr="00EA5DEB">
              <w:rPr>
                <w:rFonts w:ascii="Times New Roman" w:eastAsia="Times New Roman" w:hAnsi="Times New Roman" w:cs="Times New Roman"/>
                <w:color w:val="000000"/>
                <w:sz w:val="24"/>
                <w:szCs w:val="24"/>
              </w:rPr>
              <w:t xml:space="preserve">ОК 05, </w:t>
            </w:r>
            <w:r w:rsidR="00DC5CF8" w:rsidRPr="00EA5DEB">
              <w:rPr>
                <w:rFonts w:ascii="Times New Roman" w:eastAsia="Times New Roman" w:hAnsi="Times New Roman" w:cs="Times New Roman"/>
                <w:color w:val="000000"/>
                <w:sz w:val="24"/>
                <w:szCs w:val="24"/>
              </w:rPr>
              <w:br/>
            </w:r>
            <w:r w:rsidRPr="00EA5DEB">
              <w:rPr>
                <w:rFonts w:ascii="Times New Roman" w:eastAsia="Times New Roman" w:hAnsi="Times New Roman" w:cs="Times New Roman"/>
                <w:bCs/>
                <w:sz w:val="24"/>
                <w:szCs w:val="24"/>
              </w:rPr>
              <w:t>ОК 06</w:t>
            </w:r>
            <w:r w:rsidR="0036339F"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color w:val="000000"/>
                <w:sz w:val="24"/>
                <w:szCs w:val="24"/>
              </w:rPr>
              <w:t>ПК…</w:t>
            </w:r>
          </w:p>
        </w:tc>
      </w:tr>
      <w:tr w:rsidR="008D2D22" w:rsidRPr="00EA5DEB" w14:paraId="1737F5CC" w14:textId="77777777" w:rsidTr="007B4ED7">
        <w:trPr>
          <w:trHeight w:val="20"/>
        </w:trPr>
        <w:tc>
          <w:tcPr>
            <w:tcW w:w="3832" w:type="pct"/>
            <w:gridSpan w:val="2"/>
          </w:tcPr>
          <w:p w14:paraId="3E9C6F05" w14:textId="77777777" w:rsidR="008D2D22" w:rsidRPr="00EA5DEB" w:rsidRDefault="008D2D22" w:rsidP="00EA5DEB">
            <w:pPr>
              <w:spacing w:after="0" w:line="240" w:lineRule="auto"/>
              <w:jc w:val="both"/>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 xml:space="preserve">Раздел 5. </w:t>
            </w:r>
          </w:p>
          <w:p w14:paraId="36D63BAF" w14:textId="125BF13B" w:rsidR="008D2D22" w:rsidRPr="00EA5DEB" w:rsidRDefault="008D2D22"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i/>
                <w:sz w:val="24"/>
                <w:szCs w:val="24"/>
              </w:rPr>
              <w:t xml:space="preserve">Российская Федерация в 1992–2020 гг. </w:t>
            </w:r>
            <w:r w:rsidRPr="00EA5DEB">
              <w:rPr>
                <w:rFonts w:ascii="Times New Roman" w:eastAsia="Times New Roman" w:hAnsi="Times New Roman" w:cs="Times New Roman"/>
                <w:b/>
                <w:bCs/>
                <w:i/>
                <w:color w:val="000000"/>
                <w:sz w:val="24"/>
                <w:szCs w:val="24"/>
              </w:rPr>
              <w:t>Современный мир в условиях глобализации</w:t>
            </w:r>
          </w:p>
        </w:tc>
        <w:tc>
          <w:tcPr>
            <w:tcW w:w="329" w:type="pct"/>
            <w:vAlign w:val="center"/>
          </w:tcPr>
          <w:p w14:paraId="53BC6D6F" w14:textId="34BBE3D0" w:rsidR="008D2D22" w:rsidRPr="00EA5DEB" w:rsidRDefault="0070037D"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839" w:type="pct"/>
            <w:shd w:val="clear" w:color="auto" w:fill="auto"/>
            <w:vAlign w:val="center"/>
          </w:tcPr>
          <w:p w14:paraId="080ABDCB" w14:textId="65DA3858" w:rsidR="008D2D22" w:rsidRPr="00EA5DEB" w:rsidRDefault="008D2D2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Cs/>
                <w:color w:val="000000"/>
                <w:sz w:val="24"/>
                <w:szCs w:val="24"/>
              </w:rPr>
            </w:pPr>
            <w:r w:rsidRPr="00EA5DEB">
              <w:rPr>
                <w:rFonts w:ascii="Times New Roman" w:eastAsia="Times New Roman" w:hAnsi="Times New Roman" w:cs="Times New Roman"/>
                <w:iCs/>
                <w:color w:val="000000"/>
                <w:sz w:val="24"/>
                <w:szCs w:val="24"/>
              </w:rPr>
              <w:t>ОК 01</w:t>
            </w:r>
            <w:r w:rsidR="00C503BF" w:rsidRPr="00EA5DEB">
              <w:rPr>
                <w:rFonts w:ascii="Times New Roman" w:eastAsia="Times New Roman" w:hAnsi="Times New Roman" w:cs="Times New Roman"/>
                <w:iCs/>
                <w:color w:val="000000"/>
                <w:sz w:val="24"/>
                <w:szCs w:val="24"/>
              </w:rPr>
              <w:t xml:space="preserve">, </w:t>
            </w:r>
            <w:r w:rsidRPr="00EA5DEB">
              <w:rPr>
                <w:rFonts w:ascii="Times New Roman" w:eastAsia="Times New Roman" w:hAnsi="Times New Roman" w:cs="Times New Roman"/>
                <w:iCs/>
                <w:color w:val="000000"/>
                <w:sz w:val="24"/>
                <w:szCs w:val="24"/>
              </w:rPr>
              <w:t>ОК 02</w:t>
            </w:r>
            <w:r w:rsidR="00C503BF" w:rsidRPr="00EA5DEB">
              <w:rPr>
                <w:rFonts w:ascii="Times New Roman" w:eastAsia="Times New Roman" w:hAnsi="Times New Roman" w:cs="Times New Roman"/>
                <w:iCs/>
                <w:color w:val="000000"/>
                <w:sz w:val="24"/>
                <w:szCs w:val="24"/>
              </w:rPr>
              <w:t xml:space="preserve">, </w:t>
            </w:r>
            <w:r w:rsidRPr="00EA5DEB">
              <w:rPr>
                <w:rFonts w:ascii="Times New Roman" w:eastAsia="Times New Roman" w:hAnsi="Times New Roman" w:cs="Times New Roman"/>
                <w:iCs/>
                <w:color w:val="000000"/>
                <w:sz w:val="24"/>
                <w:szCs w:val="24"/>
              </w:rPr>
              <w:t>ОК 04</w:t>
            </w:r>
            <w:r w:rsidR="00C503BF" w:rsidRPr="00EA5DEB">
              <w:rPr>
                <w:rFonts w:ascii="Times New Roman" w:eastAsia="Times New Roman" w:hAnsi="Times New Roman" w:cs="Times New Roman"/>
                <w:iCs/>
                <w:color w:val="000000"/>
                <w:sz w:val="24"/>
                <w:szCs w:val="24"/>
              </w:rPr>
              <w:t xml:space="preserve">, </w:t>
            </w:r>
          </w:p>
          <w:p w14:paraId="383653C1" w14:textId="76D7276E" w:rsidR="008D2D22" w:rsidRPr="00EA5DEB" w:rsidRDefault="008D2D2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Cs/>
                <w:color w:val="000000"/>
                <w:sz w:val="24"/>
                <w:szCs w:val="24"/>
              </w:rPr>
              <w:t>ОК 05</w:t>
            </w:r>
            <w:r w:rsidR="00C503BF" w:rsidRPr="00EA5DEB">
              <w:rPr>
                <w:rFonts w:ascii="Times New Roman" w:eastAsia="Times New Roman" w:hAnsi="Times New Roman" w:cs="Times New Roman"/>
                <w:iCs/>
                <w:color w:val="000000"/>
                <w:sz w:val="24"/>
                <w:szCs w:val="24"/>
              </w:rPr>
              <w:t xml:space="preserve">, </w:t>
            </w:r>
            <w:r w:rsidRPr="00EA5DEB">
              <w:rPr>
                <w:rFonts w:ascii="Times New Roman" w:eastAsia="Times New Roman" w:hAnsi="Times New Roman" w:cs="Times New Roman"/>
                <w:iCs/>
                <w:color w:val="000000"/>
                <w:sz w:val="24"/>
                <w:szCs w:val="24"/>
              </w:rPr>
              <w:t>ОК 06</w:t>
            </w:r>
          </w:p>
        </w:tc>
      </w:tr>
      <w:tr w:rsidR="008D2D22" w:rsidRPr="00EA5DEB" w14:paraId="5174EF5D" w14:textId="77777777" w:rsidTr="007B4ED7">
        <w:trPr>
          <w:trHeight w:val="20"/>
        </w:trPr>
        <w:tc>
          <w:tcPr>
            <w:tcW w:w="678" w:type="pct"/>
            <w:vMerge w:val="restart"/>
          </w:tcPr>
          <w:p w14:paraId="58DD4F0D" w14:textId="47538201" w:rsidR="008D2D22" w:rsidRPr="00EA5DEB" w:rsidRDefault="008D2D22"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Тема 5.1. Становление новой России (1992–1999 гг.)</w:t>
            </w:r>
          </w:p>
        </w:tc>
        <w:tc>
          <w:tcPr>
            <w:tcW w:w="3154" w:type="pct"/>
          </w:tcPr>
          <w:p w14:paraId="5FCA9605" w14:textId="542B9B02" w:rsidR="008D2D22" w:rsidRPr="00EA5DEB" w:rsidRDefault="00A71643" w:rsidP="00EA5DEB">
            <w:pPr>
              <w:spacing w:after="0" w:line="240" w:lineRule="auto"/>
              <w:ind w:firstLine="236"/>
              <w:contextualSpacing/>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Основное содержание</w:t>
            </w:r>
          </w:p>
        </w:tc>
        <w:tc>
          <w:tcPr>
            <w:tcW w:w="329" w:type="pct"/>
            <w:vAlign w:val="center"/>
          </w:tcPr>
          <w:p w14:paraId="79EA27E9" w14:textId="20860975" w:rsidR="008D2D22" w:rsidRPr="00EA5DEB" w:rsidRDefault="0070037D"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7CDE743D" w14:textId="77777777" w:rsidR="0017577F"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5B3D4E1E" w14:textId="77777777" w:rsidR="0017577F"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6D932FD0" w14:textId="7BDF65F0" w:rsidR="008D2D22"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3C20CD68" w14:textId="3DA7EDD6" w:rsidR="008D2D22" w:rsidRPr="00EA5DEB" w:rsidRDefault="008D2D22"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bCs/>
                <w:sz w:val="24"/>
                <w:szCs w:val="24"/>
              </w:rPr>
              <w:t>ОК 06</w:t>
            </w:r>
          </w:p>
        </w:tc>
      </w:tr>
      <w:tr w:rsidR="00A71643" w:rsidRPr="00EA5DEB" w14:paraId="42784C57" w14:textId="77777777" w:rsidTr="007B4ED7">
        <w:trPr>
          <w:trHeight w:val="20"/>
        </w:trPr>
        <w:tc>
          <w:tcPr>
            <w:tcW w:w="678" w:type="pct"/>
            <w:vMerge/>
          </w:tcPr>
          <w:p w14:paraId="4AEF268B" w14:textId="77777777" w:rsidR="00A71643" w:rsidRPr="00EA5DEB" w:rsidRDefault="00A71643" w:rsidP="00EA5DEB">
            <w:pPr>
              <w:spacing w:after="0" w:line="240" w:lineRule="auto"/>
              <w:rPr>
                <w:rFonts w:ascii="Times New Roman" w:eastAsia="Times New Roman" w:hAnsi="Times New Roman" w:cs="Times New Roman"/>
                <w:b/>
                <w:i/>
                <w:sz w:val="24"/>
                <w:szCs w:val="24"/>
              </w:rPr>
            </w:pPr>
          </w:p>
        </w:tc>
        <w:tc>
          <w:tcPr>
            <w:tcW w:w="3154" w:type="pct"/>
          </w:tcPr>
          <w:p w14:paraId="079BC694" w14:textId="6DF2C15A"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57511E74" w14:textId="6F09A90F"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4997BFE2" w14:textId="134883A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w:t>
            </w:r>
            <w:r w:rsidRPr="00EA5DEB">
              <w:rPr>
                <w:rFonts w:ascii="Times New Roman" w:eastAsia="Times New Roman" w:hAnsi="Times New Roman" w:cs="Times New Roman"/>
                <w:sz w:val="24"/>
                <w:szCs w:val="24"/>
              </w:rPr>
              <w:lastRenderedPageBreak/>
              <w:t>республиками. Взаимоотношения центра и субъектов Федерации. Военно-политический кризис в Чеченской Республике.</w:t>
            </w:r>
          </w:p>
          <w:p w14:paraId="3E278272" w14:textId="1CF0DFED"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591C9A90" w14:textId="0FC1E825"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39627E46"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53A68361" w14:textId="578BDDAA" w:rsidR="00A71643" w:rsidRPr="00EA5DEB" w:rsidRDefault="005A583D"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29" w:type="pct"/>
            <w:vAlign w:val="center"/>
          </w:tcPr>
          <w:p w14:paraId="360AF4C2" w14:textId="2DD2744E" w:rsidR="00A71643"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5D5C8C1E" w14:textId="77777777" w:rsidR="00A71643" w:rsidRPr="00EA5DEB" w:rsidRDefault="00A71643"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A71643" w:rsidRPr="00EA5DEB" w14:paraId="3F7D5072" w14:textId="77777777" w:rsidTr="007B4ED7">
        <w:trPr>
          <w:trHeight w:val="20"/>
        </w:trPr>
        <w:tc>
          <w:tcPr>
            <w:tcW w:w="678" w:type="pct"/>
            <w:vMerge/>
          </w:tcPr>
          <w:p w14:paraId="4CAEC56D" w14:textId="77777777" w:rsidR="00A71643" w:rsidRPr="00EA5DEB" w:rsidRDefault="00A71643" w:rsidP="00EA5DEB">
            <w:pPr>
              <w:spacing w:after="0" w:line="240" w:lineRule="auto"/>
              <w:rPr>
                <w:rFonts w:ascii="Times New Roman" w:eastAsia="Times New Roman" w:hAnsi="Times New Roman" w:cs="Times New Roman"/>
                <w:b/>
                <w:i/>
                <w:sz w:val="24"/>
                <w:szCs w:val="24"/>
              </w:rPr>
            </w:pPr>
          </w:p>
        </w:tc>
        <w:tc>
          <w:tcPr>
            <w:tcW w:w="3154" w:type="pct"/>
          </w:tcPr>
          <w:p w14:paraId="67D8C754" w14:textId="75804A2E" w:rsidR="00A71643" w:rsidRPr="00EA5DEB" w:rsidRDefault="00A71643"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0263CE77" w14:textId="209FAE8B" w:rsidR="00A71643"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9F462C1" w14:textId="77777777" w:rsidR="00A71643" w:rsidRPr="00EA5DEB" w:rsidRDefault="00A71643"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8D2D22" w:rsidRPr="00EA5DEB" w14:paraId="5C89505B" w14:textId="77777777" w:rsidTr="007B4ED7">
        <w:trPr>
          <w:trHeight w:val="20"/>
        </w:trPr>
        <w:tc>
          <w:tcPr>
            <w:tcW w:w="678" w:type="pct"/>
            <w:vMerge/>
          </w:tcPr>
          <w:p w14:paraId="146BE656" w14:textId="77777777" w:rsidR="008D2D22" w:rsidRPr="00EA5DEB" w:rsidRDefault="008D2D22" w:rsidP="00EA5DEB">
            <w:pPr>
              <w:spacing w:after="0" w:line="240" w:lineRule="auto"/>
              <w:rPr>
                <w:rFonts w:ascii="Times New Roman" w:eastAsia="Times New Roman" w:hAnsi="Times New Roman" w:cs="Times New Roman"/>
                <w:b/>
                <w:i/>
                <w:sz w:val="24"/>
                <w:szCs w:val="24"/>
              </w:rPr>
            </w:pPr>
          </w:p>
        </w:tc>
        <w:tc>
          <w:tcPr>
            <w:tcW w:w="3154" w:type="pct"/>
          </w:tcPr>
          <w:p w14:paraId="0A7023AC" w14:textId="4B2B8A88" w:rsidR="00DC5CF8" w:rsidRPr="00EA5DEB" w:rsidRDefault="008D2D22"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Повседневная жизнь россиян в условиях реформ.</w:t>
            </w:r>
            <w:r w:rsidR="006D0DC3"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sz w:val="24"/>
                <w:szCs w:val="24"/>
              </w:rPr>
              <w:t>Занятие с использованием музейно-педаго</w:t>
            </w:r>
            <w:r w:rsidR="006D0DC3" w:rsidRPr="00EA5DEB">
              <w:rPr>
                <w:rFonts w:ascii="Times New Roman" w:eastAsia="Times New Roman" w:hAnsi="Times New Roman" w:cs="Times New Roman"/>
                <w:sz w:val="24"/>
                <w:szCs w:val="24"/>
              </w:rPr>
              <w:t>г</w:t>
            </w:r>
            <w:r w:rsidRPr="00EA5DEB">
              <w:rPr>
                <w:rFonts w:ascii="Times New Roman" w:eastAsia="Times New Roman" w:hAnsi="Times New Roman" w:cs="Times New Roman"/>
                <w:sz w:val="24"/>
                <w:szCs w:val="24"/>
              </w:rPr>
              <w:t>ических технологий</w:t>
            </w:r>
          </w:p>
        </w:tc>
        <w:tc>
          <w:tcPr>
            <w:tcW w:w="329" w:type="pct"/>
            <w:vAlign w:val="center"/>
          </w:tcPr>
          <w:p w14:paraId="0B153A54" w14:textId="532DC923" w:rsidR="00563780"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86B6EE0" w14:textId="77777777" w:rsidR="008D2D22" w:rsidRPr="00EA5DEB" w:rsidRDefault="008D2D22" w:rsidP="00EA5DEB">
            <w:pPr>
              <w:autoSpaceDE w:val="0"/>
              <w:autoSpaceDN w:val="0"/>
              <w:spacing w:after="0" w:line="240" w:lineRule="auto"/>
              <w:jc w:val="center"/>
              <w:rPr>
                <w:rFonts w:ascii="Times New Roman" w:eastAsia="Times New Roman" w:hAnsi="Times New Roman" w:cs="Times New Roman"/>
                <w:bCs/>
                <w:i/>
                <w:iCs/>
                <w:sz w:val="24"/>
                <w:szCs w:val="24"/>
              </w:rPr>
            </w:pPr>
          </w:p>
        </w:tc>
      </w:tr>
    </w:tbl>
    <w:p w14:paraId="59DEEED7" w14:textId="5BEBF057" w:rsidR="007B4ED7" w:rsidRPr="00EA5DEB" w:rsidRDefault="007B4ED7" w:rsidP="00EA5DEB">
      <w:pPr>
        <w:spacing w:line="360" w:lineRule="auto"/>
        <w:rPr>
          <w:rFonts w:ascii="Times New Roman" w:hAnsi="Times New Roman" w:cs="Times New Roman"/>
          <w:sz w:val="24"/>
          <w:szCs w:val="24"/>
        </w:rPr>
      </w:pP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9712"/>
        <w:gridCol w:w="1013"/>
        <w:gridCol w:w="2583"/>
      </w:tblGrid>
      <w:tr w:rsidR="002A7B14" w:rsidRPr="00EA5DEB" w14:paraId="585D47BE" w14:textId="77777777" w:rsidTr="007B4ED7">
        <w:trPr>
          <w:trHeight w:val="20"/>
        </w:trPr>
        <w:tc>
          <w:tcPr>
            <w:tcW w:w="678" w:type="pct"/>
            <w:vMerge w:val="restart"/>
          </w:tcPr>
          <w:p w14:paraId="7866AF28" w14:textId="552725B8"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r w:rsidRPr="00EA5DEB">
              <w:rPr>
                <w:rFonts w:ascii="Times New Roman" w:eastAsia="Times New Roman" w:hAnsi="Times New Roman" w:cs="Times New Roman"/>
                <w:b/>
                <w:bCs/>
                <w:i/>
                <w:sz w:val="24"/>
                <w:szCs w:val="24"/>
                <w:lang w:eastAsia="ru-RU"/>
              </w:rPr>
              <w:t>Тема 5.2.</w:t>
            </w:r>
          </w:p>
          <w:p w14:paraId="08BECEE1" w14:textId="5FCCF6DB" w:rsidR="002A7B14" w:rsidRPr="00EA5DEB" w:rsidRDefault="002A7B14"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Современный мир. Глобальные проблемы человечества</w:t>
            </w:r>
          </w:p>
        </w:tc>
        <w:tc>
          <w:tcPr>
            <w:tcW w:w="3154" w:type="pct"/>
          </w:tcPr>
          <w:p w14:paraId="56B2F4D7" w14:textId="29F1FDED"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bCs/>
                <w:sz w:val="24"/>
                <w:szCs w:val="24"/>
                <w:lang w:eastAsia="ru-RU"/>
              </w:rPr>
              <w:t>Основное содержание</w:t>
            </w:r>
          </w:p>
        </w:tc>
        <w:tc>
          <w:tcPr>
            <w:tcW w:w="329" w:type="pct"/>
            <w:vAlign w:val="center"/>
          </w:tcPr>
          <w:p w14:paraId="2A67BF89" w14:textId="1600A48C" w:rsidR="002A7B14" w:rsidRPr="00EA5DEB" w:rsidRDefault="0070037D"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692BC608"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24F6F348"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30DFE680"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186E3E6B" w14:textId="2BC3AB5C"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2A7B14" w:rsidRPr="00EA5DEB" w14:paraId="61C225C5" w14:textId="77777777" w:rsidTr="007B4ED7">
        <w:trPr>
          <w:trHeight w:val="20"/>
        </w:trPr>
        <w:tc>
          <w:tcPr>
            <w:tcW w:w="678" w:type="pct"/>
            <w:vMerge/>
          </w:tcPr>
          <w:p w14:paraId="763AF53E" w14:textId="77777777" w:rsidR="002A7B14" w:rsidRPr="00EA5DEB" w:rsidRDefault="002A7B14" w:rsidP="00EA5DEB">
            <w:pPr>
              <w:spacing w:after="0" w:line="240" w:lineRule="auto"/>
              <w:jc w:val="both"/>
              <w:rPr>
                <w:rFonts w:ascii="Times New Roman" w:eastAsia="Times New Roman" w:hAnsi="Times New Roman" w:cs="Times New Roman"/>
                <w:b/>
                <w:i/>
                <w:sz w:val="24"/>
                <w:szCs w:val="24"/>
              </w:rPr>
            </w:pPr>
          </w:p>
        </w:tc>
        <w:tc>
          <w:tcPr>
            <w:tcW w:w="3154" w:type="pct"/>
          </w:tcPr>
          <w:p w14:paraId="0281A090"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Современный мир.</w:t>
            </w:r>
            <w:r w:rsidRPr="00EA5DEB">
              <w:rPr>
                <w:rFonts w:ascii="Times New Roman" w:eastAsia="Times New Roman" w:hAnsi="Times New Roman" w:cs="Times New Roman"/>
                <w:b/>
                <w:sz w:val="24"/>
                <w:szCs w:val="24"/>
              </w:rPr>
              <w:t xml:space="preserve"> </w:t>
            </w:r>
            <w:r w:rsidRPr="00EA5DEB">
              <w:rPr>
                <w:rFonts w:ascii="Times New Roman" w:eastAsia="Times New Roman" w:hAnsi="Times New Roman" w:cs="Times New Roman"/>
                <w:sz w:val="24"/>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14:paraId="41F96983" w14:textId="5BBC4A30"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США конце XX - начале XXI в. Развитие отношений с Российской Федерацией. Европейский союз.</w:t>
            </w:r>
          </w:p>
          <w:p w14:paraId="18519F16" w14:textId="1B8560C6"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w:t>
            </w:r>
            <w:r w:rsidRPr="00EA5DEB">
              <w:rPr>
                <w:rFonts w:ascii="Times New Roman" w:eastAsia="Times New Roman" w:hAnsi="Times New Roman" w:cs="Times New Roman"/>
                <w:sz w:val="24"/>
                <w:szCs w:val="24"/>
              </w:rPr>
              <w:lastRenderedPageBreak/>
              <w:t xml:space="preserve">политика, внешнеполитическая ориентация, участие в интеграционных процессах). </w:t>
            </w:r>
          </w:p>
          <w:p w14:paraId="66DE47F2" w14:textId="0E160FD8"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«Оранжевые» революции</w:t>
            </w:r>
            <w:r w:rsidR="002D27BA" w:rsidRPr="00EA5DEB">
              <w:rPr>
                <w:rFonts w:ascii="Times New Roman" w:eastAsia="Times New Roman" w:hAnsi="Times New Roman" w:cs="Times New Roman"/>
                <w:sz w:val="24"/>
                <w:szCs w:val="24"/>
              </w:rPr>
              <w:t xml:space="preserve"> на постсоветском пространстве</w:t>
            </w:r>
            <w:r w:rsidRPr="00EA5DEB">
              <w:rPr>
                <w:rFonts w:ascii="Times New Roman" w:eastAsia="Times New Roman" w:hAnsi="Times New Roman" w:cs="Times New Roman"/>
                <w:sz w:val="24"/>
                <w:szCs w:val="24"/>
              </w:rPr>
              <w:t>.</w:t>
            </w:r>
          </w:p>
          <w:p w14:paraId="0E50C6F8"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4BEDBF81"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"Левый поворот" в Латинской Америке в конце XX в.</w:t>
            </w:r>
          </w:p>
          <w:p w14:paraId="7AD8A687"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науки и культуры во второй половине XX - начале XXI в.</w:t>
            </w:r>
          </w:p>
          <w:p w14:paraId="6479941C"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4EDF39D1" w14:textId="606E724C"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vAlign w:val="center"/>
          </w:tcPr>
          <w:p w14:paraId="64B9EF26" w14:textId="5A531BFD"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4C18780B"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2A7B14" w:rsidRPr="00EA5DEB" w14:paraId="4057EE61" w14:textId="77777777" w:rsidTr="007B4ED7">
        <w:trPr>
          <w:trHeight w:val="20"/>
        </w:trPr>
        <w:tc>
          <w:tcPr>
            <w:tcW w:w="678" w:type="pct"/>
            <w:vMerge/>
          </w:tcPr>
          <w:p w14:paraId="0CA914D9" w14:textId="77777777" w:rsidR="002A7B14" w:rsidRPr="00EA5DEB" w:rsidRDefault="002A7B14" w:rsidP="00EA5DEB">
            <w:pPr>
              <w:spacing w:after="0" w:line="240" w:lineRule="auto"/>
              <w:jc w:val="both"/>
              <w:rPr>
                <w:rFonts w:ascii="Times New Roman" w:eastAsia="Times New Roman" w:hAnsi="Times New Roman" w:cs="Times New Roman"/>
                <w:b/>
                <w:i/>
                <w:sz w:val="24"/>
                <w:szCs w:val="24"/>
              </w:rPr>
            </w:pPr>
          </w:p>
        </w:tc>
        <w:tc>
          <w:tcPr>
            <w:tcW w:w="3154" w:type="pct"/>
          </w:tcPr>
          <w:p w14:paraId="4D917E38" w14:textId="30EC8F3C" w:rsidR="002A7B14" w:rsidRPr="00EA5DEB" w:rsidRDefault="002A7B14"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1A40112" w14:textId="49504271"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BCA0613"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2A7B14" w:rsidRPr="00EA5DEB" w14:paraId="0C35438F" w14:textId="77777777" w:rsidTr="007B4ED7">
        <w:trPr>
          <w:trHeight w:val="20"/>
        </w:trPr>
        <w:tc>
          <w:tcPr>
            <w:tcW w:w="678" w:type="pct"/>
            <w:vMerge/>
          </w:tcPr>
          <w:p w14:paraId="3CA18C24" w14:textId="77777777" w:rsidR="002A7B14" w:rsidRPr="00EA5DEB" w:rsidRDefault="002A7B14" w:rsidP="00EA5DEB">
            <w:pPr>
              <w:spacing w:after="0" w:line="240" w:lineRule="auto"/>
              <w:jc w:val="both"/>
              <w:rPr>
                <w:rFonts w:ascii="Times New Roman" w:eastAsia="Times New Roman" w:hAnsi="Times New Roman" w:cs="Times New Roman"/>
                <w:b/>
                <w:i/>
                <w:sz w:val="24"/>
                <w:szCs w:val="24"/>
              </w:rPr>
            </w:pPr>
          </w:p>
        </w:tc>
        <w:tc>
          <w:tcPr>
            <w:tcW w:w="3154" w:type="pct"/>
          </w:tcPr>
          <w:p w14:paraId="6C682DC3" w14:textId="63F55CDC" w:rsidR="002A7B14" w:rsidRPr="00EA5DEB" w:rsidRDefault="002A7B14"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«Оранжевые» революции на постсоветском пространстве и в развивающихся странах. Работа с историческими источниками.</w:t>
            </w:r>
          </w:p>
          <w:p w14:paraId="1C8A1287" w14:textId="0823C739" w:rsidR="002A7B14" w:rsidRPr="00EA5DEB" w:rsidRDefault="0027646D"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 xml:space="preserve">Человек в стремительно меняющемся мире: культура и научно-технический прогресс. </w:t>
            </w:r>
            <w:r w:rsidRPr="00EA5DEB">
              <w:rPr>
                <w:rFonts w:ascii="Times New Roman" w:eastAsia="Times New Roman" w:hAnsi="Times New Roman" w:cs="Times New Roman"/>
                <w:sz w:val="24"/>
                <w:szCs w:val="24"/>
              </w:rPr>
              <w:t>Дискуссия по методу «метаплана»</w:t>
            </w:r>
          </w:p>
        </w:tc>
        <w:tc>
          <w:tcPr>
            <w:tcW w:w="329" w:type="pct"/>
            <w:vAlign w:val="center"/>
          </w:tcPr>
          <w:p w14:paraId="779CDCA9" w14:textId="01A530BB"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67B99A9A" w14:textId="77777777" w:rsidR="0027646D" w:rsidRPr="00EA5DEB" w:rsidRDefault="0027646D" w:rsidP="00EA5DEB">
            <w:pPr>
              <w:suppressAutoHyphens/>
              <w:spacing w:after="0" w:line="240" w:lineRule="auto"/>
              <w:jc w:val="center"/>
              <w:rPr>
                <w:rFonts w:ascii="Times New Roman" w:eastAsia="Times New Roman" w:hAnsi="Times New Roman" w:cs="Times New Roman"/>
                <w:bCs/>
                <w:sz w:val="24"/>
                <w:szCs w:val="24"/>
                <w:lang w:eastAsia="ru-RU"/>
              </w:rPr>
            </w:pPr>
          </w:p>
          <w:p w14:paraId="77F58986" w14:textId="686FE2AC"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21A9DAA2"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2A7B14" w:rsidRPr="00EA5DEB" w14:paraId="7BEE60E9" w14:textId="77777777" w:rsidTr="007B4ED7">
        <w:trPr>
          <w:trHeight w:val="20"/>
        </w:trPr>
        <w:tc>
          <w:tcPr>
            <w:tcW w:w="678" w:type="pct"/>
            <w:vMerge w:val="restart"/>
          </w:tcPr>
          <w:p w14:paraId="2C84396D" w14:textId="28CA3BD1" w:rsidR="002A7B14" w:rsidRPr="00EA5DEB" w:rsidRDefault="002A7B14" w:rsidP="00EA5DEB">
            <w:pPr>
              <w:spacing w:after="0" w:line="240" w:lineRule="auto"/>
              <w:jc w:val="both"/>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 xml:space="preserve">Тема 5.3.  </w:t>
            </w:r>
          </w:p>
          <w:p w14:paraId="523E21E1" w14:textId="0283CCA0" w:rsidR="002A7B14" w:rsidRPr="00EA5DEB" w:rsidRDefault="002A7B14"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Россия в XXI веке: вызовы времени и задачи модернизации</w:t>
            </w:r>
          </w:p>
        </w:tc>
        <w:tc>
          <w:tcPr>
            <w:tcW w:w="3154" w:type="pct"/>
          </w:tcPr>
          <w:p w14:paraId="7705DAEC" w14:textId="5D8CC86D" w:rsidR="002A7B14" w:rsidRPr="00EA5DEB" w:rsidRDefault="002A7B14" w:rsidP="00EA5DEB">
            <w:pPr>
              <w:spacing w:after="0" w:line="240" w:lineRule="auto"/>
              <w:ind w:firstLine="236"/>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sz w:val="24"/>
                <w:szCs w:val="24"/>
              </w:rPr>
              <w:t>Основное содержание</w:t>
            </w:r>
          </w:p>
        </w:tc>
        <w:tc>
          <w:tcPr>
            <w:tcW w:w="329" w:type="pct"/>
            <w:vAlign w:val="center"/>
          </w:tcPr>
          <w:p w14:paraId="36AC8EAA" w14:textId="27B15935" w:rsidR="002A7B14" w:rsidRPr="00EA5DEB" w:rsidRDefault="001A059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14E9DE36"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28D78544"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6AFE77E9" w14:textId="71717662" w:rsidR="002A7B14" w:rsidRPr="00EA5DEB" w:rsidRDefault="002A7B14"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120243C4" w14:textId="5EDF4ECE"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iCs/>
                <w:sz w:val="24"/>
                <w:szCs w:val="24"/>
              </w:rPr>
              <w:t>ОК 06</w:t>
            </w:r>
          </w:p>
        </w:tc>
      </w:tr>
      <w:tr w:rsidR="002A7B14" w:rsidRPr="00EA5DEB" w14:paraId="6786C5A0" w14:textId="77777777" w:rsidTr="007B4ED7">
        <w:trPr>
          <w:trHeight w:val="20"/>
        </w:trPr>
        <w:tc>
          <w:tcPr>
            <w:tcW w:w="678" w:type="pct"/>
            <w:vMerge/>
          </w:tcPr>
          <w:p w14:paraId="77CB542C" w14:textId="77777777"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p>
        </w:tc>
        <w:tc>
          <w:tcPr>
            <w:tcW w:w="3154" w:type="pct"/>
          </w:tcPr>
          <w:p w14:paraId="662786BE"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Россия в XXI в.: вызовы времени и задачи модернизации.</w:t>
            </w:r>
          </w:p>
          <w:p w14:paraId="15692189"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7D383791"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14:paraId="70B8BBB8"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7A068065" w14:textId="3B73A912"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Избрание В.В. Путина Президентом Российской Федерации в 2012 г. и переизбрание на </w:t>
            </w:r>
            <w:r w:rsidRPr="00EA5DEB">
              <w:rPr>
                <w:rFonts w:ascii="Times New Roman" w:eastAsia="Times New Roman" w:hAnsi="Times New Roman" w:cs="Times New Roman"/>
                <w:sz w:val="24"/>
                <w:szCs w:val="24"/>
              </w:rPr>
              <w:lastRenderedPageBreak/>
              <w:t xml:space="preserve">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00864E27" w:rsidRPr="00EA5DEB">
              <w:rPr>
                <w:rFonts w:ascii="Times New Roman" w:eastAsia="Times New Roman" w:hAnsi="Times New Roman" w:cs="Times New Roman"/>
                <w:sz w:val="24"/>
                <w:szCs w:val="24"/>
              </w:rPr>
              <w:t>К</w:t>
            </w:r>
            <w:r w:rsidRPr="00EA5DEB">
              <w:rPr>
                <w:rFonts w:ascii="Times New Roman" w:eastAsia="Times New Roman" w:hAnsi="Times New Roman" w:cs="Times New Roman"/>
                <w:sz w:val="24"/>
                <w:szCs w:val="24"/>
              </w:rPr>
              <w:t>онституционн</w:t>
            </w:r>
            <w:r w:rsidR="00864E27" w:rsidRPr="00EA5DEB">
              <w:rPr>
                <w:rFonts w:ascii="Times New Roman" w:eastAsia="Times New Roman" w:hAnsi="Times New Roman" w:cs="Times New Roman"/>
                <w:sz w:val="24"/>
                <w:szCs w:val="24"/>
              </w:rPr>
              <w:t>ая</w:t>
            </w:r>
            <w:r w:rsidRPr="00EA5DEB">
              <w:rPr>
                <w:rFonts w:ascii="Times New Roman" w:eastAsia="Times New Roman" w:hAnsi="Times New Roman" w:cs="Times New Roman"/>
                <w:sz w:val="24"/>
                <w:szCs w:val="24"/>
              </w:rPr>
              <w:t xml:space="preserve"> реформ</w:t>
            </w:r>
            <w:r w:rsidR="00864E27" w:rsidRPr="00EA5DEB">
              <w:rPr>
                <w:rFonts w:ascii="Times New Roman" w:eastAsia="Times New Roman" w:hAnsi="Times New Roman" w:cs="Times New Roman"/>
                <w:sz w:val="24"/>
                <w:szCs w:val="24"/>
              </w:rPr>
              <w:t>а</w:t>
            </w:r>
            <w:r w:rsidRPr="00EA5DEB">
              <w:rPr>
                <w:rFonts w:ascii="Times New Roman" w:eastAsia="Times New Roman" w:hAnsi="Times New Roman" w:cs="Times New Roman"/>
                <w:sz w:val="24"/>
                <w:szCs w:val="24"/>
              </w:rPr>
              <w:t xml:space="preserve"> (2020).</w:t>
            </w:r>
          </w:p>
          <w:p w14:paraId="66789AF3"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3BDD4AA6"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33858B23"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25378679"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w:t>
            </w:r>
            <w:r w:rsidRPr="00EA5DEB">
              <w:rPr>
                <w:rFonts w:ascii="Times New Roman" w:eastAsia="Times New Roman" w:hAnsi="Times New Roman" w:cs="Times New Roman"/>
                <w:sz w:val="24"/>
                <w:szCs w:val="24"/>
              </w:rPr>
              <w:lastRenderedPageBreak/>
              <w:t>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5E2E91BE" w14:textId="642FF9BB"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w:t>
            </w:r>
            <w:r w:rsidR="00864E27" w:rsidRPr="00EA5DEB">
              <w:rPr>
                <w:rFonts w:ascii="Times New Roman" w:eastAsia="Times New Roman" w:hAnsi="Times New Roman" w:cs="Times New Roman"/>
                <w:sz w:val="24"/>
                <w:szCs w:val="24"/>
              </w:rPr>
              <w:t>ы</w:t>
            </w:r>
            <w:r w:rsidRPr="00EA5DEB">
              <w:rPr>
                <w:rFonts w:ascii="Times New Roman" w:eastAsia="Times New Roman" w:hAnsi="Times New Roman" w:cs="Times New Roman"/>
                <w:sz w:val="24"/>
                <w:szCs w:val="24"/>
              </w:rPr>
              <w:t xml:space="preserve">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14:paraId="3B9A124C"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Россия в борьбе с коронавирусной пандемией, оказание помощи зарубежным странам. </w:t>
            </w:r>
          </w:p>
          <w:p w14:paraId="20BCB325"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14:paraId="4E6919B7" w14:textId="37DF2ED2" w:rsidR="002A7B14" w:rsidRPr="00EA5DEB" w:rsidRDefault="002A7B14"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vAlign w:val="center"/>
          </w:tcPr>
          <w:p w14:paraId="310C5387" w14:textId="29582CD4" w:rsidR="002A7B14" w:rsidRPr="00EA5DEB" w:rsidRDefault="001A0590"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14:paraId="40ED37E9"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2A7B14" w:rsidRPr="00EA5DEB" w14:paraId="29B00952" w14:textId="77777777" w:rsidTr="007B4ED7">
        <w:trPr>
          <w:trHeight w:val="20"/>
        </w:trPr>
        <w:tc>
          <w:tcPr>
            <w:tcW w:w="678" w:type="pct"/>
            <w:vMerge/>
          </w:tcPr>
          <w:p w14:paraId="1B200A77" w14:textId="77777777"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p>
        </w:tc>
        <w:tc>
          <w:tcPr>
            <w:tcW w:w="3154" w:type="pct"/>
          </w:tcPr>
          <w:p w14:paraId="373E24DD" w14:textId="3FAF11E6" w:rsidR="002A7B14" w:rsidRPr="00EA5DEB" w:rsidRDefault="002A7B14"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618FD83" w14:textId="750CACE8" w:rsidR="002A7B14" w:rsidRPr="00EA5DEB" w:rsidRDefault="001A0590"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67C27283"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2A7B14" w:rsidRPr="00EA5DEB" w14:paraId="234E1220" w14:textId="77777777" w:rsidTr="007B4ED7">
        <w:trPr>
          <w:trHeight w:val="20"/>
        </w:trPr>
        <w:tc>
          <w:tcPr>
            <w:tcW w:w="678" w:type="pct"/>
            <w:vMerge/>
          </w:tcPr>
          <w:p w14:paraId="41DF9CC1" w14:textId="77777777"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p>
        </w:tc>
        <w:tc>
          <w:tcPr>
            <w:tcW w:w="3154" w:type="pct"/>
          </w:tcPr>
          <w:p w14:paraId="2297D926" w14:textId="0AA1E1D7" w:rsidR="002A7B14" w:rsidRPr="00EA5DEB" w:rsidRDefault="002A7B14"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 xml:space="preserve">Развитие политической системы России в начале XXI в. Внешняя политика РФ в конце XX – начале XXI в. </w:t>
            </w:r>
            <w:r w:rsidR="0027646D" w:rsidRPr="00EA5DEB">
              <w:rPr>
                <w:rFonts w:ascii="Times New Roman" w:eastAsia="Times New Roman" w:hAnsi="Times New Roman" w:cs="Times New Roman"/>
                <w:bCs/>
                <w:sz w:val="24"/>
                <w:szCs w:val="24"/>
              </w:rPr>
              <w:t>Работа с историческими источниками.</w:t>
            </w:r>
          </w:p>
          <w:p w14:paraId="3A8D70C1" w14:textId="01DF3ECE"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Мир и процессы глобализации в новых условиях. Россия в современном мире. Работа с историческими источниками</w:t>
            </w:r>
          </w:p>
        </w:tc>
        <w:tc>
          <w:tcPr>
            <w:tcW w:w="329" w:type="pct"/>
            <w:vAlign w:val="center"/>
          </w:tcPr>
          <w:p w14:paraId="39961EC4" w14:textId="36CA21F5"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28C812B9" w14:textId="77777777" w:rsidR="002A7B14" w:rsidRPr="00EA5DEB" w:rsidRDefault="002A7B14" w:rsidP="00EA5DEB">
            <w:pPr>
              <w:suppressAutoHyphens/>
              <w:spacing w:after="0" w:line="240" w:lineRule="auto"/>
              <w:jc w:val="center"/>
              <w:rPr>
                <w:rFonts w:ascii="Times New Roman" w:eastAsia="Times New Roman" w:hAnsi="Times New Roman" w:cs="Times New Roman"/>
                <w:bCs/>
                <w:sz w:val="24"/>
                <w:szCs w:val="24"/>
                <w:lang w:eastAsia="ru-RU"/>
              </w:rPr>
            </w:pPr>
          </w:p>
          <w:p w14:paraId="5F2B7161" w14:textId="73C84349"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20A98B34"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8D2D22" w:rsidRPr="00EA5DEB" w14:paraId="00AE975D" w14:textId="77777777" w:rsidTr="00DC5CF8">
        <w:trPr>
          <w:trHeight w:val="20"/>
        </w:trPr>
        <w:tc>
          <w:tcPr>
            <w:tcW w:w="5000" w:type="pct"/>
            <w:gridSpan w:val="4"/>
            <w:shd w:val="clear" w:color="auto" w:fill="auto"/>
          </w:tcPr>
          <w:p w14:paraId="0308B905" w14:textId="77777777" w:rsidR="008D2D22" w:rsidRPr="00EA5DEB" w:rsidRDefault="008D2D22"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Профессионально ориентированное содержание</w:t>
            </w:r>
          </w:p>
        </w:tc>
      </w:tr>
      <w:tr w:rsidR="008D2D22" w:rsidRPr="00EA5DEB" w14:paraId="072EB498" w14:textId="77777777" w:rsidTr="007B4ED7">
        <w:trPr>
          <w:trHeight w:val="20"/>
        </w:trPr>
        <w:tc>
          <w:tcPr>
            <w:tcW w:w="3832" w:type="pct"/>
            <w:gridSpan w:val="2"/>
          </w:tcPr>
          <w:p w14:paraId="20F58E12" w14:textId="128042BD" w:rsidR="007F40E0" w:rsidRPr="00EA5DEB" w:rsidRDefault="008D2D22" w:rsidP="00EA5DEB">
            <w:pPr>
              <w:spacing w:after="0" w:line="240" w:lineRule="auto"/>
              <w:jc w:val="both"/>
              <w:rPr>
                <w:rFonts w:ascii="Times New Roman" w:eastAsia="Times New Roman" w:hAnsi="Times New Roman" w:cs="Times New Roman"/>
                <w:sz w:val="24"/>
                <w:szCs w:val="24"/>
              </w:rPr>
            </w:pPr>
            <w:r w:rsidRPr="00EA5DEB">
              <w:rPr>
                <w:rFonts w:ascii="Times New Roman" w:eastAsia="Calibri" w:hAnsi="Times New Roman" w:cs="Times New Roman"/>
                <w:bCs/>
                <w:iCs/>
                <w:sz w:val="24"/>
                <w:szCs w:val="24"/>
              </w:rPr>
              <w:t>Международное сотрудничество и противостояние в спорте. Достижения российских спортсменов</w:t>
            </w:r>
            <w:r w:rsidRPr="00EA5DEB">
              <w:rPr>
                <w:rFonts w:ascii="Times New Roman" w:eastAsia="Times New Roman" w:hAnsi="Times New Roman" w:cs="Times New Roman"/>
                <w:sz w:val="24"/>
                <w:szCs w:val="24"/>
              </w:rPr>
              <w:t xml:space="preserve"> </w:t>
            </w:r>
            <w:r w:rsidRPr="00EA5DEB">
              <w:rPr>
                <w:rFonts w:ascii="Times New Roman" w:hAnsi="Times New Roman" w:cs="Times New Roman"/>
                <w:sz w:val="24"/>
                <w:szCs w:val="24"/>
              </w:rPr>
              <w:t>(</w:t>
            </w:r>
            <w:r w:rsidRPr="00EA5DEB">
              <w:rPr>
                <w:rFonts w:ascii="Times New Roman" w:hAnsi="Times New Roman" w:cs="Times New Roman"/>
                <w:i/>
                <w:sz w:val="24"/>
                <w:szCs w:val="24"/>
              </w:rPr>
              <w:t>технологическая карта 5 примерного учебно-методического комплекса)</w:t>
            </w:r>
            <w:r w:rsidR="007B4ED7" w:rsidRPr="00EA5DEB">
              <w:rPr>
                <w:rFonts w:ascii="Times New Roman" w:hAnsi="Times New Roman" w:cs="Times New Roman"/>
                <w:i/>
                <w:sz w:val="24"/>
                <w:szCs w:val="24"/>
              </w:rPr>
              <w:t xml:space="preserve">. </w:t>
            </w:r>
            <w:r w:rsidR="007F40E0" w:rsidRPr="00EA5DEB">
              <w:rPr>
                <w:rFonts w:ascii="Times New Roman" w:eastAsia="Times New Roman" w:hAnsi="Times New Roman" w:cs="Times New Roman"/>
                <w:sz w:val="24"/>
                <w:szCs w:val="24"/>
              </w:rPr>
              <w:t>Наш край в 1992-2022 гг.</w:t>
            </w:r>
          </w:p>
        </w:tc>
        <w:tc>
          <w:tcPr>
            <w:tcW w:w="329" w:type="pct"/>
            <w:vAlign w:val="center"/>
          </w:tcPr>
          <w:p w14:paraId="0757FF51" w14:textId="75952FB7" w:rsidR="008D2D22"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shd w:val="clear" w:color="auto" w:fill="auto"/>
            <w:vAlign w:val="center"/>
          </w:tcPr>
          <w:p w14:paraId="0BB3AE34" w14:textId="5D8D0EBF" w:rsidR="008D2D22"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01</w:t>
            </w:r>
            <w:r w:rsidR="0036339F"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bCs/>
                <w:sz w:val="24"/>
                <w:szCs w:val="24"/>
              </w:rPr>
              <w:t>ОК 02</w:t>
            </w:r>
            <w:r w:rsidR="0036339F" w:rsidRPr="00EA5DEB">
              <w:rPr>
                <w:rFonts w:ascii="Times New Roman" w:eastAsia="Times New Roman" w:hAnsi="Times New Roman" w:cs="Times New Roman"/>
                <w:bCs/>
                <w:sz w:val="24"/>
                <w:szCs w:val="24"/>
              </w:rPr>
              <w:t xml:space="preserve">, </w:t>
            </w:r>
            <w:r w:rsidR="00A30B92" w:rsidRPr="00EA5DEB">
              <w:rPr>
                <w:rFonts w:ascii="Times New Roman" w:eastAsia="Times New Roman" w:hAnsi="Times New Roman" w:cs="Times New Roman"/>
                <w:color w:val="000000"/>
                <w:sz w:val="24"/>
                <w:szCs w:val="24"/>
              </w:rPr>
              <w:t xml:space="preserve">ОК 05, </w:t>
            </w:r>
            <w:r w:rsidR="00DC5CF8" w:rsidRPr="00EA5DEB">
              <w:rPr>
                <w:rFonts w:ascii="Times New Roman" w:eastAsia="Times New Roman" w:hAnsi="Times New Roman" w:cs="Times New Roman"/>
                <w:color w:val="000000"/>
                <w:sz w:val="24"/>
                <w:szCs w:val="24"/>
              </w:rPr>
              <w:br/>
            </w:r>
            <w:r w:rsidRPr="00EA5DEB">
              <w:rPr>
                <w:rFonts w:ascii="Times New Roman" w:eastAsia="Times New Roman" w:hAnsi="Times New Roman" w:cs="Times New Roman"/>
                <w:bCs/>
                <w:sz w:val="24"/>
                <w:szCs w:val="24"/>
              </w:rPr>
              <w:t>ОК 06</w:t>
            </w:r>
            <w:r w:rsidR="00DC5CF8" w:rsidRPr="00EA5DEB">
              <w:rPr>
                <w:rFonts w:ascii="Times New Roman" w:eastAsia="Times New Roman" w:hAnsi="Times New Roman" w:cs="Times New Roman"/>
                <w:bCs/>
                <w:sz w:val="24"/>
                <w:szCs w:val="24"/>
              </w:rPr>
              <w:t>,</w:t>
            </w:r>
            <w:r w:rsidR="007B4ED7"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color w:val="000000"/>
                <w:sz w:val="24"/>
                <w:szCs w:val="24"/>
              </w:rPr>
              <w:t>ПК…</w:t>
            </w:r>
          </w:p>
        </w:tc>
      </w:tr>
      <w:tr w:rsidR="00A244D2" w:rsidRPr="00EA5DEB" w14:paraId="600345E3" w14:textId="77777777" w:rsidTr="007B4ED7">
        <w:trPr>
          <w:trHeight w:val="20"/>
        </w:trPr>
        <w:tc>
          <w:tcPr>
            <w:tcW w:w="3832" w:type="pct"/>
            <w:gridSpan w:val="2"/>
          </w:tcPr>
          <w:p w14:paraId="66A9E78C" w14:textId="77777777" w:rsidR="00A244D2" w:rsidRPr="00EA5DEB" w:rsidRDefault="00A244D2"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Всего:</w:t>
            </w:r>
          </w:p>
        </w:tc>
        <w:tc>
          <w:tcPr>
            <w:tcW w:w="1168" w:type="pct"/>
            <w:gridSpan w:val="2"/>
            <w:vAlign w:val="center"/>
          </w:tcPr>
          <w:p w14:paraId="1F24C0C0" w14:textId="0ED7BEC1" w:rsidR="00A244D2" w:rsidRPr="00EA5DEB" w:rsidRDefault="0070037D" w:rsidP="00EA5DE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1A0590">
              <w:rPr>
                <w:rFonts w:ascii="Times New Roman" w:eastAsia="Times New Roman" w:hAnsi="Times New Roman" w:cs="Times New Roman"/>
                <w:b/>
                <w:bCs/>
                <w:sz w:val="24"/>
                <w:szCs w:val="24"/>
                <w:lang w:eastAsia="ru-RU"/>
              </w:rPr>
              <w:t>64+22</w:t>
            </w:r>
            <w:r w:rsidR="008108C9">
              <w:rPr>
                <w:rFonts w:ascii="Times New Roman" w:eastAsia="Times New Roman" w:hAnsi="Times New Roman" w:cs="Times New Roman"/>
                <w:b/>
                <w:bCs/>
                <w:sz w:val="24"/>
                <w:szCs w:val="24"/>
                <w:lang w:eastAsia="ru-RU"/>
              </w:rPr>
              <w:t>=</w:t>
            </w:r>
            <w:r w:rsidR="001A0590">
              <w:rPr>
                <w:rFonts w:ascii="Times New Roman" w:eastAsia="Times New Roman" w:hAnsi="Times New Roman" w:cs="Times New Roman"/>
                <w:b/>
                <w:bCs/>
                <w:sz w:val="24"/>
                <w:szCs w:val="24"/>
                <w:lang w:eastAsia="ru-RU"/>
              </w:rPr>
              <w:t xml:space="preserve"> 86</w:t>
            </w:r>
          </w:p>
        </w:tc>
      </w:tr>
    </w:tbl>
    <w:p w14:paraId="789D01E2" w14:textId="77777777" w:rsidR="00C84132" w:rsidRPr="00EA5DEB" w:rsidRDefault="00C84132" w:rsidP="00EA5DEB">
      <w:pPr>
        <w:spacing w:after="0" w:line="360" w:lineRule="auto"/>
        <w:rPr>
          <w:rFonts w:ascii="Times New Roman" w:eastAsia="Times New Roman" w:hAnsi="Times New Roman" w:cs="Times New Roman"/>
          <w:i/>
          <w:sz w:val="24"/>
          <w:szCs w:val="24"/>
          <w:lang w:eastAsia="ru-RU"/>
        </w:rPr>
      </w:pPr>
    </w:p>
    <w:p w14:paraId="3A5E34F0" w14:textId="7F686245" w:rsidR="00C84132" w:rsidRPr="00EA5DEB" w:rsidRDefault="00C8413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rPr>
        <w:sectPr w:rsidR="00C84132" w:rsidRPr="00EA5DEB">
          <w:pgSz w:w="16840" w:h="11907" w:orient="landscape"/>
          <w:pgMar w:top="851" w:right="1134" w:bottom="851" w:left="992" w:header="709" w:footer="709" w:gutter="0"/>
          <w:cols w:space="720"/>
          <w:docGrid w:linePitch="360"/>
        </w:sectPr>
      </w:pPr>
    </w:p>
    <w:p w14:paraId="63704A26" w14:textId="6E9607AE" w:rsidR="00C84132" w:rsidRPr="00770935" w:rsidRDefault="00082D24" w:rsidP="007709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bookmarkStart w:id="3" w:name="_Toc113637407"/>
      <w:r w:rsidRPr="00EA5DEB">
        <w:rPr>
          <w:b/>
          <w:caps/>
        </w:rPr>
        <w:lastRenderedPageBreak/>
        <w:t xml:space="preserve">3. </w:t>
      </w:r>
      <w:r w:rsidR="00023666" w:rsidRPr="00EA5DEB">
        <w:rPr>
          <w:b/>
          <w:caps/>
        </w:rPr>
        <w:t>У</w:t>
      </w:r>
      <w:r w:rsidR="00023666" w:rsidRPr="00EA5DEB">
        <w:rPr>
          <w:b/>
        </w:rPr>
        <w:t>словия реализации программы общеобразовательной дисциплины</w:t>
      </w:r>
      <w:bookmarkEnd w:id="3"/>
    </w:p>
    <w:p w14:paraId="65D986AB" w14:textId="77777777"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3.1. Требования к минимальному материально-техническому обеспечению</w:t>
      </w:r>
    </w:p>
    <w:p w14:paraId="67177033" w14:textId="77777777" w:rsidR="008543A2" w:rsidRPr="008543A2" w:rsidRDefault="00EA5DEB"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rPr>
        <w:tab/>
      </w:r>
      <w:r w:rsidR="008543A2" w:rsidRPr="008543A2">
        <w:rPr>
          <w:rFonts w:ascii="Times New Roman" w:eastAsia="Times New Roman" w:hAnsi="Times New Roman" w:cs="Times New Roman"/>
          <w:b/>
          <w:sz w:val="24"/>
          <w:szCs w:val="24"/>
          <w:lang w:eastAsia="ru-RU"/>
        </w:rPr>
        <w:t xml:space="preserve">Оборудование учебного кабинета:                                                                                     </w:t>
      </w:r>
    </w:p>
    <w:p w14:paraId="09383E1B" w14:textId="77777777" w:rsidR="008543A2" w:rsidRPr="008543A2" w:rsidRDefault="008543A2" w:rsidP="008543A2">
      <w:pPr>
        <w:spacing w:after="0" w:line="360" w:lineRule="auto"/>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  - </w:t>
      </w:r>
      <w:r w:rsidRPr="008543A2">
        <w:rPr>
          <w:rFonts w:ascii="Times New Roman" w:eastAsia="Times New Roman" w:hAnsi="Times New Roman" w:cs="Times New Roman"/>
          <w:sz w:val="24"/>
          <w:szCs w:val="24"/>
          <w:lang w:eastAsia="ru-RU"/>
        </w:rPr>
        <w:t xml:space="preserve">посадочные места по количеству студентов; </w:t>
      </w:r>
      <w:r w:rsidRPr="008543A2">
        <w:rPr>
          <w:rFonts w:ascii="Times New Roman" w:eastAsia="Times New Roman" w:hAnsi="Times New Roman" w:cs="Times New Roman"/>
          <w:b/>
          <w:sz w:val="24"/>
          <w:szCs w:val="24"/>
          <w:lang w:eastAsia="ru-RU"/>
        </w:rPr>
        <w:t xml:space="preserve">                                                                             </w:t>
      </w:r>
    </w:p>
    <w:p w14:paraId="4DB342A9" w14:textId="77777777" w:rsidR="008543A2" w:rsidRPr="008543A2" w:rsidRDefault="008543A2" w:rsidP="008543A2">
      <w:pPr>
        <w:spacing w:after="0" w:line="360" w:lineRule="auto"/>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  - </w:t>
      </w:r>
      <w:r w:rsidRPr="008543A2">
        <w:rPr>
          <w:rFonts w:ascii="Times New Roman" w:eastAsia="Times New Roman" w:hAnsi="Times New Roman" w:cs="Times New Roman"/>
          <w:sz w:val="24"/>
          <w:szCs w:val="24"/>
          <w:lang w:eastAsia="ru-RU"/>
        </w:rPr>
        <w:t>рабочее место преподавателя;</w:t>
      </w:r>
      <w:r w:rsidRPr="008543A2">
        <w:rPr>
          <w:rFonts w:ascii="Times New Roman" w:eastAsia="Times New Roman" w:hAnsi="Times New Roman" w:cs="Times New Roman"/>
          <w:b/>
          <w:sz w:val="24"/>
          <w:szCs w:val="24"/>
          <w:lang w:eastAsia="ru-RU"/>
        </w:rPr>
        <w:t xml:space="preserve">                                                                                                     </w:t>
      </w:r>
    </w:p>
    <w:p w14:paraId="711137B7" w14:textId="77777777" w:rsidR="008543A2" w:rsidRPr="008543A2" w:rsidRDefault="008543A2" w:rsidP="008543A2">
      <w:pPr>
        <w:spacing w:after="0" w:line="360" w:lineRule="auto"/>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  - </w:t>
      </w:r>
      <w:r w:rsidRPr="008543A2">
        <w:rPr>
          <w:rFonts w:ascii="Times New Roman" w:eastAsia="Times New Roman" w:hAnsi="Times New Roman" w:cs="Times New Roman"/>
          <w:sz w:val="24"/>
          <w:szCs w:val="24"/>
          <w:lang w:eastAsia="ru-RU"/>
        </w:rPr>
        <w:t>комплект учебно-наглядных пособий «История».</w:t>
      </w:r>
    </w:p>
    <w:p w14:paraId="3C935E04"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
          <w:sz w:val="24"/>
          <w:szCs w:val="24"/>
          <w:lang w:eastAsia="ru-RU"/>
        </w:rPr>
        <w:t>Технические средства обучения</w:t>
      </w:r>
      <w:r w:rsidRPr="008543A2">
        <w:rPr>
          <w:rFonts w:ascii="Times New Roman" w:eastAsia="Times New Roman" w:hAnsi="Times New Roman" w:cs="Times New Roman"/>
          <w:bCs/>
          <w:sz w:val="24"/>
          <w:szCs w:val="24"/>
          <w:lang w:eastAsia="ru-RU"/>
        </w:rPr>
        <w:t xml:space="preserve">: </w:t>
      </w:r>
    </w:p>
    <w:p w14:paraId="7C8AA713"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sym w:font="Symbol" w:char="F02D"/>
      </w:r>
      <w:r w:rsidRPr="008543A2">
        <w:rPr>
          <w:rFonts w:ascii="Times New Roman" w:eastAsia="Times New Roman" w:hAnsi="Times New Roman" w:cs="Times New Roman"/>
          <w:sz w:val="24"/>
          <w:szCs w:val="24"/>
          <w:lang w:eastAsia="ru-RU"/>
        </w:rPr>
        <w:t xml:space="preserve"> компьютер с выходом в сеть Интернет;</w:t>
      </w:r>
    </w:p>
    <w:p w14:paraId="6E388C1F"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видеопроектор;</w:t>
      </w:r>
    </w:p>
    <w:p w14:paraId="0A6463CC"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презентации;</w:t>
      </w:r>
    </w:p>
    <w:p w14:paraId="48553731"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sym w:font="Symbol" w:char="F02D"/>
      </w:r>
      <w:r w:rsidRPr="008543A2">
        <w:rPr>
          <w:rFonts w:ascii="Times New Roman" w:eastAsia="Times New Roman" w:hAnsi="Times New Roman" w:cs="Times New Roman"/>
          <w:sz w:val="24"/>
          <w:szCs w:val="24"/>
          <w:lang w:eastAsia="ru-RU"/>
        </w:rPr>
        <w:t xml:space="preserve"> видеофильмы;</w:t>
      </w:r>
    </w:p>
    <w:p w14:paraId="0833217B"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электронные пособия.</w:t>
      </w:r>
    </w:p>
    <w:p w14:paraId="2C981485" w14:textId="77777777" w:rsidR="008543A2" w:rsidRPr="008543A2" w:rsidRDefault="008543A2" w:rsidP="008543A2">
      <w:pPr>
        <w:widowControl w:val="0"/>
        <w:suppressAutoHyphens/>
        <w:spacing w:after="0" w:line="360" w:lineRule="auto"/>
        <w:jc w:val="both"/>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3.2. Информационное обеспечение обучения. </w:t>
      </w:r>
      <w:r w:rsidRPr="008543A2">
        <w:rPr>
          <w:rFonts w:ascii="Times New Roman" w:eastAsia="Times New Roman" w:hAnsi="Times New Roman" w:cs="Times New Roman"/>
          <w:b/>
          <w:bCs/>
          <w:sz w:val="24"/>
          <w:szCs w:val="24"/>
          <w:lang w:eastAsia="ru-RU"/>
        </w:rPr>
        <w:t>Перечень рекомендуемых учебных изданий, Интернет-ресурсов, дополнительной литературы.</w:t>
      </w:r>
    </w:p>
    <w:p w14:paraId="61580BEE"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i/>
          <w:sz w:val="24"/>
          <w:szCs w:val="24"/>
          <w:lang w:eastAsia="ru-RU"/>
        </w:rPr>
      </w:pPr>
      <w:r w:rsidRPr="008543A2">
        <w:rPr>
          <w:rFonts w:ascii="Times New Roman" w:eastAsia="Times New Roman" w:hAnsi="Times New Roman" w:cs="Times New Roman"/>
          <w:b/>
          <w:bCs/>
          <w:i/>
          <w:sz w:val="24"/>
          <w:szCs w:val="24"/>
          <w:lang w:eastAsia="ru-RU"/>
        </w:rPr>
        <w:t>Основные источники:</w:t>
      </w:r>
    </w:p>
    <w:p w14:paraId="09CE8C98" w14:textId="166FF5F4" w:rsidR="008543A2" w:rsidRPr="008543A2" w:rsidRDefault="008543A2" w:rsidP="008543A2">
      <w:pPr>
        <w:spacing w:after="0" w:line="360" w:lineRule="auto"/>
        <w:jc w:val="both"/>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1. Артемов В.В., Лубченков Ю.Н. История. Учебник В двух частях.. - М.: Изда</w:t>
      </w:r>
      <w:r w:rsidR="008B4D17">
        <w:rPr>
          <w:rFonts w:ascii="Times New Roman" w:eastAsia="Times New Roman" w:hAnsi="Times New Roman" w:cs="Times New Roman"/>
          <w:sz w:val="24"/>
          <w:szCs w:val="24"/>
          <w:lang w:eastAsia="ru-RU"/>
        </w:rPr>
        <w:t>тельский центр «Академия», 2023.</w:t>
      </w:r>
    </w:p>
    <w:p w14:paraId="53F4629B"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i/>
          <w:sz w:val="24"/>
          <w:szCs w:val="24"/>
          <w:lang w:eastAsia="ru-RU"/>
        </w:rPr>
      </w:pPr>
      <w:r w:rsidRPr="008543A2">
        <w:rPr>
          <w:rFonts w:ascii="Times New Roman" w:eastAsia="Times New Roman" w:hAnsi="Times New Roman" w:cs="Times New Roman"/>
          <w:b/>
          <w:bCs/>
          <w:i/>
          <w:sz w:val="24"/>
          <w:szCs w:val="24"/>
          <w:lang w:eastAsia="ru-RU"/>
        </w:rPr>
        <w:t>Дополнительные источники:</w:t>
      </w:r>
    </w:p>
    <w:p w14:paraId="6177C7C5"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1. Аганбегян А. Проект Россия. Кризис: беда и шанс для России./ А. Аганбегян. – М.: Астрел, 2009.</w:t>
      </w:r>
    </w:p>
    <w:p w14:paraId="4B37CD3F"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2. Артемьев В.В., Лубченков Ю.Н. История Отечества. С древнейших времен до наших дней. Учебник для студентов СПО./ В.В.Артемьев, Ю.Н.Лубченков.- М.: Академия, 2010.</w:t>
      </w:r>
    </w:p>
    <w:p w14:paraId="36C9CD51"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sz w:val="24"/>
          <w:szCs w:val="24"/>
          <w:lang w:eastAsia="ru-RU"/>
        </w:rPr>
        <w:t>3. Сахаров А.Н. История России. Учебник в 2-х частях для общеобразовательных учреждений. - М.: Просвещение, 2000.</w:t>
      </w:r>
    </w:p>
    <w:p w14:paraId="76D677AF"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3. Загладин Н.В. Всеобщая история. Учебник./ Н.В.Загладин. – М.: ООО «ТИД» Русское слово-РС», 2007. </w:t>
      </w:r>
    </w:p>
    <w:p w14:paraId="1CBA7DEC"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4. Исторический энциклопедический словарь./ М.: ОЛМА Медиа групп, 2010.</w:t>
      </w:r>
    </w:p>
    <w:p w14:paraId="397D7843"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5. Кириллов В.В. История России. / В.В. Кириллов. – М.: Юрайт, 2010.</w:t>
      </w:r>
    </w:p>
    <w:p w14:paraId="1D7B7EA7"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6. Мунчаев Ш.М., Устинов В.М. История советского государства. / Ш.М Мунчаев, В.М.Устинов. – М.: Норма, 2008.</w:t>
      </w:r>
    </w:p>
    <w:p w14:paraId="25B69E1E"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7. Орлов А.С. Хрестоматия по истории России. Учебное пособие. / А.С. Орлов, Сивохина Т.А., В.А.Георгиев и др. – М.: Проспект, 2010.</w:t>
      </w:r>
    </w:p>
    <w:p w14:paraId="69DCA961"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8. Рогозин Д. НАТО точка РУ. / Д.Рогозин. – М.: ЭКСМО, Алгоритм, 2009.</w:t>
      </w:r>
    </w:p>
    <w:p w14:paraId="515AEF30"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9. Шевелев В.Н. История Отечества. / В.Н.Шевелев. – Ростов-на-Дону: Феникс, 2008.</w:t>
      </w:r>
    </w:p>
    <w:p w14:paraId="2896F56E"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lastRenderedPageBreak/>
        <w:t>10. Шевелев В.Н. История для колледжей. / В.Н.Шевелев, Е.В.Шевелева. – Ростов-на-Дону: Феникс, 2007.</w:t>
      </w:r>
    </w:p>
    <w:p w14:paraId="42525381"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i/>
          <w:sz w:val="24"/>
          <w:szCs w:val="24"/>
          <w:lang w:eastAsia="ru-RU"/>
        </w:rPr>
      </w:pPr>
      <w:r w:rsidRPr="008543A2">
        <w:rPr>
          <w:rFonts w:ascii="Times New Roman" w:eastAsia="Times New Roman" w:hAnsi="Times New Roman" w:cs="Times New Roman"/>
          <w:b/>
          <w:bCs/>
          <w:i/>
          <w:sz w:val="24"/>
          <w:szCs w:val="24"/>
          <w:lang w:eastAsia="ru-RU"/>
        </w:rPr>
        <w:t>Интернет- ресурсы:</w:t>
      </w:r>
    </w:p>
    <w:p w14:paraId="6B5A4DD5" w14:textId="77777777" w:rsidR="008543A2" w:rsidRPr="008543A2" w:rsidRDefault="008543A2" w:rsidP="008543A2">
      <w:pPr>
        <w:numPr>
          <w:ilvl w:val="0"/>
          <w:numId w:val="21"/>
        </w:numPr>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Академик. Словари и энциклопедии. </w:t>
      </w:r>
      <w:hyperlink r:id="rId13" w:history="1">
        <w:r w:rsidRPr="008543A2">
          <w:rPr>
            <w:rFonts w:ascii="Times New Roman" w:eastAsia="Times New Roman" w:hAnsi="Times New Roman" w:cs="Times New Roman"/>
            <w:color w:val="0000FF"/>
            <w:sz w:val="24"/>
            <w:szCs w:val="24"/>
            <w:u w:val="single"/>
            <w:lang w:eastAsia="ru-RU"/>
          </w:rPr>
          <w:t>http://dic.academic.ru/</w:t>
        </w:r>
      </w:hyperlink>
    </w:p>
    <w:p w14:paraId="0268D9A5"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Большая советская энциклопедия. </w:t>
      </w:r>
      <w:hyperlink r:id="rId14" w:history="1">
        <w:r w:rsidRPr="008543A2">
          <w:rPr>
            <w:rFonts w:ascii="Times New Roman" w:eastAsia="Times New Roman" w:hAnsi="Times New Roman" w:cs="Times New Roman"/>
            <w:sz w:val="24"/>
            <w:szCs w:val="24"/>
            <w:lang w:eastAsia="ru-RU"/>
          </w:rPr>
          <w:t>http://bse.sci-lib.com</w:t>
        </w:r>
      </w:hyperlink>
    </w:p>
    <w:p w14:paraId="0B724CC3" w14:textId="77777777" w:rsidR="008543A2" w:rsidRPr="008543A2" w:rsidRDefault="008543A2" w:rsidP="008543A2">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sz w:val="24"/>
          <w:szCs w:val="24"/>
          <w:lang w:eastAsia="ru-RU"/>
        </w:rPr>
        <w:t xml:space="preserve">Викепидия  </w:t>
      </w:r>
      <w:r w:rsidRPr="008543A2">
        <w:rPr>
          <w:rFonts w:ascii="Times New Roman" w:eastAsia="Times New Roman" w:hAnsi="Times New Roman" w:cs="Times New Roman"/>
          <w:bCs/>
          <w:sz w:val="24"/>
          <w:szCs w:val="24"/>
          <w:lang w:val="en-US" w:eastAsia="ru-RU"/>
        </w:rPr>
        <w:t>http</w:t>
      </w:r>
      <w:r w:rsidRPr="008543A2">
        <w:rPr>
          <w:rFonts w:ascii="Times New Roman" w:eastAsia="Times New Roman" w:hAnsi="Times New Roman" w:cs="Times New Roman"/>
          <w:bCs/>
          <w:sz w:val="24"/>
          <w:szCs w:val="24"/>
          <w:lang w:eastAsia="ru-RU"/>
        </w:rPr>
        <w:t xml:space="preserve">:// </w:t>
      </w:r>
      <w:r w:rsidRPr="008543A2">
        <w:rPr>
          <w:rFonts w:ascii="Times New Roman" w:eastAsia="Times New Roman" w:hAnsi="Times New Roman" w:cs="Times New Roman"/>
          <w:bCs/>
          <w:sz w:val="24"/>
          <w:szCs w:val="24"/>
          <w:lang w:val="en-US" w:eastAsia="ru-RU"/>
        </w:rPr>
        <w:t>ru</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wikipedia</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org</w:t>
      </w:r>
    </w:p>
    <w:p w14:paraId="3AF782B3"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Воокs Gid. Электронная библиотека. </w:t>
      </w:r>
      <w:hyperlink r:id="rId15" w:history="1">
        <w:r w:rsidRPr="008543A2">
          <w:rPr>
            <w:rFonts w:ascii="Times New Roman" w:eastAsia="Times New Roman" w:hAnsi="Times New Roman" w:cs="Times New Roman"/>
            <w:sz w:val="24"/>
            <w:szCs w:val="24"/>
            <w:lang w:eastAsia="ru-RU"/>
          </w:rPr>
          <w:t>http://www.booksgid.com</w:t>
        </w:r>
      </w:hyperlink>
    </w:p>
    <w:p w14:paraId="445DDDCA"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Глобалтека. Глобальная библиотека научных ресурсов. </w:t>
      </w:r>
      <w:hyperlink r:id="rId16" w:history="1">
        <w:r w:rsidRPr="008543A2">
          <w:rPr>
            <w:rFonts w:ascii="Times New Roman" w:eastAsia="Times New Roman" w:hAnsi="Times New Roman" w:cs="Times New Roman"/>
            <w:sz w:val="24"/>
            <w:szCs w:val="24"/>
            <w:lang w:eastAsia="ru-RU"/>
          </w:rPr>
          <w:t>http://globalteka.ru/index.html</w:t>
        </w:r>
      </w:hyperlink>
    </w:p>
    <w:p w14:paraId="601277F5"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Единое окно доступа к образовательным ресурсам. </w:t>
      </w:r>
      <w:hyperlink r:id="rId17" w:history="1">
        <w:r w:rsidRPr="008543A2">
          <w:rPr>
            <w:rFonts w:ascii="Times New Roman" w:eastAsia="Times New Roman" w:hAnsi="Times New Roman" w:cs="Times New Roman"/>
            <w:sz w:val="24"/>
            <w:szCs w:val="24"/>
            <w:lang w:eastAsia="ru-RU"/>
          </w:rPr>
          <w:t>http://window.edu.ru</w:t>
        </w:r>
      </w:hyperlink>
    </w:p>
    <w:p w14:paraId="3F90C939"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История </w:t>
      </w:r>
      <w:r w:rsidRPr="008543A2">
        <w:rPr>
          <w:rFonts w:ascii="Times New Roman" w:eastAsia="Times New Roman" w:hAnsi="Times New Roman" w:cs="Times New Roman"/>
          <w:bCs/>
          <w:sz w:val="24"/>
          <w:szCs w:val="24"/>
          <w:lang w:eastAsia="ru-RU"/>
        </w:rPr>
        <w:t xml:space="preserve">. </w:t>
      </w:r>
      <w:r w:rsidRPr="008543A2">
        <w:rPr>
          <w:rFonts w:ascii="Times New Roman" w:eastAsia="Times New Roman" w:hAnsi="Times New Roman" w:cs="Times New Roman"/>
          <w:bCs/>
          <w:sz w:val="24"/>
          <w:szCs w:val="24"/>
          <w:lang w:val="en-US" w:eastAsia="ru-RU"/>
        </w:rPr>
        <w:t>http</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www</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istorya</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ru</w:t>
      </w:r>
    </w:p>
    <w:p w14:paraId="308453AB"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Книги. </w:t>
      </w:r>
      <w:hyperlink r:id="rId18" w:history="1">
        <w:r w:rsidRPr="008543A2">
          <w:rPr>
            <w:rFonts w:ascii="Times New Roman" w:eastAsia="Times New Roman" w:hAnsi="Times New Roman" w:cs="Times New Roman"/>
            <w:sz w:val="24"/>
            <w:szCs w:val="24"/>
            <w:lang w:eastAsia="ru-RU"/>
          </w:rPr>
          <w:t>http://www.ozon.ru/context/div_book/</w:t>
        </w:r>
      </w:hyperlink>
    </w:p>
    <w:p w14:paraId="5F8A974B"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Лучшая учебная литература. </w:t>
      </w:r>
      <w:hyperlink r:id="rId19" w:history="1">
        <w:r w:rsidRPr="008543A2">
          <w:rPr>
            <w:rFonts w:ascii="Times New Roman" w:eastAsia="Times New Roman" w:hAnsi="Times New Roman" w:cs="Times New Roman"/>
            <w:sz w:val="24"/>
            <w:szCs w:val="24"/>
            <w:lang w:eastAsia="ru-RU"/>
          </w:rPr>
          <w:t>http://st-books.ru</w:t>
        </w:r>
      </w:hyperlink>
    </w:p>
    <w:p w14:paraId="62DAFFB8"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Российский образовательный портал. Доступность, качество, эффективность. </w:t>
      </w:r>
      <w:hyperlink r:id="rId20" w:history="1">
        <w:r w:rsidRPr="008543A2">
          <w:rPr>
            <w:rFonts w:ascii="Times New Roman" w:eastAsia="Times New Roman" w:hAnsi="Times New Roman" w:cs="Times New Roman"/>
            <w:sz w:val="24"/>
            <w:szCs w:val="24"/>
            <w:lang w:eastAsia="ru-RU"/>
          </w:rPr>
          <w:t>http://www.school.edu.ru/default.asp</w:t>
        </w:r>
      </w:hyperlink>
    </w:p>
    <w:p w14:paraId="06913021"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sz w:val="24"/>
          <w:szCs w:val="24"/>
          <w:lang w:eastAsia="ru-RU"/>
        </w:rPr>
        <w:t xml:space="preserve">Электронная библиотечная система </w:t>
      </w:r>
      <w:hyperlink r:id="rId21" w:history="1">
        <w:r w:rsidRPr="008543A2">
          <w:rPr>
            <w:rFonts w:ascii="Times New Roman" w:eastAsia="Times New Roman" w:hAnsi="Times New Roman" w:cs="Times New Roman"/>
            <w:sz w:val="24"/>
            <w:szCs w:val="24"/>
            <w:lang w:val="en-US" w:eastAsia="ru-RU"/>
          </w:rPr>
          <w:t>http</w:t>
        </w:r>
        <w:r w:rsidRPr="008543A2">
          <w:rPr>
            <w:rFonts w:ascii="Times New Roman" w:eastAsia="Times New Roman" w:hAnsi="Times New Roman" w:cs="Times New Roman"/>
            <w:sz w:val="24"/>
            <w:szCs w:val="24"/>
            <w:lang w:eastAsia="ru-RU"/>
          </w:rPr>
          <w:t>://</w:t>
        </w:r>
        <w:r w:rsidRPr="008543A2">
          <w:rPr>
            <w:rFonts w:ascii="Times New Roman" w:eastAsia="Times New Roman" w:hAnsi="Times New Roman" w:cs="Times New Roman"/>
            <w:sz w:val="24"/>
            <w:szCs w:val="24"/>
            <w:lang w:val="en-US" w:eastAsia="ru-RU"/>
          </w:rPr>
          <w:t>book</w:t>
        </w:r>
        <w:r w:rsidRPr="008543A2">
          <w:rPr>
            <w:rFonts w:ascii="Times New Roman" w:eastAsia="Times New Roman" w:hAnsi="Times New Roman" w:cs="Times New Roman"/>
            <w:sz w:val="24"/>
            <w:szCs w:val="24"/>
            <w:lang w:eastAsia="ru-RU"/>
          </w:rPr>
          <w:t>.</w:t>
        </w:r>
        <w:r w:rsidRPr="008543A2">
          <w:rPr>
            <w:rFonts w:ascii="Times New Roman" w:eastAsia="Times New Roman" w:hAnsi="Times New Roman" w:cs="Times New Roman"/>
            <w:sz w:val="24"/>
            <w:szCs w:val="24"/>
            <w:lang w:val="en-US" w:eastAsia="ru-RU"/>
          </w:rPr>
          <w:t>ru</w:t>
        </w:r>
        <w:r w:rsidRPr="008543A2">
          <w:rPr>
            <w:rFonts w:ascii="Times New Roman" w:eastAsia="Times New Roman" w:hAnsi="Times New Roman" w:cs="Times New Roman"/>
            <w:sz w:val="24"/>
            <w:szCs w:val="24"/>
            <w:lang w:eastAsia="ru-RU"/>
          </w:rPr>
          <w:t>/</w:t>
        </w:r>
      </w:hyperlink>
    </w:p>
    <w:p w14:paraId="0AF02640"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p>
    <w:p w14:paraId="39F82AEF"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p>
    <w:p w14:paraId="0093E9D2"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p>
    <w:p w14:paraId="51EE5909" w14:textId="24E8D72B" w:rsidR="003763A6"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aps/>
          <w:sz w:val="24"/>
          <w:szCs w:val="24"/>
        </w:rPr>
      </w:pPr>
      <w:r w:rsidRPr="008543A2">
        <w:rPr>
          <w:rFonts w:ascii="Times New Roman" w:eastAsia="Times New Roman" w:hAnsi="Times New Roman" w:cs="Times New Roman"/>
          <w:b/>
          <w:caps/>
          <w:sz w:val="24"/>
          <w:szCs w:val="24"/>
          <w:lang w:eastAsia="ru-RU"/>
        </w:rPr>
        <w:br w:type="page"/>
      </w:r>
      <w:bookmarkStart w:id="4" w:name="_Toc113637408"/>
      <w:r w:rsidR="005E3EBA" w:rsidRPr="008543A2">
        <w:rPr>
          <w:rFonts w:ascii="Times New Roman" w:hAnsi="Times New Roman" w:cs="Times New Roman"/>
          <w:b/>
          <w:caps/>
          <w:sz w:val="24"/>
          <w:szCs w:val="24"/>
        </w:rPr>
        <w:lastRenderedPageBreak/>
        <w:t>4</w:t>
      </w:r>
      <w:r w:rsidR="00082D24" w:rsidRPr="008543A2">
        <w:rPr>
          <w:rFonts w:ascii="Times New Roman" w:hAnsi="Times New Roman" w:cs="Times New Roman"/>
          <w:b/>
          <w:caps/>
          <w:sz w:val="24"/>
          <w:szCs w:val="24"/>
        </w:rPr>
        <w:t xml:space="preserve">. </w:t>
      </w:r>
      <w:r w:rsidR="00023666" w:rsidRPr="008543A2">
        <w:rPr>
          <w:rFonts w:ascii="Times New Roman" w:hAnsi="Times New Roman" w:cs="Times New Roman"/>
          <w:b/>
          <w:caps/>
          <w:sz w:val="24"/>
          <w:szCs w:val="24"/>
        </w:rPr>
        <w:t>К</w:t>
      </w:r>
      <w:r w:rsidR="00023666" w:rsidRPr="008543A2">
        <w:rPr>
          <w:rFonts w:ascii="Times New Roman" w:hAnsi="Times New Roman" w:cs="Times New Roman"/>
          <w:b/>
          <w:sz w:val="24"/>
          <w:szCs w:val="24"/>
        </w:rPr>
        <w:t>онтроль и оценка результатов освоения общеобразовательной дисциплины</w:t>
      </w:r>
      <w:bookmarkEnd w:id="4"/>
    </w:p>
    <w:p w14:paraId="00706ABA" w14:textId="5FA82DB5" w:rsidR="00C42C6B" w:rsidRPr="00EA5DEB" w:rsidRDefault="007724BB" w:rsidP="00EA5DEB">
      <w:pPr>
        <w:spacing w:after="0" w:line="360" w:lineRule="auto"/>
        <w:ind w:firstLine="708"/>
        <w:contextualSpacing/>
        <w:jc w:val="both"/>
        <w:rPr>
          <w:rFonts w:ascii="Times New Roman" w:eastAsia="Times New Roman" w:hAnsi="Times New Roman" w:cs="Times New Roman"/>
          <w:b/>
          <w:sz w:val="24"/>
          <w:szCs w:val="24"/>
          <w:lang w:eastAsia="ru-RU"/>
        </w:rPr>
      </w:pPr>
      <w:r w:rsidRPr="00EA5DEB">
        <w:rPr>
          <w:rFonts w:ascii="Times New Roman" w:hAnsi="Times New Roman" w:cs="Times New Roman"/>
          <w:bCs/>
          <w:sz w:val="24"/>
          <w:szCs w:val="24"/>
        </w:rPr>
        <w:t>Контроль и оценка</w:t>
      </w:r>
      <w:r w:rsidR="00C42C6B" w:rsidRPr="00EA5DEB">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6B382D" w:rsidRPr="00EA5DEB" w14:paraId="74532160" w14:textId="77777777" w:rsidTr="007B4ED7">
        <w:trPr>
          <w:jc w:val="center"/>
        </w:trPr>
        <w:tc>
          <w:tcPr>
            <w:tcW w:w="3397" w:type="dxa"/>
          </w:tcPr>
          <w:p w14:paraId="4AD4109F" w14:textId="77777777" w:rsidR="006B382D" w:rsidRPr="00EA5DEB" w:rsidRDefault="006B382D" w:rsidP="00EA5DEB">
            <w:pPr>
              <w:suppressAutoHyphens/>
              <w:spacing w:after="0" w:line="240" w:lineRule="auto"/>
              <w:jc w:val="center"/>
              <w:rPr>
                <w:rFonts w:ascii="Times New Roman" w:hAnsi="Times New Roman" w:cs="Times New Roman"/>
                <w:iCs/>
                <w:sz w:val="24"/>
                <w:szCs w:val="24"/>
              </w:rPr>
            </w:pPr>
            <w:bookmarkStart w:id="5" w:name="_Hlk113635425"/>
            <w:r w:rsidRPr="00EA5DEB">
              <w:rPr>
                <w:rFonts w:ascii="Times New Roman" w:eastAsia="Calibri" w:hAnsi="Times New Roman" w:cs="Times New Roman"/>
                <w:b/>
                <w:iCs/>
                <w:sz w:val="24"/>
                <w:szCs w:val="24"/>
              </w:rPr>
              <w:t>Код и наименование формируемых компетенций</w:t>
            </w:r>
          </w:p>
        </w:tc>
        <w:tc>
          <w:tcPr>
            <w:tcW w:w="3261" w:type="dxa"/>
          </w:tcPr>
          <w:p w14:paraId="448E91C2" w14:textId="77777777" w:rsidR="006B382D" w:rsidRPr="00EA5DEB" w:rsidRDefault="006B382D" w:rsidP="00EA5DEB">
            <w:pPr>
              <w:suppressAutoHyphens/>
              <w:spacing w:after="0" w:line="240" w:lineRule="auto"/>
              <w:jc w:val="center"/>
              <w:rPr>
                <w:rFonts w:ascii="Times New Roman" w:hAnsi="Times New Roman" w:cs="Times New Roman"/>
                <w:b/>
                <w:iCs/>
                <w:sz w:val="24"/>
                <w:szCs w:val="24"/>
              </w:rPr>
            </w:pPr>
            <w:r w:rsidRPr="00EA5DEB">
              <w:rPr>
                <w:rFonts w:ascii="Times New Roman" w:eastAsia="Calibri" w:hAnsi="Times New Roman" w:cs="Times New Roman"/>
                <w:b/>
                <w:iCs/>
                <w:sz w:val="24"/>
                <w:szCs w:val="24"/>
              </w:rPr>
              <w:t>Раздел/Тема</w:t>
            </w:r>
          </w:p>
        </w:tc>
        <w:tc>
          <w:tcPr>
            <w:tcW w:w="2694" w:type="dxa"/>
          </w:tcPr>
          <w:p w14:paraId="2C7A8BD4" w14:textId="77777777" w:rsidR="006B382D" w:rsidRPr="00EA5DEB" w:rsidRDefault="006B382D" w:rsidP="00EA5DEB">
            <w:pPr>
              <w:pStyle w:val="a7"/>
              <w:spacing w:before="0" w:beforeAutospacing="0" w:after="0" w:afterAutospacing="0"/>
              <w:jc w:val="center"/>
            </w:pPr>
            <w:r w:rsidRPr="00EA5DEB">
              <w:rPr>
                <w:rFonts w:eastAsia="Calibri"/>
                <w:b/>
                <w:iCs/>
              </w:rPr>
              <w:t>Тип оценочных мероприятий</w:t>
            </w:r>
          </w:p>
        </w:tc>
      </w:tr>
      <w:tr w:rsidR="00F04993" w:rsidRPr="00EA5DEB" w14:paraId="5DF9CED0" w14:textId="77777777" w:rsidTr="007B4ED7">
        <w:trPr>
          <w:trHeight w:val="1439"/>
          <w:jc w:val="center"/>
        </w:trPr>
        <w:tc>
          <w:tcPr>
            <w:tcW w:w="3397" w:type="dxa"/>
            <w:tcBorders>
              <w:bottom w:val="single" w:sz="4" w:space="0" w:color="auto"/>
            </w:tcBorders>
          </w:tcPr>
          <w:p w14:paraId="34344627" w14:textId="42629017"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01</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Выбирать способы решения задач профессиональной деятельности применительно </w:t>
            </w:r>
            <w:r w:rsidRPr="00EA5DEB">
              <w:rPr>
                <w:rFonts w:ascii="Times New Roman" w:hAnsi="Times New Roman" w:cs="Times New Roman"/>
                <w:iCs/>
                <w:sz w:val="24"/>
                <w:szCs w:val="24"/>
              </w:rPr>
              <w:br/>
              <w:t>к различным контекстам</w:t>
            </w:r>
          </w:p>
        </w:tc>
        <w:tc>
          <w:tcPr>
            <w:tcW w:w="3261" w:type="dxa"/>
            <w:tcBorders>
              <w:bottom w:val="single" w:sz="4" w:space="0" w:color="auto"/>
            </w:tcBorders>
          </w:tcPr>
          <w:p w14:paraId="3B10ED8C" w14:textId="72CF9663" w:rsidR="009B6D3A" w:rsidRPr="00EA5DEB" w:rsidRDefault="009B6D3A"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w:t>
            </w:r>
            <w:r w:rsidR="00344251" w:rsidRPr="00EA5DEB">
              <w:rPr>
                <w:rFonts w:ascii="Times New Roman" w:hAnsi="Times New Roman" w:cs="Times New Roman"/>
                <w:bCs/>
                <w:sz w:val="24"/>
                <w:szCs w:val="24"/>
              </w:rPr>
              <w:t xml:space="preserve"> </w:t>
            </w:r>
            <w:r w:rsidR="00F04993" w:rsidRPr="00EA5DEB">
              <w:rPr>
                <w:rFonts w:ascii="Times New Roman" w:hAnsi="Times New Roman" w:cs="Times New Roman"/>
                <w:bCs/>
                <w:sz w:val="24"/>
                <w:szCs w:val="24"/>
              </w:rPr>
              <w:t xml:space="preserve">1, </w:t>
            </w:r>
            <w:r w:rsidRPr="00EA5DEB">
              <w:rPr>
                <w:rFonts w:ascii="Times New Roman" w:hAnsi="Times New Roman" w:cs="Times New Roman"/>
                <w:bCs/>
                <w:sz w:val="24"/>
                <w:szCs w:val="24"/>
              </w:rPr>
              <w:t>П-о/с</w:t>
            </w:r>
            <w:r w:rsidRPr="00EA5DEB">
              <w:rPr>
                <w:rStyle w:val="a6"/>
                <w:rFonts w:ascii="Times New Roman" w:hAnsi="Times New Roman"/>
                <w:bCs/>
                <w:sz w:val="24"/>
                <w:szCs w:val="24"/>
              </w:rPr>
              <w:footnoteReference w:id="2"/>
            </w:r>
          </w:p>
          <w:p w14:paraId="17F1EA55" w14:textId="7F72AC8A"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w:t>
            </w:r>
            <w:r w:rsidR="00344251"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2</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w:t>
            </w:r>
          </w:p>
          <w:p w14:paraId="05A68248" w14:textId="12E2FE5A"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w:t>
            </w:r>
          </w:p>
          <w:p w14:paraId="5FE0BFB9" w14:textId="17558884"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4</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w:t>
            </w:r>
          </w:p>
          <w:p w14:paraId="4C28058E" w14:textId="154DD811" w:rsidR="00CF2408"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5</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 </w:t>
            </w:r>
          </w:p>
        </w:tc>
        <w:tc>
          <w:tcPr>
            <w:tcW w:w="2694" w:type="dxa"/>
            <w:vMerge w:val="restart"/>
            <w:shd w:val="clear" w:color="auto" w:fill="auto"/>
          </w:tcPr>
          <w:p w14:paraId="422602DE" w14:textId="77777777" w:rsidR="008543A2" w:rsidRDefault="008543A2" w:rsidP="00EA5DEB">
            <w:pPr>
              <w:pStyle w:val="a7"/>
              <w:spacing w:before="0" w:beforeAutospacing="0" w:after="0" w:afterAutospacing="0"/>
            </w:pPr>
          </w:p>
          <w:p w14:paraId="4748C41B" w14:textId="77777777" w:rsidR="008543A2" w:rsidRDefault="008543A2" w:rsidP="00EA5DEB">
            <w:pPr>
              <w:pStyle w:val="a7"/>
              <w:spacing w:before="0" w:beforeAutospacing="0" w:after="0" w:afterAutospacing="0"/>
            </w:pPr>
          </w:p>
          <w:p w14:paraId="4D982842" w14:textId="77777777" w:rsidR="008543A2" w:rsidRDefault="008543A2" w:rsidP="00EA5DEB">
            <w:pPr>
              <w:pStyle w:val="a7"/>
              <w:spacing w:before="0" w:beforeAutospacing="0" w:after="0" w:afterAutospacing="0"/>
            </w:pPr>
          </w:p>
          <w:p w14:paraId="366A0143" w14:textId="5609759D" w:rsidR="00F04993" w:rsidRPr="00EA5DEB" w:rsidRDefault="00F04993" w:rsidP="00EA5DEB">
            <w:pPr>
              <w:pStyle w:val="a7"/>
              <w:spacing w:before="0" w:beforeAutospacing="0" w:after="0" w:afterAutospacing="0"/>
            </w:pPr>
            <w:r w:rsidRPr="00EA5DEB">
              <w:t>Диагностическая работа</w:t>
            </w:r>
          </w:p>
          <w:p w14:paraId="474382BB" w14:textId="6AE1063A" w:rsidR="00F04993" w:rsidRPr="00EA5DEB" w:rsidRDefault="00F04993" w:rsidP="00EA5DEB">
            <w:pPr>
              <w:pStyle w:val="a7"/>
              <w:spacing w:before="0" w:beforeAutospacing="0" w:after="0" w:afterAutospacing="0"/>
            </w:pPr>
            <w:r w:rsidRPr="00EA5DEB">
              <w:t>Контрольная работа</w:t>
            </w:r>
          </w:p>
          <w:p w14:paraId="1BBF37AA" w14:textId="2DED6E1D" w:rsidR="00F04993" w:rsidRPr="00EA5DEB" w:rsidRDefault="00F04993" w:rsidP="00EA5DEB">
            <w:pPr>
              <w:tabs>
                <w:tab w:val="left" w:pos="4793"/>
              </w:tabs>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Самооценка и взаимооценка</w:t>
            </w:r>
          </w:p>
          <w:p w14:paraId="11C743CF" w14:textId="65CD060F"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Презентация мини-проектов</w:t>
            </w:r>
          </w:p>
          <w:p w14:paraId="248127E1" w14:textId="75667462"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Устный и письменный опрос</w:t>
            </w:r>
          </w:p>
          <w:p w14:paraId="09E3A7C0" w14:textId="17D04B07"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Результаты выполнения учебных заданий</w:t>
            </w:r>
          </w:p>
          <w:p w14:paraId="7DA72F63" w14:textId="229067C7"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Разработка маршрута образовательного путешествия</w:t>
            </w:r>
          </w:p>
          <w:p w14:paraId="18E9F0C5" w14:textId="492CAE8D" w:rsidR="003C5DB8" w:rsidRPr="00EA5DEB" w:rsidRDefault="003C5DB8"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Практические работы</w:t>
            </w:r>
          </w:p>
          <w:p w14:paraId="3C107232" w14:textId="596CFDD3" w:rsidR="00F04993" w:rsidRPr="00EA5DEB" w:rsidRDefault="00F04993" w:rsidP="00EA5DEB">
            <w:pPr>
              <w:autoSpaceDE w:val="0"/>
              <w:autoSpaceDN w:val="0"/>
              <w:spacing w:after="0" w:line="240" w:lineRule="auto"/>
              <w:jc w:val="both"/>
              <w:rPr>
                <w:rFonts w:ascii="Times New Roman" w:hAnsi="Times New Roman" w:cs="Times New Roman"/>
                <w:sz w:val="24"/>
                <w:szCs w:val="24"/>
              </w:rPr>
            </w:pPr>
            <w:r w:rsidRPr="00EA5DEB">
              <w:rPr>
                <w:rFonts w:ascii="Times New Roman" w:hAnsi="Times New Roman" w:cs="Times New Roman"/>
                <w:sz w:val="24"/>
                <w:szCs w:val="24"/>
              </w:rPr>
              <w:t>Промежуточная аттестация (</w:t>
            </w:r>
            <w:r w:rsidR="00571974" w:rsidRPr="00EA5DEB">
              <w:rPr>
                <w:rFonts w:ascii="Times New Roman" w:hAnsi="Times New Roman" w:cs="Times New Roman"/>
                <w:sz w:val="24"/>
                <w:szCs w:val="24"/>
              </w:rPr>
              <w:t>выполнение экзаменационных заданий</w:t>
            </w:r>
            <w:r w:rsidRPr="00EA5DEB">
              <w:rPr>
                <w:rFonts w:ascii="Times New Roman" w:hAnsi="Times New Roman" w:cs="Times New Roman"/>
                <w:sz w:val="24"/>
                <w:szCs w:val="24"/>
              </w:rPr>
              <w:t>)</w:t>
            </w:r>
          </w:p>
        </w:tc>
      </w:tr>
      <w:tr w:rsidR="00F04993" w:rsidRPr="00EA5DEB" w14:paraId="5D16298B" w14:textId="77777777" w:rsidTr="007B4ED7">
        <w:trPr>
          <w:trHeight w:val="940"/>
          <w:jc w:val="center"/>
        </w:trPr>
        <w:tc>
          <w:tcPr>
            <w:tcW w:w="3397" w:type="dxa"/>
          </w:tcPr>
          <w:p w14:paraId="537FFBEB" w14:textId="5A3E9081"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02</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14:paraId="6FF057F6" w14:textId="6CFDECEB"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1, Тема 1.1, 1.2, 1.3</w:t>
            </w:r>
            <w:r w:rsidR="00344251" w:rsidRPr="00EA5DEB">
              <w:rPr>
                <w:rFonts w:ascii="Times New Roman" w:hAnsi="Times New Roman" w:cs="Times New Roman"/>
                <w:bCs/>
                <w:sz w:val="24"/>
                <w:szCs w:val="24"/>
              </w:rPr>
              <w:t>, П-о/с</w:t>
            </w:r>
          </w:p>
          <w:p w14:paraId="726B604A" w14:textId="1B8E4C5A"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2, Темы 2.1, 2.2,</w:t>
            </w:r>
            <w:r w:rsidR="00344251" w:rsidRPr="00EA5DEB">
              <w:rPr>
                <w:rFonts w:ascii="Times New Roman" w:hAnsi="Times New Roman" w:cs="Times New Roman"/>
                <w:bCs/>
                <w:sz w:val="24"/>
                <w:szCs w:val="24"/>
              </w:rPr>
              <w:t xml:space="preserve"> 2.3,</w:t>
            </w:r>
            <w:r w:rsidRPr="00EA5DEB">
              <w:rPr>
                <w:rFonts w:ascii="Times New Roman" w:hAnsi="Times New Roman" w:cs="Times New Roman"/>
                <w:bCs/>
                <w:sz w:val="24"/>
                <w:szCs w:val="24"/>
              </w:rPr>
              <w:t xml:space="preserve"> 2.4, 2.5</w:t>
            </w:r>
            <w:r w:rsidR="00344251" w:rsidRPr="00EA5DEB">
              <w:rPr>
                <w:rFonts w:ascii="Times New Roman" w:hAnsi="Times New Roman" w:cs="Times New Roman"/>
                <w:bCs/>
                <w:sz w:val="24"/>
                <w:szCs w:val="24"/>
              </w:rPr>
              <w:t>, П-о/с</w:t>
            </w:r>
          </w:p>
          <w:p w14:paraId="78A6BB99" w14:textId="20DD051E" w:rsidR="00ED04EC"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 Темы 3.1, 3.2, 3.3, 3.4</w:t>
            </w:r>
            <w:r w:rsidR="00ED04EC" w:rsidRPr="00EA5DEB">
              <w:rPr>
                <w:rFonts w:ascii="Times New Roman" w:hAnsi="Times New Roman" w:cs="Times New Roman"/>
                <w:bCs/>
                <w:sz w:val="24"/>
                <w:szCs w:val="24"/>
              </w:rPr>
              <w:t>, П-о/с</w:t>
            </w:r>
          </w:p>
          <w:p w14:paraId="024D1334" w14:textId="600D8A56" w:rsidR="00600378"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 xml:space="preserve">Р 4, Темы </w:t>
            </w:r>
            <w:r w:rsidR="00600378" w:rsidRPr="00EA5DEB">
              <w:rPr>
                <w:rFonts w:ascii="Times New Roman" w:hAnsi="Times New Roman" w:cs="Times New Roman"/>
                <w:bCs/>
                <w:sz w:val="24"/>
                <w:szCs w:val="24"/>
              </w:rPr>
              <w:t xml:space="preserve">4.1, </w:t>
            </w:r>
            <w:r w:rsidRPr="00EA5DEB">
              <w:rPr>
                <w:rFonts w:ascii="Times New Roman" w:hAnsi="Times New Roman" w:cs="Times New Roman"/>
                <w:bCs/>
                <w:sz w:val="24"/>
                <w:szCs w:val="24"/>
              </w:rPr>
              <w:t>4.2, 4.3, 4.4, 4.5</w:t>
            </w:r>
            <w:r w:rsidR="00600378" w:rsidRPr="00EA5DEB">
              <w:rPr>
                <w:rFonts w:ascii="Times New Roman" w:hAnsi="Times New Roman" w:cs="Times New Roman"/>
                <w:bCs/>
                <w:sz w:val="24"/>
                <w:szCs w:val="24"/>
              </w:rPr>
              <w:t>, П-о/с</w:t>
            </w:r>
          </w:p>
          <w:p w14:paraId="02826E85" w14:textId="5E034AEB" w:rsidR="00117047"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5, Темы 5.1, 5.2, 5.3</w:t>
            </w:r>
            <w:r w:rsidR="00600378" w:rsidRPr="00EA5DEB">
              <w:rPr>
                <w:rFonts w:ascii="Times New Roman" w:hAnsi="Times New Roman" w:cs="Times New Roman"/>
                <w:bCs/>
                <w:sz w:val="24"/>
                <w:szCs w:val="24"/>
              </w:rPr>
              <w:t>, П-о/с</w:t>
            </w:r>
          </w:p>
        </w:tc>
        <w:tc>
          <w:tcPr>
            <w:tcW w:w="2694" w:type="dxa"/>
            <w:vMerge/>
            <w:shd w:val="clear" w:color="auto" w:fill="auto"/>
          </w:tcPr>
          <w:p w14:paraId="62366D90" w14:textId="20AE5858"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tr w:rsidR="00F04993" w:rsidRPr="00EA5DEB" w14:paraId="15D3ADAE" w14:textId="77777777" w:rsidTr="007B4ED7">
        <w:trPr>
          <w:trHeight w:val="2117"/>
          <w:jc w:val="center"/>
        </w:trPr>
        <w:tc>
          <w:tcPr>
            <w:tcW w:w="3397" w:type="dxa"/>
          </w:tcPr>
          <w:p w14:paraId="3644997B" w14:textId="2D3A9003"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04</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Эффективно взаимодействовать и работать в коллективе и команде</w:t>
            </w:r>
          </w:p>
        </w:tc>
        <w:tc>
          <w:tcPr>
            <w:tcW w:w="3261" w:type="dxa"/>
          </w:tcPr>
          <w:p w14:paraId="32057FB7"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1, Тема 1.2, 1.3, П-о/с</w:t>
            </w:r>
          </w:p>
          <w:p w14:paraId="18015804"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2, Темы 2.1, 2.2, 2.3, 2.4, 2.5, П-о/с</w:t>
            </w:r>
          </w:p>
          <w:p w14:paraId="069A3E57"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3, Темы 3.1, 3.2, 3.3, 3.4, П-о/с</w:t>
            </w:r>
          </w:p>
          <w:p w14:paraId="66563B83"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4, Темы 4.1, 4.3, 4.4, 4.5, П-о/с</w:t>
            </w:r>
          </w:p>
          <w:p w14:paraId="23FA19FB" w14:textId="25B29081" w:rsidR="00344251" w:rsidRPr="00EA5DEB" w:rsidRDefault="0017577F" w:rsidP="00EA5DEB">
            <w:pPr>
              <w:spacing w:after="0" w:line="240" w:lineRule="auto"/>
              <w:contextualSpacing/>
              <w:rPr>
                <w:rFonts w:ascii="Times New Roman" w:hAnsi="Times New Roman" w:cs="Times New Roman"/>
                <w:b/>
                <w:bCs/>
                <w:iCs/>
                <w:spacing w:val="-4"/>
                <w:sz w:val="24"/>
                <w:szCs w:val="24"/>
              </w:rPr>
            </w:pPr>
            <w:r w:rsidRPr="00EA5DEB">
              <w:rPr>
                <w:rFonts w:ascii="Times New Roman" w:hAnsi="Times New Roman" w:cs="Times New Roman"/>
                <w:bCs/>
                <w:sz w:val="24"/>
                <w:szCs w:val="24"/>
              </w:rPr>
              <w:t>Р 5, Темы 5.1, 5.2, 5.3, П-о/с</w:t>
            </w:r>
          </w:p>
        </w:tc>
        <w:tc>
          <w:tcPr>
            <w:tcW w:w="2694" w:type="dxa"/>
            <w:vMerge/>
            <w:shd w:val="clear" w:color="auto" w:fill="auto"/>
          </w:tcPr>
          <w:p w14:paraId="1DEC85BF" w14:textId="5B7FF2BF"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tr w:rsidR="00F04993" w:rsidRPr="00EA5DEB" w14:paraId="2ED0B342" w14:textId="77777777" w:rsidTr="007B4ED7">
        <w:trPr>
          <w:trHeight w:val="841"/>
          <w:jc w:val="center"/>
        </w:trPr>
        <w:tc>
          <w:tcPr>
            <w:tcW w:w="3397" w:type="dxa"/>
          </w:tcPr>
          <w:p w14:paraId="74BAB603" w14:textId="3AB39330"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05</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14:paraId="39E58E12" w14:textId="5AE8AC5B" w:rsidR="00F04993" w:rsidRPr="00EA5DEB" w:rsidRDefault="009B6D3A"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Р1,</w:t>
            </w:r>
            <w:r w:rsidR="00797E15"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Тема 1.1,1.2,</w:t>
            </w:r>
            <w:r w:rsidR="00A30B92" w:rsidRPr="00EA5DEB">
              <w:rPr>
                <w:rFonts w:ascii="Times New Roman" w:hAnsi="Times New Roman" w:cs="Times New Roman"/>
                <w:bCs/>
                <w:sz w:val="24"/>
                <w:szCs w:val="24"/>
              </w:rPr>
              <w:t>1,3</w:t>
            </w:r>
            <w:r w:rsidRPr="00EA5DEB">
              <w:rPr>
                <w:rFonts w:ascii="Times New Roman" w:hAnsi="Times New Roman" w:cs="Times New Roman"/>
                <w:bCs/>
                <w:sz w:val="24"/>
                <w:szCs w:val="24"/>
              </w:rPr>
              <w:t xml:space="preserve"> П-о/с</w:t>
            </w:r>
          </w:p>
          <w:p w14:paraId="3688217B" w14:textId="4BEBFE1C"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2, Темы 2.1, 2.2, 2.3, 2.4, 2.5</w:t>
            </w:r>
            <w:r w:rsidR="00A30B92" w:rsidRPr="00EA5DEB">
              <w:rPr>
                <w:rFonts w:ascii="Times New Roman" w:hAnsi="Times New Roman" w:cs="Times New Roman"/>
                <w:bCs/>
                <w:sz w:val="24"/>
                <w:szCs w:val="24"/>
              </w:rPr>
              <w:t xml:space="preserve"> П-о/с</w:t>
            </w:r>
          </w:p>
          <w:p w14:paraId="5650556B" w14:textId="02CE0B93" w:rsidR="00ED04EC"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 Темы 3.1, 3.2, 3.3, 3.4</w:t>
            </w:r>
            <w:r w:rsidR="00344251" w:rsidRPr="00EA5DEB">
              <w:rPr>
                <w:rFonts w:ascii="Times New Roman" w:hAnsi="Times New Roman" w:cs="Times New Roman"/>
                <w:bCs/>
                <w:sz w:val="24"/>
                <w:szCs w:val="24"/>
              </w:rPr>
              <w:t>,</w:t>
            </w:r>
            <w:r w:rsidR="00A30B92" w:rsidRPr="00EA5DEB">
              <w:rPr>
                <w:rFonts w:ascii="Times New Roman" w:hAnsi="Times New Roman" w:cs="Times New Roman"/>
                <w:bCs/>
                <w:sz w:val="24"/>
                <w:szCs w:val="24"/>
              </w:rPr>
              <w:t xml:space="preserve"> </w:t>
            </w:r>
            <w:r w:rsidR="00ED04EC" w:rsidRPr="00EA5DEB">
              <w:rPr>
                <w:rFonts w:ascii="Times New Roman" w:hAnsi="Times New Roman" w:cs="Times New Roman"/>
                <w:bCs/>
                <w:sz w:val="24"/>
                <w:szCs w:val="24"/>
              </w:rPr>
              <w:t>П-о/с</w:t>
            </w:r>
          </w:p>
          <w:p w14:paraId="082B315A" w14:textId="4D34DA1B" w:rsidR="00F04993" w:rsidRPr="00EA5DEB" w:rsidRDefault="00600378"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4, Темы 4.1, 4.2</w:t>
            </w:r>
            <w:r w:rsidR="00F04993" w:rsidRPr="00EA5DEB">
              <w:rPr>
                <w:rFonts w:ascii="Times New Roman" w:hAnsi="Times New Roman" w:cs="Times New Roman"/>
                <w:bCs/>
                <w:sz w:val="24"/>
                <w:szCs w:val="24"/>
              </w:rPr>
              <w:t>,</w:t>
            </w:r>
            <w:r w:rsidR="00A30B92" w:rsidRPr="00EA5DEB">
              <w:rPr>
                <w:rFonts w:ascii="Times New Roman" w:hAnsi="Times New Roman" w:cs="Times New Roman"/>
                <w:bCs/>
                <w:sz w:val="24"/>
                <w:szCs w:val="24"/>
              </w:rPr>
              <w:t xml:space="preserve"> 4.3,</w:t>
            </w:r>
            <w:r w:rsidR="00F04993" w:rsidRPr="00EA5DEB">
              <w:rPr>
                <w:rFonts w:ascii="Times New Roman" w:hAnsi="Times New Roman" w:cs="Times New Roman"/>
                <w:bCs/>
                <w:sz w:val="24"/>
                <w:szCs w:val="24"/>
              </w:rPr>
              <w:t xml:space="preserve"> 4.4, 4.5</w:t>
            </w:r>
            <w:r w:rsidR="00A30B92" w:rsidRPr="00EA5DEB">
              <w:rPr>
                <w:rFonts w:ascii="Times New Roman" w:hAnsi="Times New Roman" w:cs="Times New Roman"/>
                <w:bCs/>
                <w:sz w:val="24"/>
                <w:szCs w:val="24"/>
              </w:rPr>
              <w:t xml:space="preserve"> П-о/с</w:t>
            </w:r>
          </w:p>
          <w:p w14:paraId="7C10ED0F" w14:textId="56358F72" w:rsidR="00117047"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5, Темы 5.1, 5.2, 5.3</w:t>
            </w:r>
            <w:r w:rsidR="00A30B92" w:rsidRPr="00EA5DEB">
              <w:rPr>
                <w:rFonts w:ascii="Times New Roman" w:hAnsi="Times New Roman" w:cs="Times New Roman"/>
                <w:bCs/>
                <w:sz w:val="24"/>
                <w:szCs w:val="24"/>
              </w:rPr>
              <w:t xml:space="preserve"> П-о/с</w:t>
            </w:r>
          </w:p>
        </w:tc>
        <w:tc>
          <w:tcPr>
            <w:tcW w:w="2694" w:type="dxa"/>
            <w:vMerge/>
            <w:shd w:val="clear" w:color="auto" w:fill="auto"/>
          </w:tcPr>
          <w:p w14:paraId="2687478D" w14:textId="56906DDD"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tr w:rsidR="00F04993" w:rsidRPr="00EA5DEB" w14:paraId="570155EC" w14:textId="77777777" w:rsidTr="007B4ED7">
        <w:trPr>
          <w:trHeight w:val="2683"/>
          <w:jc w:val="center"/>
        </w:trPr>
        <w:tc>
          <w:tcPr>
            <w:tcW w:w="3397" w:type="dxa"/>
            <w:shd w:val="clear" w:color="auto" w:fill="auto"/>
          </w:tcPr>
          <w:p w14:paraId="1779A5F3" w14:textId="162278F3"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06</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14:paraId="48CCDDBC" w14:textId="7B039832" w:rsidR="009B6D3A" w:rsidRPr="00EA5DEB" w:rsidRDefault="009B6D3A"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Р1,</w:t>
            </w:r>
            <w:r w:rsidR="00797E15"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Тема 1.1,</w:t>
            </w:r>
            <w:r w:rsidR="00F04993" w:rsidRPr="00EA5DEB">
              <w:rPr>
                <w:rFonts w:ascii="Times New Roman" w:hAnsi="Times New Roman" w:cs="Times New Roman"/>
                <w:bCs/>
                <w:sz w:val="24"/>
                <w:szCs w:val="24"/>
              </w:rPr>
              <w:t>1.2</w:t>
            </w:r>
            <w:r w:rsidRPr="00EA5DEB">
              <w:rPr>
                <w:rFonts w:ascii="Times New Roman" w:hAnsi="Times New Roman" w:cs="Times New Roman"/>
                <w:bCs/>
                <w:sz w:val="24"/>
                <w:szCs w:val="24"/>
              </w:rPr>
              <w:t>,</w:t>
            </w:r>
            <w:r w:rsidR="00A30B92" w:rsidRPr="00EA5DEB">
              <w:rPr>
                <w:rFonts w:ascii="Times New Roman" w:hAnsi="Times New Roman" w:cs="Times New Roman"/>
                <w:bCs/>
                <w:sz w:val="24"/>
                <w:szCs w:val="24"/>
              </w:rPr>
              <w:t>1.3.</w:t>
            </w:r>
            <w:r w:rsidR="00797E15"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П-о/с</w:t>
            </w:r>
          </w:p>
          <w:p w14:paraId="1E5AF705" w14:textId="59D7F0C3"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 xml:space="preserve">Р 2, Темы </w:t>
            </w:r>
            <w:r w:rsidR="00A30B92" w:rsidRPr="00EA5DEB">
              <w:rPr>
                <w:rFonts w:ascii="Times New Roman" w:hAnsi="Times New Roman" w:cs="Times New Roman"/>
                <w:bCs/>
                <w:sz w:val="24"/>
                <w:szCs w:val="24"/>
              </w:rPr>
              <w:t xml:space="preserve">2.1, 2.2, </w:t>
            </w:r>
            <w:r w:rsidRPr="00EA5DEB">
              <w:rPr>
                <w:rFonts w:ascii="Times New Roman" w:hAnsi="Times New Roman" w:cs="Times New Roman"/>
                <w:bCs/>
                <w:sz w:val="24"/>
                <w:szCs w:val="24"/>
              </w:rPr>
              <w:t>2.3, 2.4, 2.5</w:t>
            </w:r>
            <w:r w:rsidR="00A30B92" w:rsidRPr="00EA5DEB">
              <w:rPr>
                <w:rFonts w:ascii="Times New Roman" w:hAnsi="Times New Roman" w:cs="Times New Roman"/>
                <w:bCs/>
                <w:sz w:val="24"/>
                <w:szCs w:val="24"/>
              </w:rPr>
              <w:t xml:space="preserve"> П-о/с</w:t>
            </w:r>
          </w:p>
          <w:p w14:paraId="22C34825" w14:textId="50456260"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 Темы 3.1, 3.2, 3.4</w:t>
            </w:r>
            <w:r w:rsidR="00A30B92" w:rsidRPr="00EA5DEB">
              <w:rPr>
                <w:rFonts w:ascii="Times New Roman" w:hAnsi="Times New Roman" w:cs="Times New Roman"/>
                <w:bCs/>
                <w:sz w:val="24"/>
                <w:szCs w:val="24"/>
              </w:rPr>
              <w:t xml:space="preserve"> П-о/с</w:t>
            </w:r>
          </w:p>
          <w:p w14:paraId="730B873A" w14:textId="07B2EE91" w:rsidR="00600378" w:rsidRPr="00EA5DEB" w:rsidRDefault="00600378"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 xml:space="preserve">Р 4, Темы </w:t>
            </w:r>
            <w:r w:rsidR="00A30B92" w:rsidRPr="00EA5DEB">
              <w:rPr>
                <w:rFonts w:ascii="Times New Roman" w:hAnsi="Times New Roman" w:cs="Times New Roman"/>
                <w:bCs/>
                <w:sz w:val="24"/>
                <w:szCs w:val="24"/>
              </w:rPr>
              <w:t xml:space="preserve">4.1, 4.2, </w:t>
            </w:r>
            <w:r w:rsidRPr="00EA5DEB">
              <w:rPr>
                <w:rFonts w:ascii="Times New Roman" w:hAnsi="Times New Roman" w:cs="Times New Roman"/>
                <w:bCs/>
                <w:sz w:val="24"/>
                <w:szCs w:val="24"/>
              </w:rPr>
              <w:t>4.3,</w:t>
            </w:r>
            <w:r w:rsidR="00F04993" w:rsidRPr="00EA5DEB">
              <w:rPr>
                <w:rFonts w:ascii="Times New Roman" w:hAnsi="Times New Roman" w:cs="Times New Roman"/>
                <w:bCs/>
                <w:sz w:val="24"/>
                <w:szCs w:val="24"/>
              </w:rPr>
              <w:t xml:space="preserve"> 4.4, 4.5</w:t>
            </w:r>
            <w:r w:rsidRPr="00EA5DEB">
              <w:rPr>
                <w:rFonts w:ascii="Times New Roman" w:hAnsi="Times New Roman" w:cs="Times New Roman"/>
                <w:bCs/>
                <w:sz w:val="24"/>
                <w:szCs w:val="24"/>
              </w:rPr>
              <w:t>, П-о/с</w:t>
            </w:r>
          </w:p>
          <w:p w14:paraId="581AF90A" w14:textId="554BA151" w:rsidR="00117047" w:rsidRPr="00EA5DEB" w:rsidRDefault="00F04993" w:rsidP="00EA5DEB">
            <w:pPr>
              <w:spacing w:after="0" w:line="240" w:lineRule="auto"/>
              <w:contextualSpacing/>
              <w:jc w:val="both"/>
              <w:rPr>
                <w:rFonts w:ascii="Times New Roman" w:hAnsi="Times New Roman" w:cs="Times New Roman"/>
                <w:b/>
                <w:bCs/>
                <w:iCs/>
                <w:sz w:val="24"/>
                <w:szCs w:val="24"/>
              </w:rPr>
            </w:pPr>
            <w:r w:rsidRPr="00EA5DEB">
              <w:rPr>
                <w:rFonts w:ascii="Times New Roman" w:hAnsi="Times New Roman" w:cs="Times New Roman"/>
                <w:bCs/>
                <w:sz w:val="24"/>
                <w:szCs w:val="24"/>
              </w:rPr>
              <w:t>Р 5, Темы 5.1, 5.2, 5.3</w:t>
            </w:r>
            <w:r w:rsidR="00600378" w:rsidRPr="00EA5DEB">
              <w:rPr>
                <w:rFonts w:ascii="Times New Roman" w:hAnsi="Times New Roman" w:cs="Times New Roman"/>
                <w:bCs/>
                <w:sz w:val="24"/>
                <w:szCs w:val="24"/>
              </w:rPr>
              <w:t>, П-о/с</w:t>
            </w:r>
          </w:p>
        </w:tc>
        <w:tc>
          <w:tcPr>
            <w:tcW w:w="2694" w:type="dxa"/>
            <w:vMerge/>
            <w:shd w:val="clear" w:color="auto" w:fill="auto"/>
          </w:tcPr>
          <w:p w14:paraId="5B4A934A" w14:textId="7DD3A760"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bookmarkEnd w:id="5"/>
    </w:tbl>
    <w:p w14:paraId="32A9625B" w14:textId="412FE811" w:rsidR="00C84132" w:rsidRPr="00EA5DEB" w:rsidRDefault="00C84132" w:rsidP="00DF09A0">
      <w:pPr>
        <w:spacing w:after="0" w:line="360" w:lineRule="auto"/>
        <w:rPr>
          <w:rFonts w:ascii="Times New Roman" w:hAnsi="Times New Roman" w:cs="Times New Roman"/>
          <w:sz w:val="24"/>
          <w:szCs w:val="24"/>
        </w:rPr>
      </w:pPr>
    </w:p>
    <w:sectPr w:rsidR="00C84132" w:rsidRPr="00EA5DEB" w:rsidSect="005E3E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720FD" w14:textId="77777777" w:rsidR="00353F33" w:rsidRDefault="00353F33">
      <w:pPr>
        <w:spacing w:after="0" w:line="240" w:lineRule="auto"/>
      </w:pPr>
      <w:r>
        <w:separator/>
      </w:r>
    </w:p>
  </w:endnote>
  <w:endnote w:type="continuationSeparator" w:id="0">
    <w:p w14:paraId="5DB09AD6" w14:textId="77777777" w:rsidR="00353F33" w:rsidRDefault="0035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A9CA" w14:textId="6E5D211E" w:rsidR="002A627D" w:rsidRDefault="002A6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3298649A" w14:textId="77777777" w:rsidR="002A627D" w:rsidRDefault="002A627D">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6E4C5" w14:textId="74802D70" w:rsidR="002A627D" w:rsidRDefault="002A6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A0590">
      <w:rPr>
        <w:rStyle w:val="a5"/>
        <w:noProof/>
      </w:rPr>
      <w:t>23</w:t>
    </w:r>
    <w:r>
      <w:rPr>
        <w:rStyle w:val="a5"/>
      </w:rPr>
      <w:fldChar w:fldCharType="end"/>
    </w:r>
  </w:p>
  <w:p w14:paraId="31A32326" w14:textId="77777777" w:rsidR="002A627D" w:rsidRDefault="002A627D">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55692" w14:textId="77777777" w:rsidR="002A627D" w:rsidRPr="002D6A7D" w:rsidRDefault="00353F33" w:rsidP="002D6A7D">
    <w:pPr>
      <w:autoSpaceDE w:val="0"/>
      <w:autoSpaceDN w:val="0"/>
      <w:adjustRightInd w:val="0"/>
      <w:spacing w:after="0" w:line="240" w:lineRule="auto"/>
      <w:jc w:val="center"/>
      <w:rPr>
        <w:rFonts w:ascii="Times New Roman" w:eastAsia="Times New Roman" w:hAnsi="Times New Roman" w:cs="Times New Roman"/>
        <w:sz w:val="26"/>
        <w:szCs w:val="26"/>
        <w:lang w:eastAsia="ru-RU"/>
      </w:rPr>
    </w:pPr>
    <w:hyperlink r:id="rId1" w:history="1">
      <w:r w:rsidR="002A627D" w:rsidRPr="002D6A7D">
        <w:rPr>
          <w:rFonts w:ascii="Times New Roman" w:eastAsia="Times New Roman" w:hAnsi="Times New Roman" w:cs="Times New Roman"/>
          <w:b/>
          <w:sz w:val="26"/>
          <w:szCs w:val="26"/>
          <w:u w:val="single"/>
          <w:lang w:val="en-US" w:eastAsia="ru-RU"/>
        </w:rPr>
        <w:t>http</w:t>
      </w:r>
      <w:r w:rsidR="002A627D" w:rsidRPr="002D6A7D">
        <w:rPr>
          <w:rFonts w:ascii="Times New Roman" w:eastAsia="Times New Roman" w:hAnsi="Times New Roman" w:cs="Times New Roman"/>
          <w:b/>
          <w:sz w:val="26"/>
          <w:szCs w:val="26"/>
          <w:u w:val="single"/>
          <w:lang w:eastAsia="ru-RU"/>
        </w:rPr>
        <w:t>://</w:t>
      </w:r>
      <w:r w:rsidR="002A627D" w:rsidRPr="002D6A7D">
        <w:rPr>
          <w:rFonts w:ascii="Times New Roman" w:eastAsia="Times New Roman" w:hAnsi="Times New Roman" w:cs="Times New Roman"/>
          <w:b/>
          <w:sz w:val="26"/>
          <w:szCs w:val="26"/>
          <w:u w:val="single"/>
          <w:lang w:val="en-US" w:eastAsia="ru-RU"/>
        </w:rPr>
        <w:t>mypek</w:t>
      </w:r>
      <w:r w:rsidR="002A627D" w:rsidRPr="002D6A7D">
        <w:rPr>
          <w:rFonts w:ascii="Times New Roman" w:eastAsia="Times New Roman" w:hAnsi="Times New Roman" w:cs="Times New Roman"/>
          <w:b/>
          <w:sz w:val="26"/>
          <w:szCs w:val="26"/>
          <w:u w:val="single"/>
          <w:lang w:eastAsia="ru-RU"/>
        </w:rPr>
        <w:t>.</w:t>
      </w:r>
      <w:r w:rsidR="002A627D" w:rsidRPr="002D6A7D">
        <w:rPr>
          <w:rFonts w:ascii="Times New Roman" w:eastAsia="Times New Roman" w:hAnsi="Times New Roman" w:cs="Times New Roman"/>
          <w:b/>
          <w:sz w:val="26"/>
          <w:szCs w:val="26"/>
          <w:u w:val="single"/>
          <w:lang w:val="en-US" w:eastAsia="ru-RU"/>
        </w:rPr>
        <w:t>ru</w:t>
      </w:r>
    </w:hyperlink>
  </w:p>
  <w:p w14:paraId="30D6F715" w14:textId="77777777" w:rsidR="002A627D" w:rsidRPr="002D6A7D" w:rsidRDefault="002A627D" w:rsidP="002D6A7D">
    <w:pPr>
      <w:tabs>
        <w:tab w:val="center" w:pos="4677"/>
        <w:tab w:val="right" w:pos="9355"/>
      </w:tabs>
      <w:spacing w:after="0" w:line="240" w:lineRule="auto"/>
      <w:jc w:val="center"/>
      <w:rPr>
        <w:rFonts w:ascii="Times New Roman" w:eastAsia="Times New Roman" w:hAnsi="Times New Roman" w:cs="Times New Roman"/>
        <w:sz w:val="24"/>
        <w:szCs w:val="24"/>
        <w:lang w:eastAsia="ru-RU"/>
      </w:rPr>
    </w:pPr>
  </w:p>
  <w:p w14:paraId="1E954288" w14:textId="77777777" w:rsidR="002A627D" w:rsidRDefault="002A627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01B3C" w14:textId="77777777" w:rsidR="00353F33" w:rsidRDefault="00353F33">
      <w:pPr>
        <w:spacing w:after="0" w:line="240" w:lineRule="auto"/>
      </w:pPr>
      <w:r>
        <w:separator/>
      </w:r>
    </w:p>
  </w:footnote>
  <w:footnote w:type="continuationSeparator" w:id="0">
    <w:p w14:paraId="6CC8D98F" w14:textId="77777777" w:rsidR="00353F33" w:rsidRDefault="00353F33">
      <w:pPr>
        <w:spacing w:after="0" w:line="240" w:lineRule="auto"/>
      </w:pPr>
      <w:r>
        <w:continuationSeparator/>
      </w:r>
    </w:p>
  </w:footnote>
  <w:footnote w:id="1">
    <w:p w14:paraId="556B7FA8" w14:textId="77777777" w:rsidR="002A627D" w:rsidRPr="00152F41" w:rsidRDefault="002A627D" w:rsidP="0004369F">
      <w:pPr>
        <w:pStyle w:val="a8"/>
        <w:jc w:val="both"/>
        <w:rPr>
          <w:sz w:val="24"/>
          <w:szCs w:val="24"/>
          <w:lang w:val="ru-RU"/>
        </w:rPr>
      </w:pPr>
      <w:r>
        <w:rPr>
          <w:rStyle w:val="a6"/>
          <w:sz w:val="24"/>
          <w:szCs w:val="24"/>
        </w:rPr>
        <w:footnoteRef/>
      </w:r>
      <w:r w:rsidRPr="00152F41">
        <w:rPr>
          <w:sz w:val="24"/>
          <w:szCs w:val="24"/>
          <w:lang w:val="ru-RU"/>
        </w:rPr>
        <w:t xml:space="preserve"> Жирным шрифтом выделены названия укрупненных блоков содержания.</w:t>
      </w:r>
    </w:p>
  </w:footnote>
  <w:footnote w:id="2">
    <w:p w14:paraId="1375E815" w14:textId="614D4DC2" w:rsidR="002A627D" w:rsidRPr="008543A2" w:rsidRDefault="002A627D" w:rsidP="009B6D3A">
      <w:pPr>
        <w:pStyle w:val="a8"/>
        <w:rPr>
          <w:lang w:val="ru-RU"/>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AA09C" w14:textId="7C4E0DDB" w:rsidR="002A627D" w:rsidRPr="00612327" w:rsidRDefault="002A627D" w:rsidP="002D6A7D">
    <w:pPr>
      <w:spacing w:after="0" w:line="240" w:lineRule="auto"/>
      <w:jc w:val="center"/>
      <w:rPr>
        <w:rFonts w:ascii="Times New Roman" w:eastAsia="Calibri" w:hAnsi="Times New Roman" w:cs="Times New Roman"/>
        <w:sz w:val="18"/>
        <w:szCs w:val="18"/>
      </w:rPr>
    </w:pPr>
    <w:r w:rsidRPr="00612327">
      <w:rPr>
        <w:rFonts w:ascii="Times New Roman" w:eastAsia="Calibri" w:hAnsi="Times New Roman" w:cs="Times New Roman"/>
        <w:sz w:val="18"/>
        <w:szCs w:val="18"/>
      </w:rPr>
      <w:t>Рабочая программа учебной дисциплины «</w:t>
    </w:r>
    <w:r>
      <w:rPr>
        <w:rFonts w:ascii="Times New Roman" w:eastAsia="Calibri" w:hAnsi="Times New Roman" w:cs="Times New Roman"/>
        <w:sz w:val="18"/>
        <w:szCs w:val="18"/>
      </w:rPr>
      <w:t>История»78</w:t>
    </w:r>
    <w:r w:rsidRPr="00612327">
      <w:rPr>
        <w:rFonts w:ascii="Times New Roman" w:eastAsia="Calibri" w:hAnsi="Times New Roman" w:cs="Times New Roman"/>
        <w:sz w:val="18"/>
        <w:szCs w:val="18"/>
      </w:rPr>
      <w:t xml:space="preserve"> час</w:t>
    </w:r>
    <w:r>
      <w:rPr>
        <w:rFonts w:ascii="Times New Roman" w:eastAsia="Calibri" w:hAnsi="Times New Roman" w:cs="Times New Roman"/>
        <w:sz w:val="18"/>
        <w:szCs w:val="18"/>
      </w:rPr>
      <w:t>ов</w:t>
    </w:r>
  </w:p>
  <w:p w14:paraId="7145B34E" w14:textId="77777777" w:rsidR="002A627D" w:rsidRDefault="002A627D">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EF609" w14:textId="77777777" w:rsidR="002A627D" w:rsidRPr="002D6A7D" w:rsidRDefault="002A627D" w:rsidP="002D6A7D">
    <w:pPr>
      <w:spacing w:after="0" w:line="240" w:lineRule="auto"/>
      <w:ind w:left="-113" w:right="-113"/>
      <w:jc w:val="center"/>
      <w:rPr>
        <w:rFonts w:ascii="Times New Roman" w:eastAsia="Calibri" w:hAnsi="Times New Roman" w:cs="Times New Roman"/>
        <w:sz w:val="26"/>
        <w:szCs w:val="26"/>
      </w:rPr>
    </w:pPr>
    <w:r w:rsidRPr="002D6A7D">
      <w:rPr>
        <w:rFonts w:ascii="Times New Roman" w:eastAsia="Calibri" w:hAnsi="Times New Roman" w:cs="Times New Roman"/>
        <w:b/>
        <w:bCs/>
        <w:sz w:val="26"/>
        <w:szCs w:val="26"/>
      </w:rPr>
      <w:t>МИНИСТЕРСТВО ОБРАЗОВАНИЯ И НАУКИ МУРМАНСКОЙ ОБЛАСТИ</w:t>
    </w:r>
  </w:p>
  <w:p w14:paraId="1DA1A531" w14:textId="77777777" w:rsidR="002A627D" w:rsidRPr="002D6A7D" w:rsidRDefault="002A627D" w:rsidP="002D6A7D">
    <w:pPr>
      <w:spacing w:after="0" w:line="240" w:lineRule="auto"/>
      <w:ind w:left="-113" w:right="-113"/>
      <w:jc w:val="center"/>
      <w:rPr>
        <w:rFonts w:ascii="Times New Roman" w:eastAsia="Calibri" w:hAnsi="Times New Roman" w:cs="Times New Roman"/>
        <w:sz w:val="26"/>
        <w:szCs w:val="26"/>
      </w:rPr>
    </w:pPr>
    <w:r w:rsidRPr="002D6A7D">
      <w:rPr>
        <w:rFonts w:ascii="Times New Roman" w:eastAsia="Calibri" w:hAnsi="Times New Roman" w:cs="Times New Roman"/>
        <w:sz w:val="26"/>
        <w:szCs w:val="26"/>
      </w:rPr>
      <w:t>Государственное автономное профессиональное образовательное учреждение Мурманской области «Полярнозоринский энергетический колледж»</w:t>
    </w:r>
  </w:p>
  <w:p w14:paraId="5D4B0E2F" w14:textId="77777777" w:rsidR="002A627D" w:rsidRPr="002D6A7D" w:rsidRDefault="002A627D" w:rsidP="002D6A7D">
    <w:pPr>
      <w:tabs>
        <w:tab w:val="center" w:pos="4677"/>
        <w:tab w:val="right" w:pos="9355"/>
      </w:tabs>
      <w:spacing w:after="200" w:line="276" w:lineRule="auto"/>
      <w:jc w:val="center"/>
      <w:rPr>
        <w:rFonts w:ascii="Times New Roman" w:eastAsia="Times New Roman" w:hAnsi="Times New Roman" w:cs="Times New Roman"/>
        <w:sz w:val="24"/>
        <w:szCs w:val="24"/>
        <w:lang w:eastAsia="ru-RU"/>
      </w:rPr>
    </w:pPr>
    <w:r w:rsidRPr="002D6A7D">
      <w:rPr>
        <w:rFonts w:ascii="Times New Roman" w:eastAsia="Calibri" w:hAnsi="Times New Roman" w:cs="Times New Roman"/>
        <w:b/>
        <w:sz w:val="26"/>
        <w:szCs w:val="26"/>
      </w:rPr>
      <w:t>(ГАПОУ МО  «ПЭК»)</w:t>
    </w:r>
  </w:p>
  <w:p w14:paraId="100E4FD1" w14:textId="77777777" w:rsidR="002A627D" w:rsidRDefault="002A627D">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68C78A9"/>
    <w:multiLevelType w:val="hybridMultilevel"/>
    <w:tmpl w:val="892CE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1"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0"/>
  </w:num>
  <w:num w:numId="3">
    <w:abstractNumId w:val="16"/>
  </w:num>
  <w:num w:numId="4">
    <w:abstractNumId w:val="6"/>
  </w:num>
  <w:num w:numId="5">
    <w:abstractNumId w:val="4"/>
  </w:num>
  <w:num w:numId="6">
    <w:abstractNumId w:val="12"/>
  </w:num>
  <w:num w:numId="7">
    <w:abstractNumId w:val="13"/>
  </w:num>
  <w:num w:numId="8">
    <w:abstractNumId w:val="14"/>
  </w:num>
  <w:num w:numId="9">
    <w:abstractNumId w:val="19"/>
  </w:num>
  <w:num w:numId="10">
    <w:abstractNumId w:val="3"/>
  </w:num>
  <w:num w:numId="11">
    <w:abstractNumId w:val="2"/>
  </w:num>
  <w:num w:numId="12">
    <w:abstractNumId w:val="5"/>
  </w:num>
  <w:num w:numId="13">
    <w:abstractNumId w:val="18"/>
  </w:num>
  <w:num w:numId="14">
    <w:abstractNumId w:val="1"/>
  </w:num>
  <w:num w:numId="15">
    <w:abstractNumId w:val="15"/>
  </w:num>
  <w:num w:numId="16">
    <w:abstractNumId w:val="17"/>
  </w:num>
  <w:num w:numId="17">
    <w:abstractNumId w:val="8"/>
  </w:num>
  <w:num w:numId="18">
    <w:abstractNumId w:val="9"/>
  </w:num>
  <w:num w:numId="19">
    <w:abstractNumId w:val="11"/>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132"/>
    <w:rsid w:val="000000EF"/>
    <w:rsid w:val="0002134E"/>
    <w:rsid w:val="00021AB2"/>
    <w:rsid w:val="000233BB"/>
    <w:rsid w:val="00023666"/>
    <w:rsid w:val="00023FD3"/>
    <w:rsid w:val="0002612A"/>
    <w:rsid w:val="00030D5F"/>
    <w:rsid w:val="00034ED8"/>
    <w:rsid w:val="0004369F"/>
    <w:rsid w:val="00057FC5"/>
    <w:rsid w:val="000644FB"/>
    <w:rsid w:val="00072246"/>
    <w:rsid w:val="00076D4E"/>
    <w:rsid w:val="00082D24"/>
    <w:rsid w:val="000843B7"/>
    <w:rsid w:val="000865E4"/>
    <w:rsid w:val="00097309"/>
    <w:rsid w:val="000A5F41"/>
    <w:rsid w:val="000B49E7"/>
    <w:rsid w:val="000B5768"/>
    <w:rsid w:val="000C5159"/>
    <w:rsid w:val="000D4794"/>
    <w:rsid w:val="000D74E9"/>
    <w:rsid w:val="000E6F65"/>
    <w:rsid w:val="00117047"/>
    <w:rsid w:val="00147080"/>
    <w:rsid w:val="00152248"/>
    <w:rsid w:val="00152F34"/>
    <w:rsid w:val="00152F41"/>
    <w:rsid w:val="0015648C"/>
    <w:rsid w:val="001624B8"/>
    <w:rsid w:val="00165713"/>
    <w:rsid w:val="001715DC"/>
    <w:rsid w:val="0017577F"/>
    <w:rsid w:val="00183293"/>
    <w:rsid w:val="001852EB"/>
    <w:rsid w:val="00185A31"/>
    <w:rsid w:val="00193F28"/>
    <w:rsid w:val="001A0161"/>
    <w:rsid w:val="001A0590"/>
    <w:rsid w:val="001A2510"/>
    <w:rsid w:val="001A4DDF"/>
    <w:rsid w:val="001C4127"/>
    <w:rsid w:val="001C4478"/>
    <w:rsid w:val="001C4CF3"/>
    <w:rsid w:val="001D6689"/>
    <w:rsid w:val="001E1032"/>
    <w:rsid w:val="001E4670"/>
    <w:rsid w:val="001F61DD"/>
    <w:rsid w:val="00215AE1"/>
    <w:rsid w:val="00230BB0"/>
    <w:rsid w:val="00233539"/>
    <w:rsid w:val="00236B11"/>
    <w:rsid w:val="0024191A"/>
    <w:rsid w:val="00243D0B"/>
    <w:rsid w:val="00246823"/>
    <w:rsid w:val="00247395"/>
    <w:rsid w:val="0027646D"/>
    <w:rsid w:val="00286496"/>
    <w:rsid w:val="00293EBC"/>
    <w:rsid w:val="002A07A2"/>
    <w:rsid w:val="002A627D"/>
    <w:rsid w:val="002A641F"/>
    <w:rsid w:val="002A7B14"/>
    <w:rsid w:val="002B1DAB"/>
    <w:rsid w:val="002C0799"/>
    <w:rsid w:val="002D27BA"/>
    <w:rsid w:val="002D386B"/>
    <w:rsid w:val="002D6A7D"/>
    <w:rsid w:val="002E1321"/>
    <w:rsid w:val="003073C7"/>
    <w:rsid w:val="003155DD"/>
    <w:rsid w:val="00316CD4"/>
    <w:rsid w:val="00317A02"/>
    <w:rsid w:val="00340946"/>
    <w:rsid w:val="00344251"/>
    <w:rsid w:val="00351D01"/>
    <w:rsid w:val="00353F33"/>
    <w:rsid w:val="0036037C"/>
    <w:rsid w:val="0036339F"/>
    <w:rsid w:val="00364BD6"/>
    <w:rsid w:val="003728E4"/>
    <w:rsid w:val="003763A6"/>
    <w:rsid w:val="00376B60"/>
    <w:rsid w:val="00387BEB"/>
    <w:rsid w:val="00392CBD"/>
    <w:rsid w:val="003B1CC0"/>
    <w:rsid w:val="003C5DB8"/>
    <w:rsid w:val="003E3C8B"/>
    <w:rsid w:val="003E48AD"/>
    <w:rsid w:val="003F24D5"/>
    <w:rsid w:val="003F2AFF"/>
    <w:rsid w:val="003F536F"/>
    <w:rsid w:val="003F5B65"/>
    <w:rsid w:val="0040103E"/>
    <w:rsid w:val="004102FE"/>
    <w:rsid w:val="00410FFC"/>
    <w:rsid w:val="00431EC3"/>
    <w:rsid w:val="00433B5A"/>
    <w:rsid w:val="00434684"/>
    <w:rsid w:val="0044384D"/>
    <w:rsid w:val="00446D87"/>
    <w:rsid w:val="00447B37"/>
    <w:rsid w:val="004648A9"/>
    <w:rsid w:val="00471815"/>
    <w:rsid w:val="00472230"/>
    <w:rsid w:val="00476831"/>
    <w:rsid w:val="004771AB"/>
    <w:rsid w:val="00480D89"/>
    <w:rsid w:val="00484901"/>
    <w:rsid w:val="004850E8"/>
    <w:rsid w:val="004A05BD"/>
    <w:rsid w:val="004A685D"/>
    <w:rsid w:val="004A730E"/>
    <w:rsid w:val="004B7BF9"/>
    <w:rsid w:val="004C462F"/>
    <w:rsid w:val="004D39F5"/>
    <w:rsid w:val="004D3BE4"/>
    <w:rsid w:val="004D73FA"/>
    <w:rsid w:val="004E69F9"/>
    <w:rsid w:val="004F7AFC"/>
    <w:rsid w:val="00506AD6"/>
    <w:rsid w:val="005127C9"/>
    <w:rsid w:val="00513484"/>
    <w:rsid w:val="00521A39"/>
    <w:rsid w:val="005322A2"/>
    <w:rsid w:val="00542622"/>
    <w:rsid w:val="00557D0B"/>
    <w:rsid w:val="005628CE"/>
    <w:rsid w:val="00563780"/>
    <w:rsid w:val="00565F91"/>
    <w:rsid w:val="00571383"/>
    <w:rsid w:val="00571974"/>
    <w:rsid w:val="00571F04"/>
    <w:rsid w:val="00575375"/>
    <w:rsid w:val="0058646D"/>
    <w:rsid w:val="00587E06"/>
    <w:rsid w:val="005A583D"/>
    <w:rsid w:val="005B4066"/>
    <w:rsid w:val="005D0A69"/>
    <w:rsid w:val="005D1777"/>
    <w:rsid w:val="005D4991"/>
    <w:rsid w:val="005E3EBA"/>
    <w:rsid w:val="005F3BEF"/>
    <w:rsid w:val="00600378"/>
    <w:rsid w:val="006164A7"/>
    <w:rsid w:val="00616951"/>
    <w:rsid w:val="00631BF6"/>
    <w:rsid w:val="006356F2"/>
    <w:rsid w:val="00636C67"/>
    <w:rsid w:val="0064287C"/>
    <w:rsid w:val="0065268F"/>
    <w:rsid w:val="00661D31"/>
    <w:rsid w:val="00683E5F"/>
    <w:rsid w:val="006A109D"/>
    <w:rsid w:val="006A3888"/>
    <w:rsid w:val="006B20B0"/>
    <w:rsid w:val="006B382D"/>
    <w:rsid w:val="006C7DE8"/>
    <w:rsid w:val="006D0DC3"/>
    <w:rsid w:val="006E16EB"/>
    <w:rsid w:val="006E440A"/>
    <w:rsid w:val="006F7B60"/>
    <w:rsid w:val="0070037D"/>
    <w:rsid w:val="00701065"/>
    <w:rsid w:val="00706BFD"/>
    <w:rsid w:val="0071467C"/>
    <w:rsid w:val="00723466"/>
    <w:rsid w:val="007301B5"/>
    <w:rsid w:val="00740BEE"/>
    <w:rsid w:val="007455DD"/>
    <w:rsid w:val="00761B72"/>
    <w:rsid w:val="00770935"/>
    <w:rsid w:val="007724BB"/>
    <w:rsid w:val="00774320"/>
    <w:rsid w:val="007807CF"/>
    <w:rsid w:val="007910C5"/>
    <w:rsid w:val="00797383"/>
    <w:rsid w:val="00797E15"/>
    <w:rsid w:val="007A39EB"/>
    <w:rsid w:val="007B1195"/>
    <w:rsid w:val="007B408B"/>
    <w:rsid w:val="007B4ED7"/>
    <w:rsid w:val="007E6EB3"/>
    <w:rsid w:val="007F40E0"/>
    <w:rsid w:val="007F7F8A"/>
    <w:rsid w:val="008108C9"/>
    <w:rsid w:val="00821CF0"/>
    <w:rsid w:val="00823DB8"/>
    <w:rsid w:val="008313E5"/>
    <w:rsid w:val="0083715B"/>
    <w:rsid w:val="00845887"/>
    <w:rsid w:val="00851091"/>
    <w:rsid w:val="008543A2"/>
    <w:rsid w:val="00864E27"/>
    <w:rsid w:val="00870B32"/>
    <w:rsid w:val="00874E3C"/>
    <w:rsid w:val="00884565"/>
    <w:rsid w:val="00884B40"/>
    <w:rsid w:val="00893B3D"/>
    <w:rsid w:val="0089576F"/>
    <w:rsid w:val="008B1C2A"/>
    <w:rsid w:val="008B4D17"/>
    <w:rsid w:val="008B5BA1"/>
    <w:rsid w:val="008D2D22"/>
    <w:rsid w:val="008E17BE"/>
    <w:rsid w:val="008E6715"/>
    <w:rsid w:val="008E7002"/>
    <w:rsid w:val="0090382B"/>
    <w:rsid w:val="0090558F"/>
    <w:rsid w:val="00907474"/>
    <w:rsid w:val="0090787A"/>
    <w:rsid w:val="00915208"/>
    <w:rsid w:val="0091741E"/>
    <w:rsid w:val="00921131"/>
    <w:rsid w:val="00944ED8"/>
    <w:rsid w:val="00945885"/>
    <w:rsid w:val="00950ED7"/>
    <w:rsid w:val="0096006E"/>
    <w:rsid w:val="00973B21"/>
    <w:rsid w:val="00973BB3"/>
    <w:rsid w:val="009778B8"/>
    <w:rsid w:val="00990AA2"/>
    <w:rsid w:val="00991232"/>
    <w:rsid w:val="009B6D3A"/>
    <w:rsid w:val="009C0489"/>
    <w:rsid w:val="009C65F5"/>
    <w:rsid w:val="00A013B2"/>
    <w:rsid w:val="00A144B2"/>
    <w:rsid w:val="00A15FF2"/>
    <w:rsid w:val="00A244D2"/>
    <w:rsid w:val="00A30B92"/>
    <w:rsid w:val="00A36AAD"/>
    <w:rsid w:val="00A41E83"/>
    <w:rsid w:val="00A621C5"/>
    <w:rsid w:val="00A663B1"/>
    <w:rsid w:val="00A66C94"/>
    <w:rsid w:val="00A71643"/>
    <w:rsid w:val="00A7634E"/>
    <w:rsid w:val="00A832C2"/>
    <w:rsid w:val="00A909DA"/>
    <w:rsid w:val="00AB19DC"/>
    <w:rsid w:val="00AB2E13"/>
    <w:rsid w:val="00AD6D57"/>
    <w:rsid w:val="00AE175E"/>
    <w:rsid w:val="00B147E2"/>
    <w:rsid w:val="00B20CC6"/>
    <w:rsid w:val="00B33BA8"/>
    <w:rsid w:val="00B371B9"/>
    <w:rsid w:val="00B436E1"/>
    <w:rsid w:val="00B704C2"/>
    <w:rsid w:val="00B767D2"/>
    <w:rsid w:val="00B82377"/>
    <w:rsid w:val="00B83D0A"/>
    <w:rsid w:val="00B9706C"/>
    <w:rsid w:val="00BA0C0D"/>
    <w:rsid w:val="00BC178D"/>
    <w:rsid w:val="00BC3FCF"/>
    <w:rsid w:val="00BD5B8D"/>
    <w:rsid w:val="00BE22C6"/>
    <w:rsid w:val="00C054D5"/>
    <w:rsid w:val="00C265B8"/>
    <w:rsid w:val="00C37652"/>
    <w:rsid w:val="00C42C6B"/>
    <w:rsid w:val="00C4723D"/>
    <w:rsid w:val="00C503BF"/>
    <w:rsid w:val="00C51C95"/>
    <w:rsid w:val="00C640FE"/>
    <w:rsid w:val="00C64EF7"/>
    <w:rsid w:val="00C72A74"/>
    <w:rsid w:val="00C759E4"/>
    <w:rsid w:val="00C771AF"/>
    <w:rsid w:val="00C815E2"/>
    <w:rsid w:val="00C84132"/>
    <w:rsid w:val="00C87544"/>
    <w:rsid w:val="00CA2628"/>
    <w:rsid w:val="00CA4FBE"/>
    <w:rsid w:val="00CC5E5A"/>
    <w:rsid w:val="00CE1947"/>
    <w:rsid w:val="00CE38F1"/>
    <w:rsid w:val="00CE466A"/>
    <w:rsid w:val="00CF2408"/>
    <w:rsid w:val="00CF2832"/>
    <w:rsid w:val="00CF7718"/>
    <w:rsid w:val="00D11D96"/>
    <w:rsid w:val="00D1465F"/>
    <w:rsid w:val="00D15CD4"/>
    <w:rsid w:val="00D178E8"/>
    <w:rsid w:val="00D328F4"/>
    <w:rsid w:val="00D34571"/>
    <w:rsid w:val="00D41089"/>
    <w:rsid w:val="00D44CBC"/>
    <w:rsid w:val="00D666D8"/>
    <w:rsid w:val="00D72DB5"/>
    <w:rsid w:val="00D8067B"/>
    <w:rsid w:val="00D85EE2"/>
    <w:rsid w:val="00DA0BC1"/>
    <w:rsid w:val="00DA305D"/>
    <w:rsid w:val="00DA6CE2"/>
    <w:rsid w:val="00DA70BF"/>
    <w:rsid w:val="00DB37AE"/>
    <w:rsid w:val="00DC5CF8"/>
    <w:rsid w:val="00DD0700"/>
    <w:rsid w:val="00DD240C"/>
    <w:rsid w:val="00DE60BE"/>
    <w:rsid w:val="00DF0393"/>
    <w:rsid w:val="00DF09A0"/>
    <w:rsid w:val="00E002ED"/>
    <w:rsid w:val="00E113D0"/>
    <w:rsid w:val="00E13856"/>
    <w:rsid w:val="00E14417"/>
    <w:rsid w:val="00E16571"/>
    <w:rsid w:val="00E21110"/>
    <w:rsid w:val="00E44841"/>
    <w:rsid w:val="00E607B2"/>
    <w:rsid w:val="00E64C32"/>
    <w:rsid w:val="00E71141"/>
    <w:rsid w:val="00E744E3"/>
    <w:rsid w:val="00E850C2"/>
    <w:rsid w:val="00EA5DEB"/>
    <w:rsid w:val="00ED04EC"/>
    <w:rsid w:val="00EE6DBE"/>
    <w:rsid w:val="00F04993"/>
    <w:rsid w:val="00F0533F"/>
    <w:rsid w:val="00F10F20"/>
    <w:rsid w:val="00F43515"/>
    <w:rsid w:val="00F44030"/>
    <w:rsid w:val="00F51F2B"/>
    <w:rsid w:val="00F60108"/>
    <w:rsid w:val="00F76DB4"/>
    <w:rsid w:val="00FB4F48"/>
    <w:rsid w:val="00FB5E08"/>
    <w:rsid w:val="00FC12CE"/>
    <w:rsid w:val="00FC1C66"/>
    <w:rsid w:val="00FF354D"/>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3976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770935"/>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paragraph" w:styleId="a3">
    <w:name w:val="footer"/>
    <w:basedOn w:val="a"/>
    <w:link w:val="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Pr>
      <w:rFonts w:ascii="Times New Roman" w:eastAsia="Times New Roman" w:hAnsi="Times New Roman" w:cs="Times New Roman"/>
      <w:sz w:val="24"/>
      <w:szCs w:val="24"/>
      <w:lang w:eastAsia="ru-RU"/>
    </w:rPr>
  </w:style>
  <w:style w:type="character" w:styleId="a5">
    <w:name w:val="page number"/>
    <w:basedOn w:val="a0"/>
  </w:style>
  <w:style w:type="character" w:styleId="a6">
    <w:name w:val="footnote reference"/>
    <w:uiPriority w:val="99"/>
    <w:rPr>
      <w:rFonts w:cs="Times New Roman"/>
      <w:vertAlign w:val="superscript"/>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style>
  <w:style w:type="character" w:customStyle="1" w:styleId="pt-a0-000083">
    <w:name w:val="pt-a0-000083"/>
    <w:basedOn w:val="a0"/>
  </w:style>
  <w:style w:type="paragraph" w:customStyle="1" w:styleId="pt-a-000081">
    <w:name w:val="pt-a-00008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pPr>
      <w:spacing w:after="0"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Pr>
      <w:color w:val="0000FF"/>
      <w:u w:val="single"/>
    </w:rPr>
  </w:style>
  <w:style w:type="table" w:styleId="ad">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30">
    <w:name w:val="Заголовок 3 Знак"/>
    <w:basedOn w:val="a0"/>
    <w:link w:val="3"/>
    <w:uiPriority w:val="9"/>
    <w:semiHidden/>
    <w:rsid w:val="00770935"/>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ic.academic.ru/" TargetMode="External"/><Relationship Id="rId18" Type="http://schemas.openxmlformats.org/officeDocument/2006/relationships/hyperlink" Target="http://www.ozon.ru/context/div_book/" TargetMode="External"/><Relationship Id="rId3" Type="http://schemas.openxmlformats.org/officeDocument/2006/relationships/styles" Target="styles.xml"/><Relationship Id="rId21" Type="http://schemas.openxmlformats.org/officeDocument/2006/relationships/hyperlink" Target="http://book.ru/"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indow.edu.ru" TargetMode="External"/><Relationship Id="rId2" Type="http://schemas.openxmlformats.org/officeDocument/2006/relationships/numbering" Target="numbering.xml"/><Relationship Id="rId16" Type="http://schemas.openxmlformats.org/officeDocument/2006/relationships/hyperlink" Target="http://globalteka.ru/index.html" TargetMode="External"/><Relationship Id="rId20" Type="http://schemas.openxmlformats.org/officeDocument/2006/relationships/hyperlink" Target="http://www.school.edu.ru/default.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booksgid.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t-books.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bse.sci-lib.com"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EF3E7-EA5B-4ACE-A5A6-92C3DB13F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11581</Words>
  <Characters>66013</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2023-02-15T06:03:00Z</dcterms:created>
  <dcterms:modified xsi:type="dcterms:W3CDTF">2025-09-09T07:26:00Z</dcterms:modified>
  <cp:version>1100.0100.01</cp:version>
</cp:coreProperties>
</file>