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870"/>
        <w:tblW w:w="10031" w:type="dxa"/>
        <w:tblLook w:val="04A0" w:firstRow="1" w:lastRow="0" w:firstColumn="1" w:lastColumn="0" w:noHBand="0" w:noVBand="1"/>
      </w:tblPr>
      <w:tblGrid>
        <w:gridCol w:w="3369"/>
        <w:gridCol w:w="3162"/>
        <w:gridCol w:w="3500"/>
      </w:tblGrid>
      <w:tr w:rsidR="00D44F22" w:rsidRPr="00E63F67" w14:paraId="42BDDBF1" w14:textId="77777777" w:rsidTr="0043706A">
        <w:trPr>
          <w:trHeight w:val="1967"/>
        </w:trPr>
        <w:tc>
          <w:tcPr>
            <w:tcW w:w="3369" w:type="dxa"/>
          </w:tcPr>
          <w:p w14:paraId="640C84E4" w14:textId="77777777" w:rsidR="00D44F22" w:rsidRPr="00E63F67" w:rsidRDefault="00D44F22" w:rsidP="0043706A">
            <w:pPr>
              <w:contextualSpacing/>
              <w:jc w:val="center"/>
              <w:rPr>
                <w:b/>
                <w:bCs/>
              </w:rPr>
            </w:pPr>
            <w:r w:rsidRPr="00E63F67">
              <w:rPr>
                <w:b/>
                <w:bCs/>
              </w:rPr>
              <w:t>«РАССМОТРЕНО»</w:t>
            </w:r>
          </w:p>
          <w:p w14:paraId="4F52F812" w14:textId="77777777" w:rsidR="00D44F22" w:rsidRPr="00E63F67" w:rsidRDefault="00D44F22" w:rsidP="0043706A">
            <w:pPr>
              <w:contextualSpacing/>
            </w:pPr>
            <w:r w:rsidRPr="00E63F67">
              <w:t>на заседании ЦК</w:t>
            </w:r>
            <w:r>
              <w:t xml:space="preserve"> </w:t>
            </w:r>
            <w:proofErr w:type="gramStart"/>
            <w:r>
              <w:t>ОП  _</w:t>
            </w:r>
            <w:proofErr w:type="gramEnd"/>
            <w:r>
              <w:t>____</w:t>
            </w:r>
          </w:p>
          <w:p w14:paraId="3D039937" w14:textId="77777777" w:rsidR="00D44F22" w:rsidRPr="00E63F67" w:rsidRDefault="00D44F22" w:rsidP="0043706A">
            <w:pPr>
              <w:contextualSpacing/>
            </w:pPr>
            <w:r w:rsidRPr="00E63F67">
              <w:t xml:space="preserve">протокол №_____________ </w:t>
            </w:r>
          </w:p>
          <w:p w14:paraId="4E19A22E" w14:textId="77777777" w:rsidR="00D44F22" w:rsidRPr="00E63F67" w:rsidRDefault="00D44F22" w:rsidP="0043706A">
            <w:pPr>
              <w:contextualSpacing/>
            </w:pPr>
            <w:r>
              <w:t>от «___</w:t>
            </w:r>
            <w:proofErr w:type="gramStart"/>
            <w:r>
              <w:t>_»_</w:t>
            </w:r>
            <w:proofErr w:type="gramEnd"/>
            <w:r>
              <w:t>_________20__</w:t>
            </w:r>
            <w:r w:rsidRPr="00E63F67">
              <w:t>г.</w:t>
            </w:r>
          </w:p>
          <w:p w14:paraId="486F9853" w14:textId="77777777" w:rsidR="00D44F22" w:rsidRPr="00E63F67" w:rsidRDefault="00D44F22" w:rsidP="0043706A">
            <w:pPr>
              <w:contextualSpacing/>
            </w:pPr>
            <w:r w:rsidRPr="00E63F67">
              <w:t>Председатель ЦК</w:t>
            </w:r>
            <w:r>
              <w:t xml:space="preserve"> ОП</w:t>
            </w:r>
          </w:p>
          <w:p w14:paraId="7C338B47" w14:textId="77777777" w:rsidR="00D44F22" w:rsidRPr="00E63F67" w:rsidRDefault="00D44F22" w:rsidP="0043706A">
            <w:pPr>
              <w:contextualSpacing/>
            </w:pPr>
            <w:r>
              <w:t>____</w:t>
            </w:r>
            <w:r w:rsidRPr="00E63F67">
              <w:t>____</w:t>
            </w:r>
            <w:r>
              <w:t>Кузнецова С.В.</w:t>
            </w:r>
          </w:p>
          <w:p w14:paraId="60732EE8" w14:textId="77777777" w:rsidR="00D44F22" w:rsidRPr="00E63F67" w:rsidRDefault="00D44F22" w:rsidP="0043706A">
            <w:pPr>
              <w:contextualSpacing/>
              <w:rPr>
                <w:b/>
                <w:bCs/>
              </w:rPr>
            </w:pPr>
            <w:r>
              <w:t>«____</w:t>
            </w:r>
            <w:proofErr w:type="gramStart"/>
            <w:r>
              <w:t>_»_</w:t>
            </w:r>
            <w:proofErr w:type="gramEnd"/>
            <w:r>
              <w:t>_________ 20__</w:t>
            </w:r>
            <w:r w:rsidRPr="00E63F67">
              <w:t>г.</w:t>
            </w:r>
          </w:p>
        </w:tc>
        <w:tc>
          <w:tcPr>
            <w:tcW w:w="3162" w:type="dxa"/>
          </w:tcPr>
          <w:p w14:paraId="3DDB6DE5" w14:textId="77777777" w:rsidR="00D44F22" w:rsidRPr="00E63F67" w:rsidRDefault="00D44F22" w:rsidP="0043706A">
            <w:pPr>
              <w:contextualSpacing/>
              <w:rPr>
                <w:b/>
                <w:bCs/>
              </w:rPr>
            </w:pPr>
          </w:p>
        </w:tc>
        <w:tc>
          <w:tcPr>
            <w:tcW w:w="3500" w:type="dxa"/>
          </w:tcPr>
          <w:p w14:paraId="2613CE73" w14:textId="77777777" w:rsidR="00D44F22" w:rsidRPr="00E63F67" w:rsidRDefault="00D44F22" w:rsidP="0043706A">
            <w:pPr>
              <w:contextualSpacing/>
              <w:jc w:val="center"/>
              <w:rPr>
                <w:b/>
                <w:bCs/>
              </w:rPr>
            </w:pPr>
            <w:r w:rsidRPr="00E63F67">
              <w:rPr>
                <w:b/>
                <w:bCs/>
              </w:rPr>
              <w:t>«УТВЕРЖДАЮ»</w:t>
            </w:r>
          </w:p>
          <w:p w14:paraId="60E3C69A" w14:textId="77777777" w:rsidR="00D44F22" w:rsidRPr="00E63F67" w:rsidRDefault="00D44F22" w:rsidP="0043706A">
            <w:pPr>
              <w:contextualSpacing/>
            </w:pPr>
            <w:r w:rsidRPr="00E63F67">
              <w:t>З</w:t>
            </w:r>
            <w:r>
              <w:t>аведующий УО</w:t>
            </w:r>
          </w:p>
          <w:p w14:paraId="1D46DDF6" w14:textId="77777777" w:rsidR="00D44F22" w:rsidRPr="00E63F67" w:rsidRDefault="00D44F22" w:rsidP="0043706A">
            <w:pPr>
              <w:contextualSpacing/>
              <w:rPr>
                <w:b/>
                <w:bCs/>
              </w:rPr>
            </w:pPr>
            <w:r>
              <w:t>__________Джафарова Э.А. «_____</w:t>
            </w:r>
            <w:proofErr w:type="gramStart"/>
            <w:r>
              <w:t>_»_</w:t>
            </w:r>
            <w:proofErr w:type="gramEnd"/>
            <w:r>
              <w:t>___________20__</w:t>
            </w:r>
            <w:r w:rsidRPr="00E63F67">
              <w:t>г.</w:t>
            </w:r>
          </w:p>
        </w:tc>
      </w:tr>
    </w:tbl>
    <w:p w14:paraId="5D91ACDC" w14:textId="77777777" w:rsidR="001B16ED" w:rsidRPr="007F40D4" w:rsidRDefault="001B16ED" w:rsidP="007F40D4">
      <w:pPr>
        <w:pStyle w:val="Default"/>
        <w:jc w:val="both"/>
        <w:rPr>
          <w:b/>
          <w:bCs/>
          <w:color w:val="auto"/>
        </w:rPr>
      </w:pPr>
      <w:bookmarkStart w:id="0" w:name="_GoBack"/>
      <w:bookmarkEnd w:id="0"/>
    </w:p>
    <w:p w14:paraId="38A161EB" w14:textId="77777777" w:rsidR="001B16ED" w:rsidRPr="007F40D4" w:rsidRDefault="001B16ED" w:rsidP="007F40D4">
      <w:pPr>
        <w:pStyle w:val="Default"/>
        <w:jc w:val="both"/>
        <w:rPr>
          <w:b/>
          <w:bCs/>
          <w:color w:val="auto"/>
        </w:rPr>
      </w:pPr>
    </w:p>
    <w:p w14:paraId="223640BA" w14:textId="77777777" w:rsidR="001B16ED" w:rsidRPr="007F40D4" w:rsidRDefault="001B16ED" w:rsidP="007F40D4">
      <w:pPr>
        <w:pStyle w:val="Default"/>
        <w:jc w:val="both"/>
        <w:rPr>
          <w:b/>
          <w:bCs/>
          <w:color w:val="auto"/>
        </w:rPr>
      </w:pPr>
    </w:p>
    <w:p w14:paraId="165DD692" w14:textId="77777777" w:rsidR="001B16ED" w:rsidRPr="00E83255"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28FD5EF4"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1B308E29"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30CA745E"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1DEF9D6"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42236FB8" w14:textId="77777777" w:rsidR="001B16ED"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481ABAD" w14:textId="77777777" w:rsidR="001A5D58" w:rsidRPr="007F40D4" w:rsidRDefault="001A5D58"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5DA3F0C6" w14:textId="77777777" w:rsidR="001B16ED" w:rsidRPr="007F40D4" w:rsidRDefault="00C94070"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F40D4">
        <w:rPr>
          <w:b/>
          <w:caps/>
        </w:rPr>
        <w:t>РАБОЧАЯ ПРОГРАММА</w:t>
      </w:r>
      <w:r w:rsidR="001B16ED" w:rsidRPr="007F40D4">
        <w:rPr>
          <w:b/>
          <w:caps/>
        </w:rPr>
        <w:t xml:space="preserve"> учебной дисциплины</w:t>
      </w:r>
    </w:p>
    <w:p w14:paraId="7558CF77" w14:textId="77777777" w:rsidR="001B16ED" w:rsidRPr="007F40D4" w:rsidRDefault="001B16ED"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B1C0BE1" w14:textId="77777777" w:rsidR="0061358F" w:rsidRPr="00C758AC" w:rsidRDefault="0061358F" w:rsidP="006135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758AC">
        <w:rPr>
          <w:b/>
          <w:caps/>
        </w:rPr>
        <w:t>«МАТЕМАТИКА»</w:t>
      </w:r>
    </w:p>
    <w:p w14:paraId="2E009620" w14:textId="77777777" w:rsidR="001A5D58" w:rsidRPr="007F40D4" w:rsidRDefault="001A5D58" w:rsidP="00227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678C05F1" w14:textId="77777777" w:rsidR="00CB1A44" w:rsidRPr="00CB1A44" w:rsidRDefault="00CB1A44" w:rsidP="00CB1A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B1A44">
        <w:rPr>
          <w:b/>
          <w:caps/>
        </w:rPr>
        <w:t xml:space="preserve">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w:t>
      </w:r>
      <w:r w:rsidR="00C94070" w:rsidRPr="00CB1A44">
        <w:rPr>
          <w:b/>
          <w:caps/>
        </w:rPr>
        <w:t>ОБРАЗОВА</w:t>
      </w:r>
      <w:r w:rsidR="00C94070">
        <w:rPr>
          <w:b/>
          <w:caps/>
        </w:rPr>
        <w:t>НИЯ С</w:t>
      </w:r>
      <w:r w:rsidR="00451DCE">
        <w:rPr>
          <w:b/>
          <w:caps/>
        </w:rPr>
        <w:t xml:space="preserve"> УЧЕТОМ ТРЕБОВАНИЙ ФГОС </w:t>
      </w:r>
      <w:r w:rsidRPr="00CB1A44">
        <w:rPr>
          <w:b/>
          <w:caps/>
        </w:rPr>
        <w:t>И ПРОФИЛЯ ПОЛУЧАЕМОГО ПРОФЕССИОНАЛЬНОГО ОБРАЗОВАНИЯ</w:t>
      </w:r>
    </w:p>
    <w:p w14:paraId="01CCD0DC" w14:textId="77777777" w:rsidR="00CE685E" w:rsidRPr="00DC0668" w:rsidRDefault="001B16ED" w:rsidP="00C94070">
      <w:pPr>
        <w:autoSpaceDE w:val="0"/>
        <w:autoSpaceDN w:val="0"/>
        <w:adjustRightInd w:val="0"/>
        <w:spacing w:line="360" w:lineRule="auto"/>
        <w:jc w:val="both"/>
        <w:rPr>
          <w:rFonts w:eastAsia="Calibri"/>
        </w:rPr>
      </w:pPr>
      <w:r w:rsidRPr="007F40D4">
        <w:rPr>
          <w:b/>
          <w:bCs/>
        </w:rPr>
        <w:br w:type="page"/>
      </w:r>
      <w:r w:rsidR="00CE685E" w:rsidRPr="00DC0668">
        <w:lastRenderedPageBreak/>
        <w:t xml:space="preserve">Рабочая программа учебной дисциплины </w:t>
      </w:r>
      <w:r w:rsidR="00861A6D" w:rsidRPr="00DC0668">
        <w:t>«</w:t>
      </w:r>
      <w:r w:rsidR="00861A6D" w:rsidRPr="00DC0668">
        <w:rPr>
          <w:bCs/>
          <w:shd w:val="clear" w:color="auto" w:fill="FFFFFF"/>
        </w:rPr>
        <w:t>Математика</w:t>
      </w:r>
      <w:r w:rsidR="00861A6D" w:rsidRPr="00DC0668">
        <w:rPr>
          <w:shd w:val="clear" w:color="auto" w:fill="FFFFFF"/>
        </w:rPr>
        <w:t>»</w:t>
      </w:r>
      <w:r w:rsidR="00CE685E" w:rsidRPr="00DC0668">
        <w:t xml:space="preserve"> разработана  в соответствии с </w:t>
      </w:r>
      <w:r w:rsidR="00CE685E" w:rsidRPr="00DC0668">
        <w:rPr>
          <w:bCs/>
        </w:rPr>
        <w:t>Законом РФ «Об образовании» (№273</w:t>
      </w:r>
      <w:r w:rsidR="00CE685E" w:rsidRPr="00DC0668">
        <w:t>-ФЗ от 29.12.2012)</w:t>
      </w:r>
      <w:r w:rsidR="00CE685E" w:rsidRPr="00DC0668">
        <w:rPr>
          <w:bCs/>
        </w:rPr>
        <w:t>, ФГОС СОО,</w:t>
      </w:r>
      <w:r w:rsidR="00CE685E" w:rsidRPr="00DC0668">
        <w:t xml:space="preserve"> «Рекомендациями 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Департамента государственной политики и нормативно-правового регулирования в сфере образования Минобрнауки России от 29.05.2007 № 03-1180),  на основе Федеральных государственных образовательных стандартов среднего профессионального образования, </w:t>
      </w:r>
      <w:r w:rsidR="00CE685E" w:rsidRPr="00DC0668">
        <w:rPr>
          <w:bCs/>
        </w:rPr>
        <w:t xml:space="preserve">Приказа Министерства образования и науки Российской Федерации (Минобрнауки России) от 14 июня 2013 г. </w:t>
      </w:r>
      <w:r w:rsidR="00DC0668" w:rsidRPr="00DC0668">
        <w:rPr>
          <w:bCs/>
        </w:rPr>
        <w:t>№</w:t>
      </w:r>
      <w:r w:rsidR="00CE685E" w:rsidRPr="00DC0668">
        <w:rPr>
          <w:bCs/>
        </w:rPr>
        <w:t xml:space="preserve"> 464</w:t>
      </w:r>
      <w:r w:rsidR="00CE685E" w:rsidRPr="00DC0668">
        <w:t xml:space="preserve"> </w:t>
      </w:r>
      <w:r w:rsidR="00DC0668" w:rsidRPr="00DC0668">
        <w:rPr>
          <w:rFonts w:eastAsia="Calibri"/>
        </w:rPr>
        <w:t>с учетом примерной основной образовательной программы среднего общего образования,</w:t>
      </w:r>
      <w:r w:rsidR="0096219F">
        <w:rPr>
          <w:rFonts w:eastAsia="Calibri"/>
        </w:rPr>
        <w:t xml:space="preserve"> </w:t>
      </w:r>
      <w:r w:rsidR="00DC0668" w:rsidRPr="00DC0668">
        <w:rPr>
          <w:rFonts w:eastAsia="Calibri"/>
        </w:rPr>
        <w:t>одобренной решением федерального учебно-методического объединения по общему образованию (протокол от 28 июня 2016 г. № 2/16-з)</w:t>
      </w:r>
      <w:r w:rsidR="00CE685E" w:rsidRPr="00DC0668">
        <w:t>, рекомендованной ФГАУ «ФИРО» для реализации ОПОП СПО на базе основного общего образования с получением среднего общего образования.</w:t>
      </w:r>
    </w:p>
    <w:p w14:paraId="29754763" w14:textId="77777777" w:rsidR="00CE685E" w:rsidRPr="007F40D4" w:rsidRDefault="00CE685E" w:rsidP="00DC0668">
      <w:pPr>
        <w:spacing w:line="360" w:lineRule="auto"/>
        <w:jc w:val="both"/>
        <w:rPr>
          <w:b/>
        </w:rPr>
      </w:pPr>
    </w:p>
    <w:p w14:paraId="1340750A" w14:textId="77777777" w:rsidR="00CE685E" w:rsidRPr="007F40D4" w:rsidRDefault="00CE685E" w:rsidP="00DC0668">
      <w:pPr>
        <w:spacing w:line="360" w:lineRule="auto"/>
        <w:jc w:val="both"/>
        <w:rPr>
          <w:b/>
        </w:rPr>
      </w:pPr>
      <w:r w:rsidRPr="007F40D4">
        <w:rPr>
          <w:b/>
        </w:rPr>
        <w:t>Организация разработчик:</w:t>
      </w:r>
    </w:p>
    <w:p w14:paraId="2AD6C378" w14:textId="77777777" w:rsidR="00CE685E" w:rsidRPr="007F40D4" w:rsidRDefault="00CE685E" w:rsidP="00DC0668">
      <w:pPr>
        <w:spacing w:line="360" w:lineRule="auto"/>
        <w:jc w:val="both"/>
      </w:pPr>
    </w:p>
    <w:p w14:paraId="0C15AD56" w14:textId="77777777" w:rsidR="00CE685E" w:rsidRPr="007F40D4" w:rsidRDefault="00CE685E" w:rsidP="00DC0668">
      <w:pPr>
        <w:spacing w:line="360" w:lineRule="auto"/>
        <w:jc w:val="both"/>
      </w:pPr>
      <w:r w:rsidRPr="007F40D4">
        <w:t xml:space="preserve"> ГА</w:t>
      </w:r>
      <w:r w:rsidR="002A6031">
        <w:t>П</w:t>
      </w:r>
      <w:r w:rsidRPr="007F40D4">
        <w:t>ОУ МО «Полярнозоринский энергетический колледж»</w:t>
      </w:r>
    </w:p>
    <w:p w14:paraId="36A76E72" w14:textId="77777777" w:rsidR="00CE685E" w:rsidRPr="007F40D4" w:rsidRDefault="00CE685E" w:rsidP="00DC0668">
      <w:pPr>
        <w:spacing w:line="360" w:lineRule="auto"/>
        <w:jc w:val="both"/>
      </w:pPr>
    </w:p>
    <w:p w14:paraId="5044D9B7" w14:textId="77777777" w:rsidR="00CE685E" w:rsidRPr="007F40D4" w:rsidRDefault="00CE685E" w:rsidP="00DC0668">
      <w:pPr>
        <w:spacing w:line="360" w:lineRule="auto"/>
        <w:jc w:val="both"/>
      </w:pPr>
    </w:p>
    <w:p w14:paraId="7C611433" w14:textId="77777777" w:rsidR="00CE685E" w:rsidRPr="007F40D4" w:rsidRDefault="00CE685E" w:rsidP="00DC0668">
      <w:pPr>
        <w:spacing w:line="360" w:lineRule="auto"/>
        <w:jc w:val="both"/>
      </w:pPr>
    </w:p>
    <w:p w14:paraId="3350D6BF" w14:textId="77777777" w:rsidR="00CE685E" w:rsidRPr="007F40D4" w:rsidRDefault="00CE685E" w:rsidP="00DC0668">
      <w:pPr>
        <w:spacing w:line="360" w:lineRule="auto"/>
        <w:jc w:val="both"/>
        <w:rPr>
          <w:b/>
        </w:rPr>
      </w:pPr>
      <w:r w:rsidRPr="007F40D4">
        <w:rPr>
          <w:b/>
        </w:rPr>
        <w:t>Разработчики:</w:t>
      </w:r>
    </w:p>
    <w:p w14:paraId="3F4B3EB8" w14:textId="77777777" w:rsidR="00CE685E" w:rsidRPr="007F40D4" w:rsidRDefault="00CE685E" w:rsidP="00DC0668">
      <w:pPr>
        <w:spacing w:line="360" w:lineRule="auto"/>
        <w:jc w:val="both"/>
        <w:rPr>
          <w:b/>
        </w:rPr>
      </w:pPr>
    </w:p>
    <w:p w14:paraId="44B1F0CF" w14:textId="77777777" w:rsidR="00CE685E" w:rsidRPr="00227CB5" w:rsidRDefault="00CE685E" w:rsidP="00DC0668">
      <w:pPr>
        <w:spacing w:line="360" w:lineRule="auto"/>
        <w:contextualSpacing/>
        <w:jc w:val="both"/>
      </w:pPr>
      <w:r w:rsidRPr="007F40D4">
        <w:t xml:space="preserve">Лукина С.А., преподаватель математики, </w:t>
      </w:r>
      <w:r w:rsidR="001804AA">
        <w:t>высшей</w:t>
      </w:r>
      <w:r w:rsidR="00227CB5" w:rsidRPr="00641926">
        <w:t xml:space="preserve"> квалификационной категории.</w:t>
      </w:r>
    </w:p>
    <w:p w14:paraId="7970187A" w14:textId="77777777" w:rsidR="00CE685E" w:rsidRPr="007F40D4" w:rsidRDefault="00CE685E" w:rsidP="00DC0668">
      <w:pPr>
        <w:spacing w:line="360" w:lineRule="auto"/>
        <w:jc w:val="both"/>
      </w:pPr>
    </w:p>
    <w:p w14:paraId="5C67F402" w14:textId="77777777" w:rsidR="00CE685E" w:rsidRPr="007F40D4" w:rsidRDefault="00CE685E" w:rsidP="00DC0668">
      <w:pPr>
        <w:spacing w:line="360" w:lineRule="auto"/>
        <w:jc w:val="both"/>
      </w:pPr>
    </w:p>
    <w:p w14:paraId="1B08DBF4" w14:textId="77777777" w:rsidR="00CE685E" w:rsidRPr="007F40D4" w:rsidRDefault="00CE685E" w:rsidP="007F40D4">
      <w:pPr>
        <w:spacing w:line="360" w:lineRule="auto"/>
        <w:jc w:val="both"/>
      </w:pPr>
    </w:p>
    <w:p w14:paraId="3DEAD058" w14:textId="77777777" w:rsidR="00DC0668" w:rsidRDefault="00DC0668" w:rsidP="00DC0668">
      <w:pPr>
        <w:widowControl w:val="0"/>
        <w:shd w:val="clear" w:color="auto" w:fill="FFFFFF"/>
        <w:autoSpaceDE w:val="0"/>
        <w:autoSpaceDN w:val="0"/>
        <w:adjustRightInd w:val="0"/>
        <w:spacing w:line="360" w:lineRule="auto"/>
        <w:ind w:right="7"/>
      </w:pPr>
    </w:p>
    <w:p w14:paraId="74479C5A" w14:textId="77777777" w:rsidR="006D1C4A" w:rsidRDefault="006D1C4A" w:rsidP="00DC0668">
      <w:pPr>
        <w:widowControl w:val="0"/>
        <w:shd w:val="clear" w:color="auto" w:fill="FFFFFF"/>
        <w:autoSpaceDE w:val="0"/>
        <w:autoSpaceDN w:val="0"/>
        <w:adjustRightInd w:val="0"/>
        <w:spacing w:line="360" w:lineRule="auto"/>
        <w:ind w:right="7"/>
      </w:pPr>
    </w:p>
    <w:p w14:paraId="7A462779" w14:textId="77777777" w:rsidR="0096219F" w:rsidRDefault="0096219F" w:rsidP="00DC0668">
      <w:pPr>
        <w:widowControl w:val="0"/>
        <w:shd w:val="clear" w:color="auto" w:fill="FFFFFF"/>
        <w:autoSpaceDE w:val="0"/>
        <w:autoSpaceDN w:val="0"/>
        <w:adjustRightInd w:val="0"/>
        <w:spacing w:line="360" w:lineRule="auto"/>
        <w:ind w:right="7"/>
        <w:jc w:val="center"/>
        <w:rPr>
          <w:b/>
        </w:rPr>
      </w:pPr>
    </w:p>
    <w:p w14:paraId="706533AE" w14:textId="77777777" w:rsidR="003959A2" w:rsidRPr="00B6464D" w:rsidRDefault="003959A2" w:rsidP="00DC0668">
      <w:pPr>
        <w:widowControl w:val="0"/>
        <w:shd w:val="clear" w:color="auto" w:fill="FFFFFF"/>
        <w:autoSpaceDE w:val="0"/>
        <w:autoSpaceDN w:val="0"/>
        <w:adjustRightInd w:val="0"/>
        <w:spacing w:line="360" w:lineRule="auto"/>
        <w:ind w:right="7"/>
        <w:jc w:val="center"/>
        <w:rPr>
          <w:b/>
        </w:rPr>
      </w:pPr>
      <w:r w:rsidRPr="007F40D4">
        <w:rPr>
          <w:b/>
        </w:rPr>
        <w:lastRenderedPageBreak/>
        <w:t>СОДЕРЖАНИЕ</w:t>
      </w:r>
    </w:p>
    <w:tbl>
      <w:tblPr>
        <w:tblW w:w="0" w:type="auto"/>
        <w:tblLook w:val="01E0" w:firstRow="1" w:lastRow="1" w:firstColumn="1" w:lastColumn="1" w:noHBand="0" w:noVBand="0"/>
      </w:tblPr>
      <w:tblGrid>
        <w:gridCol w:w="7510"/>
        <w:gridCol w:w="1845"/>
      </w:tblGrid>
      <w:tr w:rsidR="003959A2" w:rsidRPr="007F40D4" w14:paraId="3E298A4C" w14:textId="77777777" w:rsidTr="00D42839">
        <w:tc>
          <w:tcPr>
            <w:tcW w:w="7668" w:type="dxa"/>
            <w:shd w:val="clear" w:color="auto" w:fill="auto"/>
          </w:tcPr>
          <w:p w14:paraId="757C9B9C"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486AA42F" w14:textId="77777777" w:rsidR="003959A2" w:rsidRPr="007F40D4" w:rsidRDefault="003959A2" w:rsidP="007F40D4">
            <w:pPr>
              <w:spacing w:line="360" w:lineRule="auto"/>
              <w:jc w:val="both"/>
              <w:rPr>
                <w:b/>
              </w:rPr>
            </w:pPr>
            <w:r w:rsidRPr="007F40D4">
              <w:rPr>
                <w:b/>
              </w:rPr>
              <w:t>стр.</w:t>
            </w:r>
          </w:p>
        </w:tc>
      </w:tr>
      <w:tr w:rsidR="003959A2" w:rsidRPr="007F40D4" w14:paraId="13D95959" w14:textId="77777777" w:rsidTr="00D42839">
        <w:tc>
          <w:tcPr>
            <w:tcW w:w="7668" w:type="dxa"/>
            <w:shd w:val="clear" w:color="auto" w:fill="auto"/>
          </w:tcPr>
          <w:p w14:paraId="5AAB5CAD" w14:textId="77777777" w:rsidR="003959A2" w:rsidRPr="00DA3602" w:rsidRDefault="00DA3602" w:rsidP="00DA3602">
            <w:pPr>
              <w:pStyle w:val="a9"/>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Pr>
                <w:b/>
                <w:caps/>
              </w:rPr>
              <w:t>общая характеристика</w:t>
            </w:r>
            <w:r w:rsidRPr="007F40D4">
              <w:rPr>
                <w:b/>
                <w:caps/>
              </w:rPr>
              <w:t xml:space="preserve"> рабочей ПРОГРАММЫ </w:t>
            </w:r>
            <w:r>
              <w:rPr>
                <w:b/>
                <w:caps/>
              </w:rPr>
              <w:t xml:space="preserve">общеобразовательной </w:t>
            </w:r>
            <w:r w:rsidRPr="007F40D4">
              <w:rPr>
                <w:b/>
                <w:caps/>
              </w:rPr>
              <w:t>ДИСЦИПЛИНЫ</w:t>
            </w:r>
            <w:r>
              <w:rPr>
                <w:b/>
                <w:caps/>
              </w:rPr>
              <w:t xml:space="preserve"> </w:t>
            </w:r>
            <w:r w:rsidRPr="00DA3602">
              <w:rPr>
                <w:b/>
                <w:caps/>
              </w:rPr>
              <w:t>МАТЕМАТИКА</w:t>
            </w:r>
          </w:p>
          <w:p w14:paraId="7B0F353B" w14:textId="77777777" w:rsidR="003959A2" w:rsidRPr="007F40D4" w:rsidRDefault="003959A2" w:rsidP="007F40D4">
            <w:pPr>
              <w:spacing w:line="360" w:lineRule="auto"/>
              <w:jc w:val="both"/>
            </w:pPr>
          </w:p>
        </w:tc>
        <w:tc>
          <w:tcPr>
            <w:tcW w:w="1903" w:type="dxa"/>
            <w:shd w:val="clear" w:color="auto" w:fill="auto"/>
          </w:tcPr>
          <w:p w14:paraId="117A1737" w14:textId="77777777" w:rsidR="003959A2" w:rsidRPr="007F40D4" w:rsidRDefault="002F7481" w:rsidP="007F40D4">
            <w:pPr>
              <w:spacing w:line="360" w:lineRule="auto"/>
              <w:jc w:val="both"/>
              <w:rPr>
                <w:b/>
              </w:rPr>
            </w:pPr>
            <w:r w:rsidRPr="007F40D4">
              <w:rPr>
                <w:b/>
              </w:rPr>
              <w:t>4</w:t>
            </w:r>
          </w:p>
        </w:tc>
      </w:tr>
      <w:tr w:rsidR="003959A2" w:rsidRPr="007F40D4" w14:paraId="77AF80AE" w14:textId="77777777" w:rsidTr="00D42839">
        <w:tc>
          <w:tcPr>
            <w:tcW w:w="7668" w:type="dxa"/>
            <w:shd w:val="clear" w:color="auto" w:fill="auto"/>
          </w:tcPr>
          <w:p w14:paraId="14455FEF" w14:textId="77777777" w:rsidR="003959A2" w:rsidRPr="007F40D4" w:rsidRDefault="003959A2" w:rsidP="00DA3602">
            <w:pPr>
              <w:pStyle w:val="1"/>
              <w:numPr>
                <w:ilvl w:val="0"/>
                <w:numId w:val="2"/>
              </w:numPr>
              <w:spacing w:line="360" w:lineRule="auto"/>
              <w:jc w:val="both"/>
              <w:rPr>
                <w:b/>
                <w:caps/>
              </w:rPr>
            </w:pPr>
            <w:r w:rsidRPr="007F40D4">
              <w:rPr>
                <w:b/>
                <w:caps/>
              </w:rPr>
              <w:t>СТРУКТУР</w:t>
            </w:r>
            <w:r w:rsidR="002F0FAB" w:rsidRPr="007F40D4">
              <w:rPr>
                <w:b/>
                <w:caps/>
              </w:rPr>
              <w:t>А и</w:t>
            </w:r>
            <w:r w:rsidR="002F0FAB" w:rsidRPr="007F40D4">
              <w:rPr>
                <w:b/>
                <w:caps/>
                <w:lang w:val="en-US"/>
              </w:rPr>
              <w:t xml:space="preserve"> </w:t>
            </w:r>
            <w:r w:rsidRPr="007F40D4">
              <w:rPr>
                <w:b/>
                <w:caps/>
              </w:rPr>
              <w:t>содержание УЧЕБНОЙ ДИСЦИПЛИНЫ</w:t>
            </w:r>
          </w:p>
          <w:p w14:paraId="447E1AE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34DC04C3" w14:textId="77777777" w:rsidR="003959A2" w:rsidRPr="007F40D4" w:rsidRDefault="000639FD" w:rsidP="00E43055">
            <w:pPr>
              <w:spacing w:line="360" w:lineRule="auto"/>
              <w:jc w:val="both"/>
              <w:rPr>
                <w:b/>
              </w:rPr>
            </w:pPr>
            <w:r>
              <w:rPr>
                <w:b/>
              </w:rPr>
              <w:t>2</w:t>
            </w:r>
            <w:r w:rsidR="00E43055">
              <w:rPr>
                <w:b/>
              </w:rPr>
              <w:t>4</w:t>
            </w:r>
          </w:p>
        </w:tc>
      </w:tr>
      <w:tr w:rsidR="003959A2" w:rsidRPr="007F40D4" w14:paraId="3CDACB04" w14:textId="77777777" w:rsidTr="00D42839">
        <w:trPr>
          <w:trHeight w:val="670"/>
        </w:trPr>
        <w:tc>
          <w:tcPr>
            <w:tcW w:w="7668" w:type="dxa"/>
            <w:shd w:val="clear" w:color="auto" w:fill="auto"/>
          </w:tcPr>
          <w:p w14:paraId="22E89D3B" w14:textId="77777777" w:rsidR="003959A2" w:rsidRPr="007F40D4" w:rsidRDefault="003959A2" w:rsidP="00DA3602">
            <w:pPr>
              <w:pStyle w:val="1"/>
              <w:numPr>
                <w:ilvl w:val="0"/>
                <w:numId w:val="2"/>
              </w:numPr>
              <w:spacing w:line="360" w:lineRule="auto"/>
              <w:jc w:val="both"/>
              <w:rPr>
                <w:b/>
                <w:caps/>
              </w:rPr>
            </w:pPr>
            <w:r w:rsidRPr="007F40D4">
              <w:rPr>
                <w:b/>
                <w:caps/>
              </w:rPr>
              <w:t>условия реализации программы учебной дисциплины</w:t>
            </w:r>
          </w:p>
          <w:p w14:paraId="50E4AA63" w14:textId="77777777" w:rsidR="003959A2" w:rsidRPr="007F40D4" w:rsidRDefault="003959A2" w:rsidP="007F40D4">
            <w:pPr>
              <w:pStyle w:val="1"/>
              <w:tabs>
                <w:tab w:val="num" w:pos="0"/>
              </w:tabs>
              <w:spacing w:line="360" w:lineRule="auto"/>
              <w:ind w:left="284"/>
              <w:jc w:val="both"/>
              <w:rPr>
                <w:b/>
                <w:caps/>
              </w:rPr>
            </w:pPr>
          </w:p>
        </w:tc>
        <w:tc>
          <w:tcPr>
            <w:tcW w:w="1903" w:type="dxa"/>
            <w:shd w:val="clear" w:color="auto" w:fill="auto"/>
          </w:tcPr>
          <w:p w14:paraId="6F697C84" w14:textId="77777777" w:rsidR="003959A2" w:rsidRPr="007F40D4" w:rsidRDefault="000639FD" w:rsidP="00E43055">
            <w:pPr>
              <w:spacing w:line="360" w:lineRule="auto"/>
              <w:jc w:val="both"/>
              <w:rPr>
                <w:b/>
              </w:rPr>
            </w:pPr>
            <w:r>
              <w:rPr>
                <w:b/>
              </w:rPr>
              <w:t>4</w:t>
            </w:r>
            <w:r w:rsidR="00E43055">
              <w:rPr>
                <w:b/>
              </w:rPr>
              <w:t>6</w:t>
            </w:r>
          </w:p>
        </w:tc>
      </w:tr>
      <w:tr w:rsidR="003959A2" w:rsidRPr="007F40D4" w14:paraId="0DFD488B" w14:textId="77777777" w:rsidTr="00D42839">
        <w:tc>
          <w:tcPr>
            <w:tcW w:w="7668" w:type="dxa"/>
            <w:shd w:val="clear" w:color="auto" w:fill="auto"/>
          </w:tcPr>
          <w:p w14:paraId="30AB240F" w14:textId="77777777" w:rsidR="003959A2" w:rsidRPr="007F40D4" w:rsidRDefault="003959A2" w:rsidP="00DA3602">
            <w:pPr>
              <w:pStyle w:val="1"/>
              <w:numPr>
                <w:ilvl w:val="0"/>
                <w:numId w:val="2"/>
              </w:numPr>
              <w:spacing w:line="360" w:lineRule="auto"/>
              <w:jc w:val="both"/>
              <w:rPr>
                <w:b/>
                <w:caps/>
              </w:rPr>
            </w:pPr>
            <w:r w:rsidRPr="007F40D4">
              <w:rPr>
                <w:b/>
                <w:caps/>
              </w:rPr>
              <w:t>Контроль и оценка результатов Освоения учебной дисциплины</w:t>
            </w:r>
          </w:p>
          <w:p w14:paraId="3093117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1512D18A" w14:textId="77777777" w:rsidR="003959A2" w:rsidRPr="007F40D4" w:rsidRDefault="00E43055" w:rsidP="004936B7">
            <w:pPr>
              <w:spacing w:line="360" w:lineRule="auto"/>
              <w:jc w:val="both"/>
              <w:rPr>
                <w:b/>
              </w:rPr>
            </w:pPr>
            <w:r>
              <w:rPr>
                <w:b/>
              </w:rPr>
              <w:t>50</w:t>
            </w:r>
          </w:p>
        </w:tc>
      </w:tr>
    </w:tbl>
    <w:p w14:paraId="48D4B2D2"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2DCF037"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p>
    <w:p w14:paraId="10F8443A" w14:textId="77777777" w:rsidR="003959A2" w:rsidRPr="00377631" w:rsidRDefault="003959A2" w:rsidP="00377631">
      <w:pPr>
        <w:pStyle w:val="a9"/>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sidRPr="007F40D4">
        <w:rPr>
          <w:b/>
          <w:caps/>
          <w:u w:val="single"/>
        </w:rPr>
        <w:br w:type="page"/>
      </w:r>
      <w:r w:rsidR="00DA3602">
        <w:rPr>
          <w:b/>
          <w:caps/>
        </w:rPr>
        <w:lastRenderedPageBreak/>
        <w:t>общая характеристика</w:t>
      </w:r>
      <w:r w:rsidRPr="007F40D4">
        <w:rPr>
          <w:b/>
          <w:caps/>
        </w:rPr>
        <w:t xml:space="preserve"> </w:t>
      </w:r>
      <w:r w:rsidR="004D7506" w:rsidRPr="007F40D4">
        <w:rPr>
          <w:b/>
          <w:caps/>
        </w:rPr>
        <w:t>рабочей</w:t>
      </w:r>
      <w:r w:rsidRPr="007F40D4">
        <w:rPr>
          <w:b/>
          <w:caps/>
        </w:rPr>
        <w:t xml:space="preserve"> ПРОГРАММЫ </w:t>
      </w:r>
      <w:r w:rsidR="00DA3602">
        <w:rPr>
          <w:b/>
          <w:caps/>
        </w:rPr>
        <w:t>общеобразовательной</w:t>
      </w:r>
      <w:r w:rsidRPr="007F40D4">
        <w:rPr>
          <w:b/>
          <w:caps/>
        </w:rPr>
        <w:t xml:space="preserve"> ДИСЦИПЛИНЫ</w:t>
      </w:r>
      <w:r w:rsidR="00377631">
        <w:rPr>
          <w:b/>
          <w:caps/>
        </w:rPr>
        <w:t xml:space="preserve"> </w:t>
      </w:r>
      <w:r w:rsidR="00754F89" w:rsidRPr="00377631">
        <w:rPr>
          <w:b/>
          <w:caps/>
        </w:rPr>
        <w:t>МАТЕМАТИКА</w:t>
      </w:r>
    </w:p>
    <w:p w14:paraId="1F5E1B2C" w14:textId="77777777" w:rsidR="00861A6D" w:rsidRPr="0096219F" w:rsidRDefault="00D90F1A" w:rsidP="0096219F">
      <w:pPr>
        <w:widowControl w:val="0"/>
        <w:shd w:val="clear" w:color="auto" w:fill="FFFFFF"/>
        <w:tabs>
          <w:tab w:val="left" w:pos="662"/>
        </w:tabs>
        <w:autoSpaceDE w:val="0"/>
        <w:autoSpaceDN w:val="0"/>
        <w:adjustRightInd w:val="0"/>
        <w:spacing w:line="360" w:lineRule="auto"/>
        <w:ind w:left="26"/>
        <w:contextualSpacing/>
        <w:jc w:val="both"/>
        <w:rPr>
          <w:b/>
        </w:rPr>
      </w:pPr>
      <w:r w:rsidRPr="007F40D4">
        <w:rPr>
          <w:b/>
        </w:rPr>
        <w:t>1.</w:t>
      </w:r>
      <w:r w:rsidR="00DA3602">
        <w:rPr>
          <w:b/>
        </w:rPr>
        <w:t>1</w:t>
      </w:r>
      <w:r w:rsidRPr="007F40D4">
        <w:rPr>
          <w:b/>
        </w:rPr>
        <w:t>.</w:t>
      </w:r>
      <w:r w:rsidR="00861A6D">
        <w:rPr>
          <w:b/>
        </w:rPr>
        <w:t xml:space="preserve"> </w:t>
      </w:r>
      <w:r w:rsidR="003959A2" w:rsidRPr="007F40D4">
        <w:rPr>
          <w:b/>
        </w:rPr>
        <w:t>Место дисциплины в структуре основной профессиональной образовательной программы</w:t>
      </w:r>
      <w:r w:rsidR="00DA3602">
        <w:rPr>
          <w:b/>
        </w:rPr>
        <w:t xml:space="preserve"> СПО</w:t>
      </w:r>
      <w:r w:rsidR="003959A2" w:rsidRPr="007F40D4">
        <w:rPr>
          <w:b/>
        </w:rPr>
        <w:t>:</w:t>
      </w:r>
    </w:p>
    <w:p w14:paraId="78452000" w14:textId="77777777" w:rsidR="007352B6" w:rsidRDefault="00C94070" w:rsidP="00C9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C94070">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7352B6">
        <w:t xml:space="preserve"> СПО по профессии (специальности):</w:t>
      </w:r>
    </w:p>
    <w:p w14:paraId="691DBC42" w14:textId="1A08063F"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14.02.01</w:t>
      </w:r>
      <w:r w:rsidRPr="00E83255">
        <w:tab/>
        <w:t>Атомные электрические станции и установки</w:t>
      </w:r>
      <w:r>
        <w:t>;</w:t>
      </w:r>
    </w:p>
    <w:p w14:paraId="1723025B" w14:textId="05DD15A0"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13.02.07</w:t>
      </w:r>
      <w:r w:rsidRPr="00E83255">
        <w:tab/>
        <w:t>Электроснабжение</w:t>
      </w:r>
      <w:r>
        <w:t>;</w:t>
      </w:r>
    </w:p>
    <w:p w14:paraId="0FEDBDFD" w14:textId="14ADB167" w:rsidR="00B053F8" w:rsidRDefault="00B053F8"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B053F8">
        <w:t>15.02.19</w:t>
      </w:r>
      <w:r w:rsidRPr="00B053F8">
        <w:tab/>
        <w:t>Сварочное производство</w:t>
      </w:r>
      <w:r>
        <w:t>.</w:t>
      </w:r>
    </w:p>
    <w:p w14:paraId="22A2A457" w14:textId="77777777" w:rsidR="003959A2" w:rsidRPr="007352B6"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7F40D4">
        <w:rPr>
          <w:b/>
        </w:rPr>
        <w:t>1.</w:t>
      </w:r>
      <w:r w:rsidR="007352B6">
        <w:rPr>
          <w:b/>
        </w:rPr>
        <w:t>2</w:t>
      </w:r>
      <w:r w:rsidRPr="007F40D4">
        <w:rPr>
          <w:b/>
        </w:rPr>
        <w:t xml:space="preserve">. </w:t>
      </w:r>
      <w:r w:rsidR="007352B6" w:rsidRPr="007352B6">
        <w:rPr>
          <w:b/>
        </w:rPr>
        <w:t>Цели и планируемые результаты освоения дисциплины:</w:t>
      </w:r>
    </w:p>
    <w:p w14:paraId="54877366" w14:textId="77777777" w:rsidR="007352B6" w:rsidRPr="007352B6" w:rsidRDefault="00144389" w:rsidP="00735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1.2.1. Цель дисциплины:</w:t>
      </w:r>
    </w:p>
    <w:p w14:paraId="6B62E911" w14:textId="77777777" w:rsidR="007352B6" w:rsidRPr="007352B6" w:rsidRDefault="007352B6" w:rsidP="00FA3ACA">
      <w:pPr>
        <w:suppressAutoHyphens/>
        <w:spacing w:line="360" w:lineRule="auto"/>
        <w:jc w:val="both"/>
        <w:rPr>
          <w:bCs/>
        </w:rPr>
      </w:pPr>
      <w:r w:rsidRPr="007352B6">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4C942949" w14:textId="77777777" w:rsidR="007352B6" w:rsidRPr="007352B6" w:rsidRDefault="007352B6" w:rsidP="007352B6">
      <w:pPr>
        <w:suppressAutoHyphens/>
        <w:spacing w:line="360" w:lineRule="auto"/>
        <w:jc w:val="both"/>
        <w:rPr>
          <w:b/>
        </w:rPr>
      </w:pPr>
      <w:r w:rsidRPr="007352B6">
        <w:rPr>
          <w:b/>
        </w:rPr>
        <w:t>1.2.2. Планируемые результаты освоения общеобразовательной дисциплины</w:t>
      </w:r>
      <w:r w:rsidRPr="007352B6">
        <w:rPr>
          <w:rFonts w:eastAsia="Calibri"/>
          <w:b/>
        </w:rPr>
        <w:t xml:space="preserve"> в соответствии с ФГОС СПО и на основе ФГОС СОО</w:t>
      </w:r>
      <w:r w:rsidR="00144389">
        <w:rPr>
          <w:rFonts w:eastAsia="Calibri"/>
          <w:b/>
        </w:rPr>
        <w:t>:</w:t>
      </w:r>
    </w:p>
    <w:p w14:paraId="6B00B5F3" w14:textId="77777777" w:rsidR="00FA3ACA" w:rsidRDefault="007352B6" w:rsidP="001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352B6">
        <w:rPr>
          <w:bCs/>
        </w:rPr>
        <w:t xml:space="preserve">Особое значение дисциплина имеет при </w:t>
      </w:r>
      <w:r w:rsidR="00144389">
        <w:rPr>
          <w:bCs/>
        </w:rPr>
        <w:t>формировании и развитии 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597"/>
        <w:gridCol w:w="3394"/>
      </w:tblGrid>
      <w:tr w:rsidR="00FA3ACA" w:rsidRPr="00FA3ACA" w14:paraId="7145D9FB" w14:textId="77777777" w:rsidTr="008777C5">
        <w:trPr>
          <w:trHeight w:val="411"/>
        </w:trPr>
        <w:tc>
          <w:tcPr>
            <w:tcW w:w="1253" w:type="pct"/>
            <w:vMerge w:val="restart"/>
            <w:shd w:val="clear" w:color="auto" w:fill="auto"/>
            <w:hideMark/>
          </w:tcPr>
          <w:p w14:paraId="155122B7" w14:textId="77777777" w:rsidR="00FA3ACA" w:rsidRPr="008777C5" w:rsidRDefault="00FA3ACA" w:rsidP="008777C5">
            <w:pPr>
              <w:jc w:val="both"/>
              <w:textAlignment w:val="baseline"/>
              <w:rPr>
                <w:sz w:val="22"/>
                <w:szCs w:val="22"/>
              </w:rPr>
            </w:pPr>
            <w:bookmarkStart w:id="1" w:name="_Hlk118301397"/>
            <w:r w:rsidRPr="008777C5">
              <w:rPr>
                <w:b/>
                <w:bCs/>
                <w:sz w:val="22"/>
                <w:szCs w:val="22"/>
              </w:rPr>
              <w:t>Общие компетенции</w:t>
            </w:r>
          </w:p>
        </w:tc>
        <w:tc>
          <w:tcPr>
            <w:tcW w:w="3747" w:type="pct"/>
            <w:gridSpan w:val="2"/>
            <w:shd w:val="clear" w:color="auto" w:fill="auto"/>
            <w:hideMark/>
          </w:tcPr>
          <w:p w14:paraId="64AD8EA2" w14:textId="77777777" w:rsidR="00FA3ACA" w:rsidRPr="008777C5" w:rsidRDefault="00FA3ACA" w:rsidP="008777C5">
            <w:pPr>
              <w:jc w:val="both"/>
              <w:textAlignment w:val="baseline"/>
              <w:rPr>
                <w:sz w:val="22"/>
                <w:szCs w:val="22"/>
              </w:rPr>
            </w:pPr>
            <w:r w:rsidRPr="008777C5">
              <w:rPr>
                <w:b/>
                <w:bCs/>
                <w:sz w:val="22"/>
                <w:szCs w:val="22"/>
              </w:rPr>
              <w:t>Планируемые результаты обучения</w:t>
            </w:r>
          </w:p>
        </w:tc>
      </w:tr>
      <w:tr w:rsidR="00FA3ACA" w:rsidRPr="00FA3ACA" w14:paraId="0D9254E5" w14:textId="77777777" w:rsidTr="008777C5">
        <w:trPr>
          <w:trHeight w:val="279"/>
        </w:trPr>
        <w:tc>
          <w:tcPr>
            <w:tcW w:w="1253" w:type="pct"/>
            <w:vMerge/>
            <w:shd w:val="clear" w:color="auto" w:fill="auto"/>
            <w:hideMark/>
          </w:tcPr>
          <w:p w14:paraId="1FC85910" w14:textId="77777777" w:rsidR="00FA3ACA" w:rsidRPr="008777C5" w:rsidRDefault="00FA3ACA" w:rsidP="008777C5">
            <w:pPr>
              <w:jc w:val="both"/>
              <w:rPr>
                <w:sz w:val="22"/>
                <w:szCs w:val="22"/>
              </w:rPr>
            </w:pPr>
          </w:p>
        </w:tc>
        <w:tc>
          <w:tcPr>
            <w:tcW w:w="1928" w:type="pct"/>
            <w:shd w:val="clear" w:color="auto" w:fill="auto"/>
            <w:hideMark/>
          </w:tcPr>
          <w:p w14:paraId="640D7D6C" w14:textId="77777777" w:rsidR="00FA3ACA" w:rsidRPr="008777C5" w:rsidRDefault="00FA3ACA" w:rsidP="008777C5">
            <w:pPr>
              <w:jc w:val="both"/>
              <w:textAlignment w:val="baseline"/>
              <w:rPr>
                <w:sz w:val="22"/>
                <w:szCs w:val="22"/>
              </w:rPr>
            </w:pPr>
            <w:r w:rsidRPr="008777C5">
              <w:rPr>
                <w:b/>
                <w:bCs/>
                <w:sz w:val="22"/>
                <w:szCs w:val="22"/>
              </w:rPr>
              <w:t>Общие</w:t>
            </w:r>
          </w:p>
        </w:tc>
        <w:tc>
          <w:tcPr>
            <w:tcW w:w="1819" w:type="pct"/>
            <w:shd w:val="clear" w:color="auto" w:fill="auto"/>
            <w:hideMark/>
          </w:tcPr>
          <w:p w14:paraId="7491846E" w14:textId="77777777" w:rsidR="00FA3ACA" w:rsidRPr="008777C5" w:rsidRDefault="00FA3ACA" w:rsidP="008777C5">
            <w:pPr>
              <w:jc w:val="both"/>
              <w:textAlignment w:val="baseline"/>
              <w:rPr>
                <w:sz w:val="22"/>
                <w:szCs w:val="22"/>
              </w:rPr>
            </w:pPr>
            <w:r w:rsidRPr="008777C5">
              <w:rPr>
                <w:b/>
                <w:bCs/>
                <w:sz w:val="22"/>
                <w:szCs w:val="22"/>
              </w:rPr>
              <w:t>Дисциплинарные</w:t>
            </w:r>
          </w:p>
        </w:tc>
      </w:tr>
      <w:tr w:rsidR="00FA3ACA" w:rsidRPr="00FA3ACA" w14:paraId="4758C628" w14:textId="77777777" w:rsidTr="008777C5">
        <w:trPr>
          <w:trHeight w:val="694"/>
        </w:trPr>
        <w:tc>
          <w:tcPr>
            <w:tcW w:w="1253" w:type="pct"/>
            <w:shd w:val="clear" w:color="auto" w:fill="auto"/>
            <w:hideMark/>
          </w:tcPr>
          <w:p w14:paraId="41CF7C14" w14:textId="77777777" w:rsidR="00FA3ACA" w:rsidRPr="008777C5" w:rsidRDefault="00FA3ACA" w:rsidP="008777C5">
            <w:pPr>
              <w:jc w:val="both"/>
              <w:textAlignment w:val="baseline"/>
              <w:rPr>
                <w:sz w:val="22"/>
                <w:szCs w:val="22"/>
              </w:rPr>
            </w:pPr>
            <w:r w:rsidRPr="008777C5">
              <w:rPr>
                <w:sz w:val="22"/>
                <w:szCs w:val="22"/>
              </w:rPr>
              <w:t>ОК 01</w:t>
            </w:r>
            <w:r w:rsidR="00144389" w:rsidRPr="008777C5">
              <w:rPr>
                <w:sz w:val="22"/>
                <w:szCs w:val="22"/>
              </w:rPr>
              <w:t>.</w:t>
            </w:r>
            <w:r w:rsidRPr="008777C5">
              <w:rPr>
                <w:sz w:val="22"/>
                <w:szCs w:val="22"/>
              </w:rPr>
              <w:t xml:space="preserve"> Выбирать способы решения задач профессиональной деятельности применительно  </w:t>
            </w:r>
            <w:r w:rsidRPr="008777C5">
              <w:rPr>
                <w:sz w:val="22"/>
                <w:szCs w:val="22"/>
              </w:rPr>
              <w:br/>
              <w:t>к различным контекстам</w:t>
            </w:r>
          </w:p>
        </w:tc>
        <w:tc>
          <w:tcPr>
            <w:tcW w:w="1928" w:type="pct"/>
            <w:shd w:val="clear" w:color="auto" w:fill="auto"/>
          </w:tcPr>
          <w:p w14:paraId="4FD7EF8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труду, осознание ценности мастерства, трудолюбие; </w:t>
            </w:r>
          </w:p>
          <w:p w14:paraId="2A0C9C8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DCDCE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интерес к различным сферам профессиональной деятельности, </w:t>
            </w:r>
          </w:p>
          <w:p w14:paraId="7412594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7EF92707" w14:textId="77777777" w:rsidR="00FA3ACA" w:rsidRPr="008777C5" w:rsidRDefault="00FA3ACA" w:rsidP="008777C5">
            <w:pPr>
              <w:jc w:val="both"/>
              <w:rPr>
                <w:rFonts w:eastAsia="Calibri"/>
                <w:iCs/>
                <w:sz w:val="22"/>
                <w:szCs w:val="22"/>
              </w:rPr>
            </w:pPr>
            <w:r w:rsidRPr="008777C5">
              <w:rPr>
                <w:rFonts w:eastAsia="Calibri"/>
                <w:iCs/>
                <w:sz w:val="22"/>
                <w:szCs w:val="22"/>
              </w:rPr>
              <w:t>а) базовые логические действия:</w:t>
            </w:r>
          </w:p>
          <w:p w14:paraId="375B372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самостоятельно формулировать и актуализировать проблему, рассматривать ее всесторонне;  </w:t>
            </w:r>
          </w:p>
          <w:p w14:paraId="415F6D2B"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устанавливать существенный признак или основания для </w:t>
            </w:r>
            <w:r w:rsidRPr="008777C5">
              <w:rPr>
                <w:rFonts w:eastAsia="Calibri"/>
                <w:iCs/>
                <w:sz w:val="22"/>
                <w:szCs w:val="22"/>
                <w:lang w:eastAsia="en-US"/>
              </w:rPr>
              <w:lastRenderedPageBreak/>
              <w:t xml:space="preserve">сравнения, классификации и обобщения;  </w:t>
            </w:r>
          </w:p>
          <w:p w14:paraId="04EBE597"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определять цели деятельности, задавать параметры и критерии их достижения;</w:t>
            </w:r>
          </w:p>
          <w:p w14:paraId="68D37299"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выявлять закономерности и противоречия в рассматриваемых явлениях;  </w:t>
            </w:r>
          </w:p>
          <w:p w14:paraId="12E03FE3"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FFF94F2"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развивать креативное мышление при решении жизненных проблем </w:t>
            </w:r>
          </w:p>
          <w:p w14:paraId="4B01EB91" w14:textId="77777777" w:rsidR="00FA3ACA" w:rsidRPr="008777C5" w:rsidRDefault="00FA3ACA" w:rsidP="008777C5">
            <w:pPr>
              <w:jc w:val="both"/>
              <w:rPr>
                <w:rFonts w:eastAsia="Calibri"/>
                <w:iCs/>
                <w:sz w:val="22"/>
                <w:szCs w:val="22"/>
              </w:rPr>
            </w:pPr>
            <w:r w:rsidRPr="008777C5">
              <w:rPr>
                <w:rFonts w:eastAsia="Calibri"/>
                <w:iCs/>
                <w:sz w:val="22"/>
                <w:szCs w:val="22"/>
              </w:rPr>
              <w:t>б) базовые исследовательские действия:</w:t>
            </w:r>
          </w:p>
          <w:p w14:paraId="23B709D8"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владеть навыками учебно-исследовательской и проектной деятельности, навыками разрешения проблем; </w:t>
            </w:r>
          </w:p>
          <w:p w14:paraId="40017A1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3B576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3A0799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уметь переносить знания в познавательную и практическую области жизнедеятельности;</w:t>
            </w:r>
          </w:p>
          <w:p w14:paraId="2E65ED6D"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уметь интегрировать знания из разных предметных областей; </w:t>
            </w:r>
          </w:p>
          <w:p w14:paraId="1752385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выдвигать новые идеи, предлагать оригинальные подходы и решения; </w:t>
            </w:r>
          </w:p>
          <w:p w14:paraId="4847BE2A" w14:textId="77777777" w:rsidR="00FA3ACA" w:rsidRPr="008777C5" w:rsidRDefault="00FA3ACA" w:rsidP="008777C5">
            <w:pPr>
              <w:jc w:val="both"/>
              <w:rPr>
                <w:sz w:val="22"/>
                <w:szCs w:val="22"/>
              </w:rPr>
            </w:pPr>
            <w:r w:rsidRPr="008777C5">
              <w:rPr>
                <w:rFonts w:eastAsia="Calibri"/>
                <w:iCs/>
                <w:sz w:val="22"/>
                <w:szCs w:val="22"/>
              </w:rPr>
              <w:t xml:space="preserve">и способность их использования в познавательной и социальной практике </w:t>
            </w:r>
          </w:p>
        </w:tc>
        <w:tc>
          <w:tcPr>
            <w:tcW w:w="1819" w:type="pct"/>
            <w:shd w:val="clear" w:color="auto" w:fill="auto"/>
            <w:hideMark/>
          </w:tcPr>
          <w:p w14:paraId="03572E5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298CA3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A91A1C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оперировать понятиями: рациональные, иррациональные, показательные, степенные, логарифмические, </w:t>
            </w:r>
            <w:r w:rsidRPr="008777C5">
              <w:rPr>
                <w:rFonts w:eastAsia="Calibri"/>
                <w:sz w:val="22"/>
                <w:szCs w:val="22"/>
                <w:lang w:eastAsia="en-US"/>
              </w:rPr>
              <w:lastRenderedPageBreak/>
              <w:t>тригонометрические уравнения и неравенства, их системы;</w:t>
            </w:r>
          </w:p>
          <w:p w14:paraId="3FF913C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179BA0D"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5E353F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D1A3E38"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2D1C95B"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2667D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D69D33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FD9668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23E6E87"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40232110"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EB82B7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выбирать подходящий изученный метод для решения задачи, распознавать математические факты и </w:t>
            </w:r>
            <w:r w:rsidRPr="008777C5">
              <w:rPr>
                <w:rFonts w:eastAsia="Calibri"/>
                <w:sz w:val="22"/>
                <w:szCs w:val="22"/>
                <w:lang w:eastAsia="en-US"/>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A6961F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r w:rsidR="001A19A4" w:rsidRPr="008777C5">
              <w:rPr>
                <w:rStyle w:val="normaltextrun"/>
                <w:sz w:val="22"/>
                <w:szCs w:val="22"/>
              </w:rPr>
              <w:t>контрпримеры</w:t>
            </w:r>
            <w:r w:rsidRPr="008777C5">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7DFBE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D8A246E"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7A45C8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777EE6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w:t>
            </w:r>
            <w:r w:rsidRPr="008777C5">
              <w:rPr>
                <w:rStyle w:val="normaltextrun"/>
                <w:sz w:val="22"/>
                <w:szCs w:val="22"/>
              </w:rPr>
              <w:lastRenderedPageBreak/>
              <w:t>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A4BC14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741E0A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5548B8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778EB7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графики функций для изучения процессов </w:t>
            </w:r>
            <w:r w:rsidRPr="008777C5">
              <w:rPr>
                <w:rStyle w:val="normaltextrun"/>
                <w:sz w:val="22"/>
                <w:szCs w:val="22"/>
              </w:rPr>
              <w:lastRenderedPageBreak/>
              <w:t>и зависимостей при решении задач из других учебных предметов и из реальной жизни; выражать формулами зависимости между величинами;</w:t>
            </w:r>
          </w:p>
          <w:p w14:paraId="34ED3980"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0BC3A91D"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C3B673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DF2C2B4"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25244FA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w:t>
            </w:r>
            <w:r w:rsidRPr="008777C5">
              <w:rPr>
                <w:rStyle w:val="normaltextrun"/>
                <w:sz w:val="22"/>
                <w:szCs w:val="22"/>
              </w:rPr>
              <w:lastRenderedPageBreak/>
              <w:t>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0F9DF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B2BFBB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163DC5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w:t>
            </w:r>
            <w:r w:rsidRPr="008777C5">
              <w:rPr>
                <w:rStyle w:val="normaltextrun"/>
                <w:sz w:val="22"/>
                <w:szCs w:val="22"/>
              </w:rPr>
              <w:lastRenderedPageBreak/>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F07E48C"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w:t>
            </w:r>
            <w:r w:rsidRPr="008777C5">
              <w:rPr>
                <w:rStyle w:val="normaltextrun"/>
                <w:sz w:val="22"/>
                <w:szCs w:val="22"/>
              </w:rPr>
              <w:lastRenderedPageBreak/>
              <w:t>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CD78F8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4A9D82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12D62D2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r w:rsidRPr="008777C5">
              <w:rPr>
                <w:rStyle w:val="normaltextrun"/>
                <w:sz w:val="22"/>
                <w:szCs w:val="22"/>
              </w:rPr>
              <w:lastRenderedPageBreak/>
              <w:t>оперировать понятиями: матрица 2x2 и 3x3, определитель матрицы, геометрический смысл определителя;</w:t>
            </w:r>
          </w:p>
          <w:p w14:paraId="3D8F1AF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60A61D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FA3ACA" w:rsidRPr="00FA3ACA" w14:paraId="5775DAA0" w14:textId="77777777" w:rsidTr="008777C5">
        <w:trPr>
          <w:trHeight w:val="1403"/>
        </w:trPr>
        <w:tc>
          <w:tcPr>
            <w:tcW w:w="1253" w:type="pct"/>
            <w:shd w:val="clear" w:color="auto" w:fill="auto"/>
            <w:hideMark/>
          </w:tcPr>
          <w:p w14:paraId="33B6BDD4" w14:textId="77777777" w:rsidR="00FA3ACA" w:rsidRPr="008777C5" w:rsidRDefault="00FA3ACA" w:rsidP="008777C5">
            <w:pPr>
              <w:jc w:val="both"/>
              <w:textAlignment w:val="baseline"/>
              <w:rPr>
                <w:sz w:val="22"/>
                <w:szCs w:val="22"/>
              </w:rPr>
            </w:pPr>
            <w:r w:rsidRPr="008777C5">
              <w:rPr>
                <w:sz w:val="22"/>
                <w:szCs w:val="22"/>
              </w:rPr>
              <w:lastRenderedPageBreak/>
              <w:t>ОК 02</w:t>
            </w:r>
            <w:r w:rsidR="00144389" w:rsidRPr="008777C5">
              <w:rPr>
                <w:sz w:val="22"/>
                <w:szCs w:val="22"/>
              </w:rPr>
              <w:t>.</w:t>
            </w:r>
            <w:r w:rsidRPr="008777C5">
              <w:rPr>
                <w:sz w:val="22"/>
                <w:szCs w:val="2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928" w:type="pct"/>
            <w:shd w:val="clear" w:color="auto" w:fill="auto"/>
          </w:tcPr>
          <w:p w14:paraId="049D4AEE"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ценности научного познания:</w:t>
            </w:r>
          </w:p>
          <w:p w14:paraId="215048EE" w14:textId="77777777" w:rsidR="00FA3ACA" w:rsidRPr="008777C5" w:rsidRDefault="00FA3ACA" w:rsidP="008777C5">
            <w:pPr>
              <w:jc w:val="both"/>
              <w:rPr>
                <w:rFonts w:eastAsia="Calibri"/>
                <w:iCs/>
                <w:sz w:val="22"/>
                <w:szCs w:val="22"/>
              </w:rPr>
            </w:pPr>
            <w:r w:rsidRPr="008777C5">
              <w:rPr>
                <w:rFonts w:eastAsia="Calibri"/>
                <w:iCs/>
                <w:sz w:val="22"/>
                <w:szCs w:val="22"/>
              </w:rPr>
              <w:t>-</w:t>
            </w:r>
            <w:r w:rsidR="001A19A4" w:rsidRPr="008777C5">
              <w:rPr>
                <w:rFonts w:eastAsia="Calibri"/>
                <w:iCs/>
                <w:sz w:val="22"/>
                <w:szCs w:val="22"/>
              </w:rPr>
              <w:t xml:space="preserve">сформированность мировоззрения, </w:t>
            </w:r>
            <w:r w:rsidRPr="008777C5">
              <w:rPr>
                <w:rFonts w:eastAsia="Calibri"/>
                <w:iCs/>
                <w:sz w:val="22"/>
                <w:szCs w:val="22"/>
              </w:rPr>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0A9C5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совершенствование языковой и читательской культуры как средства взаимодействия между людьми и познания мира;  </w:t>
            </w:r>
          </w:p>
          <w:p w14:paraId="521C9331"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D47939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2DF705EB" w14:textId="77777777" w:rsidR="00FA3ACA" w:rsidRPr="008777C5" w:rsidRDefault="00FA3ACA" w:rsidP="008777C5">
            <w:pPr>
              <w:jc w:val="both"/>
              <w:rPr>
                <w:rFonts w:eastAsia="Calibri"/>
                <w:iCs/>
                <w:sz w:val="22"/>
                <w:szCs w:val="22"/>
              </w:rPr>
            </w:pPr>
            <w:r w:rsidRPr="008777C5">
              <w:rPr>
                <w:rFonts w:eastAsia="Calibri"/>
                <w:iCs/>
                <w:sz w:val="22"/>
                <w:szCs w:val="22"/>
              </w:rPr>
              <w:t>в) работа с информацией:</w:t>
            </w:r>
          </w:p>
          <w:p w14:paraId="78AAC2F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06593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0998AF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оценивать достоверность, легитимность информации, ее соответствие правовым и морально-этическим нормам;  </w:t>
            </w:r>
          </w:p>
          <w:p w14:paraId="4D7411F9"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E24FCD" w14:textId="77777777" w:rsidR="00FA3ACA" w:rsidRPr="008777C5" w:rsidRDefault="00FA3ACA" w:rsidP="008777C5">
            <w:pPr>
              <w:jc w:val="both"/>
              <w:rPr>
                <w:sz w:val="22"/>
                <w:szCs w:val="22"/>
              </w:rPr>
            </w:pPr>
            <w:r w:rsidRPr="008777C5">
              <w:rPr>
                <w:rFonts w:eastAsia="Calibri"/>
                <w:iCs/>
                <w:sz w:val="22"/>
                <w:szCs w:val="22"/>
              </w:rPr>
              <w:t>- владеть навыками распознавания и защиты информации, информационной безопасности личности</w:t>
            </w:r>
          </w:p>
        </w:tc>
        <w:tc>
          <w:tcPr>
            <w:tcW w:w="1819" w:type="pct"/>
            <w:shd w:val="clear" w:color="auto" w:fill="auto"/>
            <w:hideMark/>
          </w:tcPr>
          <w:p w14:paraId="1D1C5D37"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sz w:val="22"/>
                <w:szCs w:val="22"/>
              </w:rPr>
              <w:lastRenderedPageBreak/>
              <w:t>- у</w:t>
            </w:r>
            <w:r w:rsidRPr="008777C5">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777C5">
              <w:rPr>
                <w:rStyle w:val="eop"/>
                <w:sz w:val="22"/>
                <w:szCs w:val="22"/>
              </w:rPr>
              <w:t> </w:t>
            </w:r>
          </w:p>
          <w:p w14:paraId="6430D6A1"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lastRenderedPageBreak/>
              <w:t>- у</w:t>
            </w:r>
            <w:r w:rsidRPr="008777C5">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777C5">
              <w:rPr>
                <w:rStyle w:val="eop"/>
                <w:sz w:val="22"/>
                <w:szCs w:val="22"/>
              </w:rPr>
              <w:t> </w:t>
            </w:r>
          </w:p>
          <w:p w14:paraId="40A6BB8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777C5">
              <w:rPr>
                <w:rStyle w:val="eop"/>
                <w:sz w:val="22"/>
                <w:szCs w:val="22"/>
              </w:rPr>
              <w:t> </w:t>
            </w:r>
          </w:p>
        </w:tc>
      </w:tr>
      <w:tr w:rsidR="00FA3ACA" w:rsidRPr="00FA3ACA" w14:paraId="4FC61D4F" w14:textId="77777777" w:rsidTr="008777C5">
        <w:trPr>
          <w:trHeight w:val="3810"/>
        </w:trPr>
        <w:tc>
          <w:tcPr>
            <w:tcW w:w="1253" w:type="pct"/>
            <w:shd w:val="clear" w:color="auto" w:fill="auto"/>
            <w:hideMark/>
          </w:tcPr>
          <w:p w14:paraId="5F511420" w14:textId="77777777" w:rsidR="00FA3ACA" w:rsidRPr="008777C5" w:rsidRDefault="00FA3ACA" w:rsidP="008777C5">
            <w:pPr>
              <w:jc w:val="both"/>
              <w:textAlignment w:val="baseline"/>
              <w:rPr>
                <w:sz w:val="22"/>
                <w:szCs w:val="22"/>
              </w:rPr>
            </w:pPr>
            <w:r w:rsidRPr="008777C5">
              <w:rPr>
                <w:sz w:val="22"/>
                <w:szCs w:val="22"/>
              </w:rPr>
              <w:lastRenderedPageBreak/>
              <w:t>ОК 03</w:t>
            </w:r>
            <w:r w:rsidR="00144389" w:rsidRPr="008777C5">
              <w:rPr>
                <w:sz w:val="22"/>
                <w:szCs w:val="22"/>
              </w:rPr>
              <w:t>.</w:t>
            </w:r>
            <w:r w:rsidRPr="008777C5">
              <w:rPr>
                <w:sz w:val="22"/>
                <w:szCs w:val="2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928" w:type="pct"/>
            <w:shd w:val="clear" w:color="auto" w:fill="auto"/>
            <w:hideMark/>
          </w:tcPr>
          <w:p w14:paraId="447DEDF6" w14:textId="77777777" w:rsidR="00FA3ACA" w:rsidRPr="008777C5" w:rsidRDefault="00FA3ACA" w:rsidP="008777C5">
            <w:pPr>
              <w:tabs>
                <w:tab w:val="left" w:pos="182"/>
              </w:tabs>
              <w:jc w:val="both"/>
              <w:rPr>
                <w:rFonts w:eastAsia="Calibri"/>
                <w:iCs/>
                <w:sz w:val="22"/>
                <w:szCs w:val="22"/>
              </w:rPr>
            </w:pPr>
            <w:r w:rsidRPr="008777C5">
              <w:rPr>
                <w:rFonts w:eastAsia="Calibri"/>
                <w:iCs/>
                <w:sz w:val="22"/>
                <w:szCs w:val="22"/>
              </w:rPr>
              <w:t xml:space="preserve"> В области духовно-нравственного воспитания:</w:t>
            </w:r>
          </w:p>
          <w:p w14:paraId="2E1E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сформированность нравственного сознания, этического поведения; </w:t>
            </w:r>
          </w:p>
          <w:p w14:paraId="6D5787BF"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оценивать ситуацию и принимать осознанные решения, ориентируясь на морально-нравственные нормы и ценности; </w:t>
            </w:r>
          </w:p>
          <w:p w14:paraId="51FF8F1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личного вклада в построение устойчивого будущего; </w:t>
            </w:r>
          </w:p>
          <w:p w14:paraId="542143F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B3A2A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217F8E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самоорганизация:</w:t>
            </w:r>
          </w:p>
          <w:p w14:paraId="357C948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75BDC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A18E84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давать оценку новым ситуациям; </w:t>
            </w:r>
          </w:p>
          <w:p w14:paraId="5894DE03" w14:textId="77777777" w:rsidR="00FA3ACA" w:rsidRPr="008777C5" w:rsidRDefault="00FA3ACA" w:rsidP="008777C5">
            <w:pPr>
              <w:jc w:val="both"/>
              <w:rPr>
                <w:rFonts w:eastAsia="Calibri"/>
                <w:iCs/>
                <w:sz w:val="22"/>
                <w:szCs w:val="22"/>
              </w:rPr>
            </w:pPr>
            <w:r w:rsidRPr="008777C5">
              <w:rPr>
                <w:rFonts w:eastAsia="Calibri"/>
                <w:iCs/>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216059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самоконтроль:</w:t>
            </w:r>
          </w:p>
          <w:p w14:paraId="01E125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использовать приемы рефлексии для оценки ситуации, выбора верного решения; </w:t>
            </w:r>
          </w:p>
          <w:p w14:paraId="3578FE8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уметь оценивать риски и своевременно принимать решения по их снижению; </w:t>
            </w:r>
          </w:p>
          <w:p w14:paraId="7DC8ECB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в) эмоциональный интеллект, предполагающий сформированность:</w:t>
            </w:r>
          </w:p>
          <w:p w14:paraId="202EF6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4C22F6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8A1E440" w14:textId="77777777" w:rsidR="00FA3ACA" w:rsidRPr="008777C5" w:rsidRDefault="00FA3ACA" w:rsidP="008777C5">
            <w:pPr>
              <w:jc w:val="both"/>
              <w:textAlignment w:val="baseline"/>
              <w:rPr>
                <w:sz w:val="22"/>
                <w:szCs w:val="22"/>
              </w:rPr>
            </w:pPr>
            <w:r w:rsidRPr="008777C5">
              <w:rPr>
                <w:rFonts w:eastAsia="Calibri"/>
                <w:iCs/>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19" w:type="pct"/>
            <w:shd w:val="clear" w:color="auto" w:fill="auto"/>
            <w:hideMark/>
          </w:tcPr>
          <w:p w14:paraId="25BE56E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777C5">
              <w:rPr>
                <w:rStyle w:val="eop"/>
                <w:sz w:val="22"/>
                <w:szCs w:val="22"/>
              </w:rPr>
              <w:t> </w:t>
            </w:r>
          </w:p>
          <w:p w14:paraId="1219764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777C5">
              <w:rPr>
                <w:rStyle w:val="eop"/>
                <w:sz w:val="22"/>
                <w:szCs w:val="22"/>
              </w:rPr>
              <w:t> </w:t>
            </w:r>
          </w:p>
          <w:p w14:paraId="75DA38E8"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FA3ACA" w:rsidRPr="00FA3ACA" w14:paraId="74ED3390" w14:textId="77777777" w:rsidTr="008777C5">
        <w:trPr>
          <w:trHeight w:val="690"/>
        </w:trPr>
        <w:tc>
          <w:tcPr>
            <w:tcW w:w="1253" w:type="pct"/>
            <w:shd w:val="clear" w:color="auto" w:fill="auto"/>
            <w:hideMark/>
          </w:tcPr>
          <w:p w14:paraId="7E5F3171" w14:textId="77777777" w:rsidR="00FA3ACA" w:rsidRPr="008777C5" w:rsidRDefault="00FA3ACA" w:rsidP="008777C5">
            <w:pPr>
              <w:jc w:val="both"/>
              <w:textAlignment w:val="baseline"/>
              <w:rPr>
                <w:sz w:val="22"/>
                <w:szCs w:val="22"/>
              </w:rPr>
            </w:pPr>
            <w:r w:rsidRPr="008777C5">
              <w:rPr>
                <w:sz w:val="22"/>
                <w:szCs w:val="22"/>
              </w:rPr>
              <w:t>ОК 04</w:t>
            </w:r>
            <w:r w:rsidR="00144389" w:rsidRPr="008777C5">
              <w:rPr>
                <w:sz w:val="22"/>
                <w:szCs w:val="22"/>
              </w:rPr>
              <w:t>.</w:t>
            </w:r>
            <w:r w:rsidRPr="008777C5">
              <w:rPr>
                <w:sz w:val="22"/>
                <w:szCs w:val="22"/>
              </w:rPr>
              <w:t xml:space="preserve"> Эффективно взаимодействовать и работать в коллективе и команде </w:t>
            </w:r>
          </w:p>
        </w:tc>
        <w:tc>
          <w:tcPr>
            <w:tcW w:w="1928" w:type="pct"/>
            <w:shd w:val="clear" w:color="auto" w:fill="auto"/>
          </w:tcPr>
          <w:p w14:paraId="24F8C2C6" w14:textId="77777777" w:rsidR="00FA3ACA" w:rsidRPr="008777C5" w:rsidRDefault="00FA3ACA" w:rsidP="008777C5">
            <w:pPr>
              <w:jc w:val="both"/>
              <w:rPr>
                <w:rFonts w:eastAsia="Calibri"/>
                <w:iCs/>
                <w:sz w:val="22"/>
                <w:szCs w:val="22"/>
              </w:rPr>
            </w:pPr>
            <w:r w:rsidRPr="008777C5">
              <w:rPr>
                <w:rFonts w:eastAsia="Calibri"/>
                <w:iCs/>
                <w:sz w:val="22"/>
                <w:szCs w:val="22"/>
              </w:rPr>
              <w:t xml:space="preserve">готовность к саморазвитию, самостоятельности и самоопределению; </w:t>
            </w:r>
          </w:p>
          <w:p w14:paraId="7654F02E"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-овладение навыками учебно-исследовательской, проектной и социальной деятельности; </w:t>
            </w:r>
          </w:p>
          <w:p w14:paraId="338F152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132AC672"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совместная деятельность:</w:t>
            </w:r>
          </w:p>
          <w:p w14:paraId="6B0BB80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понимать и использовать преимущества командной и индивидуальной работы; </w:t>
            </w:r>
          </w:p>
          <w:p w14:paraId="3B9F38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49AE5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координировать и выполнять работу в условиях реального, виртуального и комбинированного взаимодействия; </w:t>
            </w:r>
          </w:p>
          <w:p w14:paraId="33B180F7" w14:textId="77777777" w:rsidR="00FA3ACA" w:rsidRPr="008777C5" w:rsidRDefault="00FA3ACA" w:rsidP="008777C5">
            <w:pPr>
              <w:jc w:val="both"/>
              <w:rPr>
                <w:rFonts w:eastAsia="Calibri"/>
                <w:iCs/>
                <w:sz w:val="22"/>
                <w:szCs w:val="22"/>
              </w:rPr>
            </w:pPr>
            <w:r w:rsidRPr="008777C5">
              <w:rPr>
                <w:rFonts w:eastAsia="Calibri"/>
                <w:iCs/>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3BAD634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05C5F1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г) принятие себя и других людей:</w:t>
            </w:r>
          </w:p>
          <w:p w14:paraId="15DD3E3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мотивы и аргументы других людей при анализе результатов деятельности; </w:t>
            </w:r>
          </w:p>
          <w:p w14:paraId="63A7EED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признавать свое право и право других людей на ошибки; </w:t>
            </w:r>
          </w:p>
          <w:p w14:paraId="3C8360F0" w14:textId="77777777" w:rsidR="00FA3ACA" w:rsidRPr="008777C5" w:rsidRDefault="00FA3ACA" w:rsidP="008777C5">
            <w:pPr>
              <w:jc w:val="both"/>
              <w:rPr>
                <w:sz w:val="22"/>
                <w:szCs w:val="22"/>
              </w:rPr>
            </w:pPr>
            <w:r w:rsidRPr="008777C5">
              <w:rPr>
                <w:rFonts w:eastAsia="Calibri"/>
                <w:iCs/>
                <w:sz w:val="22"/>
                <w:szCs w:val="22"/>
              </w:rPr>
              <w:lastRenderedPageBreak/>
              <w:t>- развивать способность понимать мир с позиции другого человека</w:t>
            </w:r>
          </w:p>
        </w:tc>
        <w:tc>
          <w:tcPr>
            <w:tcW w:w="1819" w:type="pct"/>
            <w:shd w:val="clear" w:color="auto" w:fill="auto"/>
            <w:hideMark/>
          </w:tcPr>
          <w:p w14:paraId="172AAA1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lastRenderedPageBreak/>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777C5">
              <w:rPr>
                <w:rStyle w:val="eop"/>
                <w:sz w:val="22"/>
                <w:szCs w:val="22"/>
              </w:rPr>
              <w:t> </w:t>
            </w:r>
          </w:p>
          <w:p w14:paraId="5ACAD73E"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t>- у</w:t>
            </w:r>
            <w:r w:rsidRPr="008777C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777C5">
              <w:rPr>
                <w:rStyle w:val="eop"/>
                <w:sz w:val="22"/>
                <w:szCs w:val="22"/>
              </w:rPr>
              <w:t> </w:t>
            </w:r>
          </w:p>
          <w:p w14:paraId="32B03E8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 xml:space="preserve">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w:t>
            </w:r>
            <w:r w:rsidRPr="008777C5">
              <w:rPr>
                <w:rStyle w:val="normaltextrun"/>
                <w:sz w:val="22"/>
                <w:szCs w:val="22"/>
              </w:rPr>
              <w:lastRenderedPageBreak/>
              <w:t>выполнять преобразования графиков функций;</w:t>
            </w:r>
            <w:r w:rsidRPr="008777C5">
              <w:rPr>
                <w:rStyle w:val="eop"/>
                <w:sz w:val="22"/>
                <w:szCs w:val="22"/>
              </w:rPr>
              <w:t> </w:t>
            </w:r>
          </w:p>
          <w:p w14:paraId="2E5C05E2"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777C5">
              <w:rPr>
                <w:rStyle w:val="eop"/>
                <w:sz w:val="22"/>
                <w:szCs w:val="22"/>
              </w:rPr>
              <w:t> </w:t>
            </w:r>
          </w:p>
          <w:p w14:paraId="1B5A691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777C5">
              <w:rPr>
                <w:rStyle w:val="eop"/>
                <w:sz w:val="22"/>
                <w:szCs w:val="22"/>
              </w:rPr>
              <w:t> </w:t>
            </w:r>
          </w:p>
          <w:p w14:paraId="767EAE2F"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xml:space="preserve">- </w:t>
            </w:r>
            <w:r w:rsidRPr="008777C5">
              <w:rPr>
                <w:rStyle w:val="spellingerror"/>
                <w:sz w:val="22"/>
                <w:szCs w:val="22"/>
              </w:rPr>
              <w:t>у</w:t>
            </w:r>
            <w:r w:rsidRPr="008777C5">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A3ACA" w:rsidRPr="00FA3ACA" w14:paraId="36271F82" w14:textId="77777777" w:rsidTr="008777C5">
        <w:trPr>
          <w:trHeight w:val="1125"/>
        </w:trPr>
        <w:tc>
          <w:tcPr>
            <w:tcW w:w="1253" w:type="pct"/>
            <w:shd w:val="clear" w:color="auto" w:fill="auto"/>
            <w:hideMark/>
          </w:tcPr>
          <w:p w14:paraId="4AE00A22" w14:textId="77777777" w:rsidR="00FA3ACA" w:rsidRPr="008777C5" w:rsidRDefault="00FA3ACA" w:rsidP="008777C5">
            <w:pPr>
              <w:jc w:val="both"/>
              <w:textAlignment w:val="baseline"/>
              <w:rPr>
                <w:sz w:val="22"/>
                <w:szCs w:val="22"/>
              </w:rPr>
            </w:pPr>
            <w:r w:rsidRPr="008777C5">
              <w:rPr>
                <w:sz w:val="22"/>
                <w:szCs w:val="22"/>
              </w:rPr>
              <w:lastRenderedPageBreak/>
              <w:t>ОК 05</w:t>
            </w:r>
            <w:r w:rsidR="00144389" w:rsidRPr="008777C5">
              <w:rPr>
                <w:sz w:val="22"/>
                <w:szCs w:val="22"/>
              </w:rPr>
              <w:t>.</w:t>
            </w:r>
            <w:r w:rsidRPr="008777C5">
              <w:rPr>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928" w:type="pct"/>
            <w:shd w:val="clear" w:color="auto" w:fill="auto"/>
          </w:tcPr>
          <w:p w14:paraId="0FF186B5"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эстетического воспитания:</w:t>
            </w:r>
          </w:p>
          <w:p w14:paraId="3FC984C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0F6A00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066041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4B6934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самовыражению в разных видах искусства, стремление проявлять качества творческой личности; </w:t>
            </w:r>
          </w:p>
          <w:p w14:paraId="4B3D173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01B0439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общение:</w:t>
            </w:r>
          </w:p>
          <w:p w14:paraId="621EC56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осуществлять коммуникации во всех сферах жизни;</w:t>
            </w:r>
          </w:p>
          <w:p w14:paraId="518926A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59C40F7"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развернуто и логично излагать свою точку зрения с использованием языковых средств</w:t>
            </w:r>
          </w:p>
        </w:tc>
        <w:tc>
          <w:tcPr>
            <w:tcW w:w="1819" w:type="pct"/>
            <w:shd w:val="clear" w:color="auto" w:fill="auto"/>
            <w:hideMark/>
          </w:tcPr>
          <w:p w14:paraId="2674FFF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777C5">
              <w:rPr>
                <w:rStyle w:val="eop"/>
                <w:sz w:val="22"/>
                <w:szCs w:val="22"/>
              </w:rPr>
              <w:t> </w:t>
            </w:r>
          </w:p>
          <w:p w14:paraId="718CCECB" w14:textId="77777777" w:rsidR="00FA3ACA" w:rsidRPr="008777C5" w:rsidRDefault="00FA3ACA" w:rsidP="008777C5">
            <w:pPr>
              <w:pStyle w:val="paragraph"/>
              <w:spacing w:before="0" w:beforeAutospacing="0" w:after="0" w:afterAutospacing="0"/>
              <w:jc w:val="both"/>
              <w:textAlignment w:val="baseline"/>
              <w:rPr>
                <w:rStyle w:val="normaltextrun"/>
                <w:sz w:val="22"/>
                <w:szCs w:val="22"/>
              </w:rPr>
            </w:pPr>
            <w:r w:rsidRPr="008777C5">
              <w:rPr>
                <w:rStyle w:val="spellingerror"/>
                <w:sz w:val="22"/>
                <w:szCs w:val="22"/>
              </w:rPr>
              <w:t>- у</w:t>
            </w:r>
            <w:r w:rsidRPr="008777C5">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w:t>
            </w:r>
            <w:r w:rsidRPr="008777C5">
              <w:rPr>
                <w:rStyle w:val="normaltextrun"/>
                <w:sz w:val="22"/>
                <w:szCs w:val="22"/>
              </w:rPr>
              <w:lastRenderedPageBreak/>
              <w:t xml:space="preserve">плоскостями, расстояние от точки до плоскости, расстояние между прямыми, расстояние между плоскостями;  </w:t>
            </w:r>
          </w:p>
          <w:p w14:paraId="41E62BB2" w14:textId="77777777" w:rsidR="00FA3ACA" w:rsidRPr="008777C5" w:rsidRDefault="00FA3ACA" w:rsidP="008777C5">
            <w:pPr>
              <w:pStyle w:val="paragraph"/>
              <w:spacing w:before="0" w:beforeAutospacing="0" w:after="0" w:afterAutospacing="0"/>
              <w:jc w:val="both"/>
              <w:textAlignment w:val="baseline"/>
              <w:rPr>
                <w:i/>
                <w:sz w:val="22"/>
                <w:szCs w:val="22"/>
              </w:rPr>
            </w:pPr>
            <w:r w:rsidRPr="008777C5">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FA3ACA" w:rsidRPr="00FA3ACA" w14:paraId="5C1746FB" w14:textId="77777777" w:rsidTr="008777C5">
        <w:trPr>
          <w:trHeight w:val="698"/>
        </w:trPr>
        <w:tc>
          <w:tcPr>
            <w:tcW w:w="1253" w:type="pct"/>
            <w:shd w:val="clear" w:color="auto" w:fill="auto"/>
            <w:hideMark/>
          </w:tcPr>
          <w:p w14:paraId="15F0A1E2" w14:textId="77777777" w:rsidR="00FA3ACA" w:rsidRPr="008777C5" w:rsidRDefault="00FA3ACA" w:rsidP="008777C5">
            <w:pPr>
              <w:jc w:val="both"/>
              <w:textAlignment w:val="baseline"/>
              <w:rPr>
                <w:sz w:val="22"/>
                <w:szCs w:val="22"/>
              </w:rPr>
            </w:pPr>
            <w:r w:rsidRPr="008777C5">
              <w:rPr>
                <w:sz w:val="22"/>
                <w:szCs w:val="22"/>
              </w:rPr>
              <w:lastRenderedPageBreak/>
              <w:t>ОК 06</w:t>
            </w:r>
            <w:r w:rsidR="00144389" w:rsidRPr="008777C5">
              <w:rPr>
                <w:sz w:val="22"/>
                <w:szCs w:val="22"/>
              </w:rPr>
              <w:t>.</w:t>
            </w:r>
            <w:r w:rsidRPr="008777C5">
              <w:rPr>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928" w:type="pct"/>
            <w:shd w:val="clear" w:color="auto" w:fill="auto"/>
          </w:tcPr>
          <w:p w14:paraId="4B7F24E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обучающимися российской гражданской идентичности; </w:t>
            </w:r>
          </w:p>
          <w:p w14:paraId="67B7AEE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0CBD867F" w14:textId="77777777" w:rsidR="00FA3ACA" w:rsidRPr="008777C5" w:rsidRDefault="00FA3ACA" w:rsidP="008777C5">
            <w:pPr>
              <w:jc w:val="both"/>
              <w:rPr>
                <w:rFonts w:eastAsia="Calibri"/>
                <w:iCs/>
                <w:sz w:val="22"/>
                <w:szCs w:val="22"/>
              </w:rPr>
            </w:pPr>
            <w:r w:rsidRPr="008777C5">
              <w:rPr>
                <w:rFonts w:eastAsia="Calibri"/>
                <w:iCs/>
                <w:sz w:val="22"/>
                <w:szCs w:val="22"/>
              </w:rPr>
              <w:t>В части гражданского воспитания:</w:t>
            </w:r>
          </w:p>
          <w:p w14:paraId="5DDD80EA" w14:textId="77777777" w:rsidR="00FA3ACA" w:rsidRPr="008777C5" w:rsidRDefault="00FA3ACA" w:rsidP="008777C5">
            <w:pPr>
              <w:jc w:val="both"/>
              <w:rPr>
                <w:rFonts w:eastAsia="Calibri"/>
                <w:iCs/>
                <w:sz w:val="22"/>
                <w:szCs w:val="22"/>
              </w:rPr>
            </w:pPr>
            <w:r w:rsidRPr="008777C5">
              <w:rPr>
                <w:rFonts w:eastAsia="Calibri"/>
                <w:iCs/>
                <w:sz w:val="22"/>
                <w:szCs w:val="22"/>
              </w:rPr>
              <w:t>- осознание своих конституционных прав и обязанностей, уважение закона и правопорядка;</w:t>
            </w:r>
          </w:p>
          <w:p w14:paraId="15A7757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принятие традиционных национальных, общечеловеческих гуманистических и демократических ценностей; </w:t>
            </w:r>
          </w:p>
          <w:p w14:paraId="5453062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01F62BB"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F1B56A2" w14:textId="77777777" w:rsidR="00FA3ACA" w:rsidRPr="008777C5" w:rsidRDefault="00FA3ACA" w:rsidP="008777C5">
            <w:pPr>
              <w:tabs>
                <w:tab w:val="left" w:pos="419"/>
              </w:tabs>
              <w:jc w:val="both"/>
              <w:rPr>
                <w:rFonts w:eastAsia="Calibri"/>
                <w:iCs/>
                <w:sz w:val="22"/>
                <w:szCs w:val="22"/>
              </w:rPr>
            </w:pPr>
            <w:r w:rsidRPr="008777C5">
              <w:rPr>
                <w:rFonts w:eastAsia="Calibri"/>
                <w:iCs/>
                <w:sz w:val="22"/>
                <w:szCs w:val="22"/>
              </w:rPr>
              <w:t xml:space="preserve">- умение взаимодействовать с социальными институтами в соответствии с их функциями и назначением; </w:t>
            </w:r>
          </w:p>
          <w:p w14:paraId="76D74F4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гуманитарной и волонтерской деятельности; </w:t>
            </w:r>
          </w:p>
          <w:p w14:paraId="3D08589D" w14:textId="77777777" w:rsidR="00FA3ACA" w:rsidRPr="008777C5" w:rsidRDefault="00FA3ACA" w:rsidP="008777C5">
            <w:pPr>
              <w:jc w:val="both"/>
              <w:rPr>
                <w:rFonts w:eastAsia="Calibri"/>
                <w:iCs/>
                <w:sz w:val="22"/>
                <w:szCs w:val="22"/>
              </w:rPr>
            </w:pPr>
            <w:r w:rsidRPr="008777C5">
              <w:rPr>
                <w:rFonts w:eastAsia="Calibri"/>
                <w:iCs/>
                <w:sz w:val="22"/>
                <w:szCs w:val="22"/>
              </w:rPr>
              <w:t>патриотического воспитания:</w:t>
            </w:r>
          </w:p>
          <w:p w14:paraId="043C5D60"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AD6D34A"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E74863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идейная убежденность, готовность к служению и защите Отечества, ответственность за его судьбу; </w:t>
            </w:r>
          </w:p>
          <w:p w14:paraId="174C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освоенные обучающимися межпредметные понятия и универсальные учебные действия (регулятивные, познавательные, коммуникативные); </w:t>
            </w:r>
          </w:p>
          <w:p w14:paraId="770D77B6"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AB66AC4"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овладение навыками учебно-исследовательской, проектной и социальной деятельности</w:t>
            </w:r>
          </w:p>
        </w:tc>
        <w:tc>
          <w:tcPr>
            <w:tcW w:w="1819" w:type="pct"/>
            <w:shd w:val="clear" w:color="auto" w:fill="auto"/>
          </w:tcPr>
          <w:p w14:paraId="232ABF8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A02DEE9"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B2E58F4"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FA3ACA" w:rsidRPr="00FA3ACA" w14:paraId="248A11A0" w14:textId="77777777" w:rsidTr="008777C5">
        <w:trPr>
          <w:trHeight w:val="1974"/>
        </w:trPr>
        <w:tc>
          <w:tcPr>
            <w:tcW w:w="1253" w:type="pct"/>
            <w:shd w:val="clear" w:color="auto" w:fill="auto"/>
            <w:hideMark/>
          </w:tcPr>
          <w:p w14:paraId="040AE9D2" w14:textId="77777777" w:rsidR="00FA3ACA" w:rsidRPr="008777C5" w:rsidRDefault="00FA3ACA" w:rsidP="008777C5">
            <w:pPr>
              <w:jc w:val="both"/>
              <w:textAlignment w:val="baseline"/>
              <w:rPr>
                <w:sz w:val="22"/>
                <w:szCs w:val="22"/>
              </w:rPr>
            </w:pPr>
            <w:r w:rsidRPr="008777C5">
              <w:rPr>
                <w:sz w:val="22"/>
                <w:szCs w:val="22"/>
              </w:rPr>
              <w:t>ОК 07</w:t>
            </w:r>
            <w:r w:rsidR="00144389" w:rsidRPr="008777C5">
              <w:rPr>
                <w:sz w:val="22"/>
                <w:szCs w:val="22"/>
              </w:rPr>
              <w:t>.</w:t>
            </w:r>
            <w:r w:rsidRPr="008777C5">
              <w:rPr>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928" w:type="pct"/>
            <w:shd w:val="clear" w:color="auto" w:fill="auto"/>
            <w:hideMark/>
          </w:tcPr>
          <w:p w14:paraId="31B8E093" w14:textId="77777777" w:rsidR="00FA3ACA" w:rsidRPr="008777C5" w:rsidRDefault="00FA3ACA" w:rsidP="008777C5">
            <w:pPr>
              <w:jc w:val="both"/>
              <w:rPr>
                <w:sz w:val="22"/>
                <w:szCs w:val="22"/>
              </w:rPr>
            </w:pPr>
            <w:r w:rsidRPr="008777C5">
              <w:rPr>
                <w:sz w:val="22"/>
                <w:szCs w:val="22"/>
              </w:rPr>
              <w:t>- не принимать действия, приносящие вред окружающей среде;</w:t>
            </w:r>
          </w:p>
          <w:p w14:paraId="1C8C4597" w14:textId="77777777" w:rsidR="00FA3ACA" w:rsidRPr="008777C5" w:rsidRDefault="00FA3ACA" w:rsidP="008777C5">
            <w:pPr>
              <w:jc w:val="both"/>
              <w:rPr>
                <w:sz w:val="22"/>
                <w:szCs w:val="22"/>
              </w:rPr>
            </w:pPr>
            <w:r w:rsidRPr="008777C5">
              <w:rPr>
                <w:sz w:val="22"/>
                <w:szCs w:val="22"/>
              </w:rPr>
              <w:t>- уметь прогнозировать неблагоприятные экологические последствия предпринимаемых действий, предотвращать их;</w:t>
            </w:r>
          </w:p>
          <w:p w14:paraId="4C5671B2" w14:textId="77777777" w:rsidR="00FA3ACA" w:rsidRPr="008777C5" w:rsidRDefault="00FA3ACA" w:rsidP="008777C5">
            <w:pPr>
              <w:jc w:val="both"/>
              <w:rPr>
                <w:sz w:val="22"/>
                <w:szCs w:val="22"/>
              </w:rPr>
            </w:pPr>
            <w:r w:rsidRPr="008777C5">
              <w:rPr>
                <w:sz w:val="22"/>
                <w:szCs w:val="22"/>
              </w:rPr>
              <w:t>- расширить опыт деятельности экологической направленности;</w:t>
            </w:r>
          </w:p>
          <w:p w14:paraId="2B548A37" w14:textId="77777777" w:rsidR="00FA3ACA" w:rsidRPr="008777C5" w:rsidRDefault="00FA3ACA" w:rsidP="008777C5">
            <w:pPr>
              <w:jc w:val="both"/>
              <w:rPr>
                <w:sz w:val="22"/>
                <w:szCs w:val="22"/>
              </w:rPr>
            </w:pPr>
            <w:r w:rsidRPr="008777C5">
              <w:rPr>
                <w:sz w:val="22"/>
                <w:szCs w:val="22"/>
              </w:rPr>
              <w:t>- разрабатывать план решения проблемы с учетом анализа имеющихся материальных и нематериальных ресурсов;</w:t>
            </w:r>
          </w:p>
          <w:p w14:paraId="65471D92" w14:textId="77777777" w:rsidR="00FA3ACA" w:rsidRPr="008777C5" w:rsidRDefault="00FA3ACA" w:rsidP="008777C5">
            <w:pPr>
              <w:jc w:val="both"/>
              <w:rPr>
                <w:sz w:val="22"/>
                <w:szCs w:val="22"/>
              </w:rPr>
            </w:pPr>
            <w:r w:rsidRPr="008777C5">
              <w:rPr>
                <w:sz w:val="22"/>
                <w:szCs w:val="22"/>
              </w:rPr>
              <w:lastRenderedPageBreak/>
              <w:t>- осуществлять целенаправленный поиск переноса средств и способов действия в профессиональную среду;</w:t>
            </w:r>
          </w:p>
          <w:p w14:paraId="74464FB7" w14:textId="77777777" w:rsidR="00FA3ACA" w:rsidRPr="008777C5" w:rsidRDefault="00FA3ACA" w:rsidP="008777C5">
            <w:pPr>
              <w:jc w:val="both"/>
              <w:textAlignment w:val="baseline"/>
              <w:rPr>
                <w:sz w:val="22"/>
                <w:szCs w:val="22"/>
              </w:rPr>
            </w:pPr>
            <w:r w:rsidRPr="008777C5">
              <w:rPr>
                <w:sz w:val="22"/>
                <w:szCs w:val="22"/>
              </w:rPr>
              <w:t>- уметь переносить знания в познавательную и практическую области жизнедеятельности;</w:t>
            </w:r>
          </w:p>
          <w:p w14:paraId="486D0BFA" w14:textId="77777777" w:rsidR="00FA3ACA" w:rsidRPr="008777C5" w:rsidRDefault="00FA3ACA" w:rsidP="008777C5">
            <w:pPr>
              <w:jc w:val="both"/>
              <w:textAlignment w:val="baseline"/>
              <w:rPr>
                <w:sz w:val="22"/>
                <w:szCs w:val="22"/>
              </w:rPr>
            </w:pPr>
            <w:r w:rsidRPr="008777C5">
              <w:rPr>
                <w:sz w:val="22"/>
                <w:szCs w:val="22"/>
              </w:rPr>
              <w:t>- предлагать новые проекты, оценивать идеи с позиции новизны, оригинальности, практической значимости;</w:t>
            </w:r>
          </w:p>
          <w:p w14:paraId="1A715043" w14:textId="77777777" w:rsidR="00FA3ACA" w:rsidRPr="008777C5" w:rsidRDefault="00FA3ACA" w:rsidP="008777C5">
            <w:pPr>
              <w:jc w:val="both"/>
              <w:textAlignment w:val="baseline"/>
              <w:rPr>
                <w:sz w:val="22"/>
                <w:szCs w:val="22"/>
              </w:rPr>
            </w:pPr>
            <w:r w:rsidRPr="008777C5">
              <w:rPr>
                <w:sz w:val="22"/>
                <w:szCs w:val="22"/>
              </w:rPr>
              <w:t>- давать оценку новым ситуациям, вносить коррективы в деятельность, оценивать соответствие результатов целям</w:t>
            </w:r>
          </w:p>
        </w:tc>
        <w:tc>
          <w:tcPr>
            <w:tcW w:w="1819" w:type="pct"/>
            <w:shd w:val="clear" w:color="auto" w:fill="auto"/>
            <w:hideMark/>
          </w:tcPr>
          <w:p w14:paraId="0820D70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lastRenderedPageBreak/>
              <w:t>- у</w:t>
            </w:r>
            <w:r w:rsidRPr="008777C5">
              <w:rPr>
                <w:rStyle w:val="normaltextrun"/>
                <w:sz w:val="22"/>
                <w:szCs w:val="22"/>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8777C5">
              <w:rPr>
                <w:rStyle w:val="normaltextrun"/>
                <w:sz w:val="22"/>
                <w:szCs w:val="22"/>
              </w:rPr>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777C5">
              <w:rPr>
                <w:rStyle w:val="eop"/>
                <w:sz w:val="22"/>
                <w:szCs w:val="22"/>
              </w:rPr>
              <w:t> </w:t>
            </w:r>
          </w:p>
          <w:p w14:paraId="6EE62CB0" w14:textId="77777777" w:rsidR="00FA3ACA" w:rsidRPr="008777C5" w:rsidRDefault="00FA3ACA" w:rsidP="003B6F8E">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777C5">
              <w:rPr>
                <w:rStyle w:val="eop"/>
                <w:sz w:val="22"/>
                <w:szCs w:val="22"/>
              </w:rPr>
              <w:t> </w:t>
            </w:r>
          </w:p>
          <w:p w14:paraId="0F4D5387"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bl>
    <w:bookmarkEnd w:id="1"/>
    <w:p w14:paraId="5FD2E7B6" w14:textId="77777777" w:rsidR="00FA3ACA" w:rsidRDefault="00144389"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w:t>
      </w:r>
      <w:proofErr w:type="spellStart"/>
      <w:r>
        <w:t>ПРб</w:t>
      </w:r>
      <w:proofErr w:type="spellEnd"/>
      <w:r>
        <w:t>) и (</w:t>
      </w:r>
      <w:proofErr w:type="spellStart"/>
      <w:r>
        <w:t>ПРу</w:t>
      </w:r>
      <w:proofErr w:type="spellEnd"/>
      <w:r>
        <w:t>) в соответствии с требованиями ФГОС среднего общего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247"/>
      </w:tblGrid>
      <w:tr w:rsidR="00160D47" w14:paraId="162CA418" w14:textId="77777777" w:rsidTr="0025622E">
        <w:tc>
          <w:tcPr>
            <w:tcW w:w="993" w:type="dxa"/>
            <w:shd w:val="clear" w:color="auto" w:fill="auto"/>
          </w:tcPr>
          <w:p w14:paraId="391020FC" w14:textId="77777777" w:rsidR="00160D47" w:rsidRPr="0094727C" w:rsidRDefault="00160D47" w:rsidP="0094727C">
            <w:pPr>
              <w:jc w:val="center"/>
              <w:rPr>
                <w:b/>
              </w:rPr>
            </w:pPr>
            <w:r w:rsidRPr="0094727C">
              <w:rPr>
                <w:b/>
              </w:rPr>
              <w:t>Коды</w:t>
            </w:r>
          </w:p>
        </w:tc>
        <w:tc>
          <w:tcPr>
            <w:tcW w:w="8363" w:type="dxa"/>
            <w:shd w:val="clear" w:color="auto" w:fill="auto"/>
          </w:tcPr>
          <w:p w14:paraId="3ACE44A8" w14:textId="77777777" w:rsidR="00160D47" w:rsidRPr="0094727C" w:rsidRDefault="00160D47" w:rsidP="0094727C">
            <w:pPr>
              <w:jc w:val="center"/>
              <w:rPr>
                <w:b/>
              </w:rPr>
            </w:pPr>
            <w:r w:rsidRPr="0094727C">
              <w:rPr>
                <w:b/>
              </w:rPr>
              <w:t>Планируемые результаты освоения дисциплины включают</w:t>
            </w:r>
          </w:p>
        </w:tc>
      </w:tr>
      <w:tr w:rsidR="00160D47" w14:paraId="4638DC51" w14:textId="77777777" w:rsidTr="0025622E">
        <w:tc>
          <w:tcPr>
            <w:tcW w:w="993" w:type="dxa"/>
            <w:shd w:val="clear" w:color="auto" w:fill="auto"/>
          </w:tcPr>
          <w:p w14:paraId="499FF600" w14:textId="77777777" w:rsidR="00160D47" w:rsidRPr="00160D47" w:rsidRDefault="00160D47" w:rsidP="0094727C">
            <w:pPr>
              <w:jc w:val="both"/>
            </w:pPr>
            <w:r w:rsidRPr="00160D47">
              <w:t xml:space="preserve">ЛР 05 </w:t>
            </w:r>
          </w:p>
        </w:tc>
        <w:tc>
          <w:tcPr>
            <w:tcW w:w="8363" w:type="dxa"/>
            <w:shd w:val="clear" w:color="auto" w:fill="auto"/>
          </w:tcPr>
          <w:p w14:paraId="18AD2A34" w14:textId="77777777" w:rsidR="00160D47" w:rsidRPr="00160D47" w:rsidRDefault="00160D47" w:rsidP="0094727C">
            <w:pPr>
              <w:jc w:val="both"/>
            </w:pPr>
            <w:r w:rsidRPr="00160D47">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60D47" w14:paraId="4F3D4911" w14:textId="77777777" w:rsidTr="0025622E">
        <w:tc>
          <w:tcPr>
            <w:tcW w:w="993" w:type="dxa"/>
            <w:shd w:val="clear" w:color="auto" w:fill="auto"/>
          </w:tcPr>
          <w:p w14:paraId="0E68D796"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ЛР 06</w:t>
            </w:r>
          </w:p>
        </w:tc>
        <w:tc>
          <w:tcPr>
            <w:tcW w:w="8363" w:type="dxa"/>
            <w:shd w:val="clear" w:color="auto" w:fill="auto"/>
          </w:tcPr>
          <w:p w14:paraId="672345E5"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60D47" w14:paraId="51BC2B1D" w14:textId="77777777" w:rsidTr="0025622E">
        <w:tc>
          <w:tcPr>
            <w:tcW w:w="993" w:type="dxa"/>
            <w:shd w:val="clear" w:color="auto" w:fill="auto"/>
          </w:tcPr>
          <w:p w14:paraId="7D28FA1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07</w:t>
            </w:r>
          </w:p>
        </w:tc>
        <w:tc>
          <w:tcPr>
            <w:tcW w:w="8363" w:type="dxa"/>
            <w:shd w:val="clear" w:color="auto" w:fill="auto"/>
          </w:tcPr>
          <w:p w14:paraId="280E90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160D47" w14:paraId="6523501A" w14:textId="77777777" w:rsidTr="0025622E">
        <w:tc>
          <w:tcPr>
            <w:tcW w:w="993" w:type="dxa"/>
            <w:shd w:val="clear" w:color="auto" w:fill="auto"/>
          </w:tcPr>
          <w:p w14:paraId="3ACECB4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08</w:t>
            </w:r>
          </w:p>
        </w:tc>
        <w:tc>
          <w:tcPr>
            <w:tcW w:w="8363" w:type="dxa"/>
            <w:shd w:val="clear" w:color="auto" w:fill="auto"/>
          </w:tcPr>
          <w:p w14:paraId="2A5A4C0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нравственное сознание и поведение на основе усвоения общечеловеческих ценностей;</w:t>
            </w:r>
          </w:p>
        </w:tc>
      </w:tr>
      <w:tr w:rsidR="00160D47" w14:paraId="777B1F74" w14:textId="77777777" w:rsidTr="0025622E">
        <w:tc>
          <w:tcPr>
            <w:tcW w:w="993" w:type="dxa"/>
            <w:shd w:val="clear" w:color="auto" w:fill="auto"/>
          </w:tcPr>
          <w:p w14:paraId="16C4F20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09</w:t>
            </w:r>
          </w:p>
        </w:tc>
        <w:tc>
          <w:tcPr>
            <w:tcW w:w="8363" w:type="dxa"/>
            <w:shd w:val="clear" w:color="auto" w:fill="auto"/>
          </w:tcPr>
          <w:p w14:paraId="1C86B93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160D47" w14:paraId="1FC0BC2D" w14:textId="77777777" w:rsidTr="0025622E">
        <w:tc>
          <w:tcPr>
            <w:tcW w:w="993" w:type="dxa"/>
            <w:shd w:val="clear" w:color="auto" w:fill="auto"/>
          </w:tcPr>
          <w:p w14:paraId="4972AE1C"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10</w:t>
            </w:r>
          </w:p>
        </w:tc>
        <w:tc>
          <w:tcPr>
            <w:tcW w:w="8363" w:type="dxa"/>
            <w:shd w:val="clear" w:color="auto" w:fill="auto"/>
          </w:tcPr>
          <w:p w14:paraId="4F8E438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эстетическое отношение к миру, включая эстетику быта, научного и технического творчества, спорта, общественных отношений;</w:t>
            </w:r>
          </w:p>
        </w:tc>
      </w:tr>
      <w:tr w:rsidR="00160D47" w14:paraId="5E783B87" w14:textId="77777777" w:rsidTr="0025622E">
        <w:tc>
          <w:tcPr>
            <w:tcW w:w="993" w:type="dxa"/>
            <w:shd w:val="clear" w:color="auto" w:fill="auto"/>
          </w:tcPr>
          <w:p w14:paraId="3FFFDE0B"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13</w:t>
            </w:r>
          </w:p>
        </w:tc>
        <w:tc>
          <w:tcPr>
            <w:tcW w:w="8363" w:type="dxa"/>
            <w:shd w:val="clear" w:color="auto" w:fill="auto"/>
          </w:tcPr>
          <w:p w14:paraId="55F621B7"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осознанный выбор будущей профессии и возможностей реализации собственных жизненных планов; отношение к профессиональной </w:t>
            </w:r>
            <w:r>
              <w:lastRenderedPageBreak/>
              <w:t>деятельности как возможности участия в решении личных, общественных, государственных, общенациональных проблем.</w:t>
            </w:r>
          </w:p>
        </w:tc>
      </w:tr>
      <w:tr w:rsidR="00160D47" w14:paraId="20B4071E" w14:textId="77777777" w:rsidTr="0025622E">
        <w:tc>
          <w:tcPr>
            <w:tcW w:w="993" w:type="dxa"/>
            <w:shd w:val="clear" w:color="auto" w:fill="auto"/>
          </w:tcPr>
          <w:p w14:paraId="45907FE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МР 01</w:t>
            </w:r>
          </w:p>
        </w:tc>
        <w:tc>
          <w:tcPr>
            <w:tcW w:w="8363" w:type="dxa"/>
            <w:shd w:val="clear" w:color="auto" w:fill="auto"/>
          </w:tcPr>
          <w:p w14:paraId="5387EDA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60D47" w14:paraId="6D702B30" w14:textId="77777777" w:rsidTr="0025622E">
        <w:tc>
          <w:tcPr>
            <w:tcW w:w="993" w:type="dxa"/>
            <w:shd w:val="clear" w:color="auto" w:fill="auto"/>
          </w:tcPr>
          <w:p w14:paraId="3581C44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02</w:t>
            </w:r>
          </w:p>
        </w:tc>
        <w:tc>
          <w:tcPr>
            <w:tcW w:w="8363" w:type="dxa"/>
            <w:shd w:val="clear" w:color="auto" w:fill="auto"/>
          </w:tcPr>
          <w:p w14:paraId="4E5351A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60D47" w14:paraId="498AD246" w14:textId="77777777" w:rsidTr="0025622E">
        <w:tc>
          <w:tcPr>
            <w:tcW w:w="993" w:type="dxa"/>
            <w:shd w:val="clear" w:color="auto" w:fill="auto"/>
          </w:tcPr>
          <w:p w14:paraId="0335C1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03</w:t>
            </w:r>
          </w:p>
        </w:tc>
        <w:tc>
          <w:tcPr>
            <w:tcW w:w="8363" w:type="dxa"/>
            <w:shd w:val="clear" w:color="auto" w:fill="auto"/>
          </w:tcPr>
          <w:p w14:paraId="403EF00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60D47" w14:paraId="029F6FB6" w14:textId="77777777" w:rsidTr="0025622E">
        <w:tc>
          <w:tcPr>
            <w:tcW w:w="993" w:type="dxa"/>
            <w:shd w:val="clear" w:color="auto" w:fill="auto"/>
          </w:tcPr>
          <w:p w14:paraId="6DB1ABD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04</w:t>
            </w:r>
          </w:p>
        </w:tc>
        <w:tc>
          <w:tcPr>
            <w:tcW w:w="8363" w:type="dxa"/>
            <w:shd w:val="clear" w:color="auto" w:fill="auto"/>
          </w:tcPr>
          <w:p w14:paraId="5419F3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60D47" w14:paraId="62C22EE5" w14:textId="77777777" w:rsidTr="0025622E">
        <w:tc>
          <w:tcPr>
            <w:tcW w:w="993" w:type="dxa"/>
            <w:shd w:val="clear" w:color="auto" w:fill="auto"/>
          </w:tcPr>
          <w:p w14:paraId="398D566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05</w:t>
            </w:r>
          </w:p>
        </w:tc>
        <w:tc>
          <w:tcPr>
            <w:tcW w:w="8363" w:type="dxa"/>
            <w:shd w:val="clear" w:color="auto" w:fill="auto"/>
          </w:tcPr>
          <w:p w14:paraId="7E38C3F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60D47" w14:paraId="7FDA529A" w14:textId="77777777" w:rsidTr="0025622E">
        <w:tc>
          <w:tcPr>
            <w:tcW w:w="993" w:type="dxa"/>
            <w:shd w:val="clear" w:color="auto" w:fill="auto"/>
          </w:tcPr>
          <w:p w14:paraId="4E8DFD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07</w:t>
            </w:r>
          </w:p>
        </w:tc>
        <w:tc>
          <w:tcPr>
            <w:tcW w:w="8363" w:type="dxa"/>
            <w:shd w:val="clear" w:color="auto" w:fill="auto"/>
          </w:tcPr>
          <w:p w14:paraId="3843106F"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оценивать и принимать решения, определяющие стратегию поведения, с учетом гражданских и нравственных ценностей;</w:t>
            </w:r>
          </w:p>
        </w:tc>
      </w:tr>
      <w:tr w:rsidR="00160D47" w14:paraId="3B3279EF" w14:textId="77777777" w:rsidTr="0025622E">
        <w:tc>
          <w:tcPr>
            <w:tcW w:w="993" w:type="dxa"/>
            <w:shd w:val="clear" w:color="auto" w:fill="auto"/>
          </w:tcPr>
          <w:p w14:paraId="759FEDC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08</w:t>
            </w:r>
          </w:p>
        </w:tc>
        <w:tc>
          <w:tcPr>
            <w:tcW w:w="8363" w:type="dxa"/>
            <w:shd w:val="clear" w:color="auto" w:fill="auto"/>
          </w:tcPr>
          <w:p w14:paraId="1372EE7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6353E6" w14:paraId="6C1D75D5" w14:textId="77777777" w:rsidTr="0025622E">
        <w:tc>
          <w:tcPr>
            <w:tcW w:w="993" w:type="dxa"/>
            <w:shd w:val="clear" w:color="auto" w:fill="auto"/>
          </w:tcPr>
          <w:p w14:paraId="1A7C9C9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09</w:t>
            </w:r>
          </w:p>
        </w:tc>
        <w:tc>
          <w:tcPr>
            <w:tcW w:w="8363" w:type="dxa"/>
            <w:shd w:val="clear" w:color="auto" w:fill="auto"/>
          </w:tcPr>
          <w:p w14:paraId="399033BC"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6353E6" w14:paraId="7F2AC617" w14:textId="77777777" w:rsidTr="0025622E">
        <w:tc>
          <w:tcPr>
            <w:tcW w:w="993" w:type="dxa"/>
            <w:shd w:val="clear" w:color="auto" w:fill="auto"/>
          </w:tcPr>
          <w:p w14:paraId="413E519B"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01</w:t>
            </w:r>
          </w:p>
        </w:tc>
        <w:tc>
          <w:tcPr>
            <w:tcW w:w="8363" w:type="dxa"/>
            <w:shd w:val="clear" w:color="auto" w:fill="auto"/>
          </w:tcPr>
          <w:p w14:paraId="0ECD9070"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6353E6" w14:paraId="74FF87DD" w14:textId="77777777" w:rsidTr="0025622E">
        <w:tc>
          <w:tcPr>
            <w:tcW w:w="993" w:type="dxa"/>
            <w:shd w:val="clear" w:color="auto" w:fill="auto"/>
          </w:tcPr>
          <w:p w14:paraId="26FE636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02</w:t>
            </w:r>
          </w:p>
        </w:tc>
        <w:tc>
          <w:tcPr>
            <w:tcW w:w="8363" w:type="dxa"/>
            <w:shd w:val="clear" w:color="auto" w:fill="auto"/>
          </w:tcPr>
          <w:p w14:paraId="08385AC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6353E6" w14:paraId="7BC80313" w14:textId="77777777" w:rsidTr="0025622E">
        <w:tc>
          <w:tcPr>
            <w:tcW w:w="993" w:type="dxa"/>
            <w:shd w:val="clear" w:color="auto" w:fill="auto"/>
          </w:tcPr>
          <w:p w14:paraId="0A0C27F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03</w:t>
            </w:r>
          </w:p>
        </w:tc>
        <w:tc>
          <w:tcPr>
            <w:tcW w:w="8363" w:type="dxa"/>
            <w:shd w:val="clear" w:color="auto" w:fill="auto"/>
          </w:tcPr>
          <w:p w14:paraId="0F66F4B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методами доказательств и алгоритмов решения, умение их применять, проводить доказательные рассуждения в ходе решения задач;</w:t>
            </w:r>
          </w:p>
        </w:tc>
      </w:tr>
      <w:tr w:rsidR="006353E6" w14:paraId="67B2A6D6" w14:textId="77777777" w:rsidTr="0025622E">
        <w:tc>
          <w:tcPr>
            <w:tcW w:w="993" w:type="dxa"/>
            <w:shd w:val="clear" w:color="auto" w:fill="auto"/>
          </w:tcPr>
          <w:p w14:paraId="432AD8E1"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04</w:t>
            </w:r>
          </w:p>
        </w:tc>
        <w:tc>
          <w:tcPr>
            <w:tcW w:w="8363" w:type="dxa"/>
            <w:shd w:val="clear" w:color="auto" w:fill="auto"/>
          </w:tcPr>
          <w:p w14:paraId="5DCEF5A5"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6353E6" w14:paraId="7C95E45F" w14:textId="77777777" w:rsidTr="0025622E">
        <w:tc>
          <w:tcPr>
            <w:tcW w:w="993" w:type="dxa"/>
            <w:shd w:val="clear" w:color="auto" w:fill="auto"/>
          </w:tcPr>
          <w:p w14:paraId="4BB74F2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05</w:t>
            </w:r>
          </w:p>
        </w:tc>
        <w:tc>
          <w:tcPr>
            <w:tcW w:w="8363" w:type="dxa"/>
            <w:shd w:val="clear" w:color="auto" w:fill="auto"/>
          </w:tcPr>
          <w:p w14:paraId="5264B58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идеях и методах математического анализа;</w:t>
            </w:r>
          </w:p>
        </w:tc>
      </w:tr>
      <w:tr w:rsidR="006353E6" w14:paraId="6F96F500" w14:textId="77777777" w:rsidTr="0025622E">
        <w:tc>
          <w:tcPr>
            <w:tcW w:w="993" w:type="dxa"/>
            <w:shd w:val="clear" w:color="auto" w:fill="auto"/>
          </w:tcPr>
          <w:p w14:paraId="1D66FDE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lastRenderedPageBreak/>
              <w:t>ПРб</w:t>
            </w:r>
            <w:proofErr w:type="spellEnd"/>
            <w:r>
              <w:t xml:space="preserve"> 06</w:t>
            </w:r>
          </w:p>
        </w:tc>
        <w:tc>
          <w:tcPr>
            <w:tcW w:w="8363" w:type="dxa"/>
            <w:shd w:val="clear" w:color="auto" w:fill="auto"/>
          </w:tcPr>
          <w:p w14:paraId="13278E9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6353E6" w14:paraId="1D2E18C7" w14:textId="77777777" w:rsidTr="0025622E">
        <w:tc>
          <w:tcPr>
            <w:tcW w:w="993" w:type="dxa"/>
            <w:shd w:val="clear" w:color="auto" w:fill="auto"/>
          </w:tcPr>
          <w:p w14:paraId="0D41E44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07</w:t>
            </w:r>
          </w:p>
        </w:tc>
        <w:tc>
          <w:tcPr>
            <w:tcW w:w="8363" w:type="dxa"/>
            <w:shd w:val="clear" w:color="auto" w:fill="auto"/>
          </w:tcPr>
          <w:p w14:paraId="33DF6B8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6353E6" w14:paraId="7E2137A0" w14:textId="77777777" w:rsidTr="0025622E">
        <w:tc>
          <w:tcPr>
            <w:tcW w:w="993" w:type="dxa"/>
            <w:shd w:val="clear" w:color="auto" w:fill="auto"/>
          </w:tcPr>
          <w:p w14:paraId="0C795D3E"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08</w:t>
            </w:r>
          </w:p>
        </w:tc>
        <w:tc>
          <w:tcPr>
            <w:tcW w:w="8363" w:type="dxa"/>
            <w:shd w:val="clear" w:color="auto" w:fill="auto"/>
          </w:tcPr>
          <w:p w14:paraId="26FAC9E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использования готовых компьютерных программ при решении задач;</w:t>
            </w:r>
          </w:p>
        </w:tc>
      </w:tr>
      <w:tr w:rsidR="006353E6" w14:paraId="3BA29517" w14:textId="77777777" w:rsidTr="0025622E">
        <w:tc>
          <w:tcPr>
            <w:tcW w:w="993" w:type="dxa"/>
            <w:shd w:val="clear" w:color="auto" w:fill="auto"/>
          </w:tcPr>
          <w:p w14:paraId="5B5FED9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01</w:t>
            </w:r>
          </w:p>
        </w:tc>
        <w:tc>
          <w:tcPr>
            <w:tcW w:w="8363" w:type="dxa"/>
            <w:shd w:val="clear" w:color="auto" w:fill="auto"/>
          </w:tcPr>
          <w:p w14:paraId="0A2B5683"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6353E6" w14:paraId="5F4ED868" w14:textId="77777777" w:rsidTr="0025622E">
        <w:tc>
          <w:tcPr>
            <w:tcW w:w="993" w:type="dxa"/>
            <w:shd w:val="clear" w:color="auto" w:fill="auto"/>
          </w:tcPr>
          <w:p w14:paraId="673E615B"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02</w:t>
            </w:r>
          </w:p>
        </w:tc>
        <w:tc>
          <w:tcPr>
            <w:tcW w:w="8363" w:type="dxa"/>
            <w:shd w:val="clear" w:color="auto" w:fill="auto"/>
          </w:tcPr>
          <w:p w14:paraId="5F29BD45"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6353E6" w14:paraId="05367928" w14:textId="77777777" w:rsidTr="0025622E">
        <w:tc>
          <w:tcPr>
            <w:tcW w:w="993" w:type="dxa"/>
            <w:shd w:val="clear" w:color="auto" w:fill="auto"/>
          </w:tcPr>
          <w:p w14:paraId="6ED0ED8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03</w:t>
            </w:r>
          </w:p>
        </w:tc>
        <w:tc>
          <w:tcPr>
            <w:tcW w:w="8363" w:type="dxa"/>
            <w:shd w:val="clear" w:color="auto" w:fill="auto"/>
          </w:tcPr>
          <w:p w14:paraId="6035A637"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умений моделировать реальные ситуации, исследовать построенные модели, интерпретировать полученный результат;</w:t>
            </w:r>
          </w:p>
        </w:tc>
      </w:tr>
      <w:tr w:rsidR="006353E6" w14:paraId="06C81D05" w14:textId="77777777" w:rsidTr="0025622E">
        <w:tc>
          <w:tcPr>
            <w:tcW w:w="993" w:type="dxa"/>
            <w:shd w:val="clear" w:color="auto" w:fill="auto"/>
          </w:tcPr>
          <w:p w14:paraId="15D2999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04</w:t>
            </w:r>
          </w:p>
        </w:tc>
        <w:tc>
          <w:tcPr>
            <w:tcW w:w="8363" w:type="dxa"/>
            <w:shd w:val="clear" w:color="auto" w:fill="auto"/>
          </w:tcPr>
          <w:p w14:paraId="4B5B408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6353E6" w14:paraId="29E1419B" w14:textId="77777777" w:rsidTr="0025622E">
        <w:tc>
          <w:tcPr>
            <w:tcW w:w="993" w:type="dxa"/>
            <w:shd w:val="clear" w:color="auto" w:fill="auto"/>
          </w:tcPr>
          <w:p w14:paraId="460DFA5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05</w:t>
            </w:r>
          </w:p>
        </w:tc>
        <w:tc>
          <w:tcPr>
            <w:tcW w:w="8363" w:type="dxa"/>
            <w:shd w:val="clear" w:color="auto" w:fill="auto"/>
          </w:tcPr>
          <w:p w14:paraId="2149DE4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14:paraId="419E9BCB" w14:textId="77777777" w:rsidR="00160D47" w:rsidRDefault="00160D47"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CCB9555" w14:textId="77777777" w:rsidR="006409D8" w:rsidRDefault="006409D8"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92CCED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370917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2D974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5960DA"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EE54903"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D2ECC4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760D2D6"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88510F0"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3E7C60B"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DA55B68"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B05C3B" w14:textId="77777777" w:rsidR="001A19A4" w:rsidRDefault="001A19A4"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57CF06CB" w14:textId="77777777" w:rsidR="003959A2" w:rsidRPr="007F40D4" w:rsidRDefault="003959A2" w:rsidP="0001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7F40D4">
        <w:rPr>
          <w:b/>
        </w:rPr>
        <w:lastRenderedPageBreak/>
        <w:t>2. СТРУКТУРА И СОДЕРЖАНИЕ УЧЕБНОЙ ДИСЦИПЛИНЫ</w:t>
      </w:r>
    </w:p>
    <w:p w14:paraId="3C447EE6"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u w:val="single"/>
        </w:rPr>
      </w:pPr>
      <w:r w:rsidRPr="007F40D4">
        <w:rPr>
          <w:b/>
        </w:rPr>
        <w:t>2.1. Объем учебной дисциплины и виды учебной работы</w:t>
      </w:r>
    </w:p>
    <w:p w14:paraId="2AC51FA3" w14:textId="77777777" w:rsidR="003959A2" w:rsidRPr="007F40D4" w:rsidRDefault="003959A2" w:rsidP="00034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3"/>
      </w:tblGrid>
      <w:tr w:rsidR="00E94ADB" w:rsidRPr="00E94ADB" w14:paraId="15570EE1"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75B8123" w14:textId="77777777" w:rsidR="00E94ADB" w:rsidRPr="00E94ADB" w:rsidRDefault="00E94ADB" w:rsidP="00A20333">
            <w:pPr>
              <w:jc w:val="both"/>
              <w:rPr>
                <w:b/>
              </w:rPr>
            </w:pPr>
            <w:r w:rsidRPr="00E94ADB">
              <w:rPr>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C75FC26" w14:textId="77777777" w:rsidR="00E94ADB" w:rsidRPr="00E94ADB" w:rsidRDefault="00E94ADB" w:rsidP="00A20333">
            <w:pPr>
              <w:jc w:val="both"/>
              <w:rPr>
                <w:b/>
                <w:iCs/>
              </w:rPr>
            </w:pPr>
            <w:r>
              <w:rPr>
                <w:b/>
                <w:iCs/>
              </w:rPr>
              <w:t>Объем в часах</w:t>
            </w:r>
          </w:p>
        </w:tc>
      </w:tr>
      <w:tr w:rsidR="00E94ADB" w:rsidRPr="00E94ADB" w14:paraId="0277F21A"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7E295BF" w14:textId="77777777" w:rsidR="00E94ADB" w:rsidRPr="00E94ADB" w:rsidRDefault="00E94ADB" w:rsidP="00A20333">
            <w:pPr>
              <w:jc w:val="both"/>
              <w:rPr>
                <w:b/>
              </w:rPr>
            </w:pPr>
            <w:r w:rsidRPr="00E94ADB">
              <w:rPr>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A978937" w14:textId="78950E0C" w:rsidR="00E94ADB" w:rsidRPr="00E94ADB" w:rsidRDefault="00DE6714" w:rsidP="00A20333">
            <w:pPr>
              <w:jc w:val="both"/>
              <w:rPr>
                <w:b/>
                <w:i/>
                <w:iCs/>
              </w:rPr>
            </w:pPr>
            <w:r>
              <w:rPr>
                <w:b/>
                <w:i/>
                <w:iCs/>
              </w:rPr>
              <w:t>320</w:t>
            </w:r>
          </w:p>
        </w:tc>
      </w:tr>
      <w:tr w:rsidR="00E94ADB" w:rsidRPr="00E94ADB" w14:paraId="08C7AC4B"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E8F913B" w14:textId="77777777" w:rsidR="00E94ADB" w:rsidRPr="00E94ADB" w:rsidRDefault="00E94ADB" w:rsidP="00A20333">
            <w:pPr>
              <w:jc w:val="both"/>
              <w:rPr>
                <w:b/>
              </w:rPr>
            </w:pPr>
            <w:r w:rsidRPr="00E94ADB">
              <w:rPr>
                <w:b/>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4C370B4" w14:textId="77777777" w:rsidR="00E94ADB" w:rsidRPr="00E94ADB" w:rsidRDefault="00E94ADB" w:rsidP="00A20333">
            <w:pPr>
              <w:jc w:val="both"/>
              <w:rPr>
                <w:b/>
                <w:i/>
                <w:iCs/>
              </w:rPr>
            </w:pPr>
          </w:p>
        </w:tc>
      </w:tr>
      <w:tr w:rsidR="00E94ADB" w:rsidRPr="00E94ADB" w14:paraId="4BDBFCE9"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F29794F" w14:textId="77777777" w:rsidR="00E94ADB" w:rsidRPr="00E94ADB" w:rsidRDefault="00E94ADB" w:rsidP="00A20333">
            <w:pPr>
              <w:jc w:val="both"/>
              <w:rPr>
                <w:b/>
              </w:rPr>
            </w:pPr>
            <w:r w:rsidRPr="00E94ADB">
              <w:rPr>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51FB127" w14:textId="2236941A" w:rsidR="00E94ADB" w:rsidRPr="00E94ADB" w:rsidRDefault="00DE6714" w:rsidP="00A80760">
            <w:pPr>
              <w:jc w:val="both"/>
              <w:rPr>
                <w:b/>
                <w:bCs/>
                <w:i/>
                <w:iCs/>
              </w:rPr>
            </w:pPr>
            <w:r>
              <w:rPr>
                <w:b/>
                <w:bCs/>
                <w:i/>
                <w:iCs/>
              </w:rPr>
              <w:t>29</w:t>
            </w:r>
            <w:r w:rsidR="00FD052D">
              <w:rPr>
                <w:b/>
                <w:bCs/>
                <w:i/>
                <w:iCs/>
              </w:rPr>
              <w:t>4</w:t>
            </w:r>
          </w:p>
        </w:tc>
      </w:tr>
      <w:tr w:rsidR="00E94ADB" w:rsidRPr="00E94ADB" w14:paraId="0D9EAA82" w14:textId="77777777" w:rsidTr="0025622E">
        <w:trPr>
          <w:trHeight w:val="490"/>
        </w:trPr>
        <w:tc>
          <w:tcPr>
            <w:tcW w:w="9464" w:type="dxa"/>
            <w:gridSpan w:val="2"/>
            <w:tcBorders>
              <w:top w:val="single" w:sz="6" w:space="0" w:color="000000"/>
              <w:left w:val="single" w:sz="6" w:space="0" w:color="000000"/>
              <w:bottom w:val="single" w:sz="6" w:space="0" w:color="000000"/>
              <w:right w:val="single" w:sz="6" w:space="0" w:color="000000"/>
            </w:tcBorders>
            <w:vAlign w:val="center"/>
            <w:hideMark/>
          </w:tcPr>
          <w:p w14:paraId="51824505" w14:textId="77777777" w:rsidR="00E94ADB" w:rsidRPr="00E94ADB" w:rsidRDefault="00E94ADB" w:rsidP="00A20333">
            <w:pPr>
              <w:suppressAutoHyphens/>
              <w:jc w:val="both"/>
              <w:rPr>
                <w:iCs/>
              </w:rPr>
            </w:pPr>
            <w:r w:rsidRPr="00E94ADB">
              <w:t>в т. ч.:</w:t>
            </w:r>
          </w:p>
        </w:tc>
      </w:tr>
      <w:tr w:rsidR="00E94ADB" w:rsidRPr="00E94ADB" w14:paraId="1179307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B0000F7"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A31BEFF" w14:textId="74D35332" w:rsidR="00E94ADB" w:rsidRPr="00E94ADB" w:rsidRDefault="00E94ADB" w:rsidP="000C1AAB">
            <w:pPr>
              <w:jc w:val="both"/>
            </w:pPr>
            <w:r w:rsidRPr="00E94ADB">
              <w:t>2</w:t>
            </w:r>
            <w:r w:rsidR="00FD052D">
              <w:t>2</w:t>
            </w:r>
            <w:r w:rsidR="00DE6714">
              <w:t>2</w:t>
            </w:r>
          </w:p>
        </w:tc>
      </w:tr>
      <w:tr w:rsidR="00E94ADB" w:rsidRPr="00E94ADB" w14:paraId="7E18B257"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1458B1D" w14:textId="77777777" w:rsidR="00E94ADB" w:rsidRPr="00E94ADB" w:rsidRDefault="00E94ADB" w:rsidP="00A20333">
            <w:pPr>
              <w:suppressAutoHyphens/>
              <w:jc w:val="both"/>
            </w:pPr>
            <w:r w:rsidRPr="00E94ADB">
              <w:t>практические занятия</w:t>
            </w:r>
            <w:r w:rsidRPr="00E94ADB">
              <w:rPr>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3F6CCBA" w14:textId="62EC5B0C" w:rsidR="00E94ADB" w:rsidRPr="00E94ADB" w:rsidRDefault="00DE6714" w:rsidP="00A20333">
            <w:pPr>
              <w:suppressAutoHyphens/>
              <w:jc w:val="both"/>
              <w:rPr>
                <w:iCs/>
              </w:rPr>
            </w:pPr>
            <w:r>
              <w:rPr>
                <w:iCs/>
              </w:rPr>
              <w:t>37</w:t>
            </w:r>
          </w:p>
        </w:tc>
      </w:tr>
      <w:tr w:rsidR="00E94ADB" w:rsidRPr="00E94ADB" w14:paraId="7D718F7F"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47EAB58" w14:textId="77777777" w:rsidR="00E94ADB" w:rsidRPr="00E94ADB" w:rsidRDefault="00E94ADB" w:rsidP="00A20333">
            <w:pPr>
              <w:suppressAutoHyphens/>
              <w:jc w:val="both"/>
              <w:rPr>
                <w:b/>
              </w:rPr>
            </w:pPr>
            <w:r w:rsidRPr="00E94ADB">
              <w:rPr>
                <w:b/>
              </w:rPr>
              <w:t>Профессионально-ориентированное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A800CA2" w14:textId="5EF58C0E" w:rsidR="00E94ADB" w:rsidRPr="00E94ADB" w:rsidRDefault="00FD052D" w:rsidP="00A20333">
            <w:pPr>
              <w:suppressAutoHyphens/>
              <w:jc w:val="both"/>
              <w:rPr>
                <w:b/>
                <w:bCs/>
              </w:rPr>
            </w:pPr>
            <w:r>
              <w:rPr>
                <w:b/>
                <w:bCs/>
              </w:rPr>
              <w:t>3</w:t>
            </w:r>
            <w:r w:rsidR="00A80760">
              <w:rPr>
                <w:b/>
                <w:bCs/>
              </w:rPr>
              <w:t>5</w:t>
            </w:r>
          </w:p>
        </w:tc>
      </w:tr>
      <w:tr w:rsidR="00E94ADB" w:rsidRPr="00E94ADB" w14:paraId="408775D3"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089AE384" w14:textId="77777777" w:rsidR="00E94ADB" w:rsidRPr="00E94ADB" w:rsidRDefault="00E94ADB" w:rsidP="00A20333">
            <w:pPr>
              <w:suppressAutoHyphens/>
              <w:jc w:val="both"/>
            </w:pPr>
            <w:r w:rsidRPr="00E94ADB">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916F37B" w14:textId="77777777" w:rsidR="00E94ADB" w:rsidRPr="00E94ADB" w:rsidRDefault="00E94ADB" w:rsidP="00A20333">
            <w:pPr>
              <w:suppressAutoHyphens/>
              <w:jc w:val="both"/>
              <w:rPr>
                <w:iCs/>
              </w:rPr>
            </w:pPr>
          </w:p>
        </w:tc>
      </w:tr>
      <w:tr w:rsidR="00E94ADB" w:rsidRPr="00E94ADB" w14:paraId="292643AC"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27BFE5B6"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7DC4A97" w14:textId="2506F4D5" w:rsidR="00E94ADB" w:rsidRPr="00E94ADB" w:rsidRDefault="00FD052D" w:rsidP="00A20333">
            <w:pPr>
              <w:suppressAutoHyphens/>
              <w:jc w:val="both"/>
              <w:rPr>
                <w:iCs/>
              </w:rPr>
            </w:pPr>
            <w:r>
              <w:rPr>
                <w:iCs/>
              </w:rPr>
              <w:t>2</w:t>
            </w:r>
            <w:r w:rsidR="00A80760">
              <w:rPr>
                <w:iCs/>
              </w:rPr>
              <w:t>2</w:t>
            </w:r>
          </w:p>
        </w:tc>
      </w:tr>
      <w:tr w:rsidR="00E94ADB" w:rsidRPr="00E94ADB" w14:paraId="0D7D775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3BFED588" w14:textId="77777777" w:rsidR="00E94ADB" w:rsidRPr="00E94ADB" w:rsidRDefault="00E94ADB" w:rsidP="00A20333">
            <w:pPr>
              <w:suppressAutoHyphens/>
              <w:jc w:val="both"/>
            </w:pPr>
            <w:r w:rsidRPr="00E94ADB">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14:paraId="3A529727" w14:textId="77777777" w:rsidR="00E94ADB" w:rsidRPr="00E94ADB" w:rsidRDefault="00A80760" w:rsidP="00A20333">
            <w:pPr>
              <w:suppressAutoHyphens/>
              <w:jc w:val="both"/>
            </w:pPr>
            <w:r>
              <w:t>13</w:t>
            </w:r>
          </w:p>
        </w:tc>
      </w:tr>
      <w:tr w:rsidR="00FD052D" w:rsidRPr="00E94ADB" w14:paraId="412CB00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73D5BAF0" w14:textId="23A520B9" w:rsidR="00FD052D" w:rsidRPr="00FD052D" w:rsidRDefault="00FD052D" w:rsidP="00A20333">
            <w:pPr>
              <w:suppressAutoHyphens/>
              <w:jc w:val="both"/>
              <w:rPr>
                <w:b/>
                <w:bCs/>
              </w:rPr>
            </w:pPr>
            <w:r w:rsidRPr="00FD052D">
              <w:rPr>
                <w:b/>
                <w:bCs/>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6971789B" w14:textId="40800C17" w:rsidR="00FD052D" w:rsidRPr="00B1116F" w:rsidRDefault="00FD052D" w:rsidP="00A20333">
            <w:pPr>
              <w:suppressAutoHyphens/>
              <w:jc w:val="both"/>
              <w:rPr>
                <w:b/>
                <w:bCs/>
                <w:i/>
                <w:iCs/>
              </w:rPr>
            </w:pPr>
            <w:r w:rsidRPr="00B1116F">
              <w:rPr>
                <w:b/>
                <w:bCs/>
                <w:i/>
                <w:iCs/>
              </w:rPr>
              <w:t>18</w:t>
            </w:r>
          </w:p>
        </w:tc>
      </w:tr>
      <w:tr w:rsidR="00FD052D" w:rsidRPr="00E94ADB" w14:paraId="742A6AEE"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686D89B3" w14:textId="04957763" w:rsidR="00FD052D" w:rsidRPr="00FD052D" w:rsidRDefault="00FD052D" w:rsidP="00A20333">
            <w:pPr>
              <w:suppressAutoHyphens/>
              <w:jc w:val="both"/>
              <w:rPr>
                <w:b/>
                <w:bCs/>
              </w:rPr>
            </w:pPr>
            <w:r w:rsidRPr="00FD052D">
              <w:rPr>
                <w:b/>
                <w:bCs/>
              </w:rPr>
              <w:t>Консультации</w:t>
            </w:r>
          </w:p>
        </w:tc>
        <w:tc>
          <w:tcPr>
            <w:tcW w:w="1843" w:type="dxa"/>
            <w:tcBorders>
              <w:top w:val="single" w:sz="6" w:space="0" w:color="000000"/>
              <w:left w:val="single" w:sz="6" w:space="0" w:color="000000"/>
              <w:bottom w:val="single" w:sz="6" w:space="0" w:color="000000"/>
              <w:right w:val="single" w:sz="6" w:space="0" w:color="000000"/>
            </w:tcBorders>
            <w:vAlign w:val="center"/>
          </w:tcPr>
          <w:p w14:paraId="4D489289" w14:textId="27D9119A" w:rsidR="00FD052D" w:rsidRPr="00B1116F" w:rsidRDefault="00FD052D" w:rsidP="00A20333">
            <w:pPr>
              <w:suppressAutoHyphens/>
              <w:jc w:val="both"/>
              <w:rPr>
                <w:b/>
                <w:bCs/>
                <w:i/>
                <w:iCs/>
              </w:rPr>
            </w:pPr>
            <w:r w:rsidRPr="00B1116F">
              <w:rPr>
                <w:b/>
                <w:bCs/>
                <w:i/>
                <w:iCs/>
              </w:rPr>
              <w:t>2</w:t>
            </w:r>
          </w:p>
        </w:tc>
      </w:tr>
      <w:tr w:rsidR="00E94ADB" w:rsidRPr="00E94ADB" w14:paraId="474A020A"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tcPr>
          <w:p w14:paraId="21589CC7" w14:textId="77777777" w:rsidR="00E94ADB" w:rsidRPr="00E94ADB" w:rsidRDefault="00E94ADB" w:rsidP="00A20333">
            <w:pPr>
              <w:suppressAutoHyphens/>
              <w:jc w:val="both"/>
              <w:rPr>
                <w:b/>
                <w:iCs/>
              </w:rPr>
            </w:pPr>
            <w:r w:rsidRPr="00E94ADB">
              <w:rPr>
                <w:b/>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F83330A" w14:textId="77777777" w:rsidR="00E94ADB" w:rsidRPr="00B1116F" w:rsidRDefault="0025622E" w:rsidP="00A20333">
            <w:pPr>
              <w:suppressAutoHyphens/>
              <w:jc w:val="both"/>
              <w:rPr>
                <w:b/>
                <w:i/>
              </w:rPr>
            </w:pPr>
            <w:r w:rsidRPr="00B1116F">
              <w:rPr>
                <w:b/>
                <w:i/>
              </w:rPr>
              <w:t>да</w:t>
            </w:r>
          </w:p>
        </w:tc>
      </w:tr>
      <w:tr w:rsidR="00E94ADB" w:rsidRPr="00E94ADB" w14:paraId="674480E0"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D3D19B0" w14:textId="77777777" w:rsidR="00E94ADB" w:rsidRPr="00E94ADB" w:rsidRDefault="00E94ADB" w:rsidP="00A20333">
            <w:pPr>
              <w:suppressAutoHyphens/>
              <w:jc w:val="both"/>
              <w:rPr>
                <w:b/>
                <w:i/>
              </w:rPr>
            </w:pPr>
            <w:r w:rsidRPr="00E94ADB">
              <w:rPr>
                <w:b/>
                <w:iCs/>
              </w:rPr>
              <w:t>Промежуточная аттестация (</w:t>
            </w:r>
            <w:r w:rsidRPr="00E94ADB">
              <w:rPr>
                <w:b/>
              </w:rPr>
              <w:t>экзамен</w:t>
            </w:r>
            <w:r w:rsidRPr="00E94ADB">
              <w:rPr>
                <w:b/>
                <w:iCs/>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2C0F6FE5" w14:textId="2EB9DD92" w:rsidR="00E94ADB" w:rsidRPr="00B1116F" w:rsidRDefault="00DE6714" w:rsidP="00A20333">
            <w:pPr>
              <w:suppressAutoHyphens/>
              <w:jc w:val="both"/>
              <w:rPr>
                <w:b/>
                <w:i/>
              </w:rPr>
            </w:pPr>
            <w:r w:rsidRPr="00B1116F">
              <w:rPr>
                <w:b/>
                <w:i/>
              </w:rPr>
              <w:t>6</w:t>
            </w:r>
          </w:p>
        </w:tc>
      </w:tr>
    </w:tbl>
    <w:p w14:paraId="4A1105AA"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sectPr w:rsidR="003959A2" w:rsidRPr="007F40D4" w:rsidSect="004825B4">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titlePg/>
          <w:docGrid w:linePitch="326"/>
        </w:sectPr>
      </w:pPr>
    </w:p>
    <w:p w14:paraId="0A132101" w14:textId="77777777" w:rsidR="003959A2" w:rsidRDefault="003959A2"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bCs/>
          <w:i/>
        </w:rPr>
      </w:pPr>
      <w:r w:rsidRPr="007F40D4">
        <w:rPr>
          <w:b/>
        </w:rPr>
        <w:lastRenderedPageBreak/>
        <w:t xml:space="preserve">2.2. </w:t>
      </w:r>
      <w:r w:rsidR="00F6191E" w:rsidRPr="007F40D4">
        <w:rPr>
          <w:b/>
        </w:rPr>
        <w:t>Т</w:t>
      </w:r>
      <w:r w:rsidRPr="007F40D4">
        <w:rPr>
          <w:b/>
        </w:rPr>
        <w:t>ематический план и содержание учебной дисциплины</w:t>
      </w:r>
      <w:r w:rsidRPr="007F40D4">
        <w:rPr>
          <w:b/>
          <w:caps/>
        </w:rPr>
        <w:t xml:space="preserve"> </w:t>
      </w:r>
      <w:r w:rsidR="00A00A58" w:rsidRPr="00555F30">
        <w:t>«</w:t>
      </w:r>
      <w:r w:rsidR="00A00A58" w:rsidRPr="00555F30">
        <w:rPr>
          <w:bCs/>
          <w:shd w:val="clear" w:color="auto" w:fill="FFFFFF"/>
        </w:rPr>
        <w:t>Математика</w:t>
      </w:r>
      <w:r w:rsidR="00A00A58" w:rsidRPr="00555F30">
        <w:rPr>
          <w:shd w:val="clear" w:color="auto" w:fill="FFFFFF"/>
        </w:rPr>
        <w:t>»</w:t>
      </w:r>
      <w:r w:rsidR="00861A6D">
        <w:rPr>
          <w:bCs/>
          <w:i/>
        </w:rPr>
        <w:tab/>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106"/>
        <w:gridCol w:w="7938"/>
        <w:gridCol w:w="992"/>
        <w:gridCol w:w="1810"/>
      </w:tblGrid>
      <w:tr w:rsidR="00D527CF" w:rsidRPr="007D3E09" w14:paraId="1106E3C7" w14:textId="77777777" w:rsidTr="0025622E">
        <w:trPr>
          <w:trHeight w:val="20"/>
        </w:trPr>
        <w:tc>
          <w:tcPr>
            <w:tcW w:w="2863" w:type="dxa"/>
            <w:shd w:val="clear" w:color="auto" w:fill="auto"/>
            <w:vAlign w:val="center"/>
          </w:tcPr>
          <w:p w14:paraId="1AE5D977"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Наименование разделов и тем</w:t>
            </w:r>
          </w:p>
        </w:tc>
        <w:tc>
          <w:tcPr>
            <w:tcW w:w="1106" w:type="dxa"/>
          </w:tcPr>
          <w:p w14:paraId="7ED4633F"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026F">
              <w:rPr>
                <w:b/>
              </w:rPr>
              <w:t>№ занятия</w:t>
            </w:r>
          </w:p>
        </w:tc>
        <w:tc>
          <w:tcPr>
            <w:tcW w:w="7938" w:type="dxa"/>
            <w:shd w:val="clear" w:color="auto" w:fill="auto"/>
            <w:vAlign w:val="center"/>
          </w:tcPr>
          <w:p w14:paraId="34F070D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7265CE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Объем часов</w:t>
            </w:r>
          </w:p>
        </w:tc>
        <w:tc>
          <w:tcPr>
            <w:tcW w:w="1810" w:type="dxa"/>
            <w:shd w:val="clear" w:color="auto" w:fill="auto"/>
            <w:vAlign w:val="center"/>
          </w:tcPr>
          <w:p w14:paraId="65C6A723"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Формируемые компетенции</w:t>
            </w:r>
          </w:p>
        </w:tc>
      </w:tr>
      <w:tr w:rsidR="00D527CF" w:rsidRPr="007D3E09" w14:paraId="52004387" w14:textId="77777777" w:rsidTr="0025622E">
        <w:trPr>
          <w:trHeight w:val="20"/>
        </w:trPr>
        <w:tc>
          <w:tcPr>
            <w:tcW w:w="2863" w:type="dxa"/>
            <w:shd w:val="clear" w:color="auto" w:fill="auto"/>
          </w:tcPr>
          <w:p w14:paraId="505CF8A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1</w:t>
            </w:r>
          </w:p>
        </w:tc>
        <w:tc>
          <w:tcPr>
            <w:tcW w:w="1106" w:type="dxa"/>
          </w:tcPr>
          <w:p w14:paraId="19BBCA5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938" w:type="dxa"/>
            <w:shd w:val="clear" w:color="auto" w:fill="auto"/>
          </w:tcPr>
          <w:p w14:paraId="544EB490"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2</w:t>
            </w:r>
          </w:p>
        </w:tc>
        <w:tc>
          <w:tcPr>
            <w:tcW w:w="992" w:type="dxa"/>
            <w:shd w:val="clear" w:color="auto" w:fill="auto"/>
          </w:tcPr>
          <w:p w14:paraId="6A71D84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3</w:t>
            </w:r>
          </w:p>
        </w:tc>
        <w:tc>
          <w:tcPr>
            <w:tcW w:w="1810" w:type="dxa"/>
            <w:shd w:val="clear" w:color="auto" w:fill="auto"/>
          </w:tcPr>
          <w:p w14:paraId="2C83A93D"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4</w:t>
            </w:r>
          </w:p>
        </w:tc>
      </w:tr>
      <w:tr w:rsidR="00D527CF" w:rsidRPr="007D3E09" w14:paraId="72B38DCB" w14:textId="77777777" w:rsidTr="0025622E">
        <w:trPr>
          <w:trHeight w:val="20"/>
        </w:trPr>
        <w:tc>
          <w:tcPr>
            <w:tcW w:w="14709" w:type="dxa"/>
            <w:gridSpan w:val="5"/>
          </w:tcPr>
          <w:p w14:paraId="6F2B7EF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Основное содержание</w:t>
            </w:r>
          </w:p>
        </w:tc>
      </w:tr>
      <w:tr w:rsidR="00D527CF" w:rsidRPr="007D3E09" w14:paraId="70D70C56" w14:textId="77777777" w:rsidTr="0025622E">
        <w:trPr>
          <w:trHeight w:val="20"/>
        </w:trPr>
        <w:tc>
          <w:tcPr>
            <w:tcW w:w="11907" w:type="dxa"/>
            <w:gridSpan w:val="3"/>
            <w:shd w:val="clear" w:color="auto" w:fill="auto"/>
          </w:tcPr>
          <w:p w14:paraId="6D5395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1. Повторение курса математики основной школы</w:t>
            </w:r>
          </w:p>
        </w:tc>
        <w:tc>
          <w:tcPr>
            <w:tcW w:w="992" w:type="dxa"/>
            <w:shd w:val="clear" w:color="auto" w:fill="auto"/>
          </w:tcPr>
          <w:p w14:paraId="3A9BAAA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20</w:t>
            </w:r>
          </w:p>
        </w:tc>
        <w:tc>
          <w:tcPr>
            <w:tcW w:w="1810" w:type="dxa"/>
            <w:vMerge w:val="restart"/>
            <w:shd w:val="clear" w:color="auto" w:fill="auto"/>
            <w:vAlign w:val="center"/>
          </w:tcPr>
          <w:p w14:paraId="00EF2124"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ОК-01, ОК-02, ОК-03, ОК-04, ОК-05, ОК-06, ОК-07</w:t>
            </w:r>
          </w:p>
        </w:tc>
      </w:tr>
      <w:tr w:rsidR="00D527CF" w:rsidRPr="007D3E09" w14:paraId="700D76FC" w14:textId="77777777" w:rsidTr="0025622E">
        <w:trPr>
          <w:trHeight w:val="182"/>
        </w:trPr>
        <w:tc>
          <w:tcPr>
            <w:tcW w:w="2863" w:type="dxa"/>
            <w:vMerge w:val="restart"/>
            <w:shd w:val="clear" w:color="auto" w:fill="auto"/>
          </w:tcPr>
          <w:p w14:paraId="05012A2C"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1.1</w:t>
            </w:r>
          </w:p>
          <w:p w14:paraId="18BB7A6E"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Цель и задачи математики при освоении специальности</w:t>
            </w:r>
          </w:p>
        </w:tc>
        <w:tc>
          <w:tcPr>
            <w:tcW w:w="9044" w:type="dxa"/>
            <w:gridSpan w:val="2"/>
          </w:tcPr>
          <w:p w14:paraId="6B549A63"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7B3AC4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E59B7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8A76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E49AE7" w14:textId="77777777" w:rsidR="00D527CF" w:rsidRPr="008D70B3"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70B3">
              <w:rPr>
                <w:bCs/>
              </w:rPr>
              <w:t>1</w:t>
            </w:r>
          </w:p>
        </w:tc>
        <w:tc>
          <w:tcPr>
            <w:tcW w:w="1810" w:type="dxa"/>
            <w:vMerge/>
            <w:shd w:val="clear" w:color="auto" w:fill="auto"/>
          </w:tcPr>
          <w:p w14:paraId="641761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6BFF438" w14:textId="77777777" w:rsidTr="0025622E">
        <w:trPr>
          <w:trHeight w:val="20"/>
        </w:trPr>
        <w:tc>
          <w:tcPr>
            <w:tcW w:w="2863" w:type="dxa"/>
            <w:vMerge/>
          </w:tcPr>
          <w:p w14:paraId="4F9A8DE4"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256D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p>
        </w:tc>
        <w:tc>
          <w:tcPr>
            <w:tcW w:w="7938" w:type="dxa"/>
            <w:shd w:val="clear" w:color="auto" w:fill="auto"/>
          </w:tcPr>
          <w:p w14:paraId="470A6F5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Базовые знания и умения по математике в профессиональной и в повседневной деятельности.</w:t>
            </w:r>
          </w:p>
        </w:tc>
        <w:tc>
          <w:tcPr>
            <w:tcW w:w="992" w:type="dxa"/>
            <w:vMerge/>
            <w:shd w:val="clear" w:color="auto" w:fill="auto"/>
          </w:tcPr>
          <w:p w14:paraId="765E328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C60B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C952693" w14:textId="77777777" w:rsidTr="0025622E">
        <w:trPr>
          <w:trHeight w:val="20"/>
        </w:trPr>
        <w:tc>
          <w:tcPr>
            <w:tcW w:w="2863" w:type="dxa"/>
            <w:vMerge w:val="restart"/>
            <w:shd w:val="clear" w:color="auto" w:fill="auto"/>
          </w:tcPr>
          <w:p w14:paraId="4D08D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1.2</w:t>
            </w:r>
          </w:p>
          <w:p w14:paraId="6647B4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Числа и вычисления. Выражения и преобразования</w:t>
            </w:r>
          </w:p>
        </w:tc>
        <w:tc>
          <w:tcPr>
            <w:tcW w:w="9044" w:type="dxa"/>
            <w:gridSpan w:val="2"/>
          </w:tcPr>
          <w:p w14:paraId="67DF1D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587A01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5389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28051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6582B4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F81408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B212DD" w14:textId="77777777" w:rsidTr="0025622E">
        <w:trPr>
          <w:trHeight w:val="413"/>
        </w:trPr>
        <w:tc>
          <w:tcPr>
            <w:tcW w:w="2863" w:type="dxa"/>
            <w:vMerge/>
          </w:tcPr>
          <w:p w14:paraId="60F5C3B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616BE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p>
        </w:tc>
        <w:tc>
          <w:tcPr>
            <w:tcW w:w="7938" w:type="dxa"/>
            <w:shd w:val="clear" w:color="auto" w:fill="auto"/>
          </w:tcPr>
          <w:p w14:paraId="6774D6B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над положительными и отрицательными числами, обыкн</w:t>
            </w:r>
            <w:r>
              <w:rPr>
                <w:bCs/>
              </w:rPr>
              <w:t>овенными и десятичными дробями.</w:t>
            </w:r>
          </w:p>
        </w:tc>
        <w:tc>
          <w:tcPr>
            <w:tcW w:w="992" w:type="dxa"/>
            <w:vMerge/>
            <w:shd w:val="clear" w:color="auto" w:fill="auto"/>
          </w:tcPr>
          <w:p w14:paraId="085D9F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AFFE0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CBB2920" w14:textId="77777777" w:rsidTr="0025622E">
        <w:trPr>
          <w:trHeight w:val="412"/>
        </w:trPr>
        <w:tc>
          <w:tcPr>
            <w:tcW w:w="2863" w:type="dxa"/>
            <w:vMerge/>
          </w:tcPr>
          <w:p w14:paraId="768A6F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31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p>
        </w:tc>
        <w:tc>
          <w:tcPr>
            <w:tcW w:w="7938" w:type="dxa"/>
            <w:shd w:val="clear" w:color="auto" w:fill="auto"/>
          </w:tcPr>
          <w:p w14:paraId="1E09594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со степенями, формулы сокращенного умножения.</w:t>
            </w:r>
          </w:p>
        </w:tc>
        <w:tc>
          <w:tcPr>
            <w:tcW w:w="992" w:type="dxa"/>
            <w:vMerge/>
            <w:shd w:val="clear" w:color="auto" w:fill="auto"/>
          </w:tcPr>
          <w:p w14:paraId="67B3A39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19859D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30CD3A2" w14:textId="77777777" w:rsidTr="0025622E">
        <w:trPr>
          <w:trHeight w:val="20"/>
        </w:trPr>
        <w:tc>
          <w:tcPr>
            <w:tcW w:w="2863" w:type="dxa"/>
            <w:vMerge/>
          </w:tcPr>
          <w:p w14:paraId="3325AE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18AE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p>
        </w:tc>
        <w:tc>
          <w:tcPr>
            <w:tcW w:w="7938" w:type="dxa"/>
            <w:shd w:val="clear" w:color="auto" w:fill="auto"/>
          </w:tcPr>
          <w:p w14:paraId="1B5A8AB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7B87B32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05C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7EBD0C33" w14:textId="77777777" w:rsidTr="0025622E">
        <w:trPr>
          <w:trHeight w:val="276"/>
        </w:trPr>
        <w:tc>
          <w:tcPr>
            <w:tcW w:w="2863" w:type="dxa"/>
            <w:vMerge w:val="restart"/>
            <w:shd w:val="clear" w:color="auto" w:fill="auto"/>
          </w:tcPr>
          <w:p w14:paraId="7E1FCAE9"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1.3. </w:t>
            </w:r>
          </w:p>
          <w:p w14:paraId="24B83D6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Геометрия на плоскости</w:t>
            </w:r>
          </w:p>
        </w:tc>
        <w:tc>
          <w:tcPr>
            <w:tcW w:w="9044" w:type="dxa"/>
            <w:gridSpan w:val="2"/>
          </w:tcPr>
          <w:p w14:paraId="4B18CD38" w14:textId="77777777" w:rsidR="008D70B3" w:rsidRPr="00D527CF"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527CF">
              <w:rPr>
                <w:bCs/>
                <w:i/>
              </w:rPr>
              <w:t>Профессионально-ориентированное содержание</w:t>
            </w:r>
            <w:r w:rsidRPr="00D527CF">
              <w:rPr>
                <w:i/>
              </w:rPr>
              <w:t xml:space="preserve"> (содержание прикладного модуля)</w:t>
            </w:r>
          </w:p>
        </w:tc>
        <w:tc>
          <w:tcPr>
            <w:tcW w:w="992" w:type="dxa"/>
            <w:vMerge w:val="restart"/>
            <w:shd w:val="clear" w:color="auto" w:fill="auto"/>
          </w:tcPr>
          <w:p w14:paraId="1185C2A6"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38923F5"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355D0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D3F768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7D3E09">
              <w:rPr>
                <w:bCs/>
                <w:iCs/>
              </w:rPr>
              <w:t>2</w:t>
            </w:r>
          </w:p>
        </w:tc>
        <w:tc>
          <w:tcPr>
            <w:tcW w:w="1810" w:type="dxa"/>
            <w:vMerge/>
            <w:shd w:val="clear" w:color="auto" w:fill="auto"/>
          </w:tcPr>
          <w:p w14:paraId="16B37C8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4F626D" w14:textId="77777777" w:rsidTr="0025622E">
        <w:trPr>
          <w:trHeight w:val="589"/>
        </w:trPr>
        <w:tc>
          <w:tcPr>
            <w:tcW w:w="2863" w:type="dxa"/>
            <w:vMerge/>
          </w:tcPr>
          <w:p w14:paraId="3589F37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4E0EA6"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p>
        </w:tc>
        <w:tc>
          <w:tcPr>
            <w:tcW w:w="7938" w:type="dxa"/>
            <w:shd w:val="clear" w:color="auto" w:fill="auto"/>
          </w:tcPr>
          <w:p w14:paraId="3594B7CB" w14:textId="77777777" w:rsidR="00D527CF" w:rsidRPr="007D3E09" w:rsidRDefault="00D527CF" w:rsidP="008D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Ви</w:t>
            </w:r>
            <w:r w:rsidR="00766AFC">
              <w:rPr>
                <w:bCs/>
              </w:rPr>
              <w:t xml:space="preserve">ды плоских фигур и их площадь. </w:t>
            </w:r>
            <w:r w:rsidRPr="007D3E09">
              <w:rPr>
                <w:bCs/>
              </w:rPr>
              <w:t>Практико-ориентированные задач</w:t>
            </w:r>
            <w:r w:rsidR="008D70B3">
              <w:rPr>
                <w:bCs/>
              </w:rPr>
              <w:t>и в курсе геометрии на плоскости</w:t>
            </w:r>
          </w:p>
        </w:tc>
        <w:tc>
          <w:tcPr>
            <w:tcW w:w="992" w:type="dxa"/>
            <w:vMerge/>
            <w:shd w:val="clear" w:color="auto" w:fill="auto"/>
          </w:tcPr>
          <w:p w14:paraId="255BB72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8DDC7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7AA583B" w14:textId="77777777" w:rsidTr="0025622E">
        <w:trPr>
          <w:trHeight w:val="20"/>
        </w:trPr>
        <w:tc>
          <w:tcPr>
            <w:tcW w:w="2863" w:type="dxa"/>
            <w:vMerge/>
          </w:tcPr>
          <w:p w14:paraId="637FB4F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54EE2AB"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p>
        </w:tc>
        <w:tc>
          <w:tcPr>
            <w:tcW w:w="7938" w:type="dxa"/>
            <w:shd w:val="clear" w:color="auto" w:fill="auto"/>
          </w:tcPr>
          <w:p w14:paraId="2E5A79A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5FFA23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A2E276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56DC29BF" w14:textId="77777777" w:rsidTr="0025622E">
        <w:trPr>
          <w:trHeight w:val="20"/>
        </w:trPr>
        <w:tc>
          <w:tcPr>
            <w:tcW w:w="2863" w:type="dxa"/>
            <w:vMerge w:val="restart"/>
            <w:shd w:val="clear" w:color="auto" w:fill="auto"/>
          </w:tcPr>
          <w:p w14:paraId="5D07CA0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1.4 </w:t>
            </w:r>
          </w:p>
          <w:p w14:paraId="0EDDDB9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Процентные вычисления</w:t>
            </w:r>
          </w:p>
        </w:tc>
        <w:tc>
          <w:tcPr>
            <w:tcW w:w="9044" w:type="dxa"/>
            <w:gridSpan w:val="2"/>
          </w:tcPr>
          <w:p w14:paraId="703DE50D"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189229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5004F2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EA28C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4</w:t>
            </w:r>
          </w:p>
        </w:tc>
        <w:tc>
          <w:tcPr>
            <w:tcW w:w="1810" w:type="dxa"/>
            <w:vMerge/>
            <w:shd w:val="clear" w:color="auto" w:fill="auto"/>
          </w:tcPr>
          <w:p w14:paraId="3D2BDD78"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B3AF273" w14:textId="77777777" w:rsidTr="0025622E">
        <w:trPr>
          <w:trHeight w:val="20"/>
        </w:trPr>
        <w:tc>
          <w:tcPr>
            <w:tcW w:w="2863" w:type="dxa"/>
            <w:vMerge/>
          </w:tcPr>
          <w:p w14:paraId="573A66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79DA83"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p>
        </w:tc>
        <w:tc>
          <w:tcPr>
            <w:tcW w:w="7938" w:type="dxa"/>
            <w:shd w:val="clear" w:color="auto" w:fill="auto"/>
          </w:tcPr>
          <w:p w14:paraId="3BC0DA6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Простые проценты</w:t>
            </w:r>
            <w:r w:rsidR="00766AFC">
              <w:rPr>
                <w:bCs/>
              </w:rPr>
              <w:t>, разные способы их вычисления.</w:t>
            </w:r>
          </w:p>
        </w:tc>
        <w:tc>
          <w:tcPr>
            <w:tcW w:w="992" w:type="dxa"/>
            <w:vMerge/>
            <w:shd w:val="clear" w:color="auto" w:fill="auto"/>
          </w:tcPr>
          <w:p w14:paraId="7086D91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43FC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58B57D96" w14:textId="77777777" w:rsidTr="0025622E">
        <w:trPr>
          <w:trHeight w:val="20"/>
        </w:trPr>
        <w:tc>
          <w:tcPr>
            <w:tcW w:w="2863" w:type="dxa"/>
            <w:vMerge/>
          </w:tcPr>
          <w:p w14:paraId="2F73FCD9"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B7D53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p>
        </w:tc>
        <w:tc>
          <w:tcPr>
            <w:tcW w:w="7938" w:type="dxa"/>
            <w:shd w:val="clear" w:color="auto" w:fill="auto"/>
          </w:tcPr>
          <w:p w14:paraId="1A7C7F25"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Сложные проценты</w:t>
            </w:r>
            <w:r>
              <w:rPr>
                <w:bCs/>
              </w:rPr>
              <w:t>.</w:t>
            </w:r>
          </w:p>
        </w:tc>
        <w:tc>
          <w:tcPr>
            <w:tcW w:w="992" w:type="dxa"/>
            <w:vMerge/>
            <w:shd w:val="clear" w:color="auto" w:fill="auto"/>
          </w:tcPr>
          <w:p w14:paraId="35267D3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9D96F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61993F7F" w14:textId="77777777" w:rsidTr="0025622E">
        <w:trPr>
          <w:trHeight w:val="20"/>
        </w:trPr>
        <w:tc>
          <w:tcPr>
            <w:tcW w:w="2863" w:type="dxa"/>
            <w:vMerge/>
          </w:tcPr>
          <w:p w14:paraId="459FC6F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A206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p>
        </w:tc>
        <w:tc>
          <w:tcPr>
            <w:tcW w:w="7938" w:type="dxa"/>
            <w:shd w:val="clear" w:color="auto" w:fill="auto"/>
          </w:tcPr>
          <w:p w14:paraId="6BEE518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30B9C06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179AC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DF8060" w14:textId="77777777" w:rsidTr="0025622E">
        <w:trPr>
          <w:trHeight w:val="20"/>
        </w:trPr>
        <w:tc>
          <w:tcPr>
            <w:tcW w:w="2863" w:type="dxa"/>
            <w:vMerge/>
          </w:tcPr>
          <w:p w14:paraId="4F25D35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2A63A9"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p>
        </w:tc>
        <w:tc>
          <w:tcPr>
            <w:tcW w:w="7938" w:type="dxa"/>
            <w:shd w:val="clear" w:color="auto" w:fill="auto"/>
          </w:tcPr>
          <w:p w14:paraId="6A3E322B"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6F178B7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4F1B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4B9AD769" w14:textId="77777777" w:rsidTr="0025622E">
        <w:trPr>
          <w:trHeight w:val="20"/>
        </w:trPr>
        <w:tc>
          <w:tcPr>
            <w:tcW w:w="2863" w:type="dxa"/>
            <w:vMerge w:val="restart"/>
            <w:shd w:val="clear" w:color="auto" w:fill="auto"/>
          </w:tcPr>
          <w:p w14:paraId="774CD29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1.5 </w:t>
            </w:r>
          </w:p>
          <w:p w14:paraId="5937E476"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Уравнения и неравенства </w:t>
            </w:r>
          </w:p>
        </w:tc>
        <w:tc>
          <w:tcPr>
            <w:tcW w:w="9044" w:type="dxa"/>
            <w:gridSpan w:val="2"/>
          </w:tcPr>
          <w:p w14:paraId="50447B93"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6E45A82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5062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F086C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3D6E4D5E"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31EFDA1" w14:textId="77777777" w:rsidTr="0025622E">
        <w:trPr>
          <w:trHeight w:val="20"/>
        </w:trPr>
        <w:tc>
          <w:tcPr>
            <w:tcW w:w="2863" w:type="dxa"/>
            <w:vMerge/>
          </w:tcPr>
          <w:p w14:paraId="0E46C3F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D7C480"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p>
        </w:tc>
        <w:tc>
          <w:tcPr>
            <w:tcW w:w="7938" w:type="dxa"/>
            <w:shd w:val="clear" w:color="auto" w:fill="auto"/>
          </w:tcPr>
          <w:p w14:paraId="2F9A351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Линейные, квадратные, дробно-линейные уравнения и неравенства</w:t>
            </w:r>
          </w:p>
        </w:tc>
        <w:tc>
          <w:tcPr>
            <w:tcW w:w="992" w:type="dxa"/>
            <w:vMerge/>
            <w:shd w:val="clear" w:color="auto" w:fill="auto"/>
          </w:tcPr>
          <w:p w14:paraId="49F2D3D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B508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1F5F90B" w14:textId="77777777" w:rsidTr="0025622E">
        <w:trPr>
          <w:trHeight w:val="20"/>
        </w:trPr>
        <w:tc>
          <w:tcPr>
            <w:tcW w:w="2863" w:type="dxa"/>
            <w:vMerge/>
          </w:tcPr>
          <w:p w14:paraId="66F4F7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D85B9F"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p>
        </w:tc>
        <w:tc>
          <w:tcPr>
            <w:tcW w:w="7938" w:type="dxa"/>
            <w:shd w:val="clear" w:color="auto" w:fill="auto"/>
          </w:tcPr>
          <w:p w14:paraId="2D3FCDC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03C5740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000CC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2294242C" w14:textId="77777777" w:rsidTr="0025622E">
        <w:trPr>
          <w:trHeight w:val="20"/>
        </w:trPr>
        <w:tc>
          <w:tcPr>
            <w:tcW w:w="2863" w:type="dxa"/>
            <w:vMerge w:val="restart"/>
          </w:tcPr>
          <w:p w14:paraId="745FE5EC"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lastRenderedPageBreak/>
              <w:t>Тема 1.6</w:t>
            </w:r>
          </w:p>
          <w:p w14:paraId="1E04812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уравнений и неравенств</w:t>
            </w:r>
          </w:p>
        </w:tc>
        <w:tc>
          <w:tcPr>
            <w:tcW w:w="9044" w:type="dxa"/>
            <w:gridSpan w:val="2"/>
          </w:tcPr>
          <w:p w14:paraId="2DDB76B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5766BB4D"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2C4A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4114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6</w:t>
            </w:r>
          </w:p>
        </w:tc>
        <w:tc>
          <w:tcPr>
            <w:tcW w:w="1810" w:type="dxa"/>
            <w:vMerge/>
            <w:shd w:val="clear" w:color="auto" w:fill="auto"/>
          </w:tcPr>
          <w:p w14:paraId="14CD49C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5DB99D8" w14:textId="77777777" w:rsidTr="0025622E">
        <w:trPr>
          <w:trHeight w:val="20"/>
        </w:trPr>
        <w:tc>
          <w:tcPr>
            <w:tcW w:w="2863" w:type="dxa"/>
            <w:vMerge/>
          </w:tcPr>
          <w:p w14:paraId="283C6D6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3DAB7C"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p>
        </w:tc>
        <w:tc>
          <w:tcPr>
            <w:tcW w:w="7938" w:type="dxa"/>
            <w:shd w:val="clear" w:color="auto" w:fill="auto"/>
          </w:tcPr>
          <w:p w14:paraId="25E88E30" w14:textId="7777777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Способы решения систем линейных уравнений. </w:t>
            </w:r>
          </w:p>
        </w:tc>
        <w:tc>
          <w:tcPr>
            <w:tcW w:w="992" w:type="dxa"/>
            <w:vMerge/>
            <w:shd w:val="clear" w:color="auto" w:fill="auto"/>
          </w:tcPr>
          <w:p w14:paraId="65A38E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A332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0A1004F" w14:textId="77777777" w:rsidTr="0025622E">
        <w:trPr>
          <w:trHeight w:val="20"/>
        </w:trPr>
        <w:tc>
          <w:tcPr>
            <w:tcW w:w="2863" w:type="dxa"/>
            <w:vMerge/>
          </w:tcPr>
          <w:p w14:paraId="34A9D78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BD0F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p>
        </w:tc>
        <w:tc>
          <w:tcPr>
            <w:tcW w:w="7938" w:type="dxa"/>
            <w:shd w:val="clear" w:color="auto" w:fill="auto"/>
          </w:tcPr>
          <w:p w14:paraId="5A1354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Понятия: матрица 2х2 и 3х3, определитель матрицы.</w:t>
            </w:r>
          </w:p>
        </w:tc>
        <w:tc>
          <w:tcPr>
            <w:tcW w:w="992" w:type="dxa"/>
            <w:vMerge/>
            <w:shd w:val="clear" w:color="auto" w:fill="auto"/>
          </w:tcPr>
          <w:p w14:paraId="328B91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64FF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2706596" w14:textId="77777777" w:rsidTr="0025622E">
        <w:trPr>
          <w:trHeight w:val="20"/>
        </w:trPr>
        <w:tc>
          <w:tcPr>
            <w:tcW w:w="2863" w:type="dxa"/>
            <w:vMerge/>
          </w:tcPr>
          <w:p w14:paraId="4B95AA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E1A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15</w:t>
            </w:r>
          </w:p>
        </w:tc>
        <w:tc>
          <w:tcPr>
            <w:tcW w:w="7938" w:type="dxa"/>
            <w:shd w:val="clear" w:color="auto" w:fill="auto"/>
          </w:tcPr>
          <w:p w14:paraId="7D46E28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Метод Гаусса.</w:t>
            </w:r>
          </w:p>
        </w:tc>
        <w:tc>
          <w:tcPr>
            <w:tcW w:w="992" w:type="dxa"/>
            <w:vMerge/>
            <w:shd w:val="clear" w:color="auto" w:fill="auto"/>
          </w:tcPr>
          <w:p w14:paraId="236CDD1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9731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EA16240" w14:textId="77777777" w:rsidTr="0025622E">
        <w:trPr>
          <w:trHeight w:val="20"/>
        </w:trPr>
        <w:tc>
          <w:tcPr>
            <w:tcW w:w="2863" w:type="dxa"/>
            <w:vMerge/>
          </w:tcPr>
          <w:p w14:paraId="6CF6027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CA2477"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16</w:t>
            </w:r>
          </w:p>
        </w:tc>
        <w:tc>
          <w:tcPr>
            <w:tcW w:w="7938" w:type="dxa"/>
            <w:shd w:val="clear" w:color="auto" w:fill="auto"/>
          </w:tcPr>
          <w:p w14:paraId="49E5C5C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нелинейных уравнений.</w:t>
            </w:r>
          </w:p>
        </w:tc>
        <w:tc>
          <w:tcPr>
            <w:tcW w:w="992" w:type="dxa"/>
            <w:vMerge/>
            <w:shd w:val="clear" w:color="auto" w:fill="auto"/>
          </w:tcPr>
          <w:p w14:paraId="0EE0D68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93E41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1E8A5FC" w14:textId="77777777" w:rsidTr="0025622E">
        <w:trPr>
          <w:trHeight w:val="20"/>
        </w:trPr>
        <w:tc>
          <w:tcPr>
            <w:tcW w:w="2863" w:type="dxa"/>
            <w:vMerge/>
          </w:tcPr>
          <w:p w14:paraId="704317A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F02D4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w:t>
            </w:r>
          </w:p>
        </w:tc>
        <w:tc>
          <w:tcPr>
            <w:tcW w:w="7938" w:type="dxa"/>
            <w:shd w:val="clear" w:color="auto" w:fill="auto"/>
          </w:tcPr>
          <w:p w14:paraId="1106BAB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неравенств</w:t>
            </w:r>
            <w:r>
              <w:rPr>
                <w:bCs/>
              </w:rPr>
              <w:t>.</w:t>
            </w:r>
          </w:p>
        </w:tc>
        <w:tc>
          <w:tcPr>
            <w:tcW w:w="992" w:type="dxa"/>
            <w:vMerge/>
            <w:shd w:val="clear" w:color="auto" w:fill="auto"/>
          </w:tcPr>
          <w:p w14:paraId="4A35CCD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00C7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20A804C" w14:textId="77777777" w:rsidTr="0025622E">
        <w:trPr>
          <w:trHeight w:val="20"/>
        </w:trPr>
        <w:tc>
          <w:tcPr>
            <w:tcW w:w="2863" w:type="dxa"/>
            <w:vMerge/>
          </w:tcPr>
          <w:p w14:paraId="0534962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23043"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w:t>
            </w:r>
          </w:p>
        </w:tc>
        <w:tc>
          <w:tcPr>
            <w:tcW w:w="7938" w:type="dxa"/>
            <w:shd w:val="clear" w:color="auto" w:fill="auto"/>
          </w:tcPr>
          <w:p w14:paraId="30B254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44515A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0A31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01C92CC" w14:textId="77777777" w:rsidTr="0025622E">
        <w:trPr>
          <w:trHeight w:val="20"/>
        </w:trPr>
        <w:tc>
          <w:tcPr>
            <w:tcW w:w="2863" w:type="dxa"/>
            <w:vMerge w:val="restart"/>
            <w:shd w:val="clear" w:color="auto" w:fill="auto"/>
          </w:tcPr>
          <w:p w14:paraId="07E8B2E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1.7 </w:t>
            </w:r>
          </w:p>
          <w:p w14:paraId="0523765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Входной контроль</w:t>
            </w:r>
          </w:p>
        </w:tc>
        <w:tc>
          <w:tcPr>
            <w:tcW w:w="9044" w:type="dxa"/>
            <w:gridSpan w:val="2"/>
          </w:tcPr>
          <w:p w14:paraId="3C7F090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08AE25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1AA47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240FD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4A7FB3A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AED2177" w14:textId="77777777" w:rsidTr="0025622E">
        <w:trPr>
          <w:trHeight w:val="20"/>
        </w:trPr>
        <w:tc>
          <w:tcPr>
            <w:tcW w:w="2863" w:type="dxa"/>
            <w:vMerge/>
          </w:tcPr>
          <w:p w14:paraId="0338504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6BDE01"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w:t>
            </w:r>
          </w:p>
        </w:tc>
        <w:tc>
          <w:tcPr>
            <w:tcW w:w="7938" w:type="dxa"/>
            <w:shd w:val="clear" w:color="auto" w:fill="auto"/>
          </w:tcPr>
          <w:p w14:paraId="1F3080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Вычисления и преобразования. Уравнения и неравенства. Геометрия на плоскости</w:t>
            </w:r>
          </w:p>
        </w:tc>
        <w:tc>
          <w:tcPr>
            <w:tcW w:w="992" w:type="dxa"/>
            <w:vMerge/>
            <w:shd w:val="clear" w:color="auto" w:fill="auto"/>
          </w:tcPr>
          <w:p w14:paraId="22C4E2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62CACC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5D74BA2" w14:textId="77777777" w:rsidTr="0025622E">
        <w:trPr>
          <w:trHeight w:val="20"/>
        </w:trPr>
        <w:tc>
          <w:tcPr>
            <w:tcW w:w="2863" w:type="dxa"/>
            <w:vMerge/>
          </w:tcPr>
          <w:p w14:paraId="66299D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93190A"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w:t>
            </w:r>
          </w:p>
        </w:tc>
        <w:tc>
          <w:tcPr>
            <w:tcW w:w="7938" w:type="dxa"/>
            <w:shd w:val="clear" w:color="auto" w:fill="auto"/>
          </w:tcPr>
          <w:p w14:paraId="573486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15058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3380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1F8B5D6C" w14:textId="77777777" w:rsidTr="0025622E">
        <w:trPr>
          <w:trHeight w:val="20"/>
        </w:trPr>
        <w:tc>
          <w:tcPr>
            <w:tcW w:w="11907" w:type="dxa"/>
            <w:gridSpan w:val="3"/>
            <w:shd w:val="clear" w:color="auto" w:fill="auto"/>
          </w:tcPr>
          <w:p w14:paraId="6F7D585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2 Прямые и плоскости в пространстве</w:t>
            </w:r>
          </w:p>
        </w:tc>
        <w:tc>
          <w:tcPr>
            <w:tcW w:w="992" w:type="dxa"/>
            <w:shd w:val="clear" w:color="auto" w:fill="auto"/>
          </w:tcPr>
          <w:p w14:paraId="36B327A6" w14:textId="6C65D7A3" w:rsidR="00766AFC"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18</w:t>
            </w:r>
          </w:p>
        </w:tc>
        <w:tc>
          <w:tcPr>
            <w:tcW w:w="1810" w:type="dxa"/>
            <w:vMerge w:val="restart"/>
            <w:shd w:val="clear" w:color="auto" w:fill="auto"/>
            <w:vAlign w:val="center"/>
          </w:tcPr>
          <w:p w14:paraId="1204D291"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02, </w:t>
            </w:r>
          </w:p>
          <w:p w14:paraId="5E0EAE2F"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
          <w:p w14:paraId="743D330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ПРу</w:t>
            </w:r>
            <w:proofErr w:type="spellEnd"/>
            <w:r>
              <w:t xml:space="preserve"> 02</w:t>
            </w:r>
            <w:r>
              <w:rPr>
                <w:bCs/>
              </w:rPr>
              <w:t xml:space="preserve">, </w:t>
            </w:r>
          </w:p>
          <w:p w14:paraId="6ADBEB0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p>
          <w:p w14:paraId="11D4A16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2540738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ЛР 08</w:t>
            </w:r>
            <w:r>
              <w:rPr>
                <w:bCs/>
              </w:rPr>
              <w:t xml:space="preserve">, </w:t>
            </w:r>
          </w:p>
          <w:p w14:paraId="349D326D"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0DA4496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2A0CB0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99F13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МР 08</w:t>
            </w:r>
            <w:r>
              <w:rPr>
                <w:bCs/>
              </w:rPr>
              <w:t xml:space="preserve">, </w:t>
            </w:r>
          </w:p>
          <w:p w14:paraId="35C76F7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ОК-01,</w:t>
            </w:r>
          </w:p>
          <w:p w14:paraId="3F0C3A0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ОК-03, </w:t>
            </w:r>
          </w:p>
          <w:p w14:paraId="531B7D9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ОК-04,</w:t>
            </w:r>
          </w:p>
          <w:p w14:paraId="60AE7355" w14:textId="77777777" w:rsidR="00766AFC" w:rsidRPr="00BB5EF8"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ОК-07</w:t>
            </w:r>
          </w:p>
        </w:tc>
      </w:tr>
      <w:tr w:rsidR="00BB5EF8" w:rsidRPr="007D3E09" w14:paraId="57485DF3" w14:textId="77777777" w:rsidTr="0025622E">
        <w:trPr>
          <w:trHeight w:val="20"/>
        </w:trPr>
        <w:tc>
          <w:tcPr>
            <w:tcW w:w="2863" w:type="dxa"/>
            <w:vMerge w:val="restart"/>
            <w:shd w:val="clear" w:color="auto" w:fill="auto"/>
          </w:tcPr>
          <w:p w14:paraId="408BAE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2.1. </w:t>
            </w:r>
          </w:p>
          <w:p w14:paraId="49A052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Основные понятия стереометрии. Расположение прямых и плоскостей</w:t>
            </w:r>
          </w:p>
        </w:tc>
        <w:tc>
          <w:tcPr>
            <w:tcW w:w="9044" w:type="dxa"/>
            <w:gridSpan w:val="2"/>
          </w:tcPr>
          <w:p w14:paraId="26948F6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C4D7C7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ABCCB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D9AE9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1A0BF1C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A2982F" w14:textId="77777777" w:rsidTr="0025622E">
        <w:trPr>
          <w:trHeight w:val="20"/>
        </w:trPr>
        <w:tc>
          <w:tcPr>
            <w:tcW w:w="2863" w:type="dxa"/>
            <w:vMerge/>
          </w:tcPr>
          <w:p w14:paraId="0E49259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34FF4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w:t>
            </w:r>
          </w:p>
        </w:tc>
        <w:tc>
          <w:tcPr>
            <w:tcW w:w="7938" w:type="dxa"/>
            <w:shd w:val="clear" w:color="auto" w:fill="auto"/>
          </w:tcPr>
          <w:p w14:paraId="373241A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992" w:type="dxa"/>
            <w:vMerge/>
            <w:shd w:val="clear" w:color="auto" w:fill="auto"/>
          </w:tcPr>
          <w:p w14:paraId="1E0E5F7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722F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D11B170" w14:textId="77777777" w:rsidTr="0025622E">
        <w:trPr>
          <w:trHeight w:val="20"/>
        </w:trPr>
        <w:tc>
          <w:tcPr>
            <w:tcW w:w="2863" w:type="dxa"/>
            <w:vMerge/>
          </w:tcPr>
          <w:p w14:paraId="5BB522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0064B9"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22</w:t>
            </w:r>
          </w:p>
        </w:tc>
        <w:tc>
          <w:tcPr>
            <w:tcW w:w="7938" w:type="dxa"/>
            <w:shd w:val="clear" w:color="auto" w:fill="auto"/>
          </w:tcPr>
          <w:p w14:paraId="5D24DC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6A1FBB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E73D72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BE95465" w14:textId="77777777" w:rsidTr="0025622E">
        <w:trPr>
          <w:trHeight w:val="20"/>
        </w:trPr>
        <w:tc>
          <w:tcPr>
            <w:tcW w:w="2863" w:type="dxa"/>
            <w:vMerge w:val="restart"/>
            <w:shd w:val="clear" w:color="auto" w:fill="auto"/>
          </w:tcPr>
          <w:p w14:paraId="4AD0C6F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2.2. </w:t>
            </w:r>
          </w:p>
          <w:p w14:paraId="466EC5A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Параллельность прямых, прямой и плоскости, плоскостей</w:t>
            </w:r>
          </w:p>
        </w:tc>
        <w:tc>
          <w:tcPr>
            <w:tcW w:w="9044" w:type="dxa"/>
            <w:gridSpan w:val="2"/>
          </w:tcPr>
          <w:p w14:paraId="22A2820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4F62E38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FC00A4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57749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72108D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E0D15" w14:textId="7C3843D5"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828AFB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0A4F40" w14:textId="77777777" w:rsidTr="0025622E">
        <w:trPr>
          <w:trHeight w:val="20"/>
        </w:trPr>
        <w:tc>
          <w:tcPr>
            <w:tcW w:w="2863" w:type="dxa"/>
            <w:vMerge/>
          </w:tcPr>
          <w:p w14:paraId="415795E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1DEE3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23</w:t>
            </w:r>
          </w:p>
        </w:tc>
        <w:tc>
          <w:tcPr>
            <w:tcW w:w="7938" w:type="dxa"/>
            <w:shd w:val="clear" w:color="auto" w:fill="auto"/>
          </w:tcPr>
          <w:p w14:paraId="0F48C27F" w14:textId="6EE29CA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Параллельные прямая и плоскость. Определение. Признак. Свойства (с доказательством). </w:t>
            </w:r>
            <w:r w:rsidR="00E83255" w:rsidRPr="007D3E09">
              <w:rPr>
                <w:bCs/>
              </w:rPr>
              <w:t>Параллельные плоскости. Определение. Признак. Свойства (с доказательством).</w:t>
            </w:r>
          </w:p>
        </w:tc>
        <w:tc>
          <w:tcPr>
            <w:tcW w:w="992" w:type="dxa"/>
            <w:vMerge/>
            <w:shd w:val="clear" w:color="auto" w:fill="auto"/>
          </w:tcPr>
          <w:p w14:paraId="755A480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8AB9E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5E2F09E" w14:textId="77777777" w:rsidTr="0025622E">
        <w:trPr>
          <w:trHeight w:val="20"/>
        </w:trPr>
        <w:tc>
          <w:tcPr>
            <w:tcW w:w="2863" w:type="dxa"/>
            <w:vMerge/>
          </w:tcPr>
          <w:p w14:paraId="78B5374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16D6BE" w14:textId="5E88CB62"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24</w:t>
            </w:r>
          </w:p>
        </w:tc>
        <w:tc>
          <w:tcPr>
            <w:tcW w:w="7938" w:type="dxa"/>
            <w:shd w:val="clear" w:color="auto" w:fill="auto"/>
          </w:tcPr>
          <w:p w14:paraId="16390E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Тетраэдр и его элементы.</w:t>
            </w:r>
          </w:p>
        </w:tc>
        <w:tc>
          <w:tcPr>
            <w:tcW w:w="992" w:type="dxa"/>
            <w:vMerge/>
            <w:shd w:val="clear" w:color="auto" w:fill="auto"/>
          </w:tcPr>
          <w:p w14:paraId="25E1449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120F5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3550778" w14:textId="77777777" w:rsidTr="0025622E">
        <w:trPr>
          <w:trHeight w:val="20"/>
        </w:trPr>
        <w:tc>
          <w:tcPr>
            <w:tcW w:w="2863" w:type="dxa"/>
            <w:vMerge/>
          </w:tcPr>
          <w:p w14:paraId="0E35B4D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6774F9" w14:textId="39A0875B"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5</w:t>
            </w:r>
          </w:p>
        </w:tc>
        <w:tc>
          <w:tcPr>
            <w:tcW w:w="7938" w:type="dxa"/>
            <w:shd w:val="clear" w:color="auto" w:fill="auto"/>
          </w:tcPr>
          <w:p w14:paraId="44FF384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Параллелепипед и его элементы. Свойства противоположных граней и диагоналей параллелепипеда.</w:t>
            </w:r>
          </w:p>
        </w:tc>
        <w:tc>
          <w:tcPr>
            <w:tcW w:w="992" w:type="dxa"/>
            <w:vMerge/>
            <w:shd w:val="clear" w:color="auto" w:fill="auto"/>
          </w:tcPr>
          <w:p w14:paraId="0E1E714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ED86B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FBCB362" w14:textId="77777777" w:rsidTr="0025622E">
        <w:trPr>
          <w:trHeight w:val="20"/>
        </w:trPr>
        <w:tc>
          <w:tcPr>
            <w:tcW w:w="2863" w:type="dxa"/>
            <w:vMerge/>
          </w:tcPr>
          <w:p w14:paraId="200C784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96E6AF3" w14:textId="5F7DC21F"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6</w:t>
            </w:r>
          </w:p>
        </w:tc>
        <w:tc>
          <w:tcPr>
            <w:tcW w:w="7938" w:type="dxa"/>
            <w:shd w:val="clear" w:color="auto" w:fill="auto"/>
          </w:tcPr>
          <w:p w14:paraId="3C09A02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Построение сечений. Решение задач.</w:t>
            </w:r>
          </w:p>
        </w:tc>
        <w:tc>
          <w:tcPr>
            <w:tcW w:w="992" w:type="dxa"/>
            <w:vMerge/>
            <w:shd w:val="clear" w:color="auto" w:fill="auto"/>
          </w:tcPr>
          <w:p w14:paraId="5850E02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B389D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001EC4B" w14:textId="77777777" w:rsidTr="0025622E">
        <w:trPr>
          <w:trHeight w:val="20"/>
        </w:trPr>
        <w:tc>
          <w:tcPr>
            <w:tcW w:w="2863" w:type="dxa"/>
            <w:vMerge/>
          </w:tcPr>
          <w:p w14:paraId="153A9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C3E537" w14:textId="18F26F7B"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7</w:t>
            </w:r>
          </w:p>
        </w:tc>
        <w:tc>
          <w:tcPr>
            <w:tcW w:w="7938" w:type="dxa"/>
            <w:shd w:val="clear" w:color="auto" w:fill="auto"/>
          </w:tcPr>
          <w:p w14:paraId="0D3D32D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7FD537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CC91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2DE9D7E" w14:textId="77777777" w:rsidTr="0025622E">
        <w:trPr>
          <w:trHeight w:val="20"/>
        </w:trPr>
        <w:tc>
          <w:tcPr>
            <w:tcW w:w="2863" w:type="dxa"/>
            <w:vMerge w:val="restart"/>
            <w:shd w:val="clear" w:color="auto" w:fill="auto"/>
          </w:tcPr>
          <w:p w14:paraId="34D2C10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Тема 2.3. Перпендикулярность прямых, прямой и плоскости, плоскостей</w:t>
            </w:r>
          </w:p>
        </w:tc>
        <w:tc>
          <w:tcPr>
            <w:tcW w:w="1106" w:type="dxa"/>
          </w:tcPr>
          <w:p w14:paraId="144403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1053D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B7F0A2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B5BD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3C8C1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65FE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2A51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C8C2035" w14:textId="7777777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16BC5A3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18CD22B" w14:textId="77777777" w:rsidTr="0025622E">
        <w:trPr>
          <w:trHeight w:val="20"/>
        </w:trPr>
        <w:tc>
          <w:tcPr>
            <w:tcW w:w="2863" w:type="dxa"/>
            <w:vMerge/>
          </w:tcPr>
          <w:p w14:paraId="414CC1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AC91E1" w14:textId="38C85750"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8</w:t>
            </w:r>
          </w:p>
        </w:tc>
        <w:tc>
          <w:tcPr>
            <w:tcW w:w="7938" w:type="dxa"/>
            <w:shd w:val="clear" w:color="auto" w:fill="auto"/>
          </w:tcPr>
          <w:p w14:paraId="4F6549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прямые. Параллельные прямые, перпендикулярные к плоскости. Признак перпендикулярности прямой и плоскости. Доказательс</w:t>
            </w:r>
            <w:r w:rsidR="00E41565">
              <w:rPr>
                <w:bCs/>
              </w:rPr>
              <w:t>тво.</w:t>
            </w:r>
          </w:p>
        </w:tc>
        <w:tc>
          <w:tcPr>
            <w:tcW w:w="992" w:type="dxa"/>
            <w:vMerge/>
            <w:shd w:val="clear" w:color="auto" w:fill="auto"/>
          </w:tcPr>
          <w:p w14:paraId="7BC232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1A5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4CD70C9" w14:textId="77777777" w:rsidTr="0025622E">
        <w:trPr>
          <w:trHeight w:val="20"/>
        </w:trPr>
        <w:tc>
          <w:tcPr>
            <w:tcW w:w="2863" w:type="dxa"/>
            <w:vMerge/>
          </w:tcPr>
          <w:p w14:paraId="7267A544"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3C2641" w14:textId="68BA704A" w:rsidR="00780201"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w:t>
            </w:r>
          </w:p>
        </w:tc>
        <w:tc>
          <w:tcPr>
            <w:tcW w:w="7938" w:type="dxa"/>
            <w:shd w:val="clear" w:color="auto" w:fill="auto"/>
          </w:tcPr>
          <w:p w14:paraId="57944B87"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 и наклонная.</w:t>
            </w:r>
            <w:r>
              <w:rPr>
                <w:bCs/>
              </w:rPr>
              <w:t xml:space="preserve"> </w:t>
            </w:r>
            <w:r w:rsidRPr="007D3E09">
              <w:rPr>
                <w:bCs/>
              </w:rPr>
              <w:t>Расстояния в пространстве</w:t>
            </w:r>
            <w:r>
              <w:rPr>
                <w:bCs/>
              </w:rPr>
              <w:t>.</w:t>
            </w:r>
          </w:p>
        </w:tc>
        <w:tc>
          <w:tcPr>
            <w:tcW w:w="992" w:type="dxa"/>
            <w:vMerge/>
            <w:shd w:val="clear" w:color="auto" w:fill="auto"/>
          </w:tcPr>
          <w:p w14:paraId="6F22518F"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9FBAC9"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58CF21FA" w14:textId="77777777" w:rsidTr="0025622E">
        <w:trPr>
          <w:trHeight w:val="20"/>
        </w:trPr>
        <w:tc>
          <w:tcPr>
            <w:tcW w:w="2863" w:type="dxa"/>
            <w:vMerge/>
          </w:tcPr>
          <w:p w14:paraId="286C989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270DA8" w14:textId="7360DEC7" w:rsid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0</w:t>
            </w:r>
          </w:p>
        </w:tc>
        <w:tc>
          <w:tcPr>
            <w:tcW w:w="7938" w:type="dxa"/>
            <w:shd w:val="clear" w:color="auto" w:fill="auto"/>
          </w:tcPr>
          <w:p w14:paraId="1A43CB56"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плоскости.</w:t>
            </w:r>
          </w:p>
        </w:tc>
        <w:tc>
          <w:tcPr>
            <w:tcW w:w="992" w:type="dxa"/>
            <w:vMerge/>
            <w:shd w:val="clear" w:color="auto" w:fill="auto"/>
          </w:tcPr>
          <w:p w14:paraId="35DC6BE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241F3C"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51A14C" w14:textId="77777777" w:rsidTr="0025622E">
        <w:trPr>
          <w:trHeight w:val="20"/>
        </w:trPr>
        <w:tc>
          <w:tcPr>
            <w:tcW w:w="2863" w:type="dxa"/>
            <w:vMerge/>
          </w:tcPr>
          <w:p w14:paraId="1D57643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AC5724" w14:textId="0E1CBC83" w:rsidR="00D527CF" w:rsidRPr="007D3E09" w:rsidRDefault="00BB5EF8" w:rsidP="0078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1</w:t>
            </w:r>
          </w:p>
        </w:tc>
        <w:tc>
          <w:tcPr>
            <w:tcW w:w="7938" w:type="dxa"/>
            <w:shd w:val="clear" w:color="auto" w:fill="auto"/>
          </w:tcPr>
          <w:p w14:paraId="3A97CCA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6C9314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6EE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7591A78" w14:textId="77777777" w:rsidTr="00134EF1">
        <w:trPr>
          <w:trHeight w:val="271"/>
        </w:trPr>
        <w:tc>
          <w:tcPr>
            <w:tcW w:w="2863" w:type="dxa"/>
            <w:vMerge w:val="restart"/>
            <w:shd w:val="clear" w:color="auto" w:fill="auto"/>
          </w:tcPr>
          <w:p w14:paraId="34A5DC3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2.4. </w:t>
            </w:r>
          </w:p>
          <w:p w14:paraId="59FF054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w:t>
            </w:r>
          </w:p>
        </w:tc>
        <w:tc>
          <w:tcPr>
            <w:tcW w:w="9044" w:type="dxa"/>
            <w:gridSpan w:val="2"/>
          </w:tcPr>
          <w:p w14:paraId="277A249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DAD71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79D76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499303" w14:textId="77777777" w:rsidR="00BB5EF8"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99B8F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A2CA3C7" w14:textId="77777777" w:rsidTr="0025622E">
        <w:trPr>
          <w:trHeight w:val="582"/>
        </w:trPr>
        <w:tc>
          <w:tcPr>
            <w:tcW w:w="2863" w:type="dxa"/>
            <w:vMerge/>
          </w:tcPr>
          <w:p w14:paraId="20593F6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2ACD6" w14:textId="50048F2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2</w:t>
            </w:r>
          </w:p>
        </w:tc>
        <w:tc>
          <w:tcPr>
            <w:tcW w:w="7938" w:type="dxa"/>
            <w:tcBorders>
              <w:bottom w:val="single" w:sz="4" w:space="0" w:color="auto"/>
            </w:tcBorders>
            <w:shd w:val="clear" w:color="auto" w:fill="auto"/>
          </w:tcPr>
          <w:p w14:paraId="050D53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 Доказательство. Угол между прямой и плоскостью. Угол между плоскостями</w:t>
            </w:r>
          </w:p>
        </w:tc>
        <w:tc>
          <w:tcPr>
            <w:tcW w:w="992" w:type="dxa"/>
            <w:vMerge/>
            <w:shd w:val="clear" w:color="auto" w:fill="auto"/>
          </w:tcPr>
          <w:p w14:paraId="6B51D31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1B44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01706A6" w14:textId="77777777" w:rsidTr="0025622E">
        <w:trPr>
          <w:trHeight w:val="64"/>
        </w:trPr>
        <w:tc>
          <w:tcPr>
            <w:tcW w:w="2863" w:type="dxa"/>
            <w:vMerge/>
          </w:tcPr>
          <w:p w14:paraId="7D93E18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4103BE" w14:textId="189658F9"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3</w:t>
            </w:r>
          </w:p>
        </w:tc>
        <w:tc>
          <w:tcPr>
            <w:tcW w:w="7938" w:type="dxa"/>
            <w:tcBorders>
              <w:top w:val="single" w:sz="4" w:space="0" w:color="auto"/>
            </w:tcBorders>
            <w:shd w:val="clear" w:color="auto" w:fill="auto"/>
          </w:tcPr>
          <w:p w14:paraId="32394CF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5B4986E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C82A9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53BC3BB" w14:textId="77777777" w:rsidTr="0025622E">
        <w:trPr>
          <w:trHeight w:val="20"/>
        </w:trPr>
        <w:tc>
          <w:tcPr>
            <w:tcW w:w="2863" w:type="dxa"/>
            <w:vMerge w:val="restart"/>
            <w:shd w:val="clear" w:color="auto" w:fill="auto"/>
          </w:tcPr>
          <w:p w14:paraId="1E66EAB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Тема 2.5.</w:t>
            </w:r>
          </w:p>
          <w:p w14:paraId="6D4660B7"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Параллельные, перпендикулярные, скрещивающиеся прямые</w:t>
            </w:r>
          </w:p>
        </w:tc>
        <w:tc>
          <w:tcPr>
            <w:tcW w:w="9044" w:type="dxa"/>
            <w:gridSpan w:val="2"/>
          </w:tcPr>
          <w:p w14:paraId="3FF93335" w14:textId="77777777" w:rsidR="00780201" w:rsidRP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80201">
              <w:rPr>
                <w:bCs/>
                <w:i/>
              </w:rPr>
              <w:t xml:space="preserve">Профессионально-ориентированное содержание </w:t>
            </w:r>
            <w:r w:rsidRPr="00780201">
              <w:rPr>
                <w:i/>
              </w:rPr>
              <w:t>(содержание прикладного модуля)</w:t>
            </w:r>
          </w:p>
        </w:tc>
        <w:tc>
          <w:tcPr>
            <w:tcW w:w="992" w:type="dxa"/>
            <w:vMerge w:val="restart"/>
            <w:shd w:val="clear" w:color="auto" w:fill="auto"/>
          </w:tcPr>
          <w:p w14:paraId="562E534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A3E325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1D57F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3C49950" w14:textId="23AF05F6" w:rsidR="00780201"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183A7233"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1AC0DF8" w14:textId="77777777" w:rsidTr="0025622E">
        <w:trPr>
          <w:trHeight w:val="20"/>
        </w:trPr>
        <w:tc>
          <w:tcPr>
            <w:tcW w:w="2863" w:type="dxa"/>
            <w:vMerge/>
          </w:tcPr>
          <w:p w14:paraId="30D08F1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D2025" w14:textId="5D74D5A2"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4</w:t>
            </w:r>
          </w:p>
        </w:tc>
        <w:tc>
          <w:tcPr>
            <w:tcW w:w="7938" w:type="dxa"/>
            <w:shd w:val="clear" w:color="auto" w:fill="auto"/>
          </w:tcPr>
          <w:p w14:paraId="2E970249" w14:textId="77777777" w:rsidR="00D527CF" w:rsidRPr="007D3E09" w:rsidRDefault="00D527CF" w:rsidP="00E4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Аксиомы стереометрии. </w:t>
            </w:r>
          </w:p>
        </w:tc>
        <w:tc>
          <w:tcPr>
            <w:tcW w:w="992" w:type="dxa"/>
            <w:vMerge/>
            <w:shd w:val="clear" w:color="auto" w:fill="auto"/>
          </w:tcPr>
          <w:p w14:paraId="723F72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054E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351FC62D" w14:textId="77777777" w:rsidTr="0025622E">
        <w:trPr>
          <w:trHeight w:val="20"/>
        </w:trPr>
        <w:tc>
          <w:tcPr>
            <w:tcW w:w="2863" w:type="dxa"/>
            <w:vMerge/>
          </w:tcPr>
          <w:p w14:paraId="70A0CF9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48AE4B" w14:textId="09D2D8C9" w:rsidR="00780201"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5</w:t>
            </w:r>
          </w:p>
        </w:tc>
        <w:tc>
          <w:tcPr>
            <w:tcW w:w="7938" w:type="dxa"/>
            <w:shd w:val="clear" w:color="auto" w:fill="auto"/>
          </w:tcPr>
          <w:p w14:paraId="53535660"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Перпендикулярность прямой и плоскости, параллельность двух прямых, перпендикулярных плоскости, перпендикулярность плоскостей</w:t>
            </w:r>
          </w:p>
        </w:tc>
        <w:tc>
          <w:tcPr>
            <w:tcW w:w="992" w:type="dxa"/>
            <w:vMerge/>
            <w:shd w:val="clear" w:color="auto" w:fill="auto"/>
          </w:tcPr>
          <w:p w14:paraId="3F2586A1"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A9B9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3768E33" w14:textId="77777777" w:rsidTr="0025622E">
        <w:trPr>
          <w:trHeight w:val="20"/>
        </w:trPr>
        <w:tc>
          <w:tcPr>
            <w:tcW w:w="2863" w:type="dxa"/>
            <w:vMerge/>
          </w:tcPr>
          <w:p w14:paraId="17E8E7A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0A9CDF" w14:textId="13BC1150"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6</w:t>
            </w:r>
          </w:p>
        </w:tc>
        <w:tc>
          <w:tcPr>
            <w:tcW w:w="7938" w:type="dxa"/>
            <w:shd w:val="clear" w:color="auto" w:fill="auto"/>
          </w:tcPr>
          <w:p w14:paraId="7B30F63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2063A38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29866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60577" w:rsidRPr="007D3E09" w14:paraId="1A209A18" w14:textId="77777777" w:rsidTr="0025622E">
        <w:trPr>
          <w:trHeight w:val="20"/>
        </w:trPr>
        <w:tc>
          <w:tcPr>
            <w:tcW w:w="2863" w:type="dxa"/>
            <w:vMerge w:val="restart"/>
            <w:shd w:val="clear" w:color="auto" w:fill="auto"/>
          </w:tcPr>
          <w:p w14:paraId="163A0D07"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2.6. </w:t>
            </w:r>
          </w:p>
          <w:p w14:paraId="4C12787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Решение задач. Прямые и плоскости в пространстве</w:t>
            </w:r>
          </w:p>
        </w:tc>
        <w:tc>
          <w:tcPr>
            <w:tcW w:w="9044" w:type="dxa"/>
            <w:gridSpan w:val="2"/>
          </w:tcPr>
          <w:p w14:paraId="7BA56764"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7C5D9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1E4F6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D9FAF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7CAA12"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2095490F"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04D2E51B" w14:textId="77777777" w:rsidTr="0025622E">
        <w:trPr>
          <w:trHeight w:val="20"/>
        </w:trPr>
        <w:tc>
          <w:tcPr>
            <w:tcW w:w="2863" w:type="dxa"/>
            <w:vMerge/>
          </w:tcPr>
          <w:p w14:paraId="6FC455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1C4D19" w14:textId="514243C1" w:rsidR="00D527CF"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7</w:t>
            </w:r>
          </w:p>
        </w:tc>
        <w:tc>
          <w:tcPr>
            <w:tcW w:w="7938" w:type="dxa"/>
            <w:shd w:val="clear" w:color="auto" w:fill="auto"/>
          </w:tcPr>
          <w:p w14:paraId="0AC697C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992" w:type="dxa"/>
            <w:vMerge/>
            <w:shd w:val="clear" w:color="auto" w:fill="auto"/>
          </w:tcPr>
          <w:p w14:paraId="7FB91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A009EA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A4F050E" w14:textId="77777777" w:rsidTr="0025622E">
        <w:trPr>
          <w:trHeight w:val="20"/>
        </w:trPr>
        <w:tc>
          <w:tcPr>
            <w:tcW w:w="2863" w:type="dxa"/>
            <w:vMerge/>
          </w:tcPr>
          <w:p w14:paraId="29ABE31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3408F4" w14:textId="4BD34E1F" w:rsidR="00D527CF"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38</w:t>
            </w:r>
          </w:p>
        </w:tc>
        <w:tc>
          <w:tcPr>
            <w:tcW w:w="7938" w:type="dxa"/>
            <w:shd w:val="clear" w:color="auto" w:fill="auto"/>
          </w:tcPr>
          <w:p w14:paraId="61484E6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2DF5D15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6CC85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5627A" w:rsidRPr="007D3E09" w14:paraId="1048F2B3" w14:textId="77777777" w:rsidTr="0025622E">
        <w:trPr>
          <w:trHeight w:val="249"/>
        </w:trPr>
        <w:tc>
          <w:tcPr>
            <w:tcW w:w="11907" w:type="dxa"/>
            <w:gridSpan w:val="3"/>
            <w:shd w:val="clear" w:color="auto" w:fill="auto"/>
          </w:tcPr>
          <w:p w14:paraId="5481B430"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3. Координаты и векторы</w:t>
            </w:r>
          </w:p>
        </w:tc>
        <w:tc>
          <w:tcPr>
            <w:tcW w:w="992" w:type="dxa"/>
            <w:shd w:val="clear" w:color="auto" w:fill="auto"/>
          </w:tcPr>
          <w:p w14:paraId="0EEA87EE"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16</w:t>
            </w:r>
          </w:p>
        </w:tc>
        <w:tc>
          <w:tcPr>
            <w:tcW w:w="1810" w:type="dxa"/>
            <w:vMerge w:val="restart"/>
            <w:shd w:val="clear" w:color="auto" w:fill="auto"/>
            <w:vAlign w:val="center"/>
          </w:tcPr>
          <w:p w14:paraId="566D7DEA"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ОК-02, ОК-03, ОК-04, ОК-07</w:t>
            </w:r>
          </w:p>
          <w:p w14:paraId="41846CA6"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5627A" w:rsidRPr="00061E11" w14:paraId="68C87EFE" w14:textId="77777777" w:rsidTr="0025622E">
        <w:trPr>
          <w:trHeight w:val="240"/>
        </w:trPr>
        <w:tc>
          <w:tcPr>
            <w:tcW w:w="2863" w:type="dxa"/>
            <w:vMerge w:val="restart"/>
            <w:shd w:val="clear" w:color="auto" w:fill="auto"/>
          </w:tcPr>
          <w:p w14:paraId="5993811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3.1</w:t>
            </w:r>
          </w:p>
          <w:p w14:paraId="0ACB19F5"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Расстояние между двумя точками. Координаты середины отрезка</w:t>
            </w:r>
          </w:p>
        </w:tc>
        <w:tc>
          <w:tcPr>
            <w:tcW w:w="9044" w:type="dxa"/>
            <w:gridSpan w:val="2"/>
          </w:tcPr>
          <w:p w14:paraId="2CAF88FF"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52772EE"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70FB9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6F9AC1"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690B6FB"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E1418B3" w14:textId="77777777" w:rsidTr="0025622E">
        <w:trPr>
          <w:trHeight w:val="243"/>
        </w:trPr>
        <w:tc>
          <w:tcPr>
            <w:tcW w:w="2863" w:type="dxa"/>
            <w:vMerge/>
          </w:tcPr>
          <w:p w14:paraId="6EBCBED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F360BB" w14:textId="12960385" w:rsidR="00D527CF" w:rsidRPr="00061E11" w:rsidRDefault="00E83255"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39</w:t>
            </w:r>
          </w:p>
        </w:tc>
        <w:tc>
          <w:tcPr>
            <w:tcW w:w="7938" w:type="dxa"/>
            <w:shd w:val="clear" w:color="auto" w:fill="auto"/>
          </w:tcPr>
          <w:p w14:paraId="68D2B92D"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Декартовы координаты в пространстве. </w:t>
            </w:r>
          </w:p>
        </w:tc>
        <w:tc>
          <w:tcPr>
            <w:tcW w:w="992" w:type="dxa"/>
            <w:vMerge/>
            <w:shd w:val="clear" w:color="auto" w:fill="auto"/>
          </w:tcPr>
          <w:p w14:paraId="7716EB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567E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4E6BFEAC" w14:textId="77777777" w:rsidTr="0025622E">
        <w:trPr>
          <w:trHeight w:val="247"/>
        </w:trPr>
        <w:tc>
          <w:tcPr>
            <w:tcW w:w="2863" w:type="dxa"/>
            <w:vMerge/>
          </w:tcPr>
          <w:p w14:paraId="240460B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0516F" w14:textId="65E1F346"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0</w:t>
            </w:r>
          </w:p>
        </w:tc>
        <w:tc>
          <w:tcPr>
            <w:tcW w:w="7938" w:type="dxa"/>
            <w:shd w:val="clear" w:color="auto" w:fill="auto"/>
          </w:tcPr>
          <w:p w14:paraId="4240E53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задачи в координатах.</w:t>
            </w:r>
          </w:p>
        </w:tc>
        <w:tc>
          <w:tcPr>
            <w:tcW w:w="992" w:type="dxa"/>
            <w:vMerge/>
            <w:shd w:val="clear" w:color="auto" w:fill="auto"/>
          </w:tcPr>
          <w:p w14:paraId="4EA568C9"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1B4A5"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640DD47D" w14:textId="77777777" w:rsidTr="0025622E">
        <w:trPr>
          <w:trHeight w:val="237"/>
        </w:trPr>
        <w:tc>
          <w:tcPr>
            <w:tcW w:w="2863" w:type="dxa"/>
            <w:vMerge/>
          </w:tcPr>
          <w:p w14:paraId="2015F96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0ECEDA" w14:textId="08E82519"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1</w:t>
            </w:r>
          </w:p>
        </w:tc>
        <w:tc>
          <w:tcPr>
            <w:tcW w:w="7938" w:type="dxa"/>
            <w:shd w:val="clear" w:color="auto" w:fill="auto"/>
          </w:tcPr>
          <w:p w14:paraId="0122252A"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Расстояние между двумя точками, координаты середины отрезка</w:t>
            </w:r>
            <w:r>
              <w:rPr>
                <w:bCs/>
              </w:rPr>
              <w:t>.</w:t>
            </w:r>
          </w:p>
        </w:tc>
        <w:tc>
          <w:tcPr>
            <w:tcW w:w="992" w:type="dxa"/>
            <w:vMerge/>
            <w:shd w:val="clear" w:color="auto" w:fill="auto"/>
          </w:tcPr>
          <w:p w14:paraId="15F876E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F7448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838099" w14:textId="77777777" w:rsidTr="0025622E">
        <w:trPr>
          <w:trHeight w:val="241"/>
        </w:trPr>
        <w:tc>
          <w:tcPr>
            <w:tcW w:w="2863" w:type="dxa"/>
            <w:vMerge/>
          </w:tcPr>
          <w:p w14:paraId="019D9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29BCA2" w14:textId="5FE81C3D" w:rsidR="00D527CF" w:rsidRPr="00061E11" w:rsidRDefault="00E543C7" w:rsidP="00061E11">
            <w:pPr>
              <w:tabs>
                <w:tab w:val="left" w:pos="916"/>
                <w:tab w:val="left" w:pos="1832"/>
                <w:tab w:val="left" w:pos="2748"/>
                <w:tab w:val="left" w:pos="3225"/>
              </w:tabs>
              <w:jc w:val="both"/>
              <w:rPr>
                <w:bCs/>
              </w:rPr>
            </w:pPr>
            <w:r>
              <w:rPr>
                <w:bCs/>
              </w:rPr>
              <w:t>4</w:t>
            </w:r>
            <w:r w:rsidR="00E83255">
              <w:rPr>
                <w:bCs/>
              </w:rPr>
              <w:t>2</w:t>
            </w:r>
          </w:p>
        </w:tc>
        <w:tc>
          <w:tcPr>
            <w:tcW w:w="7938" w:type="dxa"/>
            <w:shd w:val="clear" w:color="auto" w:fill="auto"/>
          </w:tcPr>
          <w:p w14:paraId="5A364308" w14:textId="77777777" w:rsidR="00D527CF" w:rsidRPr="00061E11" w:rsidRDefault="00D527CF" w:rsidP="00061E11">
            <w:pPr>
              <w:tabs>
                <w:tab w:val="left" w:pos="916"/>
                <w:tab w:val="left" w:pos="1832"/>
                <w:tab w:val="left" w:pos="2748"/>
                <w:tab w:val="left" w:pos="3225"/>
              </w:tabs>
              <w:jc w:val="both"/>
              <w:rPr>
                <w:bCs/>
              </w:rPr>
            </w:pPr>
            <w:r w:rsidRPr="00061E11">
              <w:rPr>
                <w:bCs/>
              </w:rPr>
              <w:t>Комбинированное занятие</w:t>
            </w:r>
            <w:r w:rsidRPr="00061E11">
              <w:rPr>
                <w:bCs/>
              </w:rPr>
              <w:tab/>
            </w:r>
            <w:r w:rsidRPr="00061E11">
              <w:rPr>
                <w:bCs/>
              </w:rPr>
              <w:tab/>
            </w:r>
          </w:p>
        </w:tc>
        <w:tc>
          <w:tcPr>
            <w:tcW w:w="992" w:type="dxa"/>
            <w:vMerge/>
            <w:shd w:val="clear" w:color="auto" w:fill="auto"/>
          </w:tcPr>
          <w:p w14:paraId="6EB667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8D1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4FF87BC" w14:textId="77777777" w:rsidTr="0025622E">
        <w:trPr>
          <w:trHeight w:val="275"/>
        </w:trPr>
        <w:tc>
          <w:tcPr>
            <w:tcW w:w="2863" w:type="dxa"/>
            <w:vMerge w:val="restart"/>
            <w:shd w:val="clear" w:color="auto" w:fill="auto"/>
          </w:tcPr>
          <w:p w14:paraId="50E9633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3.2 </w:t>
            </w:r>
          </w:p>
          <w:p w14:paraId="24903C1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Векторы в пространстве.</w:t>
            </w:r>
          </w:p>
          <w:p w14:paraId="4C5D91D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lastRenderedPageBreak/>
              <w:t>Угол между векторами. Скалярное произведение векторов</w:t>
            </w:r>
          </w:p>
        </w:tc>
        <w:tc>
          <w:tcPr>
            <w:tcW w:w="9044" w:type="dxa"/>
            <w:gridSpan w:val="2"/>
          </w:tcPr>
          <w:p w14:paraId="3CB10FB8" w14:textId="77777777" w:rsidR="00134EF1"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FB4D02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A309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DC0F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A0157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69A1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6</w:t>
            </w:r>
          </w:p>
        </w:tc>
        <w:tc>
          <w:tcPr>
            <w:tcW w:w="1810" w:type="dxa"/>
            <w:vMerge w:val="restart"/>
            <w:shd w:val="clear" w:color="auto" w:fill="auto"/>
          </w:tcPr>
          <w:p w14:paraId="0CA1C49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0F6750" w14:textId="77777777" w:rsidTr="0025622E">
        <w:trPr>
          <w:trHeight w:val="280"/>
        </w:trPr>
        <w:tc>
          <w:tcPr>
            <w:tcW w:w="2863" w:type="dxa"/>
            <w:vMerge/>
          </w:tcPr>
          <w:p w14:paraId="4A06F7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55097E" w14:textId="44154EC2"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3</w:t>
            </w:r>
          </w:p>
        </w:tc>
        <w:tc>
          <w:tcPr>
            <w:tcW w:w="7938" w:type="dxa"/>
            <w:shd w:val="clear" w:color="auto" w:fill="auto"/>
          </w:tcPr>
          <w:p w14:paraId="4159CBA3"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Векторы в пространстве. </w:t>
            </w:r>
          </w:p>
        </w:tc>
        <w:tc>
          <w:tcPr>
            <w:tcW w:w="992" w:type="dxa"/>
            <w:vMerge/>
            <w:shd w:val="clear" w:color="auto" w:fill="auto"/>
          </w:tcPr>
          <w:p w14:paraId="2CE614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9F80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7433756C" w14:textId="77777777" w:rsidTr="0025622E">
        <w:trPr>
          <w:trHeight w:val="239"/>
        </w:trPr>
        <w:tc>
          <w:tcPr>
            <w:tcW w:w="2863" w:type="dxa"/>
            <w:vMerge/>
          </w:tcPr>
          <w:p w14:paraId="7CFB2FF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D0B80" w14:textId="1321F54F"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4</w:t>
            </w:r>
          </w:p>
        </w:tc>
        <w:tc>
          <w:tcPr>
            <w:tcW w:w="7938" w:type="dxa"/>
            <w:shd w:val="clear" w:color="auto" w:fill="auto"/>
          </w:tcPr>
          <w:p w14:paraId="315EFA74"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вычитание векторов. Умножение вектора на число.</w:t>
            </w:r>
          </w:p>
        </w:tc>
        <w:tc>
          <w:tcPr>
            <w:tcW w:w="992" w:type="dxa"/>
            <w:vMerge/>
            <w:shd w:val="clear" w:color="auto" w:fill="auto"/>
          </w:tcPr>
          <w:p w14:paraId="23BAFC86"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7665F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591D57F5" w14:textId="77777777" w:rsidTr="0025622E">
        <w:trPr>
          <w:trHeight w:val="545"/>
        </w:trPr>
        <w:tc>
          <w:tcPr>
            <w:tcW w:w="2863" w:type="dxa"/>
            <w:vMerge/>
          </w:tcPr>
          <w:p w14:paraId="752C9A4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26B0B7" w14:textId="7AD8D0F3"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5</w:t>
            </w:r>
          </w:p>
        </w:tc>
        <w:tc>
          <w:tcPr>
            <w:tcW w:w="7938" w:type="dxa"/>
            <w:shd w:val="clear" w:color="auto" w:fill="auto"/>
          </w:tcPr>
          <w:p w14:paraId="2656351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Компланарные векторы. Скалярное произведение векторов. Разложение вектора по трем некомпланарным векторам.</w:t>
            </w:r>
          </w:p>
        </w:tc>
        <w:tc>
          <w:tcPr>
            <w:tcW w:w="992" w:type="dxa"/>
            <w:vMerge/>
            <w:shd w:val="clear" w:color="auto" w:fill="auto"/>
          </w:tcPr>
          <w:p w14:paraId="5440BB87"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671F0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2DC0C31C" w14:textId="77777777" w:rsidTr="0025622E">
        <w:trPr>
          <w:trHeight w:val="837"/>
        </w:trPr>
        <w:tc>
          <w:tcPr>
            <w:tcW w:w="2863" w:type="dxa"/>
            <w:vMerge/>
          </w:tcPr>
          <w:p w14:paraId="55C42FB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68486A" w14:textId="0445C8D1"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6</w:t>
            </w:r>
          </w:p>
        </w:tc>
        <w:tc>
          <w:tcPr>
            <w:tcW w:w="7938" w:type="dxa"/>
            <w:shd w:val="clear" w:color="auto" w:fill="auto"/>
          </w:tcPr>
          <w:p w14:paraId="55AEF3C8" w14:textId="77777777" w:rsidR="00E543C7" w:rsidRPr="00061E11" w:rsidRDefault="00E543C7"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Координаты вектора, скалярное произведение векторов в координатах, угол между векторами, угол между прямой и плоскостью, угол между плоскостями. </w:t>
            </w:r>
          </w:p>
        </w:tc>
        <w:tc>
          <w:tcPr>
            <w:tcW w:w="992" w:type="dxa"/>
            <w:vMerge/>
            <w:shd w:val="clear" w:color="auto" w:fill="auto"/>
          </w:tcPr>
          <w:p w14:paraId="33CB215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CBC13C"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1A8A3612" w14:textId="77777777" w:rsidTr="0025622E">
        <w:trPr>
          <w:trHeight w:val="267"/>
        </w:trPr>
        <w:tc>
          <w:tcPr>
            <w:tcW w:w="2863" w:type="dxa"/>
            <w:vMerge/>
          </w:tcPr>
          <w:p w14:paraId="5709D85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BE8E21" w14:textId="189249F0"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CB59E0">
              <w:rPr>
                <w:bCs/>
              </w:rPr>
              <w:t>7</w:t>
            </w:r>
          </w:p>
        </w:tc>
        <w:tc>
          <w:tcPr>
            <w:tcW w:w="7938" w:type="dxa"/>
            <w:shd w:val="clear" w:color="auto" w:fill="auto"/>
          </w:tcPr>
          <w:p w14:paraId="3C5F44C1" w14:textId="77777777"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плоскости. Геометрический смысл определителя 2х2</w:t>
            </w:r>
            <w:r>
              <w:rPr>
                <w:bCs/>
              </w:rPr>
              <w:t>.</w:t>
            </w:r>
          </w:p>
        </w:tc>
        <w:tc>
          <w:tcPr>
            <w:tcW w:w="992" w:type="dxa"/>
            <w:vMerge/>
            <w:shd w:val="clear" w:color="auto" w:fill="auto"/>
          </w:tcPr>
          <w:p w14:paraId="2DDD85D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562C0"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C110BC" w14:textId="77777777" w:rsidTr="0025622E">
        <w:trPr>
          <w:trHeight w:val="240"/>
        </w:trPr>
        <w:tc>
          <w:tcPr>
            <w:tcW w:w="2863" w:type="dxa"/>
            <w:vMerge/>
          </w:tcPr>
          <w:p w14:paraId="43490D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BCE92" w14:textId="24F6CA7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48</w:t>
            </w:r>
          </w:p>
        </w:tc>
        <w:tc>
          <w:tcPr>
            <w:tcW w:w="7938" w:type="dxa"/>
            <w:shd w:val="clear" w:color="auto" w:fill="auto"/>
          </w:tcPr>
          <w:p w14:paraId="48509A0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73189A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79E13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6DB8A710" w14:textId="77777777" w:rsidTr="0025622E">
        <w:trPr>
          <w:trHeight w:val="240"/>
        </w:trPr>
        <w:tc>
          <w:tcPr>
            <w:tcW w:w="2863" w:type="dxa"/>
            <w:vMerge w:val="restart"/>
            <w:shd w:val="clear" w:color="auto" w:fill="auto"/>
          </w:tcPr>
          <w:p w14:paraId="61ABC06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3.3 </w:t>
            </w:r>
          </w:p>
          <w:p w14:paraId="150133E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Практико-ориентированные задачи на координатной плоскости</w:t>
            </w:r>
          </w:p>
        </w:tc>
        <w:tc>
          <w:tcPr>
            <w:tcW w:w="9044" w:type="dxa"/>
            <w:gridSpan w:val="2"/>
          </w:tcPr>
          <w:p w14:paraId="6A30910F" w14:textId="77777777" w:rsidR="007A5C67" w:rsidRPr="007A5C67"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A5C67">
              <w:rPr>
                <w:bCs/>
                <w:i/>
              </w:rPr>
              <w:t>Профессионально-ориентированное содержание</w:t>
            </w:r>
            <w:r w:rsidRPr="007A5C67">
              <w:rPr>
                <w:i/>
              </w:rPr>
              <w:t xml:space="preserve"> (содержание прикладного модуля)</w:t>
            </w:r>
          </w:p>
        </w:tc>
        <w:tc>
          <w:tcPr>
            <w:tcW w:w="992" w:type="dxa"/>
            <w:vMerge w:val="restart"/>
            <w:shd w:val="clear" w:color="auto" w:fill="auto"/>
          </w:tcPr>
          <w:p w14:paraId="6439E7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1C723D4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65A51C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0A44B4E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61E11">
              <w:rPr>
                <w:bCs/>
                <w:iCs/>
              </w:rPr>
              <w:t>4</w:t>
            </w:r>
          </w:p>
        </w:tc>
        <w:tc>
          <w:tcPr>
            <w:tcW w:w="1810" w:type="dxa"/>
            <w:vMerge/>
            <w:shd w:val="clear" w:color="auto" w:fill="auto"/>
          </w:tcPr>
          <w:p w14:paraId="08DBA79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05D199" w14:textId="77777777" w:rsidTr="0025622E">
        <w:trPr>
          <w:trHeight w:val="240"/>
        </w:trPr>
        <w:tc>
          <w:tcPr>
            <w:tcW w:w="2863" w:type="dxa"/>
            <w:vMerge/>
          </w:tcPr>
          <w:p w14:paraId="5FEE0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FE8469" w14:textId="505C6E87"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49</w:t>
            </w:r>
          </w:p>
        </w:tc>
        <w:tc>
          <w:tcPr>
            <w:tcW w:w="7938" w:type="dxa"/>
            <w:shd w:val="clear" w:color="auto" w:fill="auto"/>
          </w:tcPr>
          <w:p w14:paraId="442A9167" w14:textId="77777777" w:rsidR="00D527CF" w:rsidRPr="00061E11" w:rsidRDefault="00D527CF"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Координатная плоскость. </w:t>
            </w:r>
          </w:p>
        </w:tc>
        <w:tc>
          <w:tcPr>
            <w:tcW w:w="992" w:type="dxa"/>
            <w:vMerge/>
            <w:shd w:val="clear" w:color="auto" w:fill="auto"/>
          </w:tcPr>
          <w:p w14:paraId="3018ED6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58E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1DA847BD" w14:textId="77777777" w:rsidTr="0025622E">
        <w:trPr>
          <w:trHeight w:val="240"/>
        </w:trPr>
        <w:tc>
          <w:tcPr>
            <w:tcW w:w="2863" w:type="dxa"/>
            <w:vMerge/>
          </w:tcPr>
          <w:p w14:paraId="5246A2F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6A309" w14:textId="4A4EE21C"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0</w:t>
            </w:r>
          </w:p>
        </w:tc>
        <w:tc>
          <w:tcPr>
            <w:tcW w:w="7938" w:type="dxa"/>
            <w:shd w:val="clear" w:color="auto" w:fill="auto"/>
          </w:tcPr>
          <w:p w14:paraId="7D09912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Вычисление расстояний и площадей на плоскости.</w:t>
            </w:r>
          </w:p>
        </w:tc>
        <w:tc>
          <w:tcPr>
            <w:tcW w:w="992" w:type="dxa"/>
            <w:vMerge/>
            <w:shd w:val="clear" w:color="auto" w:fill="auto"/>
          </w:tcPr>
          <w:p w14:paraId="7312227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C109F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36634FB" w14:textId="77777777" w:rsidTr="0025622E">
        <w:trPr>
          <w:trHeight w:val="240"/>
        </w:trPr>
        <w:tc>
          <w:tcPr>
            <w:tcW w:w="2863" w:type="dxa"/>
            <w:vMerge/>
          </w:tcPr>
          <w:p w14:paraId="5BD4CC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B8A547" w14:textId="28B3AB14"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1</w:t>
            </w:r>
          </w:p>
        </w:tc>
        <w:tc>
          <w:tcPr>
            <w:tcW w:w="7938" w:type="dxa"/>
            <w:shd w:val="clear" w:color="auto" w:fill="auto"/>
          </w:tcPr>
          <w:p w14:paraId="7FA95D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Количественные расчеты</w:t>
            </w:r>
            <w:r>
              <w:rPr>
                <w:bCs/>
              </w:rPr>
              <w:t>.</w:t>
            </w:r>
          </w:p>
        </w:tc>
        <w:tc>
          <w:tcPr>
            <w:tcW w:w="992" w:type="dxa"/>
            <w:vMerge/>
            <w:shd w:val="clear" w:color="auto" w:fill="auto"/>
          </w:tcPr>
          <w:p w14:paraId="1F628C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C4CFD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0EB5A59" w14:textId="77777777" w:rsidTr="0025622E">
        <w:trPr>
          <w:trHeight w:val="240"/>
        </w:trPr>
        <w:tc>
          <w:tcPr>
            <w:tcW w:w="2863" w:type="dxa"/>
            <w:vMerge/>
          </w:tcPr>
          <w:p w14:paraId="330B8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FF3E3E" w14:textId="74A76B89"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2</w:t>
            </w:r>
          </w:p>
        </w:tc>
        <w:tc>
          <w:tcPr>
            <w:tcW w:w="7938" w:type="dxa"/>
            <w:shd w:val="clear" w:color="auto" w:fill="auto"/>
          </w:tcPr>
          <w:p w14:paraId="6A03C9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E432E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625E26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51115F76" w14:textId="77777777" w:rsidTr="0025622E">
        <w:trPr>
          <w:trHeight w:val="240"/>
        </w:trPr>
        <w:tc>
          <w:tcPr>
            <w:tcW w:w="2863" w:type="dxa"/>
            <w:vMerge w:val="restart"/>
            <w:shd w:val="clear" w:color="auto" w:fill="auto"/>
          </w:tcPr>
          <w:p w14:paraId="6FF5E5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3.4 </w:t>
            </w:r>
          </w:p>
          <w:p w14:paraId="4773DD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Координаты и векторы</w:t>
            </w:r>
          </w:p>
        </w:tc>
        <w:tc>
          <w:tcPr>
            <w:tcW w:w="9044" w:type="dxa"/>
            <w:gridSpan w:val="2"/>
          </w:tcPr>
          <w:p w14:paraId="43123A9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5DFF7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1DEE1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44BAB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BC7CD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0EF7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38472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0E82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8B05DF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BD099ED" w14:textId="77777777" w:rsidTr="0025622E">
        <w:trPr>
          <w:trHeight w:val="240"/>
        </w:trPr>
        <w:tc>
          <w:tcPr>
            <w:tcW w:w="2863" w:type="dxa"/>
            <w:vMerge/>
          </w:tcPr>
          <w:p w14:paraId="22881B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919544" w14:textId="763B3771"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3</w:t>
            </w:r>
          </w:p>
        </w:tc>
        <w:tc>
          <w:tcPr>
            <w:tcW w:w="7938" w:type="dxa"/>
            <w:shd w:val="clear" w:color="auto" w:fill="auto"/>
          </w:tcPr>
          <w:p w14:paraId="1E183C0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992" w:type="dxa"/>
            <w:vMerge/>
            <w:shd w:val="clear" w:color="auto" w:fill="auto"/>
          </w:tcPr>
          <w:p w14:paraId="22C3A8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C5B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4E2D824" w14:textId="77777777" w:rsidTr="0025622E">
        <w:trPr>
          <w:trHeight w:val="323"/>
        </w:trPr>
        <w:tc>
          <w:tcPr>
            <w:tcW w:w="2863" w:type="dxa"/>
            <w:vMerge/>
          </w:tcPr>
          <w:p w14:paraId="5CADDD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11D81C" w14:textId="7C9AA525"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4</w:t>
            </w:r>
          </w:p>
        </w:tc>
        <w:tc>
          <w:tcPr>
            <w:tcW w:w="7938" w:type="dxa"/>
            <w:shd w:val="clear" w:color="auto" w:fill="auto"/>
          </w:tcPr>
          <w:p w14:paraId="689C5A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1543F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23EA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4566AF1" w14:textId="77777777" w:rsidTr="0025622E">
        <w:trPr>
          <w:trHeight w:val="240"/>
        </w:trPr>
        <w:tc>
          <w:tcPr>
            <w:tcW w:w="11907" w:type="dxa"/>
            <w:gridSpan w:val="3"/>
            <w:shd w:val="clear" w:color="auto" w:fill="auto"/>
          </w:tcPr>
          <w:p w14:paraId="0D8A953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4. Основы тригонометрии. Тригонометрические функции</w:t>
            </w:r>
          </w:p>
        </w:tc>
        <w:tc>
          <w:tcPr>
            <w:tcW w:w="992" w:type="dxa"/>
            <w:shd w:val="clear" w:color="auto" w:fill="auto"/>
          </w:tcPr>
          <w:p w14:paraId="188AA13E" w14:textId="3F2C00F7" w:rsidR="007A5C67"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37</w:t>
            </w:r>
          </w:p>
        </w:tc>
        <w:tc>
          <w:tcPr>
            <w:tcW w:w="1810" w:type="dxa"/>
            <w:vMerge w:val="restart"/>
            <w:shd w:val="clear" w:color="auto" w:fill="auto"/>
            <w:vAlign w:val="center"/>
          </w:tcPr>
          <w:p w14:paraId="19588797" w14:textId="77777777" w:rsidR="007A5C67" w:rsidRPr="00061E11" w:rsidRDefault="007A5C67"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ПРб</w:t>
            </w:r>
            <w:proofErr w:type="spellEnd"/>
            <w:r>
              <w:t xml:space="preserve"> 03, </w:t>
            </w:r>
            <w:proofErr w:type="spellStart"/>
            <w:r>
              <w:t>ПРб</w:t>
            </w:r>
            <w:proofErr w:type="spellEnd"/>
            <w:r>
              <w:t xml:space="preserve"> 04, </w:t>
            </w:r>
            <w:proofErr w:type="spellStart"/>
            <w:r>
              <w:t>ПРу</w:t>
            </w:r>
            <w:proofErr w:type="spellEnd"/>
            <w:r>
              <w:t xml:space="preserve"> 01, </w:t>
            </w:r>
            <w:proofErr w:type="spellStart"/>
            <w:r>
              <w:t>ПРу</w:t>
            </w:r>
            <w:proofErr w:type="spellEnd"/>
            <w:r>
              <w:t xml:space="preserve"> 02, ЛР </w:t>
            </w:r>
            <w:proofErr w:type="gramStart"/>
            <w:r>
              <w:t xml:space="preserve">05, </w:t>
            </w:r>
            <w:r w:rsidR="00DB43EB">
              <w:t xml:space="preserve"> </w:t>
            </w:r>
            <w:r>
              <w:t>ЛР</w:t>
            </w:r>
            <w:proofErr w:type="gramEnd"/>
            <w:r>
              <w:t xml:space="preserve"> 08, </w:t>
            </w:r>
            <w:r w:rsidR="00DB43EB">
              <w:t xml:space="preserve"> </w:t>
            </w:r>
            <w:r>
              <w:t xml:space="preserve">ЛР 10 </w:t>
            </w:r>
            <w:r w:rsidR="00DB43EB">
              <w:t xml:space="preserve"> </w:t>
            </w:r>
            <w:r>
              <w:t xml:space="preserve">МР 03, МР 07, МР 08, </w:t>
            </w:r>
            <w:r w:rsidR="00A42E96">
              <w:t>О</w:t>
            </w:r>
            <w:r>
              <w:t xml:space="preserve">К01, </w:t>
            </w:r>
            <w:r w:rsidR="00A42E96">
              <w:t>О</w:t>
            </w:r>
            <w:r>
              <w:t xml:space="preserve">К02, ОК03, </w:t>
            </w:r>
            <w:r w:rsidR="00A42E96">
              <w:t>О</w:t>
            </w:r>
            <w:r>
              <w:t xml:space="preserve">К04, </w:t>
            </w:r>
            <w:r w:rsidR="00A42E96">
              <w:t>О</w:t>
            </w:r>
            <w:r>
              <w:t>К05</w:t>
            </w:r>
          </w:p>
        </w:tc>
      </w:tr>
      <w:tr w:rsidR="007A5C67" w:rsidRPr="00061E11" w14:paraId="7BEE5899" w14:textId="77777777" w:rsidTr="0025622E">
        <w:trPr>
          <w:trHeight w:val="240"/>
        </w:trPr>
        <w:tc>
          <w:tcPr>
            <w:tcW w:w="2863" w:type="dxa"/>
            <w:vMerge w:val="restart"/>
            <w:shd w:val="clear" w:color="auto" w:fill="auto"/>
          </w:tcPr>
          <w:p w14:paraId="32519D82"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 </w:t>
            </w:r>
          </w:p>
          <w:p w14:paraId="001444B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произвольного угла, числа. Радианная и градусная мера угла</w:t>
            </w:r>
          </w:p>
        </w:tc>
        <w:tc>
          <w:tcPr>
            <w:tcW w:w="9044" w:type="dxa"/>
            <w:gridSpan w:val="2"/>
          </w:tcPr>
          <w:p w14:paraId="249DEF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9FC262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1830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1CBF5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4E478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2A053DB" w14:textId="77777777" w:rsidTr="0025622E">
        <w:trPr>
          <w:trHeight w:val="240"/>
        </w:trPr>
        <w:tc>
          <w:tcPr>
            <w:tcW w:w="2863" w:type="dxa"/>
            <w:vMerge/>
          </w:tcPr>
          <w:p w14:paraId="01C9F10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304E5E" w14:textId="79D62D7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5</w:t>
            </w:r>
          </w:p>
        </w:tc>
        <w:tc>
          <w:tcPr>
            <w:tcW w:w="7938" w:type="dxa"/>
            <w:shd w:val="clear" w:color="auto" w:fill="auto"/>
          </w:tcPr>
          <w:p w14:paraId="473B482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Радианная мера угла. Поворот точки вокруг начала координат.</w:t>
            </w:r>
          </w:p>
        </w:tc>
        <w:tc>
          <w:tcPr>
            <w:tcW w:w="992" w:type="dxa"/>
            <w:vMerge/>
            <w:shd w:val="clear" w:color="auto" w:fill="auto"/>
          </w:tcPr>
          <w:p w14:paraId="484C3F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39C0A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38A76EE" w14:textId="77777777" w:rsidTr="0025622E">
        <w:trPr>
          <w:trHeight w:val="240"/>
        </w:trPr>
        <w:tc>
          <w:tcPr>
            <w:tcW w:w="2863" w:type="dxa"/>
            <w:vMerge/>
          </w:tcPr>
          <w:p w14:paraId="4BBDD13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F66CC" w14:textId="7C4D15D4"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6</w:t>
            </w:r>
          </w:p>
        </w:tc>
        <w:tc>
          <w:tcPr>
            <w:tcW w:w="7938" w:type="dxa"/>
            <w:shd w:val="clear" w:color="auto" w:fill="auto"/>
          </w:tcPr>
          <w:p w14:paraId="05E76EB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синуса, косинуса, тангенса и котангенса. Знаки синуса, косинуса, тангенса и котангенса по четвертям.</w:t>
            </w:r>
          </w:p>
        </w:tc>
        <w:tc>
          <w:tcPr>
            <w:tcW w:w="992" w:type="dxa"/>
            <w:vMerge/>
            <w:shd w:val="clear" w:color="auto" w:fill="auto"/>
          </w:tcPr>
          <w:p w14:paraId="1A8F045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A6A81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B8748B8" w14:textId="77777777" w:rsidTr="0025622E">
        <w:trPr>
          <w:trHeight w:val="240"/>
        </w:trPr>
        <w:tc>
          <w:tcPr>
            <w:tcW w:w="2863" w:type="dxa"/>
            <w:vMerge/>
          </w:tcPr>
          <w:p w14:paraId="320171E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7ADABE" w14:textId="49FC76E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7</w:t>
            </w:r>
          </w:p>
        </w:tc>
        <w:tc>
          <w:tcPr>
            <w:tcW w:w="7938" w:type="dxa"/>
            <w:shd w:val="clear" w:color="auto" w:fill="auto"/>
          </w:tcPr>
          <w:p w14:paraId="10269D98" w14:textId="77777777"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Зависимость между синусом, косинусом, тангенсом и котангенсом одного и того же угла</w:t>
            </w:r>
            <w:r>
              <w:rPr>
                <w:bCs/>
              </w:rPr>
              <w:t>.</w:t>
            </w:r>
          </w:p>
        </w:tc>
        <w:tc>
          <w:tcPr>
            <w:tcW w:w="992" w:type="dxa"/>
            <w:vMerge/>
            <w:shd w:val="clear" w:color="auto" w:fill="auto"/>
          </w:tcPr>
          <w:p w14:paraId="3478795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D4673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C1E745" w14:textId="77777777" w:rsidTr="0025622E">
        <w:trPr>
          <w:trHeight w:val="240"/>
        </w:trPr>
        <w:tc>
          <w:tcPr>
            <w:tcW w:w="2863" w:type="dxa"/>
            <w:vMerge/>
          </w:tcPr>
          <w:p w14:paraId="1FFDA2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405818" w14:textId="1081EE65"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58</w:t>
            </w:r>
          </w:p>
        </w:tc>
        <w:tc>
          <w:tcPr>
            <w:tcW w:w="7938" w:type="dxa"/>
            <w:shd w:val="clear" w:color="auto" w:fill="auto"/>
          </w:tcPr>
          <w:p w14:paraId="1F8087B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0E2EF5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03B1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BDBE696" w14:textId="77777777" w:rsidTr="0025622E">
        <w:trPr>
          <w:trHeight w:val="240"/>
        </w:trPr>
        <w:tc>
          <w:tcPr>
            <w:tcW w:w="2863" w:type="dxa"/>
            <w:vMerge w:val="restart"/>
            <w:shd w:val="clear" w:color="auto" w:fill="auto"/>
          </w:tcPr>
          <w:p w14:paraId="16D218F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4.2 </w:t>
            </w:r>
          </w:p>
          <w:p w14:paraId="15154A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Основные тригонометрические тождества. </w:t>
            </w:r>
          </w:p>
          <w:p w14:paraId="6CC49C4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p>
        </w:tc>
        <w:tc>
          <w:tcPr>
            <w:tcW w:w="9044" w:type="dxa"/>
            <w:gridSpan w:val="2"/>
          </w:tcPr>
          <w:p w14:paraId="4DACCF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9969FC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7CD9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A965C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FB207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7195F0" w14:textId="77777777" w:rsidTr="0025622E">
        <w:trPr>
          <w:trHeight w:val="240"/>
        </w:trPr>
        <w:tc>
          <w:tcPr>
            <w:tcW w:w="2863" w:type="dxa"/>
            <w:vMerge/>
          </w:tcPr>
          <w:p w14:paraId="2E29D1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5025E9" w14:textId="723FB6A9"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59</w:t>
            </w:r>
          </w:p>
        </w:tc>
        <w:tc>
          <w:tcPr>
            <w:tcW w:w="7938" w:type="dxa"/>
            <w:shd w:val="clear" w:color="auto" w:fill="auto"/>
          </w:tcPr>
          <w:p w14:paraId="3ECB1D6F"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Тригонометрические тождества. </w:t>
            </w:r>
          </w:p>
        </w:tc>
        <w:tc>
          <w:tcPr>
            <w:tcW w:w="992" w:type="dxa"/>
            <w:vMerge/>
            <w:shd w:val="clear" w:color="auto" w:fill="auto"/>
          </w:tcPr>
          <w:p w14:paraId="1134F13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750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D1AD9F" w14:textId="77777777" w:rsidTr="0025622E">
        <w:trPr>
          <w:trHeight w:val="240"/>
        </w:trPr>
        <w:tc>
          <w:tcPr>
            <w:tcW w:w="2863" w:type="dxa"/>
            <w:vMerge/>
          </w:tcPr>
          <w:p w14:paraId="6491CF7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8D1A3D5" w14:textId="2BA9BBA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0</w:t>
            </w:r>
          </w:p>
        </w:tc>
        <w:tc>
          <w:tcPr>
            <w:tcW w:w="7938" w:type="dxa"/>
            <w:shd w:val="clear" w:color="auto" w:fill="auto"/>
          </w:tcPr>
          <w:p w14:paraId="2D870FC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и котангенс углов α и - α.</w:t>
            </w:r>
          </w:p>
        </w:tc>
        <w:tc>
          <w:tcPr>
            <w:tcW w:w="992" w:type="dxa"/>
            <w:vMerge/>
            <w:shd w:val="clear" w:color="auto" w:fill="auto"/>
          </w:tcPr>
          <w:p w14:paraId="3175004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97E2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EAE7702" w14:textId="77777777" w:rsidTr="0025622E">
        <w:trPr>
          <w:trHeight w:val="240"/>
        </w:trPr>
        <w:tc>
          <w:tcPr>
            <w:tcW w:w="2863" w:type="dxa"/>
            <w:vMerge/>
          </w:tcPr>
          <w:p w14:paraId="3FFE53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1AB4D" w14:textId="41C0BB44"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1</w:t>
            </w:r>
          </w:p>
        </w:tc>
        <w:tc>
          <w:tcPr>
            <w:tcW w:w="7938" w:type="dxa"/>
            <w:shd w:val="clear" w:color="auto" w:fill="auto"/>
          </w:tcPr>
          <w:p w14:paraId="5E757BE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r>
              <w:rPr>
                <w:bCs/>
              </w:rPr>
              <w:t>.</w:t>
            </w:r>
          </w:p>
        </w:tc>
        <w:tc>
          <w:tcPr>
            <w:tcW w:w="992" w:type="dxa"/>
            <w:vMerge/>
            <w:shd w:val="clear" w:color="auto" w:fill="auto"/>
          </w:tcPr>
          <w:p w14:paraId="5C1FC32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8DC43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B1D3880" w14:textId="77777777" w:rsidTr="0025622E">
        <w:trPr>
          <w:trHeight w:val="240"/>
        </w:trPr>
        <w:tc>
          <w:tcPr>
            <w:tcW w:w="2863" w:type="dxa"/>
            <w:vMerge/>
          </w:tcPr>
          <w:p w14:paraId="661864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0D6C42D" w14:textId="4EBFAB43"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2</w:t>
            </w:r>
          </w:p>
        </w:tc>
        <w:tc>
          <w:tcPr>
            <w:tcW w:w="7938" w:type="dxa"/>
            <w:shd w:val="clear" w:color="auto" w:fill="auto"/>
          </w:tcPr>
          <w:p w14:paraId="5A30C0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B4FF3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3EF3D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3A6BF392" w14:textId="77777777" w:rsidTr="0025622E">
        <w:trPr>
          <w:trHeight w:val="240"/>
        </w:trPr>
        <w:tc>
          <w:tcPr>
            <w:tcW w:w="2863" w:type="dxa"/>
            <w:vMerge w:val="restart"/>
            <w:shd w:val="clear" w:color="auto" w:fill="auto"/>
          </w:tcPr>
          <w:p w14:paraId="6B0D659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4.3 </w:t>
            </w:r>
          </w:p>
          <w:p w14:paraId="7BFEF2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суммы и разности двух углов</w:t>
            </w:r>
          </w:p>
          <w:p w14:paraId="7E9F608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 Формулы половинного угла</w:t>
            </w:r>
          </w:p>
        </w:tc>
        <w:tc>
          <w:tcPr>
            <w:tcW w:w="9044" w:type="dxa"/>
            <w:gridSpan w:val="2"/>
          </w:tcPr>
          <w:p w14:paraId="4347039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60BA8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DF9EC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DA65A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7A5DBB" w14:textId="197959DD"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0A6AB34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F6C7130" w14:textId="77777777" w:rsidTr="0025622E">
        <w:trPr>
          <w:trHeight w:val="240"/>
        </w:trPr>
        <w:tc>
          <w:tcPr>
            <w:tcW w:w="2863" w:type="dxa"/>
            <w:vMerge/>
          </w:tcPr>
          <w:p w14:paraId="5A6C06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D517DBE" w14:textId="41AE3C41"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3</w:t>
            </w:r>
          </w:p>
        </w:tc>
        <w:tc>
          <w:tcPr>
            <w:tcW w:w="7938" w:type="dxa"/>
            <w:shd w:val="clear" w:color="auto" w:fill="auto"/>
          </w:tcPr>
          <w:p w14:paraId="3A51DA36"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Сумма и разность синусов. Сумма и разность косинусов. </w:t>
            </w:r>
          </w:p>
        </w:tc>
        <w:tc>
          <w:tcPr>
            <w:tcW w:w="992" w:type="dxa"/>
            <w:vMerge/>
            <w:shd w:val="clear" w:color="auto" w:fill="auto"/>
          </w:tcPr>
          <w:p w14:paraId="712D0A9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FBBC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B54497" w14:textId="77777777" w:rsidTr="0025622E">
        <w:trPr>
          <w:trHeight w:val="240"/>
        </w:trPr>
        <w:tc>
          <w:tcPr>
            <w:tcW w:w="2863" w:type="dxa"/>
            <w:vMerge/>
          </w:tcPr>
          <w:p w14:paraId="3E3F11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87D97F" w14:textId="46CD342E"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4</w:t>
            </w:r>
          </w:p>
        </w:tc>
        <w:tc>
          <w:tcPr>
            <w:tcW w:w="7938" w:type="dxa"/>
            <w:shd w:val="clear" w:color="auto" w:fill="auto"/>
          </w:tcPr>
          <w:p w14:paraId="3AAF8FC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w:t>
            </w:r>
          </w:p>
        </w:tc>
        <w:tc>
          <w:tcPr>
            <w:tcW w:w="992" w:type="dxa"/>
            <w:vMerge/>
            <w:shd w:val="clear" w:color="auto" w:fill="auto"/>
          </w:tcPr>
          <w:p w14:paraId="7C2C0A2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8D745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438309F" w14:textId="77777777" w:rsidTr="0025622E">
        <w:trPr>
          <w:trHeight w:val="240"/>
        </w:trPr>
        <w:tc>
          <w:tcPr>
            <w:tcW w:w="2863" w:type="dxa"/>
            <w:vMerge/>
          </w:tcPr>
          <w:p w14:paraId="7E1508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6162B" w14:textId="431AA05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5</w:t>
            </w:r>
          </w:p>
        </w:tc>
        <w:tc>
          <w:tcPr>
            <w:tcW w:w="7938" w:type="dxa"/>
            <w:shd w:val="clear" w:color="auto" w:fill="auto"/>
          </w:tcPr>
          <w:p w14:paraId="06BD165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половинного угла.</w:t>
            </w:r>
          </w:p>
        </w:tc>
        <w:tc>
          <w:tcPr>
            <w:tcW w:w="992" w:type="dxa"/>
            <w:vMerge/>
            <w:shd w:val="clear" w:color="auto" w:fill="auto"/>
          </w:tcPr>
          <w:p w14:paraId="1F0F9DB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233F1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B3246E1" w14:textId="77777777" w:rsidTr="0025622E">
        <w:trPr>
          <w:trHeight w:val="240"/>
        </w:trPr>
        <w:tc>
          <w:tcPr>
            <w:tcW w:w="2863" w:type="dxa"/>
            <w:vMerge/>
          </w:tcPr>
          <w:p w14:paraId="1AAE006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51610E" w14:textId="1202F40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6</w:t>
            </w:r>
          </w:p>
        </w:tc>
        <w:tc>
          <w:tcPr>
            <w:tcW w:w="7938" w:type="dxa"/>
            <w:shd w:val="clear" w:color="auto" w:fill="auto"/>
          </w:tcPr>
          <w:p w14:paraId="6D052B6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суммы тригонометрических функций в произведение и произведения в сумму.</w:t>
            </w:r>
          </w:p>
        </w:tc>
        <w:tc>
          <w:tcPr>
            <w:tcW w:w="992" w:type="dxa"/>
            <w:vMerge/>
            <w:shd w:val="clear" w:color="auto" w:fill="auto"/>
          </w:tcPr>
          <w:p w14:paraId="7A5FF08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9B55A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DBAB7E0" w14:textId="77777777" w:rsidTr="0025622E">
        <w:trPr>
          <w:trHeight w:val="240"/>
        </w:trPr>
        <w:tc>
          <w:tcPr>
            <w:tcW w:w="2863" w:type="dxa"/>
            <w:vMerge/>
          </w:tcPr>
          <w:p w14:paraId="32D603B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58BB53" w14:textId="56753756"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7</w:t>
            </w:r>
          </w:p>
        </w:tc>
        <w:tc>
          <w:tcPr>
            <w:tcW w:w="7938" w:type="dxa"/>
            <w:shd w:val="clear" w:color="auto" w:fill="auto"/>
          </w:tcPr>
          <w:p w14:paraId="02173C1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Выражение тригонометрических функций через тангенс половинного аргумента.</w:t>
            </w:r>
          </w:p>
        </w:tc>
        <w:tc>
          <w:tcPr>
            <w:tcW w:w="992" w:type="dxa"/>
            <w:vMerge/>
            <w:shd w:val="clear" w:color="auto" w:fill="auto"/>
          </w:tcPr>
          <w:p w14:paraId="506814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ECC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77FCB2A1" w14:textId="77777777" w:rsidTr="0025622E">
        <w:trPr>
          <w:trHeight w:val="240"/>
        </w:trPr>
        <w:tc>
          <w:tcPr>
            <w:tcW w:w="2863" w:type="dxa"/>
            <w:vMerge/>
          </w:tcPr>
          <w:p w14:paraId="2F2CFE7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2BF3D3" w14:textId="5727E0DB"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68</w:t>
            </w:r>
          </w:p>
        </w:tc>
        <w:tc>
          <w:tcPr>
            <w:tcW w:w="7938" w:type="dxa"/>
            <w:shd w:val="clear" w:color="auto" w:fill="auto"/>
          </w:tcPr>
          <w:p w14:paraId="6D35CD8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простейших тригонометрических выражений</w:t>
            </w:r>
            <w:r>
              <w:rPr>
                <w:bCs/>
              </w:rPr>
              <w:t>.</w:t>
            </w:r>
          </w:p>
        </w:tc>
        <w:tc>
          <w:tcPr>
            <w:tcW w:w="992" w:type="dxa"/>
            <w:vMerge/>
            <w:shd w:val="clear" w:color="auto" w:fill="auto"/>
          </w:tcPr>
          <w:p w14:paraId="44199E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DF062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76E7EA" w14:textId="77777777" w:rsidTr="0025622E">
        <w:trPr>
          <w:trHeight w:val="240"/>
        </w:trPr>
        <w:tc>
          <w:tcPr>
            <w:tcW w:w="2863" w:type="dxa"/>
            <w:vMerge/>
          </w:tcPr>
          <w:p w14:paraId="3C40355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A5F89" w14:textId="421F150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69</w:t>
            </w:r>
          </w:p>
        </w:tc>
        <w:tc>
          <w:tcPr>
            <w:tcW w:w="7938" w:type="dxa"/>
            <w:shd w:val="clear" w:color="auto" w:fill="auto"/>
          </w:tcPr>
          <w:p w14:paraId="6E3FCE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0F34B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ACAD0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21D2E45" w14:textId="77777777" w:rsidTr="0025622E">
        <w:trPr>
          <w:trHeight w:val="240"/>
        </w:trPr>
        <w:tc>
          <w:tcPr>
            <w:tcW w:w="2863" w:type="dxa"/>
            <w:vMerge w:val="restart"/>
            <w:shd w:val="clear" w:color="auto" w:fill="auto"/>
          </w:tcPr>
          <w:p w14:paraId="4BABFE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4.4 </w:t>
            </w:r>
          </w:p>
          <w:p w14:paraId="2047F1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Функции, их свойства. Способы задания функций</w:t>
            </w:r>
          </w:p>
        </w:tc>
        <w:tc>
          <w:tcPr>
            <w:tcW w:w="9044" w:type="dxa"/>
            <w:gridSpan w:val="2"/>
          </w:tcPr>
          <w:p w14:paraId="0311E61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B488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DACF5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505AC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EB649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97768F" w14:textId="77777777" w:rsidTr="0025622E">
        <w:trPr>
          <w:trHeight w:val="240"/>
        </w:trPr>
        <w:tc>
          <w:tcPr>
            <w:tcW w:w="2863" w:type="dxa"/>
            <w:vMerge/>
          </w:tcPr>
          <w:p w14:paraId="4484EF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F4146F" w14:textId="274F793A"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0</w:t>
            </w:r>
          </w:p>
        </w:tc>
        <w:tc>
          <w:tcPr>
            <w:tcW w:w="7938" w:type="dxa"/>
            <w:shd w:val="clear" w:color="auto" w:fill="auto"/>
          </w:tcPr>
          <w:p w14:paraId="40C0C3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Область определения и множество значений функций. Чётность, нечётность, периодичность функций. Способы задания функций</w:t>
            </w:r>
            <w:r w:rsidR="00F3684D">
              <w:rPr>
                <w:bCs/>
              </w:rPr>
              <w:t>.</w:t>
            </w:r>
          </w:p>
        </w:tc>
        <w:tc>
          <w:tcPr>
            <w:tcW w:w="992" w:type="dxa"/>
            <w:vMerge/>
            <w:shd w:val="clear" w:color="auto" w:fill="auto"/>
          </w:tcPr>
          <w:p w14:paraId="3E289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211E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A96C8B1" w14:textId="77777777" w:rsidTr="0025622E">
        <w:trPr>
          <w:trHeight w:val="240"/>
        </w:trPr>
        <w:tc>
          <w:tcPr>
            <w:tcW w:w="2863" w:type="dxa"/>
            <w:vMerge/>
          </w:tcPr>
          <w:p w14:paraId="60AC276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71C536" w14:textId="6FE75C9D"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1</w:t>
            </w:r>
          </w:p>
        </w:tc>
        <w:tc>
          <w:tcPr>
            <w:tcW w:w="7938" w:type="dxa"/>
            <w:shd w:val="clear" w:color="auto" w:fill="auto"/>
          </w:tcPr>
          <w:p w14:paraId="72A774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1CAD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25F0E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50C34D" w14:textId="77777777" w:rsidTr="0025622E">
        <w:trPr>
          <w:trHeight w:val="240"/>
        </w:trPr>
        <w:tc>
          <w:tcPr>
            <w:tcW w:w="2863" w:type="dxa"/>
            <w:vMerge w:val="restart"/>
            <w:shd w:val="clear" w:color="auto" w:fill="auto"/>
          </w:tcPr>
          <w:p w14:paraId="059E30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4.5 </w:t>
            </w:r>
          </w:p>
          <w:p w14:paraId="20AFD98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их свойства и графики</w:t>
            </w:r>
          </w:p>
        </w:tc>
        <w:tc>
          <w:tcPr>
            <w:tcW w:w="9044" w:type="dxa"/>
            <w:gridSpan w:val="2"/>
          </w:tcPr>
          <w:p w14:paraId="15381A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459DAE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2EAE1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D8DB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56BA97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E08575E" w14:textId="77777777" w:rsidTr="0025622E">
        <w:trPr>
          <w:trHeight w:val="812"/>
        </w:trPr>
        <w:tc>
          <w:tcPr>
            <w:tcW w:w="2863" w:type="dxa"/>
            <w:vMerge/>
          </w:tcPr>
          <w:p w14:paraId="4B6113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63AB2DF" w14:textId="326E431E"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2</w:t>
            </w:r>
          </w:p>
        </w:tc>
        <w:tc>
          <w:tcPr>
            <w:tcW w:w="7938" w:type="dxa"/>
            <w:shd w:val="clear" w:color="auto" w:fill="auto"/>
          </w:tcPr>
          <w:p w14:paraId="74ECF5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61E11">
              <w:rPr>
                <w:bCs/>
              </w:rPr>
              <w:t>cos</w:t>
            </w:r>
            <w:proofErr w:type="spellEnd"/>
            <w:r w:rsidRPr="00061E11">
              <w:rPr>
                <w:bCs/>
              </w:rPr>
              <w:t xml:space="preserve"> x, y = </w:t>
            </w:r>
            <w:proofErr w:type="spellStart"/>
            <w:r w:rsidRPr="00061E11">
              <w:rPr>
                <w:bCs/>
              </w:rPr>
              <w:t>sin</w:t>
            </w:r>
            <w:proofErr w:type="spellEnd"/>
            <w:r w:rsidRPr="00061E11">
              <w:rPr>
                <w:bCs/>
              </w:rPr>
              <w:t xml:space="preserve"> x, y = </w:t>
            </w:r>
            <w:proofErr w:type="spellStart"/>
            <w:r w:rsidRPr="00061E11">
              <w:rPr>
                <w:bCs/>
              </w:rPr>
              <w:t>tg</w:t>
            </w:r>
            <w:proofErr w:type="spellEnd"/>
            <w:r w:rsidRPr="00061E11">
              <w:rPr>
                <w:bCs/>
              </w:rPr>
              <w:t xml:space="preserve"> x, y = </w:t>
            </w:r>
            <w:proofErr w:type="spellStart"/>
            <w:r w:rsidRPr="00061E11">
              <w:rPr>
                <w:bCs/>
              </w:rPr>
              <w:t>сtg</w:t>
            </w:r>
            <w:proofErr w:type="spellEnd"/>
            <w:r w:rsidRPr="00061E11">
              <w:rPr>
                <w:bCs/>
              </w:rPr>
              <w:t xml:space="preserve"> x. </w:t>
            </w:r>
          </w:p>
        </w:tc>
        <w:tc>
          <w:tcPr>
            <w:tcW w:w="992" w:type="dxa"/>
            <w:vMerge/>
            <w:shd w:val="clear" w:color="auto" w:fill="auto"/>
          </w:tcPr>
          <w:p w14:paraId="418E079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C704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A2F5BF" w14:textId="77777777" w:rsidTr="0025622E">
        <w:trPr>
          <w:trHeight w:val="240"/>
        </w:trPr>
        <w:tc>
          <w:tcPr>
            <w:tcW w:w="2863" w:type="dxa"/>
            <w:vMerge/>
          </w:tcPr>
          <w:p w14:paraId="510C9FA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564580" w14:textId="7CB003F2"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3</w:t>
            </w:r>
          </w:p>
        </w:tc>
        <w:tc>
          <w:tcPr>
            <w:tcW w:w="7938" w:type="dxa"/>
            <w:shd w:val="clear" w:color="auto" w:fill="auto"/>
          </w:tcPr>
          <w:p w14:paraId="44B52C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5712F8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3A53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4398EEF" w14:textId="77777777" w:rsidTr="0025622E">
        <w:trPr>
          <w:trHeight w:val="182"/>
        </w:trPr>
        <w:tc>
          <w:tcPr>
            <w:tcW w:w="2863" w:type="dxa"/>
            <w:vMerge w:val="restart"/>
            <w:shd w:val="clear" w:color="auto" w:fill="auto"/>
          </w:tcPr>
          <w:p w14:paraId="20BA9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4.6 </w:t>
            </w:r>
          </w:p>
          <w:p w14:paraId="315F41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p>
        </w:tc>
        <w:tc>
          <w:tcPr>
            <w:tcW w:w="9044" w:type="dxa"/>
            <w:gridSpan w:val="2"/>
          </w:tcPr>
          <w:p w14:paraId="2E66B93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5DCAED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E2BBC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EF6F0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7E95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26CA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4E00C3" w14:textId="77777777" w:rsidTr="0025622E">
        <w:trPr>
          <w:trHeight w:val="20"/>
        </w:trPr>
        <w:tc>
          <w:tcPr>
            <w:tcW w:w="2863" w:type="dxa"/>
            <w:vMerge/>
          </w:tcPr>
          <w:p w14:paraId="0F2D59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E21FB7" w14:textId="61C03C56"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4</w:t>
            </w:r>
          </w:p>
        </w:tc>
        <w:tc>
          <w:tcPr>
            <w:tcW w:w="7938" w:type="dxa"/>
            <w:shd w:val="clear" w:color="auto" w:fill="auto"/>
          </w:tcPr>
          <w:p w14:paraId="52E7A3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Сжатие и растяжение график</w:t>
            </w:r>
            <w:r w:rsidR="00F3684D">
              <w:rPr>
                <w:bCs/>
              </w:rPr>
              <w:t xml:space="preserve">ов тригонометрических функций. </w:t>
            </w:r>
          </w:p>
        </w:tc>
        <w:tc>
          <w:tcPr>
            <w:tcW w:w="992" w:type="dxa"/>
            <w:vMerge/>
            <w:shd w:val="clear" w:color="auto" w:fill="auto"/>
          </w:tcPr>
          <w:p w14:paraId="1B74337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E6DA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1DA7A4" w14:textId="77777777" w:rsidTr="0025622E">
        <w:trPr>
          <w:trHeight w:val="20"/>
        </w:trPr>
        <w:tc>
          <w:tcPr>
            <w:tcW w:w="2863" w:type="dxa"/>
            <w:vMerge/>
          </w:tcPr>
          <w:p w14:paraId="7D802D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D415C" w14:textId="37704842" w:rsidR="00F3684D"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5</w:t>
            </w:r>
          </w:p>
        </w:tc>
        <w:tc>
          <w:tcPr>
            <w:tcW w:w="7938" w:type="dxa"/>
            <w:shd w:val="clear" w:color="auto" w:fill="auto"/>
          </w:tcPr>
          <w:p w14:paraId="63D1472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r>
              <w:rPr>
                <w:bCs/>
              </w:rPr>
              <w:t>.</w:t>
            </w:r>
          </w:p>
        </w:tc>
        <w:tc>
          <w:tcPr>
            <w:tcW w:w="992" w:type="dxa"/>
            <w:vMerge/>
            <w:shd w:val="clear" w:color="auto" w:fill="auto"/>
          </w:tcPr>
          <w:p w14:paraId="6EA3901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DC866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7A8993A" w14:textId="77777777" w:rsidTr="0025622E">
        <w:trPr>
          <w:trHeight w:val="20"/>
        </w:trPr>
        <w:tc>
          <w:tcPr>
            <w:tcW w:w="2863" w:type="dxa"/>
            <w:vMerge/>
          </w:tcPr>
          <w:p w14:paraId="22B5003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D61C51" w14:textId="72FEE070" w:rsidR="00D527CF" w:rsidRPr="00061E11" w:rsidRDefault="00F3684D"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6</w:t>
            </w:r>
          </w:p>
        </w:tc>
        <w:tc>
          <w:tcPr>
            <w:tcW w:w="7938" w:type="dxa"/>
            <w:shd w:val="clear" w:color="auto" w:fill="auto"/>
          </w:tcPr>
          <w:p w14:paraId="75091D3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tcBorders>
              <w:bottom w:val="single" w:sz="4" w:space="0" w:color="000000"/>
            </w:tcBorders>
            <w:shd w:val="clear" w:color="auto" w:fill="auto"/>
          </w:tcPr>
          <w:p w14:paraId="79B21C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F08E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371E460" w14:textId="77777777" w:rsidTr="0025622E">
        <w:trPr>
          <w:trHeight w:val="20"/>
        </w:trPr>
        <w:tc>
          <w:tcPr>
            <w:tcW w:w="2863" w:type="dxa"/>
            <w:vMerge w:val="restart"/>
            <w:shd w:val="clear" w:color="auto" w:fill="auto"/>
          </w:tcPr>
          <w:p w14:paraId="4A0B329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4.7 </w:t>
            </w:r>
          </w:p>
          <w:p w14:paraId="2A9FBF1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Описание производственных процессов с помощью графиков функций</w:t>
            </w:r>
          </w:p>
        </w:tc>
        <w:tc>
          <w:tcPr>
            <w:tcW w:w="9044" w:type="dxa"/>
            <w:gridSpan w:val="2"/>
          </w:tcPr>
          <w:p w14:paraId="4D739E97" w14:textId="77777777" w:rsidR="008343EB" w:rsidRPr="00F3684D"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3684D">
              <w:rPr>
                <w:bCs/>
                <w:i/>
              </w:rPr>
              <w:t>Профессионально-ориентированное содержание</w:t>
            </w:r>
            <w:r w:rsidRPr="00F3684D">
              <w:rPr>
                <w:i/>
              </w:rPr>
              <w:t xml:space="preserve"> (содержание прикладного модуля)</w:t>
            </w:r>
          </w:p>
        </w:tc>
        <w:tc>
          <w:tcPr>
            <w:tcW w:w="992" w:type="dxa"/>
            <w:vMerge w:val="restart"/>
            <w:shd w:val="clear" w:color="auto" w:fill="auto"/>
          </w:tcPr>
          <w:p w14:paraId="6797E5A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95195C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9ECAF6A" w14:textId="46ACA915" w:rsidR="008343EB" w:rsidRPr="00061E11" w:rsidRDefault="00FD052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8125C7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9326495" w14:textId="77777777" w:rsidTr="0025622E">
        <w:trPr>
          <w:trHeight w:val="20"/>
        </w:trPr>
        <w:tc>
          <w:tcPr>
            <w:tcW w:w="2863" w:type="dxa"/>
            <w:vMerge/>
          </w:tcPr>
          <w:p w14:paraId="6352F19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0C23D4" w14:textId="4C1ED545"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77</w:t>
            </w:r>
          </w:p>
        </w:tc>
        <w:tc>
          <w:tcPr>
            <w:tcW w:w="7938" w:type="dxa"/>
            <w:shd w:val="clear" w:color="auto" w:fill="auto"/>
          </w:tcPr>
          <w:p w14:paraId="6CC71E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свойств тригонометрических функций в профессиональных задачах</w:t>
            </w:r>
            <w:r>
              <w:rPr>
                <w:bCs/>
              </w:rPr>
              <w:t>.</w:t>
            </w:r>
          </w:p>
        </w:tc>
        <w:tc>
          <w:tcPr>
            <w:tcW w:w="992" w:type="dxa"/>
            <w:vMerge/>
            <w:shd w:val="clear" w:color="auto" w:fill="auto"/>
          </w:tcPr>
          <w:p w14:paraId="2DFA830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8180A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1644BE2" w14:textId="77777777" w:rsidTr="0025622E">
        <w:trPr>
          <w:trHeight w:val="20"/>
        </w:trPr>
        <w:tc>
          <w:tcPr>
            <w:tcW w:w="2863" w:type="dxa"/>
            <w:vMerge/>
          </w:tcPr>
          <w:p w14:paraId="5DC49EA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0813CF" w14:textId="168B4378"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78</w:t>
            </w:r>
          </w:p>
        </w:tc>
        <w:tc>
          <w:tcPr>
            <w:tcW w:w="7938" w:type="dxa"/>
            <w:shd w:val="clear" w:color="auto" w:fill="auto"/>
          </w:tcPr>
          <w:p w14:paraId="5FECD88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1C3C3F5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E5797B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BC0C629" w14:textId="77777777" w:rsidTr="0025622E">
        <w:trPr>
          <w:trHeight w:val="20"/>
        </w:trPr>
        <w:tc>
          <w:tcPr>
            <w:tcW w:w="2863" w:type="dxa"/>
            <w:vMerge w:val="restart"/>
            <w:shd w:val="clear" w:color="auto" w:fill="auto"/>
          </w:tcPr>
          <w:p w14:paraId="4FBFCF0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4.8 </w:t>
            </w:r>
          </w:p>
          <w:p w14:paraId="0C75322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w:t>
            </w:r>
          </w:p>
        </w:tc>
        <w:tc>
          <w:tcPr>
            <w:tcW w:w="9044" w:type="dxa"/>
            <w:gridSpan w:val="2"/>
          </w:tcPr>
          <w:p w14:paraId="0711E5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95A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2778C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75140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336E3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BAB7F3" w14:textId="77777777" w:rsidTr="0025622E">
        <w:trPr>
          <w:trHeight w:val="449"/>
        </w:trPr>
        <w:tc>
          <w:tcPr>
            <w:tcW w:w="2863" w:type="dxa"/>
            <w:vMerge/>
          </w:tcPr>
          <w:p w14:paraId="5D7EF7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F35E09" w14:textId="0957A33A"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79</w:t>
            </w:r>
          </w:p>
        </w:tc>
        <w:tc>
          <w:tcPr>
            <w:tcW w:w="7938" w:type="dxa"/>
            <w:shd w:val="clear" w:color="auto" w:fill="auto"/>
          </w:tcPr>
          <w:p w14:paraId="156B5E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 Их свойства и графики</w:t>
            </w:r>
          </w:p>
        </w:tc>
        <w:tc>
          <w:tcPr>
            <w:tcW w:w="992" w:type="dxa"/>
            <w:vMerge/>
            <w:shd w:val="clear" w:color="auto" w:fill="auto"/>
          </w:tcPr>
          <w:p w14:paraId="53182F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DF61E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C3C27D" w14:textId="77777777" w:rsidTr="0025622E">
        <w:trPr>
          <w:trHeight w:val="20"/>
        </w:trPr>
        <w:tc>
          <w:tcPr>
            <w:tcW w:w="2863" w:type="dxa"/>
            <w:vMerge/>
          </w:tcPr>
          <w:p w14:paraId="032FB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5F1818" w14:textId="4527388F"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0</w:t>
            </w:r>
          </w:p>
        </w:tc>
        <w:tc>
          <w:tcPr>
            <w:tcW w:w="7938" w:type="dxa"/>
            <w:shd w:val="clear" w:color="auto" w:fill="auto"/>
          </w:tcPr>
          <w:p w14:paraId="302C47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DB687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696E9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DDACC6A" w14:textId="77777777" w:rsidTr="0025622E">
        <w:trPr>
          <w:trHeight w:val="20"/>
        </w:trPr>
        <w:tc>
          <w:tcPr>
            <w:tcW w:w="2863" w:type="dxa"/>
            <w:vMerge w:val="restart"/>
            <w:shd w:val="clear" w:color="auto" w:fill="auto"/>
          </w:tcPr>
          <w:p w14:paraId="1A08FB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61E11">
              <w:rPr>
                <w:bCs/>
              </w:rPr>
              <w:t>Тема 4.9 Тригонометрические уравнения и неравенства</w:t>
            </w:r>
          </w:p>
        </w:tc>
        <w:tc>
          <w:tcPr>
            <w:tcW w:w="9044" w:type="dxa"/>
            <w:gridSpan w:val="2"/>
          </w:tcPr>
          <w:p w14:paraId="6592BED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9B017A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87F11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395C5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78284" w14:textId="1285F101"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2F76DBC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BA4B193" w14:textId="77777777" w:rsidTr="0025622E">
        <w:trPr>
          <w:trHeight w:val="20"/>
        </w:trPr>
        <w:tc>
          <w:tcPr>
            <w:tcW w:w="2863" w:type="dxa"/>
            <w:vMerge/>
          </w:tcPr>
          <w:p w14:paraId="4DE0F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871EA4" w14:textId="15C8C4E6"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1</w:t>
            </w:r>
          </w:p>
        </w:tc>
        <w:tc>
          <w:tcPr>
            <w:tcW w:w="7938" w:type="dxa"/>
            <w:shd w:val="clear" w:color="auto" w:fill="auto"/>
          </w:tcPr>
          <w:p w14:paraId="19AF4C4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cos</w:t>
            </w:r>
            <w:proofErr w:type="spellEnd"/>
            <w:r w:rsidRPr="00061E11">
              <w:rPr>
                <w:bCs/>
              </w:rPr>
              <w:t xml:space="preserve"> х = a. </w:t>
            </w:r>
          </w:p>
        </w:tc>
        <w:tc>
          <w:tcPr>
            <w:tcW w:w="992" w:type="dxa"/>
            <w:vMerge/>
            <w:shd w:val="clear" w:color="auto" w:fill="auto"/>
          </w:tcPr>
          <w:p w14:paraId="750EEDD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C6BF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2B33710" w14:textId="77777777" w:rsidTr="0025622E">
        <w:trPr>
          <w:trHeight w:val="20"/>
        </w:trPr>
        <w:tc>
          <w:tcPr>
            <w:tcW w:w="2863" w:type="dxa"/>
            <w:vMerge/>
          </w:tcPr>
          <w:p w14:paraId="583D49B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42C2BC" w14:textId="0CA8F36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2</w:t>
            </w:r>
          </w:p>
        </w:tc>
        <w:tc>
          <w:tcPr>
            <w:tcW w:w="7938" w:type="dxa"/>
            <w:shd w:val="clear" w:color="auto" w:fill="auto"/>
          </w:tcPr>
          <w:p w14:paraId="16356F6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sin</w:t>
            </w:r>
            <w:proofErr w:type="spellEnd"/>
            <w:r w:rsidRPr="00061E11">
              <w:rPr>
                <w:bCs/>
              </w:rPr>
              <w:t xml:space="preserve"> x = a.</w:t>
            </w:r>
          </w:p>
        </w:tc>
        <w:tc>
          <w:tcPr>
            <w:tcW w:w="992" w:type="dxa"/>
            <w:vMerge/>
            <w:shd w:val="clear" w:color="auto" w:fill="auto"/>
          </w:tcPr>
          <w:p w14:paraId="1B008D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36C1B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3A689E5" w14:textId="77777777" w:rsidTr="0025622E">
        <w:trPr>
          <w:trHeight w:val="20"/>
        </w:trPr>
        <w:tc>
          <w:tcPr>
            <w:tcW w:w="2863" w:type="dxa"/>
            <w:vMerge/>
          </w:tcPr>
          <w:p w14:paraId="6054650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B5E138" w14:textId="21943664"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3</w:t>
            </w:r>
          </w:p>
        </w:tc>
        <w:tc>
          <w:tcPr>
            <w:tcW w:w="7938" w:type="dxa"/>
            <w:shd w:val="clear" w:color="auto" w:fill="auto"/>
          </w:tcPr>
          <w:p w14:paraId="7C8DE2F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tg</w:t>
            </w:r>
            <w:proofErr w:type="spellEnd"/>
            <w:r w:rsidRPr="00061E11">
              <w:rPr>
                <w:bCs/>
              </w:rPr>
              <w:t xml:space="preserve"> x = a</w:t>
            </w:r>
            <w:r>
              <w:rPr>
                <w:bCs/>
              </w:rPr>
              <w:t>.</w:t>
            </w:r>
          </w:p>
        </w:tc>
        <w:tc>
          <w:tcPr>
            <w:tcW w:w="992" w:type="dxa"/>
            <w:vMerge/>
            <w:shd w:val="clear" w:color="auto" w:fill="auto"/>
          </w:tcPr>
          <w:p w14:paraId="6A49958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F9DD2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9791FD" w14:textId="77777777" w:rsidTr="0025622E">
        <w:trPr>
          <w:trHeight w:val="20"/>
        </w:trPr>
        <w:tc>
          <w:tcPr>
            <w:tcW w:w="2863" w:type="dxa"/>
            <w:vMerge/>
          </w:tcPr>
          <w:p w14:paraId="6704F6C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BE8F0" w14:textId="253C94D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4</w:t>
            </w:r>
          </w:p>
        </w:tc>
        <w:tc>
          <w:tcPr>
            <w:tcW w:w="7938" w:type="dxa"/>
            <w:shd w:val="clear" w:color="auto" w:fill="auto"/>
          </w:tcPr>
          <w:p w14:paraId="60A4255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сtg</w:t>
            </w:r>
            <w:proofErr w:type="spellEnd"/>
            <w:r w:rsidRPr="00061E11">
              <w:rPr>
                <w:bCs/>
              </w:rPr>
              <w:t xml:space="preserve"> x = a.</w:t>
            </w:r>
          </w:p>
        </w:tc>
        <w:tc>
          <w:tcPr>
            <w:tcW w:w="992" w:type="dxa"/>
            <w:vMerge/>
            <w:shd w:val="clear" w:color="auto" w:fill="auto"/>
          </w:tcPr>
          <w:p w14:paraId="14385E0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17B347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78A02BA" w14:textId="77777777" w:rsidTr="0025622E">
        <w:trPr>
          <w:trHeight w:val="20"/>
        </w:trPr>
        <w:tc>
          <w:tcPr>
            <w:tcW w:w="2863" w:type="dxa"/>
            <w:vMerge/>
          </w:tcPr>
          <w:p w14:paraId="17C886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2ED2138" w14:textId="6946D110"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5</w:t>
            </w:r>
          </w:p>
        </w:tc>
        <w:tc>
          <w:tcPr>
            <w:tcW w:w="7938" w:type="dxa"/>
            <w:shd w:val="clear" w:color="auto" w:fill="auto"/>
          </w:tcPr>
          <w:p w14:paraId="5E20232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тригонометрических уравнений основных типов: простейшие тригонометрические уравнения, сводящиеся к квадратным, решаемые разложением </w:t>
            </w:r>
            <w:r>
              <w:rPr>
                <w:bCs/>
              </w:rPr>
              <w:t>на множители, однородные.</w:t>
            </w:r>
          </w:p>
        </w:tc>
        <w:tc>
          <w:tcPr>
            <w:tcW w:w="992" w:type="dxa"/>
            <w:vMerge/>
            <w:shd w:val="clear" w:color="auto" w:fill="auto"/>
          </w:tcPr>
          <w:p w14:paraId="11F0954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59B07E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6304DBD" w14:textId="77777777" w:rsidTr="0025622E">
        <w:trPr>
          <w:trHeight w:val="20"/>
        </w:trPr>
        <w:tc>
          <w:tcPr>
            <w:tcW w:w="2863" w:type="dxa"/>
            <w:vMerge/>
          </w:tcPr>
          <w:p w14:paraId="1B67238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CA1B80" w14:textId="392F1A14"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86</w:t>
            </w:r>
          </w:p>
        </w:tc>
        <w:tc>
          <w:tcPr>
            <w:tcW w:w="7938" w:type="dxa"/>
            <w:shd w:val="clear" w:color="auto" w:fill="auto"/>
          </w:tcPr>
          <w:p w14:paraId="0A8DDF3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тригонометрические неравенства</w:t>
            </w:r>
            <w:r>
              <w:rPr>
                <w:bCs/>
              </w:rPr>
              <w:t>.</w:t>
            </w:r>
          </w:p>
        </w:tc>
        <w:tc>
          <w:tcPr>
            <w:tcW w:w="992" w:type="dxa"/>
            <w:vMerge/>
            <w:shd w:val="clear" w:color="auto" w:fill="auto"/>
          </w:tcPr>
          <w:p w14:paraId="7FB8C8B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F849B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EFC35E" w14:textId="77777777" w:rsidTr="0025622E">
        <w:trPr>
          <w:trHeight w:val="20"/>
        </w:trPr>
        <w:tc>
          <w:tcPr>
            <w:tcW w:w="2863" w:type="dxa"/>
            <w:vMerge/>
          </w:tcPr>
          <w:p w14:paraId="462333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735960" w14:textId="0FCB6E55"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87</w:t>
            </w:r>
          </w:p>
        </w:tc>
        <w:tc>
          <w:tcPr>
            <w:tcW w:w="7938" w:type="dxa"/>
            <w:shd w:val="clear" w:color="auto" w:fill="auto"/>
          </w:tcPr>
          <w:p w14:paraId="17389A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829C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738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ABD1385" w14:textId="77777777" w:rsidTr="0025622E">
        <w:trPr>
          <w:trHeight w:val="20"/>
        </w:trPr>
        <w:tc>
          <w:tcPr>
            <w:tcW w:w="2863" w:type="dxa"/>
            <w:vMerge w:val="restart"/>
            <w:shd w:val="clear" w:color="auto" w:fill="auto"/>
          </w:tcPr>
          <w:p w14:paraId="0626AE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4.10 </w:t>
            </w:r>
          </w:p>
          <w:p w14:paraId="14EF74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тригонометрических уравнений</w:t>
            </w:r>
          </w:p>
        </w:tc>
        <w:tc>
          <w:tcPr>
            <w:tcW w:w="9044" w:type="dxa"/>
            <w:gridSpan w:val="2"/>
          </w:tcPr>
          <w:p w14:paraId="415AD4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A773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F468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54F16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F11C341" w14:textId="77777777" w:rsidTr="0025622E">
        <w:trPr>
          <w:trHeight w:val="20"/>
        </w:trPr>
        <w:tc>
          <w:tcPr>
            <w:tcW w:w="2863" w:type="dxa"/>
            <w:vMerge/>
          </w:tcPr>
          <w:p w14:paraId="32A2A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47176DD" w14:textId="6860C363"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88</w:t>
            </w:r>
          </w:p>
        </w:tc>
        <w:tc>
          <w:tcPr>
            <w:tcW w:w="7938" w:type="dxa"/>
            <w:shd w:val="clear" w:color="auto" w:fill="auto"/>
          </w:tcPr>
          <w:p w14:paraId="2FE9BBE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простейших тригонометрических уравнений</w:t>
            </w:r>
          </w:p>
        </w:tc>
        <w:tc>
          <w:tcPr>
            <w:tcW w:w="992" w:type="dxa"/>
            <w:vMerge/>
            <w:shd w:val="clear" w:color="auto" w:fill="auto"/>
          </w:tcPr>
          <w:p w14:paraId="34DA48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E86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5EE2B6D" w14:textId="77777777" w:rsidTr="0025622E">
        <w:trPr>
          <w:trHeight w:val="20"/>
        </w:trPr>
        <w:tc>
          <w:tcPr>
            <w:tcW w:w="2863" w:type="dxa"/>
            <w:vMerge/>
          </w:tcPr>
          <w:p w14:paraId="177C8B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073774" w14:textId="32999FD0"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89</w:t>
            </w:r>
          </w:p>
        </w:tc>
        <w:tc>
          <w:tcPr>
            <w:tcW w:w="7938" w:type="dxa"/>
            <w:shd w:val="clear" w:color="auto" w:fill="auto"/>
          </w:tcPr>
          <w:p w14:paraId="4FE71B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0A9C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2F9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9B0E985" w14:textId="77777777" w:rsidTr="0025622E">
        <w:trPr>
          <w:trHeight w:val="20"/>
        </w:trPr>
        <w:tc>
          <w:tcPr>
            <w:tcW w:w="2863" w:type="dxa"/>
            <w:vMerge w:val="restart"/>
            <w:shd w:val="clear" w:color="auto" w:fill="auto"/>
          </w:tcPr>
          <w:p w14:paraId="2D04D0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4.11 </w:t>
            </w:r>
          </w:p>
          <w:p w14:paraId="2CBE0CD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основы тригонометрии. Тригонометрические функции</w:t>
            </w:r>
          </w:p>
        </w:tc>
        <w:tc>
          <w:tcPr>
            <w:tcW w:w="9044" w:type="dxa"/>
            <w:gridSpan w:val="2"/>
          </w:tcPr>
          <w:p w14:paraId="12007DD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7E9394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9469F1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52612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466755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5367E" w14:textId="77777777" w:rsidTr="0025622E">
        <w:trPr>
          <w:trHeight w:val="20"/>
        </w:trPr>
        <w:tc>
          <w:tcPr>
            <w:tcW w:w="2863" w:type="dxa"/>
            <w:vMerge/>
          </w:tcPr>
          <w:p w14:paraId="32FB557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0B1211" w14:textId="4546D237"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0</w:t>
            </w:r>
          </w:p>
        </w:tc>
        <w:tc>
          <w:tcPr>
            <w:tcW w:w="7938" w:type="dxa"/>
            <w:shd w:val="clear" w:color="auto" w:fill="auto"/>
          </w:tcPr>
          <w:p w14:paraId="16C113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shd w:val="clear" w:color="auto" w:fill="auto"/>
          </w:tcPr>
          <w:p w14:paraId="08229D6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FC8B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CC697AD" w14:textId="77777777" w:rsidTr="0025622E">
        <w:trPr>
          <w:trHeight w:val="20"/>
        </w:trPr>
        <w:tc>
          <w:tcPr>
            <w:tcW w:w="2863" w:type="dxa"/>
            <w:vMerge/>
          </w:tcPr>
          <w:p w14:paraId="1A8850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6DD5A" w14:textId="6FBEFD21"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1</w:t>
            </w:r>
          </w:p>
        </w:tc>
        <w:tc>
          <w:tcPr>
            <w:tcW w:w="7938" w:type="dxa"/>
            <w:shd w:val="clear" w:color="auto" w:fill="auto"/>
          </w:tcPr>
          <w:p w14:paraId="22E6C5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A2EBB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CDD73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982A8D0" w14:textId="77777777" w:rsidTr="0025622E">
        <w:trPr>
          <w:trHeight w:val="20"/>
        </w:trPr>
        <w:tc>
          <w:tcPr>
            <w:tcW w:w="11907" w:type="dxa"/>
            <w:gridSpan w:val="3"/>
          </w:tcPr>
          <w:p w14:paraId="09B585E4" w14:textId="77777777" w:rsidR="008343EB" w:rsidRPr="008343EB"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5. </w:t>
            </w:r>
            <w:r w:rsidRPr="00061E11">
              <w:rPr>
                <w:b/>
              </w:rPr>
              <w:t>Комплексные числа</w:t>
            </w:r>
          </w:p>
        </w:tc>
        <w:tc>
          <w:tcPr>
            <w:tcW w:w="992" w:type="dxa"/>
            <w:shd w:val="clear" w:color="auto" w:fill="auto"/>
          </w:tcPr>
          <w:p w14:paraId="13DE3E9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61E11">
              <w:rPr>
                <w:b/>
              </w:rPr>
              <w:t>8</w:t>
            </w:r>
          </w:p>
        </w:tc>
        <w:tc>
          <w:tcPr>
            <w:tcW w:w="1810" w:type="dxa"/>
            <w:vMerge w:val="restart"/>
            <w:shd w:val="clear" w:color="auto" w:fill="auto"/>
          </w:tcPr>
          <w:p w14:paraId="5013FAA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E6B494" w14:textId="77777777" w:rsidTr="0025622E">
        <w:trPr>
          <w:trHeight w:val="20"/>
        </w:trPr>
        <w:tc>
          <w:tcPr>
            <w:tcW w:w="2863" w:type="dxa"/>
            <w:vMerge w:val="restart"/>
          </w:tcPr>
          <w:p w14:paraId="1493017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5.1 </w:t>
            </w:r>
          </w:p>
          <w:p w14:paraId="66ACEE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Комплексные числа</w:t>
            </w:r>
          </w:p>
        </w:tc>
        <w:tc>
          <w:tcPr>
            <w:tcW w:w="9044" w:type="dxa"/>
            <w:gridSpan w:val="2"/>
          </w:tcPr>
          <w:p w14:paraId="134C592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304265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40ED1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D57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1B2A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ECCB80" w14:textId="77777777" w:rsidTr="0025622E">
        <w:trPr>
          <w:trHeight w:val="20"/>
        </w:trPr>
        <w:tc>
          <w:tcPr>
            <w:tcW w:w="2863" w:type="dxa"/>
            <w:vMerge/>
          </w:tcPr>
          <w:p w14:paraId="73AA9C8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43F687" w14:textId="1A40043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2</w:t>
            </w:r>
          </w:p>
        </w:tc>
        <w:tc>
          <w:tcPr>
            <w:tcW w:w="7938" w:type="dxa"/>
            <w:shd w:val="clear" w:color="auto" w:fill="auto"/>
          </w:tcPr>
          <w:p w14:paraId="11559341" w14:textId="77777777" w:rsidR="008343EB"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комплексного числа. Сопряженные комплексные числа, модуль и аргумент комплексного числа.</w:t>
            </w:r>
          </w:p>
        </w:tc>
        <w:tc>
          <w:tcPr>
            <w:tcW w:w="992" w:type="dxa"/>
            <w:vMerge/>
            <w:shd w:val="clear" w:color="auto" w:fill="auto"/>
          </w:tcPr>
          <w:p w14:paraId="1AFEE1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02AF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7899033" w14:textId="77777777" w:rsidTr="0025622E">
        <w:trPr>
          <w:trHeight w:val="20"/>
        </w:trPr>
        <w:tc>
          <w:tcPr>
            <w:tcW w:w="2863" w:type="dxa"/>
            <w:vMerge/>
          </w:tcPr>
          <w:p w14:paraId="5847C6D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A3072F" w14:textId="454A0333"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3</w:t>
            </w:r>
          </w:p>
        </w:tc>
        <w:tc>
          <w:tcPr>
            <w:tcW w:w="7938" w:type="dxa"/>
            <w:shd w:val="clear" w:color="auto" w:fill="auto"/>
          </w:tcPr>
          <w:p w14:paraId="0D5765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Форма записи комплексного числа (геометрическая, тригонометрическая, алгебраическая).</w:t>
            </w:r>
          </w:p>
        </w:tc>
        <w:tc>
          <w:tcPr>
            <w:tcW w:w="992" w:type="dxa"/>
            <w:vMerge/>
            <w:shd w:val="clear" w:color="auto" w:fill="auto"/>
          </w:tcPr>
          <w:p w14:paraId="6CEEE6E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1C2A2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539FAEB4" w14:textId="77777777" w:rsidTr="0025622E">
        <w:trPr>
          <w:trHeight w:val="20"/>
        </w:trPr>
        <w:tc>
          <w:tcPr>
            <w:tcW w:w="2863" w:type="dxa"/>
            <w:vMerge/>
          </w:tcPr>
          <w:p w14:paraId="236DEEA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9A615" w14:textId="44072F2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4</w:t>
            </w:r>
          </w:p>
        </w:tc>
        <w:tc>
          <w:tcPr>
            <w:tcW w:w="7938" w:type="dxa"/>
            <w:shd w:val="clear" w:color="auto" w:fill="auto"/>
          </w:tcPr>
          <w:p w14:paraId="2F15418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Арифметические действия с комплексными числами</w:t>
            </w:r>
            <w:r>
              <w:rPr>
                <w:bCs/>
              </w:rPr>
              <w:t>.</w:t>
            </w:r>
          </w:p>
        </w:tc>
        <w:tc>
          <w:tcPr>
            <w:tcW w:w="992" w:type="dxa"/>
            <w:vMerge/>
            <w:shd w:val="clear" w:color="auto" w:fill="auto"/>
          </w:tcPr>
          <w:p w14:paraId="5D80BAD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8C337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228742F" w14:textId="77777777" w:rsidTr="0025622E">
        <w:trPr>
          <w:trHeight w:val="20"/>
        </w:trPr>
        <w:tc>
          <w:tcPr>
            <w:tcW w:w="2863" w:type="dxa"/>
            <w:vMerge/>
          </w:tcPr>
          <w:p w14:paraId="2FFE11F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53EF9" w14:textId="0A96D95D"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95</w:t>
            </w:r>
          </w:p>
        </w:tc>
        <w:tc>
          <w:tcPr>
            <w:tcW w:w="7938" w:type="dxa"/>
            <w:shd w:val="clear" w:color="auto" w:fill="auto"/>
          </w:tcPr>
          <w:p w14:paraId="014DC069"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EDB297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D303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4EEDDF9" w14:textId="77777777" w:rsidTr="0025622E">
        <w:trPr>
          <w:trHeight w:val="20"/>
        </w:trPr>
        <w:tc>
          <w:tcPr>
            <w:tcW w:w="2863" w:type="dxa"/>
            <w:vMerge w:val="restart"/>
          </w:tcPr>
          <w:p w14:paraId="54FDED4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Тема 5.2</w:t>
            </w:r>
          </w:p>
          <w:p w14:paraId="2C841A6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комплексных чисел</w:t>
            </w:r>
          </w:p>
        </w:tc>
        <w:tc>
          <w:tcPr>
            <w:tcW w:w="9044" w:type="dxa"/>
            <w:gridSpan w:val="2"/>
          </w:tcPr>
          <w:p w14:paraId="62F5ACF2"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F89D5A"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B94C9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BB9D29" w14:textId="7D5C36DA"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10890E1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E96A0AE" w14:textId="77777777" w:rsidTr="0025622E">
        <w:trPr>
          <w:trHeight w:val="20"/>
        </w:trPr>
        <w:tc>
          <w:tcPr>
            <w:tcW w:w="2863" w:type="dxa"/>
            <w:vMerge/>
          </w:tcPr>
          <w:p w14:paraId="0AC6943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2FE3A7" w14:textId="4BD6D026"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96</w:t>
            </w:r>
          </w:p>
        </w:tc>
        <w:tc>
          <w:tcPr>
            <w:tcW w:w="7938" w:type="dxa"/>
            <w:shd w:val="clear" w:color="auto" w:fill="auto"/>
          </w:tcPr>
          <w:p w14:paraId="6B3D8549" w14:textId="77777777" w:rsidR="008343EB" w:rsidRPr="00061E11" w:rsidRDefault="008343EB" w:rsidP="00AE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Выполнение расчетов с помощью комплексных чисел. </w:t>
            </w:r>
          </w:p>
        </w:tc>
        <w:tc>
          <w:tcPr>
            <w:tcW w:w="992" w:type="dxa"/>
            <w:vMerge/>
            <w:shd w:val="clear" w:color="auto" w:fill="auto"/>
          </w:tcPr>
          <w:p w14:paraId="322F390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ABB6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911F7C0" w14:textId="77777777" w:rsidTr="0025622E">
        <w:trPr>
          <w:trHeight w:val="20"/>
        </w:trPr>
        <w:tc>
          <w:tcPr>
            <w:tcW w:w="2863" w:type="dxa"/>
            <w:vMerge/>
          </w:tcPr>
          <w:p w14:paraId="65AE82A9"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D7697B" w14:textId="623C0316"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97</w:t>
            </w:r>
          </w:p>
        </w:tc>
        <w:tc>
          <w:tcPr>
            <w:tcW w:w="7938" w:type="dxa"/>
            <w:shd w:val="clear" w:color="auto" w:fill="auto"/>
          </w:tcPr>
          <w:p w14:paraId="4CF6769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использования комплексных чисел</w:t>
            </w:r>
            <w:r>
              <w:rPr>
                <w:bCs/>
              </w:rPr>
              <w:t>.</w:t>
            </w:r>
          </w:p>
        </w:tc>
        <w:tc>
          <w:tcPr>
            <w:tcW w:w="992" w:type="dxa"/>
            <w:vMerge/>
            <w:shd w:val="clear" w:color="auto" w:fill="auto"/>
          </w:tcPr>
          <w:p w14:paraId="26304FB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E85D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9F04A2" w14:textId="77777777" w:rsidTr="0025622E">
        <w:trPr>
          <w:trHeight w:val="20"/>
        </w:trPr>
        <w:tc>
          <w:tcPr>
            <w:tcW w:w="2863" w:type="dxa"/>
            <w:vMerge/>
          </w:tcPr>
          <w:p w14:paraId="415A6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5761BD" w14:textId="534D0FDE"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98</w:t>
            </w:r>
          </w:p>
        </w:tc>
        <w:tc>
          <w:tcPr>
            <w:tcW w:w="7938" w:type="dxa"/>
            <w:shd w:val="clear" w:color="auto" w:fill="auto"/>
          </w:tcPr>
          <w:p w14:paraId="444D6D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95C3F1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ED5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614D71AA" w14:textId="77777777" w:rsidTr="0025622E">
        <w:trPr>
          <w:trHeight w:val="279"/>
        </w:trPr>
        <w:tc>
          <w:tcPr>
            <w:tcW w:w="11907" w:type="dxa"/>
            <w:gridSpan w:val="3"/>
            <w:shd w:val="clear" w:color="auto" w:fill="auto"/>
          </w:tcPr>
          <w:p w14:paraId="30817A8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6. Производная функции, ее применение</w:t>
            </w:r>
          </w:p>
        </w:tc>
        <w:tc>
          <w:tcPr>
            <w:tcW w:w="992" w:type="dxa"/>
            <w:shd w:val="clear" w:color="auto" w:fill="auto"/>
          </w:tcPr>
          <w:p w14:paraId="7246E91B" w14:textId="7B448FD1"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38</w:t>
            </w:r>
          </w:p>
        </w:tc>
        <w:tc>
          <w:tcPr>
            <w:tcW w:w="1810" w:type="dxa"/>
            <w:vMerge w:val="restart"/>
            <w:shd w:val="clear" w:color="auto" w:fill="auto"/>
            <w:vAlign w:val="center"/>
          </w:tcPr>
          <w:p w14:paraId="25699D02"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5FB9144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05, </w:t>
            </w:r>
          </w:p>
          <w:p w14:paraId="5A4C4E6C"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3C696285"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31F567A0"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04</w:t>
            </w:r>
            <w:r w:rsidR="00134EF1">
              <w:t>,</w:t>
            </w:r>
            <w:r>
              <w:t xml:space="preserve"> </w:t>
            </w:r>
          </w:p>
          <w:p w14:paraId="2E9540C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r w:rsidR="00DB43EB">
              <w:t xml:space="preserve"> </w:t>
            </w:r>
          </w:p>
          <w:p w14:paraId="2EE2584D"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09, </w:t>
            </w:r>
            <w:r w:rsidR="00DB43EB">
              <w:t xml:space="preserve"> </w:t>
            </w:r>
          </w:p>
          <w:p w14:paraId="3C62452F"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r>
              <w:t xml:space="preserve"> </w:t>
            </w:r>
          </w:p>
          <w:p w14:paraId="2104F34B"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55F6483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643CE96D"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09,</w:t>
            </w:r>
          </w:p>
          <w:p w14:paraId="0FD3E21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К01, </w:t>
            </w:r>
          </w:p>
          <w:p w14:paraId="4E94C6D2"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К02, </w:t>
            </w:r>
          </w:p>
          <w:p w14:paraId="3C9C50E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ОК03, </w:t>
            </w:r>
          </w:p>
          <w:p w14:paraId="53D8E6B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К04, </w:t>
            </w:r>
          </w:p>
          <w:p w14:paraId="4316EB4B" w14:textId="77777777" w:rsidR="00AE481E"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w:t>
            </w:r>
            <w:r w:rsidR="00014172">
              <w:t>К05</w:t>
            </w:r>
          </w:p>
        </w:tc>
      </w:tr>
      <w:tr w:rsidR="00014172" w:rsidRPr="00061E11" w14:paraId="6B016DAD" w14:textId="77777777" w:rsidTr="0025622E">
        <w:trPr>
          <w:trHeight w:val="20"/>
        </w:trPr>
        <w:tc>
          <w:tcPr>
            <w:tcW w:w="2863" w:type="dxa"/>
            <w:vMerge w:val="restart"/>
            <w:shd w:val="clear" w:color="auto" w:fill="auto"/>
          </w:tcPr>
          <w:p w14:paraId="730E634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 </w:t>
            </w:r>
          </w:p>
          <w:p w14:paraId="0A041A9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Формулы и правила дифференцирования</w:t>
            </w:r>
          </w:p>
        </w:tc>
        <w:tc>
          <w:tcPr>
            <w:tcW w:w="9044" w:type="dxa"/>
            <w:gridSpan w:val="2"/>
          </w:tcPr>
          <w:p w14:paraId="5A7D3E3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1C8ADA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9D7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93C7B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607B7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1810" w:type="dxa"/>
            <w:vMerge/>
            <w:shd w:val="clear" w:color="auto" w:fill="auto"/>
          </w:tcPr>
          <w:p w14:paraId="266E280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DF5DEA5" w14:textId="77777777" w:rsidTr="0025622E">
        <w:trPr>
          <w:trHeight w:val="20"/>
        </w:trPr>
        <w:tc>
          <w:tcPr>
            <w:tcW w:w="2863" w:type="dxa"/>
            <w:vMerge/>
          </w:tcPr>
          <w:p w14:paraId="30D9725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047469" w14:textId="34A7A598" w:rsidR="00D527CF"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99</w:t>
            </w:r>
          </w:p>
        </w:tc>
        <w:tc>
          <w:tcPr>
            <w:tcW w:w="7938" w:type="dxa"/>
            <w:shd w:val="clear" w:color="auto" w:fill="auto"/>
          </w:tcPr>
          <w:p w14:paraId="42F29CD6"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числовой последовательности и способы ее задания. Свойства числовых последовательностей. </w:t>
            </w:r>
          </w:p>
        </w:tc>
        <w:tc>
          <w:tcPr>
            <w:tcW w:w="992" w:type="dxa"/>
            <w:vMerge/>
            <w:shd w:val="clear" w:color="auto" w:fill="auto"/>
          </w:tcPr>
          <w:p w14:paraId="70779C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BCB84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6E70FCA" w14:textId="77777777" w:rsidTr="0025622E">
        <w:trPr>
          <w:trHeight w:val="20"/>
        </w:trPr>
        <w:tc>
          <w:tcPr>
            <w:tcW w:w="2863" w:type="dxa"/>
            <w:vMerge/>
          </w:tcPr>
          <w:p w14:paraId="3C6B46E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B88B1" w14:textId="5072DFC6" w:rsidR="00014172"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100</w:t>
            </w:r>
          </w:p>
        </w:tc>
        <w:tc>
          <w:tcPr>
            <w:tcW w:w="7938" w:type="dxa"/>
            <w:shd w:val="clear" w:color="auto" w:fill="auto"/>
          </w:tcPr>
          <w:p w14:paraId="5607F5C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предела последовательности. Вычисление пределов последовательностей. Предел функции на бесконечности. Предел функции в точке.</w:t>
            </w:r>
          </w:p>
        </w:tc>
        <w:tc>
          <w:tcPr>
            <w:tcW w:w="992" w:type="dxa"/>
            <w:vMerge/>
            <w:shd w:val="clear" w:color="auto" w:fill="auto"/>
          </w:tcPr>
          <w:p w14:paraId="0A6C6F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112C8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D941EB0" w14:textId="77777777" w:rsidTr="0025622E">
        <w:trPr>
          <w:trHeight w:val="20"/>
        </w:trPr>
        <w:tc>
          <w:tcPr>
            <w:tcW w:w="2863" w:type="dxa"/>
            <w:vMerge/>
          </w:tcPr>
          <w:p w14:paraId="395587E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4AB83A" w14:textId="24904F55"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1</w:t>
            </w:r>
          </w:p>
        </w:tc>
        <w:tc>
          <w:tcPr>
            <w:tcW w:w="7938" w:type="dxa"/>
            <w:shd w:val="clear" w:color="auto" w:fill="auto"/>
          </w:tcPr>
          <w:p w14:paraId="4A8A5BB7"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Приращение аргумента. Приращение функции. </w:t>
            </w:r>
          </w:p>
        </w:tc>
        <w:tc>
          <w:tcPr>
            <w:tcW w:w="992" w:type="dxa"/>
            <w:vMerge/>
            <w:shd w:val="clear" w:color="auto" w:fill="auto"/>
          </w:tcPr>
          <w:p w14:paraId="38ED62B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F1855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BC14ACF" w14:textId="77777777" w:rsidTr="0025622E">
        <w:trPr>
          <w:trHeight w:val="20"/>
        </w:trPr>
        <w:tc>
          <w:tcPr>
            <w:tcW w:w="2863" w:type="dxa"/>
            <w:vMerge/>
          </w:tcPr>
          <w:p w14:paraId="566A0A7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218BB2" w14:textId="6F0E5863"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2</w:t>
            </w:r>
          </w:p>
        </w:tc>
        <w:tc>
          <w:tcPr>
            <w:tcW w:w="7938" w:type="dxa"/>
            <w:shd w:val="clear" w:color="auto" w:fill="auto"/>
          </w:tcPr>
          <w:p w14:paraId="4AF8F22C"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приводящие к понятию производной.</w:t>
            </w:r>
            <w:r>
              <w:rPr>
                <w:bCs/>
              </w:rPr>
              <w:t xml:space="preserve"> </w:t>
            </w:r>
          </w:p>
        </w:tc>
        <w:tc>
          <w:tcPr>
            <w:tcW w:w="992" w:type="dxa"/>
            <w:vMerge/>
            <w:shd w:val="clear" w:color="auto" w:fill="auto"/>
          </w:tcPr>
          <w:p w14:paraId="4B6F58E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9B2645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7C749C1" w14:textId="77777777" w:rsidTr="0025622E">
        <w:trPr>
          <w:trHeight w:val="20"/>
        </w:trPr>
        <w:tc>
          <w:tcPr>
            <w:tcW w:w="2863" w:type="dxa"/>
            <w:vMerge/>
          </w:tcPr>
          <w:p w14:paraId="615FA6D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8F5B92" w14:textId="03666508"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3</w:t>
            </w:r>
          </w:p>
        </w:tc>
        <w:tc>
          <w:tcPr>
            <w:tcW w:w="7938" w:type="dxa"/>
            <w:shd w:val="clear" w:color="auto" w:fill="auto"/>
          </w:tcPr>
          <w:p w14:paraId="6FB8B9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производной.</w:t>
            </w:r>
            <w:r>
              <w:rPr>
                <w:bCs/>
              </w:rPr>
              <w:t xml:space="preserve"> </w:t>
            </w:r>
            <w:r w:rsidRPr="00061E11">
              <w:rPr>
                <w:bCs/>
              </w:rPr>
              <w:t>Алгоритм отыскания производной</w:t>
            </w:r>
            <w:r>
              <w:rPr>
                <w:bCs/>
              </w:rPr>
              <w:t>.</w:t>
            </w:r>
          </w:p>
        </w:tc>
        <w:tc>
          <w:tcPr>
            <w:tcW w:w="992" w:type="dxa"/>
            <w:vMerge/>
            <w:shd w:val="clear" w:color="auto" w:fill="auto"/>
          </w:tcPr>
          <w:p w14:paraId="1CC429D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857AD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5BB84AD" w14:textId="77777777" w:rsidTr="0025622E">
        <w:trPr>
          <w:trHeight w:val="20"/>
        </w:trPr>
        <w:tc>
          <w:tcPr>
            <w:tcW w:w="2863" w:type="dxa"/>
            <w:vMerge/>
          </w:tcPr>
          <w:p w14:paraId="53651F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874E8B" w14:textId="4DDE09DB"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04</w:t>
            </w:r>
          </w:p>
        </w:tc>
        <w:tc>
          <w:tcPr>
            <w:tcW w:w="7938" w:type="dxa"/>
            <w:shd w:val="clear" w:color="auto" w:fill="auto"/>
          </w:tcPr>
          <w:p w14:paraId="06DD1D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B67D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0BC6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71ECF13" w14:textId="77777777" w:rsidTr="0025622E">
        <w:trPr>
          <w:trHeight w:val="20"/>
        </w:trPr>
        <w:tc>
          <w:tcPr>
            <w:tcW w:w="2863" w:type="dxa"/>
            <w:vMerge w:val="restart"/>
            <w:shd w:val="clear" w:color="auto" w:fill="auto"/>
          </w:tcPr>
          <w:p w14:paraId="05DDA14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6.2 </w:t>
            </w:r>
          </w:p>
          <w:p w14:paraId="22814F7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Производные суммы, разности произведения, частного</w:t>
            </w:r>
          </w:p>
        </w:tc>
        <w:tc>
          <w:tcPr>
            <w:tcW w:w="9044" w:type="dxa"/>
            <w:gridSpan w:val="2"/>
          </w:tcPr>
          <w:p w14:paraId="55D1D82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5D2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79564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4F070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37745BA" w14:textId="77777777" w:rsidTr="0025622E">
        <w:trPr>
          <w:trHeight w:val="20"/>
        </w:trPr>
        <w:tc>
          <w:tcPr>
            <w:tcW w:w="2863" w:type="dxa"/>
            <w:vMerge/>
          </w:tcPr>
          <w:p w14:paraId="63FAD0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82D5FA6" w14:textId="2B498D72"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05</w:t>
            </w:r>
          </w:p>
        </w:tc>
        <w:tc>
          <w:tcPr>
            <w:tcW w:w="7938" w:type="dxa"/>
            <w:shd w:val="clear" w:color="auto" w:fill="auto"/>
          </w:tcPr>
          <w:p w14:paraId="6FBB37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дифференцирования. Правила дифференцирования</w:t>
            </w:r>
          </w:p>
        </w:tc>
        <w:tc>
          <w:tcPr>
            <w:tcW w:w="992" w:type="dxa"/>
            <w:vMerge/>
            <w:shd w:val="clear" w:color="auto" w:fill="auto"/>
          </w:tcPr>
          <w:p w14:paraId="7C4B0FF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F70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B681C4C" w14:textId="77777777" w:rsidTr="0025622E">
        <w:trPr>
          <w:trHeight w:val="20"/>
        </w:trPr>
        <w:tc>
          <w:tcPr>
            <w:tcW w:w="2863" w:type="dxa"/>
            <w:vMerge/>
          </w:tcPr>
          <w:p w14:paraId="41BAE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3E9D1" w14:textId="5942C9A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06</w:t>
            </w:r>
          </w:p>
        </w:tc>
        <w:tc>
          <w:tcPr>
            <w:tcW w:w="7938" w:type="dxa"/>
            <w:shd w:val="clear" w:color="auto" w:fill="auto"/>
          </w:tcPr>
          <w:p w14:paraId="7D6DC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6FD77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D49B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05E9C5B" w14:textId="77777777" w:rsidTr="0025622E">
        <w:trPr>
          <w:trHeight w:val="20"/>
        </w:trPr>
        <w:tc>
          <w:tcPr>
            <w:tcW w:w="2863" w:type="dxa"/>
            <w:vMerge w:val="restart"/>
            <w:shd w:val="clear" w:color="auto" w:fill="auto"/>
          </w:tcPr>
          <w:p w14:paraId="041259B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6.3 </w:t>
            </w:r>
          </w:p>
          <w:p w14:paraId="4F088D9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Производные тригонометрических </w:t>
            </w:r>
            <w:r w:rsidRPr="00061E11">
              <w:rPr>
                <w:bCs/>
              </w:rPr>
              <w:lastRenderedPageBreak/>
              <w:t>функций. Производная сложной функции</w:t>
            </w:r>
          </w:p>
        </w:tc>
        <w:tc>
          <w:tcPr>
            <w:tcW w:w="9044" w:type="dxa"/>
            <w:gridSpan w:val="2"/>
          </w:tcPr>
          <w:p w14:paraId="162D622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61A58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B8FF1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1F261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06240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2</w:t>
            </w:r>
          </w:p>
        </w:tc>
        <w:tc>
          <w:tcPr>
            <w:tcW w:w="1810" w:type="dxa"/>
            <w:vMerge/>
            <w:shd w:val="clear" w:color="auto" w:fill="auto"/>
          </w:tcPr>
          <w:p w14:paraId="6FA176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CD0BC7" w14:textId="77777777" w:rsidTr="0025622E">
        <w:trPr>
          <w:trHeight w:val="20"/>
        </w:trPr>
        <w:tc>
          <w:tcPr>
            <w:tcW w:w="2863" w:type="dxa"/>
            <w:vMerge/>
          </w:tcPr>
          <w:p w14:paraId="68A11DC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01645F" w14:textId="75FE7AB5"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07</w:t>
            </w:r>
          </w:p>
        </w:tc>
        <w:tc>
          <w:tcPr>
            <w:tcW w:w="7938" w:type="dxa"/>
            <w:shd w:val="clear" w:color="auto" w:fill="auto"/>
          </w:tcPr>
          <w:p w14:paraId="38743FA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сложной функции. Производная тригонометрических функций. Производная сложной функции</w:t>
            </w:r>
          </w:p>
        </w:tc>
        <w:tc>
          <w:tcPr>
            <w:tcW w:w="992" w:type="dxa"/>
            <w:vMerge/>
            <w:shd w:val="clear" w:color="auto" w:fill="auto"/>
          </w:tcPr>
          <w:p w14:paraId="5EBA5A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1EB9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CB54301" w14:textId="77777777" w:rsidTr="0025622E">
        <w:trPr>
          <w:trHeight w:val="20"/>
        </w:trPr>
        <w:tc>
          <w:tcPr>
            <w:tcW w:w="2863" w:type="dxa"/>
            <w:vMerge/>
          </w:tcPr>
          <w:p w14:paraId="3449CF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EB789BB" w14:textId="17B9426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08</w:t>
            </w:r>
          </w:p>
        </w:tc>
        <w:tc>
          <w:tcPr>
            <w:tcW w:w="7938" w:type="dxa"/>
            <w:shd w:val="clear" w:color="auto" w:fill="auto"/>
          </w:tcPr>
          <w:p w14:paraId="322B92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AE1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BC3E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2D5098D" w14:textId="77777777" w:rsidTr="0025622E">
        <w:trPr>
          <w:trHeight w:val="373"/>
        </w:trPr>
        <w:tc>
          <w:tcPr>
            <w:tcW w:w="2863" w:type="dxa"/>
            <w:vMerge w:val="restart"/>
            <w:shd w:val="clear" w:color="auto" w:fill="auto"/>
          </w:tcPr>
          <w:p w14:paraId="00D86D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6.4 </w:t>
            </w:r>
          </w:p>
          <w:p w14:paraId="09E071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 непрерывности функции. Метод интервалов</w:t>
            </w:r>
          </w:p>
        </w:tc>
        <w:tc>
          <w:tcPr>
            <w:tcW w:w="9044" w:type="dxa"/>
            <w:gridSpan w:val="2"/>
          </w:tcPr>
          <w:p w14:paraId="02759A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4BB66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59276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4A0910" w14:textId="565C754F" w:rsidR="00014172"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24A98C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F54C6B" w14:textId="77777777" w:rsidTr="0025622E">
        <w:trPr>
          <w:trHeight w:val="205"/>
        </w:trPr>
        <w:tc>
          <w:tcPr>
            <w:tcW w:w="2863" w:type="dxa"/>
            <w:vMerge/>
          </w:tcPr>
          <w:p w14:paraId="21DC43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199169" w14:textId="2181F1A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09</w:t>
            </w:r>
          </w:p>
        </w:tc>
        <w:tc>
          <w:tcPr>
            <w:tcW w:w="7938" w:type="dxa"/>
            <w:tcBorders>
              <w:bottom w:val="single" w:sz="4" w:space="0" w:color="auto"/>
            </w:tcBorders>
            <w:shd w:val="clear" w:color="auto" w:fill="auto"/>
          </w:tcPr>
          <w:p w14:paraId="61EC1A4C"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непрерывной функции. </w:t>
            </w:r>
          </w:p>
        </w:tc>
        <w:tc>
          <w:tcPr>
            <w:tcW w:w="992" w:type="dxa"/>
            <w:vMerge/>
            <w:shd w:val="clear" w:color="auto" w:fill="auto"/>
          </w:tcPr>
          <w:p w14:paraId="39B9B5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72961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D6AC781" w14:textId="77777777" w:rsidTr="0025622E">
        <w:trPr>
          <w:trHeight w:val="209"/>
        </w:trPr>
        <w:tc>
          <w:tcPr>
            <w:tcW w:w="2863" w:type="dxa"/>
            <w:vMerge/>
          </w:tcPr>
          <w:p w14:paraId="0F8191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A71E1A" w14:textId="2F37340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10</w:t>
            </w:r>
          </w:p>
        </w:tc>
        <w:tc>
          <w:tcPr>
            <w:tcW w:w="7938" w:type="dxa"/>
            <w:tcBorders>
              <w:bottom w:val="single" w:sz="4" w:space="0" w:color="auto"/>
            </w:tcBorders>
            <w:shd w:val="clear" w:color="auto" w:fill="auto"/>
          </w:tcPr>
          <w:p w14:paraId="3E3ABE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непрерывной функции.</w:t>
            </w:r>
          </w:p>
        </w:tc>
        <w:tc>
          <w:tcPr>
            <w:tcW w:w="992" w:type="dxa"/>
            <w:vMerge/>
            <w:shd w:val="clear" w:color="auto" w:fill="auto"/>
          </w:tcPr>
          <w:p w14:paraId="6EBDA6F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BBD86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F8FE746" w14:textId="77777777" w:rsidTr="0025622E">
        <w:trPr>
          <w:trHeight w:val="199"/>
        </w:trPr>
        <w:tc>
          <w:tcPr>
            <w:tcW w:w="2863" w:type="dxa"/>
            <w:vMerge/>
          </w:tcPr>
          <w:p w14:paraId="14748E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7B9CE3" w14:textId="1A4DB9B9"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1</w:t>
            </w:r>
          </w:p>
        </w:tc>
        <w:tc>
          <w:tcPr>
            <w:tcW w:w="7938" w:type="dxa"/>
            <w:tcBorders>
              <w:bottom w:val="single" w:sz="4" w:space="0" w:color="auto"/>
            </w:tcBorders>
            <w:shd w:val="clear" w:color="auto" w:fill="auto"/>
          </w:tcPr>
          <w:p w14:paraId="5F3E817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Связь между непрерывностью и дифференцируемостью функции в точке.</w:t>
            </w:r>
          </w:p>
        </w:tc>
        <w:tc>
          <w:tcPr>
            <w:tcW w:w="992" w:type="dxa"/>
            <w:vMerge/>
            <w:shd w:val="clear" w:color="auto" w:fill="auto"/>
          </w:tcPr>
          <w:p w14:paraId="7BF973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C7EB0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F64ACD1" w14:textId="77777777" w:rsidTr="0025622E">
        <w:trPr>
          <w:trHeight w:val="203"/>
        </w:trPr>
        <w:tc>
          <w:tcPr>
            <w:tcW w:w="2863" w:type="dxa"/>
            <w:vMerge/>
          </w:tcPr>
          <w:p w14:paraId="3EA834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FADA25" w14:textId="09B5BA06"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2</w:t>
            </w:r>
          </w:p>
        </w:tc>
        <w:tc>
          <w:tcPr>
            <w:tcW w:w="7938" w:type="dxa"/>
            <w:tcBorders>
              <w:bottom w:val="single" w:sz="4" w:space="0" w:color="auto"/>
            </w:tcBorders>
            <w:shd w:val="clear" w:color="auto" w:fill="auto"/>
          </w:tcPr>
          <w:p w14:paraId="138FA7D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неравенств методом интервалов</w:t>
            </w:r>
            <w:r>
              <w:rPr>
                <w:bCs/>
              </w:rPr>
              <w:t>.</w:t>
            </w:r>
          </w:p>
        </w:tc>
        <w:tc>
          <w:tcPr>
            <w:tcW w:w="992" w:type="dxa"/>
            <w:vMerge/>
            <w:shd w:val="clear" w:color="auto" w:fill="auto"/>
          </w:tcPr>
          <w:p w14:paraId="0926BA4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DC3E63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FE857C4" w14:textId="77777777" w:rsidTr="0025622E">
        <w:trPr>
          <w:trHeight w:val="193"/>
        </w:trPr>
        <w:tc>
          <w:tcPr>
            <w:tcW w:w="2863" w:type="dxa"/>
            <w:vMerge/>
          </w:tcPr>
          <w:p w14:paraId="6446B5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9BA4FD" w14:textId="04CA9254"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3</w:t>
            </w:r>
          </w:p>
        </w:tc>
        <w:tc>
          <w:tcPr>
            <w:tcW w:w="7938" w:type="dxa"/>
            <w:tcBorders>
              <w:bottom w:val="single" w:sz="4" w:space="0" w:color="auto"/>
            </w:tcBorders>
            <w:shd w:val="clear" w:color="auto" w:fill="auto"/>
          </w:tcPr>
          <w:p w14:paraId="7915306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CEF165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380A1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AA9CC45" w14:textId="77777777" w:rsidTr="0025622E">
        <w:trPr>
          <w:trHeight w:val="20"/>
        </w:trPr>
        <w:tc>
          <w:tcPr>
            <w:tcW w:w="2863" w:type="dxa"/>
            <w:vMerge w:val="restart"/>
            <w:shd w:val="clear" w:color="auto" w:fill="auto"/>
          </w:tcPr>
          <w:p w14:paraId="1F2529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6.5 </w:t>
            </w:r>
          </w:p>
          <w:p w14:paraId="6FA54B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Геометрический и физический смысл производной</w:t>
            </w:r>
          </w:p>
        </w:tc>
        <w:tc>
          <w:tcPr>
            <w:tcW w:w="9044" w:type="dxa"/>
            <w:gridSpan w:val="2"/>
          </w:tcPr>
          <w:p w14:paraId="334169D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F873A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1E773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36D7D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E039D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B4EFB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75D8A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647437C" w14:textId="77777777" w:rsidTr="0025622E">
        <w:trPr>
          <w:trHeight w:val="20"/>
        </w:trPr>
        <w:tc>
          <w:tcPr>
            <w:tcW w:w="2863" w:type="dxa"/>
            <w:vMerge/>
          </w:tcPr>
          <w:p w14:paraId="0F0E74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940DCD" w14:textId="5050863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14</w:t>
            </w:r>
          </w:p>
        </w:tc>
        <w:tc>
          <w:tcPr>
            <w:tcW w:w="7938" w:type="dxa"/>
            <w:shd w:val="clear" w:color="auto" w:fill="auto"/>
          </w:tcPr>
          <w:p w14:paraId="22E23369"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производной функции – угловой коэффициент касательной к графику функции в точке. </w:t>
            </w:r>
          </w:p>
        </w:tc>
        <w:tc>
          <w:tcPr>
            <w:tcW w:w="992" w:type="dxa"/>
            <w:vMerge/>
            <w:shd w:val="clear" w:color="auto" w:fill="auto"/>
          </w:tcPr>
          <w:p w14:paraId="5ADB16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0DCB9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7032DF19" w14:textId="77777777" w:rsidTr="0025622E">
        <w:trPr>
          <w:trHeight w:val="20"/>
        </w:trPr>
        <w:tc>
          <w:tcPr>
            <w:tcW w:w="2863" w:type="dxa"/>
            <w:vMerge/>
          </w:tcPr>
          <w:p w14:paraId="76F49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D0EEA" w14:textId="2D579122"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15</w:t>
            </w:r>
          </w:p>
        </w:tc>
        <w:tc>
          <w:tcPr>
            <w:tcW w:w="7938" w:type="dxa"/>
            <w:shd w:val="clear" w:color="auto" w:fill="auto"/>
          </w:tcPr>
          <w:p w14:paraId="72D1F1D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касательной к графику функции.</w:t>
            </w:r>
          </w:p>
        </w:tc>
        <w:tc>
          <w:tcPr>
            <w:tcW w:w="992" w:type="dxa"/>
            <w:vMerge/>
            <w:shd w:val="clear" w:color="auto" w:fill="auto"/>
          </w:tcPr>
          <w:p w14:paraId="7B38705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BB24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3877412" w14:textId="77777777" w:rsidTr="0025622E">
        <w:trPr>
          <w:trHeight w:val="20"/>
        </w:trPr>
        <w:tc>
          <w:tcPr>
            <w:tcW w:w="2863" w:type="dxa"/>
            <w:vMerge/>
          </w:tcPr>
          <w:p w14:paraId="6AA5C0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DEDF0E" w14:textId="2E3CE4CB"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16</w:t>
            </w:r>
          </w:p>
        </w:tc>
        <w:tc>
          <w:tcPr>
            <w:tcW w:w="7938" w:type="dxa"/>
            <w:shd w:val="clear" w:color="auto" w:fill="auto"/>
          </w:tcPr>
          <w:p w14:paraId="48200D3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составления уравнения касательной к графику функции y=f(x)</w:t>
            </w:r>
            <w:r>
              <w:rPr>
                <w:bCs/>
              </w:rPr>
              <w:t>.</w:t>
            </w:r>
          </w:p>
        </w:tc>
        <w:tc>
          <w:tcPr>
            <w:tcW w:w="992" w:type="dxa"/>
            <w:vMerge/>
            <w:shd w:val="clear" w:color="auto" w:fill="auto"/>
          </w:tcPr>
          <w:p w14:paraId="10A84EB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E000B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F928A1" w14:textId="77777777" w:rsidTr="0025622E">
        <w:trPr>
          <w:trHeight w:val="20"/>
        </w:trPr>
        <w:tc>
          <w:tcPr>
            <w:tcW w:w="2863" w:type="dxa"/>
            <w:vMerge/>
          </w:tcPr>
          <w:p w14:paraId="5E7CB4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1FA40E" w14:textId="5565FD43"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17</w:t>
            </w:r>
          </w:p>
        </w:tc>
        <w:tc>
          <w:tcPr>
            <w:tcW w:w="7938" w:type="dxa"/>
            <w:shd w:val="clear" w:color="auto" w:fill="auto"/>
          </w:tcPr>
          <w:p w14:paraId="65E592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32810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09AB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D4B8EF7" w14:textId="77777777" w:rsidTr="0025622E">
        <w:trPr>
          <w:trHeight w:val="20"/>
        </w:trPr>
        <w:tc>
          <w:tcPr>
            <w:tcW w:w="2863" w:type="dxa"/>
            <w:vMerge w:val="restart"/>
            <w:shd w:val="clear" w:color="auto" w:fill="auto"/>
          </w:tcPr>
          <w:p w14:paraId="25987A5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6.6 </w:t>
            </w:r>
          </w:p>
          <w:p w14:paraId="659910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смысл производной в профессиональных задачах</w:t>
            </w:r>
          </w:p>
        </w:tc>
        <w:tc>
          <w:tcPr>
            <w:tcW w:w="9044" w:type="dxa"/>
            <w:gridSpan w:val="2"/>
          </w:tcPr>
          <w:p w14:paraId="3C08A28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24FE18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8C7C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9C55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93B1E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E1D83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2FEC132" w14:textId="77777777" w:rsidTr="0025622E">
        <w:trPr>
          <w:trHeight w:val="20"/>
        </w:trPr>
        <w:tc>
          <w:tcPr>
            <w:tcW w:w="2863" w:type="dxa"/>
            <w:vMerge/>
          </w:tcPr>
          <w:p w14:paraId="26B840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96B187" w14:textId="4AFED47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18</w:t>
            </w:r>
          </w:p>
        </w:tc>
        <w:tc>
          <w:tcPr>
            <w:tcW w:w="7938" w:type="dxa"/>
            <w:shd w:val="clear" w:color="auto" w:fill="auto"/>
          </w:tcPr>
          <w:p w14:paraId="012538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(механический) смысл производной – мгновенная скорость в момент времени t: v = S′ (t)</w:t>
            </w:r>
          </w:p>
        </w:tc>
        <w:tc>
          <w:tcPr>
            <w:tcW w:w="992" w:type="dxa"/>
            <w:vMerge/>
            <w:shd w:val="clear" w:color="auto" w:fill="auto"/>
          </w:tcPr>
          <w:p w14:paraId="0BFED3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0F2B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7A2830" w14:textId="77777777" w:rsidTr="0025622E">
        <w:trPr>
          <w:trHeight w:val="20"/>
        </w:trPr>
        <w:tc>
          <w:tcPr>
            <w:tcW w:w="2863" w:type="dxa"/>
            <w:vMerge/>
          </w:tcPr>
          <w:p w14:paraId="424684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661FDC0" w14:textId="4E8D02EF"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19</w:t>
            </w:r>
          </w:p>
        </w:tc>
        <w:tc>
          <w:tcPr>
            <w:tcW w:w="7938" w:type="dxa"/>
            <w:shd w:val="clear" w:color="auto" w:fill="auto"/>
          </w:tcPr>
          <w:p w14:paraId="18506E9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0AF67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1EBE5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5F3C8ED4" w14:textId="77777777" w:rsidTr="0025622E">
        <w:trPr>
          <w:trHeight w:val="240"/>
        </w:trPr>
        <w:tc>
          <w:tcPr>
            <w:tcW w:w="2863" w:type="dxa"/>
            <w:vMerge w:val="restart"/>
            <w:shd w:val="clear" w:color="auto" w:fill="auto"/>
          </w:tcPr>
          <w:p w14:paraId="6B64A5E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6.7 </w:t>
            </w:r>
          </w:p>
          <w:p w14:paraId="0F3E9C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Монотонность функции. Точки экстремума</w:t>
            </w:r>
          </w:p>
        </w:tc>
        <w:tc>
          <w:tcPr>
            <w:tcW w:w="9044" w:type="dxa"/>
            <w:gridSpan w:val="2"/>
          </w:tcPr>
          <w:p w14:paraId="6FFD997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F5765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CA019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AB957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918BAA"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74A7AA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404267" w14:textId="77777777" w:rsidTr="0025622E">
        <w:trPr>
          <w:trHeight w:val="556"/>
        </w:trPr>
        <w:tc>
          <w:tcPr>
            <w:tcW w:w="2863" w:type="dxa"/>
            <w:vMerge/>
          </w:tcPr>
          <w:p w14:paraId="314052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BB65381" w14:textId="7A859C53"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0</w:t>
            </w:r>
          </w:p>
        </w:tc>
        <w:tc>
          <w:tcPr>
            <w:tcW w:w="7938" w:type="dxa"/>
            <w:shd w:val="clear" w:color="auto" w:fill="auto"/>
          </w:tcPr>
          <w:p w14:paraId="6CAE3016"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Возрастание и убывание функции, соответствие возрастания и убывания функции знаку производной. </w:t>
            </w:r>
          </w:p>
        </w:tc>
        <w:tc>
          <w:tcPr>
            <w:tcW w:w="992" w:type="dxa"/>
            <w:vMerge/>
            <w:shd w:val="clear" w:color="auto" w:fill="auto"/>
          </w:tcPr>
          <w:p w14:paraId="7177AC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3416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7819128" w14:textId="77777777" w:rsidTr="0025622E">
        <w:trPr>
          <w:trHeight w:val="564"/>
        </w:trPr>
        <w:tc>
          <w:tcPr>
            <w:tcW w:w="2863" w:type="dxa"/>
            <w:vMerge/>
          </w:tcPr>
          <w:p w14:paraId="70403F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C8B380" w14:textId="71A787DC"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1</w:t>
            </w:r>
          </w:p>
        </w:tc>
        <w:tc>
          <w:tcPr>
            <w:tcW w:w="7938" w:type="dxa"/>
            <w:shd w:val="clear" w:color="auto" w:fill="auto"/>
          </w:tcPr>
          <w:p w14:paraId="0D9B2991"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высшего порядка, соответствие знака второй производной выпуклости (вогнутости) функции на отрезке.</w:t>
            </w:r>
          </w:p>
        </w:tc>
        <w:tc>
          <w:tcPr>
            <w:tcW w:w="992" w:type="dxa"/>
            <w:vMerge/>
            <w:shd w:val="clear" w:color="auto" w:fill="auto"/>
          </w:tcPr>
          <w:p w14:paraId="1496611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81778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F183E8E" w14:textId="77777777" w:rsidTr="0025622E">
        <w:trPr>
          <w:trHeight w:val="261"/>
        </w:trPr>
        <w:tc>
          <w:tcPr>
            <w:tcW w:w="2863" w:type="dxa"/>
            <w:vMerge/>
          </w:tcPr>
          <w:p w14:paraId="70AA991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BF5D2B" w14:textId="6F8F8DFA"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2</w:t>
            </w:r>
          </w:p>
        </w:tc>
        <w:tc>
          <w:tcPr>
            <w:tcW w:w="7938" w:type="dxa"/>
            <w:shd w:val="clear" w:color="auto" w:fill="auto"/>
          </w:tcPr>
          <w:p w14:paraId="576630C8"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на максимум и минимум.</w:t>
            </w:r>
          </w:p>
        </w:tc>
        <w:tc>
          <w:tcPr>
            <w:tcW w:w="992" w:type="dxa"/>
            <w:vMerge/>
            <w:shd w:val="clear" w:color="auto" w:fill="auto"/>
          </w:tcPr>
          <w:p w14:paraId="066A53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18163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CAC6A6E" w14:textId="77777777" w:rsidTr="0025622E">
        <w:trPr>
          <w:trHeight w:val="265"/>
        </w:trPr>
        <w:tc>
          <w:tcPr>
            <w:tcW w:w="2863" w:type="dxa"/>
            <w:vMerge/>
          </w:tcPr>
          <w:p w14:paraId="30247E8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1658E3" w14:textId="707A5164"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23</w:t>
            </w:r>
          </w:p>
        </w:tc>
        <w:tc>
          <w:tcPr>
            <w:tcW w:w="7938" w:type="dxa"/>
            <w:shd w:val="clear" w:color="auto" w:fill="auto"/>
          </w:tcPr>
          <w:p w14:paraId="0B5CA22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асимптоты, способы их определения.</w:t>
            </w:r>
          </w:p>
        </w:tc>
        <w:tc>
          <w:tcPr>
            <w:tcW w:w="992" w:type="dxa"/>
            <w:vMerge/>
            <w:shd w:val="clear" w:color="auto" w:fill="auto"/>
          </w:tcPr>
          <w:p w14:paraId="7BC59A0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B2993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3C637FE8" w14:textId="77777777" w:rsidTr="0025622E">
        <w:trPr>
          <w:trHeight w:val="538"/>
        </w:trPr>
        <w:tc>
          <w:tcPr>
            <w:tcW w:w="2863" w:type="dxa"/>
            <w:vMerge/>
          </w:tcPr>
          <w:p w14:paraId="2D7BF88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ACCA2" w14:textId="7E2847C3"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24</w:t>
            </w:r>
          </w:p>
        </w:tc>
        <w:tc>
          <w:tcPr>
            <w:tcW w:w="7938" w:type="dxa"/>
            <w:shd w:val="clear" w:color="auto" w:fill="auto"/>
          </w:tcPr>
          <w:p w14:paraId="3B8918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исследования функции и построения ее графика с помощью производной.</w:t>
            </w:r>
          </w:p>
        </w:tc>
        <w:tc>
          <w:tcPr>
            <w:tcW w:w="992" w:type="dxa"/>
            <w:vMerge/>
            <w:shd w:val="clear" w:color="auto" w:fill="auto"/>
          </w:tcPr>
          <w:p w14:paraId="156C833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F29C4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F11BD89" w14:textId="77777777" w:rsidTr="0025622E">
        <w:trPr>
          <w:trHeight w:val="277"/>
        </w:trPr>
        <w:tc>
          <w:tcPr>
            <w:tcW w:w="2863" w:type="dxa"/>
            <w:vMerge/>
          </w:tcPr>
          <w:p w14:paraId="502EAED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9F6337E" w14:textId="6F0BB308"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25</w:t>
            </w:r>
          </w:p>
        </w:tc>
        <w:tc>
          <w:tcPr>
            <w:tcW w:w="7938" w:type="dxa"/>
            <w:shd w:val="clear" w:color="auto" w:fill="auto"/>
          </w:tcPr>
          <w:p w14:paraId="652223E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Дробно-линейная функция</w:t>
            </w:r>
            <w:r>
              <w:rPr>
                <w:bCs/>
              </w:rPr>
              <w:t>.</w:t>
            </w:r>
          </w:p>
        </w:tc>
        <w:tc>
          <w:tcPr>
            <w:tcW w:w="992" w:type="dxa"/>
            <w:vMerge/>
            <w:shd w:val="clear" w:color="auto" w:fill="auto"/>
          </w:tcPr>
          <w:p w14:paraId="69C7C7B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462BF9"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0E5583C" w14:textId="77777777" w:rsidTr="0025622E">
        <w:trPr>
          <w:trHeight w:val="240"/>
        </w:trPr>
        <w:tc>
          <w:tcPr>
            <w:tcW w:w="2863" w:type="dxa"/>
            <w:vMerge/>
          </w:tcPr>
          <w:p w14:paraId="36A0EE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EDC4B6" w14:textId="0211566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26</w:t>
            </w:r>
          </w:p>
        </w:tc>
        <w:tc>
          <w:tcPr>
            <w:tcW w:w="7938" w:type="dxa"/>
            <w:shd w:val="clear" w:color="auto" w:fill="auto"/>
          </w:tcPr>
          <w:p w14:paraId="7AA05A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4B324C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9818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C7E207" w14:textId="77777777" w:rsidTr="0025622E">
        <w:trPr>
          <w:trHeight w:val="253"/>
        </w:trPr>
        <w:tc>
          <w:tcPr>
            <w:tcW w:w="2863" w:type="dxa"/>
            <w:vMerge w:val="restart"/>
            <w:shd w:val="clear" w:color="auto" w:fill="auto"/>
          </w:tcPr>
          <w:p w14:paraId="3976CB5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6.8 </w:t>
            </w:r>
          </w:p>
          <w:p w14:paraId="1D64994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 xml:space="preserve">Исследование функций и построение графиков  </w:t>
            </w:r>
          </w:p>
        </w:tc>
        <w:tc>
          <w:tcPr>
            <w:tcW w:w="9044" w:type="dxa"/>
            <w:gridSpan w:val="2"/>
          </w:tcPr>
          <w:p w14:paraId="3758571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311C63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EE73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DAFD3E" w14:textId="4965955E" w:rsidR="00610D6A"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D31F67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8F1DEF" w14:textId="77777777" w:rsidTr="0025622E">
        <w:trPr>
          <w:trHeight w:val="207"/>
        </w:trPr>
        <w:tc>
          <w:tcPr>
            <w:tcW w:w="2863" w:type="dxa"/>
            <w:vMerge/>
          </w:tcPr>
          <w:p w14:paraId="3F3721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74872" w14:textId="4B814D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27</w:t>
            </w:r>
          </w:p>
        </w:tc>
        <w:tc>
          <w:tcPr>
            <w:tcW w:w="7938" w:type="dxa"/>
            <w:shd w:val="clear" w:color="auto" w:fill="auto"/>
          </w:tcPr>
          <w:p w14:paraId="4F7313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функции на монотонность и построение графиков.</w:t>
            </w:r>
          </w:p>
        </w:tc>
        <w:tc>
          <w:tcPr>
            <w:tcW w:w="992" w:type="dxa"/>
            <w:vMerge/>
            <w:shd w:val="clear" w:color="auto" w:fill="auto"/>
          </w:tcPr>
          <w:p w14:paraId="0CC310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6187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8C6120" w14:textId="77777777" w:rsidTr="0025622E">
        <w:trPr>
          <w:trHeight w:val="240"/>
        </w:trPr>
        <w:tc>
          <w:tcPr>
            <w:tcW w:w="2863" w:type="dxa"/>
            <w:vMerge/>
          </w:tcPr>
          <w:p w14:paraId="76AE7E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F2C2234" w14:textId="3D012B6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28</w:t>
            </w:r>
          </w:p>
        </w:tc>
        <w:tc>
          <w:tcPr>
            <w:tcW w:w="7938" w:type="dxa"/>
            <w:shd w:val="clear" w:color="auto" w:fill="auto"/>
          </w:tcPr>
          <w:p w14:paraId="7B28D6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8C7E2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458F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4EFABC" w14:textId="77777777" w:rsidTr="0025622E">
        <w:trPr>
          <w:trHeight w:val="240"/>
        </w:trPr>
        <w:tc>
          <w:tcPr>
            <w:tcW w:w="2863" w:type="dxa"/>
            <w:vMerge w:val="restart"/>
            <w:shd w:val="clear" w:color="auto" w:fill="auto"/>
          </w:tcPr>
          <w:p w14:paraId="7E76C5D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6.9 Наибольшее и наименьшее значения функции</w:t>
            </w:r>
          </w:p>
        </w:tc>
        <w:tc>
          <w:tcPr>
            <w:tcW w:w="9044" w:type="dxa"/>
            <w:gridSpan w:val="2"/>
          </w:tcPr>
          <w:p w14:paraId="2D90B24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315351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1F27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DFB3E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052AF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7F02C4F" w14:textId="77777777" w:rsidTr="0025622E">
        <w:trPr>
          <w:trHeight w:val="240"/>
        </w:trPr>
        <w:tc>
          <w:tcPr>
            <w:tcW w:w="2863" w:type="dxa"/>
            <w:vMerge/>
          </w:tcPr>
          <w:p w14:paraId="20F5F27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627B25" w14:textId="4F214F06"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29</w:t>
            </w:r>
          </w:p>
        </w:tc>
        <w:tc>
          <w:tcPr>
            <w:tcW w:w="7938" w:type="dxa"/>
            <w:shd w:val="clear" w:color="auto" w:fill="auto"/>
          </w:tcPr>
          <w:p w14:paraId="5B1B06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Merge/>
            <w:shd w:val="clear" w:color="auto" w:fill="auto"/>
          </w:tcPr>
          <w:p w14:paraId="36DD97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FFC3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BF1695" w14:textId="77777777" w:rsidTr="0025622E">
        <w:trPr>
          <w:trHeight w:val="240"/>
        </w:trPr>
        <w:tc>
          <w:tcPr>
            <w:tcW w:w="2863" w:type="dxa"/>
            <w:vMerge/>
          </w:tcPr>
          <w:p w14:paraId="23E08FC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F82D76" w14:textId="10CE199D"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30</w:t>
            </w:r>
          </w:p>
        </w:tc>
        <w:tc>
          <w:tcPr>
            <w:tcW w:w="7938" w:type="dxa"/>
            <w:shd w:val="clear" w:color="auto" w:fill="auto"/>
          </w:tcPr>
          <w:p w14:paraId="63F511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BA21C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2C838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59DDD9D" w14:textId="77777777" w:rsidTr="0025622E">
        <w:trPr>
          <w:trHeight w:val="240"/>
        </w:trPr>
        <w:tc>
          <w:tcPr>
            <w:tcW w:w="2863" w:type="dxa"/>
            <w:vMerge w:val="restart"/>
            <w:shd w:val="clear" w:color="auto" w:fill="auto"/>
          </w:tcPr>
          <w:p w14:paraId="38D2169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6.10 </w:t>
            </w:r>
          </w:p>
          <w:p w14:paraId="6EBA5F9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оптимального результата с помощью производной в практических задачах</w:t>
            </w:r>
          </w:p>
        </w:tc>
        <w:tc>
          <w:tcPr>
            <w:tcW w:w="9044" w:type="dxa"/>
            <w:gridSpan w:val="2"/>
          </w:tcPr>
          <w:p w14:paraId="7EF347C0" w14:textId="77777777" w:rsidR="00610D6A" w:rsidRPr="00610D6A"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610D6A">
              <w:rPr>
                <w:bCs/>
                <w:i/>
              </w:rPr>
              <w:t>Профессионально-ориентированное содержание</w:t>
            </w:r>
            <w:r w:rsidRPr="00610D6A">
              <w:rPr>
                <w:i/>
              </w:rPr>
              <w:t xml:space="preserve"> (содержание прикладного модуля)</w:t>
            </w:r>
          </w:p>
        </w:tc>
        <w:tc>
          <w:tcPr>
            <w:tcW w:w="992" w:type="dxa"/>
            <w:vMerge w:val="restart"/>
            <w:shd w:val="clear" w:color="auto" w:fill="auto"/>
          </w:tcPr>
          <w:p w14:paraId="56148DA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D8B38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32D2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2</w:t>
            </w:r>
          </w:p>
        </w:tc>
        <w:tc>
          <w:tcPr>
            <w:tcW w:w="1810" w:type="dxa"/>
            <w:vMerge/>
            <w:shd w:val="clear" w:color="auto" w:fill="auto"/>
          </w:tcPr>
          <w:p w14:paraId="5C17517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B7F4B6" w14:textId="77777777" w:rsidTr="0025622E">
        <w:trPr>
          <w:trHeight w:val="240"/>
        </w:trPr>
        <w:tc>
          <w:tcPr>
            <w:tcW w:w="2863" w:type="dxa"/>
            <w:vMerge/>
          </w:tcPr>
          <w:p w14:paraId="144B822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CD4C97" w14:textId="57C1F68E"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r w:rsidR="00A003EF">
              <w:rPr>
                <w:bCs/>
              </w:rPr>
              <w:t>1</w:t>
            </w:r>
          </w:p>
        </w:tc>
        <w:tc>
          <w:tcPr>
            <w:tcW w:w="7938" w:type="dxa"/>
            <w:shd w:val="clear" w:color="auto" w:fill="auto"/>
          </w:tcPr>
          <w:p w14:paraId="720013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Наименьшее и наибольшее значение функции</w:t>
            </w:r>
            <w:r w:rsidR="00610D6A">
              <w:rPr>
                <w:bCs/>
              </w:rPr>
              <w:t>.</w:t>
            </w:r>
          </w:p>
        </w:tc>
        <w:tc>
          <w:tcPr>
            <w:tcW w:w="992" w:type="dxa"/>
            <w:vMerge/>
            <w:shd w:val="clear" w:color="auto" w:fill="auto"/>
          </w:tcPr>
          <w:p w14:paraId="08008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753D2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2908080" w14:textId="77777777" w:rsidTr="0025622E">
        <w:trPr>
          <w:trHeight w:val="240"/>
        </w:trPr>
        <w:tc>
          <w:tcPr>
            <w:tcW w:w="2863" w:type="dxa"/>
            <w:vMerge/>
          </w:tcPr>
          <w:p w14:paraId="6E33A10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B5DBF1" w14:textId="1403D71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32</w:t>
            </w:r>
          </w:p>
        </w:tc>
        <w:tc>
          <w:tcPr>
            <w:tcW w:w="7938" w:type="dxa"/>
            <w:shd w:val="clear" w:color="auto" w:fill="auto"/>
          </w:tcPr>
          <w:p w14:paraId="54C388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C78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4CC6D2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1E39762" w14:textId="77777777" w:rsidTr="0025622E">
        <w:trPr>
          <w:trHeight w:val="240"/>
        </w:trPr>
        <w:tc>
          <w:tcPr>
            <w:tcW w:w="2863" w:type="dxa"/>
            <w:vMerge w:val="restart"/>
            <w:shd w:val="clear" w:color="auto" w:fill="auto"/>
          </w:tcPr>
          <w:p w14:paraId="7C9E531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6.11 </w:t>
            </w:r>
          </w:p>
          <w:p w14:paraId="60E57F3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Производная функции, ее применение</w:t>
            </w:r>
          </w:p>
        </w:tc>
        <w:tc>
          <w:tcPr>
            <w:tcW w:w="9044" w:type="dxa"/>
            <w:gridSpan w:val="2"/>
          </w:tcPr>
          <w:p w14:paraId="5F4ED2E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DFE956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773C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E26D6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6B8B81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374477" w14:textId="77777777" w:rsidTr="0025622E">
        <w:trPr>
          <w:trHeight w:val="240"/>
        </w:trPr>
        <w:tc>
          <w:tcPr>
            <w:tcW w:w="2863" w:type="dxa"/>
            <w:vMerge/>
          </w:tcPr>
          <w:p w14:paraId="733370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72BFC6" w14:textId="2E683F4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33</w:t>
            </w:r>
          </w:p>
        </w:tc>
        <w:tc>
          <w:tcPr>
            <w:tcW w:w="7938" w:type="dxa"/>
            <w:shd w:val="clear" w:color="auto" w:fill="auto"/>
          </w:tcPr>
          <w:p w14:paraId="2833D8E3"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Формулы и правила дифференцирования. </w:t>
            </w:r>
          </w:p>
        </w:tc>
        <w:tc>
          <w:tcPr>
            <w:tcW w:w="992" w:type="dxa"/>
            <w:vMerge/>
            <w:shd w:val="clear" w:color="auto" w:fill="auto"/>
          </w:tcPr>
          <w:p w14:paraId="68143A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B1B0F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4F2409F8" w14:textId="77777777" w:rsidTr="0025622E">
        <w:trPr>
          <w:trHeight w:val="240"/>
        </w:trPr>
        <w:tc>
          <w:tcPr>
            <w:tcW w:w="2863" w:type="dxa"/>
            <w:vMerge/>
          </w:tcPr>
          <w:p w14:paraId="4B4A404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91B737" w14:textId="0CEEC9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34</w:t>
            </w:r>
          </w:p>
        </w:tc>
        <w:tc>
          <w:tcPr>
            <w:tcW w:w="7938" w:type="dxa"/>
            <w:shd w:val="clear" w:color="auto" w:fill="auto"/>
          </w:tcPr>
          <w:p w14:paraId="432EB2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функций с помощью производной.</w:t>
            </w:r>
          </w:p>
        </w:tc>
        <w:tc>
          <w:tcPr>
            <w:tcW w:w="992" w:type="dxa"/>
            <w:vMerge/>
            <w:shd w:val="clear" w:color="auto" w:fill="auto"/>
          </w:tcPr>
          <w:p w14:paraId="718BDCF1"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7F3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15ADDD8A" w14:textId="77777777" w:rsidTr="0025622E">
        <w:trPr>
          <w:trHeight w:val="240"/>
        </w:trPr>
        <w:tc>
          <w:tcPr>
            <w:tcW w:w="2863" w:type="dxa"/>
            <w:vMerge/>
          </w:tcPr>
          <w:p w14:paraId="349F5D8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D446EE" w14:textId="0A3A37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35</w:t>
            </w:r>
          </w:p>
        </w:tc>
        <w:tc>
          <w:tcPr>
            <w:tcW w:w="7938" w:type="dxa"/>
            <w:shd w:val="clear" w:color="auto" w:fill="auto"/>
          </w:tcPr>
          <w:p w14:paraId="4AB2037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Наибольшее и наименьшее значения функции</w:t>
            </w:r>
            <w:r>
              <w:rPr>
                <w:bCs/>
              </w:rPr>
              <w:t>.</w:t>
            </w:r>
          </w:p>
        </w:tc>
        <w:tc>
          <w:tcPr>
            <w:tcW w:w="992" w:type="dxa"/>
            <w:vMerge/>
            <w:shd w:val="clear" w:color="auto" w:fill="auto"/>
          </w:tcPr>
          <w:p w14:paraId="2A3B880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DE5D4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8C4525" w14:textId="77777777" w:rsidTr="0025622E">
        <w:trPr>
          <w:trHeight w:val="240"/>
        </w:trPr>
        <w:tc>
          <w:tcPr>
            <w:tcW w:w="2863" w:type="dxa"/>
            <w:vMerge/>
          </w:tcPr>
          <w:p w14:paraId="4A18C2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D9ABDE" w14:textId="237920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36</w:t>
            </w:r>
          </w:p>
        </w:tc>
        <w:tc>
          <w:tcPr>
            <w:tcW w:w="7938" w:type="dxa"/>
            <w:shd w:val="clear" w:color="auto" w:fill="auto"/>
          </w:tcPr>
          <w:p w14:paraId="63A32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4D4801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3AE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37679" w:rsidRPr="00061E11" w14:paraId="3AC3D542" w14:textId="77777777" w:rsidTr="0025622E">
        <w:trPr>
          <w:trHeight w:val="240"/>
        </w:trPr>
        <w:tc>
          <w:tcPr>
            <w:tcW w:w="11907" w:type="dxa"/>
            <w:gridSpan w:val="3"/>
            <w:shd w:val="clear" w:color="auto" w:fill="auto"/>
          </w:tcPr>
          <w:p w14:paraId="624561D3" w14:textId="77777777" w:rsidR="00137679" w:rsidRPr="00137679"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7. </w:t>
            </w:r>
            <w:r w:rsidRPr="00061E11">
              <w:rPr>
                <w:b/>
                <w:bCs/>
              </w:rPr>
              <w:t>Многогранники и тела вращения</w:t>
            </w:r>
          </w:p>
        </w:tc>
        <w:tc>
          <w:tcPr>
            <w:tcW w:w="992" w:type="dxa"/>
            <w:shd w:val="clear" w:color="auto" w:fill="auto"/>
          </w:tcPr>
          <w:p w14:paraId="1AC6BD23" w14:textId="46FC69E3" w:rsidR="00137679"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39</w:t>
            </w:r>
          </w:p>
        </w:tc>
        <w:tc>
          <w:tcPr>
            <w:tcW w:w="1810" w:type="dxa"/>
            <w:vMerge w:val="restart"/>
            <w:shd w:val="clear" w:color="auto" w:fill="auto"/>
            <w:vAlign w:val="center"/>
          </w:tcPr>
          <w:p w14:paraId="5552A74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01, </w:t>
            </w:r>
          </w:p>
          <w:p w14:paraId="5EE743A6"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04, </w:t>
            </w:r>
          </w:p>
          <w:p w14:paraId="691B2BBE"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06, </w:t>
            </w:r>
          </w:p>
          <w:p w14:paraId="5269FC3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К 07</w:t>
            </w:r>
            <w:r w:rsidR="00134EF1">
              <w:t>,</w:t>
            </w:r>
            <w:r w:rsidR="00D63E7B">
              <w:t xml:space="preserve"> </w:t>
            </w:r>
          </w:p>
          <w:p w14:paraId="46FD2B1C"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796BB14D"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06, </w:t>
            </w:r>
          </w:p>
          <w:p w14:paraId="337DD8E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DF6C831"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w:t>
            </w:r>
          </w:p>
          <w:p w14:paraId="7F6AFB6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r w:rsidR="00DB43EB">
              <w:t xml:space="preserve"> </w:t>
            </w:r>
          </w:p>
          <w:p w14:paraId="463CA01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1ED5CF2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ЛР 08, </w:t>
            </w:r>
          </w:p>
          <w:p w14:paraId="0B789AE8"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2CDB6F4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949BF9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476C1B" w14:textId="77777777" w:rsidR="00137679"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08</w:t>
            </w:r>
          </w:p>
          <w:p w14:paraId="580B0B78" w14:textId="77777777" w:rsidR="00134EF1" w:rsidRPr="00061E1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37679" w:rsidRPr="00061E11" w14:paraId="23BC0303" w14:textId="77777777" w:rsidTr="0025622E">
        <w:trPr>
          <w:trHeight w:val="240"/>
        </w:trPr>
        <w:tc>
          <w:tcPr>
            <w:tcW w:w="2863" w:type="dxa"/>
            <w:vMerge w:val="restart"/>
            <w:shd w:val="clear" w:color="auto" w:fill="auto"/>
          </w:tcPr>
          <w:p w14:paraId="05D9169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 </w:t>
            </w:r>
          </w:p>
          <w:p w14:paraId="7443D7D2"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Вершины, ребра, грани многогранника</w:t>
            </w:r>
          </w:p>
        </w:tc>
        <w:tc>
          <w:tcPr>
            <w:tcW w:w="9044" w:type="dxa"/>
            <w:gridSpan w:val="2"/>
          </w:tcPr>
          <w:p w14:paraId="69BB8BFF"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AF6A77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82E39C"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62A2A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0799D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CA6BD60"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5B405EB" w14:textId="77777777" w:rsidTr="0025622E">
        <w:trPr>
          <w:trHeight w:val="240"/>
        </w:trPr>
        <w:tc>
          <w:tcPr>
            <w:tcW w:w="2863" w:type="dxa"/>
            <w:vMerge/>
          </w:tcPr>
          <w:p w14:paraId="7ECC5CB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0E7F8D" w14:textId="23C50C29"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137</w:t>
            </w:r>
          </w:p>
        </w:tc>
        <w:tc>
          <w:tcPr>
            <w:tcW w:w="7938" w:type="dxa"/>
            <w:shd w:val="clear" w:color="auto" w:fill="auto"/>
          </w:tcPr>
          <w:p w14:paraId="244003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многогранника. Его элементы: вершины, ребра, грани. Диагональ. Сечение. Выпуклые и невыпуклые многогранники</w:t>
            </w:r>
          </w:p>
        </w:tc>
        <w:tc>
          <w:tcPr>
            <w:tcW w:w="992" w:type="dxa"/>
            <w:vMerge/>
            <w:shd w:val="clear" w:color="auto" w:fill="auto"/>
          </w:tcPr>
          <w:p w14:paraId="46CECB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62C1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BEB903" w14:textId="77777777" w:rsidTr="0025622E">
        <w:trPr>
          <w:trHeight w:val="240"/>
        </w:trPr>
        <w:tc>
          <w:tcPr>
            <w:tcW w:w="2863" w:type="dxa"/>
            <w:vMerge/>
          </w:tcPr>
          <w:p w14:paraId="3653B8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DBCB32" w14:textId="1CFEB49B"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138</w:t>
            </w:r>
          </w:p>
        </w:tc>
        <w:tc>
          <w:tcPr>
            <w:tcW w:w="7938" w:type="dxa"/>
            <w:shd w:val="clear" w:color="auto" w:fill="auto"/>
          </w:tcPr>
          <w:p w14:paraId="3F0F0C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F4EA5E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3FF5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A091906" w14:textId="77777777" w:rsidTr="0025622E">
        <w:trPr>
          <w:trHeight w:val="240"/>
        </w:trPr>
        <w:tc>
          <w:tcPr>
            <w:tcW w:w="2863" w:type="dxa"/>
            <w:vMerge w:val="restart"/>
            <w:shd w:val="clear" w:color="auto" w:fill="auto"/>
          </w:tcPr>
          <w:p w14:paraId="5ECCA9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7.2</w:t>
            </w:r>
          </w:p>
          <w:p w14:paraId="6C94D4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Призма, ее составляющие, сечение. Прямая и правильная призмы</w:t>
            </w:r>
          </w:p>
        </w:tc>
        <w:tc>
          <w:tcPr>
            <w:tcW w:w="9044" w:type="dxa"/>
            <w:gridSpan w:val="2"/>
          </w:tcPr>
          <w:p w14:paraId="24AF6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71C2A9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9B55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3662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64ECF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4DD4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85E831" w14:textId="77777777" w:rsidTr="0025622E">
        <w:trPr>
          <w:trHeight w:val="240"/>
        </w:trPr>
        <w:tc>
          <w:tcPr>
            <w:tcW w:w="2863" w:type="dxa"/>
            <w:vMerge/>
          </w:tcPr>
          <w:p w14:paraId="2A11D2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B8B768" w14:textId="24AABDE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39</w:t>
            </w:r>
          </w:p>
        </w:tc>
        <w:tc>
          <w:tcPr>
            <w:tcW w:w="7938" w:type="dxa"/>
            <w:shd w:val="clear" w:color="auto" w:fill="auto"/>
          </w:tcPr>
          <w:p w14:paraId="3160C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призмы. Ее основания и боковые грани. Высота призмы. Прямая и наклонная призма. Правильная призма. Ее сечение</w:t>
            </w:r>
          </w:p>
        </w:tc>
        <w:tc>
          <w:tcPr>
            <w:tcW w:w="992" w:type="dxa"/>
            <w:vMerge/>
            <w:shd w:val="clear" w:color="auto" w:fill="auto"/>
          </w:tcPr>
          <w:p w14:paraId="68BD64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D842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6D63C8" w14:textId="77777777" w:rsidTr="0025622E">
        <w:trPr>
          <w:trHeight w:val="240"/>
        </w:trPr>
        <w:tc>
          <w:tcPr>
            <w:tcW w:w="2863" w:type="dxa"/>
            <w:vMerge/>
          </w:tcPr>
          <w:p w14:paraId="27295F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4F86BC" w14:textId="51E2D9DA"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r w:rsidR="00A003EF">
              <w:rPr>
                <w:bCs/>
              </w:rPr>
              <w:t>0</w:t>
            </w:r>
          </w:p>
        </w:tc>
        <w:tc>
          <w:tcPr>
            <w:tcW w:w="7938" w:type="dxa"/>
            <w:shd w:val="clear" w:color="auto" w:fill="auto"/>
          </w:tcPr>
          <w:p w14:paraId="7AF0D84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4A4F62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83129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F223717" w14:textId="77777777" w:rsidTr="0025622E">
        <w:trPr>
          <w:trHeight w:val="240"/>
        </w:trPr>
        <w:tc>
          <w:tcPr>
            <w:tcW w:w="2863" w:type="dxa"/>
            <w:vMerge w:val="restart"/>
            <w:shd w:val="clear" w:color="auto" w:fill="auto"/>
          </w:tcPr>
          <w:p w14:paraId="2199AE3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7.3 </w:t>
            </w:r>
          </w:p>
          <w:p w14:paraId="1FBD8D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куб. Сечение куба, параллелепипеда</w:t>
            </w:r>
          </w:p>
        </w:tc>
        <w:tc>
          <w:tcPr>
            <w:tcW w:w="9044" w:type="dxa"/>
            <w:gridSpan w:val="2"/>
          </w:tcPr>
          <w:p w14:paraId="45F8F46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AC459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A1AE1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FA1B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90B8D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386FB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9B5372B" w14:textId="77777777" w:rsidTr="0025622E">
        <w:trPr>
          <w:trHeight w:val="240"/>
        </w:trPr>
        <w:tc>
          <w:tcPr>
            <w:tcW w:w="2863" w:type="dxa"/>
            <w:vMerge/>
          </w:tcPr>
          <w:p w14:paraId="7EA83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C6319A" w14:textId="682B428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42E96">
              <w:rPr>
                <w:bCs/>
              </w:rPr>
              <w:t>4</w:t>
            </w:r>
            <w:r w:rsidR="00A003EF">
              <w:rPr>
                <w:bCs/>
              </w:rPr>
              <w:t>1</w:t>
            </w:r>
          </w:p>
        </w:tc>
        <w:tc>
          <w:tcPr>
            <w:tcW w:w="7938" w:type="dxa"/>
            <w:shd w:val="clear" w:color="auto" w:fill="auto"/>
          </w:tcPr>
          <w:p w14:paraId="4C6990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свойства прямоугольного параллелепипеда, куб. Сечение куба, параллелепипеда</w:t>
            </w:r>
          </w:p>
        </w:tc>
        <w:tc>
          <w:tcPr>
            <w:tcW w:w="992" w:type="dxa"/>
            <w:vMerge/>
            <w:shd w:val="clear" w:color="auto" w:fill="auto"/>
          </w:tcPr>
          <w:p w14:paraId="08DA4B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944F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CA64C4" w14:textId="77777777" w:rsidTr="0025622E">
        <w:trPr>
          <w:trHeight w:val="240"/>
        </w:trPr>
        <w:tc>
          <w:tcPr>
            <w:tcW w:w="2863" w:type="dxa"/>
            <w:vMerge/>
          </w:tcPr>
          <w:p w14:paraId="08122FB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BC15DB" w14:textId="0C9AAE5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42</w:t>
            </w:r>
          </w:p>
        </w:tc>
        <w:tc>
          <w:tcPr>
            <w:tcW w:w="7938" w:type="dxa"/>
            <w:shd w:val="clear" w:color="auto" w:fill="auto"/>
          </w:tcPr>
          <w:p w14:paraId="169F3EC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378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598E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F1E3DC3" w14:textId="77777777" w:rsidTr="0025622E">
        <w:trPr>
          <w:trHeight w:val="240"/>
        </w:trPr>
        <w:tc>
          <w:tcPr>
            <w:tcW w:w="2863" w:type="dxa"/>
            <w:vMerge w:val="restart"/>
            <w:shd w:val="clear" w:color="auto" w:fill="auto"/>
          </w:tcPr>
          <w:p w14:paraId="49887A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7.4 </w:t>
            </w:r>
          </w:p>
          <w:p w14:paraId="13D7705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ее составляющие, сечение. Правильная пирамида. Усеченная пирамида</w:t>
            </w:r>
          </w:p>
        </w:tc>
        <w:tc>
          <w:tcPr>
            <w:tcW w:w="9044" w:type="dxa"/>
            <w:gridSpan w:val="2"/>
          </w:tcPr>
          <w:p w14:paraId="4AFE12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10D32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80C44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F6941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C9CD88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82C860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FBB62B" w14:textId="77777777" w:rsidTr="0025622E">
        <w:trPr>
          <w:trHeight w:val="670"/>
        </w:trPr>
        <w:tc>
          <w:tcPr>
            <w:tcW w:w="2863" w:type="dxa"/>
            <w:vMerge/>
          </w:tcPr>
          <w:p w14:paraId="26345A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8E1E15" w14:textId="35934AA1"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43</w:t>
            </w:r>
          </w:p>
        </w:tc>
        <w:tc>
          <w:tcPr>
            <w:tcW w:w="7938" w:type="dxa"/>
            <w:shd w:val="clear" w:color="auto" w:fill="auto"/>
          </w:tcPr>
          <w:p w14:paraId="0424F10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и ее элементы. Сечение пирамиды. Правильная пирамида. Усеченная пирамида</w:t>
            </w:r>
          </w:p>
        </w:tc>
        <w:tc>
          <w:tcPr>
            <w:tcW w:w="992" w:type="dxa"/>
            <w:vMerge/>
            <w:shd w:val="clear" w:color="auto" w:fill="auto"/>
          </w:tcPr>
          <w:p w14:paraId="183EAA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A0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DA3507" w14:textId="77777777" w:rsidTr="0025622E">
        <w:trPr>
          <w:trHeight w:val="240"/>
        </w:trPr>
        <w:tc>
          <w:tcPr>
            <w:tcW w:w="2863" w:type="dxa"/>
            <w:vMerge/>
          </w:tcPr>
          <w:p w14:paraId="02887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1CC4C4" w14:textId="350CC89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44</w:t>
            </w:r>
          </w:p>
        </w:tc>
        <w:tc>
          <w:tcPr>
            <w:tcW w:w="7938" w:type="dxa"/>
            <w:shd w:val="clear" w:color="auto" w:fill="auto"/>
          </w:tcPr>
          <w:p w14:paraId="6FB568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7B8F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355A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BDB8F0E" w14:textId="77777777" w:rsidTr="0025622E">
        <w:trPr>
          <w:trHeight w:val="182"/>
        </w:trPr>
        <w:tc>
          <w:tcPr>
            <w:tcW w:w="2863" w:type="dxa"/>
            <w:vMerge w:val="restart"/>
            <w:shd w:val="clear" w:color="auto" w:fill="auto"/>
          </w:tcPr>
          <w:p w14:paraId="4B3120F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7.5 </w:t>
            </w:r>
          </w:p>
          <w:p w14:paraId="36C9776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Боковая и полная поверхность призмы, пирамиды</w:t>
            </w:r>
          </w:p>
        </w:tc>
        <w:tc>
          <w:tcPr>
            <w:tcW w:w="9044" w:type="dxa"/>
            <w:gridSpan w:val="2"/>
          </w:tcPr>
          <w:p w14:paraId="69F6403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70A9F1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8589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0AE8C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890F3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3AD4AD0" w14:textId="77777777" w:rsidTr="0025622E">
        <w:trPr>
          <w:trHeight w:val="20"/>
        </w:trPr>
        <w:tc>
          <w:tcPr>
            <w:tcW w:w="2863" w:type="dxa"/>
            <w:vMerge/>
          </w:tcPr>
          <w:p w14:paraId="110C06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600EA5" w14:textId="7AEB75C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45</w:t>
            </w:r>
          </w:p>
        </w:tc>
        <w:tc>
          <w:tcPr>
            <w:tcW w:w="7938" w:type="dxa"/>
            <w:shd w:val="clear" w:color="auto" w:fill="auto"/>
          </w:tcPr>
          <w:p w14:paraId="211E91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Площадь боковой и полной поверхности призмы, пирамиды</w:t>
            </w:r>
          </w:p>
        </w:tc>
        <w:tc>
          <w:tcPr>
            <w:tcW w:w="992" w:type="dxa"/>
            <w:vMerge/>
            <w:shd w:val="clear" w:color="auto" w:fill="auto"/>
          </w:tcPr>
          <w:p w14:paraId="2CC0D93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5A7E5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CE7D1C7" w14:textId="77777777" w:rsidTr="0025622E">
        <w:trPr>
          <w:trHeight w:val="336"/>
        </w:trPr>
        <w:tc>
          <w:tcPr>
            <w:tcW w:w="2863" w:type="dxa"/>
            <w:vMerge/>
          </w:tcPr>
          <w:p w14:paraId="7A1BCF6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F1557A" w14:textId="422827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46</w:t>
            </w:r>
          </w:p>
        </w:tc>
        <w:tc>
          <w:tcPr>
            <w:tcW w:w="7938" w:type="dxa"/>
            <w:shd w:val="clear" w:color="auto" w:fill="auto"/>
          </w:tcPr>
          <w:p w14:paraId="2068EAE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7407B7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1648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02279E27" w14:textId="77777777" w:rsidTr="0025622E">
        <w:trPr>
          <w:trHeight w:val="20"/>
        </w:trPr>
        <w:tc>
          <w:tcPr>
            <w:tcW w:w="2863" w:type="dxa"/>
            <w:vMerge w:val="restart"/>
            <w:shd w:val="clear" w:color="auto" w:fill="auto"/>
          </w:tcPr>
          <w:p w14:paraId="4467AE7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7.6 </w:t>
            </w:r>
          </w:p>
          <w:p w14:paraId="589DBA2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кубе, параллелепипеде, призме, пирамиде</w:t>
            </w:r>
          </w:p>
        </w:tc>
        <w:tc>
          <w:tcPr>
            <w:tcW w:w="9044" w:type="dxa"/>
            <w:gridSpan w:val="2"/>
          </w:tcPr>
          <w:p w14:paraId="35FBC5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D1130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D4C59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AE2DD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32088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46DBBD" w14:textId="77777777" w:rsidTr="0025622E">
        <w:trPr>
          <w:trHeight w:val="20"/>
        </w:trPr>
        <w:tc>
          <w:tcPr>
            <w:tcW w:w="2863" w:type="dxa"/>
            <w:vMerge/>
          </w:tcPr>
          <w:p w14:paraId="44EB011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953DFA" w14:textId="5C795C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47</w:t>
            </w:r>
          </w:p>
        </w:tc>
        <w:tc>
          <w:tcPr>
            <w:tcW w:w="7938" w:type="dxa"/>
            <w:shd w:val="clear" w:color="auto" w:fill="auto"/>
          </w:tcPr>
          <w:p w14:paraId="267764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относительно точки, прямой, плоскости. Симметрия в кубе, параллелепипеде, призме, пирамиде</w:t>
            </w:r>
          </w:p>
        </w:tc>
        <w:tc>
          <w:tcPr>
            <w:tcW w:w="992" w:type="dxa"/>
            <w:vMerge/>
            <w:shd w:val="clear" w:color="auto" w:fill="auto"/>
          </w:tcPr>
          <w:p w14:paraId="4D66DD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5B4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8C814D" w14:textId="77777777" w:rsidTr="0025622E">
        <w:trPr>
          <w:trHeight w:val="20"/>
        </w:trPr>
        <w:tc>
          <w:tcPr>
            <w:tcW w:w="2863" w:type="dxa"/>
            <w:vMerge/>
          </w:tcPr>
          <w:p w14:paraId="4F68978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A2D3F" w14:textId="6FFD2CD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48</w:t>
            </w:r>
          </w:p>
        </w:tc>
        <w:tc>
          <w:tcPr>
            <w:tcW w:w="7938" w:type="dxa"/>
            <w:shd w:val="clear" w:color="auto" w:fill="auto"/>
          </w:tcPr>
          <w:p w14:paraId="21F6B8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11E83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AB4F0F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0D1D4E2" w14:textId="77777777" w:rsidTr="0025622E">
        <w:trPr>
          <w:trHeight w:val="276"/>
        </w:trPr>
        <w:tc>
          <w:tcPr>
            <w:tcW w:w="2863" w:type="dxa"/>
            <w:vMerge w:val="restart"/>
            <w:shd w:val="clear" w:color="auto" w:fill="auto"/>
          </w:tcPr>
          <w:p w14:paraId="2B495DC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7.7 </w:t>
            </w:r>
          </w:p>
          <w:p w14:paraId="38A0AB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симметрий в профессии</w:t>
            </w:r>
          </w:p>
        </w:tc>
        <w:tc>
          <w:tcPr>
            <w:tcW w:w="9044" w:type="dxa"/>
            <w:gridSpan w:val="2"/>
          </w:tcPr>
          <w:p w14:paraId="06D413E0"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110B3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775B7C4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BBCDA5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711D868" w14:textId="40A9E936" w:rsidR="00D63E7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3</w:t>
            </w:r>
          </w:p>
        </w:tc>
        <w:tc>
          <w:tcPr>
            <w:tcW w:w="1810" w:type="dxa"/>
            <w:vMerge/>
            <w:shd w:val="clear" w:color="auto" w:fill="auto"/>
          </w:tcPr>
          <w:p w14:paraId="32A7F79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9FCCDCF" w14:textId="77777777" w:rsidTr="0025622E">
        <w:trPr>
          <w:trHeight w:val="269"/>
        </w:trPr>
        <w:tc>
          <w:tcPr>
            <w:tcW w:w="2863" w:type="dxa"/>
            <w:vMerge/>
          </w:tcPr>
          <w:p w14:paraId="3CE0E66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F4B50C" w14:textId="5E1B9D0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49</w:t>
            </w:r>
          </w:p>
        </w:tc>
        <w:tc>
          <w:tcPr>
            <w:tcW w:w="7938" w:type="dxa"/>
            <w:shd w:val="clear" w:color="auto" w:fill="auto"/>
          </w:tcPr>
          <w:p w14:paraId="38D251D8" w14:textId="0E84794E"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природе</w:t>
            </w:r>
            <w:r w:rsidR="00A003EF">
              <w:rPr>
                <w:bCs/>
              </w:rPr>
              <w:t xml:space="preserve">, </w:t>
            </w:r>
            <w:r w:rsidR="00A003EF" w:rsidRPr="00061E11">
              <w:rPr>
                <w:bCs/>
              </w:rPr>
              <w:t>в архитектуре</w:t>
            </w:r>
            <w:r w:rsidR="00A003EF">
              <w:rPr>
                <w:bCs/>
              </w:rPr>
              <w:t xml:space="preserve">, </w:t>
            </w:r>
            <w:r w:rsidR="00A003EF" w:rsidRPr="00061E11">
              <w:rPr>
                <w:bCs/>
              </w:rPr>
              <w:t>в</w:t>
            </w:r>
            <w:r w:rsidR="00A003EF">
              <w:rPr>
                <w:bCs/>
              </w:rPr>
              <w:t xml:space="preserve"> </w:t>
            </w:r>
            <w:r w:rsidR="00A003EF" w:rsidRPr="00061E11">
              <w:rPr>
                <w:bCs/>
              </w:rPr>
              <w:t>технике</w:t>
            </w:r>
            <w:r w:rsidR="00A003EF">
              <w:rPr>
                <w:bCs/>
              </w:rPr>
              <w:t>,</w:t>
            </w:r>
            <w:r w:rsidR="00A003EF" w:rsidRPr="00061E11">
              <w:rPr>
                <w:bCs/>
              </w:rPr>
              <w:t xml:space="preserve"> в</w:t>
            </w:r>
            <w:r w:rsidR="00A003EF">
              <w:rPr>
                <w:bCs/>
              </w:rPr>
              <w:t xml:space="preserve"> </w:t>
            </w:r>
            <w:r w:rsidR="00A003EF" w:rsidRPr="00061E11">
              <w:rPr>
                <w:bCs/>
              </w:rPr>
              <w:t>быту</w:t>
            </w:r>
          </w:p>
        </w:tc>
        <w:tc>
          <w:tcPr>
            <w:tcW w:w="992" w:type="dxa"/>
            <w:vMerge/>
            <w:shd w:val="clear" w:color="auto" w:fill="auto"/>
          </w:tcPr>
          <w:p w14:paraId="779AA60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E158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098308D" w14:textId="77777777" w:rsidTr="0025622E">
        <w:trPr>
          <w:trHeight w:val="257"/>
        </w:trPr>
        <w:tc>
          <w:tcPr>
            <w:tcW w:w="2863" w:type="dxa"/>
            <w:vMerge/>
          </w:tcPr>
          <w:p w14:paraId="2F59FDE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6E3B12" w14:textId="3827E77B"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50</w:t>
            </w:r>
          </w:p>
        </w:tc>
        <w:tc>
          <w:tcPr>
            <w:tcW w:w="7938" w:type="dxa"/>
            <w:shd w:val="clear" w:color="auto" w:fill="auto"/>
          </w:tcPr>
          <w:p w14:paraId="61DCE533"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251B0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2E1196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1B4B892" w14:textId="77777777" w:rsidTr="0025622E">
        <w:trPr>
          <w:trHeight w:val="20"/>
        </w:trPr>
        <w:tc>
          <w:tcPr>
            <w:tcW w:w="2863" w:type="dxa"/>
            <w:vMerge/>
          </w:tcPr>
          <w:p w14:paraId="798B6A8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482F763" w14:textId="28EC568C"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51</w:t>
            </w:r>
          </w:p>
        </w:tc>
        <w:tc>
          <w:tcPr>
            <w:tcW w:w="7938" w:type="dxa"/>
            <w:shd w:val="clear" w:color="auto" w:fill="auto"/>
          </w:tcPr>
          <w:p w14:paraId="5F5987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Практическое занятие </w:t>
            </w:r>
          </w:p>
        </w:tc>
        <w:tc>
          <w:tcPr>
            <w:tcW w:w="992" w:type="dxa"/>
            <w:vMerge/>
            <w:shd w:val="clear" w:color="auto" w:fill="auto"/>
          </w:tcPr>
          <w:p w14:paraId="08A781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1D1D8C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AFABAB2" w14:textId="77777777" w:rsidTr="0025622E">
        <w:trPr>
          <w:trHeight w:val="20"/>
        </w:trPr>
        <w:tc>
          <w:tcPr>
            <w:tcW w:w="2863" w:type="dxa"/>
            <w:vMerge w:val="restart"/>
            <w:shd w:val="clear" w:color="auto" w:fill="auto"/>
          </w:tcPr>
          <w:p w14:paraId="5D1963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7.8 </w:t>
            </w:r>
          </w:p>
          <w:p w14:paraId="320345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Правильные многогранники, их свойства</w:t>
            </w:r>
          </w:p>
        </w:tc>
        <w:tc>
          <w:tcPr>
            <w:tcW w:w="9044" w:type="dxa"/>
            <w:gridSpan w:val="2"/>
          </w:tcPr>
          <w:p w14:paraId="428F53F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F94F1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F7881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2C35B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158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9BC73B" w14:textId="77777777" w:rsidTr="0025622E">
        <w:trPr>
          <w:trHeight w:val="20"/>
        </w:trPr>
        <w:tc>
          <w:tcPr>
            <w:tcW w:w="2863" w:type="dxa"/>
            <w:vMerge/>
          </w:tcPr>
          <w:p w14:paraId="6FD8FA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0772A7" w14:textId="119C24E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52</w:t>
            </w:r>
          </w:p>
        </w:tc>
        <w:tc>
          <w:tcPr>
            <w:tcW w:w="7938" w:type="dxa"/>
            <w:shd w:val="clear" w:color="auto" w:fill="auto"/>
          </w:tcPr>
          <w:p w14:paraId="22C655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правильного многогранника. Свойства правильных многогранников</w:t>
            </w:r>
          </w:p>
        </w:tc>
        <w:tc>
          <w:tcPr>
            <w:tcW w:w="992" w:type="dxa"/>
            <w:vMerge/>
            <w:shd w:val="clear" w:color="auto" w:fill="auto"/>
          </w:tcPr>
          <w:p w14:paraId="2DC31C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23771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46B048" w14:textId="77777777" w:rsidTr="0025622E">
        <w:trPr>
          <w:trHeight w:val="20"/>
        </w:trPr>
        <w:tc>
          <w:tcPr>
            <w:tcW w:w="2863" w:type="dxa"/>
            <w:vMerge/>
          </w:tcPr>
          <w:p w14:paraId="4B36E62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28E141" w14:textId="006D00C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53</w:t>
            </w:r>
          </w:p>
        </w:tc>
        <w:tc>
          <w:tcPr>
            <w:tcW w:w="7938" w:type="dxa"/>
            <w:shd w:val="clear" w:color="auto" w:fill="auto"/>
          </w:tcPr>
          <w:p w14:paraId="7F56481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C186D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2040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3A7873F" w14:textId="77777777" w:rsidTr="0025622E">
        <w:trPr>
          <w:trHeight w:val="20"/>
        </w:trPr>
        <w:tc>
          <w:tcPr>
            <w:tcW w:w="2863" w:type="dxa"/>
            <w:vMerge w:val="restart"/>
            <w:shd w:val="clear" w:color="auto" w:fill="auto"/>
          </w:tcPr>
          <w:p w14:paraId="22E587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7.9 </w:t>
            </w:r>
          </w:p>
          <w:p w14:paraId="5A8885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его составляющие. Сечение цилиндра</w:t>
            </w:r>
          </w:p>
        </w:tc>
        <w:tc>
          <w:tcPr>
            <w:tcW w:w="9044" w:type="dxa"/>
            <w:gridSpan w:val="2"/>
          </w:tcPr>
          <w:p w14:paraId="4264857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60B58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2064E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CB53C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E5A923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7331783" w14:textId="77777777" w:rsidTr="0025622E">
        <w:trPr>
          <w:trHeight w:val="20"/>
        </w:trPr>
        <w:tc>
          <w:tcPr>
            <w:tcW w:w="2863" w:type="dxa"/>
            <w:vMerge/>
          </w:tcPr>
          <w:p w14:paraId="6CFC31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0DD052" w14:textId="0B75028B"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54</w:t>
            </w:r>
          </w:p>
        </w:tc>
        <w:tc>
          <w:tcPr>
            <w:tcW w:w="7938" w:type="dxa"/>
            <w:shd w:val="clear" w:color="auto" w:fill="auto"/>
          </w:tcPr>
          <w:p w14:paraId="06FDA2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и его элементы. Сечение цилиндра (параллельное основанию и оси). Развертка цилиндра</w:t>
            </w:r>
          </w:p>
        </w:tc>
        <w:tc>
          <w:tcPr>
            <w:tcW w:w="992" w:type="dxa"/>
            <w:vMerge/>
            <w:shd w:val="clear" w:color="auto" w:fill="auto"/>
          </w:tcPr>
          <w:p w14:paraId="4B5196A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0D24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8F85F9" w14:textId="77777777" w:rsidTr="0025622E">
        <w:trPr>
          <w:trHeight w:val="20"/>
        </w:trPr>
        <w:tc>
          <w:tcPr>
            <w:tcW w:w="2863" w:type="dxa"/>
            <w:vMerge/>
          </w:tcPr>
          <w:p w14:paraId="5E19EC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37FE664" w14:textId="04781DB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55</w:t>
            </w:r>
          </w:p>
        </w:tc>
        <w:tc>
          <w:tcPr>
            <w:tcW w:w="7938" w:type="dxa"/>
            <w:shd w:val="clear" w:color="auto" w:fill="auto"/>
          </w:tcPr>
          <w:p w14:paraId="7CB63F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B896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4EA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A6C6C76" w14:textId="77777777" w:rsidTr="0025622E">
        <w:trPr>
          <w:trHeight w:val="20"/>
        </w:trPr>
        <w:tc>
          <w:tcPr>
            <w:tcW w:w="2863" w:type="dxa"/>
            <w:vMerge w:val="restart"/>
            <w:shd w:val="clear" w:color="auto" w:fill="auto"/>
          </w:tcPr>
          <w:p w14:paraId="6113655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7.10 </w:t>
            </w:r>
          </w:p>
          <w:p w14:paraId="4023AA2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Конус, его составляющие. Сечение конуса</w:t>
            </w:r>
          </w:p>
        </w:tc>
        <w:tc>
          <w:tcPr>
            <w:tcW w:w="9044" w:type="dxa"/>
            <w:gridSpan w:val="2"/>
          </w:tcPr>
          <w:p w14:paraId="33444595"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5D2E38A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1410CA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8E56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AA3E56A" w14:textId="77777777" w:rsidR="00D63E7B" w:rsidRPr="00134EF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4EF1">
              <w:rPr>
                <w:bCs/>
              </w:rPr>
              <w:t>4</w:t>
            </w:r>
          </w:p>
        </w:tc>
        <w:tc>
          <w:tcPr>
            <w:tcW w:w="1810" w:type="dxa"/>
            <w:vMerge/>
            <w:shd w:val="clear" w:color="auto" w:fill="auto"/>
          </w:tcPr>
          <w:p w14:paraId="3CA4D42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A8E64A" w14:textId="77777777" w:rsidTr="0025622E">
        <w:trPr>
          <w:trHeight w:val="20"/>
        </w:trPr>
        <w:tc>
          <w:tcPr>
            <w:tcW w:w="2863" w:type="dxa"/>
            <w:vMerge/>
          </w:tcPr>
          <w:p w14:paraId="4C89A1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52235" w14:textId="5F5277A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56</w:t>
            </w:r>
          </w:p>
        </w:tc>
        <w:tc>
          <w:tcPr>
            <w:tcW w:w="7938" w:type="dxa"/>
            <w:shd w:val="clear" w:color="auto" w:fill="auto"/>
          </w:tcPr>
          <w:p w14:paraId="7AFE375F"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Конус и его элементы. </w:t>
            </w:r>
          </w:p>
        </w:tc>
        <w:tc>
          <w:tcPr>
            <w:tcW w:w="992" w:type="dxa"/>
            <w:vMerge/>
            <w:shd w:val="clear" w:color="auto" w:fill="auto"/>
          </w:tcPr>
          <w:p w14:paraId="059F3BD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C752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7E8AEFC" w14:textId="77777777" w:rsidTr="0025622E">
        <w:trPr>
          <w:trHeight w:val="20"/>
        </w:trPr>
        <w:tc>
          <w:tcPr>
            <w:tcW w:w="2863" w:type="dxa"/>
            <w:vMerge/>
          </w:tcPr>
          <w:p w14:paraId="6797591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4251CD" w14:textId="743A7075"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57</w:t>
            </w:r>
          </w:p>
        </w:tc>
        <w:tc>
          <w:tcPr>
            <w:tcW w:w="7938" w:type="dxa"/>
            <w:shd w:val="clear" w:color="auto" w:fill="auto"/>
          </w:tcPr>
          <w:p w14:paraId="6F48FC0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конуса (параллельное основанию и проходящее через вершину), конические сечения.</w:t>
            </w:r>
          </w:p>
        </w:tc>
        <w:tc>
          <w:tcPr>
            <w:tcW w:w="992" w:type="dxa"/>
            <w:vMerge/>
            <w:shd w:val="clear" w:color="auto" w:fill="auto"/>
          </w:tcPr>
          <w:p w14:paraId="5DF8F76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338DFA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B691D8E" w14:textId="77777777" w:rsidTr="0025622E">
        <w:trPr>
          <w:trHeight w:val="20"/>
        </w:trPr>
        <w:tc>
          <w:tcPr>
            <w:tcW w:w="2863" w:type="dxa"/>
            <w:vMerge/>
          </w:tcPr>
          <w:p w14:paraId="248DBE8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D43296" w14:textId="2198AADF"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58</w:t>
            </w:r>
          </w:p>
        </w:tc>
        <w:tc>
          <w:tcPr>
            <w:tcW w:w="7938" w:type="dxa"/>
            <w:shd w:val="clear" w:color="auto" w:fill="auto"/>
          </w:tcPr>
          <w:p w14:paraId="23A59F0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Развертка конуса</w:t>
            </w:r>
          </w:p>
        </w:tc>
        <w:tc>
          <w:tcPr>
            <w:tcW w:w="992" w:type="dxa"/>
            <w:vMerge/>
            <w:shd w:val="clear" w:color="auto" w:fill="auto"/>
          </w:tcPr>
          <w:p w14:paraId="23D19C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63B6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E0BA142" w14:textId="77777777" w:rsidTr="0025622E">
        <w:trPr>
          <w:trHeight w:val="20"/>
        </w:trPr>
        <w:tc>
          <w:tcPr>
            <w:tcW w:w="2863" w:type="dxa"/>
            <w:vMerge/>
          </w:tcPr>
          <w:p w14:paraId="0A9FC2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E92046" w14:textId="66F72BA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59</w:t>
            </w:r>
          </w:p>
        </w:tc>
        <w:tc>
          <w:tcPr>
            <w:tcW w:w="7938" w:type="dxa"/>
            <w:shd w:val="clear" w:color="auto" w:fill="auto"/>
          </w:tcPr>
          <w:p w14:paraId="6387F4C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C708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7B8AFCA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6CA9A8A" w14:textId="77777777" w:rsidTr="0025622E">
        <w:trPr>
          <w:trHeight w:val="20"/>
        </w:trPr>
        <w:tc>
          <w:tcPr>
            <w:tcW w:w="2863" w:type="dxa"/>
            <w:vMerge w:val="restart"/>
            <w:shd w:val="clear" w:color="auto" w:fill="auto"/>
          </w:tcPr>
          <w:p w14:paraId="3F362DE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7.11 </w:t>
            </w:r>
          </w:p>
          <w:p w14:paraId="1C8CCBD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Усеченный конус. Сечение усеченного конуса</w:t>
            </w:r>
          </w:p>
        </w:tc>
        <w:tc>
          <w:tcPr>
            <w:tcW w:w="9044" w:type="dxa"/>
            <w:gridSpan w:val="2"/>
          </w:tcPr>
          <w:p w14:paraId="6074E2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F2CC6C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3B6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1AF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08F5C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C7D888F" w14:textId="77777777" w:rsidTr="0025622E">
        <w:trPr>
          <w:trHeight w:val="20"/>
        </w:trPr>
        <w:tc>
          <w:tcPr>
            <w:tcW w:w="2863" w:type="dxa"/>
            <w:vMerge/>
          </w:tcPr>
          <w:p w14:paraId="45976EB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7FEA87" w14:textId="08D7EB9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60</w:t>
            </w:r>
          </w:p>
        </w:tc>
        <w:tc>
          <w:tcPr>
            <w:tcW w:w="7938" w:type="dxa"/>
            <w:shd w:val="clear" w:color="auto" w:fill="auto"/>
          </w:tcPr>
          <w:p w14:paraId="0F551A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Усеченный конус. Его образующая и высота. Сечение усеченного конуса </w:t>
            </w:r>
          </w:p>
        </w:tc>
        <w:tc>
          <w:tcPr>
            <w:tcW w:w="992" w:type="dxa"/>
            <w:vMerge/>
            <w:shd w:val="clear" w:color="auto" w:fill="auto"/>
          </w:tcPr>
          <w:p w14:paraId="4EF127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73E0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01C39BF" w14:textId="77777777" w:rsidTr="0025622E">
        <w:trPr>
          <w:trHeight w:val="20"/>
        </w:trPr>
        <w:tc>
          <w:tcPr>
            <w:tcW w:w="2863" w:type="dxa"/>
            <w:vMerge/>
          </w:tcPr>
          <w:p w14:paraId="36ECAA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051B35E" w14:textId="2E264D8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61</w:t>
            </w:r>
          </w:p>
        </w:tc>
        <w:tc>
          <w:tcPr>
            <w:tcW w:w="7938" w:type="dxa"/>
            <w:shd w:val="clear" w:color="auto" w:fill="auto"/>
          </w:tcPr>
          <w:p w14:paraId="495AEC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4029EBF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4D8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C9DA205" w14:textId="77777777" w:rsidTr="0025622E">
        <w:trPr>
          <w:trHeight w:val="20"/>
        </w:trPr>
        <w:tc>
          <w:tcPr>
            <w:tcW w:w="2863" w:type="dxa"/>
            <w:vMerge w:val="restart"/>
            <w:shd w:val="clear" w:color="auto" w:fill="auto"/>
          </w:tcPr>
          <w:p w14:paraId="05E047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7.12 </w:t>
            </w:r>
          </w:p>
          <w:p w14:paraId="08314C9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Шар и сфера, их сечения</w:t>
            </w:r>
          </w:p>
        </w:tc>
        <w:tc>
          <w:tcPr>
            <w:tcW w:w="9044" w:type="dxa"/>
            <w:gridSpan w:val="2"/>
          </w:tcPr>
          <w:p w14:paraId="665400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B301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5F6A7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839212"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5687A3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9D0E1B2" w14:textId="77777777" w:rsidTr="0025622E">
        <w:trPr>
          <w:trHeight w:val="20"/>
        </w:trPr>
        <w:tc>
          <w:tcPr>
            <w:tcW w:w="2863" w:type="dxa"/>
            <w:vMerge/>
          </w:tcPr>
          <w:p w14:paraId="365D72A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056763" w14:textId="0D80022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62</w:t>
            </w:r>
          </w:p>
        </w:tc>
        <w:tc>
          <w:tcPr>
            <w:tcW w:w="7938" w:type="dxa"/>
            <w:shd w:val="clear" w:color="auto" w:fill="auto"/>
          </w:tcPr>
          <w:p w14:paraId="7C5C0333" w14:textId="77777777" w:rsidR="00D527CF" w:rsidRPr="00061E11" w:rsidRDefault="00D527C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Шар и сфера. </w:t>
            </w:r>
          </w:p>
        </w:tc>
        <w:tc>
          <w:tcPr>
            <w:tcW w:w="992" w:type="dxa"/>
            <w:vMerge/>
            <w:shd w:val="clear" w:color="auto" w:fill="auto"/>
          </w:tcPr>
          <w:p w14:paraId="70F3AB3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FD63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5D0B8E95" w14:textId="77777777" w:rsidTr="0025622E">
        <w:trPr>
          <w:trHeight w:val="20"/>
        </w:trPr>
        <w:tc>
          <w:tcPr>
            <w:tcW w:w="2863" w:type="dxa"/>
            <w:vMerge/>
          </w:tcPr>
          <w:p w14:paraId="0D6F5B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127449" w14:textId="22056E89" w:rsidR="00A42E96"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63</w:t>
            </w:r>
          </w:p>
        </w:tc>
        <w:tc>
          <w:tcPr>
            <w:tcW w:w="7938" w:type="dxa"/>
            <w:shd w:val="clear" w:color="auto" w:fill="auto"/>
          </w:tcPr>
          <w:p w14:paraId="5303BD4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Взаимное расположение сферы и плоскости.</w:t>
            </w:r>
          </w:p>
        </w:tc>
        <w:tc>
          <w:tcPr>
            <w:tcW w:w="992" w:type="dxa"/>
            <w:vMerge/>
            <w:shd w:val="clear" w:color="auto" w:fill="auto"/>
          </w:tcPr>
          <w:p w14:paraId="518145C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5FB0B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4C242C34" w14:textId="77777777" w:rsidTr="0025622E">
        <w:trPr>
          <w:trHeight w:val="20"/>
        </w:trPr>
        <w:tc>
          <w:tcPr>
            <w:tcW w:w="2863" w:type="dxa"/>
            <w:vMerge/>
          </w:tcPr>
          <w:p w14:paraId="1F69E11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EE0075" w14:textId="549B118E" w:rsid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64</w:t>
            </w:r>
          </w:p>
        </w:tc>
        <w:tc>
          <w:tcPr>
            <w:tcW w:w="7938" w:type="dxa"/>
            <w:shd w:val="clear" w:color="auto" w:fill="auto"/>
          </w:tcPr>
          <w:p w14:paraId="34946A1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шара, сферы</w:t>
            </w:r>
          </w:p>
        </w:tc>
        <w:tc>
          <w:tcPr>
            <w:tcW w:w="992" w:type="dxa"/>
            <w:vMerge/>
            <w:shd w:val="clear" w:color="auto" w:fill="auto"/>
          </w:tcPr>
          <w:p w14:paraId="3CB5AE5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ED56B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62DDEC2" w14:textId="77777777" w:rsidTr="0025622E">
        <w:trPr>
          <w:trHeight w:val="20"/>
        </w:trPr>
        <w:tc>
          <w:tcPr>
            <w:tcW w:w="2863" w:type="dxa"/>
            <w:vMerge/>
          </w:tcPr>
          <w:p w14:paraId="22C0A7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E88BD6" w14:textId="11D6B09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65</w:t>
            </w:r>
          </w:p>
        </w:tc>
        <w:tc>
          <w:tcPr>
            <w:tcW w:w="7938" w:type="dxa"/>
            <w:shd w:val="clear" w:color="auto" w:fill="auto"/>
          </w:tcPr>
          <w:p w14:paraId="1B4972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C3F9B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4F52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6CAE7893" w14:textId="77777777" w:rsidTr="0025622E">
        <w:trPr>
          <w:trHeight w:val="20"/>
        </w:trPr>
        <w:tc>
          <w:tcPr>
            <w:tcW w:w="2863" w:type="dxa"/>
            <w:vMerge w:val="restart"/>
            <w:shd w:val="clear" w:color="auto" w:fill="auto"/>
          </w:tcPr>
          <w:p w14:paraId="58C7B84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7.13 </w:t>
            </w:r>
          </w:p>
          <w:p w14:paraId="00F65D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об объеме тела. Отношение объемов подобных тел</w:t>
            </w:r>
          </w:p>
        </w:tc>
        <w:tc>
          <w:tcPr>
            <w:tcW w:w="9044" w:type="dxa"/>
            <w:gridSpan w:val="2"/>
          </w:tcPr>
          <w:p w14:paraId="0674B1C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5D509C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8E48D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321247B"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98133D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22DBFA2" w14:textId="77777777" w:rsidTr="0025622E">
        <w:trPr>
          <w:trHeight w:val="20"/>
        </w:trPr>
        <w:tc>
          <w:tcPr>
            <w:tcW w:w="2863" w:type="dxa"/>
            <w:vMerge/>
          </w:tcPr>
          <w:p w14:paraId="7C5485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937C0F" w14:textId="322723D8"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66</w:t>
            </w:r>
          </w:p>
        </w:tc>
        <w:tc>
          <w:tcPr>
            <w:tcW w:w="7938" w:type="dxa"/>
            <w:shd w:val="clear" w:color="auto" w:fill="auto"/>
          </w:tcPr>
          <w:p w14:paraId="220B3A92"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объеме тела. </w:t>
            </w:r>
            <w:r w:rsidR="00A42E96" w:rsidRPr="00061E11">
              <w:rPr>
                <w:bCs/>
              </w:rPr>
              <w:t>Объем куба и прямоугольного параллелепипеда. Объем призмы и цилиндра.</w:t>
            </w:r>
            <w:r w:rsidR="00A42E96">
              <w:rPr>
                <w:bCs/>
              </w:rPr>
              <w:t xml:space="preserve"> </w:t>
            </w:r>
            <w:r w:rsidR="00A42E96" w:rsidRPr="00061E11">
              <w:rPr>
                <w:bCs/>
              </w:rPr>
              <w:t>Отношение объемов подобных тел. Геометрический смысл определителя 3-го порядка</w:t>
            </w:r>
          </w:p>
        </w:tc>
        <w:tc>
          <w:tcPr>
            <w:tcW w:w="992" w:type="dxa"/>
            <w:vMerge/>
            <w:shd w:val="clear" w:color="auto" w:fill="auto"/>
          </w:tcPr>
          <w:p w14:paraId="23D2B4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6FEEE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F5EA9CA" w14:textId="77777777" w:rsidTr="0025622E">
        <w:trPr>
          <w:trHeight w:val="20"/>
        </w:trPr>
        <w:tc>
          <w:tcPr>
            <w:tcW w:w="2863" w:type="dxa"/>
            <w:vMerge/>
          </w:tcPr>
          <w:p w14:paraId="001D7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CE0BF2" w14:textId="50F57EF2"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67</w:t>
            </w:r>
          </w:p>
        </w:tc>
        <w:tc>
          <w:tcPr>
            <w:tcW w:w="7938" w:type="dxa"/>
            <w:shd w:val="clear" w:color="auto" w:fill="auto"/>
          </w:tcPr>
          <w:p w14:paraId="6FACF85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9BFF7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73F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40BED338" w14:textId="77777777" w:rsidTr="0025622E">
        <w:trPr>
          <w:trHeight w:val="373"/>
        </w:trPr>
        <w:tc>
          <w:tcPr>
            <w:tcW w:w="2863" w:type="dxa"/>
            <w:vMerge w:val="restart"/>
            <w:shd w:val="clear" w:color="auto" w:fill="auto"/>
          </w:tcPr>
          <w:p w14:paraId="4DA4A20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7.14 </w:t>
            </w:r>
          </w:p>
          <w:p w14:paraId="3FE95CE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поверхностей тел</w:t>
            </w:r>
          </w:p>
        </w:tc>
        <w:tc>
          <w:tcPr>
            <w:tcW w:w="9044" w:type="dxa"/>
            <w:gridSpan w:val="2"/>
          </w:tcPr>
          <w:p w14:paraId="769E131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950096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86053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683FE4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6CC682" w14:textId="77777777" w:rsidTr="0025622E">
        <w:trPr>
          <w:trHeight w:val="519"/>
        </w:trPr>
        <w:tc>
          <w:tcPr>
            <w:tcW w:w="2863" w:type="dxa"/>
            <w:vMerge/>
          </w:tcPr>
          <w:p w14:paraId="73B9D4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21AA33" w14:textId="7D6FCF7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68</w:t>
            </w:r>
          </w:p>
        </w:tc>
        <w:tc>
          <w:tcPr>
            <w:tcW w:w="7938" w:type="dxa"/>
            <w:tcBorders>
              <w:bottom w:val="single" w:sz="4" w:space="0" w:color="auto"/>
            </w:tcBorders>
            <w:shd w:val="clear" w:color="auto" w:fill="auto"/>
          </w:tcPr>
          <w:p w14:paraId="158B31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пирамиды и конуса. Объем шара. Площади поверхностей тел</w:t>
            </w:r>
          </w:p>
        </w:tc>
        <w:tc>
          <w:tcPr>
            <w:tcW w:w="992" w:type="dxa"/>
            <w:vMerge/>
            <w:shd w:val="clear" w:color="auto" w:fill="auto"/>
          </w:tcPr>
          <w:p w14:paraId="180940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0211A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05374B" w14:textId="77777777" w:rsidTr="0025622E">
        <w:trPr>
          <w:trHeight w:val="240"/>
        </w:trPr>
        <w:tc>
          <w:tcPr>
            <w:tcW w:w="2863" w:type="dxa"/>
            <w:vMerge/>
          </w:tcPr>
          <w:p w14:paraId="5008269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BD65FD" w14:textId="5E247E2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69</w:t>
            </w:r>
          </w:p>
        </w:tc>
        <w:tc>
          <w:tcPr>
            <w:tcW w:w="7938" w:type="dxa"/>
            <w:tcBorders>
              <w:top w:val="single" w:sz="4" w:space="0" w:color="auto"/>
            </w:tcBorders>
            <w:shd w:val="clear" w:color="auto" w:fill="auto"/>
          </w:tcPr>
          <w:p w14:paraId="73FE9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877C5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EF36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BA50E74" w14:textId="77777777" w:rsidTr="0025622E">
        <w:trPr>
          <w:trHeight w:val="20"/>
        </w:trPr>
        <w:tc>
          <w:tcPr>
            <w:tcW w:w="2863" w:type="dxa"/>
            <w:vMerge w:val="restart"/>
            <w:shd w:val="clear" w:color="auto" w:fill="auto"/>
          </w:tcPr>
          <w:p w14:paraId="64272A5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7.15 </w:t>
            </w:r>
          </w:p>
          <w:p w14:paraId="4D90FDD6"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многогранников и тел вращения</w:t>
            </w:r>
          </w:p>
        </w:tc>
        <w:tc>
          <w:tcPr>
            <w:tcW w:w="9044" w:type="dxa"/>
            <w:gridSpan w:val="2"/>
          </w:tcPr>
          <w:p w14:paraId="4E66E29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0FB19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DD06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FD1606D" w14:textId="2E765214"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E6D215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DDB2C74" w14:textId="77777777" w:rsidTr="0025622E">
        <w:trPr>
          <w:trHeight w:val="20"/>
        </w:trPr>
        <w:tc>
          <w:tcPr>
            <w:tcW w:w="2863" w:type="dxa"/>
            <w:vMerge/>
          </w:tcPr>
          <w:p w14:paraId="762837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CE93F" w14:textId="24FECE7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70</w:t>
            </w:r>
          </w:p>
        </w:tc>
        <w:tc>
          <w:tcPr>
            <w:tcW w:w="7938" w:type="dxa"/>
            <w:shd w:val="clear" w:color="auto" w:fill="auto"/>
          </w:tcPr>
          <w:p w14:paraId="3EBD0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геометрических тел</w:t>
            </w:r>
          </w:p>
        </w:tc>
        <w:tc>
          <w:tcPr>
            <w:tcW w:w="992" w:type="dxa"/>
            <w:vMerge/>
            <w:shd w:val="clear" w:color="auto" w:fill="auto"/>
          </w:tcPr>
          <w:p w14:paraId="7544D6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CDD38D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105F61" w14:textId="77777777" w:rsidTr="0025622E">
        <w:trPr>
          <w:trHeight w:val="20"/>
        </w:trPr>
        <w:tc>
          <w:tcPr>
            <w:tcW w:w="2863" w:type="dxa"/>
            <w:vMerge/>
          </w:tcPr>
          <w:p w14:paraId="538F30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383A3D" w14:textId="2B68E32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71</w:t>
            </w:r>
          </w:p>
        </w:tc>
        <w:tc>
          <w:tcPr>
            <w:tcW w:w="7938" w:type="dxa"/>
            <w:shd w:val="clear" w:color="auto" w:fill="auto"/>
          </w:tcPr>
          <w:p w14:paraId="031F14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A6AB9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B5C2B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17C4BC62" w14:textId="77777777" w:rsidTr="0025622E">
        <w:trPr>
          <w:trHeight w:val="20"/>
        </w:trPr>
        <w:tc>
          <w:tcPr>
            <w:tcW w:w="2863" w:type="dxa"/>
            <w:vMerge w:val="restart"/>
            <w:shd w:val="clear" w:color="auto" w:fill="auto"/>
          </w:tcPr>
          <w:p w14:paraId="5127D73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7.16</w:t>
            </w:r>
          </w:p>
          <w:p w14:paraId="0079388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Геометрические комбинации на практике</w:t>
            </w:r>
          </w:p>
        </w:tc>
        <w:tc>
          <w:tcPr>
            <w:tcW w:w="9044" w:type="dxa"/>
            <w:gridSpan w:val="2"/>
          </w:tcPr>
          <w:p w14:paraId="457B103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1D2A51D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92A96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AB24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156AF7" w14:textId="4C458251"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AB5492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1FEFDB0" w14:textId="77777777" w:rsidTr="0025622E">
        <w:trPr>
          <w:trHeight w:val="20"/>
        </w:trPr>
        <w:tc>
          <w:tcPr>
            <w:tcW w:w="2863" w:type="dxa"/>
            <w:vMerge/>
          </w:tcPr>
          <w:p w14:paraId="717BB3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995CB2" w14:textId="21A549C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72</w:t>
            </w:r>
          </w:p>
        </w:tc>
        <w:tc>
          <w:tcPr>
            <w:tcW w:w="7938" w:type="dxa"/>
            <w:shd w:val="clear" w:color="auto" w:fill="auto"/>
          </w:tcPr>
          <w:p w14:paraId="6385F19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комбинаций многогранников и тел вращения в практико-ориентированных задачах</w:t>
            </w:r>
          </w:p>
        </w:tc>
        <w:tc>
          <w:tcPr>
            <w:tcW w:w="992" w:type="dxa"/>
            <w:vMerge/>
            <w:shd w:val="clear" w:color="auto" w:fill="auto"/>
          </w:tcPr>
          <w:p w14:paraId="2492921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FB3A7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36467C5" w14:textId="77777777" w:rsidTr="0025622E">
        <w:trPr>
          <w:trHeight w:val="20"/>
        </w:trPr>
        <w:tc>
          <w:tcPr>
            <w:tcW w:w="2863" w:type="dxa"/>
            <w:vMerge/>
          </w:tcPr>
          <w:p w14:paraId="2186034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389EC0" w14:textId="6122955B" w:rsidR="00D527CF" w:rsidRPr="00061E11" w:rsidRDefault="00444F4D"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173</w:t>
            </w:r>
          </w:p>
        </w:tc>
        <w:tc>
          <w:tcPr>
            <w:tcW w:w="7938" w:type="dxa"/>
            <w:shd w:val="clear" w:color="auto" w:fill="auto"/>
          </w:tcPr>
          <w:p w14:paraId="702EEB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2FCB14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2AFE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65F274DC" w14:textId="77777777" w:rsidTr="0025622E">
        <w:trPr>
          <w:trHeight w:val="20"/>
        </w:trPr>
        <w:tc>
          <w:tcPr>
            <w:tcW w:w="2863" w:type="dxa"/>
            <w:vMerge w:val="restart"/>
            <w:shd w:val="clear" w:color="auto" w:fill="auto"/>
          </w:tcPr>
          <w:p w14:paraId="1DEDCF5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7.17 </w:t>
            </w:r>
          </w:p>
          <w:p w14:paraId="473880EB"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Многогранники и тела вращения</w:t>
            </w:r>
          </w:p>
        </w:tc>
        <w:tc>
          <w:tcPr>
            <w:tcW w:w="9044" w:type="dxa"/>
            <w:gridSpan w:val="2"/>
          </w:tcPr>
          <w:p w14:paraId="5DB68D5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581D04"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5DEBF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31F71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1D69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D21AD66" w14:textId="77777777" w:rsidTr="0025622E">
        <w:trPr>
          <w:trHeight w:val="20"/>
        </w:trPr>
        <w:tc>
          <w:tcPr>
            <w:tcW w:w="2863" w:type="dxa"/>
            <w:vMerge/>
          </w:tcPr>
          <w:p w14:paraId="217A0E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8AA0D5" w14:textId="67385DC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74</w:t>
            </w:r>
          </w:p>
        </w:tc>
        <w:tc>
          <w:tcPr>
            <w:tcW w:w="7938" w:type="dxa"/>
            <w:shd w:val="clear" w:color="auto" w:fill="auto"/>
          </w:tcPr>
          <w:p w14:paraId="7B48F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поверхности многогранников и тел вращения</w:t>
            </w:r>
          </w:p>
        </w:tc>
        <w:tc>
          <w:tcPr>
            <w:tcW w:w="992" w:type="dxa"/>
            <w:vMerge/>
            <w:shd w:val="clear" w:color="auto" w:fill="auto"/>
          </w:tcPr>
          <w:p w14:paraId="39A7C3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3FD07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41BD3E5" w14:textId="77777777" w:rsidTr="0025622E">
        <w:trPr>
          <w:trHeight w:val="20"/>
        </w:trPr>
        <w:tc>
          <w:tcPr>
            <w:tcW w:w="2863" w:type="dxa"/>
            <w:vMerge/>
          </w:tcPr>
          <w:p w14:paraId="2005FF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BCC2D" w14:textId="613D31B9"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75</w:t>
            </w:r>
          </w:p>
        </w:tc>
        <w:tc>
          <w:tcPr>
            <w:tcW w:w="7938" w:type="dxa"/>
            <w:shd w:val="clear" w:color="auto" w:fill="auto"/>
          </w:tcPr>
          <w:p w14:paraId="427497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DF2D7F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551B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CFD4709" w14:textId="77777777" w:rsidTr="0025622E">
        <w:trPr>
          <w:trHeight w:val="275"/>
        </w:trPr>
        <w:tc>
          <w:tcPr>
            <w:tcW w:w="11907" w:type="dxa"/>
            <w:gridSpan w:val="3"/>
            <w:shd w:val="clear" w:color="auto" w:fill="auto"/>
          </w:tcPr>
          <w:p w14:paraId="2A9CB868" w14:textId="77777777" w:rsidR="00A42E96" w:rsidRP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8. </w:t>
            </w:r>
            <w:r w:rsidRPr="00061E11">
              <w:rPr>
                <w:b/>
                <w:bCs/>
              </w:rPr>
              <w:t>Первообразная функции, ее применение</w:t>
            </w:r>
          </w:p>
        </w:tc>
        <w:tc>
          <w:tcPr>
            <w:tcW w:w="992" w:type="dxa"/>
            <w:shd w:val="clear" w:color="auto" w:fill="auto"/>
          </w:tcPr>
          <w:p w14:paraId="595B3AC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14</w:t>
            </w:r>
          </w:p>
        </w:tc>
        <w:tc>
          <w:tcPr>
            <w:tcW w:w="1810" w:type="dxa"/>
            <w:vMerge w:val="restart"/>
            <w:shd w:val="clear" w:color="auto" w:fill="auto"/>
            <w:vAlign w:val="center"/>
          </w:tcPr>
          <w:p w14:paraId="1BEBE68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ОК-06, ОК-07</w:t>
            </w:r>
          </w:p>
          <w:p w14:paraId="43F870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A220C" w:rsidRPr="00061E11" w14:paraId="18304F62" w14:textId="77777777" w:rsidTr="0025622E">
        <w:trPr>
          <w:trHeight w:val="240"/>
        </w:trPr>
        <w:tc>
          <w:tcPr>
            <w:tcW w:w="2863" w:type="dxa"/>
            <w:vMerge w:val="restart"/>
            <w:shd w:val="clear" w:color="auto" w:fill="auto"/>
          </w:tcPr>
          <w:p w14:paraId="0B9AE469"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8.1 </w:t>
            </w:r>
          </w:p>
          <w:p w14:paraId="50395634"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w:t>
            </w:r>
          </w:p>
        </w:tc>
        <w:tc>
          <w:tcPr>
            <w:tcW w:w="9044" w:type="dxa"/>
            <w:gridSpan w:val="2"/>
          </w:tcPr>
          <w:p w14:paraId="42ACDC5C" w14:textId="77777777" w:rsidR="00DA220C"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p w14:paraId="7C8E9C98" w14:textId="77777777" w:rsidR="00134EF1" w:rsidRPr="00061E11" w:rsidRDefault="00134EF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92" w:type="dxa"/>
            <w:vMerge w:val="restart"/>
            <w:shd w:val="clear" w:color="auto" w:fill="auto"/>
          </w:tcPr>
          <w:p w14:paraId="061A77FF"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7A200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82B2401"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A10F91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C685B83" w14:textId="77777777" w:rsidTr="0025622E">
        <w:trPr>
          <w:trHeight w:val="658"/>
        </w:trPr>
        <w:tc>
          <w:tcPr>
            <w:tcW w:w="2863" w:type="dxa"/>
            <w:vMerge/>
          </w:tcPr>
          <w:p w14:paraId="106211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3DD737" w14:textId="2F5B7702"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76</w:t>
            </w:r>
          </w:p>
        </w:tc>
        <w:tc>
          <w:tcPr>
            <w:tcW w:w="7938" w:type="dxa"/>
            <w:shd w:val="clear" w:color="auto" w:fill="auto"/>
          </w:tcPr>
          <w:p w14:paraId="68762D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Merge/>
            <w:shd w:val="clear" w:color="auto" w:fill="auto"/>
          </w:tcPr>
          <w:p w14:paraId="18BF3D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9489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0DBA4" w14:textId="77777777" w:rsidTr="0025622E">
        <w:trPr>
          <w:trHeight w:val="240"/>
        </w:trPr>
        <w:tc>
          <w:tcPr>
            <w:tcW w:w="2863" w:type="dxa"/>
            <w:vMerge/>
          </w:tcPr>
          <w:p w14:paraId="1A8B6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0E6ADB5" w14:textId="27AD4616"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77</w:t>
            </w:r>
          </w:p>
        </w:tc>
        <w:tc>
          <w:tcPr>
            <w:tcW w:w="7938" w:type="dxa"/>
            <w:shd w:val="clear" w:color="auto" w:fill="auto"/>
          </w:tcPr>
          <w:p w14:paraId="5CA2E7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A07E7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21A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24BC14F" w14:textId="77777777" w:rsidTr="0025622E">
        <w:trPr>
          <w:trHeight w:val="240"/>
        </w:trPr>
        <w:tc>
          <w:tcPr>
            <w:tcW w:w="2863" w:type="dxa"/>
            <w:vMerge w:val="restart"/>
            <w:shd w:val="clear" w:color="auto" w:fill="auto"/>
          </w:tcPr>
          <w:p w14:paraId="7376F30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8.2 </w:t>
            </w:r>
          </w:p>
          <w:p w14:paraId="355716B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Площадь криволинейной трапеции. Формула Ньютона – Лейбница</w:t>
            </w:r>
          </w:p>
        </w:tc>
        <w:tc>
          <w:tcPr>
            <w:tcW w:w="9044" w:type="dxa"/>
            <w:gridSpan w:val="2"/>
          </w:tcPr>
          <w:p w14:paraId="690F07A0"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A478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A4AFD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F9DCF7"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9EAE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8E86EB" w14:textId="77777777" w:rsidR="00B863E8"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24DAA0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1696BBB" w14:textId="77777777" w:rsidTr="0025622E">
        <w:trPr>
          <w:trHeight w:val="580"/>
        </w:trPr>
        <w:tc>
          <w:tcPr>
            <w:tcW w:w="2863" w:type="dxa"/>
            <w:vMerge/>
          </w:tcPr>
          <w:p w14:paraId="5F43F5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1EB498" w14:textId="2F67E99A"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78</w:t>
            </w:r>
          </w:p>
        </w:tc>
        <w:tc>
          <w:tcPr>
            <w:tcW w:w="7938" w:type="dxa"/>
            <w:shd w:val="clear" w:color="auto" w:fill="auto"/>
          </w:tcPr>
          <w:p w14:paraId="2E03165E" w14:textId="77777777" w:rsidR="00D527CF" w:rsidRPr="00061E11" w:rsidRDefault="00D527CF"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Задачи, приводящие к понятию определенного интеграла – о вычислении площади криволинейной трапеции, о перемещении точки. </w:t>
            </w:r>
          </w:p>
        </w:tc>
        <w:tc>
          <w:tcPr>
            <w:tcW w:w="992" w:type="dxa"/>
            <w:vMerge/>
            <w:shd w:val="clear" w:color="auto" w:fill="auto"/>
          </w:tcPr>
          <w:p w14:paraId="477DE4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AA25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66135C3" w14:textId="77777777" w:rsidTr="0025622E">
        <w:trPr>
          <w:trHeight w:val="560"/>
        </w:trPr>
        <w:tc>
          <w:tcPr>
            <w:tcW w:w="2863" w:type="dxa"/>
            <w:vMerge/>
          </w:tcPr>
          <w:p w14:paraId="7456CF2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57076E" w14:textId="2D547DCE"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79</w:t>
            </w:r>
          </w:p>
        </w:tc>
        <w:tc>
          <w:tcPr>
            <w:tcW w:w="7938" w:type="dxa"/>
            <w:shd w:val="clear" w:color="auto" w:fill="auto"/>
          </w:tcPr>
          <w:p w14:paraId="42C4DA3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определённого интеграла.  Геометрический и физический смысл определенного интеграла.</w:t>
            </w:r>
          </w:p>
        </w:tc>
        <w:tc>
          <w:tcPr>
            <w:tcW w:w="992" w:type="dxa"/>
            <w:vMerge/>
            <w:shd w:val="clear" w:color="auto" w:fill="auto"/>
          </w:tcPr>
          <w:p w14:paraId="14F3F5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1F00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1BA86F0" w14:textId="77777777" w:rsidTr="0025622E">
        <w:trPr>
          <w:trHeight w:val="280"/>
        </w:trPr>
        <w:tc>
          <w:tcPr>
            <w:tcW w:w="2863" w:type="dxa"/>
            <w:vMerge/>
          </w:tcPr>
          <w:p w14:paraId="4A58489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59F06" w14:textId="4F41A294"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80</w:t>
            </w:r>
          </w:p>
        </w:tc>
        <w:tc>
          <w:tcPr>
            <w:tcW w:w="7938" w:type="dxa"/>
            <w:shd w:val="clear" w:color="auto" w:fill="auto"/>
          </w:tcPr>
          <w:p w14:paraId="7F127E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Формула Ньютона— Лейбница</w:t>
            </w:r>
            <w:r>
              <w:rPr>
                <w:bCs/>
              </w:rPr>
              <w:t>.</w:t>
            </w:r>
          </w:p>
        </w:tc>
        <w:tc>
          <w:tcPr>
            <w:tcW w:w="992" w:type="dxa"/>
            <w:vMerge/>
            <w:shd w:val="clear" w:color="auto" w:fill="auto"/>
          </w:tcPr>
          <w:p w14:paraId="03926FF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DF1F2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A1DF28C" w14:textId="77777777" w:rsidTr="0025622E">
        <w:trPr>
          <w:trHeight w:val="240"/>
        </w:trPr>
        <w:tc>
          <w:tcPr>
            <w:tcW w:w="2863" w:type="dxa"/>
            <w:vMerge/>
          </w:tcPr>
          <w:p w14:paraId="2BD77D6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1C410" w14:textId="3A73CD6F"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81</w:t>
            </w:r>
          </w:p>
        </w:tc>
        <w:tc>
          <w:tcPr>
            <w:tcW w:w="7938" w:type="dxa"/>
            <w:shd w:val="clear" w:color="auto" w:fill="auto"/>
          </w:tcPr>
          <w:p w14:paraId="49FB5AC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AD64A4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EC52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7F8C9F9" w14:textId="77777777" w:rsidTr="0025622E">
        <w:trPr>
          <w:trHeight w:val="240"/>
        </w:trPr>
        <w:tc>
          <w:tcPr>
            <w:tcW w:w="2863" w:type="dxa"/>
            <w:vMerge w:val="restart"/>
            <w:shd w:val="clear" w:color="auto" w:fill="auto"/>
          </w:tcPr>
          <w:p w14:paraId="09EE9C8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8.3 </w:t>
            </w:r>
          </w:p>
          <w:p w14:paraId="21F7E5A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Неопределенный и определенный интегралы</w:t>
            </w:r>
          </w:p>
        </w:tc>
        <w:tc>
          <w:tcPr>
            <w:tcW w:w="9044" w:type="dxa"/>
            <w:gridSpan w:val="2"/>
          </w:tcPr>
          <w:p w14:paraId="3E32D04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E6CF0A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58639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F0C76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91DD17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1614C7" w14:textId="77777777" w:rsidTr="0025622E">
        <w:trPr>
          <w:trHeight w:val="240"/>
        </w:trPr>
        <w:tc>
          <w:tcPr>
            <w:tcW w:w="2863" w:type="dxa"/>
            <w:vMerge/>
          </w:tcPr>
          <w:p w14:paraId="0E691AD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378B96" w14:textId="08563B82"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82</w:t>
            </w:r>
          </w:p>
        </w:tc>
        <w:tc>
          <w:tcPr>
            <w:tcW w:w="7938" w:type="dxa"/>
            <w:shd w:val="clear" w:color="auto" w:fill="auto"/>
          </w:tcPr>
          <w:p w14:paraId="7AF2DF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неопределенного интеграла</w:t>
            </w:r>
          </w:p>
        </w:tc>
        <w:tc>
          <w:tcPr>
            <w:tcW w:w="992" w:type="dxa"/>
            <w:vMerge/>
            <w:shd w:val="clear" w:color="auto" w:fill="auto"/>
          </w:tcPr>
          <w:p w14:paraId="527100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435D4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E20263" w14:textId="77777777" w:rsidTr="0025622E">
        <w:trPr>
          <w:trHeight w:val="240"/>
        </w:trPr>
        <w:tc>
          <w:tcPr>
            <w:tcW w:w="2863" w:type="dxa"/>
            <w:vMerge/>
          </w:tcPr>
          <w:p w14:paraId="5A27E6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BE6AD6" w14:textId="044E83A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83</w:t>
            </w:r>
          </w:p>
        </w:tc>
        <w:tc>
          <w:tcPr>
            <w:tcW w:w="7938" w:type="dxa"/>
            <w:shd w:val="clear" w:color="auto" w:fill="auto"/>
          </w:tcPr>
          <w:p w14:paraId="6F156B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3D4C1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1FAA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7093997" w14:textId="77777777" w:rsidTr="0025622E">
        <w:trPr>
          <w:trHeight w:val="240"/>
        </w:trPr>
        <w:tc>
          <w:tcPr>
            <w:tcW w:w="2863" w:type="dxa"/>
            <w:vMerge w:val="restart"/>
            <w:shd w:val="clear" w:color="auto" w:fill="auto"/>
          </w:tcPr>
          <w:p w14:paraId="22825B4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8.4 </w:t>
            </w:r>
          </w:p>
          <w:p w14:paraId="7DF42E9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определенном интеграле </w:t>
            </w:r>
            <w:r w:rsidRPr="00061E11">
              <w:rPr>
                <w:bCs/>
              </w:rPr>
              <w:lastRenderedPageBreak/>
              <w:t>как площади криволинейной трапеции</w:t>
            </w:r>
          </w:p>
        </w:tc>
        <w:tc>
          <w:tcPr>
            <w:tcW w:w="9044" w:type="dxa"/>
            <w:gridSpan w:val="2"/>
          </w:tcPr>
          <w:p w14:paraId="1BAC76D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42577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3E3C2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E96E6C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E1F6F9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472BA9" w14:textId="77777777" w:rsidTr="0025622E">
        <w:trPr>
          <w:trHeight w:val="240"/>
        </w:trPr>
        <w:tc>
          <w:tcPr>
            <w:tcW w:w="2863" w:type="dxa"/>
            <w:vMerge/>
          </w:tcPr>
          <w:p w14:paraId="37F33D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7C1A57" w14:textId="0BD59F5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84</w:t>
            </w:r>
          </w:p>
        </w:tc>
        <w:tc>
          <w:tcPr>
            <w:tcW w:w="7938" w:type="dxa"/>
            <w:shd w:val="clear" w:color="auto" w:fill="auto"/>
          </w:tcPr>
          <w:p w14:paraId="790B3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p>
        </w:tc>
        <w:tc>
          <w:tcPr>
            <w:tcW w:w="992" w:type="dxa"/>
            <w:vMerge/>
            <w:shd w:val="clear" w:color="auto" w:fill="auto"/>
          </w:tcPr>
          <w:p w14:paraId="3DCF22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5E14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D56C8CF" w14:textId="77777777" w:rsidTr="0025622E">
        <w:trPr>
          <w:trHeight w:val="240"/>
        </w:trPr>
        <w:tc>
          <w:tcPr>
            <w:tcW w:w="2863" w:type="dxa"/>
            <w:vMerge/>
          </w:tcPr>
          <w:p w14:paraId="67629B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06BEC1" w14:textId="4B8F0F76"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185</w:t>
            </w:r>
          </w:p>
        </w:tc>
        <w:tc>
          <w:tcPr>
            <w:tcW w:w="7938" w:type="dxa"/>
            <w:shd w:val="clear" w:color="auto" w:fill="auto"/>
          </w:tcPr>
          <w:p w14:paraId="16D0D26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42456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0B6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85110D0" w14:textId="77777777" w:rsidTr="0025622E">
        <w:trPr>
          <w:trHeight w:val="240"/>
        </w:trPr>
        <w:tc>
          <w:tcPr>
            <w:tcW w:w="2863" w:type="dxa"/>
            <w:vMerge w:val="restart"/>
            <w:shd w:val="clear" w:color="auto" w:fill="auto"/>
          </w:tcPr>
          <w:p w14:paraId="556256A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8.5 </w:t>
            </w:r>
          </w:p>
          <w:p w14:paraId="38A26FD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Определенный интеграл в жизни</w:t>
            </w:r>
          </w:p>
        </w:tc>
        <w:tc>
          <w:tcPr>
            <w:tcW w:w="9044" w:type="dxa"/>
            <w:gridSpan w:val="2"/>
          </w:tcPr>
          <w:p w14:paraId="4AA9C05B" w14:textId="77777777" w:rsidR="00B863E8" w:rsidRPr="00B863E8"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B863E8">
              <w:rPr>
                <w:bCs/>
                <w:i/>
              </w:rPr>
              <w:t>Профессионально-ориентированное содержание</w:t>
            </w:r>
            <w:r w:rsidRPr="00B863E8">
              <w:rPr>
                <w:i/>
              </w:rPr>
              <w:t xml:space="preserve"> (содержание прикладного модуля)</w:t>
            </w:r>
          </w:p>
        </w:tc>
        <w:tc>
          <w:tcPr>
            <w:tcW w:w="992" w:type="dxa"/>
            <w:vMerge w:val="restart"/>
            <w:shd w:val="clear" w:color="auto" w:fill="auto"/>
          </w:tcPr>
          <w:p w14:paraId="6D454BC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67A1B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57D7BC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A02545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66964CA" w14:textId="77777777" w:rsidR="00B863E8" w:rsidRPr="00061E11" w:rsidRDefault="000B1AF4"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2</w:t>
            </w:r>
          </w:p>
        </w:tc>
        <w:tc>
          <w:tcPr>
            <w:tcW w:w="1810" w:type="dxa"/>
            <w:vMerge/>
            <w:shd w:val="clear" w:color="auto" w:fill="auto"/>
          </w:tcPr>
          <w:p w14:paraId="744C908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0E1038" w14:textId="77777777" w:rsidTr="0025622E">
        <w:trPr>
          <w:trHeight w:val="240"/>
        </w:trPr>
        <w:tc>
          <w:tcPr>
            <w:tcW w:w="2863" w:type="dxa"/>
            <w:vMerge/>
          </w:tcPr>
          <w:p w14:paraId="18FED4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3C62DF" w14:textId="56A8E6DF" w:rsidR="00D527CF" w:rsidRPr="00061E11" w:rsidRDefault="00444F4D"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186</w:t>
            </w:r>
          </w:p>
        </w:tc>
        <w:tc>
          <w:tcPr>
            <w:tcW w:w="7938" w:type="dxa"/>
            <w:shd w:val="clear" w:color="auto" w:fill="auto"/>
          </w:tcPr>
          <w:p w14:paraId="3EA9A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r w:rsidR="000B1AF4">
              <w:rPr>
                <w:bCs/>
              </w:rPr>
              <w:t xml:space="preserve">Формула Ньютона - Лейбница. </w:t>
            </w:r>
            <w:r w:rsidR="000B1AF4" w:rsidRPr="00061E11">
              <w:rPr>
                <w:bCs/>
              </w:rPr>
              <w:t>Решение задач на применение интеграла для вычисления физических величин и площадей</w:t>
            </w:r>
            <w:r w:rsidR="000B1AF4">
              <w:rPr>
                <w:bCs/>
              </w:rPr>
              <w:t>.</w:t>
            </w:r>
          </w:p>
        </w:tc>
        <w:tc>
          <w:tcPr>
            <w:tcW w:w="992" w:type="dxa"/>
            <w:vMerge/>
            <w:shd w:val="clear" w:color="auto" w:fill="auto"/>
          </w:tcPr>
          <w:p w14:paraId="0DFAFD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D803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84E24EF" w14:textId="77777777" w:rsidTr="0025622E">
        <w:trPr>
          <w:trHeight w:val="295"/>
        </w:trPr>
        <w:tc>
          <w:tcPr>
            <w:tcW w:w="2863" w:type="dxa"/>
            <w:vMerge/>
          </w:tcPr>
          <w:p w14:paraId="78910A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5B786F" w14:textId="0C9AE6BB"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187</w:t>
            </w:r>
          </w:p>
        </w:tc>
        <w:tc>
          <w:tcPr>
            <w:tcW w:w="7938" w:type="dxa"/>
            <w:shd w:val="clear" w:color="auto" w:fill="auto"/>
          </w:tcPr>
          <w:p w14:paraId="23282FB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7BC31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c>
        <w:tc>
          <w:tcPr>
            <w:tcW w:w="1810" w:type="dxa"/>
            <w:vMerge/>
            <w:shd w:val="clear" w:color="auto" w:fill="auto"/>
          </w:tcPr>
          <w:p w14:paraId="69C07B7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36A792E" w14:textId="77777777" w:rsidTr="0025622E">
        <w:trPr>
          <w:trHeight w:val="240"/>
        </w:trPr>
        <w:tc>
          <w:tcPr>
            <w:tcW w:w="2863" w:type="dxa"/>
            <w:vMerge w:val="restart"/>
            <w:shd w:val="clear" w:color="auto" w:fill="auto"/>
          </w:tcPr>
          <w:p w14:paraId="08EB92F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8.6 </w:t>
            </w:r>
          </w:p>
          <w:p w14:paraId="50727CD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Первообразная функции, ее применение</w:t>
            </w:r>
          </w:p>
        </w:tc>
        <w:tc>
          <w:tcPr>
            <w:tcW w:w="9044" w:type="dxa"/>
            <w:gridSpan w:val="2"/>
          </w:tcPr>
          <w:p w14:paraId="532B9C1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B101EB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6E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049F1EF"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FD32CC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F904281" w14:textId="77777777" w:rsidTr="0025622E">
        <w:trPr>
          <w:trHeight w:val="240"/>
        </w:trPr>
        <w:tc>
          <w:tcPr>
            <w:tcW w:w="2863" w:type="dxa"/>
            <w:vMerge/>
          </w:tcPr>
          <w:p w14:paraId="56B7C93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B484" w14:textId="7C1AA1AA"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188</w:t>
            </w:r>
          </w:p>
        </w:tc>
        <w:tc>
          <w:tcPr>
            <w:tcW w:w="7938" w:type="dxa"/>
            <w:shd w:val="clear" w:color="auto" w:fill="auto"/>
          </w:tcPr>
          <w:p w14:paraId="405029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 Ее применение</w:t>
            </w:r>
          </w:p>
        </w:tc>
        <w:tc>
          <w:tcPr>
            <w:tcW w:w="992" w:type="dxa"/>
            <w:vMerge/>
            <w:shd w:val="clear" w:color="auto" w:fill="auto"/>
          </w:tcPr>
          <w:p w14:paraId="5E676F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C1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99CAA0" w14:textId="77777777" w:rsidTr="0025622E">
        <w:trPr>
          <w:trHeight w:val="240"/>
        </w:trPr>
        <w:tc>
          <w:tcPr>
            <w:tcW w:w="2863" w:type="dxa"/>
            <w:vMerge/>
          </w:tcPr>
          <w:p w14:paraId="7C540DA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F9CA1C0" w14:textId="21E30AF5"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189</w:t>
            </w:r>
          </w:p>
        </w:tc>
        <w:tc>
          <w:tcPr>
            <w:tcW w:w="7938" w:type="dxa"/>
            <w:shd w:val="clear" w:color="auto" w:fill="auto"/>
          </w:tcPr>
          <w:p w14:paraId="76F613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9606DC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360AB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43A7C55" w14:textId="77777777" w:rsidTr="0025622E">
        <w:trPr>
          <w:trHeight w:val="240"/>
        </w:trPr>
        <w:tc>
          <w:tcPr>
            <w:tcW w:w="11907" w:type="dxa"/>
            <w:gridSpan w:val="3"/>
            <w:shd w:val="clear" w:color="auto" w:fill="auto"/>
          </w:tcPr>
          <w:p w14:paraId="3CFF216F" w14:textId="77777777" w:rsidR="009C3AC0" w:rsidRPr="00B863E8"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9. </w:t>
            </w:r>
            <w:r w:rsidRPr="00061E11">
              <w:rPr>
                <w:b/>
                <w:bCs/>
              </w:rPr>
              <w:t>Степени и корни. Степенная функция</w:t>
            </w:r>
          </w:p>
        </w:tc>
        <w:tc>
          <w:tcPr>
            <w:tcW w:w="992" w:type="dxa"/>
            <w:shd w:val="clear" w:color="auto" w:fill="auto"/>
          </w:tcPr>
          <w:p w14:paraId="22B279D7" w14:textId="06618396"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5</w:t>
            </w:r>
          </w:p>
        </w:tc>
        <w:tc>
          <w:tcPr>
            <w:tcW w:w="1810" w:type="dxa"/>
            <w:vMerge w:val="restart"/>
            <w:shd w:val="clear" w:color="auto" w:fill="auto"/>
            <w:vAlign w:val="center"/>
          </w:tcPr>
          <w:p w14:paraId="33F8F0C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w:t>
            </w:r>
          </w:p>
          <w:p w14:paraId="703969D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ОК-02, </w:t>
            </w:r>
          </w:p>
          <w:p w14:paraId="659F3B3E"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ОК-03, </w:t>
            </w:r>
          </w:p>
          <w:p w14:paraId="28B0B262"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ОК-04, </w:t>
            </w:r>
          </w:p>
          <w:p w14:paraId="1DB832EB"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ОК-05, </w:t>
            </w:r>
          </w:p>
          <w:p w14:paraId="3E8628A1"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ОК-07</w:t>
            </w:r>
            <w:r>
              <w:rPr>
                <w:bCs/>
              </w:rPr>
              <w:t xml:space="preserve">, </w:t>
            </w:r>
          </w:p>
          <w:p w14:paraId="3BD1785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02,</w:t>
            </w:r>
            <w:r w:rsidR="00DB43EB">
              <w:t xml:space="preserve"> </w:t>
            </w:r>
          </w:p>
          <w:p w14:paraId="6E035363"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04, </w:t>
            </w:r>
          </w:p>
          <w:p w14:paraId="10A2E15F"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ПРу</w:t>
            </w:r>
            <w:proofErr w:type="spellEnd"/>
            <w:r>
              <w:t xml:space="preserve"> 02, </w:t>
            </w:r>
          </w:p>
          <w:p w14:paraId="53ACBC4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05, </w:t>
            </w:r>
            <w:r w:rsidR="00DB43EB">
              <w:t xml:space="preserve"> </w:t>
            </w:r>
          </w:p>
          <w:p w14:paraId="24BF9D3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08, </w:t>
            </w:r>
            <w:r w:rsidR="00DB43EB">
              <w:t xml:space="preserve"> </w:t>
            </w:r>
          </w:p>
          <w:p w14:paraId="65FE8A3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ЛР 10</w:t>
            </w:r>
            <w:r w:rsidR="00DB43EB">
              <w:t>,</w:t>
            </w:r>
            <w:r>
              <w:t xml:space="preserve"> </w:t>
            </w:r>
            <w:r w:rsidR="00DB43EB">
              <w:t xml:space="preserve"> </w:t>
            </w:r>
          </w:p>
          <w:p w14:paraId="71092DE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03, </w:t>
            </w:r>
          </w:p>
          <w:p w14:paraId="0832F38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07, </w:t>
            </w:r>
          </w:p>
          <w:p w14:paraId="25B5383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МР 08</w:t>
            </w:r>
          </w:p>
        </w:tc>
      </w:tr>
      <w:tr w:rsidR="009C3AC0" w:rsidRPr="00061E11" w14:paraId="7B5A4483" w14:textId="77777777" w:rsidTr="0025622E">
        <w:trPr>
          <w:trHeight w:val="240"/>
        </w:trPr>
        <w:tc>
          <w:tcPr>
            <w:tcW w:w="2863" w:type="dxa"/>
            <w:vMerge w:val="restart"/>
            <w:shd w:val="clear" w:color="auto" w:fill="auto"/>
          </w:tcPr>
          <w:p w14:paraId="42C0A75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9.1 </w:t>
            </w:r>
          </w:p>
          <w:p w14:paraId="73E1767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Степенная функция, ее свойства</w:t>
            </w:r>
          </w:p>
        </w:tc>
        <w:tc>
          <w:tcPr>
            <w:tcW w:w="9044" w:type="dxa"/>
            <w:gridSpan w:val="2"/>
          </w:tcPr>
          <w:p w14:paraId="2B8BCC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3395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F0837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4C5770"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C345F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E6107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5284B8" w14:textId="77777777" w:rsidTr="0025622E">
        <w:trPr>
          <w:trHeight w:val="240"/>
        </w:trPr>
        <w:tc>
          <w:tcPr>
            <w:tcW w:w="2863" w:type="dxa"/>
            <w:vMerge/>
          </w:tcPr>
          <w:p w14:paraId="51034E2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D9EBB0" w14:textId="34018585"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190</w:t>
            </w:r>
          </w:p>
        </w:tc>
        <w:tc>
          <w:tcPr>
            <w:tcW w:w="7938" w:type="dxa"/>
            <w:shd w:val="clear" w:color="auto" w:fill="auto"/>
          </w:tcPr>
          <w:p w14:paraId="7133774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корня n-ой степени из действительного числа</w:t>
            </w:r>
          </w:p>
        </w:tc>
        <w:tc>
          <w:tcPr>
            <w:tcW w:w="992" w:type="dxa"/>
            <w:vMerge/>
            <w:shd w:val="clear" w:color="auto" w:fill="auto"/>
          </w:tcPr>
          <w:p w14:paraId="5E73F5C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1A8871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18BA42" w14:textId="77777777" w:rsidTr="0025622E">
        <w:trPr>
          <w:trHeight w:val="240"/>
        </w:trPr>
        <w:tc>
          <w:tcPr>
            <w:tcW w:w="2863" w:type="dxa"/>
            <w:vMerge/>
          </w:tcPr>
          <w:p w14:paraId="4DBA761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520643" w14:textId="2C5B147C"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191</w:t>
            </w:r>
          </w:p>
        </w:tc>
        <w:tc>
          <w:tcPr>
            <w:tcW w:w="7938" w:type="dxa"/>
            <w:shd w:val="clear" w:color="auto" w:fill="auto"/>
          </w:tcPr>
          <w:p w14:paraId="36C6F60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061E11">
              <w:rPr>
                <w:bCs/>
              </w:rPr>
              <w:t xml:space="preserve">  их свойства и графики.</w:t>
            </w:r>
          </w:p>
        </w:tc>
        <w:tc>
          <w:tcPr>
            <w:tcW w:w="992" w:type="dxa"/>
            <w:vMerge/>
            <w:shd w:val="clear" w:color="auto" w:fill="auto"/>
          </w:tcPr>
          <w:p w14:paraId="09D8710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F7442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099C47" w14:textId="77777777" w:rsidTr="0025622E">
        <w:trPr>
          <w:trHeight w:val="240"/>
        </w:trPr>
        <w:tc>
          <w:tcPr>
            <w:tcW w:w="2863" w:type="dxa"/>
            <w:vMerge/>
          </w:tcPr>
          <w:p w14:paraId="61AE558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134CC4" w14:textId="2A1A3F3B"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192</w:t>
            </w:r>
          </w:p>
        </w:tc>
        <w:tc>
          <w:tcPr>
            <w:tcW w:w="7938" w:type="dxa"/>
            <w:shd w:val="clear" w:color="auto" w:fill="auto"/>
          </w:tcPr>
          <w:p w14:paraId="1774F4A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корня n-ой степени</w:t>
            </w:r>
            <w:r>
              <w:rPr>
                <w:bCs/>
              </w:rPr>
              <w:t>.</w:t>
            </w:r>
          </w:p>
        </w:tc>
        <w:tc>
          <w:tcPr>
            <w:tcW w:w="992" w:type="dxa"/>
            <w:vMerge/>
            <w:shd w:val="clear" w:color="auto" w:fill="auto"/>
          </w:tcPr>
          <w:p w14:paraId="7CDAE22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235F3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0781C5F" w14:textId="77777777" w:rsidTr="0025622E">
        <w:trPr>
          <w:trHeight w:val="240"/>
        </w:trPr>
        <w:tc>
          <w:tcPr>
            <w:tcW w:w="2863" w:type="dxa"/>
            <w:vMerge/>
          </w:tcPr>
          <w:p w14:paraId="67BCFFA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A945F2" w14:textId="705E2E8F"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193</w:t>
            </w:r>
          </w:p>
        </w:tc>
        <w:tc>
          <w:tcPr>
            <w:tcW w:w="7938" w:type="dxa"/>
            <w:shd w:val="clear" w:color="auto" w:fill="auto"/>
          </w:tcPr>
          <w:p w14:paraId="70ED344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56FC2A3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EC5B5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8CD9B9" w14:textId="77777777" w:rsidTr="0025622E">
        <w:trPr>
          <w:trHeight w:val="240"/>
        </w:trPr>
        <w:tc>
          <w:tcPr>
            <w:tcW w:w="2863" w:type="dxa"/>
            <w:vMerge w:val="restart"/>
            <w:shd w:val="clear" w:color="auto" w:fill="auto"/>
          </w:tcPr>
          <w:p w14:paraId="7AE562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9.2 </w:t>
            </w:r>
          </w:p>
          <w:p w14:paraId="4D0350C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выражений с корнями n-ой степени</w:t>
            </w:r>
          </w:p>
        </w:tc>
        <w:tc>
          <w:tcPr>
            <w:tcW w:w="9044" w:type="dxa"/>
            <w:gridSpan w:val="2"/>
          </w:tcPr>
          <w:p w14:paraId="133DF4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ADA8E8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9B70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44DC19" w14:textId="225B9156"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BC65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DB9F4E0" w14:textId="77777777" w:rsidTr="0025622E">
        <w:trPr>
          <w:trHeight w:val="240"/>
        </w:trPr>
        <w:tc>
          <w:tcPr>
            <w:tcW w:w="2863" w:type="dxa"/>
            <w:vMerge/>
          </w:tcPr>
          <w:p w14:paraId="0B896C19"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049F0C" w14:textId="137CDF8E"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194</w:t>
            </w:r>
          </w:p>
        </w:tc>
        <w:tc>
          <w:tcPr>
            <w:tcW w:w="7938" w:type="dxa"/>
            <w:shd w:val="clear" w:color="auto" w:fill="auto"/>
          </w:tcPr>
          <w:p w14:paraId="7656706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иррациональных выражений</w:t>
            </w:r>
          </w:p>
        </w:tc>
        <w:tc>
          <w:tcPr>
            <w:tcW w:w="992" w:type="dxa"/>
            <w:vMerge/>
            <w:shd w:val="clear" w:color="auto" w:fill="auto"/>
          </w:tcPr>
          <w:p w14:paraId="6D228EC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C829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095A5F0" w14:textId="77777777" w:rsidTr="0025622E">
        <w:trPr>
          <w:trHeight w:val="240"/>
        </w:trPr>
        <w:tc>
          <w:tcPr>
            <w:tcW w:w="2863" w:type="dxa"/>
            <w:vMerge/>
          </w:tcPr>
          <w:p w14:paraId="58064E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D1F00" w14:textId="1810CFB8"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195</w:t>
            </w:r>
          </w:p>
        </w:tc>
        <w:tc>
          <w:tcPr>
            <w:tcW w:w="7938" w:type="dxa"/>
            <w:shd w:val="clear" w:color="auto" w:fill="auto"/>
          </w:tcPr>
          <w:p w14:paraId="7D9AE87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AD4F02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ECB3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D3EDEEC" w14:textId="77777777" w:rsidTr="0025622E">
        <w:trPr>
          <w:trHeight w:val="240"/>
        </w:trPr>
        <w:tc>
          <w:tcPr>
            <w:tcW w:w="2863" w:type="dxa"/>
            <w:vMerge w:val="restart"/>
            <w:shd w:val="clear" w:color="auto" w:fill="auto"/>
          </w:tcPr>
          <w:p w14:paraId="180BB6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9.3 </w:t>
            </w:r>
          </w:p>
          <w:p w14:paraId="14592C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степени с рациональным и действительным показателями </w:t>
            </w:r>
          </w:p>
        </w:tc>
        <w:tc>
          <w:tcPr>
            <w:tcW w:w="9044" w:type="dxa"/>
            <w:gridSpan w:val="2"/>
          </w:tcPr>
          <w:p w14:paraId="3C12B4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A8FDB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199B1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B606E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73128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29A87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E6753A2" w14:textId="77777777" w:rsidTr="0025622E">
        <w:trPr>
          <w:trHeight w:val="240"/>
        </w:trPr>
        <w:tc>
          <w:tcPr>
            <w:tcW w:w="2863" w:type="dxa"/>
            <w:vMerge/>
          </w:tcPr>
          <w:p w14:paraId="2FFAC6B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66985" w14:textId="40E002B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196</w:t>
            </w:r>
          </w:p>
        </w:tc>
        <w:tc>
          <w:tcPr>
            <w:tcW w:w="7938" w:type="dxa"/>
            <w:shd w:val="clear" w:color="auto" w:fill="auto"/>
          </w:tcPr>
          <w:p w14:paraId="052AE3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степени с любым рациональным показателем. Степенные функции, их свойства и графики</w:t>
            </w:r>
          </w:p>
        </w:tc>
        <w:tc>
          <w:tcPr>
            <w:tcW w:w="992" w:type="dxa"/>
            <w:vMerge/>
            <w:shd w:val="clear" w:color="auto" w:fill="auto"/>
          </w:tcPr>
          <w:p w14:paraId="596BD9A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88C12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D9170D4" w14:textId="77777777" w:rsidTr="0025622E">
        <w:trPr>
          <w:trHeight w:val="240"/>
        </w:trPr>
        <w:tc>
          <w:tcPr>
            <w:tcW w:w="2863" w:type="dxa"/>
            <w:vMerge/>
          </w:tcPr>
          <w:p w14:paraId="4D002C7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B7B1EC" w14:textId="6E7AB305"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197</w:t>
            </w:r>
          </w:p>
        </w:tc>
        <w:tc>
          <w:tcPr>
            <w:tcW w:w="7938" w:type="dxa"/>
            <w:shd w:val="clear" w:color="auto" w:fill="auto"/>
          </w:tcPr>
          <w:p w14:paraId="14315D8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4DE307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AF5AA4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21116A6" w14:textId="77777777" w:rsidTr="0025622E">
        <w:trPr>
          <w:trHeight w:val="240"/>
        </w:trPr>
        <w:tc>
          <w:tcPr>
            <w:tcW w:w="2863" w:type="dxa"/>
            <w:vMerge w:val="restart"/>
            <w:shd w:val="clear" w:color="auto" w:fill="auto"/>
          </w:tcPr>
          <w:p w14:paraId="2FA260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9.4 </w:t>
            </w:r>
          </w:p>
          <w:p w14:paraId="035B7AD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Решение иррациональных уравнений и неравенств</w:t>
            </w:r>
          </w:p>
        </w:tc>
        <w:tc>
          <w:tcPr>
            <w:tcW w:w="9044" w:type="dxa"/>
            <w:gridSpan w:val="2"/>
          </w:tcPr>
          <w:p w14:paraId="67845A2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B827D8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16803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4134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20FE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4079F74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2C239B9" w14:textId="77777777" w:rsidTr="0025622E">
        <w:trPr>
          <w:trHeight w:val="240"/>
        </w:trPr>
        <w:tc>
          <w:tcPr>
            <w:tcW w:w="2863" w:type="dxa"/>
            <w:vMerge/>
          </w:tcPr>
          <w:p w14:paraId="049E91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23A381A" w14:textId="0A3A453E"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198</w:t>
            </w:r>
          </w:p>
        </w:tc>
        <w:tc>
          <w:tcPr>
            <w:tcW w:w="7938" w:type="dxa"/>
            <w:shd w:val="clear" w:color="auto" w:fill="auto"/>
          </w:tcPr>
          <w:p w14:paraId="1E872F9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w:t>
            </w:r>
            <w:r>
              <w:rPr>
                <w:bCs/>
              </w:rPr>
              <w:t>.</w:t>
            </w:r>
          </w:p>
        </w:tc>
        <w:tc>
          <w:tcPr>
            <w:tcW w:w="992" w:type="dxa"/>
            <w:vMerge/>
            <w:shd w:val="clear" w:color="auto" w:fill="auto"/>
          </w:tcPr>
          <w:p w14:paraId="4338734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ABBE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5F9D55A" w14:textId="77777777" w:rsidTr="0025622E">
        <w:trPr>
          <w:trHeight w:val="240"/>
        </w:trPr>
        <w:tc>
          <w:tcPr>
            <w:tcW w:w="2863" w:type="dxa"/>
            <w:vMerge/>
          </w:tcPr>
          <w:p w14:paraId="302D43D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90CD46" w14:textId="7C198F31"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199</w:t>
            </w:r>
          </w:p>
        </w:tc>
        <w:tc>
          <w:tcPr>
            <w:tcW w:w="7938" w:type="dxa"/>
            <w:shd w:val="clear" w:color="auto" w:fill="auto"/>
          </w:tcPr>
          <w:p w14:paraId="751FD0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 Методы их решения.</w:t>
            </w:r>
          </w:p>
        </w:tc>
        <w:tc>
          <w:tcPr>
            <w:tcW w:w="992" w:type="dxa"/>
            <w:vMerge/>
            <w:shd w:val="clear" w:color="auto" w:fill="auto"/>
          </w:tcPr>
          <w:p w14:paraId="608B787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9D7D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DBE9752" w14:textId="77777777" w:rsidTr="0025622E">
        <w:trPr>
          <w:trHeight w:val="240"/>
        </w:trPr>
        <w:tc>
          <w:tcPr>
            <w:tcW w:w="2863" w:type="dxa"/>
            <w:vMerge/>
          </w:tcPr>
          <w:p w14:paraId="3C7AC8C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4F6B2" w14:textId="247442D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00</w:t>
            </w:r>
          </w:p>
        </w:tc>
        <w:tc>
          <w:tcPr>
            <w:tcW w:w="7938" w:type="dxa"/>
            <w:shd w:val="clear" w:color="auto" w:fill="auto"/>
          </w:tcPr>
          <w:p w14:paraId="1B28EF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иррациональных уравнений и неравенств</w:t>
            </w:r>
            <w:r>
              <w:rPr>
                <w:bCs/>
              </w:rPr>
              <w:t>.</w:t>
            </w:r>
          </w:p>
        </w:tc>
        <w:tc>
          <w:tcPr>
            <w:tcW w:w="992" w:type="dxa"/>
            <w:vMerge/>
            <w:shd w:val="clear" w:color="auto" w:fill="auto"/>
          </w:tcPr>
          <w:p w14:paraId="0C70E7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7DC3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FB0841F" w14:textId="77777777" w:rsidTr="0025622E">
        <w:trPr>
          <w:trHeight w:val="240"/>
        </w:trPr>
        <w:tc>
          <w:tcPr>
            <w:tcW w:w="2863" w:type="dxa"/>
            <w:vMerge/>
          </w:tcPr>
          <w:p w14:paraId="63BFE8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39DEF5" w14:textId="489D1688"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01</w:t>
            </w:r>
          </w:p>
        </w:tc>
        <w:tc>
          <w:tcPr>
            <w:tcW w:w="7938" w:type="dxa"/>
            <w:shd w:val="clear" w:color="auto" w:fill="auto"/>
          </w:tcPr>
          <w:p w14:paraId="4B2B3F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r>
              <w:rPr>
                <w:bCs/>
              </w:rPr>
              <w:t>.</w:t>
            </w:r>
          </w:p>
        </w:tc>
        <w:tc>
          <w:tcPr>
            <w:tcW w:w="992" w:type="dxa"/>
            <w:vMerge/>
            <w:shd w:val="clear" w:color="auto" w:fill="auto"/>
          </w:tcPr>
          <w:p w14:paraId="551FFF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A994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E6390D6" w14:textId="77777777" w:rsidTr="0025622E">
        <w:trPr>
          <w:trHeight w:val="240"/>
        </w:trPr>
        <w:tc>
          <w:tcPr>
            <w:tcW w:w="2863" w:type="dxa"/>
            <w:vMerge w:val="restart"/>
            <w:shd w:val="clear" w:color="auto" w:fill="auto"/>
          </w:tcPr>
          <w:p w14:paraId="41C987A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9.5 </w:t>
            </w:r>
          </w:p>
          <w:p w14:paraId="6B651AA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Степени и корни. Степенная функция</w:t>
            </w:r>
          </w:p>
        </w:tc>
        <w:tc>
          <w:tcPr>
            <w:tcW w:w="9044" w:type="dxa"/>
            <w:gridSpan w:val="2"/>
          </w:tcPr>
          <w:p w14:paraId="20BD745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F24A2B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841FE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C8A254" w14:textId="4DF47B3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A08605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242F513" w14:textId="77777777" w:rsidTr="0025622E">
        <w:trPr>
          <w:trHeight w:val="239"/>
        </w:trPr>
        <w:tc>
          <w:tcPr>
            <w:tcW w:w="2863" w:type="dxa"/>
            <w:vMerge/>
          </w:tcPr>
          <w:p w14:paraId="4CB84F4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C692F0" w14:textId="3D2674D7"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202</w:t>
            </w:r>
          </w:p>
        </w:tc>
        <w:tc>
          <w:tcPr>
            <w:tcW w:w="7938" w:type="dxa"/>
            <w:shd w:val="clear" w:color="auto" w:fill="auto"/>
          </w:tcPr>
          <w:p w14:paraId="3DFFDED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степенной функции. </w:t>
            </w:r>
          </w:p>
        </w:tc>
        <w:tc>
          <w:tcPr>
            <w:tcW w:w="992" w:type="dxa"/>
            <w:vMerge/>
            <w:shd w:val="clear" w:color="auto" w:fill="auto"/>
          </w:tcPr>
          <w:p w14:paraId="1C15069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BC8C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F792590" w14:textId="77777777" w:rsidTr="0025622E">
        <w:trPr>
          <w:trHeight w:val="240"/>
        </w:trPr>
        <w:tc>
          <w:tcPr>
            <w:tcW w:w="2863" w:type="dxa"/>
            <w:vMerge/>
          </w:tcPr>
          <w:p w14:paraId="0DC0D84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3712A9" w14:textId="4BD29C8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03</w:t>
            </w:r>
          </w:p>
        </w:tc>
        <w:tc>
          <w:tcPr>
            <w:tcW w:w="7938" w:type="dxa"/>
            <w:shd w:val="clear" w:color="auto" w:fill="auto"/>
          </w:tcPr>
          <w:p w14:paraId="6DD3AD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Использование </w:t>
            </w:r>
            <w:r w:rsidRPr="00061E11">
              <w:rPr>
                <w:bCs/>
              </w:rPr>
              <w:t>свойств</w:t>
            </w:r>
            <w:r>
              <w:rPr>
                <w:bCs/>
              </w:rPr>
              <w:t xml:space="preserve"> степенной функции</w:t>
            </w:r>
            <w:r w:rsidRPr="00061E11">
              <w:rPr>
                <w:bCs/>
              </w:rPr>
              <w:t xml:space="preserve"> при решении уравнений и неравенств</w:t>
            </w:r>
            <w:r>
              <w:rPr>
                <w:bCs/>
              </w:rPr>
              <w:t>.</w:t>
            </w:r>
          </w:p>
        </w:tc>
        <w:tc>
          <w:tcPr>
            <w:tcW w:w="992" w:type="dxa"/>
            <w:vMerge/>
            <w:shd w:val="clear" w:color="auto" w:fill="auto"/>
          </w:tcPr>
          <w:p w14:paraId="6CB67B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9F5B2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AE2159F" w14:textId="77777777" w:rsidTr="0025622E">
        <w:trPr>
          <w:trHeight w:val="240"/>
        </w:trPr>
        <w:tc>
          <w:tcPr>
            <w:tcW w:w="2863" w:type="dxa"/>
            <w:vMerge/>
          </w:tcPr>
          <w:p w14:paraId="1FDA89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D0CB93" w14:textId="7A5FBA40"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04</w:t>
            </w:r>
          </w:p>
        </w:tc>
        <w:tc>
          <w:tcPr>
            <w:tcW w:w="7938" w:type="dxa"/>
            <w:shd w:val="clear" w:color="auto" w:fill="auto"/>
          </w:tcPr>
          <w:p w14:paraId="6E1E800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32233C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22A46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52A9FF6" w14:textId="77777777" w:rsidTr="0025622E">
        <w:trPr>
          <w:trHeight w:val="20"/>
        </w:trPr>
        <w:tc>
          <w:tcPr>
            <w:tcW w:w="11907" w:type="dxa"/>
            <w:gridSpan w:val="3"/>
            <w:shd w:val="clear" w:color="auto" w:fill="auto"/>
          </w:tcPr>
          <w:p w14:paraId="2E6452C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10. Показательная функция</w:t>
            </w:r>
          </w:p>
        </w:tc>
        <w:tc>
          <w:tcPr>
            <w:tcW w:w="992" w:type="dxa"/>
            <w:shd w:val="clear" w:color="auto" w:fill="auto"/>
          </w:tcPr>
          <w:p w14:paraId="59C93460" w14:textId="5104DDD2"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2</w:t>
            </w:r>
          </w:p>
        </w:tc>
        <w:tc>
          <w:tcPr>
            <w:tcW w:w="1810" w:type="dxa"/>
            <w:vMerge w:val="restart"/>
            <w:shd w:val="clear" w:color="auto" w:fill="auto"/>
            <w:vAlign w:val="center"/>
          </w:tcPr>
          <w:p w14:paraId="16EB1FA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ОК-07</w:t>
            </w:r>
          </w:p>
        </w:tc>
      </w:tr>
      <w:tr w:rsidR="009C3AC0" w:rsidRPr="00061E11" w14:paraId="2C9C7799" w14:textId="77777777" w:rsidTr="0025622E">
        <w:trPr>
          <w:trHeight w:val="182"/>
        </w:trPr>
        <w:tc>
          <w:tcPr>
            <w:tcW w:w="2863" w:type="dxa"/>
            <w:vMerge w:val="restart"/>
            <w:shd w:val="clear" w:color="auto" w:fill="auto"/>
          </w:tcPr>
          <w:p w14:paraId="5F478D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10.1 </w:t>
            </w:r>
          </w:p>
          <w:p w14:paraId="56FC74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Показательная функция, ее свойства</w:t>
            </w:r>
          </w:p>
        </w:tc>
        <w:tc>
          <w:tcPr>
            <w:tcW w:w="9044" w:type="dxa"/>
            <w:gridSpan w:val="2"/>
          </w:tcPr>
          <w:p w14:paraId="2E07DDF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ED9F9B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E67F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F6E0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20E3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B831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F46DD1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24BBD1E" w14:textId="77777777" w:rsidTr="0025622E">
        <w:trPr>
          <w:trHeight w:val="20"/>
        </w:trPr>
        <w:tc>
          <w:tcPr>
            <w:tcW w:w="2863" w:type="dxa"/>
            <w:vMerge/>
          </w:tcPr>
          <w:p w14:paraId="09A503E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943853" w14:textId="3D39B7CC"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05</w:t>
            </w:r>
          </w:p>
        </w:tc>
        <w:tc>
          <w:tcPr>
            <w:tcW w:w="7938" w:type="dxa"/>
            <w:shd w:val="clear" w:color="auto" w:fill="auto"/>
          </w:tcPr>
          <w:p w14:paraId="4341757C"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Степень с произвольным действительным показателем. </w:t>
            </w:r>
          </w:p>
        </w:tc>
        <w:tc>
          <w:tcPr>
            <w:tcW w:w="992" w:type="dxa"/>
            <w:vMerge/>
            <w:shd w:val="clear" w:color="auto" w:fill="auto"/>
          </w:tcPr>
          <w:p w14:paraId="4144EBC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15904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093532" w14:textId="77777777" w:rsidTr="0025622E">
        <w:trPr>
          <w:trHeight w:val="20"/>
        </w:trPr>
        <w:tc>
          <w:tcPr>
            <w:tcW w:w="2863" w:type="dxa"/>
            <w:vMerge/>
          </w:tcPr>
          <w:p w14:paraId="1EA307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7236BA" w14:textId="02E79A6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06</w:t>
            </w:r>
          </w:p>
        </w:tc>
        <w:tc>
          <w:tcPr>
            <w:tcW w:w="7938" w:type="dxa"/>
            <w:shd w:val="clear" w:color="auto" w:fill="auto"/>
          </w:tcPr>
          <w:p w14:paraId="0BAA5E4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показательной функции, ее свойства и график. Знакомство с применением показательной функции.</w:t>
            </w:r>
          </w:p>
        </w:tc>
        <w:tc>
          <w:tcPr>
            <w:tcW w:w="992" w:type="dxa"/>
            <w:vMerge/>
            <w:shd w:val="clear" w:color="auto" w:fill="auto"/>
          </w:tcPr>
          <w:p w14:paraId="21F09CF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C3A1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0CEBC7B" w14:textId="77777777" w:rsidTr="0025622E">
        <w:trPr>
          <w:trHeight w:val="20"/>
        </w:trPr>
        <w:tc>
          <w:tcPr>
            <w:tcW w:w="2863" w:type="dxa"/>
            <w:vMerge/>
          </w:tcPr>
          <w:p w14:paraId="0E4AA09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FEDFF9" w14:textId="3C86181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07</w:t>
            </w:r>
          </w:p>
        </w:tc>
        <w:tc>
          <w:tcPr>
            <w:tcW w:w="7938" w:type="dxa"/>
            <w:shd w:val="clear" w:color="auto" w:fill="auto"/>
          </w:tcPr>
          <w:p w14:paraId="4FE3329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функционально-графическим методом</w:t>
            </w:r>
            <w:r>
              <w:rPr>
                <w:bCs/>
              </w:rPr>
              <w:t>.</w:t>
            </w:r>
          </w:p>
        </w:tc>
        <w:tc>
          <w:tcPr>
            <w:tcW w:w="992" w:type="dxa"/>
            <w:vMerge/>
            <w:shd w:val="clear" w:color="auto" w:fill="auto"/>
          </w:tcPr>
          <w:p w14:paraId="5A19A51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DF97C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C2A488A" w14:textId="77777777" w:rsidTr="0025622E">
        <w:trPr>
          <w:trHeight w:val="20"/>
        </w:trPr>
        <w:tc>
          <w:tcPr>
            <w:tcW w:w="2863" w:type="dxa"/>
            <w:vMerge/>
          </w:tcPr>
          <w:p w14:paraId="062198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F542B8" w14:textId="21AF1A46"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08</w:t>
            </w:r>
          </w:p>
        </w:tc>
        <w:tc>
          <w:tcPr>
            <w:tcW w:w="7938" w:type="dxa"/>
            <w:shd w:val="clear" w:color="auto" w:fill="auto"/>
          </w:tcPr>
          <w:p w14:paraId="490D7FA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25E64E2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521CD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CB275B" w14:textId="77777777" w:rsidTr="0025622E">
        <w:trPr>
          <w:trHeight w:val="20"/>
        </w:trPr>
        <w:tc>
          <w:tcPr>
            <w:tcW w:w="2863" w:type="dxa"/>
            <w:vMerge w:val="restart"/>
            <w:shd w:val="clear" w:color="auto" w:fill="auto"/>
          </w:tcPr>
          <w:p w14:paraId="5D2DB2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10.2 </w:t>
            </w:r>
          </w:p>
          <w:p w14:paraId="3D2390D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и неравенств</w:t>
            </w:r>
          </w:p>
        </w:tc>
        <w:tc>
          <w:tcPr>
            <w:tcW w:w="9044" w:type="dxa"/>
            <w:gridSpan w:val="2"/>
          </w:tcPr>
          <w:p w14:paraId="187932C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9D8A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2C9EB2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74F5A7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4D4CA9" w14:textId="0582CC4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2282BE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419FE72" w14:textId="77777777" w:rsidTr="0025622E">
        <w:trPr>
          <w:trHeight w:val="20"/>
        </w:trPr>
        <w:tc>
          <w:tcPr>
            <w:tcW w:w="2863" w:type="dxa"/>
            <w:vMerge/>
          </w:tcPr>
          <w:p w14:paraId="68B174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04C2A" w14:textId="3EE8480A"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09</w:t>
            </w:r>
          </w:p>
        </w:tc>
        <w:tc>
          <w:tcPr>
            <w:tcW w:w="7938" w:type="dxa"/>
            <w:shd w:val="clear" w:color="auto" w:fill="auto"/>
          </w:tcPr>
          <w:p w14:paraId="09D6E8D0"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992" w:type="dxa"/>
            <w:vMerge/>
            <w:shd w:val="clear" w:color="auto" w:fill="auto"/>
          </w:tcPr>
          <w:p w14:paraId="14AE29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872B86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9E680D9" w14:textId="77777777" w:rsidTr="0025622E">
        <w:trPr>
          <w:trHeight w:val="20"/>
        </w:trPr>
        <w:tc>
          <w:tcPr>
            <w:tcW w:w="2863" w:type="dxa"/>
            <w:vMerge/>
          </w:tcPr>
          <w:p w14:paraId="6CCB34F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BBB2E2" w14:textId="46DDFA7C" w:rsidR="009C3AC0"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10</w:t>
            </w:r>
          </w:p>
        </w:tc>
        <w:tc>
          <w:tcPr>
            <w:tcW w:w="7938" w:type="dxa"/>
            <w:shd w:val="clear" w:color="auto" w:fill="auto"/>
          </w:tcPr>
          <w:p w14:paraId="1DCA692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r>
              <w:rPr>
                <w:bCs/>
              </w:rPr>
              <w:t>.</w:t>
            </w:r>
          </w:p>
        </w:tc>
        <w:tc>
          <w:tcPr>
            <w:tcW w:w="992" w:type="dxa"/>
            <w:vMerge/>
            <w:shd w:val="clear" w:color="auto" w:fill="auto"/>
          </w:tcPr>
          <w:p w14:paraId="79301FC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641159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D4EF4F1" w14:textId="77777777" w:rsidTr="0025622E">
        <w:trPr>
          <w:trHeight w:val="20"/>
        </w:trPr>
        <w:tc>
          <w:tcPr>
            <w:tcW w:w="2863" w:type="dxa"/>
            <w:vMerge/>
          </w:tcPr>
          <w:p w14:paraId="6D16FB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ACAF60" w14:textId="4DF59F4C" w:rsidR="00B863E8"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11</w:t>
            </w:r>
          </w:p>
        </w:tc>
        <w:tc>
          <w:tcPr>
            <w:tcW w:w="7938" w:type="dxa"/>
            <w:shd w:val="clear" w:color="auto" w:fill="auto"/>
          </w:tcPr>
          <w:p w14:paraId="6CD0CAE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105796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1045B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1A41E2DB" w14:textId="77777777" w:rsidTr="0025622E">
        <w:trPr>
          <w:trHeight w:val="20"/>
        </w:trPr>
        <w:tc>
          <w:tcPr>
            <w:tcW w:w="2863" w:type="dxa"/>
            <w:vMerge w:val="restart"/>
            <w:shd w:val="clear" w:color="auto" w:fill="auto"/>
          </w:tcPr>
          <w:p w14:paraId="291780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10.3 </w:t>
            </w:r>
          </w:p>
          <w:p w14:paraId="05A08BD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показательных уравнений</w:t>
            </w:r>
          </w:p>
        </w:tc>
        <w:tc>
          <w:tcPr>
            <w:tcW w:w="9044" w:type="dxa"/>
            <w:gridSpan w:val="2"/>
          </w:tcPr>
          <w:p w14:paraId="7B20A5F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E8BFB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B2EDBE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B764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198B90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867B2BC" w14:textId="77777777" w:rsidTr="0025622E">
        <w:trPr>
          <w:trHeight w:val="20"/>
        </w:trPr>
        <w:tc>
          <w:tcPr>
            <w:tcW w:w="2863" w:type="dxa"/>
            <w:vMerge/>
          </w:tcPr>
          <w:p w14:paraId="6CA89A3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31F639" w14:textId="144E2469"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12</w:t>
            </w:r>
          </w:p>
        </w:tc>
        <w:tc>
          <w:tcPr>
            <w:tcW w:w="7938" w:type="dxa"/>
            <w:shd w:val="clear" w:color="auto" w:fill="auto"/>
          </w:tcPr>
          <w:p w14:paraId="66BF971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систем показательных уравнений</w:t>
            </w:r>
          </w:p>
        </w:tc>
        <w:tc>
          <w:tcPr>
            <w:tcW w:w="992" w:type="dxa"/>
            <w:vMerge/>
            <w:shd w:val="clear" w:color="auto" w:fill="auto"/>
          </w:tcPr>
          <w:p w14:paraId="5F1411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1C03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84C2F4C" w14:textId="77777777" w:rsidTr="0025622E">
        <w:trPr>
          <w:trHeight w:val="20"/>
        </w:trPr>
        <w:tc>
          <w:tcPr>
            <w:tcW w:w="2863" w:type="dxa"/>
            <w:vMerge/>
          </w:tcPr>
          <w:p w14:paraId="5D4084F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3A4AE2" w14:textId="07C09C75"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13</w:t>
            </w:r>
          </w:p>
        </w:tc>
        <w:tc>
          <w:tcPr>
            <w:tcW w:w="7938" w:type="dxa"/>
            <w:shd w:val="clear" w:color="auto" w:fill="auto"/>
          </w:tcPr>
          <w:p w14:paraId="4A576E5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7308F7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FD9BB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F1B52AE" w14:textId="77777777" w:rsidTr="0025622E">
        <w:trPr>
          <w:trHeight w:val="20"/>
        </w:trPr>
        <w:tc>
          <w:tcPr>
            <w:tcW w:w="2863" w:type="dxa"/>
            <w:vMerge w:val="restart"/>
            <w:shd w:val="clear" w:color="auto" w:fill="auto"/>
          </w:tcPr>
          <w:p w14:paraId="4DBF52B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10.4 </w:t>
            </w:r>
          </w:p>
          <w:p w14:paraId="3FD4599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Показательная функция</w:t>
            </w:r>
          </w:p>
        </w:tc>
        <w:tc>
          <w:tcPr>
            <w:tcW w:w="9044" w:type="dxa"/>
            <w:gridSpan w:val="2"/>
          </w:tcPr>
          <w:p w14:paraId="507D06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77E0BE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9C7E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B3BAA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0CD81D" w14:textId="38A42BE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4CB878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D4C81F9" w14:textId="77777777" w:rsidTr="0025622E">
        <w:trPr>
          <w:trHeight w:val="20"/>
        </w:trPr>
        <w:tc>
          <w:tcPr>
            <w:tcW w:w="2863" w:type="dxa"/>
            <w:vMerge/>
          </w:tcPr>
          <w:p w14:paraId="563FDB1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C4E130" w14:textId="08DD2319"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14</w:t>
            </w:r>
          </w:p>
        </w:tc>
        <w:tc>
          <w:tcPr>
            <w:tcW w:w="7938" w:type="dxa"/>
            <w:shd w:val="clear" w:color="auto" w:fill="auto"/>
          </w:tcPr>
          <w:p w14:paraId="1DFFD47E" w14:textId="77777777" w:rsidR="00B863E8" w:rsidRPr="00061E11" w:rsidRDefault="00B863E8"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и методом введения новой переменной. </w:t>
            </w:r>
          </w:p>
        </w:tc>
        <w:tc>
          <w:tcPr>
            <w:tcW w:w="992" w:type="dxa"/>
            <w:vMerge/>
            <w:shd w:val="clear" w:color="auto" w:fill="auto"/>
          </w:tcPr>
          <w:p w14:paraId="7A87A88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5963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15E40DB" w14:textId="77777777" w:rsidTr="0025622E">
        <w:trPr>
          <w:trHeight w:val="20"/>
        </w:trPr>
        <w:tc>
          <w:tcPr>
            <w:tcW w:w="2863" w:type="dxa"/>
            <w:vMerge/>
          </w:tcPr>
          <w:p w14:paraId="58BC8F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E8DF9D" w14:textId="693D5D85"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15</w:t>
            </w:r>
          </w:p>
        </w:tc>
        <w:tc>
          <w:tcPr>
            <w:tcW w:w="7938" w:type="dxa"/>
            <w:shd w:val="clear" w:color="auto" w:fill="auto"/>
          </w:tcPr>
          <w:p w14:paraId="04D7764F" w14:textId="77777777"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p>
        </w:tc>
        <w:tc>
          <w:tcPr>
            <w:tcW w:w="992" w:type="dxa"/>
            <w:vMerge/>
            <w:shd w:val="clear" w:color="auto" w:fill="auto"/>
          </w:tcPr>
          <w:p w14:paraId="58E27A3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7818D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66D9600" w14:textId="77777777" w:rsidTr="0025622E">
        <w:trPr>
          <w:trHeight w:val="20"/>
        </w:trPr>
        <w:tc>
          <w:tcPr>
            <w:tcW w:w="2863" w:type="dxa"/>
            <w:vMerge/>
          </w:tcPr>
          <w:p w14:paraId="07EAED5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A0365D" w14:textId="6B7CF62C"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16</w:t>
            </w:r>
          </w:p>
        </w:tc>
        <w:tc>
          <w:tcPr>
            <w:tcW w:w="7938" w:type="dxa"/>
            <w:shd w:val="clear" w:color="auto" w:fill="auto"/>
          </w:tcPr>
          <w:p w14:paraId="4F526F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87DA9D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EA6690"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6830409" w14:textId="77777777" w:rsidTr="0025622E">
        <w:trPr>
          <w:trHeight w:val="20"/>
        </w:trPr>
        <w:tc>
          <w:tcPr>
            <w:tcW w:w="11907" w:type="dxa"/>
            <w:gridSpan w:val="3"/>
            <w:shd w:val="clear" w:color="auto" w:fill="auto"/>
          </w:tcPr>
          <w:p w14:paraId="65206938"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11. Логарифмы. Логарифмическая функция</w:t>
            </w:r>
          </w:p>
        </w:tc>
        <w:tc>
          <w:tcPr>
            <w:tcW w:w="992" w:type="dxa"/>
            <w:shd w:val="clear" w:color="auto" w:fill="auto"/>
          </w:tcPr>
          <w:p w14:paraId="277186DA" w14:textId="361C676A"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19</w:t>
            </w:r>
          </w:p>
        </w:tc>
        <w:tc>
          <w:tcPr>
            <w:tcW w:w="1810" w:type="dxa"/>
            <w:vMerge w:val="restart"/>
            <w:shd w:val="clear" w:color="auto" w:fill="auto"/>
            <w:vAlign w:val="center"/>
          </w:tcPr>
          <w:p w14:paraId="494F163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ОК-02, </w:t>
            </w:r>
            <w:r w:rsidRPr="00061E11">
              <w:rPr>
                <w:bCs/>
              </w:rPr>
              <w:br/>
              <w:t xml:space="preserve">ОК-03, ОК-04, </w:t>
            </w:r>
          </w:p>
          <w:p w14:paraId="7A1303BB" w14:textId="77777777" w:rsidR="00A55E8B" w:rsidRPr="00061E11" w:rsidRDefault="00A55E8B"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ОК-05, ОК-07</w:t>
            </w:r>
          </w:p>
        </w:tc>
      </w:tr>
      <w:tr w:rsidR="00A55E8B" w:rsidRPr="00061E11" w14:paraId="6E90C380" w14:textId="77777777" w:rsidTr="0025622E">
        <w:trPr>
          <w:trHeight w:val="20"/>
        </w:trPr>
        <w:tc>
          <w:tcPr>
            <w:tcW w:w="2863" w:type="dxa"/>
            <w:vMerge w:val="restart"/>
            <w:shd w:val="clear" w:color="auto" w:fill="auto"/>
          </w:tcPr>
          <w:p w14:paraId="2B3EA4B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11.1 </w:t>
            </w:r>
          </w:p>
          <w:p w14:paraId="1D41B2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 числа. Десятичный и натуральный логарифмы, число е</w:t>
            </w:r>
          </w:p>
        </w:tc>
        <w:tc>
          <w:tcPr>
            <w:tcW w:w="9044" w:type="dxa"/>
            <w:gridSpan w:val="2"/>
          </w:tcPr>
          <w:p w14:paraId="7C7C315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37E58A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C14BF"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54DCE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AC150A" w14:textId="0F50E850"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63AFE92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547B5D5" w14:textId="77777777" w:rsidTr="0025622E">
        <w:trPr>
          <w:trHeight w:val="20"/>
        </w:trPr>
        <w:tc>
          <w:tcPr>
            <w:tcW w:w="2863" w:type="dxa"/>
            <w:vMerge/>
          </w:tcPr>
          <w:p w14:paraId="42A8FE2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2A4946" w14:textId="2EC28FC5"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17</w:t>
            </w:r>
          </w:p>
        </w:tc>
        <w:tc>
          <w:tcPr>
            <w:tcW w:w="7938" w:type="dxa"/>
            <w:shd w:val="clear" w:color="auto" w:fill="auto"/>
          </w:tcPr>
          <w:p w14:paraId="3949E3FD" w14:textId="7AE5B39F"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 числа. </w:t>
            </w:r>
            <w:r w:rsidR="00444F4D" w:rsidRPr="00061E11">
              <w:rPr>
                <w:bCs/>
              </w:rPr>
              <w:t>Десятичный и натуральный логарифмы, число е</w:t>
            </w:r>
            <w:r w:rsidR="00444F4D">
              <w:rPr>
                <w:bCs/>
              </w:rPr>
              <w:t>.</w:t>
            </w:r>
          </w:p>
        </w:tc>
        <w:tc>
          <w:tcPr>
            <w:tcW w:w="992" w:type="dxa"/>
            <w:vMerge/>
            <w:shd w:val="clear" w:color="auto" w:fill="auto"/>
          </w:tcPr>
          <w:p w14:paraId="62BC276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10AC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68D496" w14:textId="77777777" w:rsidTr="0025622E">
        <w:trPr>
          <w:trHeight w:val="20"/>
        </w:trPr>
        <w:tc>
          <w:tcPr>
            <w:tcW w:w="2863" w:type="dxa"/>
            <w:vMerge/>
          </w:tcPr>
          <w:p w14:paraId="69A2700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AFB8D2" w14:textId="42EEA25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18</w:t>
            </w:r>
          </w:p>
        </w:tc>
        <w:tc>
          <w:tcPr>
            <w:tcW w:w="7938" w:type="dxa"/>
            <w:shd w:val="clear" w:color="auto" w:fill="auto"/>
          </w:tcPr>
          <w:p w14:paraId="4B521DB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849DB2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6853E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C629983" w14:textId="77777777" w:rsidTr="0025622E">
        <w:trPr>
          <w:trHeight w:val="20"/>
        </w:trPr>
        <w:tc>
          <w:tcPr>
            <w:tcW w:w="2863" w:type="dxa"/>
            <w:vMerge w:val="restart"/>
            <w:shd w:val="clear" w:color="auto" w:fill="auto"/>
          </w:tcPr>
          <w:p w14:paraId="4DB0536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11.2 </w:t>
            </w:r>
          </w:p>
          <w:p w14:paraId="007BCF1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логарифмов. Операция логарифмирования</w:t>
            </w:r>
          </w:p>
        </w:tc>
        <w:tc>
          <w:tcPr>
            <w:tcW w:w="9044" w:type="dxa"/>
            <w:gridSpan w:val="2"/>
          </w:tcPr>
          <w:p w14:paraId="28C45BD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03AFE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7F243D"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9E2405" w14:textId="7B7B23BB"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DD8AC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A6FAC" w14:textId="77777777" w:rsidTr="0025622E">
        <w:trPr>
          <w:trHeight w:val="20"/>
        </w:trPr>
        <w:tc>
          <w:tcPr>
            <w:tcW w:w="2863" w:type="dxa"/>
            <w:vMerge/>
          </w:tcPr>
          <w:p w14:paraId="7DA8234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65F7D0B" w14:textId="546CE3D1" w:rsidR="00B863E8"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219</w:t>
            </w:r>
          </w:p>
        </w:tc>
        <w:tc>
          <w:tcPr>
            <w:tcW w:w="7938" w:type="dxa"/>
            <w:shd w:val="clear" w:color="auto" w:fill="auto"/>
          </w:tcPr>
          <w:p w14:paraId="084CE5D7" w14:textId="77777777"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логарифмов. </w:t>
            </w:r>
          </w:p>
        </w:tc>
        <w:tc>
          <w:tcPr>
            <w:tcW w:w="992" w:type="dxa"/>
            <w:vMerge/>
            <w:shd w:val="clear" w:color="auto" w:fill="auto"/>
          </w:tcPr>
          <w:p w14:paraId="091A309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C6CF4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6F8185B" w14:textId="77777777" w:rsidTr="0025622E">
        <w:trPr>
          <w:trHeight w:val="20"/>
        </w:trPr>
        <w:tc>
          <w:tcPr>
            <w:tcW w:w="2863" w:type="dxa"/>
            <w:vMerge/>
          </w:tcPr>
          <w:p w14:paraId="511E4AA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2283DF" w14:textId="07906DE5"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20</w:t>
            </w:r>
          </w:p>
        </w:tc>
        <w:tc>
          <w:tcPr>
            <w:tcW w:w="7938" w:type="dxa"/>
            <w:shd w:val="clear" w:color="auto" w:fill="auto"/>
          </w:tcPr>
          <w:p w14:paraId="5129B304"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Операция логарифмирования.</w:t>
            </w:r>
          </w:p>
        </w:tc>
        <w:tc>
          <w:tcPr>
            <w:tcW w:w="992" w:type="dxa"/>
            <w:vMerge/>
            <w:shd w:val="clear" w:color="auto" w:fill="auto"/>
          </w:tcPr>
          <w:p w14:paraId="47C5725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C0AEA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C7228" w14:textId="77777777" w:rsidTr="0025622E">
        <w:trPr>
          <w:trHeight w:val="20"/>
        </w:trPr>
        <w:tc>
          <w:tcPr>
            <w:tcW w:w="2863" w:type="dxa"/>
            <w:vMerge/>
          </w:tcPr>
          <w:p w14:paraId="76CB01A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0B05AF" w14:textId="526CDFC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21</w:t>
            </w:r>
          </w:p>
        </w:tc>
        <w:tc>
          <w:tcPr>
            <w:tcW w:w="7938" w:type="dxa"/>
            <w:shd w:val="clear" w:color="auto" w:fill="auto"/>
          </w:tcPr>
          <w:p w14:paraId="72E5F66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B2A692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106C0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1C850BD8" w14:textId="77777777" w:rsidTr="0025622E">
        <w:trPr>
          <w:trHeight w:val="20"/>
        </w:trPr>
        <w:tc>
          <w:tcPr>
            <w:tcW w:w="2863" w:type="dxa"/>
            <w:vMerge w:val="restart"/>
            <w:shd w:val="clear" w:color="auto" w:fill="auto"/>
          </w:tcPr>
          <w:p w14:paraId="32840B7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11.3 </w:t>
            </w:r>
          </w:p>
          <w:p w14:paraId="0EB806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ее свойства</w:t>
            </w:r>
          </w:p>
        </w:tc>
        <w:tc>
          <w:tcPr>
            <w:tcW w:w="9044" w:type="dxa"/>
            <w:gridSpan w:val="2"/>
          </w:tcPr>
          <w:p w14:paraId="44F0B1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DA932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C4B0A3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D3C6C9" w14:textId="09E41392"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487DC89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A0B868F" w14:textId="77777777" w:rsidTr="0025622E">
        <w:trPr>
          <w:trHeight w:val="20"/>
        </w:trPr>
        <w:tc>
          <w:tcPr>
            <w:tcW w:w="2863" w:type="dxa"/>
            <w:vMerge/>
          </w:tcPr>
          <w:p w14:paraId="37241FC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40BFA" w14:textId="446922A9"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22</w:t>
            </w:r>
          </w:p>
        </w:tc>
        <w:tc>
          <w:tcPr>
            <w:tcW w:w="7938" w:type="dxa"/>
            <w:shd w:val="clear" w:color="auto" w:fill="auto"/>
          </w:tcPr>
          <w:p w14:paraId="6AAC6B3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и ее свойства</w:t>
            </w:r>
            <w:r w:rsidR="00134EF1">
              <w:rPr>
                <w:bCs/>
              </w:rPr>
              <w:t>.</w:t>
            </w:r>
          </w:p>
        </w:tc>
        <w:tc>
          <w:tcPr>
            <w:tcW w:w="992" w:type="dxa"/>
            <w:vMerge/>
            <w:shd w:val="clear" w:color="auto" w:fill="auto"/>
          </w:tcPr>
          <w:p w14:paraId="739AA88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40F53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E0829AF" w14:textId="77777777" w:rsidTr="0025622E">
        <w:trPr>
          <w:trHeight w:val="20"/>
        </w:trPr>
        <w:tc>
          <w:tcPr>
            <w:tcW w:w="2863" w:type="dxa"/>
            <w:vMerge/>
          </w:tcPr>
          <w:p w14:paraId="761A229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D71F" w14:textId="3D96393F"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23</w:t>
            </w:r>
          </w:p>
        </w:tc>
        <w:tc>
          <w:tcPr>
            <w:tcW w:w="7938" w:type="dxa"/>
            <w:shd w:val="clear" w:color="auto" w:fill="auto"/>
          </w:tcPr>
          <w:p w14:paraId="457FA4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CE978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97FE6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4B4E83F" w14:textId="77777777" w:rsidTr="0025622E">
        <w:trPr>
          <w:trHeight w:val="237"/>
        </w:trPr>
        <w:tc>
          <w:tcPr>
            <w:tcW w:w="2863" w:type="dxa"/>
            <w:vMerge w:val="restart"/>
            <w:shd w:val="clear" w:color="auto" w:fill="auto"/>
          </w:tcPr>
          <w:p w14:paraId="7A33FE1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11.4</w:t>
            </w:r>
          </w:p>
          <w:p w14:paraId="37A8425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логарифмических уравнений и неравенств</w:t>
            </w:r>
          </w:p>
        </w:tc>
        <w:tc>
          <w:tcPr>
            <w:tcW w:w="9044" w:type="dxa"/>
            <w:gridSpan w:val="2"/>
          </w:tcPr>
          <w:p w14:paraId="4D0649F1"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4F74D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41871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E7446E"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39251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2502024" w14:textId="6CA55E68"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06EE07F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A29470" w14:textId="77777777" w:rsidTr="0025622E">
        <w:trPr>
          <w:trHeight w:val="229"/>
        </w:trPr>
        <w:tc>
          <w:tcPr>
            <w:tcW w:w="2863" w:type="dxa"/>
            <w:vMerge/>
          </w:tcPr>
          <w:p w14:paraId="5B3E9E5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4D475A" w14:textId="265A8727"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24</w:t>
            </w:r>
          </w:p>
        </w:tc>
        <w:tc>
          <w:tcPr>
            <w:tcW w:w="7938" w:type="dxa"/>
            <w:tcBorders>
              <w:bottom w:val="single" w:sz="4" w:space="0" w:color="auto"/>
            </w:tcBorders>
            <w:shd w:val="clear" w:color="auto" w:fill="auto"/>
          </w:tcPr>
          <w:p w14:paraId="0BB6EFB6" w14:textId="5C315FC2" w:rsidR="00B863E8" w:rsidRPr="00061E11" w:rsidRDefault="00B863E8"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логарифмического уравнения. </w:t>
            </w:r>
            <w:r w:rsidR="00444F4D" w:rsidRPr="00061E11">
              <w:rPr>
                <w:bCs/>
              </w:rPr>
              <w:t>Операция потенцирования.</w:t>
            </w:r>
          </w:p>
        </w:tc>
        <w:tc>
          <w:tcPr>
            <w:tcW w:w="992" w:type="dxa"/>
            <w:vMerge/>
            <w:shd w:val="clear" w:color="auto" w:fill="auto"/>
          </w:tcPr>
          <w:p w14:paraId="0416CC7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9ADF5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D2DDEA2" w14:textId="77777777" w:rsidTr="0025622E">
        <w:trPr>
          <w:trHeight w:val="240"/>
        </w:trPr>
        <w:tc>
          <w:tcPr>
            <w:tcW w:w="2863" w:type="dxa"/>
            <w:vMerge/>
          </w:tcPr>
          <w:p w14:paraId="5C32F7BF"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573188" w14:textId="5B92F501"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25</w:t>
            </w:r>
          </w:p>
        </w:tc>
        <w:tc>
          <w:tcPr>
            <w:tcW w:w="7938" w:type="dxa"/>
            <w:tcBorders>
              <w:top w:val="single" w:sz="4" w:space="0" w:color="auto"/>
            </w:tcBorders>
            <w:shd w:val="clear" w:color="auto" w:fill="auto"/>
          </w:tcPr>
          <w:p w14:paraId="6E13EB65"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992" w:type="dxa"/>
            <w:vMerge/>
            <w:shd w:val="clear" w:color="auto" w:fill="auto"/>
          </w:tcPr>
          <w:p w14:paraId="0D3A7C5A"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C14983"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7E2C4B2" w14:textId="77777777" w:rsidTr="0025622E">
        <w:trPr>
          <w:trHeight w:val="240"/>
        </w:trPr>
        <w:tc>
          <w:tcPr>
            <w:tcW w:w="2863" w:type="dxa"/>
            <w:vMerge/>
          </w:tcPr>
          <w:p w14:paraId="13C2E7F6"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498CA1" w14:textId="757D0D73"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26</w:t>
            </w:r>
          </w:p>
        </w:tc>
        <w:tc>
          <w:tcPr>
            <w:tcW w:w="7938" w:type="dxa"/>
            <w:tcBorders>
              <w:top w:val="single" w:sz="4" w:space="0" w:color="auto"/>
            </w:tcBorders>
            <w:shd w:val="clear" w:color="auto" w:fill="auto"/>
          </w:tcPr>
          <w:p w14:paraId="1BA4C22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Логарифмические неравенства</w:t>
            </w:r>
          </w:p>
        </w:tc>
        <w:tc>
          <w:tcPr>
            <w:tcW w:w="992" w:type="dxa"/>
            <w:vMerge/>
            <w:shd w:val="clear" w:color="auto" w:fill="auto"/>
          </w:tcPr>
          <w:p w14:paraId="1AB9E8F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92B943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E8759E2" w14:textId="77777777" w:rsidTr="0025622E">
        <w:trPr>
          <w:trHeight w:val="240"/>
        </w:trPr>
        <w:tc>
          <w:tcPr>
            <w:tcW w:w="2863" w:type="dxa"/>
            <w:vMerge/>
          </w:tcPr>
          <w:p w14:paraId="479C68B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69F704" w14:textId="63FAFE35"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27</w:t>
            </w:r>
          </w:p>
        </w:tc>
        <w:tc>
          <w:tcPr>
            <w:tcW w:w="7938" w:type="dxa"/>
            <w:tcBorders>
              <w:top w:val="single" w:sz="4" w:space="0" w:color="auto"/>
            </w:tcBorders>
            <w:shd w:val="clear" w:color="auto" w:fill="auto"/>
          </w:tcPr>
          <w:p w14:paraId="3A3639A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D4FB14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5024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CC777B3" w14:textId="77777777" w:rsidTr="0025622E">
        <w:trPr>
          <w:trHeight w:val="20"/>
        </w:trPr>
        <w:tc>
          <w:tcPr>
            <w:tcW w:w="2863" w:type="dxa"/>
            <w:vMerge w:val="restart"/>
            <w:shd w:val="clear" w:color="auto" w:fill="auto"/>
          </w:tcPr>
          <w:p w14:paraId="5990270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11.5</w:t>
            </w:r>
          </w:p>
          <w:p w14:paraId="0A359E4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логарифмических уравнений</w:t>
            </w:r>
          </w:p>
        </w:tc>
        <w:tc>
          <w:tcPr>
            <w:tcW w:w="9044" w:type="dxa"/>
            <w:gridSpan w:val="2"/>
          </w:tcPr>
          <w:p w14:paraId="460674E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C034C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B4EB10"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AB6E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389FE7" w14:textId="5934C1EC" w:rsidR="00E06335"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E5B39D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CD1C23F" w14:textId="77777777" w:rsidTr="0025622E">
        <w:trPr>
          <w:trHeight w:val="20"/>
        </w:trPr>
        <w:tc>
          <w:tcPr>
            <w:tcW w:w="2863" w:type="dxa"/>
            <w:vMerge/>
          </w:tcPr>
          <w:p w14:paraId="1B47F28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2F2EF5" w14:textId="7143CAB1"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28</w:t>
            </w:r>
          </w:p>
        </w:tc>
        <w:tc>
          <w:tcPr>
            <w:tcW w:w="7938" w:type="dxa"/>
            <w:shd w:val="clear" w:color="auto" w:fill="auto"/>
          </w:tcPr>
          <w:p w14:paraId="57293CA7"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системы уравнений.</w:t>
            </w:r>
          </w:p>
        </w:tc>
        <w:tc>
          <w:tcPr>
            <w:tcW w:w="992" w:type="dxa"/>
            <w:vMerge/>
            <w:shd w:val="clear" w:color="auto" w:fill="auto"/>
          </w:tcPr>
          <w:p w14:paraId="6408AFB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4A635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7D98B7C" w14:textId="77777777" w:rsidTr="0025622E">
        <w:trPr>
          <w:trHeight w:val="20"/>
        </w:trPr>
        <w:tc>
          <w:tcPr>
            <w:tcW w:w="2863" w:type="dxa"/>
            <w:vMerge/>
          </w:tcPr>
          <w:p w14:paraId="6615A2D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159FB2" w14:textId="63BCEE34"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29</w:t>
            </w:r>
          </w:p>
        </w:tc>
        <w:tc>
          <w:tcPr>
            <w:tcW w:w="7938" w:type="dxa"/>
            <w:shd w:val="clear" w:color="auto" w:fill="auto"/>
          </w:tcPr>
          <w:p w14:paraId="439C5E55"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логарифмических уравнений и неравенств</w:t>
            </w:r>
          </w:p>
        </w:tc>
        <w:tc>
          <w:tcPr>
            <w:tcW w:w="992" w:type="dxa"/>
            <w:vMerge/>
            <w:shd w:val="clear" w:color="auto" w:fill="auto"/>
          </w:tcPr>
          <w:p w14:paraId="60DBC79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847DC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4E2E13E" w14:textId="77777777" w:rsidTr="0025622E">
        <w:trPr>
          <w:trHeight w:val="20"/>
        </w:trPr>
        <w:tc>
          <w:tcPr>
            <w:tcW w:w="2863" w:type="dxa"/>
            <w:vMerge/>
          </w:tcPr>
          <w:p w14:paraId="2DE7859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FD314D" w14:textId="0D911D63"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30</w:t>
            </w:r>
          </w:p>
        </w:tc>
        <w:tc>
          <w:tcPr>
            <w:tcW w:w="7938" w:type="dxa"/>
            <w:shd w:val="clear" w:color="auto" w:fill="auto"/>
          </w:tcPr>
          <w:p w14:paraId="7D590D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C79C95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F191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30806DD" w14:textId="77777777" w:rsidTr="0025622E">
        <w:trPr>
          <w:trHeight w:val="20"/>
        </w:trPr>
        <w:tc>
          <w:tcPr>
            <w:tcW w:w="2863" w:type="dxa"/>
            <w:vMerge w:val="restart"/>
            <w:shd w:val="clear" w:color="auto" w:fill="auto"/>
          </w:tcPr>
          <w:p w14:paraId="3EE80FD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11.6 </w:t>
            </w:r>
          </w:p>
          <w:p w14:paraId="67B3AE5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Логарифмы в природе и технике </w:t>
            </w:r>
          </w:p>
        </w:tc>
        <w:tc>
          <w:tcPr>
            <w:tcW w:w="9044" w:type="dxa"/>
            <w:gridSpan w:val="2"/>
          </w:tcPr>
          <w:p w14:paraId="73347BF9"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3F84F20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A459FA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C0BA55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5D2A6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D5939B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0490DF2" w14:textId="77777777" w:rsidTr="0025622E">
        <w:trPr>
          <w:trHeight w:val="20"/>
        </w:trPr>
        <w:tc>
          <w:tcPr>
            <w:tcW w:w="2863" w:type="dxa"/>
            <w:vMerge/>
          </w:tcPr>
          <w:p w14:paraId="35FBF69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30FD4B" w14:textId="272C09FC"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31</w:t>
            </w:r>
          </w:p>
        </w:tc>
        <w:tc>
          <w:tcPr>
            <w:tcW w:w="7938" w:type="dxa"/>
            <w:shd w:val="clear" w:color="auto" w:fill="auto"/>
          </w:tcPr>
          <w:p w14:paraId="5871DD5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логарифма. Логарифмическая спираль в природе. Ее математические свойства</w:t>
            </w:r>
          </w:p>
        </w:tc>
        <w:tc>
          <w:tcPr>
            <w:tcW w:w="992" w:type="dxa"/>
            <w:vMerge/>
            <w:shd w:val="clear" w:color="auto" w:fill="auto"/>
          </w:tcPr>
          <w:p w14:paraId="234459A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030EEE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6E4D2D5" w14:textId="77777777" w:rsidTr="0025622E">
        <w:trPr>
          <w:trHeight w:val="20"/>
        </w:trPr>
        <w:tc>
          <w:tcPr>
            <w:tcW w:w="2863" w:type="dxa"/>
            <w:vMerge/>
          </w:tcPr>
          <w:p w14:paraId="4DA8DF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90ECC8" w14:textId="4DDB7380"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32</w:t>
            </w:r>
          </w:p>
        </w:tc>
        <w:tc>
          <w:tcPr>
            <w:tcW w:w="7938" w:type="dxa"/>
            <w:shd w:val="clear" w:color="auto" w:fill="auto"/>
          </w:tcPr>
          <w:p w14:paraId="6CD8A2B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4DE78C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714E0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4702C71" w14:textId="77777777" w:rsidTr="0025622E">
        <w:trPr>
          <w:trHeight w:val="20"/>
        </w:trPr>
        <w:tc>
          <w:tcPr>
            <w:tcW w:w="2863" w:type="dxa"/>
            <w:vMerge w:val="restart"/>
            <w:shd w:val="clear" w:color="auto" w:fill="auto"/>
          </w:tcPr>
          <w:p w14:paraId="1378E30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Тема 11.7</w:t>
            </w:r>
          </w:p>
          <w:p w14:paraId="1FA9B55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Логарифмы. Логарифмическая функция</w:t>
            </w:r>
          </w:p>
        </w:tc>
        <w:tc>
          <w:tcPr>
            <w:tcW w:w="9044" w:type="dxa"/>
            <w:gridSpan w:val="2"/>
          </w:tcPr>
          <w:p w14:paraId="4C9DCC5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B5700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8E7B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FDF90B" w14:textId="27B9BE72"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4829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9876D9" w14:textId="77777777" w:rsidTr="0025622E">
        <w:trPr>
          <w:trHeight w:val="20"/>
        </w:trPr>
        <w:tc>
          <w:tcPr>
            <w:tcW w:w="2863" w:type="dxa"/>
            <w:vMerge/>
          </w:tcPr>
          <w:p w14:paraId="3E65D9C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612C6B" w14:textId="1281718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33</w:t>
            </w:r>
          </w:p>
        </w:tc>
        <w:tc>
          <w:tcPr>
            <w:tcW w:w="7938" w:type="dxa"/>
            <w:shd w:val="clear" w:color="auto" w:fill="auto"/>
          </w:tcPr>
          <w:p w14:paraId="7EF1DF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Логарифмическая функция. </w:t>
            </w:r>
          </w:p>
        </w:tc>
        <w:tc>
          <w:tcPr>
            <w:tcW w:w="992" w:type="dxa"/>
            <w:vMerge/>
            <w:shd w:val="clear" w:color="auto" w:fill="auto"/>
          </w:tcPr>
          <w:p w14:paraId="20139C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6C80D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1402036" w14:textId="77777777" w:rsidTr="0025622E">
        <w:trPr>
          <w:trHeight w:val="20"/>
        </w:trPr>
        <w:tc>
          <w:tcPr>
            <w:tcW w:w="2863" w:type="dxa"/>
            <w:vMerge/>
          </w:tcPr>
          <w:p w14:paraId="0014578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6D75EF" w14:textId="423BE70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34</w:t>
            </w:r>
          </w:p>
        </w:tc>
        <w:tc>
          <w:tcPr>
            <w:tcW w:w="7938" w:type="dxa"/>
            <w:shd w:val="clear" w:color="auto" w:fill="auto"/>
          </w:tcPr>
          <w:p w14:paraId="2D5220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простейших логарифмических уравнений</w:t>
            </w:r>
            <w:r>
              <w:rPr>
                <w:bCs/>
              </w:rPr>
              <w:t>.</w:t>
            </w:r>
          </w:p>
        </w:tc>
        <w:tc>
          <w:tcPr>
            <w:tcW w:w="992" w:type="dxa"/>
            <w:vMerge/>
            <w:shd w:val="clear" w:color="auto" w:fill="auto"/>
          </w:tcPr>
          <w:p w14:paraId="42BB6B1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07B1E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21A4085" w14:textId="77777777" w:rsidTr="0025622E">
        <w:trPr>
          <w:trHeight w:val="20"/>
        </w:trPr>
        <w:tc>
          <w:tcPr>
            <w:tcW w:w="2863" w:type="dxa"/>
            <w:vMerge/>
          </w:tcPr>
          <w:p w14:paraId="6821AB8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BF394E" w14:textId="5378C5FF"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35</w:t>
            </w:r>
          </w:p>
        </w:tc>
        <w:tc>
          <w:tcPr>
            <w:tcW w:w="7938" w:type="dxa"/>
            <w:shd w:val="clear" w:color="auto" w:fill="auto"/>
          </w:tcPr>
          <w:p w14:paraId="3906538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42C04FE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C6C25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319A34" w14:textId="77777777" w:rsidTr="0025622E">
        <w:trPr>
          <w:trHeight w:val="20"/>
        </w:trPr>
        <w:tc>
          <w:tcPr>
            <w:tcW w:w="11907" w:type="dxa"/>
            <w:gridSpan w:val="3"/>
          </w:tcPr>
          <w:p w14:paraId="742A2201"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12. </w:t>
            </w:r>
            <w:r w:rsidRPr="00061E11">
              <w:rPr>
                <w:b/>
              </w:rPr>
              <w:t>Множества. Элементы теории графов</w:t>
            </w:r>
          </w:p>
        </w:tc>
        <w:tc>
          <w:tcPr>
            <w:tcW w:w="992" w:type="dxa"/>
            <w:shd w:val="clear" w:color="auto" w:fill="auto"/>
          </w:tcPr>
          <w:p w14:paraId="0F676B97" w14:textId="204EEFC8"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810" w:type="dxa"/>
            <w:vMerge w:val="restart"/>
            <w:shd w:val="clear" w:color="auto" w:fill="auto"/>
          </w:tcPr>
          <w:p w14:paraId="0D9730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80760" w:rsidRPr="00061E11" w14:paraId="2902BC17" w14:textId="77777777" w:rsidTr="0025622E">
        <w:trPr>
          <w:trHeight w:val="20"/>
        </w:trPr>
        <w:tc>
          <w:tcPr>
            <w:tcW w:w="2863" w:type="dxa"/>
            <w:vMerge w:val="restart"/>
          </w:tcPr>
          <w:p w14:paraId="15F5B78D"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12.1</w:t>
            </w:r>
          </w:p>
          <w:p w14:paraId="0E8F5D0A"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Множества</w:t>
            </w:r>
          </w:p>
        </w:tc>
        <w:tc>
          <w:tcPr>
            <w:tcW w:w="9044" w:type="dxa"/>
            <w:gridSpan w:val="2"/>
          </w:tcPr>
          <w:p w14:paraId="2CF100AE"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B3E7F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D66630"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1B2484"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C54B72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096E4AD" w14:textId="77777777" w:rsidTr="0025622E">
        <w:trPr>
          <w:trHeight w:val="20"/>
        </w:trPr>
        <w:tc>
          <w:tcPr>
            <w:tcW w:w="2863" w:type="dxa"/>
            <w:vMerge/>
          </w:tcPr>
          <w:p w14:paraId="68F69A4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8A0437" w14:textId="459340C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36</w:t>
            </w:r>
          </w:p>
        </w:tc>
        <w:tc>
          <w:tcPr>
            <w:tcW w:w="7938" w:type="dxa"/>
            <w:shd w:val="clear" w:color="auto" w:fill="auto"/>
          </w:tcPr>
          <w:p w14:paraId="64D08B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множества. Подмножество. Операции с множествами</w:t>
            </w:r>
          </w:p>
        </w:tc>
        <w:tc>
          <w:tcPr>
            <w:tcW w:w="992" w:type="dxa"/>
            <w:vMerge/>
            <w:shd w:val="clear" w:color="auto" w:fill="auto"/>
          </w:tcPr>
          <w:p w14:paraId="2F740A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BA3BD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5E74D75" w14:textId="77777777" w:rsidTr="0025622E">
        <w:trPr>
          <w:trHeight w:val="20"/>
        </w:trPr>
        <w:tc>
          <w:tcPr>
            <w:tcW w:w="2863" w:type="dxa"/>
            <w:vMerge/>
          </w:tcPr>
          <w:p w14:paraId="27CF89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D9015A" w14:textId="62E57BA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37</w:t>
            </w:r>
          </w:p>
        </w:tc>
        <w:tc>
          <w:tcPr>
            <w:tcW w:w="7938" w:type="dxa"/>
            <w:shd w:val="clear" w:color="auto" w:fill="auto"/>
          </w:tcPr>
          <w:p w14:paraId="2315CE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694B26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8CE9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D2D3667" w14:textId="77777777" w:rsidTr="0025622E">
        <w:trPr>
          <w:trHeight w:val="20"/>
        </w:trPr>
        <w:tc>
          <w:tcPr>
            <w:tcW w:w="2863" w:type="dxa"/>
            <w:vMerge w:val="restart"/>
          </w:tcPr>
          <w:p w14:paraId="45937FE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12.2</w:t>
            </w:r>
          </w:p>
          <w:p w14:paraId="469ED19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w:t>
            </w:r>
          </w:p>
        </w:tc>
        <w:tc>
          <w:tcPr>
            <w:tcW w:w="9044" w:type="dxa"/>
            <w:gridSpan w:val="2"/>
          </w:tcPr>
          <w:p w14:paraId="55DBF77B"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72B2112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44925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3C872F" w14:textId="77777777" w:rsidR="00E06335" w:rsidRPr="00061E11" w:rsidRDefault="00E06335" w:rsidP="00134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E1B021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739B63A" w14:textId="77777777" w:rsidTr="0025622E">
        <w:trPr>
          <w:trHeight w:val="20"/>
        </w:trPr>
        <w:tc>
          <w:tcPr>
            <w:tcW w:w="2863" w:type="dxa"/>
            <w:vMerge/>
          </w:tcPr>
          <w:p w14:paraId="2A8CF0C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FDB038" w14:textId="00B16F3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38</w:t>
            </w:r>
          </w:p>
        </w:tc>
        <w:tc>
          <w:tcPr>
            <w:tcW w:w="7938" w:type="dxa"/>
            <w:shd w:val="clear" w:color="auto" w:fill="auto"/>
          </w:tcPr>
          <w:p w14:paraId="4E5E61C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Решение прикладных задач</w:t>
            </w:r>
          </w:p>
        </w:tc>
        <w:tc>
          <w:tcPr>
            <w:tcW w:w="992" w:type="dxa"/>
            <w:vMerge/>
            <w:shd w:val="clear" w:color="auto" w:fill="auto"/>
          </w:tcPr>
          <w:p w14:paraId="15DB19A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7381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65D1D2E" w14:textId="77777777" w:rsidTr="0025622E">
        <w:trPr>
          <w:trHeight w:val="20"/>
        </w:trPr>
        <w:tc>
          <w:tcPr>
            <w:tcW w:w="2863" w:type="dxa"/>
            <w:vMerge/>
          </w:tcPr>
          <w:p w14:paraId="1C10914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34D0E" w14:textId="46BE8BF2"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39</w:t>
            </w:r>
          </w:p>
        </w:tc>
        <w:tc>
          <w:tcPr>
            <w:tcW w:w="7938" w:type="dxa"/>
            <w:shd w:val="clear" w:color="auto" w:fill="auto"/>
          </w:tcPr>
          <w:p w14:paraId="0DCFE5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B9AE0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9AF2A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2C98DE5A" w14:textId="77777777" w:rsidTr="0025622E">
        <w:trPr>
          <w:trHeight w:val="20"/>
        </w:trPr>
        <w:tc>
          <w:tcPr>
            <w:tcW w:w="2863" w:type="dxa"/>
            <w:vMerge w:val="restart"/>
          </w:tcPr>
          <w:p w14:paraId="6D35666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12.3</w:t>
            </w:r>
          </w:p>
          <w:p w14:paraId="34A708B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Графы</w:t>
            </w:r>
          </w:p>
        </w:tc>
        <w:tc>
          <w:tcPr>
            <w:tcW w:w="9044" w:type="dxa"/>
            <w:gridSpan w:val="2"/>
          </w:tcPr>
          <w:p w14:paraId="07051E7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A6F26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2AC9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919391" w14:textId="418B4505"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0CD6EE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2E71027" w14:textId="77777777" w:rsidTr="0025622E">
        <w:trPr>
          <w:trHeight w:val="20"/>
        </w:trPr>
        <w:tc>
          <w:tcPr>
            <w:tcW w:w="2863" w:type="dxa"/>
            <w:vMerge/>
          </w:tcPr>
          <w:p w14:paraId="7F96FDE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96A31D" w14:textId="481FB16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40</w:t>
            </w:r>
          </w:p>
        </w:tc>
        <w:tc>
          <w:tcPr>
            <w:tcW w:w="7938" w:type="dxa"/>
            <w:shd w:val="clear" w:color="auto" w:fill="auto"/>
          </w:tcPr>
          <w:p w14:paraId="53FC6B79" w14:textId="5105A9E8"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графа. </w:t>
            </w:r>
            <w:r w:rsidR="002666F9" w:rsidRPr="00061E11">
              <w:rPr>
                <w:bCs/>
              </w:rPr>
              <w:t>Связный граф, дерево, цикл граф на плоскости</w:t>
            </w:r>
            <w:r w:rsidR="002666F9">
              <w:rPr>
                <w:bCs/>
              </w:rPr>
              <w:t>.</w:t>
            </w:r>
          </w:p>
        </w:tc>
        <w:tc>
          <w:tcPr>
            <w:tcW w:w="992" w:type="dxa"/>
            <w:vMerge/>
            <w:shd w:val="clear" w:color="auto" w:fill="auto"/>
          </w:tcPr>
          <w:p w14:paraId="15B3D5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22BE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85C59E3" w14:textId="77777777" w:rsidTr="0025622E">
        <w:trPr>
          <w:trHeight w:val="20"/>
        </w:trPr>
        <w:tc>
          <w:tcPr>
            <w:tcW w:w="2863" w:type="dxa"/>
            <w:vMerge/>
          </w:tcPr>
          <w:p w14:paraId="0B7E982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A046EC" w14:textId="25BE02A5"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41</w:t>
            </w:r>
          </w:p>
        </w:tc>
        <w:tc>
          <w:tcPr>
            <w:tcW w:w="7938" w:type="dxa"/>
            <w:shd w:val="clear" w:color="auto" w:fill="auto"/>
          </w:tcPr>
          <w:p w14:paraId="29CD800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Практическая работа</w:t>
            </w:r>
          </w:p>
        </w:tc>
        <w:tc>
          <w:tcPr>
            <w:tcW w:w="992" w:type="dxa"/>
            <w:vMerge/>
            <w:shd w:val="clear" w:color="auto" w:fill="auto"/>
          </w:tcPr>
          <w:p w14:paraId="4BB5AAD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68D91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A610363" w14:textId="77777777" w:rsidTr="0025622E">
        <w:trPr>
          <w:trHeight w:val="20"/>
        </w:trPr>
        <w:tc>
          <w:tcPr>
            <w:tcW w:w="2863" w:type="dxa"/>
            <w:vMerge w:val="restart"/>
          </w:tcPr>
          <w:p w14:paraId="49F124D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12.4</w:t>
            </w:r>
          </w:p>
          <w:p w14:paraId="431F41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Множества, Графы и их применение</w:t>
            </w:r>
          </w:p>
        </w:tc>
        <w:tc>
          <w:tcPr>
            <w:tcW w:w="9044" w:type="dxa"/>
            <w:gridSpan w:val="2"/>
          </w:tcPr>
          <w:p w14:paraId="2132963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CB9B4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6135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14B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2F18D2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7BFF6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B7BFA7B" w14:textId="77777777" w:rsidTr="0025622E">
        <w:trPr>
          <w:trHeight w:val="20"/>
        </w:trPr>
        <w:tc>
          <w:tcPr>
            <w:tcW w:w="2863" w:type="dxa"/>
            <w:vMerge/>
          </w:tcPr>
          <w:p w14:paraId="06CBDA3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7F1D03" w14:textId="47E76EBD"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42</w:t>
            </w:r>
          </w:p>
        </w:tc>
        <w:tc>
          <w:tcPr>
            <w:tcW w:w="7938" w:type="dxa"/>
            <w:shd w:val="clear" w:color="auto" w:fill="auto"/>
          </w:tcPr>
          <w:p w14:paraId="0888DC4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Описание реальных ситуаций с помощью множеств. Применение графов к решению задач</w:t>
            </w:r>
          </w:p>
        </w:tc>
        <w:tc>
          <w:tcPr>
            <w:tcW w:w="992" w:type="dxa"/>
            <w:vMerge/>
            <w:shd w:val="clear" w:color="auto" w:fill="auto"/>
          </w:tcPr>
          <w:p w14:paraId="0578322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F2863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0B01892" w14:textId="77777777" w:rsidTr="0025622E">
        <w:trPr>
          <w:trHeight w:val="20"/>
        </w:trPr>
        <w:tc>
          <w:tcPr>
            <w:tcW w:w="2863" w:type="dxa"/>
            <w:vMerge/>
          </w:tcPr>
          <w:p w14:paraId="5E453A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DFE156" w14:textId="1558FD3B"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43</w:t>
            </w:r>
          </w:p>
        </w:tc>
        <w:tc>
          <w:tcPr>
            <w:tcW w:w="7938" w:type="dxa"/>
            <w:shd w:val="clear" w:color="auto" w:fill="auto"/>
          </w:tcPr>
          <w:p w14:paraId="47D463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39F5507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1D937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A76A89" w14:textId="77777777" w:rsidTr="0025622E">
        <w:trPr>
          <w:trHeight w:val="279"/>
        </w:trPr>
        <w:tc>
          <w:tcPr>
            <w:tcW w:w="11907" w:type="dxa"/>
            <w:gridSpan w:val="3"/>
            <w:shd w:val="clear" w:color="auto" w:fill="auto"/>
          </w:tcPr>
          <w:p w14:paraId="2EAB840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13. Элементы комбинаторики, статистики и теории вероятностей</w:t>
            </w:r>
          </w:p>
        </w:tc>
        <w:tc>
          <w:tcPr>
            <w:tcW w:w="992" w:type="dxa"/>
            <w:shd w:val="clear" w:color="auto" w:fill="auto"/>
          </w:tcPr>
          <w:p w14:paraId="04F535CC" w14:textId="5BD63272" w:rsidR="00E06335"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r w:rsidR="002666F9">
              <w:rPr>
                <w:b/>
                <w:bCs/>
              </w:rPr>
              <w:t>8</w:t>
            </w:r>
          </w:p>
        </w:tc>
        <w:tc>
          <w:tcPr>
            <w:tcW w:w="1810" w:type="dxa"/>
            <w:vMerge w:val="restart"/>
            <w:shd w:val="clear" w:color="auto" w:fill="auto"/>
            <w:vAlign w:val="center"/>
          </w:tcPr>
          <w:p w14:paraId="4E1D957F"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07, </w:t>
            </w:r>
          </w:p>
          <w:p w14:paraId="5FFD006D"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08, </w:t>
            </w:r>
          </w:p>
          <w:p w14:paraId="080646E5"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3DA64E1"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1C5CF397" w14:textId="77777777" w:rsidR="00134EF1" w:rsidRDefault="00134EF1"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05,</w:t>
            </w:r>
          </w:p>
          <w:p w14:paraId="34F9B868"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p>
          <w:p w14:paraId="6B242B5F"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p>
          <w:p w14:paraId="65A0C130"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p>
          <w:p w14:paraId="63203B0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66849D2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088D004A"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МР 08, </w:t>
            </w:r>
          </w:p>
          <w:p w14:paraId="2450CFAE"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1.4, </w:t>
            </w:r>
          </w:p>
          <w:p w14:paraId="4B3C13E9"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2.8, </w:t>
            </w:r>
          </w:p>
          <w:p w14:paraId="5AD4B958"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3.7, </w:t>
            </w:r>
          </w:p>
          <w:p w14:paraId="2DD74DCB"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4.6, </w:t>
            </w:r>
          </w:p>
          <w:p w14:paraId="37D04302" w14:textId="77777777" w:rsidR="00E06335" w:rsidRPr="00061E1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ПК 5.6</w:t>
            </w:r>
          </w:p>
        </w:tc>
      </w:tr>
      <w:tr w:rsidR="00AE5609" w:rsidRPr="00061E11" w14:paraId="2D972E3E" w14:textId="77777777" w:rsidTr="0025622E">
        <w:trPr>
          <w:trHeight w:val="240"/>
        </w:trPr>
        <w:tc>
          <w:tcPr>
            <w:tcW w:w="2863" w:type="dxa"/>
            <w:vMerge w:val="restart"/>
            <w:shd w:val="clear" w:color="auto" w:fill="auto"/>
          </w:tcPr>
          <w:p w14:paraId="70AED63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13.1</w:t>
            </w:r>
          </w:p>
          <w:p w14:paraId="7E5C207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понятия комбинаторики</w:t>
            </w:r>
          </w:p>
        </w:tc>
        <w:tc>
          <w:tcPr>
            <w:tcW w:w="9044" w:type="dxa"/>
            <w:gridSpan w:val="2"/>
          </w:tcPr>
          <w:p w14:paraId="2F5764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6A459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0297C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852E4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504CCE6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67AD495" w14:textId="77777777" w:rsidTr="0025622E">
        <w:trPr>
          <w:trHeight w:val="259"/>
        </w:trPr>
        <w:tc>
          <w:tcPr>
            <w:tcW w:w="2863" w:type="dxa"/>
            <w:vMerge/>
          </w:tcPr>
          <w:p w14:paraId="1BD5DEC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D08BD3" w14:textId="1D1A40C0"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44</w:t>
            </w:r>
          </w:p>
        </w:tc>
        <w:tc>
          <w:tcPr>
            <w:tcW w:w="7938" w:type="dxa"/>
            <w:shd w:val="clear" w:color="auto" w:fill="auto"/>
          </w:tcPr>
          <w:p w14:paraId="399110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Перес</w:t>
            </w:r>
            <w:r w:rsidR="00AE5609">
              <w:rPr>
                <w:bCs/>
              </w:rPr>
              <w:t>тановки.</w:t>
            </w:r>
          </w:p>
        </w:tc>
        <w:tc>
          <w:tcPr>
            <w:tcW w:w="992" w:type="dxa"/>
            <w:vMerge/>
            <w:shd w:val="clear" w:color="auto" w:fill="auto"/>
          </w:tcPr>
          <w:p w14:paraId="0D30A3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F8A26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266339F" w14:textId="77777777" w:rsidTr="0025622E">
        <w:trPr>
          <w:trHeight w:val="263"/>
        </w:trPr>
        <w:tc>
          <w:tcPr>
            <w:tcW w:w="2863" w:type="dxa"/>
            <w:vMerge/>
          </w:tcPr>
          <w:p w14:paraId="113A34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FAA481" w14:textId="03E4624D"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45</w:t>
            </w:r>
          </w:p>
        </w:tc>
        <w:tc>
          <w:tcPr>
            <w:tcW w:w="7938" w:type="dxa"/>
            <w:shd w:val="clear" w:color="auto" w:fill="auto"/>
          </w:tcPr>
          <w:p w14:paraId="2A8586F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Размещения</w:t>
            </w:r>
            <w:r>
              <w:rPr>
                <w:bCs/>
              </w:rPr>
              <w:t>.</w:t>
            </w:r>
          </w:p>
        </w:tc>
        <w:tc>
          <w:tcPr>
            <w:tcW w:w="992" w:type="dxa"/>
            <w:vMerge/>
            <w:shd w:val="clear" w:color="auto" w:fill="auto"/>
          </w:tcPr>
          <w:p w14:paraId="5F984C2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ADB0D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7A20519" w14:textId="77777777" w:rsidTr="0025622E">
        <w:trPr>
          <w:trHeight w:val="253"/>
        </w:trPr>
        <w:tc>
          <w:tcPr>
            <w:tcW w:w="2863" w:type="dxa"/>
            <w:vMerge/>
          </w:tcPr>
          <w:p w14:paraId="35D73CF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4BBB23" w14:textId="25D4D893"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46</w:t>
            </w:r>
          </w:p>
        </w:tc>
        <w:tc>
          <w:tcPr>
            <w:tcW w:w="7938" w:type="dxa"/>
            <w:shd w:val="clear" w:color="auto" w:fill="auto"/>
          </w:tcPr>
          <w:p w14:paraId="7D56DF8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Сочетания</w:t>
            </w:r>
            <w:r>
              <w:rPr>
                <w:bCs/>
              </w:rPr>
              <w:t>.</w:t>
            </w:r>
          </w:p>
        </w:tc>
        <w:tc>
          <w:tcPr>
            <w:tcW w:w="992" w:type="dxa"/>
            <w:vMerge/>
            <w:shd w:val="clear" w:color="auto" w:fill="auto"/>
          </w:tcPr>
          <w:p w14:paraId="08CAA9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E6FC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8018FA" w14:textId="77777777" w:rsidTr="0025622E">
        <w:trPr>
          <w:trHeight w:val="240"/>
        </w:trPr>
        <w:tc>
          <w:tcPr>
            <w:tcW w:w="2863" w:type="dxa"/>
            <w:vMerge/>
          </w:tcPr>
          <w:p w14:paraId="2DAA5C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AEAB6C" w14:textId="55AF200A"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47</w:t>
            </w:r>
          </w:p>
        </w:tc>
        <w:tc>
          <w:tcPr>
            <w:tcW w:w="7938" w:type="dxa"/>
            <w:shd w:val="clear" w:color="auto" w:fill="auto"/>
          </w:tcPr>
          <w:p w14:paraId="76F352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5E9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BFDC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0D318772" w14:textId="77777777" w:rsidTr="0025622E">
        <w:trPr>
          <w:trHeight w:val="240"/>
        </w:trPr>
        <w:tc>
          <w:tcPr>
            <w:tcW w:w="2863" w:type="dxa"/>
            <w:vMerge w:val="restart"/>
            <w:shd w:val="clear" w:color="auto" w:fill="auto"/>
          </w:tcPr>
          <w:p w14:paraId="0C4B1EC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13.2 </w:t>
            </w:r>
          </w:p>
          <w:p w14:paraId="38E806E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Событие, вероятность события. Сложение и умножение вероятностей</w:t>
            </w:r>
          </w:p>
        </w:tc>
        <w:tc>
          <w:tcPr>
            <w:tcW w:w="9044" w:type="dxa"/>
            <w:gridSpan w:val="2"/>
          </w:tcPr>
          <w:p w14:paraId="385E24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EA3DAB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F0A8D8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E42E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E69E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544E95" w14:textId="77777777" w:rsidR="00AE5609"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6</w:t>
            </w:r>
          </w:p>
        </w:tc>
        <w:tc>
          <w:tcPr>
            <w:tcW w:w="1810" w:type="dxa"/>
            <w:vMerge/>
            <w:shd w:val="clear" w:color="auto" w:fill="auto"/>
          </w:tcPr>
          <w:p w14:paraId="05579D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95AD1FD" w14:textId="77777777" w:rsidTr="0025622E">
        <w:trPr>
          <w:trHeight w:val="251"/>
        </w:trPr>
        <w:tc>
          <w:tcPr>
            <w:tcW w:w="2863" w:type="dxa"/>
            <w:vMerge/>
          </w:tcPr>
          <w:p w14:paraId="4025D3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18360" w14:textId="39551DC6"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48</w:t>
            </w:r>
          </w:p>
        </w:tc>
        <w:tc>
          <w:tcPr>
            <w:tcW w:w="7938" w:type="dxa"/>
            <w:shd w:val="clear" w:color="auto" w:fill="auto"/>
          </w:tcPr>
          <w:p w14:paraId="1A59A8C8"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Совместные и несовместные события. </w:t>
            </w:r>
          </w:p>
        </w:tc>
        <w:tc>
          <w:tcPr>
            <w:tcW w:w="992" w:type="dxa"/>
            <w:vMerge/>
            <w:shd w:val="clear" w:color="auto" w:fill="auto"/>
          </w:tcPr>
          <w:p w14:paraId="7CACCF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97DF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32000D3" w14:textId="77777777" w:rsidTr="0025622E">
        <w:trPr>
          <w:trHeight w:val="70"/>
        </w:trPr>
        <w:tc>
          <w:tcPr>
            <w:tcW w:w="2863" w:type="dxa"/>
            <w:vMerge/>
          </w:tcPr>
          <w:p w14:paraId="6C36B9A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A7D9809" w14:textId="43ABF541"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49</w:t>
            </w:r>
          </w:p>
        </w:tc>
        <w:tc>
          <w:tcPr>
            <w:tcW w:w="7938" w:type="dxa"/>
            <w:shd w:val="clear" w:color="auto" w:fill="auto"/>
          </w:tcPr>
          <w:p w14:paraId="0F3E4CB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сумм</w:t>
            </w:r>
            <w:r w:rsidR="003B6F8E">
              <w:rPr>
                <w:bCs/>
              </w:rPr>
              <w:t>ы событий.</w:t>
            </w:r>
          </w:p>
        </w:tc>
        <w:tc>
          <w:tcPr>
            <w:tcW w:w="992" w:type="dxa"/>
            <w:vMerge/>
            <w:shd w:val="clear" w:color="auto" w:fill="auto"/>
          </w:tcPr>
          <w:p w14:paraId="6410D75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22623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0C9B7E26" w14:textId="77777777" w:rsidTr="0025622E">
        <w:trPr>
          <w:trHeight w:val="70"/>
        </w:trPr>
        <w:tc>
          <w:tcPr>
            <w:tcW w:w="2863" w:type="dxa"/>
            <w:vMerge/>
          </w:tcPr>
          <w:p w14:paraId="3DCC74E5"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AD51A7" w14:textId="3AD4D3B9"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50</w:t>
            </w:r>
          </w:p>
        </w:tc>
        <w:tc>
          <w:tcPr>
            <w:tcW w:w="7938" w:type="dxa"/>
            <w:shd w:val="clear" w:color="auto" w:fill="auto"/>
          </w:tcPr>
          <w:p w14:paraId="7F22530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Условная вероятность.</w:t>
            </w:r>
          </w:p>
        </w:tc>
        <w:tc>
          <w:tcPr>
            <w:tcW w:w="992" w:type="dxa"/>
            <w:vMerge/>
            <w:shd w:val="clear" w:color="auto" w:fill="auto"/>
          </w:tcPr>
          <w:p w14:paraId="62D8FC54"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54FDDB"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5827855" w14:textId="77777777" w:rsidTr="003B6F8E">
        <w:trPr>
          <w:trHeight w:val="235"/>
        </w:trPr>
        <w:tc>
          <w:tcPr>
            <w:tcW w:w="2863" w:type="dxa"/>
            <w:vMerge/>
          </w:tcPr>
          <w:p w14:paraId="444325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F4856E" w14:textId="33BBE629" w:rsidR="00AE5609" w:rsidRPr="00061E11" w:rsidRDefault="00AE560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51</w:t>
            </w:r>
          </w:p>
        </w:tc>
        <w:tc>
          <w:tcPr>
            <w:tcW w:w="7938" w:type="dxa"/>
            <w:shd w:val="clear" w:color="auto" w:fill="auto"/>
          </w:tcPr>
          <w:p w14:paraId="65AFC55E" w14:textId="77777777" w:rsidR="00AE5609" w:rsidRPr="00061E11" w:rsidRDefault="00AE560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Зависимые и независимые события. </w:t>
            </w:r>
          </w:p>
        </w:tc>
        <w:tc>
          <w:tcPr>
            <w:tcW w:w="992" w:type="dxa"/>
            <w:vMerge/>
            <w:shd w:val="clear" w:color="auto" w:fill="auto"/>
          </w:tcPr>
          <w:p w14:paraId="2333A36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0FA03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2FC960BE" w14:textId="77777777" w:rsidTr="003B6F8E">
        <w:trPr>
          <w:trHeight w:val="229"/>
        </w:trPr>
        <w:tc>
          <w:tcPr>
            <w:tcW w:w="2863" w:type="dxa"/>
            <w:vMerge/>
          </w:tcPr>
          <w:p w14:paraId="594F359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C88E9E" w14:textId="79A084BA"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52</w:t>
            </w:r>
          </w:p>
        </w:tc>
        <w:tc>
          <w:tcPr>
            <w:tcW w:w="7938" w:type="dxa"/>
            <w:shd w:val="clear" w:color="auto" w:fill="auto"/>
          </w:tcPr>
          <w:p w14:paraId="7F142148"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произведения событий.</w:t>
            </w:r>
          </w:p>
        </w:tc>
        <w:tc>
          <w:tcPr>
            <w:tcW w:w="992" w:type="dxa"/>
            <w:vMerge/>
            <w:shd w:val="clear" w:color="auto" w:fill="auto"/>
          </w:tcPr>
          <w:p w14:paraId="424DB7D9"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92E0DD"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108F523" w14:textId="77777777" w:rsidTr="0025622E">
        <w:trPr>
          <w:trHeight w:val="240"/>
        </w:trPr>
        <w:tc>
          <w:tcPr>
            <w:tcW w:w="2863" w:type="dxa"/>
            <w:vMerge/>
          </w:tcPr>
          <w:p w14:paraId="5B91266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7BEF6C" w14:textId="4A480988"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53</w:t>
            </w:r>
          </w:p>
        </w:tc>
        <w:tc>
          <w:tcPr>
            <w:tcW w:w="7938" w:type="dxa"/>
            <w:shd w:val="clear" w:color="auto" w:fill="auto"/>
          </w:tcPr>
          <w:p w14:paraId="2F9CFB8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46AE0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2A18E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68D9A88" w14:textId="77777777" w:rsidTr="0025622E">
        <w:trPr>
          <w:trHeight w:val="240"/>
        </w:trPr>
        <w:tc>
          <w:tcPr>
            <w:tcW w:w="2863" w:type="dxa"/>
            <w:vMerge w:val="restart"/>
            <w:shd w:val="clear" w:color="auto" w:fill="auto"/>
          </w:tcPr>
          <w:p w14:paraId="4FB0F6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13.3</w:t>
            </w:r>
          </w:p>
          <w:p w14:paraId="52E182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Вероятность в профессиональных задачах </w:t>
            </w:r>
          </w:p>
        </w:tc>
        <w:tc>
          <w:tcPr>
            <w:tcW w:w="9044" w:type="dxa"/>
            <w:gridSpan w:val="2"/>
          </w:tcPr>
          <w:p w14:paraId="305075CD" w14:textId="77777777" w:rsidR="00AE5609" w:rsidRPr="00AE5609"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AE5609">
              <w:rPr>
                <w:bCs/>
                <w:i/>
              </w:rPr>
              <w:t>Профессионально-ориентированное содержание</w:t>
            </w:r>
            <w:r w:rsidRPr="00AE5609">
              <w:rPr>
                <w:i/>
              </w:rPr>
              <w:t xml:space="preserve"> (содержание прикладного модуля)</w:t>
            </w:r>
          </w:p>
        </w:tc>
        <w:tc>
          <w:tcPr>
            <w:tcW w:w="992" w:type="dxa"/>
            <w:vMerge w:val="restart"/>
            <w:shd w:val="clear" w:color="auto" w:fill="auto"/>
          </w:tcPr>
          <w:p w14:paraId="19C40B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2239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44B846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022967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9F33E8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iCs/>
              </w:rPr>
              <w:t>4</w:t>
            </w:r>
          </w:p>
        </w:tc>
        <w:tc>
          <w:tcPr>
            <w:tcW w:w="1810" w:type="dxa"/>
            <w:vMerge/>
            <w:shd w:val="clear" w:color="auto" w:fill="auto"/>
          </w:tcPr>
          <w:p w14:paraId="63B29F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3D073A4" w14:textId="77777777" w:rsidTr="0025622E">
        <w:trPr>
          <w:trHeight w:val="240"/>
        </w:trPr>
        <w:tc>
          <w:tcPr>
            <w:tcW w:w="2863" w:type="dxa"/>
            <w:vMerge/>
          </w:tcPr>
          <w:p w14:paraId="116E2C3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A25D5E" w14:textId="5BF25D4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54</w:t>
            </w:r>
          </w:p>
        </w:tc>
        <w:tc>
          <w:tcPr>
            <w:tcW w:w="7938" w:type="dxa"/>
            <w:shd w:val="clear" w:color="auto" w:fill="auto"/>
          </w:tcPr>
          <w:p w14:paraId="51E4CBDE"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Относительная частота события, свойство ее устойчивости. </w:t>
            </w:r>
          </w:p>
        </w:tc>
        <w:tc>
          <w:tcPr>
            <w:tcW w:w="992" w:type="dxa"/>
            <w:vMerge/>
            <w:shd w:val="clear" w:color="auto" w:fill="auto"/>
          </w:tcPr>
          <w:p w14:paraId="516DF2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0FD0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3D816E4C" w14:textId="77777777" w:rsidTr="0025622E">
        <w:trPr>
          <w:trHeight w:val="240"/>
        </w:trPr>
        <w:tc>
          <w:tcPr>
            <w:tcW w:w="2863" w:type="dxa"/>
            <w:vMerge/>
          </w:tcPr>
          <w:p w14:paraId="5EF1213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94F6A7" w14:textId="517ACB10"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55</w:t>
            </w:r>
          </w:p>
        </w:tc>
        <w:tc>
          <w:tcPr>
            <w:tcW w:w="7938" w:type="dxa"/>
            <w:shd w:val="clear" w:color="auto" w:fill="auto"/>
          </w:tcPr>
          <w:p w14:paraId="64C748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Статистическое определение вероятности.</w:t>
            </w:r>
          </w:p>
        </w:tc>
        <w:tc>
          <w:tcPr>
            <w:tcW w:w="992" w:type="dxa"/>
            <w:vMerge/>
            <w:shd w:val="clear" w:color="auto" w:fill="auto"/>
          </w:tcPr>
          <w:p w14:paraId="4C28A23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E3F6D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1ECC723" w14:textId="77777777" w:rsidTr="0025622E">
        <w:trPr>
          <w:trHeight w:val="240"/>
        </w:trPr>
        <w:tc>
          <w:tcPr>
            <w:tcW w:w="2863" w:type="dxa"/>
            <w:vMerge/>
          </w:tcPr>
          <w:p w14:paraId="29712B6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59C0249" w14:textId="0DAAD5D8"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56</w:t>
            </w:r>
          </w:p>
        </w:tc>
        <w:tc>
          <w:tcPr>
            <w:tcW w:w="7938" w:type="dxa"/>
            <w:shd w:val="clear" w:color="auto" w:fill="auto"/>
          </w:tcPr>
          <w:p w14:paraId="7D1096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Оценка вероятности события</w:t>
            </w:r>
            <w:r>
              <w:rPr>
                <w:bCs/>
              </w:rPr>
              <w:t>.</w:t>
            </w:r>
          </w:p>
        </w:tc>
        <w:tc>
          <w:tcPr>
            <w:tcW w:w="992" w:type="dxa"/>
            <w:vMerge/>
            <w:shd w:val="clear" w:color="auto" w:fill="auto"/>
          </w:tcPr>
          <w:p w14:paraId="00788F4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1E4FEB"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E505BE" w14:textId="77777777" w:rsidTr="0025622E">
        <w:trPr>
          <w:trHeight w:val="240"/>
        </w:trPr>
        <w:tc>
          <w:tcPr>
            <w:tcW w:w="2863" w:type="dxa"/>
            <w:vMerge/>
          </w:tcPr>
          <w:p w14:paraId="13A043C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53D729" w14:textId="344A4991"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57</w:t>
            </w:r>
          </w:p>
        </w:tc>
        <w:tc>
          <w:tcPr>
            <w:tcW w:w="7938" w:type="dxa"/>
            <w:shd w:val="clear" w:color="auto" w:fill="auto"/>
          </w:tcPr>
          <w:p w14:paraId="5971F6C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4151F4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395E97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89202A6" w14:textId="77777777" w:rsidTr="003B6F8E">
        <w:trPr>
          <w:trHeight w:val="559"/>
        </w:trPr>
        <w:tc>
          <w:tcPr>
            <w:tcW w:w="2863" w:type="dxa"/>
            <w:vMerge w:val="restart"/>
            <w:shd w:val="clear" w:color="auto" w:fill="auto"/>
          </w:tcPr>
          <w:p w14:paraId="791A4A9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13.4</w:t>
            </w:r>
          </w:p>
          <w:p w14:paraId="00ACC41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Дискретная случайная величина, закон ее распределения</w:t>
            </w:r>
          </w:p>
        </w:tc>
        <w:tc>
          <w:tcPr>
            <w:tcW w:w="9044" w:type="dxa"/>
            <w:gridSpan w:val="2"/>
          </w:tcPr>
          <w:p w14:paraId="7EEBB7F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3FC6F9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52E8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5A78F8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39B35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8A2CCA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FFAB164" w14:textId="77777777" w:rsidTr="0025622E">
        <w:trPr>
          <w:trHeight w:val="240"/>
        </w:trPr>
        <w:tc>
          <w:tcPr>
            <w:tcW w:w="2863" w:type="dxa"/>
            <w:vMerge/>
          </w:tcPr>
          <w:p w14:paraId="447C8E4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6BB3FA" w14:textId="4572EB3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58</w:t>
            </w:r>
          </w:p>
        </w:tc>
        <w:tc>
          <w:tcPr>
            <w:tcW w:w="7938" w:type="dxa"/>
            <w:shd w:val="clear" w:color="auto" w:fill="auto"/>
          </w:tcPr>
          <w:p w14:paraId="33E46AC4"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Виды случайных величин. </w:t>
            </w:r>
          </w:p>
        </w:tc>
        <w:tc>
          <w:tcPr>
            <w:tcW w:w="992" w:type="dxa"/>
            <w:vMerge/>
            <w:shd w:val="clear" w:color="auto" w:fill="auto"/>
          </w:tcPr>
          <w:p w14:paraId="5CE0BF3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55F6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556F306" w14:textId="77777777" w:rsidTr="0025622E">
        <w:trPr>
          <w:trHeight w:val="240"/>
        </w:trPr>
        <w:tc>
          <w:tcPr>
            <w:tcW w:w="2863" w:type="dxa"/>
            <w:vMerge/>
          </w:tcPr>
          <w:p w14:paraId="1F7406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1D8C58" w14:textId="3E8C7F4E"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59</w:t>
            </w:r>
          </w:p>
        </w:tc>
        <w:tc>
          <w:tcPr>
            <w:tcW w:w="7938" w:type="dxa"/>
            <w:shd w:val="clear" w:color="auto" w:fill="auto"/>
          </w:tcPr>
          <w:p w14:paraId="259DD4F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дискретной случайной величины.</w:t>
            </w:r>
          </w:p>
        </w:tc>
        <w:tc>
          <w:tcPr>
            <w:tcW w:w="992" w:type="dxa"/>
            <w:vMerge/>
            <w:shd w:val="clear" w:color="auto" w:fill="auto"/>
          </w:tcPr>
          <w:p w14:paraId="32FF44F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05BE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A0BBC9" w14:textId="77777777" w:rsidTr="0025622E">
        <w:trPr>
          <w:trHeight w:val="240"/>
        </w:trPr>
        <w:tc>
          <w:tcPr>
            <w:tcW w:w="2863" w:type="dxa"/>
            <w:vMerge/>
          </w:tcPr>
          <w:p w14:paraId="13B5EBA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1EEBB1" w14:textId="0B1DD459"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60</w:t>
            </w:r>
          </w:p>
        </w:tc>
        <w:tc>
          <w:tcPr>
            <w:tcW w:w="7938" w:type="dxa"/>
            <w:shd w:val="clear" w:color="auto" w:fill="auto"/>
          </w:tcPr>
          <w:p w14:paraId="4E44C6B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Закон распределения дискретной случайной величины. Ее числовые характеристики</w:t>
            </w:r>
            <w:r>
              <w:rPr>
                <w:bCs/>
              </w:rPr>
              <w:t>.</w:t>
            </w:r>
          </w:p>
        </w:tc>
        <w:tc>
          <w:tcPr>
            <w:tcW w:w="992" w:type="dxa"/>
            <w:vMerge/>
            <w:shd w:val="clear" w:color="auto" w:fill="auto"/>
          </w:tcPr>
          <w:p w14:paraId="3F87ECB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C8FFB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EFD8933" w14:textId="77777777" w:rsidTr="0025622E">
        <w:trPr>
          <w:trHeight w:val="240"/>
        </w:trPr>
        <w:tc>
          <w:tcPr>
            <w:tcW w:w="2863" w:type="dxa"/>
            <w:vMerge/>
          </w:tcPr>
          <w:p w14:paraId="2350CF5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2FBEE1" w14:textId="29B4510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61</w:t>
            </w:r>
          </w:p>
        </w:tc>
        <w:tc>
          <w:tcPr>
            <w:tcW w:w="7938" w:type="dxa"/>
            <w:shd w:val="clear" w:color="auto" w:fill="auto"/>
          </w:tcPr>
          <w:p w14:paraId="38BAC25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F30B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BDC36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5A65657" w14:textId="77777777" w:rsidTr="0025622E">
        <w:trPr>
          <w:trHeight w:val="240"/>
        </w:trPr>
        <w:tc>
          <w:tcPr>
            <w:tcW w:w="2863" w:type="dxa"/>
            <w:vMerge w:val="restart"/>
            <w:shd w:val="clear" w:color="auto" w:fill="auto"/>
          </w:tcPr>
          <w:p w14:paraId="6F855A5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13.5</w:t>
            </w:r>
          </w:p>
          <w:p w14:paraId="69E8B71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математической статистики</w:t>
            </w:r>
          </w:p>
        </w:tc>
        <w:tc>
          <w:tcPr>
            <w:tcW w:w="9044" w:type="dxa"/>
            <w:gridSpan w:val="2"/>
          </w:tcPr>
          <w:p w14:paraId="1FC5D4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36A0A8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623D09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706E7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EEC433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8DB587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t>4</w:t>
            </w:r>
          </w:p>
        </w:tc>
        <w:tc>
          <w:tcPr>
            <w:tcW w:w="1810" w:type="dxa"/>
            <w:vMerge/>
            <w:shd w:val="clear" w:color="auto" w:fill="auto"/>
          </w:tcPr>
          <w:p w14:paraId="01DEA6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305393C" w14:textId="77777777" w:rsidTr="0025622E">
        <w:trPr>
          <w:trHeight w:val="240"/>
        </w:trPr>
        <w:tc>
          <w:tcPr>
            <w:tcW w:w="2863" w:type="dxa"/>
            <w:vMerge/>
          </w:tcPr>
          <w:p w14:paraId="694B19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15A931" w14:textId="446F022B"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62</w:t>
            </w:r>
          </w:p>
        </w:tc>
        <w:tc>
          <w:tcPr>
            <w:tcW w:w="7938" w:type="dxa"/>
            <w:shd w:val="clear" w:color="auto" w:fill="auto"/>
          </w:tcPr>
          <w:p w14:paraId="37085B99" w14:textId="77777777" w:rsidR="00E06335" w:rsidRPr="00061E11" w:rsidRDefault="00E06335" w:rsidP="00DB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Вариационный ряд. </w:t>
            </w:r>
          </w:p>
        </w:tc>
        <w:tc>
          <w:tcPr>
            <w:tcW w:w="992" w:type="dxa"/>
            <w:vMerge/>
            <w:shd w:val="clear" w:color="auto" w:fill="auto"/>
          </w:tcPr>
          <w:p w14:paraId="56AEC9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68014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9A355E" w14:textId="77777777" w:rsidTr="0025622E">
        <w:trPr>
          <w:trHeight w:val="240"/>
        </w:trPr>
        <w:tc>
          <w:tcPr>
            <w:tcW w:w="2863" w:type="dxa"/>
            <w:vMerge/>
          </w:tcPr>
          <w:p w14:paraId="0A71A1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3DD795" w14:textId="414A946F"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263</w:t>
            </w:r>
          </w:p>
        </w:tc>
        <w:tc>
          <w:tcPr>
            <w:tcW w:w="7938" w:type="dxa"/>
            <w:shd w:val="clear" w:color="auto" w:fill="auto"/>
          </w:tcPr>
          <w:p w14:paraId="13843C02"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Полигон частот и гистограмма.</w:t>
            </w:r>
          </w:p>
        </w:tc>
        <w:tc>
          <w:tcPr>
            <w:tcW w:w="992" w:type="dxa"/>
            <w:vMerge/>
            <w:shd w:val="clear" w:color="auto" w:fill="auto"/>
          </w:tcPr>
          <w:p w14:paraId="52FEDA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3608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2AE766" w14:textId="77777777" w:rsidTr="0025622E">
        <w:trPr>
          <w:trHeight w:val="240"/>
        </w:trPr>
        <w:tc>
          <w:tcPr>
            <w:tcW w:w="2863" w:type="dxa"/>
            <w:vMerge/>
          </w:tcPr>
          <w:p w14:paraId="28FE1E5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DE6BC9" w14:textId="6D8CE256"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264</w:t>
            </w:r>
          </w:p>
        </w:tc>
        <w:tc>
          <w:tcPr>
            <w:tcW w:w="7938" w:type="dxa"/>
            <w:shd w:val="clear" w:color="auto" w:fill="auto"/>
          </w:tcPr>
          <w:p w14:paraId="6AD9CDBE"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Статистические характеристики ряда наблюдаемых данных</w:t>
            </w:r>
            <w:r>
              <w:rPr>
                <w:bCs/>
              </w:rPr>
              <w:t>.</w:t>
            </w:r>
          </w:p>
        </w:tc>
        <w:tc>
          <w:tcPr>
            <w:tcW w:w="992" w:type="dxa"/>
            <w:vMerge/>
            <w:shd w:val="clear" w:color="auto" w:fill="auto"/>
          </w:tcPr>
          <w:p w14:paraId="40B6D60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9D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C4233D7" w14:textId="77777777" w:rsidTr="0025622E">
        <w:trPr>
          <w:trHeight w:val="240"/>
        </w:trPr>
        <w:tc>
          <w:tcPr>
            <w:tcW w:w="2863" w:type="dxa"/>
            <w:vMerge/>
          </w:tcPr>
          <w:p w14:paraId="7AFBE4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C756383" w14:textId="327971B7"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265</w:t>
            </w:r>
          </w:p>
        </w:tc>
        <w:tc>
          <w:tcPr>
            <w:tcW w:w="7938" w:type="dxa"/>
            <w:shd w:val="clear" w:color="auto" w:fill="auto"/>
          </w:tcPr>
          <w:p w14:paraId="2E775F4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348DD8B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10" w:type="dxa"/>
            <w:vMerge/>
            <w:shd w:val="clear" w:color="auto" w:fill="auto"/>
          </w:tcPr>
          <w:p w14:paraId="40C0B73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EA0032B" w14:textId="77777777" w:rsidTr="0025622E">
        <w:trPr>
          <w:trHeight w:val="240"/>
        </w:trPr>
        <w:tc>
          <w:tcPr>
            <w:tcW w:w="2863" w:type="dxa"/>
            <w:vMerge w:val="restart"/>
            <w:shd w:val="clear" w:color="auto" w:fill="auto"/>
          </w:tcPr>
          <w:p w14:paraId="52CB9E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13.6 </w:t>
            </w:r>
          </w:p>
          <w:p w14:paraId="687AC4C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таблиц и диаграмм на практике</w:t>
            </w:r>
          </w:p>
        </w:tc>
        <w:tc>
          <w:tcPr>
            <w:tcW w:w="9044" w:type="dxa"/>
            <w:gridSpan w:val="2"/>
          </w:tcPr>
          <w:p w14:paraId="48DC6D72" w14:textId="77777777" w:rsidR="00DB43EB" w:rsidRPr="00DB43EB"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B43EB">
              <w:rPr>
                <w:bCs/>
                <w:i/>
              </w:rPr>
              <w:t>Профессионально-ориентированное содержание</w:t>
            </w:r>
            <w:r w:rsidRPr="00DB43EB">
              <w:rPr>
                <w:i/>
              </w:rPr>
              <w:t xml:space="preserve"> (содержание прикладного модуля)</w:t>
            </w:r>
          </w:p>
        </w:tc>
        <w:tc>
          <w:tcPr>
            <w:tcW w:w="992" w:type="dxa"/>
            <w:vMerge w:val="restart"/>
            <w:shd w:val="clear" w:color="auto" w:fill="auto"/>
          </w:tcPr>
          <w:p w14:paraId="4B5F961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0EBF5C"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D00AA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36A262"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4005608" w14:textId="0BC2C404" w:rsidR="00DB43EB"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3BF12ED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73D80E4D" w14:textId="77777777" w:rsidTr="0025622E">
        <w:trPr>
          <w:trHeight w:val="240"/>
        </w:trPr>
        <w:tc>
          <w:tcPr>
            <w:tcW w:w="2863" w:type="dxa"/>
            <w:vMerge/>
          </w:tcPr>
          <w:p w14:paraId="6E4501C0"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611B15" w14:textId="237ECD73"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266</w:t>
            </w:r>
          </w:p>
        </w:tc>
        <w:tc>
          <w:tcPr>
            <w:tcW w:w="7938" w:type="dxa"/>
            <w:shd w:val="clear" w:color="auto" w:fill="auto"/>
          </w:tcPr>
          <w:p w14:paraId="7058EA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Первичная обработка статистических данных. Графическое их представление.</w:t>
            </w:r>
          </w:p>
        </w:tc>
        <w:tc>
          <w:tcPr>
            <w:tcW w:w="992" w:type="dxa"/>
            <w:vMerge/>
            <w:shd w:val="clear" w:color="auto" w:fill="auto"/>
          </w:tcPr>
          <w:p w14:paraId="1E1773A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4BD7903"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5DF0856F" w14:textId="77777777" w:rsidTr="0025622E">
        <w:trPr>
          <w:trHeight w:val="240"/>
        </w:trPr>
        <w:tc>
          <w:tcPr>
            <w:tcW w:w="2863" w:type="dxa"/>
            <w:vMerge/>
          </w:tcPr>
          <w:p w14:paraId="42A9923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E5C0825" w14:textId="597377DB"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267</w:t>
            </w:r>
          </w:p>
        </w:tc>
        <w:tc>
          <w:tcPr>
            <w:tcW w:w="7938" w:type="dxa"/>
            <w:shd w:val="clear" w:color="auto" w:fill="auto"/>
          </w:tcPr>
          <w:p w14:paraId="2BB1796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средних характеристик, наблюдаемых данных</w:t>
            </w:r>
            <w:r>
              <w:rPr>
                <w:bCs/>
              </w:rPr>
              <w:t>.</w:t>
            </w:r>
          </w:p>
        </w:tc>
        <w:tc>
          <w:tcPr>
            <w:tcW w:w="992" w:type="dxa"/>
            <w:vMerge/>
            <w:shd w:val="clear" w:color="auto" w:fill="auto"/>
          </w:tcPr>
          <w:p w14:paraId="528BA8A8"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D20401"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DAD950E" w14:textId="77777777" w:rsidTr="0025622E">
        <w:trPr>
          <w:trHeight w:val="240"/>
        </w:trPr>
        <w:tc>
          <w:tcPr>
            <w:tcW w:w="2863" w:type="dxa"/>
            <w:vMerge/>
          </w:tcPr>
          <w:p w14:paraId="6F3BE2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79508D" w14:textId="176BFD70" w:rsidR="00E06335"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268</w:t>
            </w:r>
          </w:p>
        </w:tc>
        <w:tc>
          <w:tcPr>
            <w:tcW w:w="7938" w:type="dxa"/>
            <w:shd w:val="clear" w:color="auto" w:fill="auto"/>
          </w:tcPr>
          <w:p w14:paraId="34142F5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56877E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3CC3F8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A7661" w:rsidRPr="00061E11" w14:paraId="7486DABD" w14:textId="77777777" w:rsidTr="0025622E">
        <w:trPr>
          <w:trHeight w:val="240"/>
        </w:trPr>
        <w:tc>
          <w:tcPr>
            <w:tcW w:w="2863" w:type="dxa"/>
            <w:vMerge w:val="restart"/>
            <w:shd w:val="clear" w:color="auto" w:fill="auto"/>
          </w:tcPr>
          <w:p w14:paraId="273BF55B"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13.7 </w:t>
            </w:r>
          </w:p>
          <w:p w14:paraId="42407189"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задач. Элементы комбинаторики, </w:t>
            </w:r>
            <w:r w:rsidRPr="00061E11">
              <w:rPr>
                <w:bCs/>
              </w:rPr>
              <w:lastRenderedPageBreak/>
              <w:t>статистики и теории вероятностей</w:t>
            </w:r>
          </w:p>
        </w:tc>
        <w:tc>
          <w:tcPr>
            <w:tcW w:w="9044" w:type="dxa"/>
            <w:gridSpan w:val="2"/>
          </w:tcPr>
          <w:p w14:paraId="3D506791"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0A1F480"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2DAFA2"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B7D197"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F04B85" w14:textId="77777777" w:rsidR="008A7661"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val="restart"/>
            <w:shd w:val="clear" w:color="auto" w:fill="auto"/>
          </w:tcPr>
          <w:p w14:paraId="668E19F6"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F76F797" w14:textId="77777777" w:rsidTr="0025622E">
        <w:trPr>
          <w:trHeight w:val="240"/>
        </w:trPr>
        <w:tc>
          <w:tcPr>
            <w:tcW w:w="2863" w:type="dxa"/>
            <w:vMerge/>
          </w:tcPr>
          <w:p w14:paraId="748285D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554246" w14:textId="0FFCFF02"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269</w:t>
            </w:r>
          </w:p>
        </w:tc>
        <w:tc>
          <w:tcPr>
            <w:tcW w:w="7938" w:type="dxa"/>
            <w:shd w:val="clear" w:color="auto" w:fill="auto"/>
          </w:tcPr>
          <w:p w14:paraId="37DC680C" w14:textId="77777777" w:rsidR="00DB43EB" w:rsidRPr="00061E11" w:rsidRDefault="00DB43EB"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Элементы комбинаторики. Событие, вероятность события. </w:t>
            </w:r>
          </w:p>
        </w:tc>
        <w:tc>
          <w:tcPr>
            <w:tcW w:w="992" w:type="dxa"/>
            <w:vMerge/>
            <w:shd w:val="clear" w:color="auto" w:fill="auto"/>
          </w:tcPr>
          <w:p w14:paraId="1D906E6D"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E90BD0"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6720A832" w14:textId="77777777" w:rsidTr="0025622E">
        <w:trPr>
          <w:trHeight w:val="240"/>
        </w:trPr>
        <w:tc>
          <w:tcPr>
            <w:tcW w:w="2863" w:type="dxa"/>
            <w:vMerge/>
          </w:tcPr>
          <w:p w14:paraId="02052B35"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575172" w14:textId="0E7805D5" w:rsidR="003B6F8E"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270</w:t>
            </w:r>
          </w:p>
        </w:tc>
        <w:tc>
          <w:tcPr>
            <w:tcW w:w="7938" w:type="dxa"/>
            <w:shd w:val="clear" w:color="auto" w:fill="auto"/>
          </w:tcPr>
          <w:p w14:paraId="7FDC36F0"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умножение вероятностей</w:t>
            </w:r>
          </w:p>
        </w:tc>
        <w:tc>
          <w:tcPr>
            <w:tcW w:w="992" w:type="dxa"/>
            <w:vMerge/>
            <w:shd w:val="clear" w:color="auto" w:fill="auto"/>
          </w:tcPr>
          <w:p w14:paraId="3E3492B1"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EC73BC"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4B1B0B13" w14:textId="77777777" w:rsidTr="0025622E">
        <w:trPr>
          <w:trHeight w:val="241"/>
        </w:trPr>
        <w:tc>
          <w:tcPr>
            <w:tcW w:w="2863" w:type="dxa"/>
            <w:vMerge/>
          </w:tcPr>
          <w:p w14:paraId="6AE1692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8B9F42" w14:textId="386583B5" w:rsidR="00DB43EB"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271</w:t>
            </w:r>
          </w:p>
        </w:tc>
        <w:tc>
          <w:tcPr>
            <w:tcW w:w="7938" w:type="dxa"/>
            <w:shd w:val="clear" w:color="auto" w:fill="auto"/>
          </w:tcPr>
          <w:p w14:paraId="5B6999B1"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7D39F8A8"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0551AC"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8CD5764" w14:textId="77777777" w:rsidTr="0025622E">
        <w:trPr>
          <w:trHeight w:val="240"/>
        </w:trPr>
        <w:tc>
          <w:tcPr>
            <w:tcW w:w="11907" w:type="dxa"/>
            <w:gridSpan w:val="3"/>
            <w:shd w:val="clear" w:color="auto" w:fill="auto"/>
          </w:tcPr>
          <w:p w14:paraId="6784BEB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14. Уравнения и неравенства</w:t>
            </w:r>
          </w:p>
        </w:tc>
        <w:tc>
          <w:tcPr>
            <w:tcW w:w="992" w:type="dxa"/>
            <w:shd w:val="clear" w:color="auto" w:fill="auto"/>
          </w:tcPr>
          <w:p w14:paraId="6A94E152" w14:textId="5E1E07FC" w:rsidR="002666F9" w:rsidRPr="00061E11" w:rsidRDefault="002666F9" w:rsidP="00FC3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2</w:t>
            </w:r>
            <w:r>
              <w:rPr>
                <w:b/>
                <w:bCs/>
              </w:rPr>
              <w:t>3</w:t>
            </w:r>
          </w:p>
        </w:tc>
        <w:tc>
          <w:tcPr>
            <w:tcW w:w="1810" w:type="dxa"/>
            <w:vMerge w:val="restart"/>
            <w:shd w:val="clear" w:color="auto" w:fill="auto"/>
            <w:vAlign w:val="center"/>
          </w:tcPr>
          <w:p w14:paraId="6C94F023"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w:t>
            </w:r>
            <w:r>
              <w:rPr>
                <w:bCs/>
              </w:rPr>
              <w:t>-03, ОК-04, ОК-05, ОК-06, ОК-07</w:t>
            </w:r>
          </w:p>
        </w:tc>
      </w:tr>
      <w:tr w:rsidR="002666F9" w:rsidRPr="00061E11" w14:paraId="05A7CCAF" w14:textId="77777777" w:rsidTr="0025622E">
        <w:trPr>
          <w:trHeight w:val="240"/>
        </w:trPr>
        <w:tc>
          <w:tcPr>
            <w:tcW w:w="2863" w:type="dxa"/>
            <w:vMerge w:val="restart"/>
            <w:shd w:val="clear" w:color="auto" w:fill="auto"/>
          </w:tcPr>
          <w:p w14:paraId="689E67B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14.1 </w:t>
            </w:r>
          </w:p>
          <w:p w14:paraId="1FFE209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уравнений и неравенств. Общие методы решения</w:t>
            </w:r>
          </w:p>
        </w:tc>
        <w:tc>
          <w:tcPr>
            <w:tcW w:w="9044" w:type="dxa"/>
            <w:gridSpan w:val="2"/>
          </w:tcPr>
          <w:p w14:paraId="733508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08FE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8ECFF7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7111F5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EC45C3" w14:textId="4AE6FFF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13D3F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5059C2" w14:textId="77777777" w:rsidTr="0025622E">
        <w:trPr>
          <w:trHeight w:val="240"/>
        </w:trPr>
        <w:tc>
          <w:tcPr>
            <w:tcW w:w="2863" w:type="dxa"/>
            <w:vMerge/>
          </w:tcPr>
          <w:p w14:paraId="1164009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73802" w14:textId="2F548D4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272</w:t>
            </w:r>
          </w:p>
        </w:tc>
        <w:tc>
          <w:tcPr>
            <w:tcW w:w="7938" w:type="dxa"/>
            <w:shd w:val="clear" w:color="auto" w:fill="auto"/>
          </w:tcPr>
          <w:p w14:paraId="2CAC837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Равносильность уравнений и неравенств. Определения. </w:t>
            </w:r>
          </w:p>
        </w:tc>
        <w:tc>
          <w:tcPr>
            <w:tcW w:w="992" w:type="dxa"/>
            <w:vMerge/>
            <w:shd w:val="clear" w:color="auto" w:fill="auto"/>
          </w:tcPr>
          <w:p w14:paraId="713B29F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C4DC9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A402736" w14:textId="77777777" w:rsidTr="0025622E">
        <w:trPr>
          <w:trHeight w:val="240"/>
        </w:trPr>
        <w:tc>
          <w:tcPr>
            <w:tcW w:w="2863" w:type="dxa"/>
            <w:vMerge/>
          </w:tcPr>
          <w:p w14:paraId="619068C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116E17" w14:textId="2C93FBA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273</w:t>
            </w:r>
          </w:p>
        </w:tc>
        <w:tc>
          <w:tcPr>
            <w:tcW w:w="7938" w:type="dxa"/>
            <w:shd w:val="clear" w:color="auto" w:fill="auto"/>
          </w:tcPr>
          <w:p w14:paraId="43B95E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теоремы равносильных переходах в уравнениях и неравенствах.</w:t>
            </w:r>
          </w:p>
        </w:tc>
        <w:tc>
          <w:tcPr>
            <w:tcW w:w="992" w:type="dxa"/>
            <w:vMerge/>
            <w:shd w:val="clear" w:color="auto" w:fill="auto"/>
          </w:tcPr>
          <w:p w14:paraId="396EB8F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BAF46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A8DADE" w14:textId="77777777" w:rsidTr="0025622E">
        <w:trPr>
          <w:trHeight w:val="240"/>
        </w:trPr>
        <w:tc>
          <w:tcPr>
            <w:tcW w:w="2863" w:type="dxa"/>
            <w:vMerge/>
          </w:tcPr>
          <w:p w14:paraId="5A2CF0C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1DB194" w14:textId="6E6F46B4"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274</w:t>
            </w:r>
          </w:p>
        </w:tc>
        <w:tc>
          <w:tcPr>
            <w:tcW w:w="7938" w:type="dxa"/>
            <w:shd w:val="clear" w:color="auto" w:fill="auto"/>
          </w:tcPr>
          <w:p w14:paraId="53321F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44EE8B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E7125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BB8B2B6" w14:textId="77777777" w:rsidTr="0025622E">
        <w:trPr>
          <w:trHeight w:val="240"/>
        </w:trPr>
        <w:tc>
          <w:tcPr>
            <w:tcW w:w="2863" w:type="dxa"/>
            <w:vMerge/>
          </w:tcPr>
          <w:p w14:paraId="305EA6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16BA1D" w14:textId="69DD3149"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275</w:t>
            </w:r>
          </w:p>
        </w:tc>
        <w:tc>
          <w:tcPr>
            <w:tcW w:w="7938" w:type="dxa"/>
            <w:shd w:val="clear" w:color="auto" w:fill="auto"/>
          </w:tcPr>
          <w:p w14:paraId="14EECABF" w14:textId="065F8962"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27E4BD8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48C4F5"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A195F71" w14:textId="77777777" w:rsidTr="0025622E">
        <w:trPr>
          <w:trHeight w:val="240"/>
        </w:trPr>
        <w:tc>
          <w:tcPr>
            <w:tcW w:w="2863" w:type="dxa"/>
            <w:vMerge/>
          </w:tcPr>
          <w:p w14:paraId="59E145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38CFD6" w14:textId="6603ED7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276</w:t>
            </w:r>
          </w:p>
        </w:tc>
        <w:tc>
          <w:tcPr>
            <w:tcW w:w="7938" w:type="dxa"/>
            <w:shd w:val="clear" w:color="auto" w:fill="auto"/>
          </w:tcPr>
          <w:p w14:paraId="488A0DD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34308A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F533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8B2154D" w14:textId="77777777" w:rsidTr="0025622E">
        <w:trPr>
          <w:trHeight w:val="240"/>
        </w:trPr>
        <w:tc>
          <w:tcPr>
            <w:tcW w:w="2863" w:type="dxa"/>
            <w:vMerge w:val="restart"/>
            <w:shd w:val="clear" w:color="auto" w:fill="auto"/>
          </w:tcPr>
          <w:p w14:paraId="3A6F5DE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14.2 </w:t>
            </w:r>
          </w:p>
          <w:p w14:paraId="5D711C8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неравенств</w:t>
            </w:r>
          </w:p>
        </w:tc>
        <w:tc>
          <w:tcPr>
            <w:tcW w:w="1106" w:type="dxa"/>
          </w:tcPr>
          <w:p w14:paraId="57609C8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3061719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50389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98380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A919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43A0C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7CFB3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3BE5AE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EE5A19A" w14:textId="77777777" w:rsidTr="0025622E">
        <w:trPr>
          <w:trHeight w:val="240"/>
        </w:trPr>
        <w:tc>
          <w:tcPr>
            <w:tcW w:w="2863" w:type="dxa"/>
            <w:vMerge/>
          </w:tcPr>
          <w:p w14:paraId="12E80C9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3863C8" w14:textId="6678209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277</w:t>
            </w:r>
          </w:p>
        </w:tc>
        <w:tc>
          <w:tcPr>
            <w:tcW w:w="7938" w:type="dxa"/>
            <w:shd w:val="clear" w:color="auto" w:fill="auto"/>
          </w:tcPr>
          <w:p w14:paraId="6D58E8D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tc>
        <w:tc>
          <w:tcPr>
            <w:tcW w:w="992" w:type="dxa"/>
            <w:vMerge/>
            <w:shd w:val="clear" w:color="auto" w:fill="auto"/>
          </w:tcPr>
          <w:p w14:paraId="06E868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0A4AD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49219121" w14:textId="77777777" w:rsidTr="0025622E">
        <w:trPr>
          <w:trHeight w:val="240"/>
        </w:trPr>
        <w:tc>
          <w:tcPr>
            <w:tcW w:w="2863" w:type="dxa"/>
            <w:vMerge/>
          </w:tcPr>
          <w:p w14:paraId="3A754AB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0C02A0B" w14:textId="31ED78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278</w:t>
            </w:r>
          </w:p>
        </w:tc>
        <w:tc>
          <w:tcPr>
            <w:tcW w:w="7938" w:type="dxa"/>
            <w:shd w:val="clear" w:color="auto" w:fill="auto"/>
          </w:tcPr>
          <w:p w14:paraId="2719C0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w:t>
            </w:r>
          </w:p>
        </w:tc>
        <w:tc>
          <w:tcPr>
            <w:tcW w:w="992" w:type="dxa"/>
            <w:vMerge/>
            <w:shd w:val="clear" w:color="auto" w:fill="auto"/>
          </w:tcPr>
          <w:p w14:paraId="21FA4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8DF49D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4FF372" w14:textId="77777777" w:rsidTr="0025622E">
        <w:trPr>
          <w:trHeight w:val="240"/>
        </w:trPr>
        <w:tc>
          <w:tcPr>
            <w:tcW w:w="2863" w:type="dxa"/>
            <w:vMerge/>
          </w:tcPr>
          <w:p w14:paraId="27C983C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D0DBCE" w14:textId="6FEFD5D3"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279</w:t>
            </w:r>
          </w:p>
        </w:tc>
        <w:tc>
          <w:tcPr>
            <w:tcW w:w="7938" w:type="dxa"/>
            <w:shd w:val="clear" w:color="auto" w:fill="auto"/>
          </w:tcPr>
          <w:p w14:paraId="7F8D535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и неравенств</w:t>
            </w:r>
          </w:p>
        </w:tc>
        <w:tc>
          <w:tcPr>
            <w:tcW w:w="992" w:type="dxa"/>
            <w:vMerge/>
            <w:shd w:val="clear" w:color="auto" w:fill="auto"/>
          </w:tcPr>
          <w:p w14:paraId="6BC3F56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AAF3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49F956" w14:textId="77777777" w:rsidTr="0025622E">
        <w:trPr>
          <w:trHeight w:val="240"/>
        </w:trPr>
        <w:tc>
          <w:tcPr>
            <w:tcW w:w="2863" w:type="dxa"/>
            <w:vMerge/>
          </w:tcPr>
          <w:p w14:paraId="1A3B457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E4B308" w14:textId="69303D52"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280</w:t>
            </w:r>
          </w:p>
        </w:tc>
        <w:tc>
          <w:tcPr>
            <w:tcW w:w="7938" w:type="dxa"/>
            <w:shd w:val="clear" w:color="auto" w:fill="auto"/>
          </w:tcPr>
          <w:p w14:paraId="56B51AB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CCEAC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AA88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6110710" w14:textId="77777777" w:rsidTr="0025622E">
        <w:trPr>
          <w:trHeight w:val="240"/>
        </w:trPr>
        <w:tc>
          <w:tcPr>
            <w:tcW w:w="2863" w:type="dxa"/>
            <w:vMerge w:val="restart"/>
            <w:shd w:val="clear" w:color="auto" w:fill="auto"/>
          </w:tcPr>
          <w:p w14:paraId="6CEF43B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14.3 </w:t>
            </w:r>
          </w:p>
          <w:p w14:paraId="3204A30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w:t>
            </w:r>
          </w:p>
        </w:tc>
        <w:tc>
          <w:tcPr>
            <w:tcW w:w="9044" w:type="dxa"/>
            <w:gridSpan w:val="2"/>
          </w:tcPr>
          <w:p w14:paraId="76F054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E5F14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67630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4DE83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D2716D" w14:textId="6B214BF1"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1C564E9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C473BF" w14:textId="77777777" w:rsidTr="0025622E">
        <w:trPr>
          <w:trHeight w:val="141"/>
        </w:trPr>
        <w:tc>
          <w:tcPr>
            <w:tcW w:w="2863" w:type="dxa"/>
            <w:vMerge/>
          </w:tcPr>
          <w:p w14:paraId="4648CA5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87BADB" w14:textId="12CA57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281</w:t>
            </w:r>
          </w:p>
        </w:tc>
        <w:tc>
          <w:tcPr>
            <w:tcW w:w="7938" w:type="dxa"/>
            <w:shd w:val="clear" w:color="auto" w:fill="auto"/>
          </w:tcPr>
          <w:p w14:paraId="7F184D6E" w14:textId="6BE7DC64"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модуля. </w:t>
            </w:r>
          </w:p>
        </w:tc>
        <w:tc>
          <w:tcPr>
            <w:tcW w:w="992" w:type="dxa"/>
            <w:vMerge/>
            <w:shd w:val="clear" w:color="auto" w:fill="auto"/>
          </w:tcPr>
          <w:p w14:paraId="625F682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2A748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5160EFC" w14:textId="77777777" w:rsidTr="0025622E">
        <w:trPr>
          <w:trHeight w:val="141"/>
        </w:trPr>
        <w:tc>
          <w:tcPr>
            <w:tcW w:w="2863" w:type="dxa"/>
            <w:vMerge/>
          </w:tcPr>
          <w:p w14:paraId="1EFEE68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3DD73E0" w14:textId="226750F9" w:rsidR="002666F9"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282</w:t>
            </w:r>
          </w:p>
        </w:tc>
        <w:tc>
          <w:tcPr>
            <w:tcW w:w="7938" w:type="dxa"/>
            <w:shd w:val="clear" w:color="auto" w:fill="auto"/>
          </w:tcPr>
          <w:p w14:paraId="51B314C4" w14:textId="4A49CE96"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Раскрытие модуля по определению.</w:t>
            </w:r>
          </w:p>
        </w:tc>
        <w:tc>
          <w:tcPr>
            <w:tcW w:w="992" w:type="dxa"/>
            <w:vMerge/>
            <w:shd w:val="clear" w:color="auto" w:fill="auto"/>
          </w:tcPr>
          <w:p w14:paraId="5E308C7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8A060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A951765" w14:textId="77777777" w:rsidTr="0025622E">
        <w:trPr>
          <w:trHeight w:val="287"/>
        </w:trPr>
        <w:tc>
          <w:tcPr>
            <w:tcW w:w="2863" w:type="dxa"/>
            <w:vMerge/>
          </w:tcPr>
          <w:p w14:paraId="0F993C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A0D574" w14:textId="63D2F449"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283</w:t>
            </w:r>
          </w:p>
        </w:tc>
        <w:tc>
          <w:tcPr>
            <w:tcW w:w="7938" w:type="dxa"/>
            <w:shd w:val="clear" w:color="auto" w:fill="auto"/>
          </w:tcPr>
          <w:p w14:paraId="29296E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модулем.</w:t>
            </w:r>
          </w:p>
        </w:tc>
        <w:tc>
          <w:tcPr>
            <w:tcW w:w="992" w:type="dxa"/>
            <w:vMerge/>
            <w:shd w:val="clear" w:color="auto" w:fill="auto"/>
          </w:tcPr>
          <w:p w14:paraId="358A8AA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EF5E6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DF111C6" w14:textId="77777777" w:rsidTr="0025622E">
        <w:trPr>
          <w:trHeight w:val="560"/>
        </w:trPr>
        <w:tc>
          <w:tcPr>
            <w:tcW w:w="2863" w:type="dxa"/>
            <w:vMerge/>
          </w:tcPr>
          <w:p w14:paraId="24AF61F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D5C19" w14:textId="27A87844"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284</w:t>
            </w:r>
          </w:p>
        </w:tc>
        <w:tc>
          <w:tcPr>
            <w:tcW w:w="7938" w:type="dxa"/>
            <w:shd w:val="clear" w:color="auto" w:fill="auto"/>
          </w:tcPr>
          <w:p w14:paraId="6DD32D7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Применение равносильных переходов в определенных типах уравнений и неравенств с модулем</w:t>
            </w:r>
            <w:r>
              <w:rPr>
                <w:bCs/>
              </w:rPr>
              <w:t>.</w:t>
            </w:r>
          </w:p>
        </w:tc>
        <w:tc>
          <w:tcPr>
            <w:tcW w:w="992" w:type="dxa"/>
            <w:vMerge/>
            <w:shd w:val="clear" w:color="auto" w:fill="auto"/>
          </w:tcPr>
          <w:p w14:paraId="5983BD7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076D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677D67" w14:textId="77777777" w:rsidTr="0025622E">
        <w:trPr>
          <w:trHeight w:val="240"/>
        </w:trPr>
        <w:tc>
          <w:tcPr>
            <w:tcW w:w="2863" w:type="dxa"/>
            <w:vMerge/>
          </w:tcPr>
          <w:p w14:paraId="5443D3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248827" w14:textId="66316A53"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285</w:t>
            </w:r>
          </w:p>
        </w:tc>
        <w:tc>
          <w:tcPr>
            <w:tcW w:w="7938" w:type="dxa"/>
            <w:shd w:val="clear" w:color="auto" w:fill="auto"/>
          </w:tcPr>
          <w:p w14:paraId="19880E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39184F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0A6AD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C3E3A10" w14:textId="77777777" w:rsidTr="0025622E">
        <w:trPr>
          <w:trHeight w:val="182"/>
        </w:trPr>
        <w:tc>
          <w:tcPr>
            <w:tcW w:w="2863" w:type="dxa"/>
            <w:vMerge w:val="restart"/>
            <w:shd w:val="clear" w:color="auto" w:fill="auto"/>
          </w:tcPr>
          <w:p w14:paraId="0E4294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14.4 </w:t>
            </w:r>
          </w:p>
          <w:p w14:paraId="2B4DF2B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параметрами</w:t>
            </w:r>
          </w:p>
        </w:tc>
        <w:tc>
          <w:tcPr>
            <w:tcW w:w="9044" w:type="dxa"/>
            <w:gridSpan w:val="2"/>
          </w:tcPr>
          <w:p w14:paraId="6865D9E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66486C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99415D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1163810" w14:textId="0811DE38"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C7193C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8929892" w14:textId="77777777" w:rsidTr="0025622E">
        <w:trPr>
          <w:trHeight w:val="20"/>
        </w:trPr>
        <w:tc>
          <w:tcPr>
            <w:tcW w:w="2863" w:type="dxa"/>
            <w:vMerge/>
          </w:tcPr>
          <w:p w14:paraId="7A4667A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045F64" w14:textId="1F042EC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286</w:t>
            </w:r>
          </w:p>
        </w:tc>
        <w:tc>
          <w:tcPr>
            <w:tcW w:w="7938" w:type="dxa"/>
            <w:shd w:val="clear" w:color="auto" w:fill="auto"/>
          </w:tcPr>
          <w:p w14:paraId="14CC6FCC"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Знакомство с параметром. </w:t>
            </w:r>
          </w:p>
        </w:tc>
        <w:tc>
          <w:tcPr>
            <w:tcW w:w="992" w:type="dxa"/>
            <w:vMerge/>
            <w:shd w:val="clear" w:color="auto" w:fill="auto"/>
          </w:tcPr>
          <w:p w14:paraId="01E9B15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4419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E51BE0F" w14:textId="77777777" w:rsidTr="0025622E">
        <w:trPr>
          <w:trHeight w:val="20"/>
        </w:trPr>
        <w:tc>
          <w:tcPr>
            <w:tcW w:w="2863" w:type="dxa"/>
            <w:vMerge/>
          </w:tcPr>
          <w:p w14:paraId="3E4F8C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C995FF" w14:textId="071831CE"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287</w:t>
            </w:r>
          </w:p>
        </w:tc>
        <w:tc>
          <w:tcPr>
            <w:tcW w:w="7938" w:type="dxa"/>
            <w:shd w:val="clear" w:color="auto" w:fill="auto"/>
          </w:tcPr>
          <w:p w14:paraId="2C8C1DE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параметром</w:t>
            </w:r>
            <w:r>
              <w:rPr>
                <w:bCs/>
              </w:rPr>
              <w:t>.</w:t>
            </w:r>
          </w:p>
        </w:tc>
        <w:tc>
          <w:tcPr>
            <w:tcW w:w="992" w:type="dxa"/>
            <w:vMerge/>
            <w:shd w:val="clear" w:color="auto" w:fill="auto"/>
          </w:tcPr>
          <w:p w14:paraId="1664A8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AA823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AAEBE6F" w14:textId="77777777" w:rsidTr="0025622E">
        <w:trPr>
          <w:trHeight w:val="20"/>
        </w:trPr>
        <w:tc>
          <w:tcPr>
            <w:tcW w:w="2863" w:type="dxa"/>
            <w:vMerge/>
          </w:tcPr>
          <w:p w14:paraId="00F535F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25245E" w14:textId="2DDFD43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288</w:t>
            </w:r>
          </w:p>
        </w:tc>
        <w:tc>
          <w:tcPr>
            <w:tcW w:w="7938" w:type="dxa"/>
            <w:shd w:val="clear" w:color="auto" w:fill="auto"/>
          </w:tcPr>
          <w:p w14:paraId="5DF114D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04B9A0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06055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A339C1E" w14:textId="77777777" w:rsidTr="0025622E">
        <w:trPr>
          <w:trHeight w:val="20"/>
        </w:trPr>
        <w:tc>
          <w:tcPr>
            <w:tcW w:w="2863" w:type="dxa"/>
            <w:vMerge w:val="restart"/>
            <w:shd w:val="clear" w:color="auto" w:fill="auto"/>
          </w:tcPr>
          <w:p w14:paraId="4CCC944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14.5 </w:t>
            </w:r>
          </w:p>
          <w:p w14:paraId="5F61F7A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и решение профессиональных задач с помощью уравнений</w:t>
            </w:r>
          </w:p>
        </w:tc>
        <w:tc>
          <w:tcPr>
            <w:tcW w:w="9044" w:type="dxa"/>
            <w:gridSpan w:val="2"/>
          </w:tcPr>
          <w:p w14:paraId="4C65DB6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A7661">
              <w:rPr>
                <w:bCs/>
                <w:i/>
              </w:rPr>
              <w:t>Профессионально-ориентированное содержание</w:t>
            </w:r>
            <w:r w:rsidRPr="008A7661">
              <w:rPr>
                <w:i/>
              </w:rPr>
              <w:t xml:space="preserve"> (содержание прикладного модуля)</w:t>
            </w:r>
          </w:p>
        </w:tc>
        <w:tc>
          <w:tcPr>
            <w:tcW w:w="992" w:type="dxa"/>
            <w:vMerge w:val="restart"/>
            <w:shd w:val="clear" w:color="auto" w:fill="auto"/>
          </w:tcPr>
          <w:p w14:paraId="7A9E67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F5104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97E8D5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006399" w14:textId="39A3503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74F9B2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0F1DEB1" w14:textId="77777777" w:rsidTr="0025622E">
        <w:trPr>
          <w:trHeight w:val="20"/>
        </w:trPr>
        <w:tc>
          <w:tcPr>
            <w:tcW w:w="2863" w:type="dxa"/>
            <w:vMerge/>
          </w:tcPr>
          <w:p w14:paraId="18F8F5C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F8B233" w14:textId="679ECDAB"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289</w:t>
            </w:r>
          </w:p>
        </w:tc>
        <w:tc>
          <w:tcPr>
            <w:tcW w:w="7938" w:type="dxa"/>
            <w:shd w:val="clear" w:color="auto" w:fill="auto"/>
          </w:tcPr>
          <w:p w14:paraId="5CD9142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текстовых задач профессионального содержания</w:t>
            </w:r>
          </w:p>
        </w:tc>
        <w:tc>
          <w:tcPr>
            <w:tcW w:w="992" w:type="dxa"/>
            <w:vMerge/>
            <w:shd w:val="clear" w:color="auto" w:fill="auto"/>
          </w:tcPr>
          <w:p w14:paraId="0EE65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00F63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5191B12" w14:textId="77777777" w:rsidTr="0025622E">
        <w:trPr>
          <w:trHeight w:val="20"/>
        </w:trPr>
        <w:tc>
          <w:tcPr>
            <w:tcW w:w="2863" w:type="dxa"/>
            <w:vMerge/>
          </w:tcPr>
          <w:p w14:paraId="4AFB7F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5D7ED7" w14:textId="0176F83C"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290</w:t>
            </w:r>
          </w:p>
        </w:tc>
        <w:tc>
          <w:tcPr>
            <w:tcW w:w="7938" w:type="dxa"/>
            <w:shd w:val="clear" w:color="auto" w:fill="auto"/>
          </w:tcPr>
          <w:p w14:paraId="76D7CF0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Практические занятия</w:t>
            </w:r>
          </w:p>
        </w:tc>
        <w:tc>
          <w:tcPr>
            <w:tcW w:w="992" w:type="dxa"/>
            <w:vMerge/>
            <w:shd w:val="clear" w:color="auto" w:fill="auto"/>
          </w:tcPr>
          <w:p w14:paraId="502E1FF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48D8AF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4F90BB8" w14:textId="77777777" w:rsidTr="0025622E">
        <w:trPr>
          <w:trHeight w:val="20"/>
        </w:trPr>
        <w:tc>
          <w:tcPr>
            <w:tcW w:w="2863" w:type="dxa"/>
            <w:vMerge w:val="restart"/>
            <w:shd w:val="clear" w:color="auto" w:fill="auto"/>
          </w:tcPr>
          <w:p w14:paraId="7F30463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14.6 </w:t>
            </w:r>
          </w:p>
          <w:p w14:paraId="7A03CE6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Уравнения и неравенства</w:t>
            </w:r>
          </w:p>
        </w:tc>
        <w:tc>
          <w:tcPr>
            <w:tcW w:w="9044" w:type="dxa"/>
            <w:gridSpan w:val="2"/>
          </w:tcPr>
          <w:p w14:paraId="7F1143D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6573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0891C7" w14:textId="6FD232E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14:paraId="0ACD5F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E6D34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4346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066B98A" w14:textId="77777777" w:rsidTr="003B6F8E">
        <w:trPr>
          <w:trHeight w:val="265"/>
        </w:trPr>
        <w:tc>
          <w:tcPr>
            <w:tcW w:w="2863" w:type="dxa"/>
            <w:vMerge/>
          </w:tcPr>
          <w:p w14:paraId="514350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6239F8" w14:textId="06C2E9CC"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291</w:t>
            </w:r>
          </w:p>
        </w:tc>
        <w:tc>
          <w:tcPr>
            <w:tcW w:w="7938" w:type="dxa"/>
            <w:shd w:val="clear" w:color="auto" w:fill="auto"/>
          </w:tcPr>
          <w:p w14:paraId="3956AA9F" w14:textId="77777777" w:rsidR="002666F9" w:rsidRPr="00061E11" w:rsidRDefault="002666F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уравнений. </w:t>
            </w:r>
          </w:p>
        </w:tc>
        <w:tc>
          <w:tcPr>
            <w:tcW w:w="992" w:type="dxa"/>
            <w:vMerge/>
            <w:shd w:val="clear" w:color="auto" w:fill="auto"/>
          </w:tcPr>
          <w:p w14:paraId="4CDC733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3C32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35BAE3A" w14:textId="77777777" w:rsidTr="003B6F8E">
        <w:trPr>
          <w:trHeight w:val="234"/>
        </w:trPr>
        <w:tc>
          <w:tcPr>
            <w:tcW w:w="2863" w:type="dxa"/>
            <w:vMerge/>
          </w:tcPr>
          <w:p w14:paraId="5FE8C35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9AC322" w14:textId="4477CBAC" w:rsidR="002666F9"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292</w:t>
            </w:r>
          </w:p>
        </w:tc>
        <w:tc>
          <w:tcPr>
            <w:tcW w:w="7938" w:type="dxa"/>
            <w:shd w:val="clear" w:color="auto" w:fill="auto"/>
          </w:tcPr>
          <w:p w14:paraId="6F3CEA1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 и с параметрами</w:t>
            </w:r>
            <w:r>
              <w:rPr>
                <w:bCs/>
              </w:rPr>
              <w:t>.</w:t>
            </w:r>
          </w:p>
        </w:tc>
        <w:tc>
          <w:tcPr>
            <w:tcW w:w="992" w:type="dxa"/>
            <w:vMerge/>
            <w:shd w:val="clear" w:color="auto" w:fill="auto"/>
          </w:tcPr>
          <w:p w14:paraId="0EED15D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6C072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2D1C6D4" w14:textId="77777777" w:rsidTr="0025622E">
        <w:trPr>
          <w:trHeight w:val="20"/>
        </w:trPr>
        <w:tc>
          <w:tcPr>
            <w:tcW w:w="2863" w:type="dxa"/>
            <w:vMerge/>
          </w:tcPr>
          <w:p w14:paraId="0F37A3F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AEE3C" w14:textId="62CFE578"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293</w:t>
            </w:r>
          </w:p>
        </w:tc>
        <w:tc>
          <w:tcPr>
            <w:tcW w:w="7938" w:type="dxa"/>
            <w:shd w:val="clear" w:color="auto" w:fill="auto"/>
          </w:tcPr>
          <w:p w14:paraId="26B25F0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3F419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91CF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45B7756" w14:textId="77777777" w:rsidTr="0025622E">
        <w:trPr>
          <w:trHeight w:val="20"/>
        </w:trPr>
        <w:tc>
          <w:tcPr>
            <w:tcW w:w="2863" w:type="dxa"/>
            <w:vMerge/>
          </w:tcPr>
          <w:p w14:paraId="59C37942"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0FBE94" w14:textId="11FDD63F"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294</w:t>
            </w:r>
          </w:p>
        </w:tc>
        <w:tc>
          <w:tcPr>
            <w:tcW w:w="7938" w:type="dxa"/>
            <w:shd w:val="clear" w:color="auto" w:fill="auto"/>
          </w:tcPr>
          <w:p w14:paraId="660F194B" w14:textId="4740D83D"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A30C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3F3183"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7365ABE" w14:textId="77777777" w:rsidTr="0025622E">
        <w:trPr>
          <w:trHeight w:val="240"/>
        </w:trPr>
        <w:tc>
          <w:tcPr>
            <w:tcW w:w="11907" w:type="dxa"/>
            <w:gridSpan w:val="3"/>
            <w:shd w:val="clear" w:color="auto" w:fill="auto"/>
          </w:tcPr>
          <w:p w14:paraId="403D81D0"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Всего:</w:t>
            </w:r>
          </w:p>
        </w:tc>
        <w:tc>
          <w:tcPr>
            <w:tcW w:w="992" w:type="dxa"/>
            <w:shd w:val="clear" w:color="auto" w:fill="auto"/>
          </w:tcPr>
          <w:p w14:paraId="12A9E268" w14:textId="25BB8F14"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rPr>
              <w:t>294</w:t>
            </w:r>
          </w:p>
        </w:tc>
        <w:tc>
          <w:tcPr>
            <w:tcW w:w="1810" w:type="dxa"/>
            <w:shd w:val="clear" w:color="auto" w:fill="auto"/>
          </w:tcPr>
          <w:p w14:paraId="1A5F5B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5B441F9C" w14:textId="77777777" w:rsidR="007D3E09" w:rsidRPr="007D3E09" w:rsidRDefault="007D3E09" w:rsidP="007D3E09"/>
    <w:p w14:paraId="5F7D95C9"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sectPr w:rsidR="003959A2" w:rsidRPr="007F40D4" w:rsidSect="00005CA2">
          <w:pgSz w:w="16840" w:h="11907" w:orient="landscape"/>
          <w:pgMar w:top="851" w:right="1134" w:bottom="851" w:left="992" w:header="709" w:footer="709" w:gutter="0"/>
          <w:cols w:space="720"/>
        </w:sectPr>
      </w:pPr>
    </w:p>
    <w:p w14:paraId="6FE8325C" w14:textId="77777777" w:rsidR="003959A2" w:rsidRPr="007F40D4" w:rsidRDefault="003959A2" w:rsidP="00B646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sidRPr="007F40D4">
        <w:rPr>
          <w:b/>
          <w:caps/>
        </w:rPr>
        <w:lastRenderedPageBreak/>
        <w:t>3. условия реализации программы дисциплины</w:t>
      </w:r>
    </w:p>
    <w:p w14:paraId="39E0D44E"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7F40D4">
        <w:rPr>
          <w:b/>
          <w:bCs/>
        </w:rPr>
        <w:t>3.1. Требования к минимальному материально-техническому обеспечению</w:t>
      </w:r>
    </w:p>
    <w:p w14:paraId="013D88EF" w14:textId="77777777" w:rsidR="005279D4" w:rsidRPr="00713780" w:rsidRDefault="005279D4" w:rsidP="00713780">
      <w:pPr>
        <w:spacing w:line="360" w:lineRule="auto"/>
        <w:contextualSpacing/>
        <w:jc w:val="both"/>
        <w:rPr>
          <w:bCs/>
          <w:i/>
        </w:rPr>
      </w:pPr>
      <w:r w:rsidRPr="00713780">
        <w:rPr>
          <w:bCs/>
        </w:rPr>
        <w:t>Реализация учебной дисциплины требует наличия учебного кабинета математики.</w:t>
      </w:r>
    </w:p>
    <w:p w14:paraId="30BAEF13"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Оборудование учебного кабинета: </w:t>
      </w:r>
    </w:p>
    <w:p w14:paraId="0E7272DD"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посадочные места по количеству обучающихся;</w:t>
      </w:r>
    </w:p>
    <w:p w14:paraId="57AD47C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рабочее место преподавателя;</w:t>
      </w:r>
    </w:p>
    <w:p w14:paraId="2DA7D4C2"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учебно-наглядных пособий;</w:t>
      </w:r>
    </w:p>
    <w:p w14:paraId="1A99D37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электронных видеоматериалов;</w:t>
      </w:r>
    </w:p>
    <w:p w14:paraId="1A5276E4"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задания для контрольных работ;</w:t>
      </w:r>
    </w:p>
    <w:p w14:paraId="68A7C990"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профессионально ориентированные задания;</w:t>
      </w:r>
    </w:p>
    <w:p w14:paraId="07EC971F"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материалы экзамена.</w:t>
      </w:r>
    </w:p>
    <w:p w14:paraId="1A6E32C4"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Технические средства обучения: </w:t>
      </w:r>
    </w:p>
    <w:p w14:paraId="109E4D04" w14:textId="77777777" w:rsidR="00713780" w:rsidRPr="00713780" w:rsidRDefault="00713780" w:rsidP="0071378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персональный компьютер с лицензионным программным обеспечением;</w:t>
      </w:r>
    </w:p>
    <w:p w14:paraId="23FD54B1" w14:textId="77777777" w:rsidR="003959A2" w:rsidRPr="00713780" w:rsidRDefault="00713780" w:rsidP="007F40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проектор с экраном.</w:t>
      </w:r>
    </w:p>
    <w:p w14:paraId="48A6D3A8" w14:textId="77777777" w:rsidR="003959A2" w:rsidRPr="007F40D4" w:rsidRDefault="003959A2" w:rsidP="00CE5C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rPr>
      </w:pPr>
      <w:r w:rsidRPr="007F40D4">
        <w:rPr>
          <w:b/>
        </w:rPr>
        <w:t>3.2. Информационное обеспечение обучения</w:t>
      </w:r>
    </w:p>
    <w:p w14:paraId="4312A734" w14:textId="77777777" w:rsidR="006C6A44" w:rsidRDefault="006C6A44" w:rsidP="00CE5CCB">
      <w:pPr>
        <w:pStyle w:val="ad"/>
        <w:spacing w:line="360" w:lineRule="auto"/>
        <w:jc w:val="both"/>
        <w:rPr>
          <w:b/>
        </w:rPr>
      </w:pPr>
      <w:r w:rsidRPr="006C6A44">
        <w:rPr>
          <w:b/>
        </w:rPr>
        <w:t>3.2.1. Основные печатные издания</w:t>
      </w:r>
    </w:p>
    <w:p w14:paraId="3DA54132" w14:textId="77777777" w:rsidR="00CE5CCB" w:rsidRPr="00807ED4" w:rsidRDefault="00CE5CCB" w:rsidP="00CE5CCB">
      <w:pPr>
        <w:pStyle w:val="ad"/>
        <w:spacing w:line="360" w:lineRule="auto"/>
        <w:jc w:val="both"/>
        <w:rPr>
          <w:bCs/>
          <w:u w:val="single"/>
        </w:rPr>
      </w:pPr>
      <w:r w:rsidRPr="00807ED4">
        <w:rPr>
          <w:bCs/>
          <w:u w:val="single"/>
        </w:rPr>
        <w:t>Для студентов</w:t>
      </w:r>
    </w:p>
    <w:p w14:paraId="07C2E3B3" w14:textId="77777777" w:rsidR="00CE5CCB" w:rsidRPr="00807ED4" w:rsidRDefault="00CE5CCB" w:rsidP="00CE5CCB">
      <w:pPr>
        <w:pStyle w:val="ad"/>
        <w:numPr>
          <w:ilvl w:val="0"/>
          <w:numId w:val="16"/>
        </w:numPr>
        <w:spacing w:line="360" w:lineRule="auto"/>
        <w:jc w:val="both"/>
        <w:rPr>
          <w:bCs/>
        </w:rPr>
      </w:pPr>
      <w:r>
        <w:rPr>
          <w:bCs/>
        </w:rPr>
        <w:t xml:space="preserve">Алимов Ш.А. и др. Математика: </w:t>
      </w:r>
      <w:r w:rsidRPr="00807ED4">
        <w:rPr>
          <w:bCs/>
        </w:rPr>
        <w:t>алгебра и начала математ</w:t>
      </w:r>
      <w:r>
        <w:rPr>
          <w:bCs/>
        </w:rPr>
        <w:t xml:space="preserve">ического анализа, </w:t>
      </w:r>
      <w:r w:rsidRPr="00807ED4">
        <w:rPr>
          <w:bCs/>
        </w:rPr>
        <w:t xml:space="preserve">геометрия. </w:t>
      </w:r>
    </w:p>
    <w:p w14:paraId="5AA5F6E8" w14:textId="77777777" w:rsidR="00CE5CCB" w:rsidRPr="00807ED4" w:rsidRDefault="00CE5CCB" w:rsidP="00CE5CCB">
      <w:pPr>
        <w:pStyle w:val="ad"/>
        <w:numPr>
          <w:ilvl w:val="0"/>
          <w:numId w:val="16"/>
        </w:numPr>
        <w:spacing w:line="360" w:lineRule="auto"/>
        <w:jc w:val="both"/>
        <w:rPr>
          <w:bCs/>
        </w:rPr>
      </w:pPr>
      <w:r w:rsidRPr="00807ED4">
        <w:rPr>
          <w:bCs/>
        </w:rPr>
        <w:t>Ал</w:t>
      </w:r>
      <w:r>
        <w:rPr>
          <w:bCs/>
        </w:rPr>
        <w:t xml:space="preserve">гебра и начала математического анализа (базовый и </w:t>
      </w:r>
      <w:r w:rsidRPr="00807ED4">
        <w:rPr>
          <w:bCs/>
        </w:rPr>
        <w:t>углубленный уровни).10—11 классы. — М., 2014.</w:t>
      </w:r>
    </w:p>
    <w:p w14:paraId="2BFE1AEB" w14:textId="77777777" w:rsidR="00CE5CCB" w:rsidRPr="009632AF" w:rsidRDefault="00CE5CCB" w:rsidP="00CE5CCB">
      <w:pPr>
        <w:pStyle w:val="ad"/>
        <w:numPr>
          <w:ilvl w:val="0"/>
          <w:numId w:val="16"/>
        </w:numPr>
        <w:spacing w:line="360" w:lineRule="auto"/>
        <w:jc w:val="both"/>
        <w:rPr>
          <w:bCs/>
        </w:rPr>
      </w:pPr>
      <w:r w:rsidRPr="009632AF">
        <w:rPr>
          <w:bCs/>
        </w:rPr>
        <w:t>Атанасян Л.С.,</w:t>
      </w:r>
      <w:r>
        <w:rPr>
          <w:bCs/>
        </w:rPr>
        <w:t xml:space="preserve"> Бутузов В.Ф., Кадомцев С.Б. и др. Математика: </w:t>
      </w:r>
      <w:r w:rsidRPr="009632AF">
        <w:rPr>
          <w:bCs/>
        </w:rPr>
        <w:t>алгебра и начала математического анализа. Геометрия. Геоме</w:t>
      </w:r>
      <w:r>
        <w:rPr>
          <w:bCs/>
        </w:rPr>
        <w:t xml:space="preserve">трия (базовый и </w:t>
      </w:r>
      <w:r w:rsidRPr="009632AF">
        <w:rPr>
          <w:bCs/>
        </w:rPr>
        <w:t>углубленный уровни).  10—11 классы. — М., 2014.</w:t>
      </w:r>
    </w:p>
    <w:p w14:paraId="4E5B6DC8" w14:textId="77777777" w:rsidR="00CE5CCB" w:rsidRPr="009632AF"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учебник для студентов профессиональных образовательных</w:t>
      </w:r>
      <w:r w:rsidRPr="009632AF">
        <w:rPr>
          <w:bCs/>
        </w:rPr>
        <w:t xml:space="preserve"> О</w:t>
      </w:r>
      <w:r w:rsidRPr="009632AF">
        <w:rPr>
          <w:rFonts w:eastAsia="Calibri"/>
        </w:rPr>
        <w:t>рганизаций, осваивающих профессии и специальности СПО. – М.,</w:t>
      </w:r>
      <w:r>
        <w:rPr>
          <w:rFonts w:eastAsia="Calibri"/>
        </w:rPr>
        <w:t xml:space="preserve"> </w:t>
      </w:r>
      <w:r w:rsidRPr="009632AF">
        <w:rPr>
          <w:rFonts w:eastAsia="Calibri"/>
        </w:rPr>
        <w:t>2017</w:t>
      </w:r>
      <w:r>
        <w:rPr>
          <w:rFonts w:eastAsia="Calibri"/>
        </w:rPr>
        <w:t>.</w:t>
      </w:r>
    </w:p>
    <w:p w14:paraId="248F6547" w14:textId="77777777" w:rsidR="00CE5CCB" w:rsidRPr="009632AF" w:rsidRDefault="00CE5CCB" w:rsidP="00CE5CCB">
      <w:pPr>
        <w:pStyle w:val="ad"/>
        <w:numPr>
          <w:ilvl w:val="0"/>
          <w:numId w:val="16"/>
        </w:numPr>
        <w:spacing w:line="360" w:lineRule="auto"/>
        <w:jc w:val="both"/>
        <w:rPr>
          <w:bCs/>
        </w:rPr>
      </w:pPr>
      <w:r w:rsidRPr="009632AF">
        <w:rPr>
          <w:rFonts w:eastAsia="Calibri"/>
        </w:rPr>
        <w:t xml:space="preserve">Башмаков М.И. Математика: алгебра и начала математического анализа, геометрия: Сборник задач профильной направленности: учеб. пособие для студентов </w:t>
      </w:r>
      <w:r w:rsidRPr="009632AF">
        <w:rPr>
          <w:rFonts w:eastAsia="Calibri"/>
        </w:rPr>
        <w:lastRenderedPageBreak/>
        <w:t>профессиональных образовательных организаций, осваивающих профессии и специальности СПО. – М.,</w:t>
      </w:r>
      <w:r>
        <w:rPr>
          <w:rFonts w:eastAsia="Calibri"/>
        </w:rPr>
        <w:t xml:space="preserve"> </w:t>
      </w:r>
      <w:r w:rsidRPr="009632AF">
        <w:rPr>
          <w:rFonts w:eastAsia="Calibri"/>
        </w:rPr>
        <w:t>2017.</w:t>
      </w:r>
    </w:p>
    <w:p w14:paraId="2C2D238B" w14:textId="77777777" w:rsidR="00CE5CCB" w:rsidRPr="00400CC7"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Задачник: учеб. пособие для студентов профессиональных образовательных организаций, осваивающих профессии и специальности</w:t>
      </w:r>
      <w:r w:rsidRPr="009632AF">
        <w:rPr>
          <w:bCs/>
        </w:rPr>
        <w:t xml:space="preserve"> </w:t>
      </w:r>
      <w:r w:rsidRPr="009632AF">
        <w:rPr>
          <w:rFonts w:eastAsia="Calibri"/>
        </w:rPr>
        <w:t>СПО. – М.,</w:t>
      </w:r>
      <w:r>
        <w:rPr>
          <w:rFonts w:eastAsia="Calibri"/>
        </w:rPr>
        <w:t xml:space="preserve"> </w:t>
      </w:r>
      <w:r w:rsidRPr="009632AF">
        <w:rPr>
          <w:rFonts w:eastAsia="Calibri"/>
        </w:rPr>
        <w:t>2017.</w:t>
      </w:r>
    </w:p>
    <w:p w14:paraId="5AB961AA" w14:textId="77777777" w:rsidR="00CE5CCB" w:rsidRPr="00400CC7" w:rsidRDefault="00CE5CCB" w:rsidP="00CE5CCB">
      <w:pPr>
        <w:pStyle w:val="ad"/>
        <w:numPr>
          <w:ilvl w:val="0"/>
          <w:numId w:val="16"/>
        </w:numPr>
        <w:spacing w:line="360" w:lineRule="auto"/>
        <w:jc w:val="both"/>
        <w:rPr>
          <w:bCs/>
        </w:rPr>
      </w:pPr>
      <w:r w:rsidRPr="00400CC7">
        <w:rPr>
          <w:rFonts w:eastAsia="Calibri"/>
        </w:rPr>
        <w:t>Башмаков М.И. Математика: алгебра и начала математического анализа, геометрия: Электронный учеб. - метод. комплекс для студентов профессиональных образовательных организаций, осваивающих профессии и специальности СПО. – М.,</w:t>
      </w:r>
      <w:r>
        <w:rPr>
          <w:rFonts w:eastAsia="Calibri"/>
        </w:rPr>
        <w:t xml:space="preserve"> </w:t>
      </w:r>
      <w:r w:rsidRPr="00400CC7">
        <w:rPr>
          <w:rFonts w:eastAsia="Calibri"/>
        </w:rPr>
        <w:t>2017.</w:t>
      </w:r>
    </w:p>
    <w:p w14:paraId="14E48C41" w14:textId="77777777" w:rsidR="00CE5CCB" w:rsidRPr="00400CC7" w:rsidRDefault="00CE5CCB" w:rsidP="00CE5CCB">
      <w:pPr>
        <w:pStyle w:val="ad"/>
        <w:numPr>
          <w:ilvl w:val="0"/>
          <w:numId w:val="16"/>
        </w:numPr>
        <w:spacing w:line="360" w:lineRule="auto"/>
        <w:jc w:val="both"/>
        <w:rPr>
          <w:bCs/>
        </w:rPr>
      </w:pPr>
      <w:r w:rsidRPr="00400CC7">
        <w:rPr>
          <w:rFonts w:eastAsia="Calibri"/>
        </w:rPr>
        <w:t>Гусев В.А., Григорьев С.Г., Иволгина С.В. Математика: алгебра и начала</w:t>
      </w:r>
      <w:r>
        <w:rPr>
          <w:rFonts w:eastAsia="Calibri"/>
        </w:rPr>
        <w:t xml:space="preserve"> </w:t>
      </w:r>
      <w:r w:rsidRPr="00400CC7">
        <w:rPr>
          <w:rFonts w:eastAsia="Calibri"/>
        </w:rPr>
        <w:t>математического анализа, геометрия: учебник для студентов</w:t>
      </w:r>
      <w:r>
        <w:rPr>
          <w:rFonts w:eastAsia="Calibri"/>
        </w:rPr>
        <w:t xml:space="preserve"> </w:t>
      </w:r>
      <w:r w:rsidRPr="00400CC7">
        <w:rPr>
          <w:rFonts w:eastAsia="Calibri"/>
        </w:rPr>
        <w:t>профессиональных образовательных организаций, осваивающих профессии и специальности СПО. – М.,2017</w:t>
      </w:r>
    </w:p>
    <w:p w14:paraId="1EE556C2" w14:textId="77777777" w:rsidR="00CE5CCB" w:rsidRDefault="00CE5CCB" w:rsidP="00CE5CCB">
      <w:pPr>
        <w:pStyle w:val="ad"/>
        <w:numPr>
          <w:ilvl w:val="0"/>
          <w:numId w:val="16"/>
        </w:numPr>
        <w:spacing w:line="360" w:lineRule="auto"/>
        <w:jc w:val="both"/>
        <w:rPr>
          <w:bCs/>
        </w:rPr>
      </w:pPr>
      <w:r w:rsidRPr="00400CC7">
        <w:rPr>
          <w:bCs/>
        </w:rPr>
        <w:t xml:space="preserve">Колягин Ю.М., Ткачева </w:t>
      </w:r>
      <w:proofErr w:type="gramStart"/>
      <w:r w:rsidRPr="00400CC7">
        <w:rPr>
          <w:bCs/>
        </w:rPr>
        <w:t>М.В</w:t>
      </w:r>
      <w:proofErr w:type="gramEnd"/>
      <w:r w:rsidRPr="00400CC7">
        <w:rPr>
          <w:bCs/>
        </w:rPr>
        <w:t xml:space="preserve">,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10 </w:t>
      </w:r>
      <w:proofErr w:type="spellStart"/>
      <w:r w:rsidRPr="00400CC7">
        <w:rPr>
          <w:bCs/>
        </w:rPr>
        <w:t>класc</w:t>
      </w:r>
      <w:proofErr w:type="spellEnd"/>
      <w:r w:rsidRPr="00400CC7">
        <w:rPr>
          <w:bCs/>
        </w:rPr>
        <w:t xml:space="preserve"> / под ред. </w:t>
      </w:r>
      <w:proofErr w:type="spellStart"/>
      <w:r w:rsidRPr="00400CC7">
        <w:rPr>
          <w:bCs/>
        </w:rPr>
        <w:t>А.Б.Жижченко</w:t>
      </w:r>
      <w:proofErr w:type="spellEnd"/>
      <w:r w:rsidRPr="00400CC7">
        <w:rPr>
          <w:bCs/>
        </w:rPr>
        <w:t>. — М., 2014.</w:t>
      </w:r>
    </w:p>
    <w:p w14:paraId="5F3E0C58" w14:textId="77777777" w:rsidR="00CE5CCB" w:rsidRPr="00400CC7" w:rsidRDefault="00CE5CCB" w:rsidP="00CE5CCB">
      <w:pPr>
        <w:pStyle w:val="ad"/>
        <w:numPr>
          <w:ilvl w:val="0"/>
          <w:numId w:val="16"/>
        </w:numPr>
        <w:spacing w:line="360" w:lineRule="auto"/>
        <w:jc w:val="both"/>
        <w:rPr>
          <w:bCs/>
        </w:rPr>
      </w:pPr>
      <w:r w:rsidRPr="00400CC7">
        <w:rPr>
          <w:bCs/>
        </w:rPr>
        <w:t xml:space="preserve">Колягин Ю.М., Ткачева М.В.,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11 класс / под ред. </w:t>
      </w:r>
      <w:proofErr w:type="spellStart"/>
      <w:r w:rsidRPr="00400CC7">
        <w:rPr>
          <w:bCs/>
        </w:rPr>
        <w:t>А.Б.Жижченко</w:t>
      </w:r>
      <w:proofErr w:type="spellEnd"/>
      <w:r w:rsidRPr="00400CC7">
        <w:rPr>
          <w:bCs/>
        </w:rPr>
        <w:t>. — М., 2014.</w:t>
      </w:r>
    </w:p>
    <w:p w14:paraId="6A6C6AD3" w14:textId="77777777" w:rsidR="009632AF" w:rsidRPr="00400CC7" w:rsidRDefault="009632AF" w:rsidP="00400CC7">
      <w:pPr>
        <w:pStyle w:val="ad"/>
        <w:spacing w:line="360" w:lineRule="auto"/>
        <w:jc w:val="both"/>
        <w:rPr>
          <w:bCs/>
          <w:u w:val="single"/>
        </w:rPr>
      </w:pPr>
      <w:r w:rsidRPr="00400CC7">
        <w:rPr>
          <w:bCs/>
          <w:u w:val="single"/>
        </w:rPr>
        <w:t>Для преподавателей</w:t>
      </w:r>
    </w:p>
    <w:p w14:paraId="5C4B1F34"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 xml:space="preserve">Об образовании в Российской Федерации: </w:t>
      </w:r>
      <w:proofErr w:type="spellStart"/>
      <w:r w:rsidRPr="00400CC7">
        <w:rPr>
          <w:rFonts w:eastAsia="Calibri"/>
        </w:rPr>
        <w:t>федер</w:t>
      </w:r>
      <w:proofErr w:type="spellEnd"/>
      <w:r w:rsidRPr="00400CC7">
        <w:rPr>
          <w:rFonts w:eastAsia="Calibri"/>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w:t>
      </w:r>
    </w:p>
    <w:p w14:paraId="48F90613" w14:textId="77777777" w:rsidR="00400CC7" w:rsidRDefault="006C6A44" w:rsidP="00400CC7">
      <w:pPr>
        <w:autoSpaceDE w:val="0"/>
        <w:autoSpaceDN w:val="0"/>
        <w:adjustRightInd w:val="0"/>
        <w:spacing w:before="240" w:after="240" w:line="360" w:lineRule="auto"/>
        <w:contextualSpacing/>
        <w:jc w:val="both"/>
        <w:rPr>
          <w:bCs/>
        </w:rPr>
      </w:pPr>
      <w:r>
        <w:rPr>
          <w:bCs/>
        </w:rPr>
        <w:t xml:space="preserve">Приказ Министерства </w:t>
      </w:r>
      <w:r w:rsidR="009632AF" w:rsidRPr="00400CC7">
        <w:rPr>
          <w:bCs/>
        </w:rPr>
        <w:t xml:space="preserve">образования и науки </w:t>
      </w:r>
      <w:r w:rsidR="00CE5CCB" w:rsidRPr="00400CC7">
        <w:rPr>
          <w:bCs/>
        </w:rPr>
        <w:t>РФ от</w:t>
      </w:r>
      <w:r w:rsidR="009632AF" w:rsidRPr="00400CC7">
        <w:rPr>
          <w:bCs/>
        </w:rPr>
        <w:t xml:space="preserve"> 17.05.2012 № 413 «Об утверждении </w:t>
      </w:r>
      <w:r w:rsidR="00CE5CCB" w:rsidRPr="00400CC7">
        <w:rPr>
          <w:bCs/>
        </w:rPr>
        <w:t>федерального государственного образовательного стандарта среднего (полного) общего образования</w:t>
      </w:r>
      <w:r w:rsidR="009632AF" w:rsidRPr="00400CC7">
        <w:rPr>
          <w:bCs/>
        </w:rPr>
        <w:t>».</w:t>
      </w:r>
    </w:p>
    <w:p w14:paraId="146AEE3B" w14:textId="77777777" w:rsidR="00400CC7" w:rsidRPr="00400CC7" w:rsidRDefault="00400CC7" w:rsidP="00400CC7">
      <w:pPr>
        <w:autoSpaceDE w:val="0"/>
        <w:autoSpaceDN w:val="0"/>
        <w:adjustRightInd w:val="0"/>
        <w:spacing w:before="240" w:after="240" w:line="360" w:lineRule="auto"/>
        <w:contextualSpacing/>
        <w:jc w:val="both"/>
        <w:rPr>
          <w:bCs/>
        </w:rPr>
      </w:pPr>
      <w:r w:rsidRPr="00400CC7">
        <w:rPr>
          <w:rFonts w:eastAsia="Calibri"/>
        </w:rPr>
        <w:t xml:space="preserve">Приказ Министерства образования и науки РФ от 31 декабря 2015 г. № 1578 "О внесении изменений в федеральный государственный образовательный стандарт среднего общего </w:t>
      </w:r>
      <w:r w:rsidRPr="00400CC7">
        <w:rPr>
          <w:rFonts w:eastAsia="Calibri"/>
        </w:rPr>
        <w:lastRenderedPageBreak/>
        <w:t>образования, утвержденный приказом Министерства образования и науки Российской Федерации от 17 мая 2012 г. № 413".</w:t>
      </w:r>
    </w:p>
    <w:p w14:paraId="6542136A"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Примерная основная образовате</w:t>
      </w:r>
      <w:r>
        <w:rPr>
          <w:rFonts w:eastAsia="Calibri"/>
        </w:rPr>
        <w:t xml:space="preserve">льная программа среднего общего </w:t>
      </w:r>
      <w:r w:rsidRPr="00400CC7">
        <w:rPr>
          <w:rFonts w:eastAsia="Calibri"/>
        </w:rPr>
        <w:t xml:space="preserve">образования, одобренная решением федерального учебно-методического </w:t>
      </w:r>
      <w:r>
        <w:rPr>
          <w:rFonts w:eastAsia="Calibri"/>
        </w:rPr>
        <w:t xml:space="preserve">объединения по общему </w:t>
      </w:r>
      <w:r w:rsidRPr="00400CC7">
        <w:rPr>
          <w:rFonts w:eastAsia="Calibri"/>
        </w:rPr>
        <w:t>образованию (протокол от 28 июня 2016 г. №2/16-з).</w:t>
      </w:r>
    </w:p>
    <w:p w14:paraId="32EFBC60" w14:textId="77777777" w:rsidR="009632AF" w:rsidRDefault="009632AF" w:rsidP="00400CC7">
      <w:pPr>
        <w:autoSpaceDE w:val="0"/>
        <w:autoSpaceDN w:val="0"/>
        <w:adjustRightInd w:val="0"/>
        <w:spacing w:before="240" w:after="240" w:line="360" w:lineRule="auto"/>
        <w:contextualSpacing/>
        <w:jc w:val="both"/>
        <w:rPr>
          <w:bCs/>
        </w:rPr>
      </w:pPr>
      <w:r w:rsidRPr="00400CC7">
        <w:rPr>
          <w:bCs/>
        </w:rPr>
        <w:t>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21A73CF" w14:textId="77777777" w:rsidR="006C6A44" w:rsidRDefault="006C6A44" w:rsidP="006C6A44">
      <w:pPr>
        <w:autoSpaceDE w:val="0"/>
        <w:autoSpaceDN w:val="0"/>
        <w:adjustRightInd w:val="0"/>
        <w:spacing w:before="240" w:after="240" w:line="360" w:lineRule="auto"/>
        <w:contextualSpacing/>
        <w:jc w:val="both"/>
        <w:rPr>
          <w:b/>
        </w:rPr>
      </w:pPr>
      <w:r w:rsidRPr="006C6A44">
        <w:rPr>
          <w:b/>
        </w:rPr>
        <w:t>3.2.2. Дополнительные источники</w:t>
      </w:r>
    </w:p>
    <w:p w14:paraId="3BD9AA3C"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Всероссийские интернет-олимпиады. - URL: https://online-olympiad.ru / (дата обращения: 12.07.2021). - Текст: электронный. 1. Единая коллекция цифровых образовательных ресурсов. - URL: http://school-collection.edu.ru / (дата обращения: 08.07.2021). - Текст: электронный. </w:t>
      </w:r>
    </w:p>
    <w:p w14:paraId="2864981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Информационная система «Единое окно доступа к образовательным ресурсам». - URL: http://window.edu.ru / (дата обращения: 02.07.2021). - Текст: электронный. </w:t>
      </w:r>
    </w:p>
    <w:p w14:paraId="362A769A"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Научная электронная библиотека (НЭБ). - URL: http://www.elibrary.ru (дата обращения: 12.07.2021). - Текст: электронный. </w:t>
      </w:r>
    </w:p>
    <w:p w14:paraId="1614D527" w14:textId="77777777" w:rsidR="006C6A44" w:rsidRDefault="006C6A44" w:rsidP="006C6A44">
      <w:pPr>
        <w:numPr>
          <w:ilvl w:val="0"/>
          <w:numId w:val="45"/>
        </w:numPr>
        <w:autoSpaceDE w:val="0"/>
        <w:autoSpaceDN w:val="0"/>
        <w:adjustRightInd w:val="0"/>
        <w:spacing w:before="240" w:after="240" w:line="360" w:lineRule="auto"/>
        <w:contextualSpacing/>
        <w:jc w:val="both"/>
      </w:pPr>
      <w:r>
        <w:t>Образовательная платформа «</w:t>
      </w:r>
      <w:proofErr w:type="spellStart"/>
      <w:r>
        <w:t>Юрайт</w:t>
      </w:r>
      <w:proofErr w:type="spellEnd"/>
      <w:r>
        <w:t>» — курсы и учебники для вузов, СПО (</w:t>
      </w:r>
      <w:proofErr w:type="spellStart"/>
      <w:r>
        <w:t>ссузов</w:t>
      </w:r>
      <w:proofErr w:type="spellEnd"/>
      <w:r>
        <w:t xml:space="preserve">, колледжей), библиотек по различным дисциплинам. </w:t>
      </w:r>
      <w:hyperlink r:id="rId13" w:history="1">
        <w:r w:rsidRPr="00B40D84">
          <w:rPr>
            <w:rStyle w:val="ae"/>
          </w:rPr>
          <w:t>https://urait.ru/</w:t>
        </w:r>
      </w:hyperlink>
      <w:r>
        <w:t xml:space="preserve"> </w:t>
      </w:r>
    </w:p>
    <w:p w14:paraId="3841FF87"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Повторим математику. - URL: http://www.mathteachers.narod.ru / (дата обращения: 12.07.2021). - Текст: электронный. </w:t>
      </w:r>
    </w:p>
    <w:p w14:paraId="56F4A706"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Справочник по математике для школьников. - URL: https://www.resolventa.ru/demo/demomath.htm / (дата обращения: 12.07.2021). - Текст: электронный. </w:t>
      </w:r>
    </w:p>
    <w:p w14:paraId="02B867E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Средняя математическая интернет школа. - URL: http://www.bymath.net / (дата обращения: 12.07.2021). - Текст: электронный. </w:t>
      </w:r>
    </w:p>
    <w:p w14:paraId="7775B5EB"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Федеральный портал «Российское образование». - URL: http://www.edu.ru / (дата обращения: 02.07.2021). - Текст: электронный. </w:t>
      </w:r>
    </w:p>
    <w:p w14:paraId="79D0E564" w14:textId="77777777" w:rsidR="006C6A44" w:rsidRPr="006C6A44" w:rsidRDefault="006C6A44" w:rsidP="006C6A44">
      <w:pPr>
        <w:numPr>
          <w:ilvl w:val="0"/>
          <w:numId w:val="45"/>
        </w:numPr>
        <w:autoSpaceDE w:val="0"/>
        <w:autoSpaceDN w:val="0"/>
        <w:adjustRightInd w:val="0"/>
        <w:spacing w:before="240" w:after="240" w:line="360" w:lineRule="auto"/>
        <w:contextualSpacing/>
        <w:jc w:val="both"/>
        <w:rPr>
          <w:rFonts w:eastAsia="Calibri"/>
          <w:b/>
        </w:rPr>
      </w:pPr>
      <w:r>
        <w:lastRenderedPageBreak/>
        <w:t>Федеральный центр информационно-образовательных ресурсов. - URL: http://fcior.edu.ru / (дата обращения: 01.07.2021). - Текст: электронный.</w:t>
      </w:r>
    </w:p>
    <w:p w14:paraId="5DFD292F"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5421D3A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30C196DE"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0DC59D6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133B78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6814AAB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BE5B48C" w14:textId="77777777" w:rsidR="003959A2" w:rsidRPr="007F40D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Pr>
          <w:b/>
          <w:caps/>
        </w:rPr>
        <w:br w:type="page"/>
      </w:r>
      <w:r w:rsidR="003959A2" w:rsidRPr="007F40D4">
        <w:rPr>
          <w:b/>
          <w:caps/>
        </w:rPr>
        <w:lastRenderedPageBreak/>
        <w:t>4. Контроль и оценка результатов освоения Дисциплины</w:t>
      </w:r>
    </w:p>
    <w:p w14:paraId="364C540C" w14:textId="77777777" w:rsidR="003959A2" w:rsidRPr="007F40D4" w:rsidRDefault="009466BD" w:rsidP="0094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r w:rsidRPr="000639FD">
        <w:rPr>
          <w:b/>
        </w:rPr>
        <w:t>Контроль и оценка</w:t>
      </w:r>
      <w: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033"/>
        <w:gridCol w:w="3112"/>
      </w:tblGrid>
      <w:tr w:rsidR="009466BD" w:rsidRPr="009466BD" w14:paraId="4A91AF85" w14:textId="77777777" w:rsidTr="000639FD">
        <w:tc>
          <w:tcPr>
            <w:tcW w:w="1672" w:type="pct"/>
            <w:tcBorders>
              <w:top w:val="single" w:sz="4" w:space="0" w:color="000000"/>
              <w:left w:val="single" w:sz="4" w:space="0" w:color="000000"/>
              <w:bottom w:val="single" w:sz="4" w:space="0" w:color="000000"/>
              <w:right w:val="single" w:sz="4" w:space="0" w:color="000000"/>
            </w:tcBorders>
            <w:hideMark/>
          </w:tcPr>
          <w:p w14:paraId="29412D7F" w14:textId="77777777" w:rsidR="009466BD" w:rsidRPr="009466BD" w:rsidRDefault="009466BD" w:rsidP="009466BD">
            <w:pPr>
              <w:ind w:left="57" w:right="57"/>
              <w:jc w:val="center"/>
              <w:rPr>
                <w:b/>
              </w:rPr>
            </w:pPr>
            <w:r w:rsidRPr="009466BD">
              <w:rPr>
                <w:b/>
              </w:rPr>
              <w:t>Общая/профессиональная компетенция</w:t>
            </w:r>
          </w:p>
        </w:tc>
        <w:tc>
          <w:tcPr>
            <w:tcW w:w="1643" w:type="pct"/>
            <w:tcBorders>
              <w:top w:val="single" w:sz="4" w:space="0" w:color="000000"/>
              <w:left w:val="single" w:sz="4" w:space="0" w:color="000000"/>
              <w:bottom w:val="single" w:sz="4" w:space="0" w:color="000000"/>
              <w:right w:val="single" w:sz="4" w:space="0" w:color="000000"/>
            </w:tcBorders>
          </w:tcPr>
          <w:p w14:paraId="447B3282" w14:textId="77777777" w:rsidR="009466BD" w:rsidRPr="009466BD" w:rsidRDefault="009466BD" w:rsidP="009466BD">
            <w:pPr>
              <w:ind w:left="57" w:right="57"/>
              <w:jc w:val="center"/>
              <w:rPr>
                <w:b/>
              </w:rPr>
            </w:pPr>
            <w:r w:rsidRPr="009466BD">
              <w:rPr>
                <w:b/>
              </w:rPr>
              <w:t>Раздел/Тема</w:t>
            </w:r>
          </w:p>
        </w:tc>
        <w:tc>
          <w:tcPr>
            <w:tcW w:w="1685" w:type="pct"/>
            <w:tcBorders>
              <w:top w:val="single" w:sz="4" w:space="0" w:color="000000"/>
              <w:left w:val="single" w:sz="4" w:space="0" w:color="000000"/>
              <w:bottom w:val="single" w:sz="4" w:space="0" w:color="000000"/>
              <w:right w:val="single" w:sz="4" w:space="0" w:color="000000"/>
            </w:tcBorders>
            <w:hideMark/>
          </w:tcPr>
          <w:p w14:paraId="454D891B" w14:textId="77777777" w:rsidR="009466BD" w:rsidRPr="009466BD" w:rsidRDefault="009466BD" w:rsidP="009466BD">
            <w:pPr>
              <w:ind w:left="57" w:right="57"/>
              <w:jc w:val="center"/>
              <w:rPr>
                <w:b/>
              </w:rPr>
            </w:pPr>
            <w:r w:rsidRPr="009466BD">
              <w:rPr>
                <w:b/>
              </w:rPr>
              <w:t>Тип оценочных мероприятия</w:t>
            </w:r>
          </w:p>
        </w:tc>
      </w:tr>
      <w:tr w:rsidR="009466BD" w:rsidRPr="009466BD" w14:paraId="5A8C8B7C" w14:textId="77777777" w:rsidTr="000639FD">
        <w:tc>
          <w:tcPr>
            <w:tcW w:w="1672" w:type="pct"/>
            <w:tcBorders>
              <w:bottom w:val="single" w:sz="4" w:space="0" w:color="auto"/>
            </w:tcBorders>
          </w:tcPr>
          <w:p w14:paraId="52074B92" w14:textId="77777777" w:rsidR="009466BD" w:rsidRPr="009466BD" w:rsidRDefault="009466BD" w:rsidP="00CE5CCB">
            <w:pPr>
              <w:ind w:left="57" w:right="57"/>
              <w:jc w:val="both"/>
              <w:rPr>
                <w:b/>
              </w:rPr>
            </w:pPr>
            <w:r w:rsidRPr="009466BD">
              <w:rPr>
                <w:iCs/>
              </w:rPr>
              <w:t xml:space="preserve">ОК 01. Выбирать способы решения задач профессиональной деятельности применительно </w:t>
            </w:r>
            <w:r w:rsidRPr="009466BD">
              <w:rPr>
                <w:iCs/>
              </w:rPr>
              <w:br/>
              <w:t>к различным контекстам</w:t>
            </w:r>
          </w:p>
        </w:tc>
        <w:tc>
          <w:tcPr>
            <w:tcW w:w="1643" w:type="pct"/>
            <w:tcBorders>
              <w:top w:val="single" w:sz="4" w:space="0" w:color="000000"/>
              <w:left w:val="single" w:sz="4" w:space="0" w:color="000000"/>
              <w:bottom w:val="single" w:sz="4" w:space="0" w:color="000000"/>
              <w:right w:val="single" w:sz="4" w:space="0" w:color="000000"/>
            </w:tcBorders>
          </w:tcPr>
          <w:p w14:paraId="7CEAFA19"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rStyle w:val="af8"/>
                <w:bCs/>
                <w:lang w:val="en-US"/>
              </w:rPr>
              <w:footnoteReference w:id="1"/>
            </w:r>
            <w:r w:rsidRPr="009466BD">
              <w:rPr>
                <w:bCs/>
              </w:rPr>
              <w:t>, 1.4, 1.5, 1.6</w:t>
            </w:r>
          </w:p>
          <w:p w14:paraId="5D899E05" w14:textId="77777777" w:rsidR="009466BD" w:rsidRPr="009466BD" w:rsidRDefault="009466BD" w:rsidP="00CE5CCB">
            <w:pPr>
              <w:contextualSpacing/>
              <w:jc w:val="both"/>
              <w:rPr>
                <w:bCs/>
              </w:rPr>
            </w:pPr>
            <w:r w:rsidRPr="009466BD">
              <w:rPr>
                <w:bCs/>
              </w:rPr>
              <w:t>Р 2, Темы 2.1, 2.2, 2.3, 2.4, 2.5 П-о/с, 2.6</w:t>
            </w:r>
          </w:p>
          <w:p w14:paraId="03801949" w14:textId="77777777" w:rsidR="009466BD" w:rsidRPr="009466BD" w:rsidRDefault="009466BD" w:rsidP="00CE5CCB">
            <w:pPr>
              <w:contextualSpacing/>
              <w:jc w:val="both"/>
              <w:rPr>
                <w:bCs/>
              </w:rPr>
            </w:pPr>
            <w:r w:rsidRPr="009466BD">
              <w:rPr>
                <w:bCs/>
              </w:rPr>
              <w:t>Р 3, Темы 3.1, 3.2, 3.3 П-о/с, 3.4</w:t>
            </w:r>
          </w:p>
          <w:p w14:paraId="6456B579"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6D7CC662" w14:textId="77777777" w:rsidR="009466BD" w:rsidRPr="009466BD" w:rsidRDefault="009466BD" w:rsidP="00CE5CCB">
            <w:pPr>
              <w:ind w:right="57"/>
              <w:jc w:val="both"/>
              <w:rPr>
                <w:bCs/>
              </w:rPr>
            </w:pPr>
            <w:r w:rsidRPr="009466BD">
              <w:rPr>
                <w:bCs/>
              </w:rPr>
              <w:t>Р 5, Темы 5.1, 5.2</w:t>
            </w:r>
          </w:p>
          <w:p w14:paraId="66D39F3A"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F9057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3F6E2548" w14:textId="77777777" w:rsidR="009466BD" w:rsidRPr="009466BD" w:rsidRDefault="009466BD" w:rsidP="00CE5CCB">
            <w:pPr>
              <w:ind w:right="57"/>
              <w:jc w:val="both"/>
            </w:pPr>
            <w:r w:rsidRPr="009466BD">
              <w:t>Р 8, Темы 8.1, 8.2, 8.3, 8.4, 8.5, 8.6</w:t>
            </w:r>
          </w:p>
          <w:p w14:paraId="7F990841" w14:textId="77777777" w:rsidR="009466BD" w:rsidRPr="009466BD" w:rsidRDefault="009466BD" w:rsidP="00CE5CCB">
            <w:pPr>
              <w:ind w:right="57"/>
              <w:jc w:val="both"/>
            </w:pPr>
            <w:r w:rsidRPr="009466BD">
              <w:t>Р 9, Темы 9.1, 9.2, 9.3, 9.4,9.5</w:t>
            </w:r>
          </w:p>
          <w:p w14:paraId="2CDEA24C" w14:textId="77777777" w:rsidR="009466BD" w:rsidRPr="009466BD" w:rsidRDefault="009466BD" w:rsidP="00CE5CCB">
            <w:pPr>
              <w:ind w:right="57"/>
              <w:jc w:val="both"/>
            </w:pPr>
            <w:r w:rsidRPr="009466BD">
              <w:t>Р 10, Темы 10.1, 10.2, 10.3, 10.4</w:t>
            </w:r>
          </w:p>
          <w:p w14:paraId="7404FAAC" w14:textId="77777777" w:rsidR="009466BD" w:rsidRPr="009466BD" w:rsidRDefault="009466BD" w:rsidP="00CE5CCB">
            <w:pPr>
              <w:ind w:right="57"/>
              <w:jc w:val="both"/>
            </w:pPr>
            <w:r w:rsidRPr="009466BD">
              <w:t>Р 11, Темы 11.1, 11.2, 11.3 П-о/с, 11.4, 11.5, 11.6 П-о/с, 11.7</w:t>
            </w:r>
          </w:p>
          <w:p w14:paraId="7E119A1B" w14:textId="77777777" w:rsidR="009466BD" w:rsidRPr="009466BD" w:rsidRDefault="009466BD" w:rsidP="00CE5CCB">
            <w:pPr>
              <w:ind w:right="57"/>
              <w:jc w:val="both"/>
            </w:pPr>
            <w:r w:rsidRPr="009466BD">
              <w:t>Р 12, Темы 12.1, 12.2, 12.3, 12.4</w:t>
            </w:r>
          </w:p>
          <w:p w14:paraId="0452074E" w14:textId="77777777" w:rsidR="009466BD" w:rsidRPr="009466BD" w:rsidRDefault="009466BD" w:rsidP="00CE5CCB">
            <w:pPr>
              <w:ind w:right="57"/>
              <w:jc w:val="both"/>
            </w:pPr>
            <w:r w:rsidRPr="009466BD">
              <w:t>Р 13, Темы 13.1, 13.2, 13.3, 13.4, 13.5 П-о/с, 13.6</w:t>
            </w:r>
          </w:p>
          <w:p w14:paraId="59EEFACD"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40185E8B" w14:textId="77777777" w:rsidR="009466BD" w:rsidRPr="009466BD" w:rsidRDefault="009466BD" w:rsidP="00CE5CCB">
            <w:pPr>
              <w:ind w:left="57" w:right="57"/>
              <w:jc w:val="both"/>
            </w:pPr>
            <w:r w:rsidRPr="009466BD">
              <w:t>Тестирование</w:t>
            </w:r>
          </w:p>
          <w:p w14:paraId="01EFCCB2" w14:textId="77777777" w:rsidR="009466BD" w:rsidRPr="009466BD" w:rsidRDefault="009466BD" w:rsidP="00CE5CCB">
            <w:pPr>
              <w:ind w:left="57" w:right="57"/>
              <w:jc w:val="both"/>
            </w:pPr>
            <w:r w:rsidRPr="009466BD">
              <w:t>Устный опрос</w:t>
            </w:r>
          </w:p>
          <w:p w14:paraId="678C861A" w14:textId="77777777" w:rsidR="009466BD" w:rsidRPr="009466BD" w:rsidRDefault="009466BD" w:rsidP="00CE5CCB">
            <w:pPr>
              <w:ind w:left="57" w:right="57"/>
              <w:jc w:val="both"/>
            </w:pPr>
            <w:r w:rsidRPr="009466BD">
              <w:t>Математический диктант</w:t>
            </w:r>
          </w:p>
          <w:p w14:paraId="1501918E" w14:textId="77777777" w:rsidR="009466BD" w:rsidRPr="009466BD" w:rsidRDefault="009466BD" w:rsidP="00CE5CCB">
            <w:pPr>
              <w:ind w:left="57" w:right="57"/>
              <w:jc w:val="both"/>
            </w:pPr>
            <w:r w:rsidRPr="009466BD">
              <w:t>Индивидуальная самостоятельная работа</w:t>
            </w:r>
          </w:p>
          <w:p w14:paraId="7839B399" w14:textId="77777777" w:rsidR="009466BD" w:rsidRPr="009466BD" w:rsidRDefault="009466BD" w:rsidP="00CE5CCB">
            <w:pPr>
              <w:ind w:left="57" w:right="57"/>
              <w:jc w:val="both"/>
            </w:pPr>
            <w:r w:rsidRPr="009466BD">
              <w:t>Представление результатов практических работ</w:t>
            </w:r>
          </w:p>
          <w:p w14:paraId="58ABEB91" w14:textId="77777777" w:rsidR="009466BD" w:rsidRPr="009466BD" w:rsidRDefault="009466BD" w:rsidP="00CE5CCB">
            <w:pPr>
              <w:ind w:left="57" w:right="57"/>
              <w:jc w:val="both"/>
            </w:pPr>
            <w:r w:rsidRPr="009466BD">
              <w:t>Защита творческих работ</w:t>
            </w:r>
          </w:p>
          <w:p w14:paraId="56790499" w14:textId="77777777" w:rsidR="009466BD" w:rsidRPr="009466BD" w:rsidRDefault="009466BD" w:rsidP="00CE5CCB">
            <w:pPr>
              <w:ind w:left="57" w:right="57"/>
              <w:jc w:val="both"/>
            </w:pPr>
            <w:r w:rsidRPr="009466BD">
              <w:t>Защита индивидуальных проектов</w:t>
            </w:r>
          </w:p>
          <w:p w14:paraId="7BB24323" w14:textId="77777777" w:rsidR="009466BD" w:rsidRPr="009466BD" w:rsidRDefault="009466BD" w:rsidP="00CE5CCB">
            <w:pPr>
              <w:ind w:left="57" w:right="57"/>
              <w:jc w:val="both"/>
            </w:pPr>
            <w:r w:rsidRPr="009466BD">
              <w:t>Контрольная работа</w:t>
            </w:r>
          </w:p>
          <w:p w14:paraId="00C68297" w14:textId="77777777" w:rsidR="009466BD" w:rsidRPr="009466BD" w:rsidRDefault="009466BD" w:rsidP="00CE5CCB">
            <w:pPr>
              <w:ind w:left="57" w:right="57"/>
              <w:jc w:val="both"/>
              <w:rPr>
                <w:b/>
              </w:rPr>
            </w:pPr>
            <w:r w:rsidRPr="009466BD">
              <w:t>Выполнение экзаменационных заданий</w:t>
            </w:r>
          </w:p>
        </w:tc>
      </w:tr>
      <w:tr w:rsidR="009466BD" w:rsidRPr="009466BD" w14:paraId="1FF6EBA6" w14:textId="77777777" w:rsidTr="000639FD">
        <w:tc>
          <w:tcPr>
            <w:tcW w:w="1672" w:type="pct"/>
          </w:tcPr>
          <w:p w14:paraId="5CCFE977" w14:textId="77777777" w:rsidR="009466BD" w:rsidRPr="009466BD" w:rsidRDefault="009466BD" w:rsidP="00CE5CCB">
            <w:pPr>
              <w:ind w:left="57" w:right="57"/>
              <w:jc w:val="both"/>
              <w:rPr>
                <w:b/>
              </w:rPr>
            </w:pPr>
            <w:r w:rsidRPr="009466BD">
              <w:rPr>
                <w:iCs/>
              </w:rPr>
              <w:t xml:space="preserve">ОК 02. </w:t>
            </w:r>
            <w:r w:rsidRPr="009466BD">
              <w:t xml:space="preserve">Использовать современные средства поиска, анализа и интерпретации информации, и информационные </w:t>
            </w:r>
            <w:r w:rsidRPr="009466BD">
              <w:lastRenderedPageBreak/>
              <w:t>технологии для выполнения задач профессиональной деятельности</w:t>
            </w:r>
          </w:p>
        </w:tc>
        <w:tc>
          <w:tcPr>
            <w:tcW w:w="1643" w:type="pct"/>
            <w:tcBorders>
              <w:top w:val="single" w:sz="4" w:space="0" w:color="000000"/>
              <w:left w:val="single" w:sz="4" w:space="0" w:color="000000"/>
              <w:bottom w:val="single" w:sz="4" w:space="0" w:color="000000"/>
              <w:right w:val="single" w:sz="4" w:space="0" w:color="000000"/>
            </w:tcBorders>
          </w:tcPr>
          <w:p w14:paraId="2F3C623B"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3A914FC5" w14:textId="77777777" w:rsidR="009466BD" w:rsidRPr="009466BD" w:rsidRDefault="009466BD" w:rsidP="00CE5CCB">
            <w:pPr>
              <w:contextualSpacing/>
              <w:jc w:val="both"/>
              <w:rPr>
                <w:bCs/>
              </w:rPr>
            </w:pPr>
            <w:r w:rsidRPr="009466BD">
              <w:rPr>
                <w:bCs/>
              </w:rPr>
              <w:t>Р 2, Темы 2.1, 2.2, 2.3, 2.4, 2.5 П-о/с, 2.6</w:t>
            </w:r>
          </w:p>
          <w:p w14:paraId="73AE0657" w14:textId="77777777" w:rsidR="009466BD" w:rsidRPr="009466BD" w:rsidRDefault="009466BD" w:rsidP="00CE5CCB">
            <w:pPr>
              <w:contextualSpacing/>
              <w:jc w:val="both"/>
              <w:rPr>
                <w:bCs/>
              </w:rPr>
            </w:pPr>
            <w:r w:rsidRPr="009466BD">
              <w:rPr>
                <w:bCs/>
              </w:rPr>
              <w:t>Р 3, Темы 3.1, 3.2, 3.3 П-о/с, 3.4</w:t>
            </w:r>
          </w:p>
          <w:p w14:paraId="76362646" w14:textId="77777777" w:rsidR="009466BD" w:rsidRPr="009466BD" w:rsidRDefault="009466BD" w:rsidP="00CE5CCB">
            <w:pPr>
              <w:contextualSpacing/>
              <w:jc w:val="both"/>
              <w:rPr>
                <w:bCs/>
              </w:rPr>
            </w:pPr>
            <w:r w:rsidRPr="009466BD">
              <w:rPr>
                <w:bCs/>
              </w:rPr>
              <w:lastRenderedPageBreak/>
              <w:t>Р 4, Темы 4.1, 4.2, 4.3, 4.4, 4.5, 4.6, 4.7 П-о/</w:t>
            </w:r>
            <w:r w:rsidRPr="009466BD">
              <w:rPr>
                <w:bCs/>
                <w:lang w:val="en-US"/>
              </w:rPr>
              <w:t>c</w:t>
            </w:r>
            <w:r w:rsidRPr="009466BD">
              <w:rPr>
                <w:bCs/>
              </w:rPr>
              <w:t>, 4.8, 4.9, 4.10, 4.11</w:t>
            </w:r>
          </w:p>
          <w:p w14:paraId="16673036" w14:textId="77777777" w:rsidR="009466BD" w:rsidRPr="009466BD" w:rsidRDefault="009466BD" w:rsidP="00CE5CCB">
            <w:pPr>
              <w:ind w:right="57"/>
              <w:jc w:val="both"/>
              <w:rPr>
                <w:bCs/>
              </w:rPr>
            </w:pPr>
            <w:r w:rsidRPr="009466BD">
              <w:rPr>
                <w:bCs/>
              </w:rPr>
              <w:t>Р 5, Темы 5.1, 5.2</w:t>
            </w:r>
          </w:p>
          <w:p w14:paraId="0FB146EF"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1EFB04F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EFA0572" w14:textId="77777777" w:rsidR="009466BD" w:rsidRPr="009466BD" w:rsidRDefault="009466BD" w:rsidP="00CE5CCB">
            <w:pPr>
              <w:ind w:right="57"/>
              <w:jc w:val="both"/>
            </w:pPr>
            <w:r w:rsidRPr="009466BD">
              <w:t>Р 8, Темы 8.1, 8.2, 8.3, 8.4, 8.5, 8.6</w:t>
            </w:r>
          </w:p>
          <w:p w14:paraId="78AFA31A" w14:textId="77777777" w:rsidR="009466BD" w:rsidRPr="009466BD" w:rsidRDefault="009466BD" w:rsidP="00CE5CCB">
            <w:pPr>
              <w:ind w:right="57"/>
              <w:jc w:val="both"/>
            </w:pPr>
            <w:r w:rsidRPr="009466BD">
              <w:t>Р 9, Темы 9.1, 9.2, 9.3, 9.4,9.5</w:t>
            </w:r>
          </w:p>
          <w:p w14:paraId="05112199" w14:textId="77777777" w:rsidR="009466BD" w:rsidRPr="009466BD" w:rsidRDefault="009466BD" w:rsidP="00CE5CCB">
            <w:pPr>
              <w:ind w:right="57"/>
              <w:jc w:val="both"/>
            </w:pPr>
            <w:r w:rsidRPr="009466BD">
              <w:t>Р 10, Темы 10.1, 10.2, 10.3, 10.4</w:t>
            </w:r>
          </w:p>
          <w:p w14:paraId="7D429583" w14:textId="77777777" w:rsidR="009466BD" w:rsidRPr="009466BD" w:rsidRDefault="009466BD" w:rsidP="00CE5CCB">
            <w:pPr>
              <w:ind w:right="57"/>
              <w:jc w:val="both"/>
            </w:pPr>
            <w:r w:rsidRPr="009466BD">
              <w:t>Р 11, Темы 11.1, 11.2, 11.3 П-о/с, 11.4, 11.5, 11.6 П-о/с, 11.7</w:t>
            </w:r>
          </w:p>
          <w:p w14:paraId="7E6EC5DC" w14:textId="77777777" w:rsidR="009466BD" w:rsidRPr="009466BD" w:rsidRDefault="009466BD" w:rsidP="00CE5CCB">
            <w:pPr>
              <w:ind w:right="57"/>
              <w:jc w:val="both"/>
            </w:pPr>
            <w:r w:rsidRPr="009466BD">
              <w:t>Р 12, Темы 12.1, 12.2, 12.3, 12.4</w:t>
            </w:r>
          </w:p>
          <w:p w14:paraId="7AA9921D" w14:textId="77777777" w:rsidR="009466BD" w:rsidRPr="009466BD" w:rsidRDefault="009466BD" w:rsidP="00CE5CCB">
            <w:pPr>
              <w:ind w:right="57"/>
              <w:jc w:val="both"/>
            </w:pPr>
            <w:r w:rsidRPr="009466BD">
              <w:t>Р 13, Темы 13.1, 13.2, 13.3, 13.4, 13.5 П-о/с, 13.6</w:t>
            </w:r>
          </w:p>
          <w:p w14:paraId="565752DA"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F1259D2" w14:textId="77777777" w:rsidR="009466BD" w:rsidRPr="009466BD" w:rsidRDefault="009466BD" w:rsidP="00CE5CCB">
            <w:pPr>
              <w:ind w:left="57" w:right="57"/>
              <w:jc w:val="both"/>
            </w:pPr>
            <w:r w:rsidRPr="009466BD">
              <w:lastRenderedPageBreak/>
              <w:t>Тестирование</w:t>
            </w:r>
          </w:p>
          <w:p w14:paraId="2E0CCB52" w14:textId="77777777" w:rsidR="009466BD" w:rsidRPr="009466BD" w:rsidRDefault="009466BD" w:rsidP="00CE5CCB">
            <w:pPr>
              <w:ind w:left="57" w:right="57"/>
              <w:jc w:val="both"/>
            </w:pPr>
            <w:r w:rsidRPr="009466BD">
              <w:t>Устный опрос</w:t>
            </w:r>
          </w:p>
          <w:p w14:paraId="3BE0D059" w14:textId="77777777" w:rsidR="009466BD" w:rsidRPr="009466BD" w:rsidRDefault="009466BD" w:rsidP="00CE5CCB">
            <w:pPr>
              <w:ind w:left="57" w:right="57"/>
              <w:jc w:val="both"/>
            </w:pPr>
            <w:r w:rsidRPr="009466BD">
              <w:t>Математический диктант</w:t>
            </w:r>
          </w:p>
          <w:p w14:paraId="3AA5ABB7" w14:textId="77777777" w:rsidR="009466BD" w:rsidRPr="009466BD" w:rsidRDefault="009466BD" w:rsidP="00CE5CCB">
            <w:pPr>
              <w:ind w:left="57" w:right="57"/>
              <w:jc w:val="both"/>
            </w:pPr>
            <w:r w:rsidRPr="009466BD">
              <w:t>Индивидуальная самостоятельная работа</w:t>
            </w:r>
          </w:p>
          <w:p w14:paraId="00B96CF7"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6495FF45" w14:textId="77777777" w:rsidR="009466BD" w:rsidRPr="009466BD" w:rsidRDefault="009466BD" w:rsidP="00CE5CCB">
            <w:pPr>
              <w:ind w:left="57" w:right="57"/>
              <w:jc w:val="both"/>
            </w:pPr>
            <w:r w:rsidRPr="009466BD">
              <w:t>Защита творческих работ</w:t>
            </w:r>
          </w:p>
          <w:p w14:paraId="696ED51A" w14:textId="77777777" w:rsidR="009466BD" w:rsidRPr="009466BD" w:rsidRDefault="009466BD" w:rsidP="00CE5CCB">
            <w:pPr>
              <w:ind w:left="57" w:right="57"/>
              <w:jc w:val="both"/>
            </w:pPr>
            <w:r w:rsidRPr="009466BD">
              <w:t>Защита индивидуальных проектов</w:t>
            </w:r>
          </w:p>
          <w:p w14:paraId="5BF24659" w14:textId="77777777" w:rsidR="009466BD" w:rsidRPr="009466BD" w:rsidRDefault="009466BD" w:rsidP="00CE5CCB">
            <w:pPr>
              <w:ind w:left="57" w:right="57"/>
              <w:jc w:val="both"/>
            </w:pPr>
            <w:r w:rsidRPr="009466BD">
              <w:t>Контрольная работа</w:t>
            </w:r>
          </w:p>
          <w:p w14:paraId="7881A07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444B970" w14:textId="77777777" w:rsidTr="000639FD">
        <w:tc>
          <w:tcPr>
            <w:tcW w:w="1672" w:type="pct"/>
          </w:tcPr>
          <w:p w14:paraId="5EBB0C1B" w14:textId="77777777" w:rsidR="009466BD" w:rsidRPr="009466BD" w:rsidRDefault="009466BD" w:rsidP="00CE5CCB">
            <w:pPr>
              <w:ind w:left="57" w:right="57"/>
              <w:jc w:val="both"/>
              <w:rPr>
                <w:b/>
              </w:rPr>
            </w:pPr>
            <w:r w:rsidRPr="009466BD">
              <w:rPr>
                <w:iCs/>
              </w:rPr>
              <w:lastRenderedPageBreak/>
              <w:t xml:space="preserve">ОК 03. </w:t>
            </w:r>
            <w:r w:rsidRPr="009466B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48CC489E"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00AA2F3" w14:textId="77777777" w:rsidR="009466BD" w:rsidRPr="009466BD" w:rsidRDefault="009466BD" w:rsidP="00CE5CCB">
            <w:pPr>
              <w:contextualSpacing/>
              <w:jc w:val="both"/>
              <w:rPr>
                <w:bCs/>
              </w:rPr>
            </w:pPr>
            <w:r w:rsidRPr="009466BD">
              <w:rPr>
                <w:bCs/>
              </w:rPr>
              <w:t>Р 2, Темы 2.1, 2.2, 2.3, 2.4, 2.5 П-о/с, 2.6</w:t>
            </w:r>
          </w:p>
          <w:p w14:paraId="131A1E0B" w14:textId="77777777" w:rsidR="009466BD" w:rsidRPr="009466BD" w:rsidRDefault="009466BD" w:rsidP="00CE5CCB">
            <w:pPr>
              <w:contextualSpacing/>
              <w:jc w:val="both"/>
              <w:rPr>
                <w:bCs/>
              </w:rPr>
            </w:pPr>
            <w:r w:rsidRPr="009466BD">
              <w:rPr>
                <w:bCs/>
              </w:rPr>
              <w:t>Р 3, Темы 3.1, 3.2, 3.3 П-о/с, 3.4</w:t>
            </w:r>
          </w:p>
          <w:p w14:paraId="6BFF56B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3DADEE8A" w14:textId="77777777" w:rsidR="009466BD" w:rsidRPr="009466BD" w:rsidRDefault="009466BD" w:rsidP="00CE5CCB">
            <w:pPr>
              <w:ind w:right="57"/>
              <w:jc w:val="both"/>
              <w:rPr>
                <w:bCs/>
              </w:rPr>
            </w:pPr>
            <w:r w:rsidRPr="009466BD">
              <w:rPr>
                <w:bCs/>
              </w:rPr>
              <w:t>Р 5, Темы 5.1, 5.2</w:t>
            </w:r>
          </w:p>
          <w:p w14:paraId="54A4F1F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6E41FD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8A59BE0" w14:textId="77777777" w:rsidR="009466BD" w:rsidRPr="009466BD" w:rsidRDefault="009466BD" w:rsidP="00CE5CCB">
            <w:pPr>
              <w:ind w:right="57"/>
              <w:jc w:val="both"/>
            </w:pPr>
            <w:r w:rsidRPr="009466BD">
              <w:t>Р 8, Темы 8.1, 8.2, 8.3, 8.4, 8.5, 8.6</w:t>
            </w:r>
          </w:p>
          <w:p w14:paraId="54599905" w14:textId="77777777" w:rsidR="009466BD" w:rsidRPr="009466BD" w:rsidRDefault="009466BD" w:rsidP="00CE5CCB">
            <w:pPr>
              <w:ind w:right="57"/>
              <w:jc w:val="both"/>
            </w:pPr>
            <w:r w:rsidRPr="009466BD">
              <w:t>Р 9, Темы 9.1, 9.2, 9.3, 9.4,9.5</w:t>
            </w:r>
          </w:p>
          <w:p w14:paraId="0C503AF2" w14:textId="77777777" w:rsidR="009466BD" w:rsidRPr="009466BD" w:rsidRDefault="009466BD" w:rsidP="00CE5CCB">
            <w:pPr>
              <w:ind w:right="57"/>
              <w:jc w:val="both"/>
            </w:pPr>
            <w:r w:rsidRPr="009466BD">
              <w:lastRenderedPageBreak/>
              <w:t>Р 10, Темы 10.1, 10.2, 10.3, 10.4</w:t>
            </w:r>
          </w:p>
          <w:p w14:paraId="7CF21F7E" w14:textId="77777777" w:rsidR="009466BD" w:rsidRPr="009466BD" w:rsidRDefault="009466BD" w:rsidP="00CE5CCB">
            <w:pPr>
              <w:ind w:right="57"/>
              <w:jc w:val="both"/>
            </w:pPr>
            <w:r w:rsidRPr="009466BD">
              <w:t>Р 11, Темы 11.1, 11.2, 11.3 П-о/с, 11.4, 11.5, 11.6 П-о/с, 11.7</w:t>
            </w:r>
          </w:p>
          <w:p w14:paraId="6FAF0CD9" w14:textId="77777777" w:rsidR="009466BD" w:rsidRPr="009466BD" w:rsidRDefault="009466BD" w:rsidP="00CE5CCB">
            <w:pPr>
              <w:ind w:right="57"/>
              <w:jc w:val="both"/>
            </w:pPr>
            <w:r w:rsidRPr="009466BD">
              <w:t>Р 12, Темы 12.1, 12.2, 12.3, 12.4</w:t>
            </w:r>
          </w:p>
          <w:p w14:paraId="298CC636" w14:textId="77777777" w:rsidR="009466BD" w:rsidRPr="009466BD" w:rsidRDefault="009466BD" w:rsidP="00CE5CCB">
            <w:pPr>
              <w:ind w:right="57"/>
              <w:jc w:val="both"/>
            </w:pPr>
            <w:r w:rsidRPr="009466BD">
              <w:t>Р 13, Темы 13.1, 13.2, 13.3, 13.4, 13.5 П-о/с, 13.6</w:t>
            </w:r>
          </w:p>
          <w:p w14:paraId="189CD651"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53D6ACF4" w14:textId="77777777" w:rsidR="009466BD" w:rsidRPr="009466BD" w:rsidRDefault="009466BD" w:rsidP="00CE5CCB">
            <w:pPr>
              <w:ind w:left="57" w:right="57"/>
              <w:jc w:val="both"/>
            </w:pPr>
            <w:r w:rsidRPr="009466BD">
              <w:lastRenderedPageBreak/>
              <w:t>Тестирование</w:t>
            </w:r>
          </w:p>
          <w:p w14:paraId="6DB5EA13" w14:textId="77777777" w:rsidR="009466BD" w:rsidRPr="009466BD" w:rsidRDefault="009466BD" w:rsidP="00CE5CCB">
            <w:pPr>
              <w:ind w:left="57" w:right="57"/>
              <w:jc w:val="both"/>
            </w:pPr>
            <w:r w:rsidRPr="009466BD">
              <w:t>Устный опрос</w:t>
            </w:r>
          </w:p>
          <w:p w14:paraId="76E1C825" w14:textId="77777777" w:rsidR="009466BD" w:rsidRPr="009466BD" w:rsidRDefault="009466BD" w:rsidP="00CE5CCB">
            <w:pPr>
              <w:ind w:left="57" w:right="57"/>
              <w:jc w:val="both"/>
            </w:pPr>
            <w:r w:rsidRPr="009466BD">
              <w:t>Математический диктант</w:t>
            </w:r>
          </w:p>
          <w:p w14:paraId="4EC82D59" w14:textId="77777777" w:rsidR="009466BD" w:rsidRPr="009466BD" w:rsidRDefault="009466BD" w:rsidP="00CE5CCB">
            <w:pPr>
              <w:ind w:left="57" w:right="57"/>
              <w:jc w:val="both"/>
            </w:pPr>
            <w:r w:rsidRPr="009466BD">
              <w:t>Индивидуальная самостоятельная работа</w:t>
            </w:r>
          </w:p>
          <w:p w14:paraId="70809D8D" w14:textId="77777777" w:rsidR="009466BD" w:rsidRPr="009466BD" w:rsidRDefault="009466BD" w:rsidP="00CE5CCB">
            <w:pPr>
              <w:ind w:left="57" w:right="57"/>
              <w:jc w:val="both"/>
            </w:pPr>
            <w:r w:rsidRPr="009466BD">
              <w:t>Представление результатов практических работ</w:t>
            </w:r>
          </w:p>
          <w:p w14:paraId="11290B7C" w14:textId="77777777" w:rsidR="009466BD" w:rsidRPr="009466BD" w:rsidRDefault="009466BD" w:rsidP="00CE5CCB">
            <w:pPr>
              <w:ind w:left="57" w:right="57"/>
              <w:jc w:val="both"/>
            </w:pPr>
            <w:r w:rsidRPr="009466BD">
              <w:t>Защита творческих работ</w:t>
            </w:r>
          </w:p>
          <w:p w14:paraId="6EAA3ED4" w14:textId="77777777" w:rsidR="009466BD" w:rsidRPr="009466BD" w:rsidRDefault="009466BD" w:rsidP="00CE5CCB">
            <w:pPr>
              <w:ind w:left="57" w:right="57"/>
              <w:jc w:val="both"/>
            </w:pPr>
            <w:r w:rsidRPr="009466BD">
              <w:t>Защита индивидуальных проектов</w:t>
            </w:r>
          </w:p>
          <w:p w14:paraId="1439405B" w14:textId="77777777" w:rsidR="009466BD" w:rsidRPr="009466BD" w:rsidRDefault="009466BD" w:rsidP="00CE5CCB">
            <w:pPr>
              <w:ind w:left="57" w:right="57"/>
              <w:jc w:val="both"/>
            </w:pPr>
            <w:r w:rsidRPr="009466BD">
              <w:t>Контрольная работа</w:t>
            </w:r>
          </w:p>
          <w:p w14:paraId="7366A7EA"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039A64E9" w14:textId="77777777" w:rsidTr="000639FD">
        <w:tc>
          <w:tcPr>
            <w:tcW w:w="1672" w:type="pct"/>
          </w:tcPr>
          <w:p w14:paraId="1B8ADA3A" w14:textId="77777777" w:rsidR="009466BD" w:rsidRPr="009466BD" w:rsidRDefault="009466BD" w:rsidP="00CE5CCB">
            <w:pPr>
              <w:ind w:left="57" w:right="57"/>
              <w:jc w:val="both"/>
              <w:rPr>
                <w:b/>
              </w:rPr>
            </w:pPr>
            <w:r w:rsidRPr="009466BD">
              <w:rPr>
                <w:iCs/>
              </w:rPr>
              <w:t xml:space="preserve">ОК 04. </w:t>
            </w:r>
            <w:r w:rsidRPr="009466BD">
              <w:t>Эффективно взаимодействовать и работать в коллективе и команде</w:t>
            </w:r>
          </w:p>
        </w:tc>
        <w:tc>
          <w:tcPr>
            <w:tcW w:w="1643" w:type="pct"/>
            <w:tcBorders>
              <w:top w:val="single" w:sz="4" w:space="0" w:color="000000"/>
              <w:left w:val="single" w:sz="4" w:space="0" w:color="000000"/>
              <w:bottom w:val="single" w:sz="4" w:space="0" w:color="000000"/>
              <w:right w:val="single" w:sz="4" w:space="0" w:color="000000"/>
            </w:tcBorders>
          </w:tcPr>
          <w:p w14:paraId="38E2A30F"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99654EE" w14:textId="77777777" w:rsidR="009466BD" w:rsidRPr="009466BD" w:rsidRDefault="009466BD" w:rsidP="00CE5CCB">
            <w:pPr>
              <w:contextualSpacing/>
              <w:jc w:val="both"/>
              <w:rPr>
                <w:bCs/>
              </w:rPr>
            </w:pPr>
            <w:r w:rsidRPr="009466BD">
              <w:rPr>
                <w:bCs/>
              </w:rPr>
              <w:t>Р 2, Темы 2.1, 2.2, 2.3, 2.4, 2.5 П-о/с, 2.6</w:t>
            </w:r>
          </w:p>
          <w:p w14:paraId="47453089" w14:textId="77777777" w:rsidR="009466BD" w:rsidRPr="009466BD" w:rsidRDefault="009466BD" w:rsidP="00CE5CCB">
            <w:pPr>
              <w:contextualSpacing/>
              <w:jc w:val="both"/>
              <w:rPr>
                <w:bCs/>
              </w:rPr>
            </w:pPr>
            <w:r w:rsidRPr="009466BD">
              <w:rPr>
                <w:bCs/>
              </w:rPr>
              <w:t>Р 3, Темы 3.1, 3.2, 3.3 П-о/с, 3.4</w:t>
            </w:r>
          </w:p>
          <w:p w14:paraId="4463DE3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4650099E" w14:textId="77777777" w:rsidR="009466BD" w:rsidRPr="009466BD" w:rsidRDefault="009466BD" w:rsidP="00CE5CCB">
            <w:pPr>
              <w:ind w:right="57"/>
              <w:jc w:val="both"/>
              <w:rPr>
                <w:bCs/>
              </w:rPr>
            </w:pPr>
            <w:r w:rsidRPr="009466BD">
              <w:rPr>
                <w:bCs/>
              </w:rPr>
              <w:t>Р 5, Темы 5.1, 5.2</w:t>
            </w:r>
          </w:p>
          <w:p w14:paraId="078DC9FE"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658AD5B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A35890D" w14:textId="77777777" w:rsidR="009466BD" w:rsidRPr="009466BD" w:rsidRDefault="009466BD" w:rsidP="00CE5CCB">
            <w:pPr>
              <w:ind w:right="57"/>
              <w:jc w:val="both"/>
            </w:pPr>
            <w:r w:rsidRPr="009466BD">
              <w:t>Р 8, Темы 8.1, 8.2, 8.3, 8.4, 8.5, 8.6</w:t>
            </w:r>
          </w:p>
          <w:p w14:paraId="12D77AB6" w14:textId="77777777" w:rsidR="009466BD" w:rsidRPr="009466BD" w:rsidRDefault="009466BD" w:rsidP="00CE5CCB">
            <w:pPr>
              <w:ind w:right="57"/>
              <w:jc w:val="both"/>
            </w:pPr>
            <w:r w:rsidRPr="009466BD">
              <w:t>Р 9, Темы 9.1, 9.2, 9.3, 9.4,9.5</w:t>
            </w:r>
          </w:p>
          <w:p w14:paraId="6F8B5A6D" w14:textId="77777777" w:rsidR="009466BD" w:rsidRPr="009466BD" w:rsidRDefault="009466BD" w:rsidP="00CE5CCB">
            <w:pPr>
              <w:ind w:right="57"/>
              <w:jc w:val="both"/>
            </w:pPr>
            <w:r w:rsidRPr="009466BD">
              <w:t>Р 10, Темы 10.1, 10.2, 10.3, 10.4</w:t>
            </w:r>
          </w:p>
          <w:p w14:paraId="5018FE49" w14:textId="77777777" w:rsidR="009466BD" w:rsidRPr="009466BD" w:rsidRDefault="009466BD" w:rsidP="00CE5CCB">
            <w:pPr>
              <w:ind w:right="57"/>
              <w:jc w:val="both"/>
            </w:pPr>
            <w:r w:rsidRPr="009466BD">
              <w:t>Р 11, Темы 11.1, 11.2, 11.3 П-о/с, 11.4, 11.5, 11.6 П-о/с, 11.7</w:t>
            </w:r>
          </w:p>
          <w:p w14:paraId="69E00591" w14:textId="77777777" w:rsidR="009466BD" w:rsidRPr="009466BD" w:rsidRDefault="009466BD" w:rsidP="00CE5CCB">
            <w:pPr>
              <w:ind w:right="57"/>
              <w:jc w:val="both"/>
            </w:pPr>
            <w:r w:rsidRPr="009466BD">
              <w:t>Р 12, Темы 12.1, 12.2, 12.3, 12.4</w:t>
            </w:r>
          </w:p>
          <w:p w14:paraId="52427DB7" w14:textId="77777777" w:rsidR="009466BD" w:rsidRPr="009466BD" w:rsidRDefault="009466BD" w:rsidP="00CE5CCB">
            <w:pPr>
              <w:ind w:right="57"/>
              <w:jc w:val="both"/>
            </w:pPr>
            <w:r w:rsidRPr="009466BD">
              <w:t>Р 13, Темы 13.1, 13.2, 13.3, 13.4, 13.5 П-о/с, 13.6</w:t>
            </w:r>
          </w:p>
          <w:p w14:paraId="5BDDC0DA"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53C5032" w14:textId="77777777" w:rsidR="009466BD" w:rsidRPr="009466BD" w:rsidRDefault="009466BD" w:rsidP="00CE5CCB">
            <w:pPr>
              <w:ind w:left="57" w:right="57"/>
              <w:jc w:val="both"/>
            </w:pPr>
            <w:r w:rsidRPr="009466BD">
              <w:t>Тестирование</w:t>
            </w:r>
          </w:p>
          <w:p w14:paraId="55DD88AC" w14:textId="77777777" w:rsidR="009466BD" w:rsidRPr="009466BD" w:rsidRDefault="009466BD" w:rsidP="00CE5CCB">
            <w:pPr>
              <w:ind w:left="57" w:right="57"/>
              <w:jc w:val="both"/>
            </w:pPr>
            <w:r w:rsidRPr="009466BD">
              <w:t>Устный опрос</w:t>
            </w:r>
          </w:p>
          <w:p w14:paraId="2ED107A7" w14:textId="77777777" w:rsidR="009466BD" w:rsidRPr="009466BD" w:rsidRDefault="009466BD" w:rsidP="00CE5CCB">
            <w:pPr>
              <w:ind w:left="57" w:right="57"/>
              <w:jc w:val="both"/>
            </w:pPr>
            <w:r w:rsidRPr="009466BD">
              <w:t>Математический диктант</w:t>
            </w:r>
          </w:p>
          <w:p w14:paraId="241F4AFD" w14:textId="77777777" w:rsidR="009466BD" w:rsidRPr="009466BD" w:rsidRDefault="009466BD" w:rsidP="00CE5CCB">
            <w:pPr>
              <w:ind w:left="57" w:right="57"/>
              <w:jc w:val="both"/>
            </w:pPr>
            <w:r w:rsidRPr="009466BD">
              <w:t>Индивидуальная самостоятельная работа</w:t>
            </w:r>
          </w:p>
          <w:p w14:paraId="5F8CA406" w14:textId="77777777" w:rsidR="009466BD" w:rsidRPr="009466BD" w:rsidRDefault="009466BD" w:rsidP="00CE5CCB">
            <w:pPr>
              <w:ind w:left="57" w:right="57"/>
              <w:jc w:val="both"/>
            </w:pPr>
            <w:r w:rsidRPr="009466BD">
              <w:t>Представление результатов практических работ</w:t>
            </w:r>
          </w:p>
          <w:p w14:paraId="317D6B66" w14:textId="77777777" w:rsidR="009466BD" w:rsidRPr="009466BD" w:rsidRDefault="009466BD" w:rsidP="00CE5CCB">
            <w:pPr>
              <w:ind w:left="57" w:right="57"/>
              <w:jc w:val="both"/>
            </w:pPr>
            <w:r w:rsidRPr="009466BD">
              <w:t>Защита творческих работ</w:t>
            </w:r>
          </w:p>
          <w:p w14:paraId="338DED24" w14:textId="77777777" w:rsidR="009466BD" w:rsidRPr="009466BD" w:rsidRDefault="009466BD" w:rsidP="00CE5CCB">
            <w:pPr>
              <w:ind w:left="57" w:right="57"/>
              <w:jc w:val="both"/>
            </w:pPr>
            <w:r w:rsidRPr="009466BD">
              <w:t>Защита индивидуальных проектов</w:t>
            </w:r>
          </w:p>
          <w:p w14:paraId="66CF43AF" w14:textId="77777777" w:rsidR="009466BD" w:rsidRPr="009466BD" w:rsidRDefault="009466BD" w:rsidP="00CE5CCB">
            <w:pPr>
              <w:ind w:left="57" w:right="57"/>
              <w:jc w:val="both"/>
            </w:pPr>
            <w:r w:rsidRPr="009466BD">
              <w:t>Контрольная работа</w:t>
            </w:r>
          </w:p>
          <w:p w14:paraId="386486F6"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07EC3BA" w14:textId="77777777" w:rsidTr="000639FD">
        <w:tc>
          <w:tcPr>
            <w:tcW w:w="1672" w:type="pct"/>
          </w:tcPr>
          <w:p w14:paraId="551DF471" w14:textId="77777777" w:rsidR="009466BD" w:rsidRPr="009466BD" w:rsidRDefault="009466BD" w:rsidP="00CE5CCB">
            <w:pPr>
              <w:ind w:left="57" w:right="57"/>
              <w:jc w:val="both"/>
              <w:rPr>
                <w:b/>
              </w:rPr>
            </w:pPr>
            <w:r w:rsidRPr="009466BD">
              <w:rPr>
                <w:iCs/>
              </w:rPr>
              <w:t xml:space="preserve">ОК 05. </w:t>
            </w:r>
            <w:r w:rsidRPr="009466BD">
              <w:t xml:space="preserve">Осуществлять устную и письменную коммуникацию на государственном языке Российской Федерации с </w:t>
            </w:r>
            <w:r w:rsidRPr="009466BD">
              <w:lastRenderedPageBreak/>
              <w:t>учетом особенностей социального и культурного контекста</w:t>
            </w:r>
          </w:p>
        </w:tc>
        <w:tc>
          <w:tcPr>
            <w:tcW w:w="1643" w:type="pct"/>
            <w:tcBorders>
              <w:top w:val="single" w:sz="4" w:space="0" w:color="000000"/>
              <w:left w:val="single" w:sz="4" w:space="0" w:color="000000"/>
              <w:bottom w:val="single" w:sz="4" w:space="0" w:color="000000"/>
              <w:right w:val="single" w:sz="4" w:space="0" w:color="000000"/>
            </w:tcBorders>
          </w:tcPr>
          <w:p w14:paraId="79377CEC"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60C05CD3" w14:textId="77777777" w:rsidR="009466BD" w:rsidRPr="009466BD" w:rsidRDefault="009466BD" w:rsidP="00CE5CCB">
            <w:pPr>
              <w:contextualSpacing/>
              <w:jc w:val="both"/>
              <w:rPr>
                <w:bCs/>
              </w:rPr>
            </w:pPr>
            <w:r w:rsidRPr="009466BD">
              <w:rPr>
                <w:bCs/>
              </w:rPr>
              <w:t>Р 2, Темы 2.1, 2.2, 2.3, 2.4, 2.5 П-о/с, 2.6</w:t>
            </w:r>
          </w:p>
          <w:p w14:paraId="4EB5E47E" w14:textId="77777777" w:rsidR="009466BD" w:rsidRPr="009466BD" w:rsidRDefault="009466BD" w:rsidP="00CE5CCB">
            <w:pPr>
              <w:contextualSpacing/>
              <w:jc w:val="both"/>
              <w:rPr>
                <w:bCs/>
              </w:rPr>
            </w:pPr>
            <w:r w:rsidRPr="009466BD">
              <w:rPr>
                <w:bCs/>
              </w:rPr>
              <w:lastRenderedPageBreak/>
              <w:t>Р 3, Темы 3.1, 3.2, 3.3 П-о/с, 3.4</w:t>
            </w:r>
          </w:p>
          <w:p w14:paraId="330B877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C57F9CD" w14:textId="77777777" w:rsidR="009466BD" w:rsidRPr="009466BD" w:rsidRDefault="009466BD" w:rsidP="00CE5CCB">
            <w:pPr>
              <w:ind w:right="57"/>
              <w:jc w:val="both"/>
              <w:rPr>
                <w:bCs/>
              </w:rPr>
            </w:pPr>
            <w:r w:rsidRPr="009466BD">
              <w:rPr>
                <w:bCs/>
              </w:rPr>
              <w:t>Р 5, Темы 5.1, 5.2</w:t>
            </w:r>
          </w:p>
          <w:p w14:paraId="36172210"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0828B91" w14:textId="77777777" w:rsidR="009466BD" w:rsidRPr="009466BD" w:rsidRDefault="009466BD" w:rsidP="00CE5CCB">
            <w:pPr>
              <w:contextualSpacing/>
              <w:jc w:val="both"/>
              <w:rPr>
                <w:bCs/>
              </w:rPr>
            </w:pPr>
            <w:r w:rsidRPr="009466BD">
              <w:rPr>
                <w:bCs/>
              </w:rPr>
              <w:t>Р 2, Темы 2.1, 2.2, 2.3, 2.4, 2.5 П-о/с, 2.6</w:t>
            </w:r>
          </w:p>
          <w:p w14:paraId="1B3105A8" w14:textId="77777777" w:rsidR="009466BD" w:rsidRPr="009466BD" w:rsidRDefault="009466BD" w:rsidP="00CE5CCB">
            <w:pPr>
              <w:contextualSpacing/>
              <w:jc w:val="both"/>
              <w:rPr>
                <w:bCs/>
              </w:rPr>
            </w:pPr>
            <w:r w:rsidRPr="009466BD">
              <w:rPr>
                <w:bCs/>
              </w:rPr>
              <w:t>Р 3, Темы 3.1, 3.2, 3.3 П-о/с, 3.4</w:t>
            </w:r>
          </w:p>
          <w:p w14:paraId="42B2B88D"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D5ECDBE" w14:textId="77777777" w:rsidR="009466BD" w:rsidRPr="009466BD" w:rsidRDefault="009466BD" w:rsidP="00CE5CCB">
            <w:pPr>
              <w:ind w:right="57"/>
              <w:jc w:val="both"/>
              <w:rPr>
                <w:bCs/>
              </w:rPr>
            </w:pPr>
            <w:r w:rsidRPr="009466BD">
              <w:rPr>
                <w:bCs/>
              </w:rPr>
              <w:t>Р 5, Темы 5.1, 5.2</w:t>
            </w:r>
          </w:p>
          <w:p w14:paraId="1907C7A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A83B6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9F19C85" w14:textId="77777777" w:rsidR="009466BD" w:rsidRPr="009466BD" w:rsidRDefault="009466BD" w:rsidP="00CE5CCB">
            <w:pPr>
              <w:ind w:right="57"/>
              <w:jc w:val="both"/>
            </w:pPr>
            <w:r w:rsidRPr="009466BD">
              <w:t>Р 8, Темы 8.1, 8.2, 8.3, 8.4, 8.5, 8.6</w:t>
            </w:r>
          </w:p>
          <w:p w14:paraId="150E5391" w14:textId="77777777" w:rsidR="009466BD" w:rsidRPr="009466BD" w:rsidRDefault="009466BD" w:rsidP="00CE5CCB">
            <w:pPr>
              <w:ind w:right="57"/>
              <w:jc w:val="both"/>
            </w:pPr>
            <w:r w:rsidRPr="009466BD">
              <w:t>Р 9, Темы 9.1, 9.2, 9.3, 9.4,9.5</w:t>
            </w:r>
          </w:p>
          <w:p w14:paraId="61A88C75" w14:textId="77777777" w:rsidR="009466BD" w:rsidRPr="009466BD" w:rsidRDefault="009466BD" w:rsidP="00CE5CCB">
            <w:pPr>
              <w:ind w:right="57"/>
              <w:jc w:val="both"/>
            </w:pPr>
            <w:r w:rsidRPr="009466BD">
              <w:t>Р 10, Темы 10.1, 10.2, 10.3, 10.4</w:t>
            </w:r>
          </w:p>
          <w:p w14:paraId="1A2159D8" w14:textId="77777777" w:rsidR="009466BD" w:rsidRPr="009466BD" w:rsidRDefault="009466BD" w:rsidP="00CE5CCB">
            <w:pPr>
              <w:ind w:right="57"/>
              <w:jc w:val="both"/>
            </w:pPr>
            <w:r w:rsidRPr="009466BD">
              <w:t>Р 11, Темы 11.1, 11.2, 11.3 П-о/с, 11.4, 11.5, 11.6 П-о/с, 11.7</w:t>
            </w:r>
          </w:p>
          <w:p w14:paraId="0C80782E" w14:textId="77777777" w:rsidR="009466BD" w:rsidRPr="009466BD" w:rsidRDefault="009466BD" w:rsidP="00CE5CCB">
            <w:pPr>
              <w:ind w:right="57"/>
              <w:jc w:val="both"/>
            </w:pPr>
            <w:r w:rsidRPr="009466BD">
              <w:t>Р 12, Темы 12.1, 12.2, 12.3, 12.4</w:t>
            </w:r>
          </w:p>
          <w:p w14:paraId="378F45D7" w14:textId="77777777" w:rsidR="009466BD" w:rsidRPr="009466BD" w:rsidRDefault="009466BD" w:rsidP="00CE5CCB">
            <w:pPr>
              <w:ind w:right="57"/>
              <w:jc w:val="both"/>
            </w:pPr>
            <w:r w:rsidRPr="009466BD">
              <w:t>Р 13, Темы 13.1, 13.2, 13.3, 13.4, 13.5 П-о/с, 13.6</w:t>
            </w:r>
          </w:p>
          <w:p w14:paraId="0E772DBD" w14:textId="77777777" w:rsidR="009466BD" w:rsidRPr="009466BD" w:rsidRDefault="009466BD" w:rsidP="00CE5CCB">
            <w:pPr>
              <w:ind w:right="57"/>
              <w:jc w:val="both"/>
            </w:pPr>
            <w:r w:rsidRPr="009466BD">
              <w:t>Р 14, Темы 14.1, 14.2, 14.3, 14.4, 14.5 П-о/с, 14.6Р 9, Темы 9.1, 9.2, 9.3, 9.4,9.5</w:t>
            </w:r>
          </w:p>
          <w:p w14:paraId="0D225CF7" w14:textId="77777777" w:rsidR="009466BD" w:rsidRPr="009466BD" w:rsidRDefault="009466BD" w:rsidP="00CE5CCB">
            <w:pPr>
              <w:ind w:right="57"/>
              <w:jc w:val="both"/>
            </w:pPr>
            <w:r w:rsidRPr="009466BD">
              <w:t>Р 10, Темы 10.1, 10.2, 10.3, 10.4</w:t>
            </w:r>
          </w:p>
          <w:p w14:paraId="7A553722" w14:textId="77777777" w:rsidR="009466BD" w:rsidRPr="009466BD" w:rsidRDefault="009466BD" w:rsidP="00CE5CCB">
            <w:pPr>
              <w:ind w:right="57"/>
              <w:jc w:val="both"/>
            </w:pPr>
            <w:r w:rsidRPr="009466BD">
              <w:t>Р 11, Темы 11.1, 11.2, 11.3 П-о/с, 11.4, 11.5, 11.6 П-о/с, 11.7</w:t>
            </w:r>
          </w:p>
          <w:p w14:paraId="32311787" w14:textId="77777777" w:rsidR="009466BD" w:rsidRPr="009466BD" w:rsidRDefault="009466BD" w:rsidP="00CE5CCB">
            <w:pPr>
              <w:ind w:right="57"/>
              <w:jc w:val="both"/>
            </w:pPr>
            <w:r w:rsidRPr="009466BD">
              <w:t>Р 12, Темы 12.1, 12.2, 12.3</w:t>
            </w:r>
          </w:p>
          <w:p w14:paraId="20605968" w14:textId="77777777" w:rsidR="009466BD" w:rsidRPr="009466BD" w:rsidRDefault="009466BD" w:rsidP="00CE5CCB">
            <w:pPr>
              <w:ind w:right="57"/>
              <w:jc w:val="both"/>
            </w:pPr>
            <w:r w:rsidRPr="009466BD">
              <w:t>Р 13, Темы 13.1, 13.2, 13.3, 13.4, 13.5 П-о/с, 13.6</w:t>
            </w:r>
          </w:p>
          <w:p w14:paraId="2B52A993"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1D40281F" w14:textId="77777777" w:rsidR="009466BD" w:rsidRPr="009466BD" w:rsidRDefault="009466BD" w:rsidP="00CE5CCB">
            <w:pPr>
              <w:ind w:left="57" w:right="57"/>
              <w:jc w:val="both"/>
            </w:pPr>
            <w:r w:rsidRPr="009466BD">
              <w:lastRenderedPageBreak/>
              <w:t>Тестирование</w:t>
            </w:r>
          </w:p>
          <w:p w14:paraId="414FFE2F" w14:textId="77777777" w:rsidR="009466BD" w:rsidRPr="009466BD" w:rsidRDefault="009466BD" w:rsidP="00CE5CCB">
            <w:pPr>
              <w:ind w:left="57" w:right="57"/>
              <w:jc w:val="both"/>
            </w:pPr>
            <w:r w:rsidRPr="009466BD">
              <w:t>Устный опрос</w:t>
            </w:r>
          </w:p>
          <w:p w14:paraId="34D73182" w14:textId="77777777" w:rsidR="009466BD" w:rsidRPr="009466BD" w:rsidRDefault="009466BD" w:rsidP="00CE5CCB">
            <w:pPr>
              <w:ind w:left="57" w:right="57"/>
              <w:jc w:val="both"/>
            </w:pPr>
            <w:r w:rsidRPr="009466BD">
              <w:t>Математический диктант</w:t>
            </w:r>
          </w:p>
          <w:p w14:paraId="3E93194D" w14:textId="77777777" w:rsidR="009466BD" w:rsidRPr="009466BD" w:rsidRDefault="009466BD" w:rsidP="00CE5CCB">
            <w:pPr>
              <w:ind w:left="57" w:right="57"/>
              <w:jc w:val="both"/>
            </w:pPr>
            <w:r w:rsidRPr="009466BD">
              <w:t>Индивидуальная самостоятельная работа</w:t>
            </w:r>
          </w:p>
          <w:p w14:paraId="2C3E66FB"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71017403" w14:textId="77777777" w:rsidR="009466BD" w:rsidRPr="009466BD" w:rsidRDefault="009466BD" w:rsidP="00CE5CCB">
            <w:pPr>
              <w:ind w:left="57" w:right="57"/>
              <w:jc w:val="both"/>
            </w:pPr>
            <w:r w:rsidRPr="009466BD">
              <w:t>Защита творческих работ</w:t>
            </w:r>
          </w:p>
          <w:p w14:paraId="5FCC8635" w14:textId="77777777" w:rsidR="009466BD" w:rsidRPr="009466BD" w:rsidRDefault="009466BD" w:rsidP="00CE5CCB">
            <w:pPr>
              <w:ind w:left="57" w:right="57"/>
              <w:jc w:val="both"/>
            </w:pPr>
            <w:r w:rsidRPr="009466BD">
              <w:t>Защита индивидуальных проектов</w:t>
            </w:r>
          </w:p>
          <w:p w14:paraId="4445877B" w14:textId="77777777" w:rsidR="009466BD" w:rsidRPr="009466BD" w:rsidRDefault="009466BD" w:rsidP="00CE5CCB">
            <w:pPr>
              <w:ind w:left="57" w:right="57"/>
              <w:jc w:val="both"/>
            </w:pPr>
            <w:r w:rsidRPr="009466BD">
              <w:t>Контрольная работа</w:t>
            </w:r>
          </w:p>
          <w:p w14:paraId="3A6B4690"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16F17547" w14:textId="77777777" w:rsidTr="000639FD">
        <w:tc>
          <w:tcPr>
            <w:tcW w:w="1672" w:type="pct"/>
            <w:shd w:val="clear" w:color="auto" w:fill="auto"/>
          </w:tcPr>
          <w:p w14:paraId="5A278000" w14:textId="77777777" w:rsidR="009466BD" w:rsidRPr="009466BD" w:rsidRDefault="009466BD" w:rsidP="00CE5CCB">
            <w:pPr>
              <w:ind w:left="57" w:right="57"/>
              <w:jc w:val="both"/>
              <w:rPr>
                <w:b/>
              </w:rPr>
            </w:pPr>
            <w:r w:rsidRPr="009466BD">
              <w:rPr>
                <w:iCs/>
              </w:rPr>
              <w:lastRenderedPageBreak/>
              <w:t xml:space="preserve">ОК 06. </w:t>
            </w:r>
            <w:r w:rsidRPr="009466BD">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43" w:type="pct"/>
            <w:tcBorders>
              <w:top w:val="single" w:sz="4" w:space="0" w:color="000000"/>
              <w:left w:val="single" w:sz="4" w:space="0" w:color="000000"/>
              <w:bottom w:val="single" w:sz="4" w:space="0" w:color="000000"/>
              <w:right w:val="single" w:sz="4" w:space="0" w:color="000000"/>
            </w:tcBorders>
          </w:tcPr>
          <w:p w14:paraId="38665A24"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499CDE42"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2207793F"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3C3359D" w14:textId="77777777" w:rsidR="009466BD" w:rsidRPr="009466BD" w:rsidRDefault="009466BD" w:rsidP="00CE5CCB">
            <w:pPr>
              <w:ind w:right="57"/>
              <w:jc w:val="both"/>
            </w:pPr>
            <w:r w:rsidRPr="009466BD">
              <w:t>Р 8, Темы 8.1, 8.2, 8.3, 8.4, 8.5, 8.6</w:t>
            </w:r>
          </w:p>
          <w:p w14:paraId="42EC85B4"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06D210AD" w14:textId="77777777" w:rsidR="009466BD" w:rsidRPr="009466BD" w:rsidRDefault="009466BD" w:rsidP="00CE5CCB">
            <w:pPr>
              <w:ind w:left="57" w:right="57"/>
              <w:jc w:val="both"/>
            </w:pPr>
            <w:r w:rsidRPr="009466BD">
              <w:t>Тестирование</w:t>
            </w:r>
          </w:p>
          <w:p w14:paraId="43D67EDC" w14:textId="77777777" w:rsidR="009466BD" w:rsidRPr="009466BD" w:rsidRDefault="009466BD" w:rsidP="00CE5CCB">
            <w:pPr>
              <w:ind w:left="57" w:right="57"/>
              <w:jc w:val="both"/>
            </w:pPr>
            <w:r w:rsidRPr="009466BD">
              <w:t>Устный опрос</w:t>
            </w:r>
          </w:p>
          <w:p w14:paraId="16CD98BD" w14:textId="77777777" w:rsidR="009466BD" w:rsidRPr="009466BD" w:rsidRDefault="009466BD" w:rsidP="00CE5CCB">
            <w:pPr>
              <w:ind w:left="57" w:right="57"/>
              <w:jc w:val="both"/>
            </w:pPr>
            <w:r w:rsidRPr="009466BD">
              <w:t>Математический диктант</w:t>
            </w:r>
          </w:p>
          <w:p w14:paraId="686943D4" w14:textId="77777777" w:rsidR="009466BD" w:rsidRPr="009466BD" w:rsidRDefault="009466BD" w:rsidP="00CE5CCB">
            <w:pPr>
              <w:ind w:left="57" w:right="57"/>
              <w:jc w:val="both"/>
            </w:pPr>
            <w:r w:rsidRPr="009466BD">
              <w:t>Индивидуальная самостоятельная работа</w:t>
            </w:r>
          </w:p>
          <w:p w14:paraId="295C0C8F" w14:textId="77777777" w:rsidR="009466BD" w:rsidRPr="009466BD" w:rsidRDefault="009466BD" w:rsidP="00CE5CCB">
            <w:pPr>
              <w:ind w:left="57" w:right="57"/>
              <w:jc w:val="both"/>
            </w:pPr>
            <w:r w:rsidRPr="009466BD">
              <w:t>Представление результатов практических работ</w:t>
            </w:r>
          </w:p>
          <w:p w14:paraId="4B5A9D0B" w14:textId="77777777" w:rsidR="009466BD" w:rsidRPr="009466BD" w:rsidRDefault="009466BD" w:rsidP="00CE5CCB">
            <w:pPr>
              <w:ind w:left="57" w:right="57"/>
              <w:jc w:val="both"/>
            </w:pPr>
            <w:r w:rsidRPr="009466BD">
              <w:t>Защита творческих работ</w:t>
            </w:r>
          </w:p>
          <w:p w14:paraId="6E4799B1" w14:textId="77777777" w:rsidR="009466BD" w:rsidRPr="009466BD" w:rsidRDefault="009466BD" w:rsidP="00CE5CCB">
            <w:pPr>
              <w:ind w:left="57" w:right="57"/>
              <w:jc w:val="both"/>
            </w:pPr>
            <w:r w:rsidRPr="009466BD">
              <w:t>Защита индивидуальных проектов</w:t>
            </w:r>
          </w:p>
          <w:p w14:paraId="4BE00E51" w14:textId="77777777" w:rsidR="009466BD" w:rsidRPr="009466BD" w:rsidRDefault="009466BD" w:rsidP="00CE5CCB">
            <w:pPr>
              <w:ind w:left="57" w:right="57"/>
              <w:jc w:val="both"/>
            </w:pPr>
            <w:r w:rsidRPr="009466BD">
              <w:t>Контрольная работа</w:t>
            </w:r>
          </w:p>
          <w:p w14:paraId="6D920C5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7757B8EF" w14:textId="77777777" w:rsidTr="000639FD">
        <w:tc>
          <w:tcPr>
            <w:tcW w:w="1672" w:type="pct"/>
          </w:tcPr>
          <w:p w14:paraId="482CD379" w14:textId="77777777" w:rsidR="009466BD" w:rsidRPr="009466BD" w:rsidRDefault="009466BD" w:rsidP="00CE5CCB">
            <w:pPr>
              <w:ind w:left="57" w:right="57"/>
              <w:jc w:val="both"/>
              <w:rPr>
                <w:b/>
              </w:rPr>
            </w:pPr>
            <w:r w:rsidRPr="009466BD">
              <w:rPr>
                <w:iCs/>
              </w:rPr>
              <w:t xml:space="preserve">ОК 07. </w:t>
            </w:r>
            <w:r w:rsidRPr="009466B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7AB9A903"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F95D30C" w14:textId="77777777" w:rsidR="009466BD" w:rsidRPr="009466BD" w:rsidRDefault="009466BD" w:rsidP="00CE5CCB">
            <w:pPr>
              <w:contextualSpacing/>
              <w:jc w:val="both"/>
              <w:rPr>
                <w:bCs/>
              </w:rPr>
            </w:pPr>
            <w:r w:rsidRPr="009466BD">
              <w:rPr>
                <w:bCs/>
              </w:rPr>
              <w:t>Р 2, Темы 2.1, 2.2, 2.3, 2.4, 2.5 П-о/с, 2.6</w:t>
            </w:r>
          </w:p>
          <w:p w14:paraId="71CE500B" w14:textId="77777777" w:rsidR="009466BD" w:rsidRPr="009466BD" w:rsidRDefault="009466BD" w:rsidP="00CE5CCB">
            <w:pPr>
              <w:contextualSpacing/>
              <w:jc w:val="both"/>
              <w:rPr>
                <w:bCs/>
              </w:rPr>
            </w:pPr>
            <w:r w:rsidRPr="009466BD">
              <w:rPr>
                <w:bCs/>
              </w:rPr>
              <w:t>Р 3, Темы 3.1, 3.2, 3.3 П-о/с, 3.4</w:t>
            </w:r>
          </w:p>
          <w:p w14:paraId="12E1AA4A"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764E88C2" w14:textId="77777777" w:rsidR="009466BD" w:rsidRPr="009466BD" w:rsidRDefault="009466BD" w:rsidP="00CE5CCB">
            <w:pPr>
              <w:ind w:right="57"/>
              <w:jc w:val="both"/>
              <w:rPr>
                <w:bCs/>
              </w:rPr>
            </w:pPr>
            <w:r w:rsidRPr="009466BD">
              <w:rPr>
                <w:bCs/>
              </w:rPr>
              <w:t>Р 5, Темы 5.1, 5.2</w:t>
            </w:r>
          </w:p>
          <w:p w14:paraId="3DE17D4D"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0E90D28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64E88F67" w14:textId="77777777" w:rsidR="009466BD" w:rsidRPr="009466BD" w:rsidRDefault="009466BD" w:rsidP="00CE5CCB">
            <w:pPr>
              <w:ind w:right="57"/>
              <w:jc w:val="both"/>
            </w:pPr>
            <w:r w:rsidRPr="009466BD">
              <w:t>Р 8, Темы 8.1, 8.2, 8.3, 8.4, 8.5, 8.6</w:t>
            </w:r>
          </w:p>
          <w:p w14:paraId="48D25BE0" w14:textId="77777777" w:rsidR="009466BD" w:rsidRPr="009466BD" w:rsidRDefault="009466BD" w:rsidP="00CE5CCB">
            <w:pPr>
              <w:ind w:right="57"/>
              <w:jc w:val="both"/>
            </w:pPr>
            <w:r w:rsidRPr="009466BD">
              <w:t>Р 9, Темы 9.1, 9.2, 9.3, 9.4,9.5</w:t>
            </w:r>
          </w:p>
          <w:p w14:paraId="491B8B13" w14:textId="77777777" w:rsidR="009466BD" w:rsidRPr="009466BD" w:rsidRDefault="009466BD" w:rsidP="00CE5CCB">
            <w:pPr>
              <w:ind w:right="57"/>
              <w:jc w:val="both"/>
            </w:pPr>
            <w:r w:rsidRPr="009466BD">
              <w:t>Р 10, Темы 10.1, 10.2, 10.3, 10.4</w:t>
            </w:r>
          </w:p>
          <w:p w14:paraId="40B3248E" w14:textId="77777777" w:rsidR="009466BD" w:rsidRPr="009466BD" w:rsidRDefault="009466BD" w:rsidP="00CE5CCB">
            <w:pPr>
              <w:ind w:right="57"/>
              <w:jc w:val="both"/>
            </w:pPr>
            <w:r w:rsidRPr="009466BD">
              <w:t>Р 11, Темы 11.1, 11.2, 11.3 П-о/с, 11.4, 11.5, 11.6 П-о/с, 11.7</w:t>
            </w:r>
          </w:p>
          <w:p w14:paraId="338E2E75" w14:textId="77777777" w:rsidR="009466BD" w:rsidRPr="009466BD" w:rsidRDefault="009466BD" w:rsidP="00CE5CCB">
            <w:pPr>
              <w:ind w:right="57"/>
              <w:jc w:val="both"/>
            </w:pPr>
            <w:r w:rsidRPr="009466BD">
              <w:t>Р 12, Темы 12.1, 12.2, 12.3, 12.4</w:t>
            </w:r>
          </w:p>
          <w:p w14:paraId="7099144B" w14:textId="77777777" w:rsidR="009466BD" w:rsidRPr="009466BD" w:rsidRDefault="009466BD" w:rsidP="00CE5CCB">
            <w:pPr>
              <w:ind w:right="57"/>
              <w:jc w:val="both"/>
            </w:pPr>
            <w:r w:rsidRPr="009466BD">
              <w:t>Р 13, Темы 13.1, 13.2, 13.3, 13.4, 13.5 П-о/с, 13.6</w:t>
            </w:r>
          </w:p>
          <w:p w14:paraId="3BAC80A0"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3CF4BDF" w14:textId="77777777" w:rsidR="009466BD" w:rsidRPr="009466BD" w:rsidRDefault="009466BD" w:rsidP="00CE5CCB">
            <w:pPr>
              <w:ind w:left="57" w:right="57"/>
              <w:jc w:val="both"/>
            </w:pPr>
            <w:r w:rsidRPr="009466BD">
              <w:lastRenderedPageBreak/>
              <w:t>Тестирование</w:t>
            </w:r>
          </w:p>
          <w:p w14:paraId="229E8A5F" w14:textId="77777777" w:rsidR="009466BD" w:rsidRPr="009466BD" w:rsidRDefault="009466BD" w:rsidP="00CE5CCB">
            <w:pPr>
              <w:ind w:left="57" w:right="57"/>
              <w:jc w:val="both"/>
            </w:pPr>
            <w:r w:rsidRPr="009466BD">
              <w:t>Устный опрос</w:t>
            </w:r>
          </w:p>
          <w:p w14:paraId="372F289E" w14:textId="77777777" w:rsidR="009466BD" w:rsidRPr="009466BD" w:rsidRDefault="009466BD" w:rsidP="00CE5CCB">
            <w:pPr>
              <w:ind w:left="57" w:right="57"/>
              <w:jc w:val="both"/>
            </w:pPr>
            <w:r w:rsidRPr="009466BD">
              <w:t>Математический диктант</w:t>
            </w:r>
          </w:p>
          <w:p w14:paraId="27360187" w14:textId="77777777" w:rsidR="009466BD" w:rsidRPr="009466BD" w:rsidRDefault="009466BD" w:rsidP="00CE5CCB">
            <w:pPr>
              <w:ind w:left="57" w:right="57"/>
              <w:jc w:val="both"/>
            </w:pPr>
            <w:r w:rsidRPr="009466BD">
              <w:t>Индивидуальная самостоятельная работа</w:t>
            </w:r>
          </w:p>
          <w:p w14:paraId="5DE5607F" w14:textId="77777777" w:rsidR="009466BD" w:rsidRPr="009466BD" w:rsidRDefault="009466BD" w:rsidP="00CE5CCB">
            <w:pPr>
              <w:ind w:left="57" w:right="57"/>
              <w:jc w:val="both"/>
            </w:pPr>
            <w:r w:rsidRPr="009466BD">
              <w:t>Представление результатов практических работ</w:t>
            </w:r>
          </w:p>
          <w:p w14:paraId="43B3DAC7" w14:textId="77777777" w:rsidR="009466BD" w:rsidRPr="009466BD" w:rsidRDefault="009466BD" w:rsidP="00CE5CCB">
            <w:pPr>
              <w:ind w:left="57" w:right="57"/>
              <w:jc w:val="both"/>
            </w:pPr>
            <w:r w:rsidRPr="009466BD">
              <w:t>Защита творческих работ</w:t>
            </w:r>
          </w:p>
          <w:p w14:paraId="65DCDAAF" w14:textId="77777777" w:rsidR="009466BD" w:rsidRPr="009466BD" w:rsidRDefault="009466BD" w:rsidP="00CE5CCB">
            <w:pPr>
              <w:ind w:left="57" w:right="57"/>
              <w:jc w:val="both"/>
            </w:pPr>
            <w:r w:rsidRPr="009466BD">
              <w:t>Защита индивидуальных проектов</w:t>
            </w:r>
          </w:p>
          <w:p w14:paraId="64BE55F8" w14:textId="77777777" w:rsidR="009466BD" w:rsidRPr="009466BD" w:rsidRDefault="009466BD" w:rsidP="00CE5CCB">
            <w:pPr>
              <w:ind w:left="57" w:right="57"/>
              <w:jc w:val="both"/>
            </w:pPr>
            <w:r w:rsidRPr="009466BD">
              <w:t>Контрольная работа</w:t>
            </w:r>
          </w:p>
          <w:p w14:paraId="74F50899" w14:textId="77777777" w:rsidR="009466BD" w:rsidRPr="009466BD" w:rsidRDefault="009466BD" w:rsidP="00CE5CCB">
            <w:pPr>
              <w:ind w:left="57" w:right="57"/>
              <w:jc w:val="both"/>
            </w:pPr>
            <w:r w:rsidRPr="009466BD">
              <w:t>Выполнение экзаменационных заданий</w:t>
            </w:r>
          </w:p>
        </w:tc>
      </w:tr>
    </w:tbl>
    <w:p w14:paraId="7B5EA3A1" w14:textId="77777777" w:rsidR="00D42839" w:rsidRPr="007F40D4" w:rsidRDefault="00D42839" w:rsidP="00CE5CCB">
      <w:pPr>
        <w:spacing w:line="360" w:lineRule="auto"/>
        <w:jc w:val="both"/>
      </w:pPr>
    </w:p>
    <w:sectPr w:rsidR="00D42839" w:rsidRPr="007F40D4" w:rsidSect="00005CA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4F7CB" w14:textId="77777777" w:rsidR="00CC1990" w:rsidRDefault="00CC1990">
      <w:r>
        <w:separator/>
      </w:r>
    </w:p>
  </w:endnote>
  <w:endnote w:type="continuationSeparator" w:id="0">
    <w:p w14:paraId="2D2698E5" w14:textId="77777777" w:rsidR="00CC1990" w:rsidRDefault="00CC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5A5D" w14:textId="77777777" w:rsidR="00E83255" w:rsidRDefault="00E83255" w:rsidP="00D428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D99420" w14:textId="77777777" w:rsidR="00E83255" w:rsidRDefault="00E83255" w:rsidP="00D428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ayout w:type="fixed"/>
      <w:tblLook w:val="04A0" w:firstRow="1" w:lastRow="0" w:firstColumn="1" w:lastColumn="0" w:noHBand="0" w:noVBand="1"/>
    </w:tblPr>
    <w:tblGrid>
      <w:gridCol w:w="2660"/>
      <w:gridCol w:w="5812"/>
      <w:gridCol w:w="1807"/>
    </w:tblGrid>
    <w:tr w:rsidR="00E83255" w:rsidRPr="00003C80" w14:paraId="3E1E0D46" w14:textId="77777777" w:rsidTr="007F40D4">
      <w:trPr>
        <w:trHeight w:val="624"/>
      </w:trPr>
      <w:tc>
        <w:tcPr>
          <w:tcW w:w="2660" w:type="dxa"/>
          <w:shd w:val="clear" w:color="auto" w:fill="auto"/>
          <w:vAlign w:val="bottom"/>
        </w:tcPr>
        <w:p w14:paraId="5332BF7C" w14:textId="77777777" w:rsidR="00E83255" w:rsidRPr="007F40D4" w:rsidRDefault="00E83255" w:rsidP="007F40D4">
          <w:pPr>
            <w:rPr>
              <w:b/>
              <w:sz w:val="22"/>
              <w:szCs w:val="22"/>
            </w:rPr>
          </w:pPr>
          <w:r w:rsidRPr="00003C80">
            <w:rPr>
              <w:b/>
            </w:rPr>
            <w:t>ГА</w:t>
          </w:r>
          <w:r>
            <w:rPr>
              <w:b/>
            </w:rPr>
            <w:t>ПОУ МО</w:t>
          </w:r>
          <w:r w:rsidRPr="00003C80">
            <w:rPr>
              <w:b/>
            </w:rPr>
            <w:t xml:space="preserve"> «ПЭК»</w:t>
          </w:r>
        </w:p>
      </w:tc>
      <w:tc>
        <w:tcPr>
          <w:tcW w:w="5812" w:type="dxa"/>
          <w:shd w:val="clear" w:color="auto" w:fill="auto"/>
          <w:vAlign w:val="bottom"/>
        </w:tcPr>
        <w:p w14:paraId="5CE8EBCF" w14:textId="77777777" w:rsidR="00E83255" w:rsidRPr="00227CB5" w:rsidRDefault="00D44F22" w:rsidP="007F40D4">
          <w:pPr>
            <w:pStyle w:val="a6"/>
            <w:tabs>
              <w:tab w:val="clear" w:pos="4677"/>
            </w:tabs>
            <w:jc w:val="center"/>
            <w:rPr>
              <w:b/>
            </w:rPr>
          </w:pPr>
          <w:hyperlink r:id="rId1" w:history="1">
            <w:r w:rsidR="00E83255" w:rsidRPr="00227CB5">
              <w:rPr>
                <w:rStyle w:val="ae"/>
                <w:b/>
                <w:lang w:val="en-US"/>
              </w:rPr>
              <w:t>http</w:t>
            </w:r>
            <w:r w:rsidR="00E83255" w:rsidRPr="00227CB5">
              <w:rPr>
                <w:rStyle w:val="ae"/>
                <w:b/>
              </w:rPr>
              <w:t>://</w:t>
            </w:r>
            <w:proofErr w:type="spellStart"/>
            <w:r w:rsidR="00E83255" w:rsidRPr="00227CB5">
              <w:rPr>
                <w:rStyle w:val="ae"/>
                <w:b/>
                <w:lang w:val="en-US"/>
              </w:rPr>
              <w:t>mypek</w:t>
            </w:r>
            <w:proofErr w:type="spellEnd"/>
            <w:r w:rsidR="00E83255" w:rsidRPr="00227CB5">
              <w:rPr>
                <w:rStyle w:val="ae"/>
                <w:b/>
              </w:rPr>
              <w:t>.</w:t>
            </w:r>
            <w:proofErr w:type="spellStart"/>
            <w:r w:rsidR="00E83255" w:rsidRPr="00227CB5">
              <w:rPr>
                <w:rStyle w:val="ae"/>
                <w:b/>
                <w:lang w:val="en-US"/>
              </w:rPr>
              <w:t>ru</w:t>
            </w:r>
            <w:proofErr w:type="spellEnd"/>
          </w:hyperlink>
        </w:p>
      </w:tc>
      <w:tc>
        <w:tcPr>
          <w:tcW w:w="1807" w:type="dxa"/>
          <w:shd w:val="clear" w:color="auto" w:fill="auto"/>
          <w:vAlign w:val="bottom"/>
        </w:tcPr>
        <w:p w14:paraId="6EAB5663" w14:textId="77777777" w:rsidR="00E83255" w:rsidRPr="00003C80" w:rsidRDefault="00E83255" w:rsidP="007F40D4">
          <w:pPr>
            <w:pStyle w:val="a6"/>
            <w:jc w:val="center"/>
          </w:pPr>
          <w:r w:rsidRPr="00003C80">
            <w:t xml:space="preserve">Страница </w:t>
          </w:r>
          <w:r w:rsidRPr="00003C80">
            <w:rPr>
              <w:bCs/>
            </w:rPr>
            <w:fldChar w:fldCharType="begin"/>
          </w:r>
          <w:r w:rsidRPr="00003C80">
            <w:rPr>
              <w:bCs/>
            </w:rPr>
            <w:instrText>PAGE</w:instrText>
          </w:r>
          <w:r w:rsidRPr="00003C80">
            <w:rPr>
              <w:bCs/>
            </w:rPr>
            <w:fldChar w:fldCharType="separate"/>
          </w:r>
          <w:r>
            <w:rPr>
              <w:bCs/>
              <w:noProof/>
            </w:rPr>
            <w:t>20</w:t>
          </w:r>
          <w:r w:rsidRPr="00003C80">
            <w:rPr>
              <w:bCs/>
            </w:rPr>
            <w:fldChar w:fldCharType="end"/>
          </w:r>
          <w:r w:rsidRPr="00003C80">
            <w:t xml:space="preserve"> из </w:t>
          </w:r>
          <w:r w:rsidRPr="00003C80">
            <w:rPr>
              <w:bCs/>
            </w:rPr>
            <w:fldChar w:fldCharType="begin"/>
          </w:r>
          <w:r w:rsidRPr="00003C80">
            <w:rPr>
              <w:bCs/>
            </w:rPr>
            <w:instrText>NUMPAGES</w:instrText>
          </w:r>
          <w:r w:rsidRPr="00003C80">
            <w:rPr>
              <w:bCs/>
            </w:rPr>
            <w:fldChar w:fldCharType="separate"/>
          </w:r>
          <w:r>
            <w:rPr>
              <w:bCs/>
              <w:noProof/>
            </w:rPr>
            <w:t>55</w:t>
          </w:r>
          <w:r w:rsidRPr="00003C80">
            <w:rPr>
              <w:bCs/>
            </w:rPr>
            <w:fldChar w:fldCharType="end"/>
          </w:r>
        </w:p>
      </w:tc>
    </w:tr>
  </w:tbl>
  <w:p w14:paraId="21F01345" w14:textId="77777777" w:rsidR="00E83255" w:rsidRPr="00CE685E" w:rsidRDefault="00E83255" w:rsidP="00CE68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D311" w14:textId="77777777" w:rsidR="00E83255" w:rsidRPr="00B11C63" w:rsidRDefault="00D44F22" w:rsidP="00CE685E">
    <w:pPr>
      <w:pStyle w:val="Default"/>
      <w:jc w:val="center"/>
      <w:rPr>
        <w:color w:val="auto"/>
        <w:sz w:val="26"/>
        <w:szCs w:val="26"/>
      </w:rPr>
    </w:pPr>
    <w:hyperlink r:id="rId1" w:history="1">
      <w:r w:rsidR="00E83255" w:rsidRPr="00B11C63">
        <w:rPr>
          <w:rStyle w:val="ae"/>
          <w:b/>
          <w:color w:val="auto"/>
          <w:sz w:val="26"/>
          <w:szCs w:val="26"/>
          <w:lang w:val="en-US"/>
        </w:rPr>
        <w:t>http</w:t>
      </w:r>
      <w:r w:rsidR="00E83255" w:rsidRPr="00B11C63">
        <w:rPr>
          <w:rStyle w:val="ae"/>
          <w:b/>
          <w:color w:val="auto"/>
          <w:sz w:val="26"/>
          <w:szCs w:val="26"/>
        </w:rPr>
        <w:t>://</w:t>
      </w:r>
      <w:proofErr w:type="spellStart"/>
      <w:r w:rsidR="00E83255" w:rsidRPr="00B11C63">
        <w:rPr>
          <w:rStyle w:val="ae"/>
          <w:b/>
          <w:color w:val="auto"/>
          <w:sz w:val="26"/>
          <w:szCs w:val="26"/>
          <w:lang w:val="en-US"/>
        </w:rPr>
        <w:t>mypek</w:t>
      </w:r>
      <w:proofErr w:type="spellEnd"/>
      <w:r w:rsidR="00E83255" w:rsidRPr="00B11C63">
        <w:rPr>
          <w:rStyle w:val="ae"/>
          <w:b/>
          <w:color w:val="auto"/>
          <w:sz w:val="26"/>
          <w:szCs w:val="26"/>
        </w:rPr>
        <w:t>.</w:t>
      </w:r>
      <w:proofErr w:type="spellStart"/>
      <w:r w:rsidR="00E83255" w:rsidRPr="00B11C63">
        <w:rPr>
          <w:rStyle w:val="ae"/>
          <w:b/>
          <w:color w:val="auto"/>
          <w:sz w:val="26"/>
          <w:szCs w:val="26"/>
          <w:lang w:val="en-US"/>
        </w:rPr>
        <w:t>ru</w:t>
      </w:r>
      <w:proofErr w:type="spellEnd"/>
    </w:hyperlink>
  </w:p>
  <w:p w14:paraId="2542FF9B" w14:textId="77777777" w:rsidR="00E83255" w:rsidRDefault="00E832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1F8E" w14:textId="77777777" w:rsidR="00CC1990" w:rsidRDefault="00CC1990">
      <w:r>
        <w:separator/>
      </w:r>
    </w:p>
  </w:footnote>
  <w:footnote w:type="continuationSeparator" w:id="0">
    <w:p w14:paraId="26A9297B" w14:textId="77777777" w:rsidR="00CC1990" w:rsidRDefault="00CC1990">
      <w:r>
        <w:continuationSeparator/>
      </w:r>
    </w:p>
  </w:footnote>
  <w:footnote w:id="1">
    <w:p w14:paraId="57352974" w14:textId="77777777" w:rsidR="00E83255" w:rsidRDefault="00E83255" w:rsidP="009466BD">
      <w:pPr>
        <w:pStyle w:val="af6"/>
      </w:pPr>
      <w:r>
        <w:rPr>
          <w:rStyle w:val="af8"/>
        </w:rPr>
        <w:footnoteRef/>
      </w:r>
      <w:r>
        <w:t xml:space="preserve"> </w:t>
      </w:r>
      <w:r w:rsidRPr="007E5978">
        <w:rPr>
          <w:i/>
        </w:rPr>
        <w:t>Профессиональное-ориентированное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161"/>
    </w:tblGrid>
    <w:tr w:rsidR="00E83255" w:rsidRPr="001F3BD7" w14:paraId="3BCE159B" w14:textId="77777777" w:rsidTr="007F40D4">
      <w:trPr>
        <w:trHeight w:val="836"/>
      </w:trPr>
      <w:tc>
        <w:tcPr>
          <w:tcW w:w="9322" w:type="dxa"/>
          <w:tcBorders>
            <w:top w:val="nil"/>
            <w:left w:val="nil"/>
            <w:bottom w:val="single" w:sz="12" w:space="0" w:color="auto"/>
            <w:right w:val="nil"/>
          </w:tcBorders>
          <w:shd w:val="clear" w:color="auto" w:fill="auto"/>
        </w:tcPr>
        <w:p w14:paraId="7FEFD5E3" w14:textId="77777777" w:rsidR="00E83255" w:rsidRPr="00B43808" w:rsidRDefault="00E83255" w:rsidP="00B43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Рабочая программа учебной дисциплины </w:t>
          </w:r>
          <w:r>
            <w:rPr>
              <w:caps/>
              <w:sz w:val="18"/>
              <w:szCs w:val="18"/>
            </w:rPr>
            <w:t>МАТЕМАТИКА</w:t>
          </w:r>
        </w:p>
        <w:p w14:paraId="2EED5A34" w14:textId="5D0AFF02" w:rsidR="00E83255" w:rsidRPr="00B43808" w:rsidRDefault="00E83255" w:rsidP="00C940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 ПП</w:t>
          </w:r>
          <w:r>
            <w:rPr>
              <w:sz w:val="18"/>
              <w:szCs w:val="18"/>
            </w:rPr>
            <w:t>ССЗ</w:t>
          </w:r>
          <w:r w:rsidRPr="00B43808">
            <w:rPr>
              <w:sz w:val="18"/>
              <w:szCs w:val="18"/>
            </w:rPr>
            <w:t xml:space="preserve"> </w:t>
          </w:r>
          <w:r>
            <w:rPr>
              <w:sz w:val="18"/>
              <w:szCs w:val="18"/>
            </w:rPr>
            <w:t>294</w:t>
          </w:r>
          <w:r w:rsidRPr="00B43808">
            <w:rPr>
              <w:sz w:val="18"/>
              <w:szCs w:val="18"/>
            </w:rPr>
            <w:t xml:space="preserve"> час</w:t>
          </w:r>
          <w:r>
            <w:rPr>
              <w:sz w:val="18"/>
              <w:szCs w:val="18"/>
            </w:rPr>
            <w:t>а</w:t>
          </w:r>
        </w:p>
      </w:tc>
      <w:tc>
        <w:tcPr>
          <w:tcW w:w="957" w:type="dxa"/>
          <w:tcBorders>
            <w:top w:val="nil"/>
            <w:left w:val="nil"/>
            <w:bottom w:val="single" w:sz="12" w:space="0" w:color="auto"/>
            <w:right w:val="nil"/>
          </w:tcBorders>
          <w:shd w:val="clear" w:color="auto" w:fill="auto"/>
        </w:tcPr>
        <w:p w14:paraId="62AA56BA" w14:textId="77777777" w:rsidR="00E83255" w:rsidRPr="001F3BD7" w:rsidRDefault="00E83255" w:rsidP="007F40D4">
          <w:pPr>
            <w:jc w:val="both"/>
            <w:rPr>
              <w:sz w:val="18"/>
              <w:szCs w:val="18"/>
            </w:rPr>
          </w:pPr>
          <w:r w:rsidRPr="00CB1A44">
            <w:rPr>
              <w:b/>
              <w:noProof/>
            </w:rPr>
            <w:drawing>
              <wp:inline distT="0" distB="0" distL="0" distR="0" wp14:anchorId="0E978863" wp14:editId="6657F3E9">
                <wp:extent cx="600075" cy="409575"/>
                <wp:effectExtent l="0" t="0" r="0" b="0"/>
                <wp:docPr id="3" name="Рисунок 1" descr="Описание: Логотип колледжа на ру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тип колледжа на ручк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p>
      </w:tc>
    </w:tr>
  </w:tbl>
  <w:p w14:paraId="6C1FB4B2" w14:textId="77777777" w:rsidR="00E83255" w:rsidRPr="00CE685E" w:rsidRDefault="00E832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CFAC" w14:textId="77777777" w:rsidR="00E83255" w:rsidRPr="00672D5B" w:rsidRDefault="00E83255" w:rsidP="00227CB5">
    <w:pPr>
      <w:jc w:val="center"/>
    </w:pPr>
    <w:r w:rsidRPr="00672D5B">
      <w:rPr>
        <w:b/>
        <w:bCs/>
      </w:rPr>
      <w:t>МИНИСТЕРСТВО ОБРАЗОВАНИЯ И НАУКИ МУРМАНСКОЙ ОБЛАСТИ</w:t>
    </w:r>
  </w:p>
  <w:p w14:paraId="355EFD0F" w14:textId="77777777" w:rsidR="00E83255" w:rsidRDefault="00E83255" w:rsidP="00227CB5">
    <w:pPr>
      <w:jc w:val="center"/>
    </w:pPr>
    <w:r w:rsidRPr="00672D5B">
      <w:t xml:space="preserve">Государственное автономное профессиональное образовательное учреждение Мурманской области </w:t>
    </w:r>
    <w:r>
      <w:t>«</w:t>
    </w:r>
    <w:r w:rsidRPr="00672D5B">
      <w:t>Полярнозоринский энергетический колледж»</w:t>
    </w:r>
  </w:p>
  <w:p w14:paraId="181F00CB" w14:textId="77777777" w:rsidR="00E83255" w:rsidRPr="00227CB5" w:rsidRDefault="00E83255" w:rsidP="00227CB5">
    <w:pPr>
      <w:jc w:val="center"/>
      <w:rPr>
        <w:b/>
      </w:rPr>
    </w:pPr>
    <w:r w:rsidRPr="00227CB5">
      <w:rPr>
        <w:b/>
      </w:rPr>
      <w:t>ГАПОУ МО «ПЭК»</w:t>
    </w:r>
  </w:p>
  <w:p w14:paraId="786E2523" w14:textId="77777777" w:rsidR="00E83255" w:rsidRPr="00CE685E" w:rsidRDefault="00E83255" w:rsidP="00CE685E">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2BE73C9"/>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81A2E"/>
    <w:multiLevelType w:val="hybridMultilevel"/>
    <w:tmpl w:val="15465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A9293C"/>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451C9"/>
    <w:multiLevelType w:val="hybridMultilevel"/>
    <w:tmpl w:val="99F82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77D4D"/>
    <w:multiLevelType w:val="multilevel"/>
    <w:tmpl w:val="7A7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DB7CDF"/>
    <w:multiLevelType w:val="singleLevel"/>
    <w:tmpl w:val="40A6AD04"/>
    <w:lvl w:ilvl="0">
      <w:start w:val="1"/>
      <w:numFmt w:val="decimal"/>
      <w:lvlText w:val="%1."/>
      <w:legacy w:legacy="1" w:legacySpace="0" w:legacyIndent="342"/>
      <w:lvlJc w:val="left"/>
      <w:rPr>
        <w:rFonts w:ascii="Times New Roman" w:hAnsi="Times New Roman" w:cs="Times New Roman" w:hint="default"/>
      </w:rPr>
    </w:lvl>
  </w:abstractNum>
  <w:abstractNum w:abstractNumId="10" w15:restartNumberingAfterBreak="0">
    <w:nsid w:val="179B5341"/>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C8F4ABB"/>
    <w:multiLevelType w:val="hybridMultilevel"/>
    <w:tmpl w:val="3B9095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557D8B"/>
    <w:multiLevelType w:val="hybridMultilevel"/>
    <w:tmpl w:val="BCDAA6F2"/>
    <w:lvl w:ilvl="0" w:tplc="3B966F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203AF"/>
    <w:multiLevelType w:val="hybridMultilevel"/>
    <w:tmpl w:val="E4F2BF5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159A8"/>
    <w:multiLevelType w:val="hybridMultilevel"/>
    <w:tmpl w:val="873CA7C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3340567D"/>
    <w:multiLevelType w:val="hybridMultilevel"/>
    <w:tmpl w:val="8E48E864"/>
    <w:lvl w:ilvl="0" w:tplc="8C80B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95BDD"/>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A3D02"/>
    <w:multiLevelType w:val="hybridMultilevel"/>
    <w:tmpl w:val="5082DB06"/>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F880784"/>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6A465B"/>
    <w:multiLevelType w:val="hybridMultilevel"/>
    <w:tmpl w:val="CEE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FC6504"/>
    <w:multiLevelType w:val="hybridMultilevel"/>
    <w:tmpl w:val="1C56823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ED55E4"/>
    <w:multiLevelType w:val="multilevel"/>
    <w:tmpl w:val="905A422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9" w15:restartNumberingAfterBreak="0">
    <w:nsid w:val="4FFF3394"/>
    <w:multiLevelType w:val="hybridMultilevel"/>
    <w:tmpl w:val="12C8D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170571"/>
    <w:multiLevelType w:val="hybridMultilevel"/>
    <w:tmpl w:val="3A2031EE"/>
    <w:lvl w:ilvl="0" w:tplc="E0F22A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5C94637F"/>
    <w:multiLevelType w:val="hybridMultilevel"/>
    <w:tmpl w:val="58787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650256E4"/>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8D0781"/>
    <w:multiLevelType w:val="hybridMultilevel"/>
    <w:tmpl w:val="248424F6"/>
    <w:lvl w:ilvl="0" w:tplc="AAFAD6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EF02A0F"/>
    <w:multiLevelType w:val="multilevel"/>
    <w:tmpl w:val="765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2823F86"/>
    <w:multiLevelType w:val="hybridMultilevel"/>
    <w:tmpl w:val="274853C4"/>
    <w:lvl w:ilvl="0" w:tplc="C34A82AE">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AF29DD"/>
    <w:multiLevelType w:val="hybridMultilevel"/>
    <w:tmpl w:val="92C61C6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9E2B2F"/>
    <w:multiLevelType w:val="hybridMultilevel"/>
    <w:tmpl w:val="F8B4C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6"/>
  </w:num>
  <w:num w:numId="3">
    <w:abstractNumId w:val="38"/>
  </w:num>
  <w:num w:numId="4">
    <w:abstractNumId w:val="28"/>
  </w:num>
  <w:num w:numId="5">
    <w:abstractNumId w:val="6"/>
  </w:num>
  <w:num w:numId="6">
    <w:abstractNumId w:val="11"/>
  </w:num>
  <w:num w:numId="7">
    <w:abstractNumId w:val="27"/>
  </w:num>
  <w:num w:numId="8">
    <w:abstractNumId w:val="41"/>
  </w:num>
  <w:num w:numId="9">
    <w:abstractNumId w:val="2"/>
  </w:num>
  <w:num w:numId="10">
    <w:abstractNumId w:val="9"/>
  </w:num>
  <w:num w:numId="11">
    <w:abstractNumId w:val="42"/>
  </w:num>
  <w:num w:numId="12">
    <w:abstractNumId w:val="5"/>
  </w:num>
  <w:num w:numId="13">
    <w:abstractNumId w:val="32"/>
  </w:num>
  <w:num w:numId="14">
    <w:abstractNumId w:val="21"/>
  </w:num>
  <w:num w:numId="15">
    <w:abstractNumId w:val="37"/>
  </w:num>
  <w:num w:numId="16">
    <w:abstractNumId w:val="22"/>
  </w:num>
  <w:num w:numId="17">
    <w:abstractNumId w:val="4"/>
  </w:num>
  <w:num w:numId="18">
    <w:abstractNumId w:val="1"/>
  </w:num>
  <w:num w:numId="19">
    <w:abstractNumId w:val="25"/>
  </w:num>
  <w:num w:numId="20">
    <w:abstractNumId w:val="40"/>
  </w:num>
  <w:num w:numId="21">
    <w:abstractNumId w:val="10"/>
  </w:num>
  <w:num w:numId="22">
    <w:abstractNumId w:val="23"/>
  </w:num>
  <w:num w:numId="23">
    <w:abstractNumId w:val="33"/>
  </w:num>
  <w:num w:numId="24">
    <w:abstractNumId w:val="3"/>
  </w:num>
  <w:num w:numId="25">
    <w:abstractNumId w:val="20"/>
  </w:num>
  <w:num w:numId="26">
    <w:abstractNumId w:val="16"/>
  </w:num>
  <w:num w:numId="27">
    <w:abstractNumId w:val="35"/>
  </w:num>
  <w:num w:numId="28">
    <w:abstractNumId w:val="31"/>
  </w:num>
  <w:num w:numId="29">
    <w:abstractNumId w:val="24"/>
  </w:num>
  <w:num w:numId="30">
    <w:abstractNumId w:val="0"/>
  </w:num>
  <w:num w:numId="31">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34"/>
  </w:num>
  <w:num w:numId="41">
    <w:abstractNumId w:val="19"/>
  </w:num>
  <w:num w:numId="42">
    <w:abstractNumId w:val="18"/>
  </w:num>
  <w:num w:numId="43">
    <w:abstractNumId w:val="26"/>
  </w:num>
  <w:num w:numId="44">
    <w:abstractNumId w:val="29"/>
  </w:num>
  <w:num w:numId="45">
    <w:abstractNumId w:val="1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A2"/>
    <w:rsid w:val="00001AC9"/>
    <w:rsid w:val="00005CA2"/>
    <w:rsid w:val="00007AF5"/>
    <w:rsid w:val="000108CB"/>
    <w:rsid w:val="00014172"/>
    <w:rsid w:val="000214CF"/>
    <w:rsid w:val="00034BFC"/>
    <w:rsid w:val="00061C8E"/>
    <w:rsid w:val="00061E11"/>
    <w:rsid w:val="000639FD"/>
    <w:rsid w:val="0006600C"/>
    <w:rsid w:val="00083D50"/>
    <w:rsid w:val="0008470E"/>
    <w:rsid w:val="000923C4"/>
    <w:rsid w:val="000B0F72"/>
    <w:rsid w:val="000B1AF4"/>
    <w:rsid w:val="000B747C"/>
    <w:rsid w:val="000C1AAB"/>
    <w:rsid w:val="000C1FE6"/>
    <w:rsid w:val="000C5D8A"/>
    <w:rsid w:val="000D0109"/>
    <w:rsid w:val="000D6258"/>
    <w:rsid w:val="000D7CB6"/>
    <w:rsid w:val="001102EE"/>
    <w:rsid w:val="00113979"/>
    <w:rsid w:val="00134EF1"/>
    <w:rsid w:val="00137679"/>
    <w:rsid w:val="00144389"/>
    <w:rsid w:val="00160D47"/>
    <w:rsid w:val="00177646"/>
    <w:rsid w:val="00177B9C"/>
    <w:rsid w:val="001804AA"/>
    <w:rsid w:val="001A19A4"/>
    <w:rsid w:val="001A5D58"/>
    <w:rsid w:val="001B16ED"/>
    <w:rsid w:val="001D2FD7"/>
    <w:rsid w:val="001D725E"/>
    <w:rsid w:val="001F1607"/>
    <w:rsid w:val="00210ED6"/>
    <w:rsid w:val="00227CB5"/>
    <w:rsid w:val="00233187"/>
    <w:rsid w:val="002356A2"/>
    <w:rsid w:val="0025622E"/>
    <w:rsid w:val="00265105"/>
    <w:rsid w:val="002666F9"/>
    <w:rsid w:val="0028105F"/>
    <w:rsid w:val="002865BE"/>
    <w:rsid w:val="002A6031"/>
    <w:rsid w:val="002B38C3"/>
    <w:rsid w:val="002C4268"/>
    <w:rsid w:val="002C5ED1"/>
    <w:rsid w:val="002D2720"/>
    <w:rsid w:val="002E17E5"/>
    <w:rsid w:val="002F0FAB"/>
    <w:rsid w:val="002F7481"/>
    <w:rsid w:val="00300926"/>
    <w:rsid w:val="00304F9A"/>
    <w:rsid w:val="003065FF"/>
    <w:rsid w:val="00333068"/>
    <w:rsid w:val="0035627A"/>
    <w:rsid w:val="003574F4"/>
    <w:rsid w:val="00366C22"/>
    <w:rsid w:val="00366E08"/>
    <w:rsid w:val="00377631"/>
    <w:rsid w:val="00386619"/>
    <w:rsid w:val="003959A2"/>
    <w:rsid w:val="003B6F8E"/>
    <w:rsid w:val="003C3958"/>
    <w:rsid w:val="003E566D"/>
    <w:rsid w:val="003F2BEF"/>
    <w:rsid w:val="003F2E03"/>
    <w:rsid w:val="00400CC7"/>
    <w:rsid w:val="00410418"/>
    <w:rsid w:val="00415652"/>
    <w:rsid w:val="00440AE4"/>
    <w:rsid w:val="00444F4D"/>
    <w:rsid w:val="00450028"/>
    <w:rsid w:val="00451DCE"/>
    <w:rsid w:val="00455227"/>
    <w:rsid w:val="00463D9D"/>
    <w:rsid w:val="004825B4"/>
    <w:rsid w:val="004936B7"/>
    <w:rsid w:val="00497A66"/>
    <w:rsid w:val="004A2CDC"/>
    <w:rsid w:val="004C0F33"/>
    <w:rsid w:val="004C1F3C"/>
    <w:rsid w:val="004C4811"/>
    <w:rsid w:val="004C6D1B"/>
    <w:rsid w:val="004D7506"/>
    <w:rsid w:val="004E1C50"/>
    <w:rsid w:val="004E6E5B"/>
    <w:rsid w:val="005279D4"/>
    <w:rsid w:val="00537FBD"/>
    <w:rsid w:val="00547795"/>
    <w:rsid w:val="00547BEF"/>
    <w:rsid w:val="0055075B"/>
    <w:rsid w:val="00553BCD"/>
    <w:rsid w:val="00554315"/>
    <w:rsid w:val="00562DAA"/>
    <w:rsid w:val="0057011A"/>
    <w:rsid w:val="005A7F3F"/>
    <w:rsid w:val="005B638A"/>
    <w:rsid w:val="005F04C7"/>
    <w:rsid w:val="00610D6A"/>
    <w:rsid w:val="0061358F"/>
    <w:rsid w:val="006246E4"/>
    <w:rsid w:val="006266BA"/>
    <w:rsid w:val="006271B5"/>
    <w:rsid w:val="006353E6"/>
    <w:rsid w:val="006409D8"/>
    <w:rsid w:val="006461AF"/>
    <w:rsid w:val="0069682A"/>
    <w:rsid w:val="006B563B"/>
    <w:rsid w:val="006C6A44"/>
    <w:rsid w:val="006D1C4A"/>
    <w:rsid w:val="006D2087"/>
    <w:rsid w:val="006E7978"/>
    <w:rsid w:val="006E7B2D"/>
    <w:rsid w:val="006F3CC9"/>
    <w:rsid w:val="00712819"/>
    <w:rsid w:val="00713780"/>
    <w:rsid w:val="00733B38"/>
    <w:rsid w:val="007352B6"/>
    <w:rsid w:val="0074044B"/>
    <w:rsid w:val="00751082"/>
    <w:rsid w:val="00752BB8"/>
    <w:rsid w:val="00754F89"/>
    <w:rsid w:val="00757F6D"/>
    <w:rsid w:val="00763751"/>
    <w:rsid w:val="00766AFC"/>
    <w:rsid w:val="00773EBE"/>
    <w:rsid w:val="007749EE"/>
    <w:rsid w:val="00780201"/>
    <w:rsid w:val="007A5C67"/>
    <w:rsid w:val="007B2035"/>
    <w:rsid w:val="007B72AB"/>
    <w:rsid w:val="007D3E09"/>
    <w:rsid w:val="007D4417"/>
    <w:rsid w:val="007E4833"/>
    <w:rsid w:val="007F40D4"/>
    <w:rsid w:val="0081691B"/>
    <w:rsid w:val="00821185"/>
    <w:rsid w:val="00824D77"/>
    <w:rsid w:val="008343EB"/>
    <w:rsid w:val="00847339"/>
    <w:rsid w:val="00861A6D"/>
    <w:rsid w:val="0087531F"/>
    <w:rsid w:val="008777C5"/>
    <w:rsid w:val="008843A3"/>
    <w:rsid w:val="008962FB"/>
    <w:rsid w:val="008A73A5"/>
    <w:rsid w:val="008A7661"/>
    <w:rsid w:val="008B578A"/>
    <w:rsid w:val="008D4B77"/>
    <w:rsid w:val="008D5730"/>
    <w:rsid w:val="008D70B3"/>
    <w:rsid w:val="008E69E4"/>
    <w:rsid w:val="008F3072"/>
    <w:rsid w:val="009021D6"/>
    <w:rsid w:val="009371C7"/>
    <w:rsid w:val="00941D61"/>
    <w:rsid w:val="009444E9"/>
    <w:rsid w:val="0094640F"/>
    <w:rsid w:val="009466BD"/>
    <w:rsid w:val="0094727C"/>
    <w:rsid w:val="0096219F"/>
    <w:rsid w:val="009625B0"/>
    <w:rsid w:val="00962C9C"/>
    <w:rsid w:val="009632AF"/>
    <w:rsid w:val="00984FE9"/>
    <w:rsid w:val="009873ED"/>
    <w:rsid w:val="0098748B"/>
    <w:rsid w:val="009B6DB2"/>
    <w:rsid w:val="009C3AC0"/>
    <w:rsid w:val="009D2CF1"/>
    <w:rsid w:val="009E3746"/>
    <w:rsid w:val="009F17F2"/>
    <w:rsid w:val="009F4870"/>
    <w:rsid w:val="00A003EF"/>
    <w:rsid w:val="00A00A58"/>
    <w:rsid w:val="00A01FA9"/>
    <w:rsid w:val="00A170E8"/>
    <w:rsid w:val="00A20333"/>
    <w:rsid w:val="00A27DE5"/>
    <w:rsid w:val="00A335A1"/>
    <w:rsid w:val="00A35610"/>
    <w:rsid w:val="00A419B5"/>
    <w:rsid w:val="00A42E96"/>
    <w:rsid w:val="00A50354"/>
    <w:rsid w:val="00A54023"/>
    <w:rsid w:val="00A55E8B"/>
    <w:rsid w:val="00A576FC"/>
    <w:rsid w:val="00A60577"/>
    <w:rsid w:val="00A71F54"/>
    <w:rsid w:val="00A80760"/>
    <w:rsid w:val="00A914E4"/>
    <w:rsid w:val="00AA6B03"/>
    <w:rsid w:val="00AB0C54"/>
    <w:rsid w:val="00AD2D61"/>
    <w:rsid w:val="00AE0B57"/>
    <w:rsid w:val="00AE39AF"/>
    <w:rsid w:val="00AE481E"/>
    <w:rsid w:val="00AE5609"/>
    <w:rsid w:val="00AF3BED"/>
    <w:rsid w:val="00B0534B"/>
    <w:rsid w:val="00B053F8"/>
    <w:rsid w:val="00B1116F"/>
    <w:rsid w:val="00B43808"/>
    <w:rsid w:val="00B5515A"/>
    <w:rsid w:val="00B55C6F"/>
    <w:rsid w:val="00B6464D"/>
    <w:rsid w:val="00B84105"/>
    <w:rsid w:val="00B863E8"/>
    <w:rsid w:val="00B92BE3"/>
    <w:rsid w:val="00BA08DF"/>
    <w:rsid w:val="00BA4FDD"/>
    <w:rsid w:val="00BB4E0B"/>
    <w:rsid w:val="00BB5EF8"/>
    <w:rsid w:val="00BD79B7"/>
    <w:rsid w:val="00BE05EF"/>
    <w:rsid w:val="00BF0DCA"/>
    <w:rsid w:val="00BF593D"/>
    <w:rsid w:val="00C1144D"/>
    <w:rsid w:val="00C12E11"/>
    <w:rsid w:val="00C133E3"/>
    <w:rsid w:val="00C135A4"/>
    <w:rsid w:val="00C30B87"/>
    <w:rsid w:val="00C45D69"/>
    <w:rsid w:val="00C94070"/>
    <w:rsid w:val="00C97B79"/>
    <w:rsid w:val="00CA7275"/>
    <w:rsid w:val="00CB1A44"/>
    <w:rsid w:val="00CB2304"/>
    <w:rsid w:val="00CB59E0"/>
    <w:rsid w:val="00CC1990"/>
    <w:rsid w:val="00CD0228"/>
    <w:rsid w:val="00CD62F3"/>
    <w:rsid w:val="00CE0A1A"/>
    <w:rsid w:val="00CE5CCB"/>
    <w:rsid w:val="00CE685E"/>
    <w:rsid w:val="00CF600B"/>
    <w:rsid w:val="00D04BD9"/>
    <w:rsid w:val="00D16A16"/>
    <w:rsid w:val="00D36CC2"/>
    <w:rsid w:val="00D37EC5"/>
    <w:rsid w:val="00D42839"/>
    <w:rsid w:val="00D42DEC"/>
    <w:rsid w:val="00D44F22"/>
    <w:rsid w:val="00D50D85"/>
    <w:rsid w:val="00D50EDA"/>
    <w:rsid w:val="00D523B5"/>
    <w:rsid w:val="00D527CF"/>
    <w:rsid w:val="00D63332"/>
    <w:rsid w:val="00D63E7B"/>
    <w:rsid w:val="00D74DCB"/>
    <w:rsid w:val="00D86EFE"/>
    <w:rsid w:val="00D902C5"/>
    <w:rsid w:val="00D90F1A"/>
    <w:rsid w:val="00D979A2"/>
    <w:rsid w:val="00DA220C"/>
    <w:rsid w:val="00DA3602"/>
    <w:rsid w:val="00DB43EB"/>
    <w:rsid w:val="00DB72CF"/>
    <w:rsid w:val="00DC0668"/>
    <w:rsid w:val="00DE32E5"/>
    <w:rsid w:val="00DE3A39"/>
    <w:rsid w:val="00DE495F"/>
    <w:rsid w:val="00DE6714"/>
    <w:rsid w:val="00E0532D"/>
    <w:rsid w:val="00E059C8"/>
    <w:rsid w:val="00E06335"/>
    <w:rsid w:val="00E1541F"/>
    <w:rsid w:val="00E35D43"/>
    <w:rsid w:val="00E41565"/>
    <w:rsid w:val="00E43055"/>
    <w:rsid w:val="00E543C7"/>
    <w:rsid w:val="00E54FDC"/>
    <w:rsid w:val="00E62E12"/>
    <w:rsid w:val="00E72F1A"/>
    <w:rsid w:val="00E73121"/>
    <w:rsid w:val="00E739F1"/>
    <w:rsid w:val="00E82938"/>
    <w:rsid w:val="00E83255"/>
    <w:rsid w:val="00E94ADB"/>
    <w:rsid w:val="00E94B14"/>
    <w:rsid w:val="00E96268"/>
    <w:rsid w:val="00EA07A7"/>
    <w:rsid w:val="00EC05CE"/>
    <w:rsid w:val="00EC3C6A"/>
    <w:rsid w:val="00ED3833"/>
    <w:rsid w:val="00ED53FE"/>
    <w:rsid w:val="00ED572B"/>
    <w:rsid w:val="00EF1714"/>
    <w:rsid w:val="00EF20EC"/>
    <w:rsid w:val="00EF2A5D"/>
    <w:rsid w:val="00F018A2"/>
    <w:rsid w:val="00F0517E"/>
    <w:rsid w:val="00F05946"/>
    <w:rsid w:val="00F360EA"/>
    <w:rsid w:val="00F3684D"/>
    <w:rsid w:val="00F507A9"/>
    <w:rsid w:val="00F51585"/>
    <w:rsid w:val="00F6191E"/>
    <w:rsid w:val="00F6281A"/>
    <w:rsid w:val="00F634B5"/>
    <w:rsid w:val="00F66E71"/>
    <w:rsid w:val="00F72EEA"/>
    <w:rsid w:val="00F74C55"/>
    <w:rsid w:val="00F75436"/>
    <w:rsid w:val="00F900DA"/>
    <w:rsid w:val="00F92DF4"/>
    <w:rsid w:val="00FA3ACA"/>
    <w:rsid w:val="00FA3E18"/>
    <w:rsid w:val="00FB0C94"/>
    <w:rsid w:val="00FB3EBB"/>
    <w:rsid w:val="00FC3BE7"/>
    <w:rsid w:val="00FD052D"/>
    <w:rsid w:val="00FD2314"/>
    <w:rsid w:val="00FE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0A620"/>
  <w15:chartTrackingRefBased/>
  <w15:docId w15:val="{2B148ECC-DFEF-4E02-9786-A901FBDE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9A2"/>
    <w:rPr>
      <w:rFonts w:ascii="Times New Roman" w:eastAsia="Times New Roman" w:hAnsi="Times New Roman"/>
      <w:sz w:val="24"/>
      <w:szCs w:val="24"/>
    </w:rPr>
  </w:style>
  <w:style w:type="paragraph" w:styleId="1">
    <w:name w:val="heading 1"/>
    <w:basedOn w:val="a"/>
    <w:next w:val="a"/>
    <w:link w:val="10"/>
    <w:uiPriority w:val="9"/>
    <w:qFormat/>
    <w:rsid w:val="003959A2"/>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959A2"/>
    <w:rPr>
      <w:rFonts w:ascii="Times New Roman" w:eastAsia="Times New Roman" w:hAnsi="Times New Roman" w:cs="Times New Roman"/>
      <w:sz w:val="24"/>
      <w:szCs w:val="24"/>
      <w:lang w:eastAsia="ru-RU"/>
    </w:rPr>
  </w:style>
  <w:style w:type="paragraph" w:styleId="2">
    <w:name w:val="Body Text Indent 2"/>
    <w:basedOn w:val="a"/>
    <w:link w:val="20"/>
    <w:rsid w:val="003959A2"/>
    <w:pPr>
      <w:spacing w:after="120" w:line="480" w:lineRule="auto"/>
      <w:ind w:left="283"/>
    </w:pPr>
  </w:style>
  <w:style w:type="character" w:customStyle="1" w:styleId="20">
    <w:name w:val="Основной текст с отступом 2 Знак"/>
    <w:link w:val="2"/>
    <w:rsid w:val="003959A2"/>
    <w:rPr>
      <w:rFonts w:ascii="Times New Roman" w:eastAsia="Times New Roman" w:hAnsi="Times New Roman" w:cs="Times New Roman"/>
      <w:sz w:val="24"/>
      <w:szCs w:val="24"/>
      <w:lang w:eastAsia="ru-RU"/>
    </w:rPr>
  </w:style>
  <w:style w:type="paragraph" w:styleId="21">
    <w:name w:val="Body Text 2"/>
    <w:basedOn w:val="a"/>
    <w:link w:val="22"/>
    <w:rsid w:val="003959A2"/>
    <w:pPr>
      <w:spacing w:after="120" w:line="480" w:lineRule="auto"/>
    </w:pPr>
  </w:style>
  <w:style w:type="character" w:customStyle="1" w:styleId="22">
    <w:name w:val="Основной текст 2 Знак"/>
    <w:link w:val="21"/>
    <w:rsid w:val="003959A2"/>
    <w:rPr>
      <w:rFonts w:ascii="Times New Roman" w:eastAsia="Times New Roman" w:hAnsi="Times New Roman" w:cs="Times New Roman"/>
      <w:sz w:val="24"/>
      <w:szCs w:val="24"/>
      <w:lang w:eastAsia="ru-RU"/>
    </w:rPr>
  </w:style>
  <w:style w:type="paragraph" w:styleId="a3">
    <w:name w:val="Body Text"/>
    <w:basedOn w:val="a"/>
    <w:link w:val="a4"/>
    <w:rsid w:val="003959A2"/>
    <w:pPr>
      <w:spacing w:after="120"/>
    </w:pPr>
  </w:style>
  <w:style w:type="character" w:customStyle="1" w:styleId="a4">
    <w:name w:val="Основной текст Знак"/>
    <w:link w:val="a3"/>
    <w:rsid w:val="003959A2"/>
    <w:rPr>
      <w:rFonts w:ascii="Times New Roman" w:eastAsia="Times New Roman" w:hAnsi="Times New Roman" w:cs="Times New Roman"/>
      <w:sz w:val="24"/>
      <w:szCs w:val="24"/>
      <w:lang w:eastAsia="ru-RU"/>
    </w:rPr>
  </w:style>
  <w:style w:type="table" w:styleId="a5">
    <w:name w:val="Table Grid"/>
    <w:basedOn w:val="a1"/>
    <w:uiPriority w:val="59"/>
    <w:rsid w:val="003959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3959A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6">
    <w:name w:val="footer"/>
    <w:basedOn w:val="a"/>
    <w:link w:val="a7"/>
    <w:uiPriority w:val="99"/>
    <w:rsid w:val="003959A2"/>
    <w:pPr>
      <w:tabs>
        <w:tab w:val="center" w:pos="4677"/>
        <w:tab w:val="right" w:pos="9355"/>
      </w:tabs>
    </w:pPr>
  </w:style>
  <w:style w:type="character" w:customStyle="1" w:styleId="a7">
    <w:name w:val="Нижний колонтитул Знак"/>
    <w:link w:val="a6"/>
    <w:uiPriority w:val="99"/>
    <w:rsid w:val="003959A2"/>
    <w:rPr>
      <w:rFonts w:ascii="Times New Roman" w:eastAsia="Times New Roman" w:hAnsi="Times New Roman" w:cs="Times New Roman"/>
      <w:sz w:val="24"/>
      <w:szCs w:val="24"/>
      <w:lang w:eastAsia="ru-RU"/>
    </w:rPr>
  </w:style>
  <w:style w:type="character" w:styleId="a8">
    <w:name w:val="page number"/>
    <w:basedOn w:val="a0"/>
    <w:rsid w:val="003959A2"/>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3959A2"/>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7D3E09"/>
    <w:rPr>
      <w:rFonts w:ascii="Times New Roman" w:eastAsia="Times New Roman" w:hAnsi="Times New Roman"/>
      <w:sz w:val="24"/>
      <w:szCs w:val="24"/>
    </w:rPr>
  </w:style>
  <w:style w:type="paragraph" w:styleId="ab">
    <w:name w:val="header"/>
    <w:basedOn w:val="a"/>
    <w:link w:val="ac"/>
    <w:uiPriority w:val="99"/>
    <w:unhideWhenUsed/>
    <w:rsid w:val="004825B4"/>
    <w:pPr>
      <w:tabs>
        <w:tab w:val="center" w:pos="4677"/>
        <w:tab w:val="right" w:pos="9355"/>
      </w:tabs>
    </w:pPr>
  </w:style>
  <w:style w:type="character" w:customStyle="1" w:styleId="ac">
    <w:name w:val="Верхний колонтитул Знак"/>
    <w:link w:val="ab"/>
    <w:uiPriority w:val="99"/>
    <w:rsid w:val="004825B4"/>
    <w:rPr>
      <w:rFonts w:ascii="Times New Roman" w:eastAsia="Times New Roman" w:hAnsi="Times New Roman"/>
      <w:sz w:val="24"/>
      <w:szCs w:val="24"/>
    </w:rPr>
  </w:style>
  <w:style w:type="character" w:customStyle="1" w:styleId="c0">
    <w:name w:val="c0"/>
    <w:basedOn w:val="a0"/>
    <w:rsid w:val="00440AE4"/>
  </w:style>
  <w:style w:type="paragraph" w:styleId="ad">
    <w:name w:val="Normal (Web)"/>
    <w:basedOn w:val="a"/>
    <w:rsid w:val="00265105"/>
    <w:pPr>
      <w:spacing w:before="100" w:beforeAutospacing="1" w:after="100" w:afterAutospacing="1"/>
    </w:pPr>
  </w:style>
  <w:style w:type="character" w:customStyle="1" w:styleId="apple-converted-space">
    <w:name w:val="apple-converted-space"/>
    <w:basedOn w:val="a0"/>
    <w:rsid w:val="008962FB"/>
  </w:style>
  <w:style w:type="character" w:styleId="ae">
    <w:name w:val="Hyperlink"/>
    <w:uiPriority w:val="99"/>
    <w:rsid w:val="008962FB"/>
    <w:rPr>
      <w:color w:val="0000FF"/>
      <w:u w:val="single"/>
    </w:rPr>
  </w:style>
  <w:style w:type="paragraph" w:styleId="af">
    <w:name w:val="Balloon Text"/>
    <w:basedOn w:val="a"/>
    <w:link w:val="af0"/>
    <w:uiPriority w:val="99"/>
    <w:semiHidden/>
    <w:unhideWhenUsed/>
    <w:rsid w:val="008962FB"/>
    <w:rPr>
      <w:rFonts w:ascii="Tahoma" w:hAnsi="Tahoma"/>
      <w:sz w:val="16"/>
      <w:szCs w:val="16"/>
    </w:rPr>
  </w:style>
  <w:style w:type="character" w:customStyle="1" w:styleId="af0">
    <w:name w:val="Текст выноски Знак"/>
    <w:link w:val="af"/>
    <w:uiPriority w:val="99"/>
    <w:semiHidden/>
    <w:rsid w:val="008962FB"/>
    <w:rPr>
      <w:rFonts w:ascii="Tahoma" w:eastAsia="Times New Roman" w:hAnsi="Tahoma" w:cs="Tahoma"/>
      <w:sz w:val="16"/>
      <w:szCs w:val="16"/>
    </w:rPr>
  </w:style>
  <w:style w:type="character" w:styleId="af1">
    <w:name w:val="Strong"/>
    <w:qFormat/>
    <w:rsid w:val="00E059C8"/>
    <w:rPr>
      <w:b/>
      <w:bCs/>
    </w:rPr>
  </w:style>
  <w:style w:type="character" w:styleId="af2">
    <w:name w:val="Emphasis"/>
    <w:qFormat/>
    <w:rsid w:val="007B72AB"/>
    <w:rPr>
      <w:i/>
      <w:iCs/>
    </w:rPr>
  </w:style>
  <w:style w:type="paragraph" w:customStyle="1" w:styleId="af3">
    <w:name w:val="Название"/>
    <w:basedOn w:val="a"/>
    <w:link w:val="af4"/>
    <w:qFormat/>
    <w:rsid w:val="00A35610"/>
    <w:pPr>
      <w:jc w:val="center"/>
    </w:pPr>
    <w:rPr>
      <w:b/>
      <w:sz w:val="28"/>
      <w:szCs w:val="20"/>
    </w:rPr>
  </w:style>
  <w:style w:type="character" w:customStyle="1" w:styleId="af4">
    <w:name w:val="Название Знак"/>
    <w:link w:val="af3"/>
    <w:rsid w:val="00A35610"/>
    <w:rPr>
      <w:rFonts w:ascii="Times New Roman" w:eastAsia="Times New Roman" w:hAnsi="Times New Roman"/>
      <w:b/>
      <w:sz w:val="28"/>
    </w:rPr>
  </w:style>
  <w:style w:type="paragraph" w:customStyle="1" w:styleId="Default">
    <w:name w:val="Default"/>
    <w:rsid w:val="00CE685E"/>
    <w:pPr>
      <w:autoSpaceDE w:val="0"/>
      <w:autoSpaceDN w:val="0"/>
      <w:adjustRightInd w:val="0"/>
    </w:pPr>
    <w:rPr>
      <w:rFonts w:ascii="Times New Roman" w:hAnsi="Times New Roman"/>
      <w:color w:val="000000"/>
      <w:sz w:val="24"/>
      <w:szCs w:val="24"/>
    </w:rPr>
  </w:style>
  <w:style w:type="character" w:styleId="af5">
    <w:name w:val="FollowedHyperlink"/>
    <w:uiPriority w:val="99"/>
    <w:semiHidden/>
    <w:unhideWhenUsed/>
    <w:rsid w:val="009632AF"/>
    <w:rPr>
      <w:color w:val="800080"/>
      <w:u w:val="single"/>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FA3ACA"/>
    <w:rPr>
      <w:rFonts w:ascii="Calibri" w:eastAsia="Calibri" w:hAnsi="Calibri"/>
      <w:sz w:val="20"/>
      <w:szCs w:val="20"/>
      <w:lang w:eastAsia="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6"/>
    <w:uiPriority w:val="99"/>
    <w:rsid w:val="00FA3ACA"/>
    <w:rPr>
      <w:lang w:eastAsia="en-US"/>
    </w:rPr>
  </w:style>
  <w:style w:type="character" w:styleId="af8">
    <w:name w:val="footnote reference"/>
    <w:uiPriority w:val="99"/>
    <w:rsid w:val="00FA3ACA"/>
    <w:rPr>
      <w:rFonts w:cs="Times New Roman"/>
      <w:vertAlign w:val="superscript"/>
    </w:rPr>
  </w:style>
  <w:style w:type="paragraph" w:customStyle="1" w:styleId="paragraph">
    <w:name w:val="paragraph"/>
    <w:basedOn w:val="a"/>
    <w:rsid w:val="00FA3ACA"/>
    <w:pPr>
      <w:spacing w:before="100" w:beforeAutospacing="1" w:after="100" w:afterAutospacing="1"/>
    </w:pPr>
  </w:style>
  <w:style w:type="character" w:customStyle="1" w:styleId="spellingerror">
    <w:name w:val="spellingerror"/>
    <w:rsid w:val="00FA3ACA"/>
  </w:style>
  <w:style w:type="character" w:customStyle="1" w:styleId="normaltextrun">
    <w:name w:val="normaltextrun"/>
    <w:rsid w:val="00FA3ACA"/>
  </w:style>
  <w:style w:type="character" w:customStyle="1" w:styleId="eop">
    <w:name w:val="eop"/>
    <w:rsid w:val="00FA3ACA"/>
  </w:style>
  <w:style w:type="paragraph" w:customStyle="1" w:styleId="s1">
    <w:name w:val="s_1"/>
    <w:basedOn w:val="a"/>
    <w:rsid w:val="00FA3ACA"/>
    <w:pPr>
      <w:spacing w:before="100" w:beforeAutospacing="1" w:after="100" w:afterAutospacing="1"/>
    </w:pPr>
  </w:style>
  <w:style w:type="paragraph" w:customStyle="1" w:styleId="dt-p">
    <w:name w:val="dt-p"/>
    <w:basedOn w:val="a"/>
    <w:rsid w:val="00FA3ACA"/>
    <w:pPr>
      <w:spacing w:before="100" w:beforeAutospacing="1" w:after="100" w:afterAutospacing="1"/>
    </w:pPr>
  </w:style>
  <w:style w:type="character" w:customStyle="1" w:styleId="c3">
    <w:name w:val="c3"/>
    <w:uiPriority w:val="99"/>
    <w:rsid w:val="007D3E09"/>
  </w:style>
  <w:style w:type="paragraph" w:customStyle="1" w:styleId="msonormal0">
    <w:name w:val="msonormal"/>
    <w:basedOn w:val="a"/>
    <w:rsid w:val="007D3E09"/>
    <w:pPr>
      <w:spacing w:before="100" w:beforeAutospacing="1" w:after="100" w:afterAutospacing="1"/>
    </w:pPr>
  </w:style>
  <w:style w:type="paragraph" w:styleId="12">
    <w:name w:val="toc 1"/>
    <w:basedOn w:val="a"/>
    <w:next w:val="a"/>
    <w:autoRedefine/>
    <w:uiPriority w:val="39"/>
    <w:unhideWhenUsed/>
    <w:rsid w:val="007D3E09"/>
    <w:pPr>
      <w:spacing w:after="100" w:line="256" w:lineRule="auto"/>
    </w:pPr>
    <w:rPr>
      <w:rFonts w:ascii="Calibri" w:hAnsi="Calibri"/>
      <w:sz w:val="22"/>
      <w:szCs w:val="22"/>
      <w:lang w:eastAsia="en-US"/>
    </w:rPr>
  </w:style>
  <w:style w:type="paragraph" w:styleId="af9">
    <w:name w:val="TOC Heading"/>
    <w:basedOn w:val="1"/>
    <w:next w:val="a"/>
    <w:uiPriority w:val="39"/>
    <w:unhideWhenUsed/>
    <w:qFormat/>
    <w:rsid w:val="007D3E09"/>
    <w:pPr>
      <w:keepLines/>
      <w:autoSpaceDE/>
      <w:autoSpaceDN/>
      <w:spacing w:before="240" w:line="256" w:lineRule="auto"/>
      <w:ind w:firstLine="0"/>
      <w:outlineLvl w:val="9"/>
    </w:pPr>
    <w:rPr>
      <w:rFonts w:ascii="Calibri Light" w:hAnsi="Calibri Light"/>
      <w:color w:val="2E74B5"/>
      <w:sz w:val="32"/>
      <w:szCs w:val="32"/>
    </w:rPr>
  </w:style>
  <w:style w:type="table" w:customStyle="1" w:styleId="4">
    <w:name w:val="Сетка таблицы4"/>
    <w:basedOn w:val="a1"/>
    <w:uiPriority w:val="39"/>
    <w:rsid w:val="007D3E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text"/>
    <w:basedOn w:val="a"/>
    <w:link w:val="afb"/>
    <w:uiPriority w:val="99"/>
    <w:semiHidden/>
    <w:unhideWhenUsed/>
    <w:rsid w:val="007D3E09"/>
    <w:pPr>
      <w:spacing w:after="160"/>
    </w:pPr>
    <w:rPr>
      <w:rFonts w:ascii="Calibri" w:eastAsia="Calibri" w:hAnsi="Calibri"/>
      <w:sz w:val="20"/>
      <w:szCs w:val="20"/>
      <w:lang w:eastAsia="en-US"/>
    </w:rPr>
  </w:style>
  <w:style w:type="character" w:customStyle="1" w:styleId="afb">
    <w:name w:val="Текст примечания Знак"/>
    <w:link w:val="afa"/>
    <w:uiPriority w:val="99"/>
    <w:semiHidden/>
    <w:rsid w:val="007D3E09"/>
    <w:rPr>
      <w:lang w:eastAsia="en-US"/>
    </w:rPr>
  </w:style>
  <w:style w:type="paragraph" w:styleId="afc">
    <w:name w:val="annotation subject"/>
    <w:basedOn w:val="afa"/>
    <w:next w:val="afa"/>
    <w:link w:val="afd"/>
    <w:uiPriority w:val="99"/>
    <w:semiHidden/>
    <w:unhideWhenUsed/>
    <w:rsid w:val="007D3E09"/>
    <w:rPr>
      <w:b/>
      <w:bCs/>
    </w:rPr>
  </w:style>
  <w:style w:type="character" w:customStyle="1" w:styleId="afd">
    <w:name w:val="Тема примечания Знак"/>
    <w:link w:val="afc"/>
    <w:uiPriority w:val="99"/>
    <w:semiHidden/>
    <w:rsid w:val="007D3E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6478">
      <w:bodyDiv w:val="1"/>
      <w:marLeft w:val="0"/>
      <w:marRight w:val="0"/>
      <w:marTop w:val="0"/>
      <w:marBottom w:val="0"/>
      <w:divBdr>
        <w:top w:val="none" w:sz="0" w:space="0" w:color="auto"/>
        <w:left w:val="none" w:sz="0" w:space="0" w:color="auto"/>
        <w:bottom w:val="none" w:sz="0" w:space="0" w:color="auto"/>
        <w:right w:val="none" w:sz="0" w:space="0" w:color="auto"/>
      </w:divBdr>
    </w:div>
    <w:div w:id="1822699713">
      <w:bodyDiv w:val="1"/>
      <w:marLeft w:val="0"/>
      <w:marRight w:val="0"/>
      <w:marTop w:val="0"/>
      <w:marBottom w:val="0"/>
      <w:divBdr>
        <w:top w:val="none" w:sz="0" w:space="0" w:color="auto"/>
        <w:left w:val="none" w:sz="0" w:space="0" w:color="auto"/>
        <w:bottom w:val="none" w:sz="0" w:space="0" w:color="auto"/>
        <w:right w:val="none" w:sz="0" w:space="0" w:color="auto"/>
      </w:divBdr>
    </w:div>
    <w:div w:id="18783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C7BBF-BAB5-4A5C-82F2-8AA4B33F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53</Pages>
  <Words>12685</Words>
  <Characters>72305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84821</CharactersWithSpaces>
  <SharedDoc>false</SharedDoc>
  <HLinks>
    <vt:vector size="18" baseType="variant">
      <vt:variant>
        <vt:i4>5308498</vt:i4>
      </vt:variant>
      <vt:variant>
        <vt:i4>3</vt:i4>
      </vt:variant>
      <vt:variant>
        <vt:i4>0</vt:i4>
      </vt:variant>
      <vt:variant>
        <vt:i4>5</vt:i4>
      </vt:variant>
      <vt:variant>
        <vt:lpwstr>https://urait.ru/</vt:lpwstr>
      </vt:variant>
      <vt:variant>
        <vt:lpwstr/>
      </vt:variant>
      <vt:variant>
        <vt:i4>78</vt:i4>
      </vt:variant>
      <vt:variant>
        <vt:i4>11</vt:i4>
      </vt:variant>
      <vt:variant>
        <vt:i4>0</vt:i4>
      </vt:variant>
      <vt:variant>
        <vt:i4>5</vt:i4>
      </vt:variant>
      <vt:variant>
        <vt:lpwstr>http://mypek.ru/</vt:lpwstr>
      </vt:variant>
      <vt:variant>
        <vt:lpwstr/>
      </vt:variant>
      <vt:variant>
        <vt:i4>78</vt:i4>
      </vt:variant>
      <vt:variant>
        <vt:i4>2</vt:i4>
      </vt:variant>
      <vt:variant>
        <vt:i4>0</vt:i4>
      </vt:variant>
      <vt:variant>
        <vt:i4>5</vt:i4>
      </vt:variant>
      <vt:variant>
        <vt:lpwstr>http://mypek.ru/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6</cp:revision>
  <cp:lastPrinted>2016-03-23T14:13:00Z</cp:lastPrinted>
  <dcterms:created xsi:type="dcterms:W3CDTF">2025-09-26T09:32:00Z</dcterms:created>
  <dcterms:modified xsi:type="dcterms:W3CDTF">2025-10-09T06:30:00Z</dcterms:modified>
</cp:coreProperties>
</file>