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B07" w14:textId="77777777" w:rsidR="00770935" w:rsidRPr="00770935" w:rsidRDefault="00770935" w:rsidP="00770935">
      <w:pPr>
        <w:spacing w:after="0" w:line="240" w:lineRule="auto"/>
        <w:jc w:val="both"/>
        <w:rPr>
          <w:rFonts w:ascii="Times New Roman" w:eastAsia="Times New Roman" w:hAnsi="Times New Roman" w:cs="Times New Roman"/>
          <w:sz w:val="28"/>
          <w:szCs w:val="28"/>
          <w:lang w:eastAsia="ru-RU"/>
        </w:rPr>
      </w:pPr>
    </w:p>
    <w:p w14:paraId="577C6808" w14:textId="77777777" w:rsidR="00770935" w:rsidRPr="00770935" w:rsidRDefault="00770935" w:rsidP="00770935">
      <w:pPr>
        <w:spacing w:after="0" w:line="240" w:lineRule="auto"/>
        <w:ind w:left="708"/>
        <w:jc w:val="both"/>
        <w:rPr>
          <w:rFonts w:ascii="Times New Roman" w:eastAsia="Times New Roman" w:hAnsi="Times New Roman" w:cs="Times New Roman"/>
          <w:color w:val="FF0000"/>
          <w:sz w:val="28"/>
          <w:szCs w:val="28"/>
          <w:lang w:eastAsia="ru-RU"/>
        </w:rPr>
      </w:pPr>
    </w:p>
    <w:tbl>
      <w:tblPr>
        <w:tblW w:w="10031" w:type="dxa"/>
        <w:tblLook w:val="04A0" w:firstRow="1" w:lastRow="0" w:firstColumn="1" w:lastColumn="0" w:noHBand="0" w:noVBand="1"/>
      </w:tblPr>
      <w:tblGrid>
        <w:gridCol w:w="3369"/>
        <w:gridCol w:w="3162"/>
        <w:gridCol w:w="3500"/>
      </w:tblGrid>
      <w:tr w:rsidR="00770935" w:rsidRPr="00770935" w14:paraId="2AF18637" w14:textId="77777777" w:rsidTr="00770935">
        <w:trPr>
          <w:trHeight w:val="1967"/>
        </w:trPr>
        <w:tc>
          <w:tcPr>
            <w:tcW w:w="3369" w:type="dxa"/>
          </w:tcPr>
          <w:p w14:paraId="5AAFEAEC"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«РАССМОТРЕНО»</w:t>
            </w:r>
          </w:p>
          <w:p w14:paraId="29D44EC8"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на заседании ЦК ОД</w:t>
            </w:r>
          </w:p>
          <w:p w14:paraId="50DF0979"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 xml:space="preserve">протокол №_____________ </w:t>
            </w:r>
          </w:p>
          <w:p w14:paraId="177B575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от «____»__________202_г.</w:t>
            </w:r>
          </w:p>
          <w:p w14:paraId="71D2DCD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Председатель ЦК ОД</w:t>
            </w:r>
          </w:p>
          <w:p w14:paraId="416F8A23" w14:textId="45442F79" w:rsidR="00770935" w:rsidRPr="00770935" w:rsidRDefault="005E24D7" w:rsidP="00770935">
            <w:pPr>
              <w:spacing w:after="0" w:line="240" w:lineRule="auto"/>
              <w:contextualSpacing/>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__________Кузнецова С</w:t>
            </w:r>
            <w:r w:rsidR="00770935" w:rsidRPr="00770935">
              <w:rPr>
                <w:rFonts w:ascii="Times New Roman" w:eastAsia="Times New Roman" w:hAnsi="Times New Roman" w:cs="Times New Roman"/>
                <w:color w:val="000000"/>
                <w:kern w:val="28"/>
                <w:sz w:val="24"/>
                <w:szCs w:val="24"/>
                <w:lang w:eastAsia="ru-RU"/>
              </w:rPr>
              <w:t>.В.</w:t>
            </w:r>
          </w:p>
          <w:p w14:paraId="6F132CC4"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«_____»__________ 202_ г.</w:t>
            </w:r>
          </w:p>
        </w:tc>
        <w:tc>
          <w:tcPr>
            <w:tcW w:w="3162" w:type="dxa"/>
          </w:tcPr>
          <w:p w14:paraId="4DA9430E"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p>
          <w:p w14:paraId="717E40A2"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p>
        </w:tc>
        <w:tc>
          <w:tcPr>
            <w:tcW w:w="3500" w:type="dxa"/>
          </w:tcPr>
          <w:p w14:paraId="13826ACF"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«УТВЕРЖДАЮ»</w:t>
            </w:r>
          </w:p>
          <w:p w14:paraId="0D4846AB"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Заместитель директора по ТО</w:t>
            </w:r>
          </w:p>
          <w:p w14:paraId="28CBBBD4" w14:textId="2505A137" w:rsidR="00770935" w:rsidRPr="00770935" w:rsidRDefault="00FE1B99" w:rsidP="00770935">
            <w:pPr>
              <w:spacing w:after="0" w:line="240" w:lineRule="auto"/>
              <w:contextualSpacing/>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____________Джафарова Э.А.</w:t>
            </w:r>
            <w:r w:rsidR="00770935" w:rsidRPr="00770935">
              <w:rPr>
                <w:rFonts w:ascii="Times New Roman" w:eastAsia="Times New Roman" w:hAnsi="Times New Roman" w:cs="Times New Roman"/>
                <w:color w:val="000000"/>
                <w:kern w:val="28"/>
                <w:sz w:val="24"/>
                <w:szCs w:val="24"/>
                <w:lang w:eastAsia="ru-RU"/>
              </w:rPr>
              <w:t xml:space="preserve">  «______»____________202_ г.</w:t>
            </w:r>
          </w:p>
        </w:tc>
      </w:tr>
    </w:tbl>
    <w:p w14:paraId="0EB6A96D"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108E6BFB"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42D12432"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6C666BDA"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3044744C"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02C87F38" w14:textId="40C47CA1" w:rsidR="00770935" w:rsidRPr="00770935" w:rsidRDefault="00770935" w:rsidP="002D6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РАБОЧАЯ  ПРОГРАММа ОБЩЕОБРАЗОВАТЕЛЬНОЙ дисциплины</w:t>
      </w:r>
    </w:p>
    <w:p w14:paraId="08602820" w14:textId="2F6DE1E6" w:rsidR="00770935" w:rsidRPr="00770935" w:rsidRDefault="00770935" w:rsidP="0077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Pr>
          <w:rFonts w:ascii="Times New Roman" w:eastAsia="Times New Roman" w:hAnsi="Times New Roman" w:cs="Times New Roman"/>
          <w:b/>
          <w:caps/>
          <w:color w:val="000000"/>
          <w:kern w:val="28"/>
          <w:sz w:val="24"/>
          <w:szCs w:val="24"/>
          <w:lang w:eastAsia="ru-RU"/>
        </w:rPr>
        <w:t>История</w:t>
      </w:r>
    </w:p>
    <w:p w14:paraId="707E76F0" w14:textId="3DD5A133" w:rsidR="00770935" w:rsidRPr="00770935" w:rsidRDefault="00770935" w:rsidP="00F440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w:t>
      </w:r>
      <w:r w:rsidRPr="00770935">
        <w:rPr>
          <w:rFonts w:ascii="Times New Roman" w:eastAsia="Times New Roman" w:hAnsi="Times New Roman" w:cs="Times New Roman"/>
          <w:b/>
          <w:caps/>
          <w:color w:val="000000"/>
          <w:kern w:val="28"/>
          <w:sz w:val="24"/>
          <w:szCs w:val="24"/>
          <w:lang w:eastAsia="ru-RU"/>
        </w:rPr>
        <w:tab/>
      </w:r>
    </w:p>
    <w:p w14:paraId="66B8463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66B2890"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1800021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35C1347"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E5C611D"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906529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29BB935"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3B1D093C"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63F81A9C" w14:textId="77777777" w:rsid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7960422"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612967B0"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0C7BB4E4" w14:textId="77777777" w:rsidR="00F44030" w:rsidRPr="00770935"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4021CE6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5B1AD50" w14:textId="1D32AB0F" w:rsidR="00312ED7" w:rsidRDefault="00312ED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br w:type="page"/>
      </w:r>
    </w:p>
    <w:p w14:paraId="203EE994" w14:textId="3ADA1E0F" w:rsidR="00312ED7" w:rsidRPr="00F3175A" w:rsidRDefault="00312ED7" w:rsidP="00312ED7">
      <w:pPr>
        <w:autoSpaceDE w:val="0"/>
        <w:autoSpaceDN w:val="0"/>
        <w:adjustRightInd w:val="0"/>
        <w:spacing w:after="0" w:line="360" w:lineRule="auto"/>
        <w:jc w:val="both"/>
        <w:rPr>
          <w:rFonts w:ascii="Times New Roman" w:eastAsia="Times New Roman" w:hAnsi="Times New Roman"/>
          <w:caps/>
          <w:sz w:val="24"/>
          <w:szCs w:val="24"/>
          <w:lang w:eastAsia="ru-RU"/>
        </w:rPr>
      </w:pPr>
      <w:r w:rsidRPr="00920EF1">
        <w:rPr>
          <w:rFonts w:ascii="Times New Roman" w:eastAsia="Times New Roman" w:hAnsi="Times New Roman"/>
          <w:sz w:val="24"/>
          <w:szCs w:val="24"/>
          <w:lang w:eastAsia="ru-RU"/>
        </w:rPr>
        <w:t>Рабочая программа учебной дисциплины «</w:t>
      </w:r>
      <w:r>
        <w:rPr>
          <w:rFonts w:ascii="Times New Roman" w:eastAsia="Times New Roman" w:hAnsi="Times New Roman"/>
          <w:sz w:val="24"/>
          <w:szCs w:val="24"/>
          <w:lang w:eastAsia="ru-RU"/>
        </w:rPr>
        <w:t>История</w:t>
      </w:r>
      <w:bookmarkStart w:id="0" w:name="_GoBack"/>
      <w:bookmarkEnd w:id="0"/>
      <w:r w:rsidRPr="00920EF1">
        <w:rPr>
          <w:rFonts w:ascii="Times New Roman" w:eastAsia="Times New Roman" w:hAnsi="Times New Roman"/>
          <w:sz w:val="24"/>
          <w:szCs w:val="24"/>
          <w:lang w:eastAsia="ru-RU"/>
        </w:rPr>
        <w:t xml:space="preserve">» разработана  в соответствии с </w:t>
      </w:r>
      <w:r w:rsidRPr="00920EF1">
        <w:rPr>
          <w:rFonts w:ascii="Times New Roman" w:eastAsia="Times New Roman" w:hAnsi="Times New Roman"/>
          <w:bCs/>
          <w:sz w:val="24"/>
          <w:szCs w:val="24"/>
          <w:lang w:eastAsia="ru-RU"/>
        </w:rPr>
        <w:t>Законом РФ</w:t>
      </w:r>
      <w:r>
        <w:rPr>
          <w:rFonts w:ascii="Times New Roman" w:eastAsia="Times New Roman" w:hAnsi="Times New Roman"/>
          <w:bCs/>
          <w:sz w:val="24"/>
          <w:szCs w:val="24"/>
          <w:lang w:eastAsia="ru-RU"/>
        </w:rPr>
        <w:t xml:space="preserve"> </w:t>
      </w:r>
      <w:r w:rsidRPr="00920EF1">
        <w:rPr>
          <w:rFonts w:ascii="Times New Roman" w:eastAsia="Times New Roman" w:hAnsi="Times New Roman"/>
          <w:bCs/>
          <w:sz w:val="24"/>
          <w:szCs w:val="24"/>
          <w:lang w:eastAsia="ru-RU"/>
        </w:rPr>
        <w:t xml:space="preserve"> «Об образовании» (№273</w:t>
      </w:r>
      <w:r w:rsidRPr="00920EF1">
        <w:rPr>
          <w:rFonts w:ascii="Times New Roman" w:eastAsia="Times New Roman" w:hAnsi="Times New Roman"/>
          <w:sz w:val="24"/>
          <w:szCs w:val="24"/>
          <w:lang w:eastAsia="ru-RU"/>
        </w:rPr>
        <w:t>-ФЗ от 29.12.2012)</w:t>
      </w:r>
      <w:r w:rsidRPr="00920EF1">
        <w:rPr>
          <w:rFonts w:ascii="Times New Roman" w:eastAsia="Times New Roman" w:hAnsi="Times New Roman"/>
          <w:bCs/>
          <w:sz w:val="24"/>
          <w:szCs w:val="24"/>
          <w:lang w:eastAsia="ru-RU"/>
        </w:rPr>
        <w:t>, ФГОС СОО,</w:t>
      </w:r>
      <w:r w:rsidRPr="00920EF1">
        <w:rPr>
          <w:rFonts w:ascii="Times New Roman" w:eastAsia="Times New Roman" w:hAnsi="Times New Roman"/>
          <w:sz w:val="24"/>
          <w:szCs w:val="24"/>
          <w:lang w:eastAsia="ru-RU"/>
        </w:rPr>
        <w:t xml:space="preserve"> «Рекомендациями 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Департамента государственной политики и нормативно-правового регулирования в сфере образования Минобрнауки России от 29.05.2007 № 03-1180),  на основе Федеральных государственных образовательных стандартов среднего профессионального образования, </w:t>
      </w:r>
      <w:r w:rsidRPr="00920EF1">
        <w:rPr>
          <w:rFonts w:ascii="Times New Roman" w:eastAsia="Times New Roman" w:hAnsi="Times New Roman"/>
          <w:bCs/>
          <w:sz w:val="24"/>
          <w:szCs w:val="24"/>
          <w:lang w:eastAsia="ru-RU"/>
        </w:rPr>
        <w:t xml:space="preserve">Приказа Министерства образования и науки Российской Федерации (Минобрнауки России) от 14 июня </w:t>
      </w:r>
      <w:smartTag w:uri="urn:schemas-microsoft-com:office:smarttags" w:element="metricconverter">
        <w:smartTagPr>
          <w:attr w:name="ProductID" w:val="2013 г"/>
        </w:smartTagPr>
        <w:r w:rsidRPr="00920EF1">
          <w:rPr>
            <w:rFonts w:ascii="Times New Roman" w:eastAsia="Times New Roman" w:hAnsi="Times New Roman"/>
            <w:bCs/>
            <w:sz w:val="24"/>
            <w:szCs w:val="24"/>
            <w:lang w:eastAsia="ru-RU"/>
          </w:rPr>
          <w:t>2013 г</w:t>
        </w:r>
      </w:smartTag>
      <w:r w:rsidRPr="00920EF1">
        <w:rPr>
          <w:rFonts w:ascii="Times New Roman" w:eastAsia="Times New Roman" w:hAnsi="Times New Roman"/>
          <w:bCs/>
          <w:sz w:val="24"/>
          <w:szCs w:val="24"/>
          <w:lang w:eastAsia="ru-RU"/>
        </w:rPr>
        <w:t>. N 464</w:t>
      </w:r>
      <w:r w:rsidRPr="00920EF1">
        <w:rPr>
          <w:rFonts w:ascii="Times New Roman" w:eastAsia="Times New Roman" w:hAnsi="Times New Roman"/>
          <w:sz w:val="24"/>
          <w:szCs w:val="24"/>
          <w:lang w:eastAsia="ru-RU"/>
        </w:rPr>
        <w:t xml:space="preserve">  </w:t>
      </w:r>
      <w:r w:rsidRPr="00206831">
        <w:rPr>
          <w:rFonts w:ascii="Times New Roman" w:hAnsi="Times New Roman"/>
          <w:sz w:val="24"/>
          <w:szCs w:val="24"/>
          <w:lang w:eastAsia="ru-RU"/>
        </w:rPr>
        <w:t>с учетом Концепции</w:t>
      </w:r>
      <w:r>
        <w:rPr>
          <w:rFonts w:ascii="Times New Roman" w:hAnsi="Times New Roman"/>
          <w:sz w:val="24"/>
          <w:szCs w:val="24"/>
          <w:lang w:eastAsia="ru-RU"/>
        </w:rPr>
        <w:t xml:space="preserve"> </w:t>
      </w:r>
      <w:r w:rsidRPr="00206831">
        <w:rPr>
          <w:rFonts w:ascii="Times New Roman" w:hAnsi="Times New Roman"/>
          <w:sz w:val="24"/>
          <w:szCs w:val="24"/>
          <w:lang w:eastAsia="ru-RU"/>
        </w:rPr>
        <w:t>преподавания русского языка и литературы в Российской Федерации</w:t>
      </w:r>
      <w:r>
        <w:rPr>
          <w:rFonts w:ascii="Times New Roman" w:hAnsi="Times New Roman"/>
          <w:sz w:val="24"/>
          <w:szCs w:val="24"/>
          <w:lang w:eastAsia="ru-RU"/>
        </w:rPr>
        <w:t xml:space="preserve">, </w:t>
      </w:r>
      <w:r w:rsidRPr="00206831">
        <w:rPr>
          <w:rFonts w:ascii="Times New Roman" w:hAnsi="Times New Roman"/>
          <w:sz w:val="24"/>
          <w:szCs w:val="24"/>
          <w:lang w:eastAsia="ru-RU"/>
        </w:rPr>
        <w:t>утвержденной распоряжением Правительства Российской Федерации от 9</w:t>
      </w:r>
      <w:r>
        <w:rPr>
          <w:rFonts w:ascii="Times New Roman" w:hAnsi="Times New Roman"/>
          <w:sz w:val="24"/>
          <w:szCs w:val="24"/>
          <w:lang w:eastAsia="ru-RU"/>
        </w:rPr>
        <w:t xml:space="preserve"> </w:t>
      </w:r>
      <w:r w:rsidRPr="00206831">
        <w:rPr>
          <w:rFonts w:ascii="Times New Roman" w:hAnsi="Times New Roman"/>
          <w:sz w:val="24"/>
          <w:szCs w:val="24"/>
          <w:lang w:eastAsia="ru-RU"/>
        </w:rPr>
        <w:t>апреля 2016 г. № 637-р, и Примерной основной образовательной программы</w:t>
      </w:r>
      <w:r>
        <w:rPr>
          <w:rFonts w:ascii="Times New Roman" w:hAnsi="Times New Roman"/>
          <w:sz w:val="24"/>
          <w:szCs w:val="24"/>
          <w:lang w:eastAsia="ru-RU"/>
        </w:rPr>
        <w:t xml:space="preserve"> </w:t>
      </w:r>
      <w:r w:rsidRPr="00206831">
        <w:rPr>
          <w:rFonts w:ascii="Times New Roman" w:hAnsi="Times New Roman"/>
          <w:sz w:val="24"/>
          <w:szCs w:val="24"/>
          <w:lang w:eastAsia="ru-RU"/>
        </w:rPr>
        <w:t>среднего общего образования, одобренной решением федерального учебно-методического объединения по общему образованию (протокол от 28 июня</w:t>
      </w:r>
      <w:r>
        <w:rPr>
          <w:rFonts w:ascii="Times New Roman" w:hAnsi="Times New Roman"/>
          <w:sz w:val="24"/>
          <w:szCs w:val="24"/>
          <w:lang w:eastAsia="ru-RU"/>
        </w:rPr>
        <w:t xml:space="preserve"> 2016 г. № 2/16-з)</w:t>
      </w:r>
      <w:r w:rsidRPr="00206831">
        <w:rPr>
          <w:rFonts w:ascii="Times New Roman" w:eastAsia="Times New Roman" w:hAnsi="Times New Roman"/>
          <w:sz w:val="24"/>
          <w:szCs w:val="24"/>
          <w:lang w:eastAsia="ru-RU"/>
        </w:rPr>
        <w:t xml:space="preserve">, рекомендованной </w:t>
      </w:r>
      <w:r w:rsidRPr="00F3175A">
        <w:rPr>
          <w:rFonts w:ascii="Times New Roman" w:eastAsia="Times New Roman" w:hAnsi="Times New Roman"/>
          <w:sz w:val="24"/>
          <w:szCs w:val="24"/>
          <w:lang w:eastAsia="ru-RU"/>
        </w:rPr>
        <w:t>ФГАУ «ФИРО» для реализации ОПОП СПО на базе основного общего образования с получением среднего общего образования.</w:t>
      </w:r>
    </w:p>
    <w:p w14:paraId="3BD92808" w14:textId="77777777" w:rsidR="00770935" w:rsidRPr="00770935" w:rsidRDefault="00770935" w:rsidP="00770935">
      <w:pPr>
        <w:keepNext/>
        <w:keepLines/>
        <w:spacing w:after="0" w:line="360" w:lineRule="auto"/>
        <w:ind w:firstLine="708"/>
        <w:jc w:val="both"/>
        <w:outlineLvl w:val="2"/>
        <w:rPr>
          <w:rFonts w:ascii="Times New Roman" w:eastAsia="Calibri" w:hAnsi="Times New Roman" w:cs="Times New Roman"/>
          <w:b/>
          <w:color w:val="FF0000"/>
          <w:sz w:val="24"/>
          <w:szCs w:val="24"/>
          <w:lang w:eastAsia="en-GB"/>
        </w:rPr>
      </w:pPr>
    </w:p>
    <w:p w14:paraId="1707AC61"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2345E70F" w14:textId="567664D9"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Организация-разработчик:  ГАПОУ МО «Полярнозоринский энергетический колледж» </w:t>
      </w:r>
    </w:p>
    <w:p w14:paraId="4BBDE9C3"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4FBDCA56" w14:textId="4F8F9207"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Разработчик:  </w:t>
      </w:r>
      <w:r>
        <w:rPr>
          <w:rFonts w:ascii="Times New Roman" w:eastAsia="Calibri" w:hAnsi="Times New Roman" w:cs="Times New Roman"/>
          <w:sz w:val="24"/>
          <w:szCs w:val="24"/>
          <w:lang w:eastAsia="zh-CN"/>
        </w:rPr>
        <w:t xml:space="preserve">Липаева Н.В., </w:t>
      </w:r>
      <w:r w:rsidRPr="00770935">
        <w:rPr>
          <w:rFonts w:ascii="Times New Roman" w:eastAsia="Times New Roman" w:hAnsi="Times New Roman" w:cs="Times New Roman"/>
          <w:sz w:val="24"/>
          <w:szCs w:val="24"/>
          <w:lang w:eastAsia="ru-RU"/>
        </w:rPr>
        <w:t>преподаватель высшей категории</w:t>
      </w:r>
    </w:p>
    <w:p w14:paraId="3F081FAE"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35B43944" w14:textId="77777777" w:rsidR="00770935" w:rsidRPr="00770935" w:rsidRDefault="00770935" w:rsidP="00770935">
      <w:pPr>
        <w:rPr>
          <w:rFonts w:ascii="Calibri" w:eastAsia="Calibri" w:hAnsi="Calibri" w:cs="Times New Roman"/>
        </w:rPr>
      </w:pPr>
    </w:p>
    <w:p w14:paraId="5E05C47C" w14:textId="77777777" w:rsidR="00770935" w:rsidRPr="00770935" w:rsidRDefault="00770935" w:rsidP="00770935">
      <w:pPr>
        <w:rPr>
          <w:rFonts w:ascii="Calibri" w:eastAsia="Calibri" w:hAnsi="Calibri" w:cs="Times New Roman"/>
        </w:rPr>
      </w:pPr>
    </w:p>
    <w:p w14:paraId="65793893" w14:textId="77777777" w:rsidR="00FB4F48" w:rsidRPr="00EA5DEB" w:rsidRDefault="00FB4F48" w:rsidP="00EA5DEB">
      <w:pPr>
        <w:spacing w:after="0" w:line="360" w:lineRule="auto"/>
        <w:rPr>
          <w:rFonts w:ascii="Times New Roman" w:hAnsi="Times New Roman" w:cs="Times New Roman"/>
          <w:sz w:val="24"/>
          <w:szCs w:val="24"/>
        </w:rPr>
      </w:pPr>
    </w:p>
    <w:p w14:paraId="767C49CC" w14:textId="77777777" w:rsidR="00FB4F48" w:rsidRPr="00EA5DEB" w:rsidRDefault="00FB4F48" w:rsidP="00EA5DEB">
      <w:pPr>
        <w:spacing w:after="0" w:line="360" w:lineRule="auto"/>
        <w:rPr>
          <w:rFonts w:ascii="Times New Roman" w:hAnsi="Times New Roman" w:cs="Times New Roman"/>
          <w:sz w:val="24"/>
          <w:szCs w:val="24"/>
        </w:rPr>
      </w:pPr>
    </w:p>
    <w:p w14:paraId="271FB8EB" w14:textId="1C1F51CD" w:rsidR="00BC3FCF" w:rsidRPr="00EA5DEB" w:rsidRDefault="00BC3FCF" w:rsidP="00EA5DEB">
      <w:pPr>
        <w:spacing w:after="0" w:line="360" w:lineRule="auto"/>
        <w:jc w:val="center"/>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br w:type="page"/>
      </w:r>
    </w:p>
    <w:p w14:paraId="44BF3C2E" w14:textId="51E20882" w:rsidR="00BC3FCF" w:rsidRPr="00EA5DEB" w:rsidRDefault="00BC3FCF" w:rsidP="00EA5DEB">
      <w:pPr>
        <w:spacing w:after="0" w:line="360" w:lineRule="auto"/>
        <w:rPr>
          <w:rFonts w:ascii="Times New Roman" w:eastAsia="Times New Roman" w:hAnsi="Times New Roman" w:cs="Times New Roman"/>
          <w:b/>
          <w:sz w:val="24"/>
          <w:szCs w:val="24"/>
        </w:rPr>
      </w:pPr>
    </w:p>
    <w:p w14:paraId="702C0A34" w14:textId="57956814" w:rsidR="00097309" w:rsidRPr="00EA5DEB" w:rsidRDefault="00082D24" w:rsidP="00EA5DEB">
      <w:pPr>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rPr>
        <w:t xml:space="preserve"> </w:t>
      </w: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EA5DEB" w:rsidRDefault="00FB4F48" w:rsidP="00EA5DEB">
          <w:pPr>
            <w:pStyle w:val="af0"/>
            <w:spacing w:before="0" w:line="360" w:lineRule="auto"/>
            <w:jc w:val="center"/>
            <w:rPr>
              <w:rFonts w:ascii="Times New Roman" w:hAnsi="Times New Roman" w:cs="Times New Roman"/>
              <w:b/>
              <w:bCs/>
              <w:color w:val="auto"/>
              <w:sz w:val="24"/>
              <w:szCs w:val="24"/>
            </w:rPr>
          </w:pPr>
          <w:r w:rsidRPr="00EA5DEB">
            <w:rPr>
              <w:rFonts w:ascii="Times New Roman" w:hAnsi="Times New Roman" w:cs="Times New Roman"/>
              <w:b/>
              <w:bCs/>
              <w:color w:val="auto"/>
              <w:sz w:val="24"/>
              <w:szCs w:val="24"/>
            </w:rPr>
            <w:t>СОДЕРЖАНИЕ</w:t>
          </w:r>
        </w:p>
        <w:p w14:paraId="357BB418" w14:textId="77777777" w:rsidR="009778B8" w:rsidRPr="00EA5DEB" w:rsidRDefault="009778B8" w:rsidP="00EA5DEB">
          <w:pPr>
            <w:spacing w:after="0" w:line="360" w:lineRule="auto"/>
            <w:rPr>
              <w:rFonts w:ascii="Times New Roman" w:hAnsi="Times New Roman" w:cs="Times New Roman"/>
              <w:sz w:val="24"/>
              <w:szCs w:val="24"/>
              <w:lang w:eastAsia="ru-RU"/>
            </w:rPr>
          </w:pPr>
        </w:p>
        <w:p w14:paraId="30B0B31E" w14:textId="6B321F97" w:rsidR="00097309" w:rsidRPr="00EA5DEB" w:rsidRDefault="009778B8" w:rsidP="00EA5DEB">
          <w:pPr>
            <w:suppressAutoHyphens/>
            <w:spacing w:after="0" w:line="360" w:lineRule="auto"/>
            <w:rPr>
              <w:rFonts w:ascii="Times New Roman" w:eastAsia="Times New Roman" w:hAnsi="Times New Roman" w:cs="Times New Roman"/>
              <w:noProof/>
              <w:sz w:val="24"/>
              <w:szCs w:val="24"/>
              <w:lang w:eastAsia="ru-RU"/>
            </w:rPr>
          </w:pPr>
          <w:r w:rsidRPr="00EA5DEB">
            <w:rPr>
              <w:rFonts w:ascii="Times New Roman" w:eastAsia="Times New Roman" w:hAnsi="Times New Roman" w:cs="Times New Roman"/>
              <w:sz w:val="24"/>
              <w:szCs w:val="24"/>
              <w:lang w:eastAsia="ru-RU"/>
            </w:rPr>
            <w:fldChar w:fldCharType="begin"/>
          </w:r>
          <w:r w:rsidRPr="00EA5DEB">
            <w:rPr>
              <w:rFonts w:ascii="Times New Roman" w:eastAsia="Times New Roman" w:hAnsi="Times New Roman" w:cs="Times New Roman"/>
              <w:sz w:val="24"/>
              <w:szCs w:val="24"/>
              <w:lang w:eastAsia="ru-RU"/>
            </w:rPr>
            <w:instrText xml:space="preserve"> TOC \o "1-3" \h \z \u </w:instrText>
          </w:r>
          <w:r w:rsidRPr="00EA5DEB">
            <w:rPr>
              <w:rFonts w:ascii="Times New Roman" w:eastAsia="Times New Roman" w:hAnsi="Times New Roman" w:cs="Times New Roman"/>
              <w:sz w:val="24"/>
              <w:szCs w:val="24"/>
              <w:lang w:eastAsia="ru-RU"/>
            </w:rPr>
            <w:fldChar w:fldCharType="separate"/>
          </w:r>
          <w:hyperlink w:anchor="_Toc113637405" w:history="1">
            <w:r w:rsidR="00797E15" w:rsidRPr="00EA5DEB">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_Toc113637405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4</w:t>
            </w:r>
            <w:r w:rsidR="00097309" w:rsidRPr="00EA5DEB">
              <w:rPr>
                <w:rFonts w:ascii="Times New Roman" w:eastAsia="Times New Roman" w:hAnsi="Times New Roman" w:cs="Times New Roman"/>
                <w:noProof/>
                <w:webHidden/>
                <w:sz w:val="24"/>
                <w:szCs w:val="24"/>
                <w:lang w:eastAsia="ru-RU"/>
              </w:rPr>
              <w:fldChar w:fldCharType="end"/>
            </w:r>
          </w:hyperlink>
        </w:p>
        <w:p w14:paraId="05D45374" w14:textId="010A5C69" w:rsidR="00097309" w:rsidRPr="00EA5DEB" w:rsidRDefault="00312ED7" w:rsidP="00EA5DEB">
          <w:pPr>
            <w:suppressAutoHyphens/>
            <w:spacing w:after="0" w:line="360" w:lineRule="auto"/>
            <w:rPr>
              <w:rFonts w:ascii="Times New Roman" w:eastAsia="Times New Roman" w:hAnsi="Times New Roman" w:cs="Times New Roman"/>
              <w:noProof/>
              <w:sz w:val="24"/>
              <w:szCs w:val="24"/>
              <w:lang w:eastAsia="ru-RU"/>
            </w:rPr>
          </w:pPr>
          <w:hyperlink w:anchor="_Toc113637406" w:history="1">
            <w:r w:rsidR="00797E15" w:rsidRPr="00EA5DEB">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_Toc113637406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1</w:t>
            </w:r>
            <w:r w:rsidR="00097309" w:rsidRPr="00EA5DEB">
              <w:rPr>
                <w:rFonts w:ascii="Times New Roman" w:eastAsia="Times New Roman" w:hAnsi="Times New Roman" w:cs="Times New Roman"/>
                <w:noProof/>
                <w:webHidden/>
                <w:sz w:val="24"/>
                <w:szCs w:val="24"/>
                <w:lang w:eastAsia="ru-RU"/>
              </w:rPr>
              <w:fldChar w:fldCharType="end"/>
            </w:r>
          </w:hyperlink>
          <w:r w:rsidR="00DF09A0">
            <w:rPr>
              <w:rFonts w:ascii="Times New Roman" w:eastAsia="Times New Roman" w:hAnsi="Times New Roman" w:cs="Times New Roman"/>
              <w:noProof/>
              <w:sz w:val="24"/>
              <w:szCs w:val="24"/>
              <w:lang w:eastAsia="ru-RU"/>
            </w:rPr>
            <w:t>3</w:t>
          </w:r>
        </w:p>
        <w:p w14:paraId="3D923C8B" w14:textId="2123D335" w:rsidR="00097309" w:rsidRPr="00EA5DEB" w:rsidRDefault="00312ED7" w:rsidP="00EA5DEB">
          <w:pPr>
            <w:suppressAutoHyphens/>
            <w:spacing w:after="0" w:line="360" w:lineRule="auto"/>
            <w:rPr>
              <w:rFonts w:ascii="Times New Roman" w:eastAsia="Times New Roman" w:hAnsi="Times New Roman" w:cs="Times New Roman"/>
              <w:noProof/>
              <w:sz w:val="24"/>
              <w:szCs w:val="24"/>
              <w:lang w:eastAsia="ru-RU"/>
            </w:rPr>
          </w:pPr>
          <w:hyperlink w:anchor="_Toc113637407" w:history="1">
            <w:r w:rsidR="00797E15" w:rsidRPr="00EA5DEB">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_Toc113637407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6</w:t>
          </w:r>
        </w:p>
        <w:p w14:paraId="2E296B33" w14:textId="3740B120" w:rsidR="00097309" w:rsidRPr="00EA5DEB" w:rsidRDefault="00312ED7" w:rsidP="00EA5DEB">
          <w:pPr>
            <w:suppressAutoHyphens/>
            <w:spacing w:after="0" w:line="360" w:lineRule="auto"/>
            <w:rPr>
              <w:rFonts w:ascii="Times New Roman" w:eastAsia="Times New Roman" w:hAnsi="Times New Roman" w:cs="Times New Roman"/>
              <w:noProof/>
              <w:sz w:val="24"/>
              <w:szCs w:val="24"/>
              <w:lang w:eastAsia="ru-RU"/>
            </w:rPr>
          </w:pPr>
          <w:hyperlink w:anchor="_Toc113637408" w:history="1">
            <w:r w:rsidR="00797E15" w:rsidRPr="00EA5DEB">
              <w:rPr>
                <w:rFonts w:ascii="Times New Roman" w:eastAsia="Times New Roman" w:hAnsi="Times New Roman" w:cs="Times New Roman"/>
                <w:noProof/>
                <w:sz w:val="24"/>
                <w:szCs w:val="24"/>
                <w:lang w:eastAsia="ru-RU"/>
              </w:rPr>
              <w:t>4. Контроль и оценка результатов освоения общеобразо</w:t>
            </w:r>
            <w:r w:rsidR="001C4127">
              <w:rPr>
                <w:rFonts w:ascii="Times New Roman" w:eastAsia="Times New Roman" w:hAnsi="Times New Roman" w:cs="Times New Roman"/>
                <w:noProof/>
                <w:sz w:val="24"/>
                <w:szCs w:val="24"/>
                <w:lang w:eastAsia="ru-RU"/>
              </w:rPr>
              <w:t>вательной дисциплины</w:t>
            </w:r>
            <w:r w:rsidR="001C4127">
              <w:rPr>
                <w:rFonts w:ascii="Times New Roman" w:eastAsia="Times New Roman" w:hAnsi="Times New Roman" w:cs="Times New Roman"/>
                <w:noProof/>
                <w:sz w:val="24"/>
                <w:szCs w:val="24"/>
                <w:lang w:eastAsia="ru-RU"/>
              </w:rPr>
              <w:tab/>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_Toc113637408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8</w:t>
          </w:r>
        </w:p>
        <w:p w14:paraId="75EF455F" w14:textId="0602610B" w:rsidR="009778B8" w:rsidRPr="00EA5DEB" w:rsidRDefault="009778B8" w:rsidP="00EA5DEB">
          <w:pPr>
            <w:suppressAutoHyphens/>
            <w:spacing w:after="0" w:line="360" w:lineRule="auto"/>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fldChar w:fldCharType="end"/>
          </w:r>
        </w:p>
      </w:sdtContent>
    </w:sdt>
    <w:p w14:paraId="5660E16C"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7DC31A2E"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102E814B" w14:textId="77777777" w:rsidR="00C84132" w:rsidRPr="00EA5DEB" w:rsidRDefault="00082D24" w:rsidP="00EA5DEB">
      <w:pPr>
        <w:widowControl w:val="0"/>
        <w:tabs>
          <w:tab w:val="left" w:pos="0"/>
        </w:tabs>
        <w:suppressAutoHyphens/>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vertAlign w:val="superscript"/>
        </w:rPr>
        <w:br w:type="page"/>
      </w:r>
    </w:p>
    <w:p w14:paraId="24B2EC8A" w14:textId="21F40328" w:rsidR="00BC3FCF" w:rsidRPr="00DF09A0" w:rsidRDefault="00BC3FCF" w:rsidP="00DF09A0">
      <w:pPr>
        <w:suppressAutoHyphens/>
        <w:spacing w:after="0" w:line="360" w:lineRule="auto"/>
        <w:jc w:val="center"/>
        <w:rPr>
          <w:rFonts w:ascii="Times New Roman" w:hAnsi="Times New Roman" w:cs="Times New Roman"/>
          <w:b/>
          <w:bCs/>
          <w:sz w:val="24"/>
          <w:szCs w:val="24"/>
        </w:rPr>
      </w:pPr>
      <w:bookmarkStart w:id="1" w:name="_Toc113637405"/>
      <w:r w:rsidRPr="00EA5DEB">
        <w:rPr>
          <w:rFonts w:ascii="Times New Roman" w:hAnsi="Times New Roman" w:cs="Times New Roman"/>
          <w:b/>
          <w:bCs/>
          <w:sz w:val="24"/>
          <w:szCs w:val="24"/>
        </w:rPr>
        <w:t>1. ОБЩАЯ ХАРАКТЕРИСТИКА ПРИМЕРНОЙ РАБОЧЕЙ ПРОГРАММЫ ОБЩЕОБРАЗОВАТЕЛЬНОЙ</w:t>
      </w:r>
      <w:r w:rsidR="002E1321" w:rsidRPr="00EA5DEB">
        <w:rPr>
          <w:rFonts w:ascii="Times New Roman" w:hAnsi="Times New Roman" w:cs="Times New Roman"/>
          <w:b/>
          <w:bCs/>
          <w:sz w:val="24"/>
          <w:szCs w:val="24"/>
        </w:rPr>
        <w:t xml:space="preserve"> ДИСЦИПЛИНЫ</w:t>
      </w:r>
      <w:bookmarkEnd w:id="1"/>
    </w:p>
    <w:p w14:paraId="51E6EA0F" w14:textId="123D7684" w:rsidR="00E21110" w:rsidRPr="00EA5DEB" w:rsidRDefault="00CA4FBE" w:rsidP="00EA5DEB">
      <w:pPr>
        <w:tabs>
          <w:tab w:val="left" w:pos="12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ru-RU"/>
        </w:rPr>
      </w:pPr>
      <w:r w:rsidRPr="00EA5DEB">
        <w:rPr>
          <w:rFonts w:ascii="Times New Roman" w:hAnsi="Times New Roman" w:cs="Times New Roman"/>
          <w:b/>
          <w:bCs/>
          <w:sz w:val="24"/>
          <w:szCs w:val="24"/>
          <w:lang w:eastAsia="ru-RU"/>
        </w:rPr>
        <w:t xml:space="preserve">1.1 </w:t>
      </w:r>
      <w:r w:rsidR="00147080" w:rsidRPr="00EA5DEB">
        <w:rPr>
          <w:rFonts w:ascii="Times New Roman" w:hAnsi="Times New Roman" w:cs="Times New Roman"/>
          <w:b/>
          <w:bCs/>
          <w:sz w:val="24"/>
          <w:szCs w:val="24"/>
          <w:lang w:eastAsia="ru-RU"/>
        </w:rPr>
        <w:t>М</w:t>
      </w:r>
      <w:r w:rsidR="00E21110" w:rsidRPr="00EA5DEB">
        <w:rPr>
          <w:rFonts w:ascii="Times New Roman" w:hAnsi="Times New Roman" w:cs="Times New Roman"/>
          <w:b/>
          <w:bCs/>
          <w:sz w:val="24"/>
          <w:szCs w:val="24"/>
          <w:lang w:eastAsia="ru-RU"/>
        </w:rPr>
        <w:t>есто дисциплины в структуре образовательной программы</w:t>
      </w:r>
      <w:r w:rsidRPr="00EA5DEB">
        <w:rPr>
          <w:rFonts w:ascii="Times New Roman" w:hAnsi="Times New Roman" w:cs="Times New Roman"/>
          <w:b/>
          <w:bCs/>
          <w:sz w:val="24"/>
          <w:szCs w:val="24"/>
          <w:lang w:eastAsia="ru-RU"/>
        </w:rPr>
        <w:t xml:space="preserve"> СПО</w:t>
      </w:r>
    </w:p>
    <w:p w14:paraId="5E83B984" w14:textId="347015FA" w:rsidR="00BC3FCF" w:rsidRPr="00BC178D" w:rsidRDefault="00BC3FCF" w:rsidP="00BA0C0D">
      <w:pPr>
        <w:tabs>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eastAsia="ru-RU"/>
        </w:rPr>
      </w:pPr>
      <w:r w:rsidRPr="00F0533F">
        <w:rPr>
          <w:rFonts w:ascii="Times New Roman" w:hAnsi="Times New Roman" w:cs="Times New Roman"/>
          <w:sz w:val="24"/>
          <w:szCs w:val="24"/>
          <w:lang w:eastAsia="ru-RU"/>
        </w:rPr>
        <w:t>Общеобразовательная</w:t>
      </w:r>
      <w:r w:rsidR="00E21110" w:rsidRPr="00F0533F">
        <w:rPr>
          <w:rFonts w:ascii="Times New Roman" w:hAnsi="Times New Roman" w:cs="Times New Roman"/>
          <w:sz w:val="24"/>
          <w:szCs w:val="24"/>
          <w:lang w:eastAsia="ru-RU"/>
        </w:rPr>
        <w:t xml:space="preserve"> </w:t>
      </w:r>
      <w:r w:rsidRPr="00F0533F">
        <w:rPr>
          <w:rFonts w:ascii="Times New Roman" w:hAnsi="Times New Roman" w:cs="Times New Roman"/>
          <w:sz w:val="24"/>
          <w:szCs w:val="24"/>
          <w:lang w:eastAsia="ru-RU"/>
        </w:rPr>
        <w:t xml:space="preserve">дисциплина </w:t>
      </w:r>
      <w:r w:rsidR="00E002ED" w:rsidRPr="00F0533F">
        <w:rPr>
          <w:rFonts w:ascii="Times New Roman" w:hAnsi="Times New Roman" w:cs="Times New Roman"/>
          <w:sz w:val="24"/>
          <w:szCs w:val="24"/>
          <w:lang w:eastAsia="ru-RU"/>
        </w:rPr>
        <w:t>«История</w:t>
      </w:r>
      <w:r w:rsidRPr="00F0533F">
        <w:rPr>
          <w:rFonts w:ascii="Times New Roman" w:hAnsi="Times New Roman" w:cs="Times New Roman"/>
          <w:sz w:val="24"/>
          <w:szCs w:val="24"/>
          <w:lang w:eastAsia="ru-RU"/>
        </w:rPr>
        <w:t xml:space="preserve">» является обязательной частью общеобразовательного </w:t>
      </w:r>
      <w:r w:rsidR="00CA4FBE" w:rsidRPr="00F0533F">
        <w:rPr>
          <w:rFonts w:ascii="Times New Roman" w:hAnsi="Times New Roman" w:cs="Times New Roman"/>
          <w:sz w:val="24"/>
          <w:szCs w:val="24"/>
          <w:lang w:eastAsia="ru-RU"/>
        </w:rPr>
        <w:t xml:space="preserve">цикла </w:t>
      </w:r>
      <w:r w:rsidRPr="00F0533F">
        <w:rPr>
          <w:rFonts w:ascii="Times New Roman" w:hAnsi="Times New Roman" w:cs="Times New Roman"/>
          <w:sz w:val="24"/>
          <w:szCs w:val="24"/>
          <w:lang w:eastAsia="ru-RU"/>
        </w:rPr>
        <w:t>образовательной программы в соответствии с ФГОС по</w:t>
      </w:r>
      <w:r w:rsidR="00F0533F" w:rsidRPr="00F0533F">
        <w:rPr>
          <w:rFonts w:ascii="Times New Roman" w:hAnsi="Times New Roman" w:cs="Times New Roman"/>
          <w:sz w:val="24"/>
          <w:szCs w:val="24"/>
          <w:lang w:eastAsia="ru-RU"/>
        </w:rPr>
        <w:t xml:space="preserve">   специальности </w:t>
      </w:r>
      <w:r w:rsidR="00BC178D">
        <w:rPr>
          <w:rFonts w:ascii="Times New Roman" w:hAnsi="Times New Roman" w:cs="Times New Roman"/>
          <w:sz w:val="24"/>
          <w:szCs w:val="24"/>
          <w:lang w:eastAsia="ru-RU"/>
        </w:rPr>
        <w:t>-</w:t>
      </w:r>
      <w:r w:rsidR="00BA0C0D">
        <w:rPr>
          <w:rFonts w:ascii="Times New Roman" w:eastAsia="Times New Roman" w:hAnsi="Times New Roman" w:cs="Times New Roman"/>
          <w:sz w:val="26"/>
        </w:rPr>
        <w:t>27.02.06 Метрологический контроль средств измерений</w:t>
      </w:r>
    </w:p>
    <w:p w14:paraId="49A51EA7" w14:textId="42E3D4B2" w:rsidR="00BC3FCF" w:rsidRPr="00EA5DEB" w:rsidRDefault="00BC3FCF" w:rsidP="00770935">
      <w:pPr>
        <w:spacing w:after="0" w:line="360" w:lineRule="auto"/>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1.2. Цели и планируемые результаты освоения дисциплины:</w:t>
      </w:r>
    </w:p>
    <w:p w14:paraId="52675E7C" w14:textId="2675B896" w:rsidR="00E21110"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1.2.1. </w:t>
      </w:r>
      <w:r w:rsidR="00BC3FCF" w:rsidRPr="00EA5DEB">
        <w:rPr>
          <w:rFonts w:ascii="Times New Roman" w:eastAsia="Times New Roman" w:hAnsi="Times New Roman" w:cs="Times New Roman"/>
          <w:b/>
          <w:bCs/>
          <w:sz w:val="24"/>
          <w:szCs w:val="24"/>
          <w:lang w:eastAsia="ru-RU"/>
        </w:rPr>
        <w:t>Цель общеобразовательной дисциплины</w:t>
      </w:r>
      <w:r w:rsidR="00E002ED" w:rsidRPr="00EA5DEB">
        <w:rPr>
          <w:rFonts w:ascii="Times New Roman" w:eastAsia="Times New Roman" w:hAnsi="Times New Roman" w:cs="Times New Roman"/>
          <w:b/>
          <w:bCs/>
          <w:sz w:val="24"/>
          <w:szCs w:val="24"/>
          <w:lang w:eastAsia="ru-RU"/>
        </w:rPr>
        <w:t xml:space="preserve"> </w:t>
      </w:r>
    </w:p>
    <w:p w14:paraId="7EAB3BF9" w14:textId="30686CBF" w:rsidR="00246823"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rPr>
        <w:t xml:space="preserve">Главной </w:t>
      </w:r>
      <w:r w:rsidR="00E002ED" w:rsidRPr="00EA5DEB">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w:t>
      </w:r>
      <w:r w:rsidR="00EA5DEB">
        <w:rPr>
          <w:rFonts w:ascii="Times New Roman" w:eastAsia="Times New Roman" w:hAnsi="Times New Roman" w:cs="Times New Roman"/>
          <w:sz w:val="24"/>
          <w:szCs w:val="24"/>
        </w:rPr>
        <w:t xml:space="preserve"> современного образа России.</w:t>
      </w:r>
    </w:p>
    <w:p w14:paraId="566CE635" w14:textId="5C3BD6C5" w:rsidR="00246823" w:rsidRPr="00EA5DEB" w:rsidRDefault="00246823" w:rsidP="00EA5DEB">
      <w:pPr>
        <w:suppressAutoHyphen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A5DEB">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EA5DEB" w:rsidRDefault="00246823" w:rsidP="00EA5D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EA5DEB" w:rsidRDefault="00F10F20" w:rsidP="00EA5DEB">
      <w:pPr>
        <w:suppressAutoHyphens/>
        <w:spacing w:after="0" w:line="360" w:lineRule="auto"/>
        <w:ind w:firstLine="709"/>
        <w:jc w:val="both"/>
        <w:rPr>
          <w:rFonts w:ascii="Times New Roman" w:eastAsia="Times New Roman" w:hAnsi="Times New Roman" w:cs="Times New Roman"/>
          <w:sz w:val="24"/>
          <w:szCs w:val="24"/>
        </w:rPr>
        <w:sectPr w:rsidR="00F10F20" w:rsidRPr="00EA5DEB" w:rsidSect="00770935">
          <w:headerReference w:type="default" r:id="rId8"/>
          <w:footerReference w:type="even" r:id="rId9"/>
          <w:footerReference w:type="default" r:id="rId10"/>
          <w:headerReference w:type="first" r:id="rId11"/>
          <w:footerReference w:type="first" r:id="rId12"/>
          <w:pgSz w:w="11906" w:h="16838"/>
          <w:pgMar w:top="836" w:right="850" w:bottom="1134" w:left="1701" w:header="426" w:footer="708" w:gutter="0"/>
          <w:cols w:space="720"/>
          <w:titlePg/>
          <w:docGrid w:linePitch="360"/>
        </w:sectPr>
      </w:pPr>
    </w:p>
    <w:p w14:paraId="106E0595" w14:textId="6F67C44C" w:rsidR="00BC3FCF" w:rsidRPr="00EA5DEB" w:rsidRDefault="00BC3FCF" w:rsidP="00EA5DEB">
      <w:pPr>
        <w:suppressAutoHyphens/>
        <w:spacing w:after="0" w:line="36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A5DEB" w14:paraId="2DE7194D" w14:textId="77777777" w:rsidTr="00484901">
        <w:trPr>
          <w:cantSplit/>
          <w:trHeight w:val="416"/>
        </w:trPr>
        <w:tc>
          <w:tcPr>
            <w:tcW w:w="3256" w:type="dxa"/>
            <w:vMerge w:val="restart"/>
            <w:vAlign w:val="center"/>
          </w:tcPr>
          <w:p w14:paraId="014AE936"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Планируемые результаты освоения дисциплины</w:t>
            </w:r>
          </w:p>
        </w:tc>
      </w:tr>
      <w:tr w:rsidR="00874E3C" w:rsidRPr="00EA5DEB"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A5DEB" w:rsidRDefault="00874E3C" w:rsidP="00EA5DEB">
            <w:pPr>
              <w:suppressAutoHyphens/>
              <w:spacing w:after="0" w:line="240" w:lineRule="auto"/>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046144D" w:rsidR="00874E3C" w:rsidRPr="00EA5DEB" w:rsidRDefault="00874E3C" w:rsidP="00770935">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Дисциплинарные</w:t>
            </w:r>
          </w:p>
        </w:tc>
      </w:tr>
      <w:tr w:rsidR="00874E3C" w:rsidRPr="00EA5DEB"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 01</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A5DEB">
              <w:rPr>
                <w:rFonts w:ascii="Times New Roman" w:hAnsi="Times New Roman" w:cs="Times New Roman"/>
                <w:iCs/>
                <w:sz w:val="24"/>
                <w:szCs w:val="24"/>
              </w:rPr>
              <w:t xml:space="preserve"> </w:t>
            </w:r>
          </w:p>
          <w:p w14:paraId="632A2EC8"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A5DEB">
              <w:rPr>
                <w:rFonts w:ascii="Times New Roman" w:hAnsi="Times New Roman" w:cs="Times New Roman"/>
                <w:iCs/>
                <w:sz w:val="24"/>
                <w:szCs w:val="24"/>
              </w:rPr>
              <w:t xml:space="preserve"> </w:t>
            </w:r>
          </w:p>
          <w:p w14:paraId="64519CB9" w14:textId="77777777" w:rsidR="00874E3C" w:rsidRPr="00EA5DEB" w:rsidRDefault="00874E3C" w:rsidP="00EA5DEB">
            <w:pPr>
              <w:spacing w:after="0" w:line="240" w:lineRule="auto"/>
              <w:jc w:val="both"/>
              <w:rPr>
                <w:rFonts w:ascii="Times New Roman" w:hAnsi="Times New Roman" w:cs="Times New Roman"/>
                <w:strike/>
                <w:color w:val="000000"/>
                <w:sz w:val="24"/>
                <w:szCs w:val="24"/>
                <w:shd w:val="clear" w:color="auto" w:fill="FFFFFF"/>
              </w:rPr>
            </w:pPr>
            <w:r w:rsidRPr="00EA5DE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 xml:space="preserve"> </w:t>
            </w:r>
            <w:r w:rsidRPr="00770935">
              <w:rPr>
                <w:rStyle w:val="dt-m"/>
                <w:rFonts w:ascii="Times New Roman" w:hAnsi="Times New Roman" w:cs="Times New Roman"/>
                <w:sz w:val="24"/>
                <w:szCs w:val="24"/>
                <w:shd w:val="clear" w:color="auto" w:fill="FFFFFF"/>
              </w:rPr>
              <w:t xml:space="preserve">а) </w:t>
            </w:r>
            <w:r w:rsidRPr="00EA5DEB">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определять цели деятельности, задавать параметры и критерии их достижения;</w:t>
            </w:r>
          </w:p>
          <w:p w14:paraId="011DEA02"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выявлять закономерности и противоречия в рассматриваемых явлениях; </w:t>
            </w:r>
          </w:p>
          <w:p w14:paraId="73A6FC8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вносить коррективы в деятельность, оценивать соответствие результатов целям, оценивать риски последствий деятельности;</w:t>
            </w:r>
            <w:r w:rsidRPr="00EA5DEB">
              <w:rPr>
                <w:iCs/>
              </w:rPr>
              <w:t xml:space="preserve"> </w:t>
            </w:r>
          </w:p>
          <w:p w14:paraId="6831E06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A5DEB">
              <w:rPr>
                <w:rFonts w:ascii="Times New Roman" w:hAnsi="Times New Roman" w:cs="Times New Roman"/>
                <w:iCs/>
                <w:sz w:val="24"/>
                <w:szCs w:val="24"/>
              </w:rPr>
              <w:t xml:space="preserve"> </w:t>
            </w:r>
          </w:p>
          <w:p w14:paraId="5C7A478D"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б)</w:t>
            </w:r>
            <w:r w:rsidRPr="00EA5DEB">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A5DEB">
              <w:rPr>
                <w:rFonts w:ascii="Times New Roman" w:hAnsi="Times New Roman" w:cs="Times New Roman"/>
                <w:iCs/>
                <w:sz w:val="24"/>
                <w:szCs w:val="24"/>
              </w:rPr>
              <w:t xml:space="preserve"> </w:t>
            </w:r>
          </w:p>
          <w:p w14:paraId="5CABCA45"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A5DEB">
              <w:rPr>
                <w:rFonts w:ascii="Times New Roman" w:hAnsi="Times New Roman" w:cs="Times New Roman"/>
                <w:iCs/>
                <w:sz w:val="24"/>
                <w:szCs w:val="24"/>
              </w:rPr>
              <w:t xml:space="preserve"> </w:t>
            </w:r>
          </w:p>
          <w:p w14:paraId="457B917B" w14:textId="77777777" w:rsidR="00874E3C" w:rsidRPr="00EA5DEB" w:rsidRDefault="00874E3C" w:rsidP="00EA5DEB">
            <w:pPr>
              <w:shd w:val="clear" w:color="auto" w:fill="FFFFFF"/>
              <w:spacing w:after="0" w:line="240" w:lineRule="auto"/>
              <w:jc w:val="both"/>
              <w:textAlignment w:val="baseline"/>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A5DEB">
              <w:rPr>
                <w:rFonts w:ascii="Times New Roman" w:hAnsi="Times New Roman" w:cs="Times New Roman"/>
                <w:iCs/>
                <w:sz w:val="24"/>
                <w:szCs w:val="24"/>
              </w:rPr>
              <w:t xml:space="preserve"> </w:t>
            </w:r>
          </w:p>
          <w:p w14:paraId="3089026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A5DEB">
              <w:rPr>
                <w:rFonts w:ascii="Times New Roman" w:hAnsi="Times New Roman" w:cs="Times New Roman"/>
                <w:iCs/>
                <w:sz w:val="24"/>
                <w:szCs w:val="24"/>
              </w:rPr>
              <w:t xml:space="preserve"> </w:t>
            </w:r>
          </w:p>
          <w:p w14:paraId="72EA664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A5DEB">
              <w:rPr>
                <w:rFonts w:ascii="Times New Roman" w:hAnsi="Times New Roman" w:cs="Times New Roman"/>
                <w:iCs/>
                <w:sz w:val="24"/>
                <w:szCs w:val="24"/>
              </w:rPr>
              <w:t xml:space="preserve"> </w:t>
            </w:r>
          </w:p>
          <w:p w14:paraId="25629A18" w14:textId="77777777" w:rsidR="00874E3C" w:rsidRPr="00EA5DEB" w:rsidRDefault="00874E3C" w:rsidP="00EA5DEB">
            <w:pPr>
              <w:suppressAutoHyphens/>
              <w:spacing w:after="0" w:line="240" w:lineRule="auto"/>
              <w:jc w:val="both"/>
              <w:rPr>
                <w:rFonts w:ascii="Times New Roman" w:hAnsi="Times New Roman" w:cs="Times New Roman"/>
                <w:bCs/>
                <w:iCs/>
                <w:sz w:val="24"/>
                <w:szCs w:val="24"/>
              </w:rPr>
            </w:pPr>
            <w:r w:rsidRPr="00EA5DEB">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A5DEB" w:rsidRDefault="00874E3C" w:rsidP="00EA5DEB">
            <w:pPr>
              <w:pStyle w:val="pt-a-000081"/>
              <w:shd w:val="clear" w:color="auto" w:fill="FFFFFF"/>
              <w:spacing w:before="0" w:beforeAutospacing="0" w:after="0" w:afterAutospacing="0"/>
              <w:jc w:val="both"/>
              <w:rPr>
                <w:rFonts w:eastAsiaTheme="minorHAnsi"/>
                <w:iCs/>
                <w:lang w:eastAsia="en-US"/>
              </w:rPr>
            </w:pPr>
            <w:r w:rsidRPr="00EA5DEB">
              <w:t>-</w:t>
            </w:r>
            <w:r w:rsidRPr="00EA5DEB">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A5DEB" w:rsidRDefault="00874E3C" w:rsidP="00EA5DEB">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EA5DEB">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A5DEB" w:rsidRDefault="00874E3C" w:rsidP="00EA5DEB">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EA5DEB">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A5DEB"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w:t>
            </w:r>
            <w:r w:rsidR="00165713" w:rsidRPr="00EA5DEB">
              <w:rPr>
                <w:rFonts w:ascii="Times New Roman" w:hAnsi="Times New Roman" w:cs="Times New Roman"/>
                <w:iCs/>
                <w:sz w:val="24"/>
                <w:szCs w:val="24"/>
                <w:lang w:val="en-US"/>
              </w:rPr>
              <w:t> </w:t>
            </w:r>
            <w:r w:rsidRPr="00EA5DEB">
              <w:rPr>
                <w:rFonts w:ascii="Times New Roman" w:hAnsi="Times New Roman" w:cs="Times New Roman"/>
                <w:iCs/>
                <w:sz w:val="24"/>
                <w:szCs w:val="24"/>
              </w:rPr>
              <w:t>02</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A5DEB">
              <w:rPr>
                <w:rFonts w:ascii="Times New Roman" w:hAnsi="Times New Roman" w:cs="Times New Roman"/>
                <w:iCs/>
                <w:sz w:val="24"/>
                <w:szCs w:val="24"/>
              </w:rPr>
              <w:t xml:space="preserve"> </w:t>
            </w:r>
          </w:p>
          <w:p w14:paraId="7EE080D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в)</w:t>
            </w:r>
            <w:r w:rsidRPr="00EA5DEB">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A5DEB">
              <w:rPr>
                <w:rFonts w:ascii="Times New Roman" w:hAnsi="Times New Roman" w:cs="Times New Roman"/>
                <w:color w:val="000000"/>
                <w:sz w:val="24"/>
                <w:szCs w:val="24"/>
                <w:shd w:val="clear" w:color="auto" w:fill="FFFFFF"/>
              </w:rPr>
              <w:t xml:space="preserve"> </w:t>
            </w:r>
          </w:p>
          <w:p w14:paraId="7F68534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A5DEB" w:rsidRDefault="00874E3C" w:rsidP="00EA5DEB">
            <w:pPr>
              <w:suppressAutoHyphens/>
              <w:spacing w:after="0" w:line="240" w:lineRule="auto"/>
              <w:jc w:val="both"/>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A5DEB">
              <w:rPr>
                <w:rFonts w:ascii="Times New Roman" w:eastAsia="Times New Roman" w:hAnsi="Times New Roman" w:cs="Times New Roman"/>
                <w:color w:val="000000"/>
                <w:sz w:val="24"/>
                <w:szCs w:val="24"/>
                <w:lang w:eastAsia="ru-RU"/>
              </w:rPr>
              <w:t>и</w:t>
            </w:r>
            <w:r w:rsidRPr="00EA5DEB">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color w:val="FF0000"/>
                <w:lang w:eastAsia="en-US"/>
              </w:rPr>
              <w:t xml:space="preserve"> </w:t>
            </w:r>
            <w:r w:rsidRPr="00EA5DEB">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A5DEB" w:rsidRDefault="00874E3C" w:rsidP="00EA5DEB">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EA5DEB">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A5DEB"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w:t>
            </w:r>
            <w:r w:rsidR="00165713" w:rsidRPr="00EA5DEB">
              <w:rPr>
                <w:rFonts w:ascii="Times New Roman" w:hAnsi="Times New Roman" w:cs="Times New Roman"/>
                <w:iCs/>
                <w:sz w:val="24"/>
                <w:szCs w:val="24"/>
              </w:rPr>
              <w:t> </w:t>
            </w:r>
            <w:r w:rsidRPr="00EA5DEB">
              <w:rPr>
                <w:rFonts w:ascii="Times New Roman" w:hAnsi="Times New Roman" w:cs="Times New Roman"/>
                <w:iCs/>
                <w:sz w:val="24"/>
                <w:szCs w:val="24"/>
              </w:rPr>
              <w:t>04</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-овладение навыками учебно-исследовательской, проектной и социальной деятельности;</w:t>
            </w:r>
          </w:p>
          <w:p w14:paraId="4321CC7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02AE1FE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б)</w:t>
            </w:r>
            <w:r w:rsidRPr="00EA5DEB">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w:t>
            </w:r>
            <w:r w:rsidRPr="00EA5DEB">
              <w:rPr>
                <w:rFonts w:ascii="Times New Roman" w:eastAsia="Times New Roman" w:hAnsi="Times New Roman" w:cs="Times New Roman"/>
                <w:color w:val="000000"/>
                <w:sz w:val="24"/>
                <w:szCs w:val="24"/>
                <w:lang w:val="en-US" w:eastAsia="ru-RU"/>
              </w:rPr>
              <w:t> </w:t>
            </w:r>
            <w:r w:rsidRPr="00EA5DEB">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A5DEB" w:rsidRDefault="00874E3C" w:rsidP="00EA5DEB">
            <w:pPr>
              <w:spacing w:after="0" w:line="240" w:lineRule="auto"/>
              <w:jc w:val="both"/>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г)</w:t>
            </w:r>
            <w:r w:rsidRPr="00EA5DEB">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lang w:eastAsia="en-US"/>
              </w:rPr>
              <w:t xml:space="preserve"> </w:t>
            </w:r>
            <w:r w:rsidRPr="00EA5DEB">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A5DEB" w:rsidRDefault="00874E3C" w:rsidP="00EA5DEB">
            <w:pPr>
              <w:suppressAutoHyphens/>
              <w:spacing w:after="0" w:line="240" w:lineRule="auto"/>
              <w:jc w:val="both"/>
              <w:rPr>
                <w:rFonts w:ascii="Times New Roman" w:hAnsi="Times New Roman" w:cs="Times New Roman"/>
                <w:b/>
                <w:bCs/>
                <w:iCs/>
                <w:spacing w:val="-4"/>
                <w:sz w:val="24"/>
                <w:szCs w:val="24"/>
              </w:rPr>
            </w:pPr>
            <w:r w:rsidRPr="00EA5DEB">
              <w:rPr>
                <w:rFonts w:ascii="Times New Roman" w:hAnsi="Times New Roman" w:cs="Times New Roman"/>
                <w:bCs/>
                <w:iCs/>
                <w:sz w:val="24"/>
                <w:szCs w:val="24"/>
              </w:rPr>
              <w:t xml:space="preserve">- </w:t>
            </w:r>
            <w:r w:rsidRPr="00EA5DEB">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A5DEB"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а)</w:t>
            </w:r>
            <w:r w:rsidRPr="00EA5DEB">
              <w:rPr>
                <w:rFonts w:ascii="Times New Roman" w:eastAsia="Times New Roman" w:hAnsi="Times New Roman" w:cs="Times New Roman"/>
                <w:color w:val="000000"/>
                <w:sz w:val="24"/>
                <w:szCs w:val="24"/>
                <w:lang w:eastAsia="ru-RU"/>
              </w:rPr>
              <w:t> общение:</w:t>
            </w:r>
          </w:p>
          <w:p w14:paraId="5813AE3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A5DEB" w:rsidRDefault="00874E3C" w:rsidP="00EA5DEB">
            <w:pPr>
              <w:pStyle w:val="pt-a-000081"/>
              <w:shd w:val="clear" w:color="auto" w:fill="FFFFFF"/>
              <w:spacing w:before="0" w:beforeAutospacing="0" w:after="0" w:afterAutospacing="0"/>
              <w:jc w:val="both"/>
              <w:rPr>
                <w:rFonts w:eastAsiaTheme="minorHAnsi"/>
                <w:bCs/>
                <w:iCs/>
                <w:lang w:eastAsia="en-US"/>
              </w:rPr>
            </w:pPr>
            <w:r w:rsidRPr="00EA5DEB">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A5DEB" w:rsidRDefault="00874E3C" w:rsidP="00EA5DEB">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EA5DEB">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A5DEB"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14:paraId="59C6B51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A5DEB" w:rsidRDefault="00874E3C" w:rsidP="00EA5DEB">
            <w:pPr>
              <w:tabs>
                <w:tab w:val="left" w:pos="419"/>
              </w:tabs>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EA5DEB">
              <w:rPr>
                <w:rFonts w:ascii="Times New Roman" w:hAnsi="Times New Roman" w:cs="Times New Roman"/>
                <w:iCs/>
                <w:sz w:val="24"/>
                <w:szCs w:val="24"/>
              </w:rPr>
              <w:t xml:space="preserve"> </w:t>
            </w:r>
          </w:p>
          <w:p w14:paraId="721F61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A5DEB" w:rsidRDefault="00874E3C" w:rsidP="00EA5DEB">
            <w:pPr>
              <w:spacing w:after="0" w:line="240" w:lineRule="auto"/>
              <w:jc w:val="both"/>
              <w:rPr>
                <w:rFonts w:ascii="Times New Roman" w:hAnsi="Times New Roman" w:cs="Times New Roman"/>
                <w:color w:val="000000"/>
                <w:sz w:val="24"/>
                <w:szCs w:val="24"/>
              </w:rPr>
            </w:pPr>
            <w:r w:rsidRPr="00EA5DEB">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w:t>
            </w:r>
            <w:r w:rsidRPr="00EA5DEB">
              <w:rPr>
                <w:rFonts w:eastAsiaTheme="minorHAnsi"/>
                <w:lang w:val="en-US" w:eastAsia="en-US"/>
              </w:rPr>
              <w:t> </w:t>
            </w:r>
            <w:r w:rsidRPr="00EA5DEB">
              <w:rPr>
                <w:rFonts w:eastAsiaTheme="minorHAnsi"/>
                <w:lang w:eastAsia="en-US"/>
              </w:rPr>
              <w:t>уме</w:t>
            </w:r>
            <w:r w:rsidR="00165713" w:rsidRPr="00EA5DEB">
              <w:rPr>
                <w:rFonts w:eastAsiaTheme="minorHAnsi"/>
                <w:lang w:eastAsia="en-US"/>
              </w:rPr>
              <w:t>ть</w:t>
            </w:r>
            <w:r w:rsidRPr="00EA5DEB">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A5DEB">
              <w:rPr>
                <w:rFonts w:eastAsiaTheme="minorHAnsi"/>
                <w:lang w:eastAsia="en-US"/>
              </w:rPr>
              <w:t xml:space="preserve"> </w:t>
            </w:r>
            <w:r w:rsidRPr="00EA5DEB">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A5DEB" w:rsidRDefault="00874E3C" w:rsidP="00EA5DEB">
            <w:pPr>
              <w:pStyle w:val="pt-a-000040"/>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A5DEB" w:rsidRDefault="00874E3C" w:rsidP="00EA5DEB">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sidRPr="00EA5DEB">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A5DEB" w:rsidRDefault="00874E3C" w:rsidP="00EA5DEB">
            <w:pPr>
              <w:widowControl w:val="0"/>
              <w:tabs>
                <w:tab w:val="left" w:pos="1201"/>
              </w:tabs>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EA5DEB" w:rsidRDefault="00874E3C" w:rsidP="00EA5DEB">
            <w:pPr>
              <w:widowControl w:val="0"/>
              <w:tabs>
                <w:tab w:val="left" w:pos="1197"/>
              </w:tabs>
              <w:autoSpaceDE w:val="0"/>
              <w:autoSpaceDN w:val="0"/>
              <w:spacing w:after="0" w:line="240" w:lineRule="auto"/>
              <w:ind w:right="172"/>
              <w:jc w:val="both"/>
              <w:rPr>
                <w:rFonts w:ascii="Times New Roman" w:hAnsi="Times New Roman" w:cs="Times New Roman"/>
                <w:sz w:val="24"/>
                <w:szCs w:val="24"/>
              </w:rPr>
            </w:pPr>
            <w:r w:rsidRPr="00EA5DEB">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D57EA83" w14:textId="124CD5ED" w:rsidR="00A663B1" w:rsidRPr="00EA5DEB" w:rsidRDefault="00A663B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sectPr w:rsidR="00A663B1" w:rsidRPr="00EA5DEB" w:rsidSect="00152F41">
          <w:pgSz w:w="16838" w:h="11906" w:orient="landscape"/>
          <w:pgMar w:top="851" w:right="1134" w:bottom="1701" w:left="1134" w:header="709" w:footer="709" w:gutter="0"/>
          <w:cols w:space="720"/>
          <w:docGrid w:linePitch="360"/>
        </w:sectPr>
      </w:pPr>
    </w:p>
    <w:p w14:paraId="05884016" w14:textId="2C9B842A" w:rsidR="00FB4F48" w:rsidRPr="00EA5DEB" w:rsidRDefault="00082D24" w:rsidP="00EA5DEB">
      <w:pPr>
        <w:pStyle w:val="1"/>
        <w:spacing w:line="360" w:lineRule="auto"/>
        <w:ind w:firstLine="0"/>
        <w:jc w:val="center"/>
        <w:rPr>
          <w:b/>
          <w:bCs/>
        </w:rPr>
      </w:pPr>
      <w:bookmarkStart w:id="2" w:name="_Toc113637406"/>
      <w:r w:rsidRPr="00EA5DEB">
        <w:rPr>
          <w:b/>
          <w:bCs/>
        </w:rPr>
        <w:t xml:space="preserve">2. </w:t>
      </w:r>
      <w:r w:rsidR="00FB4F48" w:rsidRPr="00EA5DEB">
        <w:rPr>
          <w:b/>
          <w:bCs/>
        </w:rPr>
        <w:t>Структура и содержание общеобразовательной дисциплины</w:t>
      </w:r>
      <w:bookmarkEnd w:id="2"/>
    </w:p>
    <w:p w14:paraId="7D3F6491" w14:textId="00B4C456" w:rsidR="00FB4F48" w:rsidRDefault="00082D24" w:rsidP="0007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2.1. Объем дисциплины и виды учебной работы</w:t>
      </w:r>
    </w:p>
    <w:p w14:paraId="2A3694D7" w14:textId="77777777" w:rsidR="00072246" w:rsidRPr="00EA5DEB" w:rsidRDefault="0007224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Times New Roman" w:eastAsia="Times New Roman" w:hAnsi="Times New Roman" w:cs="Times New Roman"/>
          <w:b/>
          <w:sz w:val="24"/>
          <w:szCs w:val="24"/>
        </w:rPr>
      </w:pPr>
    </w:p>
    <w:tbl>
      <w:tblPr>
        <w:tblW w:w="0" w:type="auto"/>
        <w:tblInd w:w="1101"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ook w:val="01E0" w:firstRow="1" w:lastRow="1" w:firstColumn="1" w:lastColumn="1" w:noHBand="0" w:noVBand="0"/>
      </w:tblPr>
      <w:tblGrid>
        <w:gridCol w:w="5670"/>
        <w:gridCol w:w="2126"/>
      </w:tblGrid>
      <w:tr w:rsidR="00C84132" w:rsidRPr="00EA5DEB" w14:paraId="20F367F4" w14:textId="77777777" w:rsidTr="00072246">
        <w:trPr>
          <w:trHeight w:val="870"/>
        </w:trPr>
        <w:tc>
          <w:tcPr>
            <w:tcW w:w="5670" w:type="dxa"/>
            <w:tcBorders>
              <w:top w:val="single" w:sz="6" w:space="0" w:color="000000"/>
              <w:left w:val="single" w:sz="6" w:space="0" w:color="000000"/>
            </w:tcBorders>
            <w:shd w:val="clear" w:color="auto" w:fill="auto"/>
            <w:vAlign w:val="center"/>
          </w:tcPr>
          <w:p w14:paraId="76EBA4C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491E0D5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Базовый уровень</w:t>
            </w:r>
          </w:p>
        </w:tc>
      </w:tr>
      <w:tr w:rsidR="00C84132" w:rsidRPr="00EA5DEB" w14:paraId="4CBC408A" w14:textId="77777777" w:rsidTr="00072246">
        <w:trPr>
          <w:trHeight w:val="460"/>
        </w:trPr>
        <w:tc>
          <w:tcPr>
            <w:tcW w:w="5670" w:type="dxa"/>
            <w:tcBorders>
              <w:left w:val="single" w:sz="6" w:space="0" w:color="000000"/>
            </w:tcBorders>
            <w:shd w:val="clear" w:color="auto" w:fill="auto"/>
          </w:tcPr>
          <w:p w14:paraId="34E7B3D6"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образовательной программы дисциплины</w:t>
            </w:r>
          </w:p>
        </w:tc>
        <w:tc>
          <w:tcPr>
            <w:tcW w:w="2126" w:type="dxa"/>
            <w:tcBorders>
              <w:right w:val="single" w:sz="6" w:space="0" w:color="000000"/>
            </w:tcBorders>
            <w:shd w:val="clear" w:color="auto" w:fill="auto"/>
            <w:vAlign w:val="center"/>
          </w:tcPr>
          <w:p w14:paraId="37EAFB6C" w14:textId="32EA5CF3"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72019308" w14:textId="77777777" w:rsidTr="00072246">
        <w:trPr>
          <w:trHeight w:val="460"/>
        </w:trPr>
        <w:tc>
          <w:tcPr>
            <w:tcW w:w="5670" w:type="dxa"/>
            <w:tcBorders>
              <w:left w:val="single" w:sz="6" w:space="0" w:color="000000"/>
            </w:tcBorders>
            <w:shd w:val="clear" w:color="auto" w:fill="auto"/>
          </w:tcPr>
          <w:p w14:paraId="6D04D3F5" w14:textId="26F61446" w:rsidR="00C84132" w:rsidRPr="00EA5DEB" w:rsidRDefault="00082D24" w:rsidP="00EA5DEB">
            <w:pPr>
              <w:spacing w:after="0" w:line="36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2126" w:type="dxa"/>
            <w:tcBorders>
              <w:right w:val="single" w:sz="6" w:space="0" w:color="000000"/>
            </w:tcBorders>
            <w:shd w:val="clear" w:color="auto" w:fill="auto"/>
            <w:vAlign w:val="center"/>
          </w:tcPr>
          <w:p w14:paraId="6D44586F" w14:textId="09755594"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62670EBF" w14:textId="77777777" w:rsidTr="00072246">
        <w:trPr>
          <w:trHeight w:val="490"/>
        </w:trPr>
        <w:tc>
          <w:tcPr>
            <w:tcW w:w="7796" w:type="dxa"/>
            <w:gridSpan w:val="2"/>
            <w:tcBorders>
              <w:left w:val="single" w:sz="6" w:space="0" w:color="000000"/>
              <w:right w:val="single" w:sz="6" w:space="0" w:color="000000"/>
            </w:tcBorders>
            <w:shd w:val="clear" w:color="auto" w:fill="auto"/>
            <w:vAlign w:val="center"/>
            <w:hideMark/>
          </w:tcPr>
          <w:p w14:paraId="41728BB9" w14:textId="77777777" w:rsidR="00C84132" w:rsidRPr="00EA5DEB" w:rsidRDefault="00082D24" w:rsidP="00EA5DEB">
            <w:pPr>
              <w:suppressAutoHyphens/>
              <w:spacing w:after="0" w:line="360" w:lineRule="auto"/>
              <w:rPr>
                <w:rFonts w:ascii="Times New Roman" w:eastAsia="Times New Roman" w:hAnsi="Times New Roman" w:cs="Times New Roman"/>
                <w:iCs/>
                <w:sz w:val="24"/>
                <w:szCs w:val="24"/>
              </w:rPr>
            </w:pPr>
            <w:r w:rsidRPr="00EA5DEB">
              <w:rPr>
                <w:rFonts w:ascii="Times New Roman" w:eastAsia="Times New Roman" w:hAnsi="Times New Roman" w:cs="Times New Roman"/>
                <w:sz w:val="24"/>
                <w:szCs w:val="24"/>
              </w:rPr>
              <w:t>в т. ч.:</w:t>
            </w:r>
          </w:p>
        </w:tc>
      </w:tr>
      <w:tr w:rsidR="00C84132" w:rsidRPr="00EA5DEB" w14:paraId="27102CEA" w14:textId="77777777" w:rsidTr="00072246">
        <w:trPr>
          <w:trHeight w:val="490"/>
        </w:trPr>
        <w:tc>
          <w:tcPr>
            <w:tcW w:w="5670" w:type="dxa"/>
            <w:tcBorders>
              <w:left w:val="single" w:sz="6" w:space="0" w:color="000000"/>
            </w:tcBorders>
            <w:shd w:val="clear" w:color="auto" w:fill="auto"/>
            <w:vAlign w:val="center"/>
            <w:hideMark/>
          </w:tcPr>
          <w:p w14:paraId="26ADADB9"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теоретическое обучение</w:t>
            </w:r>
          </w:p>
        </w:tc>
        <w:tc>
          <w:tcPr>
            <w:tcW w:w="2126" w:type="dxa"/>
            <w:tcBorders>
              <w:right w:val="single" w:sz="4" w:space="0" w:color="000000"/>
            </w:tcBorders>
            <w:shd w:val="clear" w:color="auto" w:fill="auto"/>
            <w:vAlign w:val="center"/>
          </w:tcPr>
          <w:p w14:paraId="6FEE611B" w14:textId="5E665124"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C84132" w:rsidRPr="00EA5DEB" w14:paraId="4F38849F" w14:textId="77777777" w:rsidTr="00072246">
        <w:trPr>
          <w:trHeight w:val="490"/>
        </w:trPr>
        <w:tc>
          <w:tcPr>
            <w:tcW w:w="5670" w:type="dxa"/>
            <w:tcBorders>
              <w:left w:val="single" w:sz="6" w:space="0" w:color="000000"/>
            </w:tcBorders>
            <w:shd w:val="clear" w:color="auto" w:fill="auto"/>
            <w:vAlign w:val="center"/>
            <w:hideMark/>
          </w:tcPr>
          <w:p w14:paraId="3297DA43"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практические занятия</w:t>
            </w:r>
            <w:r w:rsidRPr="00EA5DEB">
              <w:rPr>
                <w:rFonts w:ascii="Times New Roman" w:eastAsia="Times New Roman" w:hAnsi="Times New Roman" w:cs="Times New Roman"/>
                <w:i/>
                <w:sz w:val="24"/>
                <w:szCs w:val="24"/>
              </w:rPr>
              <w:t xml:space="preserve"> </w:t>
            </w:r>
          </w:p>
        </w:tc>
        <w:tc>
          <w:tcPr>
            <w:tcW w:w="2126" w:type="dxa"/>
            <w:tcBorders>
              <w:right w:val="single" w:sz="4" w:space="0" w:color="000000"/>
            </w:tcBorders>
            <w:shd w:val="clear" w:color="auto" w:fill="auto"/>
            <w:vAlign w:val="center"/>
          </w:tcPr>
          <w:p w14:paraId="069CFA3C" w14:textId="315ECBA0"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84132" w:rsidRPr="00EA5DEB" w14:paraId="02FB2671" w14:textId="77777777" w:rsidTr="00072246">
        <w:trPr>
          <w:trHeight w:val="331"/>
        </w:trPr>
        <w:tc>
          <w:tcPr>
            <w:tcW w:w="5670" w:type="dxa"/>
            <w:tcBorders>
              <w:left w:val="single" w:sz="6" w:space="0" w:color="000000"/>
              <w:bottom w:val="single" w:sz="6" w:space="0" w:color="000000"/>
            </w:tcBorders>
            <w:shd w:val="clear" w:color="auto" w:fill="auto"/>
            <w:vAlign w:val="center"/>
            <w:hideMark/>
          </w:tcPr>
          <w:p w14:paraId="57FD2B1A" w14:textId="3015421C" w:rsidR="00C84132" w:rsidRPr="00EA5DEB" w:rsidRDefault="002A627D" w:rsidP="00EA5DEB">
            <w:pPr>
              <w:suppressAutoHyphen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Промежуточная аттестация </w:t>
            </w:r>
          </w:p>
        </w:tc>
        <w:tc>
          <w:tcPr>
            <w:tcW w:w="2126" w:type="dxa"/>
            <w:tcBorders>
              <w:bottom w:val="single" w:sz="6" w:space="0" w:color="000000"/>
              <w:right w:val="single" w:sz="6" w:space="0" w:color="000000"/>
            </w:tcBorders>
            <w:shd w:val="clear" w:color="auto" w:fill="auto"/>
            <w:vAlign w:val="center"/>
          </w:tcPr>
          <w:p w14:paraId="266B71D8" w14:textId="4AEEF3AF" w:rsidR="00C84132" w:rsidRPr="00EA5DEB" w:rsidRDefault="00C84132" w:rsidP="00EA5DEB">
            <w:pPr>
              <w:suppressAutoHyphens/>
              <w:spacing w:after="0" w:line="360" w:lineRule="auto"/>
              <w:jc w:val="center"/>
              <w:rPr>
                <w:rFonts w:ascii="Times New Roman" w:eastAsia="Times New Roman" w:hAnsi="Times New Roman" w:cs="Times New Roman"/>
                <w:b/>
                <w:sz w:val="24"/>
                <w:szCs w:val="24"/>
              </w:rPr>
            </w:pPr>
          </w:p>
        </w:tc>
      </w:tr>
    </w:tbl>
    <w:p w14:paraId="76E7DFF3" w14:textId="77777777"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3887519B" w14:textId="77777777" w:rsidR="00C84132" w:rsidRPr="00EA5DEB" w:rsidRDefault="00C84132" w:rsidP="00EA5DEB">
      <w:pPr>
        <w:spacing w:after="0" w:line="360" w:lineRule="auto"/>
        <w:jc w:val="center"/>
        <w:rPr>
          <w:rFonts w:ascii="Times New Roman" w:eastAsia="Times New Roman" w:hAnsi="Times New Roman" w:cs="Times New Roman"/>
          <w:b/>
          <w:color w:val="000000"/>
          <w:sz w:val="24"/>
          <w:szCs w:val="24"/>
        </w:rPr>
        <w:sectPr w:rsidR="00C84132" w:rsidRPr="00EA5DEB">
          <w:pgSz w:w="11907" w:h="16840"/>
          <w:pgMar w:top="1134" w:right="851" w:bottom="992" w:left="851" w:header="709" w:footer="709" w:gutter="0"/>
          <w:cols w:space="720"/>
          <w:docGrid w:linePitch="360"/>
        </w:sectPr>
      </w:pPr>
    </w:p>
    <w:p w14:paraId="4D32E220" w14:textId="77777777" w:rsidR="007724BB" w:rsidRPr="00EA5DEB" w:rsidRDefault="007724BB" w:rsidP="00EA5DEB">
      <w:pPr>
        <w:spacing w:after="0" w:line="36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lang w:eastAsia="ru-RU"/>
        </w:rPr>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EA5DEB" w14:paraId="20A29642" w14:textId="77777777" w:rsidTr="007B4ED7">
        <w:trPr>
          <w:trHeight w:val="20"/>
        </w:trPr>
        <w:tc>
          <w:tcPr>
            <w:tcW w:w="678" w:type="pct"/>
            <w:vAlign w:val="center"/>
          </w:tcPr>
          <w:p w14:paraId="621D5576"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Содержание учебного материала, </w:t>
            </w:r>
            <w:r w:rsidR="00C759E4" w:rsidRPr="00EA5DEB">
              <w:rPr>
                <w:rFonts w:ascii="Times New Roman" w:eastAsia="Times New Roman" w:hAnsi="Times New Roman" w:cs="Times New Roman"/>
                <w:b/>
                <w:sz w:val="24"/>
                <w:szCs w:val="24"/>
              </w:rPr>
              <w:br/>
            </w:r>
            <w:r w:rsidRPr="00EA5DEB">
              <w:rPr>
                <w:rFonts w:ascii="Times New Roman" w:eastAsia="Times New Roman" w:hAnsi="Times New Roman" w:cs="Times New Roman"/>
                <w:b/>
                <w:sz w:val="24"/>
                <w:szCs w:val="24"/>
              </w:rPr>
              <w:t xml:space="preserve">лабораторные и практические работы, </w:t>
            </w:r>
            <w:r w:rsidR="00CA4FBE" w:rsidRPr="00EA5DEB">
              <w:rPr>
                <w:rFonts w:ascii="Times New Roman" w:eastAsia="Times New Roman" w:hAnsi="Times New Roman" w:cs="Times New Roman"/>
                <w:b/>
                <w:sz w:val="24"/>
                <w:szCs w:val="24"/>
              </w:rPr>
              <w:t>прикладной модуль</w:t>
            </w:r>
            <w:r w:rsidRPr="00EA5DEB">
              <w:rPr>
                <w:rFonts w:ascii="Times New Roman" w:eastAsia="Times New Roman" w:hAnsi="Times New Roman" w:cs="Times New Roman"/>
                <w:sz w:val="24"/>
                <w:szCs w:val="24"/>
              </w:rPr>
              <w:t xml:space="preserve"> </w:t>
            </w:r>
            <w:r w:rsidR="00C759E4" w:rsidRPr="00EA5DEB">
              <w:rPr>
                <w:rFonts w:ascii="Times New Roman" w:eastAsia="Times New Roman" w:hAnsi="Times New Roman" w:cs="Times New Roman"/>
                <w:sz w:val="24"/>
                <w:szCs w:val="24"/>
              </w:rPr>
              <w:br/>
            </w:r>
            <w:r w:rsidRPr="00EA5DEB">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A5DEB" w14:paraId="76468360" w14:textId="77777777" w:rsidTr="007B4ED7">
        <w:trPr>
          <w:trHeight w:val="20"/>
        </w:trPr>
        <w:tc>
          <w:tcPr>
            <w:tcW w:w="678" w:type="pct"/>
            <w:vAlign w:val="center"/>
          </w:tcPr>
          <w:p w14:paraId="186B26E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4</w:t>
            </w:r>
          </w:p>
        </w:tc>
      </w:tr>
      <w:tr w:rsidR="0004369F" w:rsidRPr="00EA5DEB" w14:paraId="144882B4" w14:textId="77777777" w:rsidTr="007B4ED7">
        <w:trPr>
          <w:trHeight w:val="20"/>
        </w:trPr>
        <w:tc>
          <w:tcPr>
            <w:tcW w:w="3832" w:type="pct"/>
            <w:gridSpan w:val="2"/>
          </w:tcPr>
          <w:p w14:paraId="2C7A194B" w14:textId="5B970B91"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Раздел 1. </w:t>
            </w:r>
            <w:r w:rsidRPr="00EA5DE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58ED6B7" w:rsidR="0004369F" w:rsidRPr="00EA5DEB" w:rsidRDefault="00A66C94" w:rsidP="00EA5D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FFFFFF" w:themeFill="background1"/>
            <w:vAlign w:val="center"/>
          </w:tcPr>
          <w:p w14:paraId="18938AA3" w14:textId="0F8BABE3"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r w:rsidR="0036339F" w:rsidRPr="00EA5DEB">
              <w:rPr>
                <w:rFonts w:ascii="Times New Roman" w:eastAsia="Times New Roman" w:hAnsi="Times New Roman" w:cs="Times New Roman"/>
                <w:color w:val="000000"/>
                <w:sz w:val="24"/>
                <w:szCs w:val="24"/>
              </w:rPr>
              <w:t xml:space="preserve">, </w:t>
            </w:r>
          </w:p>
          <w:p w14:paraId="53984980" w14:textId="2DE36585"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4369F" w:rsidRPr="00EA5DEB" w14:paraId="51CD1BF7" w14:textId="77777777" w:rsidTr="007B4ED7">
        <w:trPr>
          <w:trHeight w:val="20"/>
        </w:trPr>
        <w:tc>
          <w:tcPr>
            <w:tcW w:w="678" w:type="pct"/>
            <w:vMerge w:val="restart"/>
          </w:tcPr>
          <w:p w14:paraId="5C9DA90F"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Тема 1.1.</w:t>
            </w:r>
          </w:p>
          <w:p w14:paraId="309E20A8" w14:textId="4F9E5465"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3736FAB" w14:textId="724DDBD8"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FFFFFF" w:themeFill="background1"/>
            <w:vAlign w:val="center"/>
          </w:tcPr>
          <w:p w14:paraId="610AA2E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018C5E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E8FE83C" w14:textId="7BF2778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386DC74C" w14:textId="77777777" w:rsidTr="007B4ED7">
        <w:trPr>
          <w:trHeight w:val="20"/>
        </w:trPr>
        <w:tc>
          <w:tcPr>
            <w:tcW w:w="678" w:type="pct"/>
            <w:vMerge/>
          </w:tcPr>
          <w:p w14:paraId="28647982" w14:textId="4A73CF3B"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tcPr>
          <w:p w14:paraId="79FAE3E8" w14:textId="128449BC" w:rsidR="00AE175E"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Новейшая история как этап развития человечества. Мир в начале ХХ в.</w:t>
            </w:r>
            <w:r w:rsidRPr="00EA5DEB">
              <w:rPr>
                <w:rStyle w:val="a6"/>
                <w:rFonts w:ascii="Times New Roman" w:eastAsia="Times New Roman" w:hAnsi="Times New Roman"/>
                <w:sz w:val="24"/>
                <w:szCs w:val="24"/>
              </w:rPr>
              <w:footnoteReference w:id="1"/>
            </w:r>
            <w:r w:rsidRPr="00EA5DEB">
              <w:rPr>
                <w:rFonts w:ascii="Times New Roman" w:eastAsia="Times New Roman" w:hAnsi="Times New Roman" w:cs="Times New Roman"/>
                <w:sz w:val="24"/>
                <w:szCs w:val="24"/>
              </w:rPr>
              <w:t xml:space="preserve"> </w:t>
            </w:r>
            <w:r w:rsidR="00AE175E" w:rsidRPr="00EA5DEB">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A5DEB">
              <w:rPr>
                <w:rFonts w:ascii="Times New Roman" w:eastAsia="Times New Roman" w:hAnsi="Times New Roman" w:cs="Times New Roman"/>
                <w:iCs/>
                <w:sz w:val="24"/>
                <w:szCs w:val="24"/>
              </w:rPr>
              <w:t xml:space="preserve">. </w:t>
            </w:r>
            <w:r w:rsidR="00AE175E" w:rsidRPr="00EA5DE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EA5DEB" w:rsidRDefault="00AE175E"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империй - наследие XIX в. Империализм</w:t>
            </w:r>
            <w:r w:rsidR="0090382B" w:rsidRPr="00EA5DEB">
              <w:rPr>
                <w:rFonts w:ascii="Times New Roman" w:eastAsia="Times New Roman" w:hAnsi="Times New Roman" w:cs="Times New Roman"/>
                <w:sz w:val="24"/>
                <w:szCs w:val="24"/>
              </w:rPr>
              <w:t xml:space="preserve"> и колонии</w:t>
            </w:r>
            <w:r w:rsidRPr="00EA5DEB">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 xml:space="preserve">Причины и начало </w:t>
            </w:r>
            <w:r w:rsidR="007E6EB3" w:rsidRPr="00EA5DEB">
              <w:rPr>
                <w:rFonts w:ascii="Times New Roman" w:eastAsia="Times New Roman" w:hAnsi="Times New Roman" w:cs="Times New Roman"/>
                <w:bCs/>
                <w:sz w:val="24"/>
                <w:szCs w:val="24"/>
              </w:rPr>
              <w:t xml:space="preserve">и ход </w:t>
            </w:r>
            <w:r w:rsidRPr="00EA5DEB">
              <w:rPr>
                <w:rFonts w:ascii="Times New Roman" w:eastAsia="Times New Roman" w:hAnsi="Times New Roman" w:cs="Times New Roman"/>
                <w:bCs/>
                <w:sz w:val="24"/>
                <w:szCs w:val="24"/>
              </w:rPr>
              <w:t>Первой мировой войны.</w:t>
            </w:r>
            <w:r w:rsidRPr="00EA5DEB">
              <w:rPr>
                <w:rFonts w:ascii="Times New Roman" w:eastAsia="Times New Roman" w:hAnsi="Times New Roman" w:cs="Times New Roman"/>
                <w:sz w:val="24"/>
                <w:szCs w:val="24"/>
              </w:rPr>
              <w:t xml:space="preserve"> </w:t>
            </w:r>
            <w:r w:rsidR="0090382B" w:rsidRPr="00EA5DEB">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EA5DEB">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EA5DEB">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EA5DEB" w:rsidRDefault="0004369F" w:rsidP="00EA5DEB">
            <w:pPr>
              <w:spacing w:after="0" w:line="240" w:lineRule="auto"/>
              <w:ind w:firstLine="236"/>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Cs/>
                <w:sz w:val="24"/>
                <w:szCs w:val="24"/>
              </w:rPr>
              <w:t xml:space="preserve">Итоги Первой мировой войны. </w:t>
            </w:r>
            <w:r w:rsidRPr="00EA5DE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382AEBB0"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FFFFFF" w:themeFill="background1"/>
            <w:vAlign w:val="center"/>
          </w:tcPr>
          <w:p w14:paraId="4EAC05F8" w14:textId="7B5FB055"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43321CA0" w14:textId="77777777" w:rsidTr="007B4ED7">
        <w:trPr>
          <w:trHeight w:val="20"/>
        </w:trPr>
        <w:tc>
          <w:tcPr>
            <w:tcW w:w="678" w:type="pct"/>
            <w:vMerge/>
          </w:tcPr>
          <w:p w14:paraId="469F7A03"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C4B7C85" w14:textId="73D0D89F"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6F4AA33"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692CF3A7" w14:textId="77777777" w:rsidTr="007B4ED7">
        <w:trPr>
          <w:trHeight w:val="20"/>
        </w:trPr>
        <w:tc>
          <w:tcPr>
            <w:tcW w:w="678" w:type="pct"/>
            <w:vMerge/>
          </w:tcPr>
          <w:p w14:paraId="1C0692EC"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Итоги Первой мировой войны.</w:t>
            </w:r>
            <w:r w:rsidR="00344251" w:rsidRPr="00EA5DEB">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F3AD049"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4C1C84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A5DEB" w14:paraId="3DFC8FCC" w14:textId="77777777" w:rsidTr="007B4ED7">
        <w:trPr>
          <w:trHeight w:val="20"/>
        </w:trPr>
        <w:tc>
          <w:tcPr>
            <w:tcW w:w="678" w:type="pct"/>
            <w:vMerge w:val="restart"/>
          </w:tcPr>
          <w:p w14:paraId="520FAD04" w14:textId="788B3D6E" w:rsidR="0024191A" w:rsidRPr="00EA5DEB" w:rsidRDefault="0024191A"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1.2. </w:t>
            </w:r>
          </w:p>
          <w:p w14:paraId="3E6D43E7" w14:textId="282DCCEA" w:rsidR="0024191A" w:rsidRPr="00EA5DEB" w:rsidRDefault="0024191A" w:rsidP="00EA5DEB">
            <w:pPr>
              <w:spacing w:after="0" w:line="240" w:lineRule="auto"/>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EA5DEB" w:rsidRDefault="0024191A"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41CAD294" w14:textId="1B9CF643" w:rsidR="0024191A" w:rsidRPr="00EA5DEB" w:rsidRDefault="00C4723D"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79E9D46"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7B046549"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CFD56ED" w14:textId="1FE07D71"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0263A182" w14:textId="77777777" w:rsidTr="007B4ED7">
        <w:trPr>
          <w:trHeight w:val="20"/>
        </w:trPr>
        <w:tc>
          <w:tcPr>
            <w:tcW w:w="678" w:type="pct"/>
            <w:vMerge/>
          </w:tcPr>
          <w:p w14:paraId="5414C73E"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405C2E3C" w14:textId="77777777" w:rsidR="00F76DB4"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4C4311E"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09D6CCD"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10A2F30" w14:textId="77777777" w:rsidTr="007B4ED7">
        <w:trPr>
          <w:trHeight w:val="20"/>
        </w:trPr>
        <w:tc>
          <w:tcPr>
            <w:tcW w:w="678" w:type="pct"/>
            <w:vMerge/>
          </w:tcPr>
          <w:p w14:paraId="5FB796A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211C023A" w14:textId="5751A58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A8E3852" w14:textId="25E3BE8A"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D13860B"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49882FD7" w14:textId="77777777" w:rsidTr="007B4ED7">
        <w:trPr>
          <w:trHeight w:val="20"/>
        </w:trPr>
        <w:tc>
          <w:tcPr>
            <w:tcW w:w="678" w:type="pct"/>
            <w:vMerge/>
          </w:tcPr>
          <w:p w14:paraId="1B69175E" w14:textId="5E112044" w:rsidR="0004369F" w:rsidRPr="00EA5DEB" w:rsidRDefault="0004369F" w:rsidP="00EA5DEB">
            <w:pPr>
              <w:spacing w:after="0" w:line="240" w:lineRule="auto"/>
              <w:rPr>
                <w:rFonts w:ascii="Times New Roman" w:eastAsia="Times New Roman" w:hAnsi="Times New Roman" w:cs="Times New Roman"/>
                <w:bCs/>
                <w:sz w:val="24"/>
                <w:szCs w:val="24"/>
                <w:lang w:eastAsia="ru-RU"/>
              </w:rPr>
            </w:pPr>
          </w:p>
        </w:tc>
        <w:tc>
          <w:tcPr>
            <w:tcW w:w="3154" w:type="pct"/>
          </w:tcPr>
          <w:p w14:paraId="7EF96778" w14:textId="3B8DAA0E"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Первые революционные преобразования большевиков.</w:t>
            </w:r>
            <w:r w:rsidRPr="00EA5DEB">
              <w:rPr>
                <w:rFonts w:ascii="Times New Roman" w:eastAsia="Times New Roman" w:hAnsi="Times New Roman" w:cs="Times New Roman"/>
                <w:sz w:val="24"/>
                <w:szCs w:val="24"/>
              </w:rPr>
              <w:t xml:space="preserve"> </w:t>
            </w:r>
            <w:r w:rsidR="00C4723D" w:rsidRPr="00EA5DEB">
              <w:rPr>
                <w:rFonts w:ascii="Times New Roman" w:eastAsia="Times New Roman" w:hAnsi="Times New Roman" w:cs="Times New Roman"/>
                <w:sz w:val="24"/>
                <w:szCs w:val="24"/>
              </w:rPr>
              <w:t>Работа с источниками</w:t>
            </w:r>
          </w:p>
        </w:tc>
        <w:tc>
          <w:tcPr>
            <w:tcW w:w="329" w:type="pct"/>
            <w:vAlign w:val="center"/>
          </w:tcPr>
          <w:p w14:paraId="41037602" w14:textId="0FCA9724" w:rsidR="0089576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AEAB75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23188F84" w14:textId="77777777" w:rsidTr="007B4ED7">
        <w:trPr>
          <w:trHeight w:val="284"/>
        </w:trPr>
        <w:tc>
          <w:tcPr>
            <w:tcW w:w="678" w:type="pct"/>
            <w:vMerge w:val="restart"/>
          </w:tcPr>
          <w:p w14:paraId="64877548" w14:textId="77777777"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1.3.</w:t>
            </w:r>
          </w:p>
          <w:p w14:paraId="57FDF020" w14:textId="44C1AD6F"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EBC91BC" w14:textId="663C4C32"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8AA94A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3158EB4"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0D106689"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32F929F" w14:textId="23EABD09" w:rsidR="0004369F"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04369F" w:rsidRPr="00EA5DEB" w14:paraId="0FCDFCEC" w14:textId="77777777" w:rsidTr="007B4ED7">
        <w:trPr>
          <w:trHeight w:val="836"/>
        </w:trPr>
        <w:tc>
          <w:tcPr>
            <w:tcW w:w="678" w:type="pct"/>
            <w:vMerge/>
          </w:tcPr>
          <w:p w14:paraId="5082DE1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5631FC2D" w14:textId="77777777" w:rsidR="00A144B2"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3E31B6D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2A35A5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7F79E158" w14:textId="77777777" w:rsidTr="007B4ED7">
        <w:trPr>
          <w:trHeight w:val="221"/>
        </w:trPr>
        <w:tc>
          <w:tcPr>
            <w:tcW w:w="678" w:type="pct"/>
            <w:vMerge/>
          </w:tcPr>
          <w:p w14:paraId="6B4E6E72"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3AEFFA89" w14:textId="14B4B1E7"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36B1BA2" w14:textId="427A83B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0FE2B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47AF3E0" w14:textId="77777777" w:rsidTr="007B4ED7">
        <w:trPr>
          <w:trHeight w:val="20"/>
        </w:trPr>
        <w:tc>
          <w:tcPr>
            <w:tcW w:w="678" w:type="pct"/>
            <w:vMerge/>
          </w:tcPr>
          <w:p w14:paraId="669AF2FD"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6168C6B3" w14:textId="05D45C3B"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iCs/>
                <w:sz w:val="24"/>
                <w:szCs w:val="24"/>
              </w:rPr>
              <w:t xml:space="preserve">Революция и </w:t>
            </w:r>
            <w:r w:rsidR="0004369F" w:rsidRPr="00EA5DEB">
              <w:rPr>
                <w:rFonts w:ascii="Times New Roman" w:eastAsia="Times New Roman" w:hAnsi="Times New Roman" w:cs="Times New Roman"/>
                <w:iCs/>
                <w:sz w:val="24"/>
                <w:szCs w:val="24"/>
              </w:rPr>
              <w:t>Гражданск</w:t>
            </w:r>
            <w:r w:rsidRPr="00EA5DEB">
              <w:rPr>
                <w:rFonts w:ascii="Times New Roman" w:eastAsia="Times New Roman" w:hAnsi="Times New Roman" w:cs="Times New Roman"/>
                <w:iCs/>
                <w:sz w:val="24"/>
                <w:szCs w:val="24"/>
              </w:rPr>
              <w:t>ая</w:t>
            </w:r>
            <w:r w:rsidR="0004369F" w:rsidRPr="00EA5DEB">
              <w:rPr>
                <w:rFonts w:ascii="Times New Roman" w:eastAsia="Times New Roman" w:hAnsi="Times New Roman" w:cs="Times New Roman"/>
                <w:iCs/>
                <w:sz w:val="24"/>
                <w:szCs w:val="24"/>
              </w:rPr>
              <w:t xml:space="preserve"> войн</w:t>
            </w:r>
            <w:r w:rsidRPr="00EA5DEB">
              <w:rPr>
                <w:rFonts w:ascii="Times New Roman" w:eastAsia="Times New Roman" w:hAnsi="Times New Roman" w:cs="Times New Roman"/>
                <w:iCs/>
                <w:sz w:val="24"/>
                <w:szCs w:val="24"/>
              </w:rPr>
              <w:t>а</w:t>
            </w:r>
            <w:r w:rsidR="0004369F" w:rsidRPr="00EA5DEB">
              <w:rPr>
                <w:rFonts w:ascii="Times New Roman" w:eastAsia="Times New Roman" w:hAnsi="Times New Roman" w:cs="Times New Roman"/>
                <w:iCs/>
                <w:sz w:val="24"/>
                <w:szCs w:val="24"/>
              </w:rPr>
              <w:t xml:space="preserve"> в России</w:t>
            </w:r>
            <w:r w:rsidR="002B1DAB" w:rsidRPr="00EA5DEB">
              <w:rPr>
                <w:rFonts w:ascii="Times New Roman" w:eastAsia="Times New Roman" w:hAnsi="Times New Roman" w:cs="Times New Roman"/>
                <w:iCs/>
                <w:sz w:val="24"/>
                <w:szCs w:val="24"/>
              </w:rPr>
              <w:t xml:space="preserve">. </w:t>
            </w:r>
            <w:r w:rsidR="0004369F" w:rsidRPr="00EA5DEB">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EA5DEB">
              <w:rPr>
                <w:rFonts w:ascii="Times New Roman" w:hAnsi="Times New Roman" w:cs="Times New Roman"/>
                <w:sz w:val="24"/>
                <w:szCs w:val="24"/>
              </w:rPr>
              <w:t xml:space="preserve"> </w:t>
            </w:r>
            <w:r w:rsidR="0004369F" w:rsidRPr="00EA5DEB">
              <w:rPr>
                <w:rFonts w:ascii="Times New Roman" w:eastAsia="Times New Roman" w:hAnsi="Times New Roman" w:cs="Times New Roman"/>
                <w:sz w:val="24"/>
                <w:szCs w:val="24"/>
              </w:rPr>
              <w:t>Работа с историческими источниками</w:t>
            </w:r>
            <w:r w:rsidR="00D72DB5" w:rsidRPr="00EA5DEB">
              <w:rPr>
                <w:rFonts w:ascii="Times New Roman" w:eastAsia="Times New Roman" w:hAnsi="Times New Roman" w:cs="Times New Roman"/>
                <w:sz w:val="24"/>
                <w:szCs w:val="24"/>
              </w:rPr>
              <w:t>:</w:t>
            </w:r>
            <w:r w:rsidRPr="00EA5DEB">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1923E52E"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D23763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390007FC" w14:textId="77777777" w:rsidTr="007B4ED7">
        <w:trPr>
          <w:trHeight w:val="20"/>
        </w:trPr>
        <w:tc>
          <w:tcPr>
            <w:tcW w:w="3832" w:type="pct"/>
            <w:gridSpan w:val="2"/>
          </w:tcPr>
          <w:p w14:paraId="14DE0FC4" w14:textId="41A73906"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EA5DEB" w:rsidRDefault="0004369F" w:rsidP="00EA5DEB">
            <w:pPr>
              <w:suppressAutoHyphens/>
              <w:spacing w:after="0" w:line="240" w:lineRule="auto"/>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7814D446" w14:textId="77777777" w:rsidTr="007B4ED7">
        <w:trPr>
          <w:trHeight w:val="20"/>
        </w:trPr>
        <w:tc>
          <w:tcPr>
            <w:tcW w:w="3832" w:type="pct"/>
            <w:gridSpan w:val="2"/>
          </w:tcPr>
          <w:p w14:paraId="53A9C2FD" w14:textId="56723604" w:rsidR="0004369F" w:rsidRPr="00EA5DEB" w:rsidRDefault="0004369F" w:rsidP="00EA5DEB">
            <w:pPr>
              <w:pStyle w:val="aa"/>
              <w:spacing w:line="240" w:lineRule="auto"/>
              <w:ind w:left="171" w:firstLine="0"/>
              <w:rPr>
                <w:iCs/>
                <w:sz w:val="24"/>
                <w:szCs w:val="24"/>
                <w:lang w:eastAsia="ru-RU"/>
              </w:rPr>
            </w:pPr>
            <w:r w:rsidRPr="00EA5DEB">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EA5DEB">
              <w:rPr>
                <w:sz w:val="24"/>
                <w:szCs w:val="24"/>
              </w:rPr>
              <w:t>. Наш край в 1914-1922 гг.</w:t>
            </w:r>
          </w:p>
        </w:tc>
        <w:tc>
          <w:tcPr>
            <w:tcW w:w="329" w:type="pct"/>
            <w:vAlign w:val="center"/>
          </w:tcPr>
          <w:p w14:paraId="32AA3881" w14:textId="3FFEFA7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2DC8A688"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p>
          <w:p w14:paraId="678A86D3"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2495938C" w14:textId="34B38F3A"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4B10B211" w14:textId="59D8750C" w:rsidR="00A30B92"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iCs/>
                <w:color w:val="000000"/>
                <w:sz w:val="24"/>
                <w:szCs w:val="24"/>
              </w:rPr>
              <w:t>ОК 05</w:t>
            </w:r>
          </w:p>
          <w:p w14:paraId="05A9807C" w14:textId="4EC0160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p w14:paraId="47468979" w14:textId="217E8739" w:rsidR="0004369F" w:rsidRPr="00EA5DEB" w:rsidRDefault="0004369F"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87E06" w:rsidRPr="00EA5DEB" w14:paraId="652504BF" w14:textId="77777777" w:rsidTr="007B4ED7">
        <w:trPr>
          <w:trHeight w:val="20"/>
        </w:trPr>
        <w:tc>
          <w:tcPr>
            <w:tcW w:w="3832" w:type="pct"/>
            <w:gridSpan w:val="2"/>
          </w:tcPr>
          <w:p w14:paraId="66F498AF" w14:textId="63CEF07D"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2. </w:t>
            </w:r>
            <w:r w:rsidR="003F536F" w:rsidRPr="00EA5DEB">
              <w:rPr>
                <w:rFonts w:ascii="Times New Roman" w:eastAsia="Times New Roman" w:hAnsi="Times New Roman" w:cs="Times New Roman"/>
                <w:b/>
                <w:bCs/>
                <w:color w:val="000000"/>
                <w:sz w:val="24"/>
                <w:szCs w:val="24"/>
              </w:rPr>
              <w:t xml:space="preserve">Межвоенный период (1918–1939). </w:t>
            </w:r>
            <w:r w:rsidRPr="00EA5DEB">
              <w:rPr>
                <w:rFonts w:ascii="Times New Roman" w:eastAsia="Times New Roman" w:hAnsi="Times New Roman" w:cs="Times New Roman"/>
                <w:b/>
                <w:sz w:val="24"/>
                <w:szCs w:val="24"/>
              </w:rPr>
              <w:t>СССР в 1920–1930-е годы</w:t>
            </w:r>
          </w:p>
        </w:tc>
        <w:tc>
          <w:tcPr>
            <w:tcW w:w="329" w:type="pct"/>
            <w:vAlign w:val="center"/>
          </w:tcPr>
          <w:p w14:paraId="509261D2" w14:textId="41EC2EAA" w:rsidR="00587E06" w:rsidRPr="00EA5DEB" w:rsidRDefault="00884B40"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39" w:type="pct"/>
            <w:shd w:val="clear" w:color="auto" w:fill="auto"/>
            <w:vAlign w:val="center"/>
          </w:tcPr>
          <w:p w14:paraId="684BB60D" w14:textId="2F61BA68"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9225508" w14:textId="58D89CE7"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000EF" w:rsidRPr="00EA5DEB" w14:paraId="776E2FAE" w14:textId="77777777" w:rsidTr="007B4ED7">
        <w:trPr>
          <w:trHeight w:val="20"/>
        </w:trPr>
        <w:tc>
          <w:tcPr>
            <w:tcW w:w="678" w:type="pct"/>
            <w:vMerge w:val="restart"/>
          </w:tcPr>
          <w:p w14:paraId="660A835D" w14:textId="77777777"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2.1.  </w:t>
            </w:r>
          </w:p>
          <w:p w14:paraId="6B359C86" w14:textId="41A465F1"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EA5DEB" w:rsidRDefault="000000E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045D30A1" w14:textId="1DC0D929" w:rsidR="000000EF"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4DB1D0A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399EADF3"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78412DB" w14:textId="007CC790"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61F3CDA" w14:textId="799E1BFB" w:rsidR="000000EF"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sz w:val="24"/>
                <w:szCs w:val="24"/>
              </w:rPr>
              <w:t>ОК 06</w:t>
            </w:r>
          </w:p>
        </w:tc>
      </w:tr>
      <w:tr w:rsidR="000000EF" w:rsidRPr="00EA5DEB" w14:paraId="4A47889A" w14:textId="77777777" w:rsidTr="007B4ED7">
        <w:trPr>
          <w:trHeight w:val="20"/>
        </w:trPr>
        <w:tc>
          <w:tcPr>
            <w:tcW w:w="678" w:type="pct"/>
            <w:vMerge/>
          </w:tcPr>
          <w:p w14:paraId="5E4B3745" w14:textId="5C2DD9D4"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60EF316B" w14:textId="167397A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6736690F"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362A45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156B1A88" w14:textId="77777777" w:rsidTr="007B4ED7">
        <w:trPr>
          <w:trHeight w:val="20"/>
        </w:trPr>
        <w:tc>
          <w:tcPr>
            <w:tcW w:w="678" w:type="pct"/>
            <w:vMerge/>
          </w:tcPr>
          <w:p w14:paraId="395637E1"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3BAA986B" w14:textId="366A98BA" w:rsidR="000000EF" w:rsidRPr="00EA5DEB" w:rsidRDefault="000000E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AA60702" w14:textId="3E716ED8"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678BCD"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2363B067" w14:textId="77777777" w:rsidTr="007B4ED7">
        <w:trPr>
          <w:trHeight w:val="20"/>
        </w:trPr>
        <w:tc>
          <w:tcPr>
            <w:tcW w:w="678" w:type="pct"/>
            <w:vMerge/>
          </w:tcPr>
          <w:p w14:paraId="1ECBF532"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146FAC28" w14:textId="77777777" w:rsidR="000000EF" w:rsidRPr="00EA5DEB" w:rsidRDefault="00D72DB5"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Противоречия политики НЭПа.</w:t>
            </w:r>
          </w:p>
          <w:p w14:paraId="118A5303" w14:textId="64BD5E12" w:rsidR="00D72DB5" w:rsidRPr="00EA5DEB" w:rsidRDefault="00351D0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04D34736"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5E8146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4C1D6FFF" w14:textId="77777777" w:rsidTr="007B4ED7">
        <w:trPr>
          <w:trHeight w:val="20"/>
        </w:trPr>
        <w:tc>
          <w:tcPr>
            <w:tcW w:w="678" w:type="pct"/>
            <w:vMerge w:val="restart"/>
          </w:tcPr>
          <w:p w14:paraId="35506479" w14:textId="77777777"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2.2.  </w:t>
            </w:r>
          </w:p>
          <w:p w14:paraId="682B3857" w14:textId="77777777"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180B9D4" w14:textId="595E1DC1" w:rsidR="00587E06"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265B882"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D915537" w14:textId="0D7EF728"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23098BC" w14:textId="2126EE51"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D42860E" w14:textId="4FCEC389" w:rsidR="00587E06"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87E06" w:rsidRPr="00EA5DEB" w14:paraId="00D99F5A" w14:textId="77777777" w:rsidTr="007B4ED7">
        <w:trPr>
          <w:trHeight w:val="20"/>
        </w:trPr>
        <w:tc>
          <w:tcPr>
            <w:tcW w:w="678" w:type="pct"/>
            <w:vMerge/>
          </w:tcPr>
          <w:p w14:paraId="12D294B6"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634781E5" w14:textId="23A9DCBC" w:rsidR="00351D01"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Индустриализация в СССР. </w:t>
            </w:r>
            <w:r w:rsidR="00351D01" w:rsidRPr="00EA5DEB">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1FDF249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3A089F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25A64A5E" w14:textId="77777777" w:rsidTr="007B4ED7">
        <w:trPr>
          <w:trHeight w:val="20"/>
        </w:trPr>
        <w:tc>
          <w:tcPr>
            <w:tcW w:w="678" w:type="pct"/>
            <w:vMerge/>
          </w:tcPr>
          <w:p w14:paraId="43023D5C"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47F8B81B" w14:textId="0813E1CB" w:rsidR="00587E06" w:rsidRPr="00EA5DEB" w:rsidRDefault="00587E06"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BBBACD" w14:textId="5A0D160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BFA1FE4"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1F093EEF" w14:textId="77777777" w:rsidTr="007B4ED7">
        <w:trPr>
          <w:trHeight w:val="20"/>
        </w:trPr>
        <w:tc>
          <w:tcPr>
            <w:tcW w:w="678" w:type="pct"/>
            <w:vMerge/>
          </w:tcPr>
          <w:p w14:paraId="7F4C66BE"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310E9504" w14:textId="4A30474B"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Итоги и цена советской модернизации.</w:t>
            </w:r>
            <w:r w:rsidR="006D0DC3" w:rsidRPr="00EA5DEB">
              <w:rPr>
                <w:rFonts w:ascii="Times New Roman" w:eastAsia="Times New Roman" w:hAnsi="Times New Roman" w:cs="Times New Roman"/>
                <w:sz w:val="24"/>
                <w:szCs w:val="24"/>
              </w:rPr>
              <w:t xml:space="preserve"> </w:t>
            </w:r>
            <w:r w:rsidRPr="00EA5DEB">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14:paraId="17777606" w14:textId="4A419C53"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CF7872A"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A5DEB" w14:paraId="4A44306E" w14:textId="77777777" w:rsidTr="007B4ED7">
        <w:trPr>
          <w:trHeight w:val="20"/>
        </w:trPr>
        <w:tc>
          <w:tcPr>
            <w:tcW w:w="678" w:type="pct"/>
            <w:vMerge w:val="restart"/>
          </w:tcPr>
          <w:p w14:paraId="205E6A39" w14:textId="77777777" w:rsidR="00344251" w:rsidRPr="00EA5DEB" w:rsidRDefault="0034425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355282" w14:textId="37DE3704" w:rsidR="0034425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4494B84A"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AB2A88" w14:textId="3CBD488A"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E493A09" w14:textId="392BF0FF"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344251" w:rsidRPr="00EA5DEB" w14:paraId="79F886A3" w14:textId="77777777" w:rsidTr="007B4ED7">
        <w:trPr>
          <w:trHeight w:val="20"/>
        </w:trPr>
        <w:tc>
          <w:tcPr>
            <w:tcW w:w="678" w:type="pct"/>
            <w:vMerge/>
          </w:tcPr>
          <w:p w14:paraId="75CB6E1F"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5A8E256D"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3703B196"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F03A5B2"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A5DEB" w14:paraId="6B280A8C" w14:textId="77777777" w:rsidTr="007B4ED7">
        <w:trPr>
          <w:trHeight w:val="20"/>
        </w:trPr>
        <w:tc>
          <w:tcPr>
            <w:tcW w:w="678" w:type="pct"/>
            <w:vMerge/>
          </w:tcPr>
          <w:p w14:paraId="3785F20B"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28A36903" w14:textId="14A0FF6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00069D7" w14:textId="2E555624"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AE9171A"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A5DEB" w14:paraId="0A0D4DB8" w14:textId="77777777" w:rsidTr="007B4ED7">
        <w:trPr>
          <w:trHeight w:val="20"/>
        </w:trPr>
        <w:tc>
          <w:tcPr>
            <w:tcW w:w="678" w:type="pct"/>
            <w:vMerge w:val="restart"/>
          </w:tcPr>
          <w:p w14:paraId="446E5209" w14:textId="66CAB351"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EA5DEB" w:rsidRDefault="001624B8"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FF70DEE" w14:textId="7751DB63"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3DE1AD5"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547243D"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5AB84022" w14:textId="2C98998B"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26B50854" w14:textId="01A3C52D"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51A09183" w14:textId="77777777" w:rsidTr="007B4ED7">
        <w:trPr>
          <w:trHeight w:val="20"/>
        </w:trPr>
        <w:tc>
          <w:tcPr>
            <w:tcW w:w="678" w:type="pct"/>
            <w:vMerge/>
          </w:tcPr>
          <w:p w14:paraId="1E6A079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49E3CB8C" w14:textId="3F4F9F36"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отношения в 1920-1930-х гг.</w:t>
            </w:r>
          </w:p>
          <w:p w14:paraId="1BC7D35D" w14:textId="6AC7644B"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культуры в 1914-1930-х гг.</w:t>
            </w:r>
          </w:p>
          <w:p w14:paraId="72DFECDE"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80EF361" w14:textId="77777777" w:rsidR="00884B40" w:rsidRDefault="00884B40" w:rsidP="00EA5DEB">
            <w:pPr>
              <w:suppressAutoHyphens/>
              <w:spacing w:after="0" w:line="240" w:lineRule="auto"/>
              <w:jc w:val="center"/>
              <w:rPr>
                <w:rFonts w:ascii="Times New Roman" w:eastAsia="Times New Roman" w:hAnsi="Times New Roman" w:cs="Times New Roman"/>
                <w:bCs/>
                <w:sz w:val="24"/>
                <w:szCs w:val="24"/>
                <w:lang w:eastAsia="ru-RU"/>
              </w:rPr>
            </w:pPr>
          </w:p>
          <w:p w14:paraId="77DF75F8" w14:textId="47F82FB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2BDACF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7AA42F5D" w14:textId="77777777" w:rsidTr="007B4ED7">
        <w:trPr>
          <w:trHeight w:val="20"/>
        </w:trPr>
        <w:tc>
          <w:tcPr>
            <w:tcW w:w="678" w:type="pct"/>
            <w:vMerge/>
          </w:tcPr>
          <w:p w14:paraId="7FA01AD9"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C32E713" w14:textId="45997CD5" w:rsidR="001624B8" w:rsidRPr="00EA5DEB" w:rsidRDefault="001624B8"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7D7A1A4" w14:textId="19415D3D"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660CCF8"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3100072B" w14:textId="77777777" w:rsidTr="007B4ED7">
        <w:trPr>
          <w:trHeight w:val="20"/>
        </w:trPr>
        <w:tc>
          <w:tcPr>
            <w:tcW w:w="678" w:type="pct"/>
            <w:vMerge/>
          </w:tcPr>
          <w:p w14:paraId="7AE1A86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E059E2E" w14:textId="37EAB54E" w:rsidR="001624B8" w:rsidRPr="00EA5DEB" w:rsidRDefault="00DA6CE2" w:rsidP="00EA5DEB">
            <w:pPr>
              <w:spacing w:after="0" w:line="240" w:lineRule="auto"/>
              <w:ind w:firstLine="236"/>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A5DEB">
              <w:rPr>
                <w:rFonts w:ascii="Times New Roman" w:eastAsia="Times New Roman" w:hAnsi="Times New Roman" w:cs="Times New Roman"/>
                <w:bCs/>
                <w:sz w:val="24"/>
                <w:szCs w:val="24"/>
              </w:rPr>
              <w:t xml:space="preserve">арастание международной напряженности в 30-е гг. </w:t>
            </w:r>
            <w:r w:rsidR="001624B8" w:rsidRPr="00EA5DEB">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C81B7E8"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7A85CE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6E8BFF6B" w14:textId="77777777" w:rsidTr="007B4ED7">
        <w:trPr>
          <w:trHeight w:val="20"/>
        </w:trPr>
        <w:tc>
          <w:tcPr>
            <w:tcW w:w="678" w:type="pct"/>
            <w:vMerge w:val="restart"/>
          </w:tcPr>
          <w:p w14:paraId="46A36B35" w14:textId="0EEEE34B" w:rsidR="001624B8" w:rsidRPr="00EA5DEB" w:rsidRDefault="001624B8"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2.</w:t>
            </w:r>
            <w:r w:rsidR="00BD5B8D" w:rsidRPr="00EA5DEB">
              <w:rPr>
                <w:rFonts w:ascii="Times New Roman" w:eastAsia="Times New Roman" w:hAnsi="Times New Roman" w:cs="Times New Roman"/>
                <w:b/>
                <w:sz w:val="24"/>
                <w:szCs w:val="24"/>
              </w:rPr>
              <w:t>5</w:t>
            </w:r>
            <w:r w:rsidRPr="00EA5DEB">
              <w:rPr>
                <w:rFonts w:ascii="Times New Roman" w:eastAsia="Times New Roman" w:hAnsi="Times New Roman" w:cs="Times New Roman"/>
                <w:b/>
                <w:sz w:val="24"/>
                <w:szCs w:val="24"/>
              </w:rPr>
              <w:t xml:space="preserve">. </w:t>
            </w:r>
          </w:p>
          <w:p w14:paraId="3B6B3F18" w14:textId="6F90CE0F"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09C7F7D" w14:textId="1513C08C"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ED3DA7D"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7F3998"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3C8A7F3B" w14:textId="60F81660"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7C1FE473" w14:textId="0070D12F"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7791047D" w14:textId="77777777" w:rsidTr="007B4ED7">
        <w:trPr>
          <w:trHeight w:val="20"/>
        </w:trPr>
        <w:tc>
          <w:tcPr>
            <w:tcW w:w="678" w:type="pct"/>
            <w:vMerge/>
          </w:tcPr>
          <w:p w14:paraId="77910FDC"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7908F9B3"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602F218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88577C"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101DC823" w14:textId="77777777" w:rsidTr="007B4ED7">
        <w:trPr>
          <w:trHeight w:val="20"/>
        </w:trPr>
        <w:tc>
          <w:tcPr>
            <w:tcW w:w="678" w:type="pct"/>
            <w:vMerge/>
          </w:tcPr>
          <w:p w14:paraId="17049F4D"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27601308" w14:textId="5B3D36DD" w:rsidR="001624B8" w:rsidRPr="00EA5DEB" w:rsidRDefault="001624B8"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C6ED61" w14:textId="6F865DC4"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98D630E"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21C988AE" w14:textId="77777777" w:rsidTr="007B4ED7">
        <w:trPr>
          <w:trHeight w:val="20"/>
        </w:trPr>
        <w:tc>
          <w:tcPr>
            <w:tcW w:w="678" w:type="pct"/>
            <w:vMerge/>
          </w:tcPr>
          <w:p w14:paraId="7841DDD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11E78AA6" w14:textId="6D39E782" w:rsidR="001624B8" w:rsidRPr="00EA5DEB" w:rsidRDefault="001624B8"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3091FA66"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05396B7"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A5DEB" w14:paraId="2A1ABDEE" w14:textId="77777777" w:rsidTr="007B4ED7">
        <w:trPr>
          <w:trHeight w:val="20"/>
        </w:trPr>
        <w:tc>
          <w:tcPr>
            <w:tcW w:w="3832" w:type="pct"/>
            <w:gridSpan w:val="2"/>
            <w:shd w:val="clear" w:color="auto" w:fill="auto"/>
          </w:tcPr>
          <w:p w14:paraId="5097BC1D" w14:textId="77777777" w:rsidR="00BD5B8D" w:rsidRPr="00EA5DEB" w:rsidRDefault="00BD5B8D" w:rsidP="00EA5DEB">
            <w:pPr>
              <w:spacing w:after="0" w:line="240" w:lineRule="auto"/>
              <w:rPr>
                <w:rFonts w:ascii="Times New Roman" w:eastAsia="Times New Roman" w:hAnsi="Times New Roman" w:cs="Times New Roman"/>
                <w:b/>
                <w:iCs/>
                <w:sz w:val="24"/>
                <w:szCs w:val="24"/>
                <w:lang w:eastAsia="ru-RU"/>
              </w:rPr>
            </w:pPr>
            <w:r w:rsidRPr="00EA5DEB">
              <w:rPr>
                <w:rFonts w:ascii="Times New Roman" w:eastAsia="Times New Roman" w:hAnsi="Times New Roman" w:cs="Times New Roman"/>
                <w:b/>
                <w:iCs/>
                <w:sz w:val="24"/>
                <w:szCs w:val="24"/>
                <w:lang w:eastAsia="ru-RU"/>
              </w:rPr>
              <w:t>Профессионально ориентированное содержание</w:t>
            </w:r>
          </w:p>
        </w:tc>
        <w:tc>
          <w:tcPr>
            <w:tcW w:w="329" w:type="pct"/>
            <w:shd w:val="clear" w:color="auto" w:fill="auto"/>
          </w:tcPr>
          <w:p w14:paraId="68187BE6" w14:textId="77777777"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r>
      <w:tr w:rsidR="00587E06" w:rsidRPr="00EA5DEB" w14:paraId="0A03BF69" w14:textId="77777777" w:rsidTr="007B4ED7">
        <w:trPr>
          <w:trHeight w:val="20"/>
        </w:trPr>
        <w:tc>
          <w:tcPr>
            <w:tcW w:w="3832" w:type="pct"/>
            <w:gridSpan w:val="2"/>
          </w:tcPr>
          <w:p w14:paraId="520BFBB6"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EA5DEB">
              <w:rPr>
                <w:rFonts w:ascii="Times New Roman" w:hAnsi="Times New Roman" w:cs="Times New Roman"/>
                <w:b/>
                <w:sz w:val="24"/>
                <w:szCs w:val="24"/>
              </w:rPr>
              <w:t xml:space="preserve"> </w:t>
            </w:r>
            <w:r w:rsidRPr="00EA5DEB">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EA5DEB" w:rsidRDefault="00BD5B8D"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sz w:val="24"/>
                <w:szCs w:val="24"/>
              </w:rPr>
              <w:t>Наш край в 1920-1930-е гг.</w:t>
            </w:r>
          </w:p>
        </w:tc>
        <w:tc>
          <w:tcPr>
            <w:tcW w:w="329" w:type="pct"/>
            <w:vAlign w:val="center"/>
          </w:tcPr>
          <w:p w14:paraId="6C6702CD"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00344251" w:rsidRPr="00EA5DEB">
              <w:rPr>
                <w:rFonts w:ascii="Times New Roman" w:eastAsia="Times New Roman" w:hAnsi="Times New Roman" w:cs="Times New Roman"/>
                <w:iCs/>
                <w:color w:val="000000"/>
                <w:sz w:val="24"/>
                <w:szCs w:val="24"/>
              </w:rPr>
              <w:t>ОК 02,</w:t>
            </w:r>
            <w:r w:rsidR="00344251"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bCs/>
                <w:iCs/>
                <w:sz w:val="24"/>
                <w:szCs w:val="24"/>
              </w:rPr>
              <w:t>ОК 04</w:t>
            </w:r>
            <w:r w:rsidR="00A30B92" w:rsidRPr="00EA5DEB">
              <w:rPr>
                <w:rFonts w:ascii="Times New Roman" w:eastAsia="Times New Roman" w:hAnsi="Times New Roman" w:cs="Times New Roman"/>
                <w:bCs/>
                <w:iCs/>
                <w:sz w:val="24"/>
                <w:szCs w:val="24"/>
              </w:rPr>
              <w:t xml:space="preserve">, </w:t>
            </w:r>
            <w:r w:rsidR="00A30B92" w:rsidRPr="00EA5DEB">
              <w:rPr>
                <w:rFonts w:ascii="Times New Roman" w:eastAsia="Times New Roman" w:hAnsi="Times New Roman" w:cs="Times New Roman"/>
                <w:iCs/>
                <w:color w:val="000000"/>
                <w:sz w:val="24"/>
                <w:szCs w:val="24"/>
              </w:rPr>
              <w:t xml:space="preserve">ОК 05, </w:t>
            </w:r>
            <w:r w:rsidR="00A30B92" w:rsidRPr="00EA5DEB">
              <w:rPr>
                <w:rFonts w:ascii="Times New Roman" w:eastAsia="Times New Roman" w:hAnsi="Times New Roman" w:cs="Times New Roman"/>
                <w:bCs/>
                <w:iCs/>
                <w:sz w:val="24"/>
                <w:szCs w:val="24"/>
              </w:rPr>
              <w:t>ОК 06</w:t>
            </w:r>
          </w:p>
          <w:p w14:paraId="769695F5" w14:textId="4E6028BE" w:rsidR="00587E06" w:rsidRPr="00EA5DEB" w:rsidRDefault="00587E06"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D4991" w:rsidRPr="00EA5DEB" w14:paraId="6C0E4DDB" w14:textId="77777777" w:rsidTr="007B4ED7">
        <w:trPr>
          <w:trHeight w:val="20"/>
        </w:trPr>
        <w:tc>
          <w:tcPr>
            <w:tcW w:w="3832" w:type="pct"/>
            <w:gridSpan w:val="2"/>
          </w:tcPr>
          <w:p w14:paraId="427F880A" w14:textId="08386A22"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3. </w:t>
            </w:r>
            <w:r w:rsidRPr="00EA5DE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8333C34"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839" w:type="pct"/>
            <w:shd w:val="clear" w:color="auto" w:fill="auto"/>
            <w:vAlign w:val="center"/>
          </w:tcPr>
          <w:p w14:paraId="3185328B" w14:textId="0867E722"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4A3695F" w14:textId="44A547F6"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587E06" w:rsidRPr="00EA5DEB" w14:paraId="41D2A837" w14:textId="77777777" w:rsidTr="007B4ED7">
        <w:trPr>
          <w:trHeight w:val="20"/>
        </w:trPr>
        <w:tc>
          <w:tcPr>
            <w:tcW w:w="678" w:type="pct"/>
            <w:vMerge w:val="restart"/>
          </w:tcPr>
          <w:p w14:paraId="7BCDBD6C" w14:textId="50107D81"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3.1.  </w:t>
            </w:r>
          </w:p>
          <w:p w14:paraId="1EE8C39C" w14:textId="774C498E" w:rsidR="00587E06" w:rsidRPr="00EA5DEB" w:rsidRDefault="00587E06"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EA5DEB" w:rsidRDefault="005D4991" w:rsidP="00EA5DEB">
            <w:pPr>
              <w:spacing w:after="0" w:line="240" w:lineRule="auto"/>
              <w:ind w:firstLine="236"/>
              <w:contextualSpacing/>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6069582E" w:rsidR="00587E06"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329095E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FD3862C"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0CF3C39"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886435A" w14:textId="44AEB70F"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2F1EBA1D" w14:textId="77777777" w:rsidTr="007B4ED7">
        <w:trPr>
          <w:trHeight w:val="20"/>
        </w:trPr>
        <w:tc>
          <w:tcPr>
            <w:tcW w:w="678" w:type="pct"/>
            <w:vMerge/>
          </w:tcPr>
          <w:p w14:paraId="0B27B1E2"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4D4D5C" w14:textId="2ED04082"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EA5DEB" w:rsidRDefault="00701065"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651EF5B1"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25DD1FEE"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4916A307" w14:textId="77777777" w:rsidTr="007B4ED7">
        <w:trPr>
          <w:trHeight w:val="20"/>
        </w:trPr>
        <w:tc>
          <w:tcPr>
            <w:tcW w:w="678" w:type="pct"/>
            <w:vMerge/>
          </w:tcPr>
          <w:p w14:paraId="324D2848"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50F2D45" w14:textId="040CAF58"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248851C" w14:textId="60E6E7F5"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327633A"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1E962249" w14:textId="77777777" w:rsidTr="007B4ED7">
        <w:trPr>
          <w:trHeight w:val="20"/>
        </w:trPr>
        <w:tc>
          <w:tcPr>
            <w:tcW w:w="678" w:type="pct"/>
            <w:vMerge/>
          </w:tcPr>
          <w:p w14:paraId="7E37DE30"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77AA6AA6" w14:textId="332E3AE5"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Причины и начало Второй мировой войны.</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Работа с исторической картой и историческими источниками</w:t>
            </w:r>
            <w:r w:rsidR="003155DD" w:rsidRPr="00EA5DEB">
              <w:rPr>
                <w:rFonts w:ascii="Times New Roman" w:eastAsia="Times New Roman" w:hAnsi="Times New Roman" w:cs="Times New Roman"/>
                <w:bCs/>
                <w:sz w:val="24"/>
                <w:szCs w:val="24"/>
              </w:rPr>
              <w:t>.</w:t>
            </w:r>
          </w:p>
          <w:p w14:paraId="4053C4AF" w14:textId="2139650E"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Причины и начальный период Великой Отечественной войны. </w:t>
            </w:r>
            <w:r w:rsidRPr="00EA5DE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59B8FD57"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3B61DA62"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p>
          <w:p w14:paraId="68AD411E" w14:textId="0A74E09A"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9A80A0B"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32603F66" w14:textId="77777777" w:rsidTr="007B4ED7">
        <w:trPr>
          <w:trHeight w:val="20"/>
        </w:trPr>
        <w:tc>
          <w:tcPr>
            <w:tcW w:w="678" w:type="pct"/>
            <w:vMerge w:val="restart"/>
          </w:tcPr>
          <w:p w14:paraId="717F5747" w14:textId="77777777"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3.2.</w:t>
            </w:r>
          </w:p>
          <w:p w14:paraId="51B72398" w14:textId="4FA8F083"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3E622846" w14:textId="100EAB6A" w:rsidR="006D0DC3"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06557D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AE683A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85492C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6AFD3E1" w14:textId="76C71CCE"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6D0DC3" w:rsidRPr="00EA5DEB" w14:paraId="60652877" w14:textId="77777777" w:rsidTr="007B4ED7">
        <w:trPr>
          <w:trHeight w:val="20"/>
        </w:trPr>
        <w:tc>
          <w:tcPr>
            <w:tcW w:w="678" w:type="pct"/>
            <w:vMerge/>
          </w:tcPr>
          <w:p w14:paraId="1F0C9435" w14:textId="238CF428" w:rsidR="006D0DC3" w:rsidRPr="00EA5DEB" w:rsidRDefault="006D0DC3" w:rsidP="00EA5DEB">
            <w:pPr>
              <w:spacing w:after="0" w:line="240" w:lineRule="auto"/>
              <w:rPr>
                <w:rFonts w:ascii="Times New Roman" w:eastAsia="Times New Roman" w:hAnsi="Times New Roman" w:cs="Times New Roman"/>
                <w:bCs/>
                <w:sz w:val="24"/>
                <w:szCs w:val="24"/>
                <w:lang w:eastAsia="ru-RU"/>
              </w:rPr>
            </w:pPr>
          </w:p>
        </w:tc>
        <w:tc>
          <w:tcPr>
            <w:tcW w:w="3154" w:type="pct"/>
          </w:tcPr>
          <w:p w14:paraId="2FD8F7CB" w14:textId="77777777" w:rsidR="00557D0B"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Коренной перелом в войне. Сталинградская битва. </w:t>
            </w:r>
            <w:r w:rsidR="00557D0B" w:rsidRPr="00EA5DEB">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EA5DEB" w:rsidRDefault="00557D0B"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СССР и союзники. </w:t>
            </w:r>
          </w:p>
          <w:p w14:paraId="13B692B1" w14:textId="1F1FBE2A" w:rsidR="006D0DC3" w:rsidRPr="00EA5DEB" w:rsidRDefault="003155DD" w:rsidP="00EA5DEB">
            <w:pPr>
              <w:spacing w:after="0" w:line="240" w:lineRule="auto"/>
              <w:ind w:firstLine="236"/>
              <w:contextualSpacing/>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1AF17595"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9FA3F90" w14:textId="2BFBF564" w:rsidR="006D0DC3" w:rsidRPr="00EA5DEB" w:rsidRDefault="006D0DC3"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03AE0BE9" w14:textId="77777777" w:rsidTr="007B4ED7">
        <w:trPr>
          <w:trHeight w:val="20"/>
        </w:trPr>
        <w:tc>
          <w:tcPr>
            <w:tcW w:w="678" w:type="pct"/>
            <w:vMerge/>
          </w:tcPr>
          <w:p w14:paraId="068FC986"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5532BADF" w14:textId="374F9F28"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637E8C3" w14:textId="4B0563E3"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E93BF4" w14:textId="41DE4701"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6D0DC3" w:rsidRPr="00EA5DEB" w14:paraId="2E93F16A" w14:textId="77777777" w:rsidTr="007B4ED7">
        <w:trPr>
          <w:trHeight w:val="20"/>
        </w:trPr>
        <w:tc>
          <w:tcPr>
            <w:tcW w:w="678" w:type="pct"/>
            <w:vMerge/>
          </w:tcPr>
          <w:p w14:paraId="7CE9FCA8"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13390674" w14:textId="77777777" w:rsidR="006D0DC3" w:rsidRPr="00EA5DEB" w:rsidRDefault="006D0DC3"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Работа с исторической картой </w:t>
            </w:r>
          </w:p>
          <w:p w14:paraId="378EB27E" w14:textId="6508873C" w:rsidR="007B4ED7" w:rsidRPr="00EA5DEB" w:rsidRDefault="007B4ED7" w:rsidP="00EA5DEB">
            <w:pPr>
              <w:spacing w:after="0" w:line="240" w:lineRule="auto"/>
              <w:ind w:firstLine="236"/>
              <w:contextualSpacing/>
              <w:jc w:val="both"/>
              <w:rPr>
                <w:rFonts w:ascii="Times New Roman" w:eastAsia="Times New Roman" w:hAnsi="Times New Roman" w:cs="Times New Roman"/>
                <w:sz w:val="24"/>
                <w:szCs w:val="24"/>
              </w:rPr>
            </w:pPr>
          </w:p>
        </w:tc>
        <w:tc>
          <w:tcPr>
            <w:tcW w:w="329" w:type="pct"/>
            <w:vAlign w:val="center"/>
          </w:tcPr>
          <w:p w14:paraId="7862502E" w14:textId="174C6B9F"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AAEEB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FB9CD1A" w14:textId="77777777" w:rsidTr="007B4ED7">
        <w:trPr>
          <w:trHeight w:val="20"/>
        </w:trPr>
        <w:tc>
          <w:tcPr>
            <w:tcW w:w="678" w:type="pct"/>
            <w:vMerge w:val="restart"/>
          </w:tcPr>
          <w:p w14:paraId="71C59D4C" w14:textId="77777777"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3.3.  </w:t>
            </w:r>
          </w:p>
          <w:p w14:paraId="66E17964" w14:textId="1FCF0C4E"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EA5DEB" w:rsidRDefault="00557D0B"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EA5DEB" w:rsidRDefault="00557D0B"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B24D844"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F899F8A"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327A7A7D" w14:textId="5BE9D770"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557D0B" w:rsidRPr="00EA5DEB" w14:paraId="2555017F" w14:textId="77777777" w:rsidTr="007B4ED7">
        <w:trPr>
          <w:trHeight w:val="418"/>
        </w:trPr>
        <w:tc>
          <w:tcPr>
            <w:tcW w:w="678" w:type="pct"/>
            <w:vMerge/>
          </w:tcPr>
          <w:p w14:paraId="2BC1A7C6"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799B603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Человек и война: единство фронта и тыла.</w:t>
            </w:r>
          </w:p>
          <w:p w14:paraId="58C8282D"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142F0979"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350944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2D07791" w14:textId="77777777" w:rsidTr="007B4ED7">
        <w:trPr>
          <w:trHeight w:val="247"/>
        </w:trPr>
        <w:tc>
          <w:tcPr>
            <w:tcW w:w="678" w:type="pct"/>
          </w:tcPr>
          <w:p w14:paraId="4555D512"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08DBE7D6" w14:textId="041FF81C"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7759BD7A" w14:textId="075D615A"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C6EF20"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8C4B26E" w14:textId="77777777" w:rsidTr="007B4ED7">
        <w:trPr>
          <w:trHeight w:val="393"/>
        </w:trPr>
        <w:tc>
          <w:tcPr>
            <w:tcW w:w="678" w:type="pct"/>
          </w:tcPr>
          <w:p w14:paraId="185FA1FE"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27D64DB7" w14:textId="1216DC41"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C4318AD"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B0B2B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A5DEB" w14:paraId="3E8A6197" w14:textId="77777777" w:rsidTr="007B4ED7">
        <w:trPr>
          <w:trHeight w:val="20"/>
        </w:trPr>
        <w:tc>
          <w:tcPr>
            <w:tcW w:w="678" w:type="pct"/>
            <w:vMerge w:val="restart"/>
          </w:tcPr>
          <w:p w14:paraId="1939B572" w14:textId="77777777" w:rsidR="005D4991" w:rsidRPr="00EA5DEB" w:rsidRDefault="005D4991"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3.4. </w:t>
            </w:r>
          </w:p>
          <w:p w14:paraId="55F29175" w14:textId="34FAD7C1" w:rsidR="005D4991" w:rsidRPr="00EA5DEB" w:rsidRDefault="005D499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4" w:type="pct"/>
          </w:tcPr>
          <w:p w14:paraId="2C15DB45" w14:textId="3E6DCAC9" w:rsidR="005D4991" w:rsidRPr="00EA5DEB" w:rsidRDefault="005D4991" w:rsidP="00EA5DEB">
            <w:pPr>
              <w:spacing w:after="0" w:line="240" w:lineRule="auto"/>
              <w:ind w:firstLine="236"/>
              <w:contextualSpacing/>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D89BEC8" w14:textId="38EE8847" w:rsidR="005D499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868DAE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9A24DAC"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28A8818"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7840396" w14:textId="1633C874"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5CFDCE4F" w14:textId="77777777" w:rsidTr="007B4ED7">
        <w:trPr>
          <w:trHeight w:val="20"/>
        </w:trPr>
        <w:tc>
          <w:tcPr>
            <w:tcW w:w="678" w:type="pct"/>
            <w:vMerge/>
          </w:tcPr>
          <w:p w14:paraId="070500AD"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75A32D4"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6B070479"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76F76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2846121B" w14:textId="77777777" w:rsidTr="007B4ED7">
        <w:trPr>
          <w:trHeight w:val="20"/>
        </w:trPr>
        <w:tc>
          <w:tcPr>
            <w:tcW w:w="678" w:type="pct"/>
            <w:vMerge/>
          </w:tcPr>
          <w:p w14:paraId="32615D0B"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3B46BC" w14:textId="51330453"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9158F08" w14:textId="06D6CAD1"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B1D25F5"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6DF0DA6D" w14:textId="77777777" w:rsidTr="007B4ED7">
        <w:trPr>
          <w:trHeight w:val="20"/>
        </w:trPr>
        <w:tc>
          <w:tcPr>
            <w:tcW w:w="678" w:type="pct"/>
            <w:vMerge/>
          </w:tcPr>
          <w:p w14:paraId="49A6D8A1"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0D161C5" w14:textId="7389CB06"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A5DEB">
              <w:rPr>
                <w:rFonts w:ascii="Times New Roman" w:eastAsia="Times New Roman" w:hAnsi="Times New Roman" w:cs="Times New Roman"/>
                <w:sz w:val="24"/>
                <w:szCs w:val="24"/>
                <w:lang w:eastAsia="ru-RU"/>
              </w:rPr>
              <w:t>Работа с исторической картой</w:t>
            </w:r>
            <w:r w:rsidR="002B1DAB" w:rsidRPr="00EA5DEB">
              <w:rPr>
                <w:rFonts w:ascii="Times New Roman" w:eastAsia="Times New Roman" w:hAnsi="Times New Roman" w:cs="Times New Roman"/>
                <w:sz w:val="24"/>
                <w:szCs w:val="24"/>
                <w:lang w:eastAsia="ru-RU"/>
              </w:rPr>
              <w:t xml:space="preserve">. </w:t>
            </w:r>
            <w:r w:rsidRPr="00EA5DEB">
              <w:rPr>
                <w:rFonts w:ascii="Times New Roman" w:eastAsia="Times New Roman" w:hAnsi="Times New Roman" w:cs="Times New Roman"/>
                <w:sz w:val="24"/>
                <w:szCs w:val="24"/>
                <w:lang w:eastAsia="ru-RU"/>
              </w:rPr>
              <w:t>Уроки войны.</w:t>
            </w:r>
            <w:r w:rsidRPr="00EA5DEB">
              <w:rPr>
                <w:rFonts w:ascii="Times New Roman" w:eastAsia="Times New Roman" w:hAnsi="Times New Roman" w:cs="Times New Roman"/>
                <w:b/>
                <w:bCs/>
                <w:sz w:val="24"/>
                <w:szCs w:val="24"/>
                <w:lang w:eastAsia="ru-RU"/>
              </w:rPr>
              <w:t xml:space="preserve"> </w:t>
            </w:r>
            <w:r w:rsidRPr="00EA5DEB">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612F4807"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91EAFD"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5F69CDD3" w14:textId="77777777" w:rsidTr="00DC5CF8">
        <w:trPr>
          <w:trHeight w:val="20"/>
        </w:trPr>
        <w:tc>
          <w:tcPr>
            <w:tcW w:w="5000" w:type="pct"/>
            <w:gridSpan w:val="4"/>
            <w:shd w:val="clear" w:color="auto" w:fill="auto"/>
          </w:tcPr>
          <w:p w14:paraId="5DCEBE5D" w14:textId="77777777" w:rsidR="00587E06" w:rsidRPr="00EA5DEB" w:rsidRDefault="00587E06"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EA5DEB" w14:paraId="345DA83D" w14:textId="77777777" w:rsidTr="007B4ED7">
        <w:trPr>
          <w:trHeight w:val="20"/>
        </w:trPr>
        <w:tc>
          <w:tcPr>
            <w:tcW w:w="3832" w:type="pct"/>
            <w:gridSpan w:val="2"/>
            <w:vAlign w:val="center"/>
          </w:tcPr>
          <w:p w14:paraId="6CCBC0EC"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EA5DEB">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EA5DEB" w:rsidRDefault="00D44CBC"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EA5DEB" w:rsidRDefault="00587E06" w:rsidP="00EA5DEB">
            <w:pPr>
              <w:autoSpaceDE w:val="0"/>
              <w:autoSpaceDN w:val="0"/>
              <w:spacing w:after="0" w:line="240" w:lineRule="auto"/>
              <w:jc w:val="center"/>
              <w:rPr>
                <w:rFonts w:ascii="Times New Roman" w:hAnsi="Times New Roman" w:cs="Times New Roman"/>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02</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04</w:t>
            </w:r>
            <w:r w:rsidR="00243D0B" w:rsidRPr="00EA5DEB">
              <w:rPr>
                <w:rFonts w:ascii="Times New Roman" w:eastAsia="Times New Roman" w:hAnsi="Times New Roman" w:cs="Times New Roman"/>
                <w:bCs/>
                <w:iCs/>
                <w:sz w:val="24"/>
                <w:szCs w:val="24"/>
              </w:rPr>
              <w:t xml:space="preserve">, </w:t>
            </w:r>
            <w:r w:rsidR="00B436E1" w:rsidRPr="00EA5DEB">
              <w:rPr>
                <w:rFonts w:ascii="Times New Roman" w:eastAsia="Times New Roman" w:hAnsi="Times New Roman" w:cs="Times New Roman"/>
                <w:bCs/>
                <w:iCs/>
                <w:sz w:val="24"/>
                <w:szCs w:val="24"/>
              </w:rPr>
              <w:br/>
            </w:r>
            <w:r w:rsidRPr="00EA5DEB">
              <w:rPr>
                <w:rFonts w:ascii="Times New Roman" w:eastAsia="Times New Roman" w:hAnsi="Times New Roman" w:cs="Times New Roman"/>
                <w:bCs/>
                <w:iCs/>
                <w:sz w:val="24"/>
                <w:szCs w:val="24"/>
              </w:rPr>
              <w:t>ОК 05</w:t>
            </w:r>
            <w:r w:rsidR="00A30B92" w:rsidRPr="00EA5DEB">
              <w:rPr>
                <w:rFonts w:ascii="Times New Roman" w:eastAsia="Times New Roman" w:hAnsi="Times New Roman" w:cs="Times New Roman"/>
                <w:bCs/>
                <w:iCs/>
                <w:sz w:val="24"/>
                <w:szCs w:val="24"/>
              </w:rPr>
              <w:t>,</w:t>
            </w:r>
            <w:r w:rsidR="00A30B92" w:rsidRPr="00EA5DEB">
              <w:rPr>
                <w:rFonts w:ascii="Times New Roman" w:eastAsia="Times New Roman" w:hAnsi="Times New Roman" w:cs="Times New Roman"/>
                <w:bCs/>
                <w:i/>
                <w:iCs/>
                <w:sz w:val="24"/>
                <w:szCs w:val="24"/>
              </w:rPr>
              <w:t xml:space="preserve"> </w:t>
            </w:r>
            <w:r w:rsidR="00A30B92" w:rsidRPr="00EA5DEB">
              <w:rPr>
                <w:rFonts w:ascii="Times New Roman" w:eastAsia="Times New Roman" w:hAnsi="Times New Roman" w:cs="Times New Roman"/>
                <w:bCs/>
                <w:sz w:val="24"/>
                <w:szCs w:val="24"/>
              </w:rPr>
              <w:t>ОК 06</w:t>
            </w:r>
          </w:p>
          <w:p w14:paraId="7A694A8B" w14:textId="6F2375D5" w:rsidR="00587E06" w:rsidRPr="00EA5DEB" w:rsidRDefault="00587E06" w:rsidP="00034ED8">
            <w:pPr>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ПК…</w:t>
            </w:r>
          </w:p>
        </w:tc>
      </w:tr>
      <w:tr w:rsidR="005D4991" w:rsidRPr="00EA5DEB" w14:paraId="00FE677C" w14:textId="77777777" w:rsidTr="007B4ED7">
        <w:trPr>
          <w:trHeight w:val="20"/>
        </w:trPr>
        <w:tc>
          <w:tcPr>
            <w:tcW w:w="3832" w:type="pct"/>
            <w:gridSpan w:val="2"/>
          </w:tcPr>
          <w:p w14:paraId="431CCA84" w14:textId="283D6A08"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Раздел 4. </w:t>
            </w:r>
            <w:r w:rsidRPr="00EA5DEB">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7205B419"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839" w:type="pct"/>
            <w:shd w:val="clear" w:color="auto" w:fill="auto"/>
            <w:vAlign w:val="center"/>
          </w:tcPr>
          <w:p w14:paraId="74C8A204" w14:textId="3CD4B953"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01</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02</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04</w:t>
            </w:r>
            <w:r w:rsidR="00243D0B" w:rsidRPr="00EA5DEB">
              <w:rPr>
                <w:rFonts w:ascii="Times New Roman" w:eastAsia="Times New Roman" w:hAnsi="Times New Roman" w:cs="Times New Roman"/>
                <w:i/>
                <w:color w:val="000000"/>
                <w:sz w:val="24"/>
                <w:szCs w:val="24"/>
              </w:rPr>
              <w:t>,</w:t>
            </w:r>
          </w:p>
          <w:p w14:paraId="0CB46E76" w14:textId="3DD8AF95"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05</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06</w:t>
            </w:r>
          </w:p>
        </w:tc>
      </w:tr>
      <w:tr w:rsidR="005D1777" w:rsidRPr="00EA5DEB" w14:paraId="420755E3" w14:textId="77777777" w:rsidTr="007B4ED7">
        <w:trPr>
          <w:trHeight w:val="20"/>
        </w:trPr>
        <w:tc>
          <w:tcPr>
            <w:tcW w:w="678" w:type="pct"/>
            <w:vMerge w:val="restart"/>
          </w:tcPr>
          <w:p w14:paraId="1E0731A1" w14:textId="48127587"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4.1.</w:t>
            </w:r>
          </w:p>
          <w:p w14:paraId="3D117255" w14:textId="5FD6313C"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Мир и международные отношения в годы холодной войны (вторая половина половине ХХ века)</w:t>
            </w:r>
          </w:p>
        </w:tc>
        <w:tc>
          <w:tcPr>
            <w:tcW w:w="3154" w:type="pct"/>
          </w:tcPr>
          <w:p w14:paraId="615C0330" w14:textId="621B655D"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1F34040" w14:textId="28703299" w:rsidR="005D1777"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EA5DEB" w:rsidRDefault="00344251" w:rsidP="00EA5DEB">
            <w:pPr>
              <w:autoSpaceDE w:val="0"/>
              <w:autoSpaceDN w:val="0"/>
              <w:spacing w:after="0" w:line="240" w:lineRule="auto"/>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02</w:t>
            </w:r>
          </w:p>
          <w:p w14:paraId="3267719D" w14:textId="6E39B05F" w:rsidR="0017577F" w:rsidRPr="00EA5DEB" w:rsidRDefault="0017577F"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i/>
                <w:color w:val="000000"/>
                <w:sz w:val="24"/>
                <w:szCs w:val="24"/>
              </w:rPr>
              <w:t>ОК 04</w:t>
            </w:r>
          </w:p>
          <w:p w14:paraId="303450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05</w:t>
            </w:r>
          </w:p>
          <w:p w14:paraId="0BF49BBD" w14:textId="372BBFE9"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06</w:t>
            </w:r>
          </w:p>
        </w:tc>
      </w:tr>
      <w:tr w:rsidR="005D1777" w:rsidRPr="00EA5DEB" w14:paraId="77D4EF39" w14:textId="77777777" w:rsidTr="007B4ED7">
        <w:trPr>
          <w:trHeight w:val="20"/>
        </w:trPr>
        <w:tc>
          <w:tcPr>
            <w:tcW w:w="678" w:type="pct"/>
            <w:vMerge/>
          </w:tcPr>
          <w:p w14:paraId="0BB1AC09" w14:textId="01AA1622"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5A45BEBE" w14:textId="77777777" w:rsidR="000644FB" w:rsidRPr="00EA5DEB" w:rsidRDefault="005D1777"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14:paraId="03DBFE03"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Латинско</w:t>
            </w:r>
            <w:r w:rsidR="00FC12CE" w:rsidRPr="00EA5DEB">
              <w:rPr>
                <w:rFonts w:ascii="Times New Roman" w:eastAsia="Times New Roman" w:hAnsi="Times New Roman" w:cs="Times New Roman"/>
                <w:sz w:val="24"/>
                <w:szCs w:val="24"/>
              </w:rPr>
              <w:t xml:space="preserve">й Америки во второй половине XX </w:t>
            </w:r>
            <w:r w:rsidRPr="00EA5DEB">
              <w:rPr>
                <w:rFonts w:ascii="Times New Roman" w:eastAsia="Times New Roman" w:hAnsi="Times New Roman" w:cs="Times New Roman"/>
                <w:sz w:val="24"/>
                <w:szCs w:val="24"/>
              </w:rPr>
              <w:t>в.</w:t>
            </w:r>
          </w:p>
          <w:p w14:paraId="336B1A5A" w14:textId="246E23D0"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5E57A1CC" w14:textId="77777777" w:rsidR="00A66C94"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p>
          <w:p w14:paraId="2EDECAEF" w14:textId="1568537D"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04BD271" w14:textId="19427EF3"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52511BD7" w14:textId="77777777" w:rsidTr="007B4ED7">
        <w:trPr>
          <w:trHeight w:val="20"/>
        </w:trPr>
        <w:tc>
          <w:tcPr>
            <w:tcW w:w="678" w:type="pct"/>
            <w:vMerge/>
          </w:tcPr>
          <w:p w14:paraId="5BF58833"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7576E0AB" w14:textId="4385B6B2"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C95FFA6" w14:textId="25661634"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17D63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61C1D970" w14:textId="77777777" w:rsidTr="007B4ED7">
        <w:trPr>
          <w:trHeight w:val="20"/>
        </w:trPr>
        <w:tc>
          <w:tcPr>
            <w:tcW w:w="678" w:type="pct"/>
            <w:vMerge/>
          </w:tcPr>
          <w:p w14:paraId="1DDD0F98"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07F73A6A" w14:textId="6BEB7BC6" w:rsidR="00C4723D" w:rsidRPr="00EA5DEB" w:rsidRDefault="00C4723D"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Причины и этапы «холодной войны».</w:t>
            </w:r>
            <w:r w:rsidRPr="00EA5DEB">
              <w:rPr>
                <w:rFonts w:ascii="Times New Roman" w:eastAsia="Times New Roman" w:hAnsi="Times New Roman" w:cs="Times New Roman"/>
                <w:sz w:val="24"/>
                <w:szCs w:val="24"/>
              </w:rPr>
              <w:t xml:space="preserve"> Работа с исторической картой. </w:t>
            </w:r>
            <w:r w:rsidRPr="00EA5DEB">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567B4D60" w14:textId="5401E4E2" w:rsidR="00C4723D"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0902E65B" w14:textId="6667BC3F"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1514FCF5" w14:textId="27A8D657"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138F95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18EEB09F" w14:textId="77777777" w:rsidTr="007B4ED7">
        <w:trPr>
          <w:trHeight w:val="20"/>
        </w:trPr>
        <w:tc>
          <w:tcPr>
            <w:tcW w:w="678" w:type="pct"/>
            <w:vMerge w:val="restart"/>
          </w:tcPr>
          <w:p w14:paraId="34B0C3DC" w14:textId="61A2036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4.2.  </w:t>
            </w:r>
          </w:p>
          <w:p w14:paraId="3C41E052" w14:textId="7C569DBE"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1945–1953 гг.</w:t>
            </w:r>
          </w:p>
        </w:tc>
        <w:tc>
          <w:tcPr>
            <w:tcW w:w="3154" w:type="pct"/>
          </w:tcPr>
          <w:p w14:paraId="123D6CF3" w14:textId="21EE8586"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989509C" w14:textId="33C5E13E" w:rsidR="005D1777" w:rsidRPr="00EA5DEB" w:rsidRDefault="00057FC5"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3E66291"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7AF8BA2" w14:textId="69AC75D8"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488B0940" w14:textId="0981D498" w:rsidR="005D1777" w:rsidRPr="00EA5DEB" w:rsidRDefault="00A30B92"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624FF54" w14:textId="77777777" w:rsidTr="007B4ED7">
        <w:trPr>
          <w:trHeight w:val="20"/>
        </w:trPr>
        <w:tc>
          <w:tcPr>
            <w:tcW w:w="678" w:type="pct"/>
            <w:vMerge/>
          </w:tcPr>
          <w:p w14:paraId="3CD239AF"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6853720"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29A57FE5"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4DA4F6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2F966AE8" w14:textId="77777777" w:rsidTr="007B4ED7">
        <w:trPr>
          <w:trHeight w:val="20"/>
        </w:trPr>
        <w:tc>
          <w:tcPr>
            <w:tcW w:w="678" w:type="pct"/>
            <w:vMerge w:val="restart"/>
          </w:tcPr>
          <w:p w14:paraId="599368EE" w14:textId="71E174DF"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3</w:t>
            </w:r>
            <w:r w:rsidRPr="00EA5DEB">
              <w:rPr>
                <w:rFonts w:ascii="Times New Roman" w:eastAsia="Times New Roman" w:hAnsi="Times New Roman" w:cs="Times New Roman"/>
                <w:b/>
                <w:i/>
                <w:sz w:val="24"/>
                <w:szCs w:val="24"/>
              </w:rPr>
              <w:t xml:space="preserve">.  </w:t>
            </w:r>
          </w:p>
          <w:p w14:paraId="01C54DEB" w14:textId="11289559"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середине 1950-х – первой половине 1960-х гг.</w:t>
            </w:r>
          </w:p>
        </w:tc>
        <w:tc>
          <w:tcPr>
            <w:tcW w:w="3154" w:type="pct"/>
          </w:tcPr>
          <w:p w14:paraId="1366720D" w14:textId="799A7960"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C322B2C" w14:textId="59701154" w:rsidR="005D1777"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BAF17A5" w14:textId="2BEB4B3B"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13D7F2C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04</w:t>
            </w:r>
          </w:p>
          <w:p w14:paraId="7CB1D1A0" w14:textId="4C0FC3D0" w:rsidR="00A30B92"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ОК 05</w:t>
            </w:r>
          </w:p>
          <w:p w14:paraId="7D8D44D4" w14:textId="7F1CDBC8"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0AD1E36" w14:textId="77777777" w:rsidTr="007B4ED7">
        <w:trPr>
          <w:trHeight w:val="20"/>
        </w:trPr>
        <w:tc>
          <w:tcPr>
            <w:tcW w:w="678" w:type="pct"/>
            <w:vMerge/>
          </w:tcPr>
          <w:p w14:paraId="1278134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1A53E27"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68D5A1AA"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3DDAC274" w14:textId="09D77FCE"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C62ADAB"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B9A3E3A" w14:textId="77777777" w:rsidTr="007B4ED7">
        <w:trPr>
          <w:trHeight w:val="20"/>
        </w:trPr>
        <w:tc>
          <w:tcPr>
            <w:tcW w:w="678" w:type="pct"/>
            <w:vMerge/>
          </w:tcPr>
          <w:p w14:paraId="2A752B0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6C0174C7" w14:textId="43DBD0BD"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EE9D515" w14:textId="3CCD4EB1"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BA031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73E814AE" w14:textId="77777777" w:rsidTr="007B4ED7">
        <w:trPr>
          <w:trHeight w:val="20"/>
        </w:trPr>
        <w:tc>
          <w:tcPr>
            <w:tcW w:w="678" w:type="pct"/>
            <w:vMerge/>
          </w:tcPr>
          <w:p w14:paraId="2BD74EC9"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DF64890" w14:textId="62E3C1F8" w:rsidR="005D1777" w:rsidRPr="00EA5DEB" w:rsidRDefault="005D1777" w:rsidP="00EA5DEB">
            <w:pPr>
              <w:spacing w:after="0" w:line="240" w:lineRule="auto"/>
              <w:ind w:firstLine="236"/>
              <w:contextualSpacing/>
              <w:jc w:val="both"/>
              <w:rPr>
                <w:rFonts w:ascii="Times New Roman" w:eastAsia="Times New Roman" w:hAnsi="Times New Roman" w:cs="Times New Roman"/>
                <w:i/>
                <w:sz w:val="24"/>
                <w:szCs w:val="24"/>
              </w:rPr>
            </w:pPr>
            <w:r w:rsidRPr="00EA5DE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BB3A30A"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77A24F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8C2D13C" w14:textId="77777777" w:rsidTr="007B4ED7">
        <w:trPr>
          <w:trHeight w:val="20"/>
        </w:trPr>
        <w:tc>
          <w:tcPr>
            <w:tcW w:w="678" w:type="pct"/>
            <w:vMerge w:val="restart"/>
          </w:tcPr>
          <w:p w14:paraId="569522BB" w14:textId="01DC6338"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4</w:t>
            </w:r>
            <w:r w:rsidRPr="00EA5DEB">
              <w:rPr>
                <w:rFonts w:ascii="Times New Roman" w:eastAsia="Times New Roman" w:hAnsi="Times New Roman" w:cs="Times New Roman"/>
                <w:b/>
                <w:i/>
                <w:sz w:val="24"/>
                <w:szCs w:val="24"/>
              </w:rPr>
              <w:t xml:space="preserve">.  </w:t>
            </w:r>
          </w:p>
          <w:p w14:paraId="0CB710BB" w14:textId="32623F65"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EA5DEB" w:rsidRDefault="005D1777"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5BC2A1" w14:textId="4977D54D"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34694D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E164B5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7854631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54CA781" w14:textId="6D9DF8CC"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7621C76F" w14:textId="77777777" w:rsidTr="007B4ED7">
        <w:trPr>
          <w:trHeight w:val="20"/>
        </w:trPr>
        <w:tc>
          <w:tcPr>
            <w:tcW w:w="678" w:type="pct"/>
            <w:vMerge/>
          </w:tcPr>
          <w:p w14:paraId="5733430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49FD9FA" w14:textId="68643A39"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1197162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1654C0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129A7E48" w14:textId="77777777" w:rsidTr="007B4ED7">
        <w:trPr>
          <w:trHeight w:val="20"/>
        </w:trPr>
        <w:tc>
          <w:tcPr>
            <w:tcW w:w="678" w:type="pct"/>
            <w:vMerge/>
          </w:tcPr>
          <w:p w14:paraId="75DA9924"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E31DEB5" w14:textId="3EF781AA"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3A399D7F" w14:textId="4129F516"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F5BDF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D609F3B" w14:textId="77777777" w:rsidTr="007B4ED7">
        <w:trPr>
          <w:trHeight w:val="20"/>
        </w:trPr>
        <w:tc>
          <w:tcPr>
            <w:tcW w:w="678" w:type="pct"/>
            <w:vMerge/>
          </w:tcPr>
          <w:p w14:paraId="1CAD3FB2"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D715C3E" w14:textId="587D96A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C61A928"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C5469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21F5886" w14:textId="77777777" w:rsidTr="007B4ED7">
        <w:trPr>
          <w:trHeight w:val="20"/>
        </w:trPr>
        <w:tc>
          <w:tcPr>
            <w:tcW w:w="678" w:type="pct"/>
            <w:vMerge w:val="restart"/>
          </w:tcPr>
          <w:p w14:paraId="0F0AB0C1" w14:textId="61E352C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5</w:t>
            </w:r>
            <w:r w:rsidRPr="00EA5DEB">
              <w:rPr>
                <w:rFonts w:ascii="Times New Roman" w:eastAsia="Times New Roman" w:hAnsi="Times New Roman" w:cs="Times New Roman"/>
                <w:b/>
                <w:i/>
                <w:sz w:val="24"/>
                <w:szCs w:val="24"/>
              </w:rPr>
              <w:t xml:space="preserve">.  </w:t>
            </w:r>
          </w:p>
          <w:p w14:paraId="25C2A18F" w14:textId="282B8853" w:rsidR="005D1777" w:rsidRPr="00EA5DEB" w:rsidRDefault="005D1777" w:rsidP="00EA5DEB">
            <w:pPr>
              <w:spacing w:after="0" w:line="240" w:lineRule="auto"/>
              <w:jc w:val="both"/>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Политика «перестройки». Распад СССР (1985–1991 гг.)</w:t>
            </w:r>
          </w:p>
        </w:tc>
        <w:tc>
          <w:tcPr>
            <w:tcW w:w="3154" w:type="pct"/>
          </w:tcPr>
          <w:p w14:paraId="648FEBAF" w14:textId="29199213"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0051891F" w14:textId="4AA7A9BF"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30616FE"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B06E09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BACF8F9" w14:textId="66266BEA"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709AEA67" w14:textId="26F87C02"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E3885FC" w14:textId="77777777" w:rsidTr="007B4ED7">
        <w:trPr>
          <w:trHeight w:val="20"/>
        </w:trPr>
        <w:tc>
          <w:tcPr>
            <w:tcW w:w="678" w:type="pct"/>
            <w:vMerge/>
          </w:tcPr>
          <w:p w14:paraId="57B6C838"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0816C7E" w14:textId="3F16FE9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перестройки. Распад СССР (1985-1991).</w:t>
            </w:r>
          </w:p>
          <w:p w14:paraId="3C970F75" w14:textId="6FAA9D9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EA5DEB" w:rsidRDefault="005A583D"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61D386CB"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223E5E55" w14:textId="0AC1999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DB5B04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6E6C5444" w14:textId="77777777" w:rsidTr="007B4ED7">
        <w:trPr>
          <w:trHeight w:val="20"/>
        </w:trPr>
        <w:tc>
          <w:tcPr>
            <w:tcW w:w="678" w:type="pct"/>
            <w:vMerge/>
          </w:tcPr>
          <w:p w14:paraId="2BA2F9A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26514CC6" w14:textId="0E199F4B"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7FB0320" w14:textId="276C8C85"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839" w:type="pct"/>
            <w:vMerge/>
            <w:shd w:val="clear" w:color="auto" w:fill="auto"/>
            <w:vAlign w:val="center"/>
          </w:tcPr>
          <w:p w14:paraId="13B3A9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9531956" w14:textId="77777777" w:rsidTr="007B4ED7">
        <w:trPr>
          <w:trHeight w:val="20"/>
        </w:trPr>
        <w:tc>
          <w:tcPr>
            <w:tcW w:w="678" w:type="pct"/>
            <w:vMerge/>
          </w:tcPr>
          <w:p w14:paraId="4DB1E5A6"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CC3F63C" w14:textId="0800CB4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16756011"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A92B5BF"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42E79FC1" w14:textId="77777777" w:rsidTr="00DC5CF8">
        <w:trPr>
          <w:trHeight w:val="20"/>
        </w:trPr>
        <w:tc>
          <w:tcPr>
            <w:tcW w:w="5000" w:type="pct"/>
            <w:gridSpan w:val="4"/>
            <w:shd w:val="clear" w:color="auto" w:fill="auto"/>
          </w:tcPr>
          <w:p w14:paraId="19C20286"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404D21FF" w14:textId="77777777" w:rsidTr="007B4ED7">
        <w:trPr>
          <w:trHeight w:val="20"/>
        </w:trPr>
        <w:tc>
          <w:tcPr>
            <w:tcW w:w="3832" w:type="pct"/>
            <w:gridSpan w:val="2"/>
            <w:vAlign w:val="center"/>
          </w:tcPr>
          <w:p w14:paraId="4019C679" w14:textId="1603ABD3" w:rsidR="008D2D22"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EA5DEB">
              <w:rPr>
                <w:rFonts w:ascii="Times New Roman" w:hAnsi="Times New Roman" w:cs="Times New Roman"/>
                <w:bCs/>
                <w:sz w:val="24"/>
                <w:szCs w:val="24"/>
              </w:rPr>
              <w:t>.</w:t>
            </w:r>
            <w:r w:rsidRPr="00EA5DEB">
              <w:rPr>
                <w:rFonts w:ascii="Times New Roman" w:hAnsi="Times New Roman" w:cs="Times New Roman"/>
                <w:sz w:val="24"/>
                <w:szCs w:val="24"/>
              </w:rPr>
              <w:t xml:space="preserve"> (</w:t>
            </w:r>
            <w:r w:rsidRPr="00EA5DEB">
              <w:rPr>
                <w:rFonts w:ascii="Times New Roman" w:hAnsi="Times New Roman" w:cs="Times New Roman"/>
                <w:i/>
                <w:sz w:val="24"/>
                <w:szCs w:val="24"/>
              </w:rPr>
              <w:t>технологическая карта 4 примерного учебно-методического комплекса)</w:t>
            </w:r>
            <w:r w:rsidR="007B4ED7" w:rsidRPr="00EA5DEB">
              <w:rPr>
                <w:rFonts w:ascii="Times New Roman" w:hAnsi="Times New Roman" w:cs="Times New Roman"/>
                <w:i/>
                <w:sz w:val="24"/>
                <w:szCs w:val="24"/>
              </w:rPr>
              <w:t xml:space="preserve">. </w:t>
            </w:r>
            <w:r w:rsidR="005A583D" w:rsidRPr="00EA5DEB">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EA5DEB" w:rsidRDefault="008D2D22"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69122B38" w:rsidR="008D2D22" w:rsidRPr="00EA5DEB" w:rsidRDefault="008D2D22" w:rsidP="00034ED8">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w:t>
            </w:r>
            <w:r w:rsidR="00A30B92"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8D2D22" w:rsidRPr="00EA5DEB" w14:paraId="1737F5CC" w14:textId="77777777" w:rsidTr="007B4ED7">
        <w:trPr>
          <w:trHeight w:val="20"/>
        </w:trPr>
        <w:tc>
          <w:tcPr>
            <w:tcW w:w="3832" w:type="pct"/>
            <w:gridSpan w:val="2"/>
          </w:tcPr>
          <w:p w14:paraId="3E9C6F05" w14:textId="77777777" w:rsidR="008D2D22" w:rsidRPr="00EA5DEB" w:rsidRDefault="008D2D22"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Раздел 5. </w:t>
            </w:r>
          </w:p>
          <w:p w14:paraId="36D63BAF" w14:textId="125BF13B" w:rsidR="008D2D22" w:rsidRPr="00EA5DEB" w:rsidRDefault="008D2D22"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Российская Федерация в 1992–2020 гг. </w:t>
            </w:r>
            <w:r w:rsidRPr="00EA5DEB">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34BBE3D0" w:rsidR="008D2D22" w:rsidRPr="00EA5DEB" w:rsidRDefault="0070037D"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auto"/>
            <w:vAlign w:val="center"/>
          </w:tcPr>
          <w:p w14:paraId="080ABDCB" w14:textId="65DA3858"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01</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02</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04</w:t>
            </w:r>
            <w:r w:rsidR="00C503BF" w:rsidRPr="00EA5DEB">
              <w:rPr>
                <w:rFonts w:ascii="Times New Roman" w:eastAsia="Times New Roman" w:hAnsi="Times New Roman" w:cs="Times New Roman"/>
                <w:iCs/>
                <w:color w:val="000000"/>
                <w:sz w:val="24"/>
                <w:szCs w:val="24"/>
              </w:rPr>
              <w:t xml:space="preserve">, </w:t>
            </w:r>
          </w:p>
          <w:p w14:paraId="383653C1" w14:textId="76D7276E"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Cs/>
                <w:color w:val="000000"/>
                <w:sz w:val="24"/>
                <w:szCs w:val="24"/>
              </w:rPr>
              <w:t>ОК 05</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06</w:t>
            </w:r>
          </w:p>
        </w:tc>
      </w:tr>
      <w:tr w:rsidR="008D2D22" w:rsidRPr="00EA5DEB" w14:paraId="5174EF5D" w14:textId="77777777" w:rsidTr="007B4ED7">
        <w:trPr>
          <w:trHeight w:val="20"/>
        </w:trPr>
        <w:tc>
          <w:tcPr>
            <w:tcW w:w="678" w:type="pct"/>
            <w:vMerge w:val="restart"/>
          </w:tcPr>
          <w:p w14:paraId="58DD4F0D" w14:textId="47538201" w:rsidR="008D2D22" w:rsidRPr="00EA5DEB" w:rsidRDefault="008D2D22"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8D2D22" w:rsidRPr="00EA5DEB" w:rsidRDefault="00A71643"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79EA27E9" w14:textId="20860975" w:rsidR="008D2D22"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B3D4E1E"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6D932FD0" w14:textId="7BDF65F0"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C20CD68" w14:textId="3DA7EDD6"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sz w:val="24"/>
                <w:szCs w:val="24"/>
              </w:rPr>
              <w:t>ОК 06</w:t>
            </w:r>
          </w:p>
        </w:tc>
      </w:tr>
      <w:tr w:rsidR="00A71643" w:rsidRPr="00EA5DEB" w14:paraId="42784C57" w14:textId="77777777" w:rsidTr="007B4ED7">
        <w:trPr>
          <w:trHeight w:val="20"/>
        </w:trPr>
        <w:tc>
          <w:tcPr>
            <w:tcW w:w="678" w:type="pct"/>
            <w:vMerge/>
          </w:tcPr>
          <w:p w14:paraId="4AEF268B"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079BC694" w14:textId="6DF2C15A"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278272" w14:textId="1CF0DFE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EA5DEB" w:rsidRDefault="005A583D"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DD2744E"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D5C8C1E"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A71643" w:rsidRPr="00EA5DEB" w14:paraId="3F7D5072" w14:textId="77777777" w:rsidTr="007B4ED7">
        <w:trPr>
          <w:trHeight w:val="20"/>
        </w:trPr>
        <w:tc>
          <w:tcPr>
            <w:tcW w:w="678" w:type="pct"/>
            <w:vMerge/>
          </w:tcPr>
          <w:p w14:paraId="4CAEC56D"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67D8C754" w14:textId="75804A2E" w:rsidR="00A71643" w:rsidRPr="00EA5DEB" w:rsidRDefault="00A71643"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263CE77" w14:textId="209FAE8B"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9F462C1"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5C89505B" w14:textId="77777777" w:rsidTr="007B4ED7">
        <w:trPr>
          <w:trHeight w:val="20"/>
        </w:trPr>
        <w:tc>
          <w:tcPr>
            <w:tcW w:w="678" w:type="pct"/>
            <w:vMerge/>
          </w:tcPr>
          <w:p w14:paraId="146BE656" w14:textId="77777777" w:rsidR="008D2D22" w:rsidRPr="00EA5DEB" w:rsidRDefault="008D2D22" w:rsidP="00EA5DEB">
            <w:pPr>
              <w:spacing w:after="0" w:line="240" w:lineRule="auto"/>
              <w:rPr>
                <w:rFonts w:ascii="Times New Roman" w:eastAsia="Times New Roman" w:hAnsi="Times New Roman" w:cs="Times New Roman"/>
                <w:b/>
                <w:i/>
                <w:sz w:val="24"/>
                <w:szCs w:val="24"/>
              </w:rPr>
            </w:pPr>
          </w:p>
        </w:tc>
        <w:tc>
          <w:tcPr>
            <w:tcW w:w="3154" w:type="pct"/>
          </w:tcPr>
          <w:p w14:paraId="0A7023AC" w14:textId="4B2B8A88" w:rsidR="00DC5CF8" w:rsidRPr="00EA5DEB" w:rsidRDefault="008D2D22"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Повседневная жизнь россиян в условиях реформ.</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sz w:val="24"/>
                <w:szCs w:val="24"/>
              </w:rPr>
              <w:t>Занятие с использованием музейно-педаго</w:t>
            </w:r>
            <w:r w:rsidR="006D0DC3" w:rsidRPr="00EA5DEB">
              <w:rPr>
                <w:rFonts w:ascii="Times New Roman" w:eastAsia="Times New Roman" w:hAnsi="Times New Roman" w:cs="Times New Roman"/>
                <w:sz w:val="24"/>
                <w:szCs w:val="24"/>
              </w:rPr>
              <w:t>г</w:t>
            </w:r>
            <w:r w:rsidRPr="00EA5DEB">
              <w:rPr>
                <w:rFonts w:ascii="Times New Roman" w:eastAsia="Times New Roman" w:hAnsi="Times New Roman" w:cs="Times New Roman"/>
                <w:sz w:val="24"/>
                <w:szCs w:val="24"/>
              </w:rPr>
              <w:t>ических технологий</w:t>
            </w:r>
          </w:p>
        </w:tc>
        <w:tc>
          <w:tcPr>
            <w:tcW w:w="329" w:type="pct"/>
            <w:vAlign w:val="center"/>
          </w:tcPr>
          <w:p w14:paraId="0B153A54" w14:textId="532DC923" w:rsidR="00563780"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6B6EE0" w14:textId="77777777"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p>
        </w:tc>
      </w:tr>
    </w:tbl>
    <w:p w14:paraId="59DEEED7" w14:textId="5BEBF057" w:rsidR="007B4ED7" w:rsidRPr="00EA5DEB" w:rsidRDefault="007B4ED7" w:rsidP="00EA5DEB">
      <w:pPr>
        <w:spacing w:line="360" w:lineRule="auto"/>
        <w:rPr>
          <w:rFonts w:ascii="Times New Roman" w:hAnsi="Times New Roman" w:cs="Times New Roman"/>
          <w:sz w:val="24"/>
          <w:szCs w:val="24"/>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2A7B14" w:rsidRPr="00EA5DEB" w14:paraId="585D47BE" w14:textId="77777777" w:rsidTr="007B4ED7">
        <w:trPr>
          <w:trHeight w:val="20"/>
        </w:trPr>
        <w:tc>
          <w:tcPr>
            <w:tcW w:w="678" w:type="pct"/>
            <w:vMerge w:val="restart"/>
          </w:tcPr>
          <w:p w14:paraId="7866AF28" w14:textId="552725B8"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r w:rsidRPr="00EA5DEB">
              <w:rPr>
                <w:rFonts w:ascii="Times New Roman" w:eastAsia="Times New Roman" w:hAnsi="Times New Roman" w:cs="Times New Roman"/>
                <w:b/>
                <w:bCs/>
                <w:i/>
                <w:sz w:val="24"/>
                <w:szCs w:val="24"/>
                <w:lang w:eastAsia="ru-RU"/>
              </w:rPr>
              <w:t>Тема 5.2.</w:t>
            </w:r>
          </w:p>
          <w:p w14:paraId="08BECEE1" w14:textId="5FCCF6DB"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1600A48C"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92BC60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24F6F34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DFE680"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86E3E6B" w14:textId="2BC3AB5C"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2A7B14" w:rsidRPr="00EA5DEB" w14:paraId="61C225C5" w14:textId="77777777" w:rsidTr="007B4ED7">
        <w:trPr>
          <w:trHeight w:val="20"/>
        </w:trPr>
        <w:tc>
          <w:tcPr>
            <w:tcW w:w="678" w:type="pct"/>
            <w:vMerge/>
          </w:tcPr>
          <w:p w14:paraId="763AF53E"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0281A090"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Современный мир.</w:t>
            </w:r>
            <w:r w:rsidRPr="00EA5DEB">
              <w:rPr>
                <w:rFonts w:ascii="Times New Roman" w:eastAsia="Times New Roman" w:hAnsi="Times New Roman" w:cs="Times New Roman"/>
                <w:b/>
                <w:sz w:val="24"/>
                <w:szCs w:val="24"/>
              </w:rPr>
              <w:t xml:space="preserve"> </w:t>
            </w:r>
            <w:r w:rsidRPr="00EA5DEB">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«Оранжевые» революции</w:t>
            </w:r>
            <w:r w:rsidR="002D27BA" w:rsidRPr="00EA5DEB">
              <w:rPr>
                <w:rFonts w:ascii="Times New Roman" w:eastAsia="Times New Roman" w:hAnsi="Times New Roman" w:cs="Times New Roman"/>
                <w:sz w:val="24"/>
                <w:szCs w:val="24"/>
              </w:rPr>
              <w:t xml:space="preserve"> на постсоветском пространстве</w:t>
            </w:r>
            <w:r w:rsidRPr="00EA5DEB">
              <w:rPr>
                <w:rFonts w:ascii="Times New Roman" w:eastAsia="Times New Roman" w:hAnsi="Times New Roman" w:cs="Times New Roman"/>
                <w:sz w:val="24"/>
                <w:szCs w:val="24"/>
              </w:rPr>
              <w:t>.</w:t>
            </w:r>
          </w:p>
          <w:p w14:paraId="0E50C6F8"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5A531BFD"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C18780B"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4057EE61" w14:textId="77777777" w:rsidTr="007B4ED7">
        <w:trPr>
          <w:trHeight w:val="20"/>
        </w:trPr>
        <w:tc>
          <w:tcPr>
            <w:tcW w:w="678" w:type="pct"/>
            <w:vMerge/>
          </w:tcPr>
          <w:p w14:paraId="0CA914D9"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4D917E38" w14:textId="30EC8F3C" w:rsidR="002A7B14" w:rsidRPr="00EA5DEB" w:rsidRDefault="002A7B14"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1A40112" w14:textId="49504271"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BCA061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0C35438F" w14:textId="77777777" w:rsidTr="007B4ED7">
        <w:trPr>
          <w:trHeight w:val="20"/>
        </w:trPr>
        <w:tc>
          <w:tcPr>
            <w:tcW w:w="678" w:type="pct"/>
            <w:vMerge/>
          </w:tcPr>
          <w:p w14:paraId="3CA18C24"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6C682DC3" w14:textId="63F55CDC" w:rsidR="002A7B14" w:rsidRPr="00EA5DEB" w:rsidRDefault="002A7B14"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EA5DEB" w:rsidRDefault="0027646D"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A5DEB">
              <w:rPr>
                <w:rFonts w:ascii="Times New Roman" w:eastAsia="Times New Roman" w:hAnsi="Times New Roman" w:cs="Times New Roman"/>
                <w:sz w:val="24"/>
                <w:szCs w:val="24"/>
              </w:rPr>
              <w:t>Дискуссия по методу «метаплана»</w:t>
            </w:r>
          </w:p>
        </w:tc>
        <w:tc>
          <w:tcPr>
            <w:tcW w:w="329" w:type="pct"/>
            <w:vAlign w:val="center"/>
          </w:tcPr>
          <w:p w14:paraId="779CDCA9" w14:textId="01A530BB"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67B99A9A" w14:textId="77777777" w:rsidR="0027646D" w:rsidRPr="00EA5DEB" w:rsidRDefault="0027646D" w:rsidP="00EA5DEB">
            <w:pPr>
              <w:suppressAutoHyphens/>
              <w:spacing w:after="0" w:line="240" w:lineRule="auto"/>
              <w:jc w:val="center"/>
              <w:rPr>
                <w:rFonts w:ascii="Times New Roman" w:eastAsia="Times New Roman" w:hAnsi="Times New Roman" w:cs="Times New Roman"/>
                <w:bCs/>
                <w:sz w:val="24"/>
                <w:szCs w:val="24"/>
                <w:lang w:eastAsia="ru-RU"/>
              </w:rPr>
            </w:pPr>
          </w:p>
          <w:p w14:paraId="77F58986" w14:textId="686FE2AC"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1A9DAA2"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7BEE60E9" w14:textId="77777777" w:rsidTr="007B4ED7">
        <w:trPr>
          <w:trHeight w:val="20"/>
        </w:trPr>
        <w:tc>
          <w:tcPr>
            <w:tcW w:w="678" w:type="pct"/>
            <w:vMerge w:val="restart"/>
          </w:tcPr>
          <w:p w14:paraId="2C84396D" w14:textId="28CA3BD1" w:rsidR="002A7B14" w:rsidRPr="00EA5DEB" w:rsidRDefault="002A7B14"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5.3.  </w:t>
            </w:r>
          </w:p>
          <w:p w14:paraId="523E21E1" w14:textId="0283CCA0"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EA5DEB" w:rsidRDefault="002A7B14"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sz w:val="24"/>
                <w:szCs w:val="24"/>
              </w:rPr>
              <w:t>Основное содержание</w:t>
            </w:r>
          </w:p>
        </w:tc>
        <w:tc>
          <w:tcPr>
            <w:tcW w:w="329" w:type="pct"/>
            <w:vAlign w:val="center"/>
          </w:tcPr>
          <w:p w14:paraId="36AC8EAA" w14:textId="42910080"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4E9DE36"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D78544"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6AFE77E9" w14:textId="71717662"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20243C4" w14:textId="5EDF4ECE"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iCs/>
                <w:sz w:val="24"/>
                <w:szCs w:val="24"/>
              </w:rPr>
              <w:t>ОК 06</w:t>
            </w:r>
          </w:p>
        </w:tc>
      </w:tr>
      <w:tr w:rsidR="002A7B14" w:rsidRPr="00EA5DEB" w14:paraId="6786C5A0" w14:textId="77777777" w:rsidTr="007B4ED7">
        <w:trPr>
          <w:trHeight w:val="20"/>
        </w:trPr>
        <w:tc>
          <w:tcPr>
            <w:tcW w:w="678" w:type="pct"/>
            <w:vMerge/>
          </w:tcPr>
          <w:p w14:paraId="77CB542C"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662786BE"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EA5DEB">
              <w:rPr>
                <w:rFonts w:ascii="Times New Roman" w:eastAsia="Times New Roman" w:hAnsi="Times New Roman" w:cs="Times New Roman"/>
                <w:sz w:val="24"/>
                <w:szCs w:val="24"/>
              </w:rPr>
              <w:t>К</w:t>
            </w:r>
            <w:r w:rsidRPr="00EA5DEB">
              <w:rPr>
                <w:rFonts w:ascii="Times New Roman" w:eastAsia="Times New Roman" w:hAnsi="Times New Roman" w:cs="Times New Roman"/>
                <w:sz w:val="24"/>
                <w:szCs w:val="24"/>
              </w:rPr>
              <w:t>онституционн</w:t>
            </w:r>
            <w:r w:rsidR="00864E27" w:rsidRPr="00EA5DEB">
              <w:rPr>
                <w:rFonts w:ascii="Times New Roman" w:eastAsia="Times New Roman" w:hAnsi="Times New Roman" w:cs="Times New Roman"/>
                <w:sz w:val="24"/>
                <w:szCs w:val="24"/>
              </w:rPr>
              <w:t>ая</w:t>
            </w:r>
            <w:r w:rsidRPr="00EA5DEB">
              <w:rPr>
                <w:rFonts w:ascii="Times New Roman" w:eastAsia="Times New Roman" w:hAnsi="Times New Roman" w:cs="Times New Roman"/>
                <w:sz w:val="24"/>
                <w:szCs w:val="24"/>
              </w:rPr>
              <w:t xml:space="preserve"> реформ</w:t>
            </w:r>
            <w:r w:rsidR="00864E27" w:rsidRPr="00EA5DEB">
              <w:rPr>
                <w:rFonts w:ascii="Times New Roman" w:eastAsia="Times New Roman" w:hAnsi="Times New Roman" w:cs="Times New Roman"/>
                <w:sz w:val="24"/>
                <w:szCs w:val="24"/>
              </w:rPr>
              <w:t>а</w:t>
            </w:r>
            <w:r w:rsidRPr="00EA5DEB">
              <w:rPr>
                <w:rFonts w:ascii="Times New Roman" w:eastAsia="Times New Roman" w:hAnsi="Times New Roman" w:cs="Times New Roman"/>
                <w:sz w:val="24"/>
                <w:szCs w:val="24"/>
              </w:rPr>
              <w:t xml:space="preserve"> (2020).</w:t>
            </w:r>
          </w:p>
          <w:p w14:paraId="66789AF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EA5DEB">
              <w:rPr>
                <w:rFonts w:ascii="Times New Roman" w:eastAsia="Times New Roman" w:hAnsi="Times New Roman" w:cs="Times New Roman"/>
                <w:sz w:val="24"/>
                <w:szCs w:val="24"/>
              </w:rPr>
              <w:t>ы</w:t>
            </w:r>
            <w:r w:rsidRPr="00EA5DEB">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6AB4F1EE"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0ED37E9"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9B00952" w14:textId="77777777" w:rsidTr="007B4ED7">
        <w:trPr>
          <w:trHeight w:val="20"/>
        </w:trPr>
        <w:tc>
          <w:tcPr>
            <w:tcW w:w="678" w:type="pct"/>
            <w:vMerge/>
          </w:tcPr>
          <w:p w14:paraId="1B200A77"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373E24DD" w14:textId="3FAF11E6"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618FD83" w14:textId="0891D2A4"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7C2728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34E1220" w14:textId="77777777" w:rsidTr="007B4ED7">
        <w:trPr>
          <w:trHeight w:val="20"/>
        </w:trPr>
        <w:tc>
          <w:tcPr>
            <w:tcW w:w="678" w:type="pct"/>
            <w:vMerge/>
          </w:tcPr>
          <w:p w14:paraId="41DF9CC1"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2297D926" w14:textId="0AA1E1D7" w:rsidR="002A7B14" w:rsidRPr="00EA5DEB" w:rsidRDefault="002A7B14"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EA5DEB">
              <w:rPr>
                <w:rFonts w:ascii="Times New Roman" w:eastAsia="Times New Roman" w:hAnsi="Times New Roman" w:cs="Times New Roman"/>
                <w:bCs/>
                <w:sz w:val="24"/>
                <w:szCs w:val="24"/>
              </w:rPr>
              <w:t>Работа с историческими источниками.</w:t>
            </w:r>
          </w:p>
          <w:p w14:paraId="3A8D70C1" w14:textId="01DF3ECE"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36CA21F5"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28C812B9" w14:textId="77777777" w:rsidR="002A7B14" w:rsidRPr="00EA5DEB" w:rsidRDefault="002A7B14" w:rsidP="00EA5DEB">
            <w:pPr>
              <w:suppressAutoHyphens/>
              <w:spacing w:after="0" w:line="240" w:lineRule="auto"/>
              <w:jc w:val="center"/>
              <w:rPr>
                <w:rFonts w:ascii="Times New Roman" w:eastAsia="Times New Roman" w:hAnsi="Times New Roman" w:cs="Times New Roman"/>
                <w:bCs/>
                <w:sz w:val="24"/>
                <w:szCs w:val="24"/>
                <w:lang w:eastAsia="ru-RU"/>
              </w:rPr>
            </w:pPr>
          </w:p>
          <w:p w14:paraId="5F2B7161" w14:textId="73C84349"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0A98B34"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8D2D22" w:rsidRPr="00EA5DEB" w14:paraId="00AE975D" w14:textId="77777777" w:rsidTr="00DC5CF8">
        <w:trPr>
          <w:trHeight w:val="20"/>
        </w:trPr>
        <w:tc>
          <w:tcPr>
            <w:tcW w:w="5000" w:type="pct"/>
            <w:gridSpan w:val="4"/>
            <w:shd w:val="clear" w:color="auto" w:fill="auto"/>
          </w:tcPr>
          <w:p w14:paraId="0308B905"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072EB498" w14:textId="77777777" w:rsidTr="007B4ED7">
        <w:trPr>
          <w:trHeight w:val="20"/>
        </w:trPr>
        <w:tc>
          <w:tcPr>
            <w:tcW w:w="3832" w:type="pct"/>
            <w:gridSpan w:val="2"/>
          </w:tcPr>
          <w:p w14:paraId="20F58E12" w14:textId="128042BD" w:rsidR="007F40E0"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EA5DEB">
              <w:rPr>
                <w:rFonts w:ascii="Times New Roman" w:eastAsia="Times New Roman" w:hAnsi="Times New Roman" w:cs="Times New Roman"/>
                <w:sz w:val="24"/>
                <w:szCs w:val="24"/>
              </w:rPr>
              <w:t xml:space="preserve"> </w:t>
            </w:r>
            <w:r w:rsidRPr="00EA5DEB">
              <w:rPr>
                <w:rFonts w:ascii="Times New Roman" w:hAnsi="Times New Roman" w:cs="Times New Roman"/>
                <w:sz w:val="24"/>
                <w:szCs w:val="24"/>
              </w:rPr>
              <w:t>(</w:t>
            </w:r>
            <w:r w:rsidRPr="00EA5DEB">
              <w:rPr>
                <w:rFonts w:ascii="Times New Roman" w:hAnsi="Times New Roman" w:cs="Times New Roman"/>
                <w:i/>
                <w:sz w:val="24"/>
                <w:szCs w:val="24"/>
              </w:rPr>
              <w:t>технологическая карта 5 примерного учебно-методического комплекса)</w:t>
            </w:r>
            <w:r w:rsidR="007B4ED7" w:rsidRPr="00EA5DEB">
              <w:rPr>
                <w:rFonts w:ascii="Times New Roman" w:hAnsi="Times New Roman" w:cs="Times New Roman"/>
                <w:i/>
                <w:sz w:val="24"/>
                <w:szCs w:val="24"/>
              </w:rPr>
              <w:t xml:space="preserve">. </w:t>
            </w:r>
            <w:r w:rsidR="007F40E0" w:rsidRPr="00EA5DEB">
              <w:rPr>
                <w:rFonts w:ascii="Times New Roman" w:eastAsia="Times New Roman" w:hAnsi="Times New Roman" w:cs="Times New Roman"/>
                <w:sz w:val="24"/>
                <w:szCs w:val="24"/>
              </w:rPr>
              <w:t>Наш край в 1992-2022 гг.</w:t>
            </w:r>
          </w:p>
        </w:tc>
        <w:tc>
          <w:tcPr>
            <w:tcW w:w="329" w:type="pct"/>
            <w:vAlign w:val="center"/>
          </w:tcPr>
          <w:p w14:paraId="0757FF51" w14:textId="75952FB7" w:rsidR="008D2D22"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0BB3AE34" w14:textId="5D8D0EBF"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DC5CF8" w:rsidRPr="00EA5DEB">
              <w:rPr>
                <w:rFonts w:ascii="Times New Roman" w:eastAsia="Times New Roman" w:hAnsi="Times New Roman" w:cs="Times New Roman"/>
                <w:bCs/>
                <w:sz w:val="24"/>
                <w:szCs w:val="24"/>
              </w:rPr>
              <w:t>,</w:t>
            </w:r>
            <w:r w:rsidR="007B4ED7"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A244D2" w:rsidRPr="00EA5DEB" w14:paraId="600345E3" w14:textId="77777777" w:rsidTr="007B4ED7">
        <w:trPr>
          <w:trHeight w:val="20"/>
        </w:trPr>
        <w:tc>
          <w:tcPr>
            <w:tcW w:w="3832" w:type="pct"/>
            <w:gridSpan w:val="2"/>
          </w:tcPr>
          <w:p w14:paraId="66A9E78C" w14:textId="77777777" w:rsidR="00A244D2" w:rsidRPr="00EA5DEB" w:rsidRDefault="00A244D2"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7F878F82" w:rsidR="00A244D2" w:rsidRPr="00EA5DEB" w:rsidRDefault="0070037D" w:rsidP="00EA5D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108C9">
              <w:rPr>
                <w:rFonts w:ascii="Times New Roman" w:eastAsia="Times New Roman" w:hAnsi="Times New Roman" w:cs="Times New Roman"/>
                <w:b/>
                <w:bCs/>
                <w:sz w:val="24"/>
                <w:szCs w:val="24"/>
                <w:lang w:eastAsia="ru-RU"/>
              </w:rPr>
              <w:t>58+20=</w:t>
            </w:r>
            <w:r>
              <w:rPr>
                <w:rFonts w:ascii="Times New Roman" w:eastAsia="Times New Roman" w:hAnsi="Times New Roman" w:cs="Times New Roman"/>
                <w:b/>
                <w:bCs/>
                <w:sz w:val="24"/>
                <w:szCs w:val="24"/>
                <w:lang w:eastAsia="ru-RU"/>
              </w:rPr>
              <w:t xml:space="preserve"> 78</w:t>
            </w:r>
          </w:p>
        </w:tc>
      </w:tr>
    </w:tbl>
    <w:p w14:paraId="789D01E2" w14:textId="77777777" w:rsidR="00C84132" w:rsidRPr="00EA5DEB" w:rsidRDefault="00C84132" w:rsidP="00EA5DEB">
      <w:pPr>
        <w:spacing w:after="0" w:line="360" w:lineRule="auto"/>
        <w:rPr>
          <w:rFonts w:ascii="Times New Roman" w:eastAsia="Times New Roman" w:hAnsi="Times New Roman" w:cs="Times New Roman"/>
          <w:i/>
          <w:sz w:val="24"/>
          <w:szCs w:val="24"/>
          <w:lang w:eastAsia="ru-RU"/>
        </w:rPr>
      </w:pPr>
    </w:p>
    <w:p w14:paraId="3A5E34F0" w14:textId="7F686245"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sectPr w:rsidR="00C84132" w:rsidRPr="00EA5DEB">
          <w:pgSz w:w="16840" w:h="11907" w:orient="landscape"/>
          <w:pgMar w:top="851" w:right="1134" w:bottom="851" w:left="992" w:header="709" w:footer="709" w:gutter="0"/>
          <w:cols w:space="720"/>
          <w:docGrid w:linePitch="360"/>
        </w:sectPr>
      </w:pPr>
    </w:p>
    <w:p w14:paraId="63704A26" w14:textId="6E9607AE" w:rsidR="00C84132" w:rsidRPr="00770935" w:rsidRDefault="00082D24" w:rsidP="007709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bookmarkStart w:id="3" w:name="_Toc113637407"/>
      <w:r w:rsidRPr="00EA5DEB">
        <w:rPr>
          <w:b/>
          <w:caps/>
        </w:rPr>
        <w:t xml:space="preserve">3. </w:t>
      </w:r>
      <w:r w:rsidR="00023666" w:rsidRPr="00EA5DEB">
        <w:rPr>
          <w:b/>
          <w:caps/>
        </w:rPr>
        <w:t>У</w:t>
      </w:r>
      <w:r w:rsidR="00023666" w:rsidRPr="00EA5DEB">
        <w:rPr>
          <w:b/>
        </w:rPr>
        <w:t>словия реализации программы общеобразовательной дисциплины</w:t>
      </w:r>
      <w:bookmarkEnd w:id="3"/>
    </w:p>
    <w:p w14:paraId="65D986AB"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7177033" w14:textId="77777777" w:rsidR="008543A2" w:rsidRPr="008543A2" w:rsidRDefault="00EA5DEB"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rPr>
        <w:tab/>
      </w:r>
      <w:r w:rsidR="008543A2" w:rsidRPr="008543A2">
        <w:rPr>
          <w:rFonts w:ascii="Times New Roman" w:eastAsia="Times New Roman" w:hAnsi="Times New Roman" w:cs="Times New Roman"/>
          <w:b/>
          <w:sz w:val="24"/>
          <w:szCs w:val="24"/>
          <w:lang w:eastAsia="ru-RU"/>
        </w:rPr>
        <w:t xml:space="preserve">Оборудование учебного кабинета:                                                                                     </w:t>
      </w:r>
    </w:p>
    <w:p w14:paraId="09383E1B"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 xml:space="preserve">посадочные места по количеству студентов; </w:t>
      </w:r>
      <w:r w:rsidRPr="008543A2">
        <w:rPr>
          <w:rFonts w:ascii="Times New Roman" w:eastAsia="Times New Roman" w:hAnsi="Times New Roman" w:cs="Times New Roman"/>
          <w:b/>
          <w:sz w:val="24"/>
          <w:szCs w:val="24"/>
          <w:lang w:eastAsia="ru-RU"/>
        </w:rPr>
        <w:t xml:space="preserve">                                                                             </w:t>
      </w:r>
    </w:p>
    <w:p w14:paraId="4DB342A9"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рабочее место преподавателя;</w:t>
      </w:r>
      <w:r w:rsidRPr="008543A2">
        <w:rPr>
          <w:rFonts w:ascii="Times New Roman" w:eastAsia="Times New Roman" w:hAnsi="Times New Roman" w:cs="Times New Roman"/>
          <w:b/>
          <w:sz w:val="24"/>
          <w:szCs w:val="24"/>
          <w:lang w:eastAsia="ru-RU"/>
        </w:rPr>
        <w:t xml:space="preserve">                                                                                                     </w:t>
      </w:r>
    </w:p>
    <w:p w14:paraId="711137B7"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комплект учебно-наглядных пособий «История».</w:t>
      </w:r>
    </w:p>
    <w:p w14:paraId="3C935E04"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
          <w:sz w:val="24"/>
          <w:szCs w:val="24"/>
          <w:lang w:eastAsia="ru-RU"/>
        </w:rPr>
        <w:t>Технические средства обучения</w:t>
      </w:r>
      <w:r w:rsidRPr="008543A2">
        <w:rPr>
          <w:rFonts w:ascii="Times New Roman" w:eastAsia="Times New Roman" w:hAnsi="Times New Roman" w:cs="Times New Roman"/>
          <w:bCs/>
          <w:sz w:val="24"/>
          <w:szCs w:val="24"/>
          <w:lang w:eastAsia="ru-RU"/>
        </w:rPr>
        <w:t xml:space="preserve">: </w:t>
      </w:r>
    </w:p>
    <w:p w14:paraId="7C8AA713"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компьютер с выходом в сеть Интернет;</w:t>
      </w:r>
    </w:p>
    <w:p w14:paraId="6E388C1F"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видеопроектор;</w:t>
      </w:r>
    </w:p>
    <w:p w14:paraId="0A6463CC"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презентации;</w:t>
      </w:r>
    </w:p>
    <w:p w14:paraId="48553731"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видеофильмы;</w:t>
      </w:r>
    </w:p>
    <w:p w14:paraId="0833217B"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электронные пособия.</w:t>
      </w:r>
    </w:p>
    <w:p w14:paraId="2C981485" w14:textId="77777777" w:rsidR="008543A2" w:rsidRPr="008543A2" w:rsidRDefault="008543A2" w:rsidP="008543A2">
      <w:pPr>
        <w:widowControl w:val="0"/>
        <w:suppressAutoHyphens/>
        <w:spacing w:after="0" w:line="360" w:lineRule="auto"/>
        <w:jc w:val="both"/>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3.2. Информационное обеспечение обучения. </w:t>
      </w:r>
      <w:r w:rsidRPr="008543A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61580BE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Основные источники:</w:t>
      </w:r>
    </w:p>
    <w:p w14:paraId="09CE8C98" w14:textId="166FF5F4" w:rsidR="008543A2" w:rsidRPr="008543A2" w:rsidRDefault="008543A2" w:rsidP="008543A2">
      <w:pPr>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1. Артемов В.В., Лубченков Ю.Н. История. Учебник В двух частях.. - М.: Изда</w:t>
      </w:r>
      <w:r w:rsidR="008B4D17">
        <w:rPr>
          <w:rFonts w:ascii="Times New Roman" w:eastAsia="Times New Roman" w:hAnsi="Times New Roman" w:cs="Times New Roman"/>
          <w:sz w:val="24"/>
          <w:szCs w:val="24"/>
          <w:lang w:eastAsia="ru-RU"/>
        </w:rPr>
        <w:t>тельский центр «Академия», 2023.</w:t>
      </w:r>
    </w:p>
    <w:p w14:paraId="53F4629B"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Дополнительные источники:</w:t>
      </w:r>
    </w:p>
    <w:p w14:paraId="6177C7C5"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 Аганбегян А. Проект Россия. Кризис: беда и шанс для России./ А. Аганбегян. – М.: Астрел, 2009.</w:t>
      </w:r>
    </w:p>
    <w:p w14:paraId="4B37CD3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2. Артемьев В.В., Лубченков Ю.Н. История Отечества. С древнейших времен до наших дней. Учебник для студентов СПО./ В.В.Артемьев, Ю.Н.Лубченков.- М.: Академия, 2010.</w:t>
      </w:r>
    </w:p>
    <w:p w14:paraId="36C9CD5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3. Сахаров А.Н. История России. Учебник в 2-х частях для общеобразовательных учреждений. - М.: Просвещение, 2000.</w:t>
      </w:r>
    </w:p>
    <w:p w14:paraId="76D677A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3. Загладин Н.В. Всеобщая история. Учебник./ Н.В.Загладин. – М.: ООО «ТИД» Русское слово-РС», 2007. </w:t>
      </w:r>
    </w:p>
    <w:p w14:paraId="1CBA7DEC"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4. Исторический энциклопедический словарь./ М.: ОЛМА Медиа групп, 2010.</w:t>
      </w:r>
    </w:p>
    <w:p w14:paraId="397D7843"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5. Кириллов В.В. История России. / В.В. Кириллов. – М.: Юрайт, 2010.</w:t>
      </w:r>
    </w:p>
    <w:p w14:paraId="1D7B7EA7"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6. Мунчаев Ш.М., Устинов В.М. История советского государства. / Ш.М Мунчаев, В.М.Устинов. – М.: Норма, 2008.</w:t>
      </w:r>
    </w:p>
    <w:p w14:paraId="25B69E1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7. Орлов А.С. Хрестоматия по истории России. Учебное пособие. / А.С. Орлов, Сивохина Т.А., В.А.Георгиев и др. – М.: Проспект, 2010.</w:t>
      </w:r>
    </w:p>
    <w:p w14:paraId="69DCA96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8. Рогозин Д. НАТО точка РУ. / Д.Рогозин. – М.: ЭКСМО, Алгоритм, 2009.</w:t>
      </w:r>
    </w:p>
    <w:p w14:paraId="515AEF3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9. Шевелев В.Н. История Отечества. / В.Н.Шевелев. – Ростов-на-Дону: Феникс, 2008.</w:t>
      </w:r>
    </w:p>
    <w:p w14:paraId="2896F56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10. Шевелев В.Н. История для колледжей. / В.Н.Шевелев, Е.В.Шевелева. – Ростов-на-Дону: Феникс, 2007.</w:t>
      </w:r>
    </w:p>
    <w:p w14:paraId="4252538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Интернет- ресурсы:</w:t>
      </w:r>
    </w:p>
    <w:p w14:paraId="6B5A4DD5" w14:textId="77777777" w:rsidR="008543A2" w:rsidRPr="008543A2" w:rsidRDefault="008543A2" w:rsidP="008543A2">
      <w:pPr>
        <w:numPr>
          <w:ilvl w:val="0"/>
          <w:numId w:val="21"/>
        </w:numPr>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Академик. Словари и энциклопедии. </w:t>
      </w:r>
      <w:hyperlink r:id="rId13" w:history="1">
        <w:r w:rsidRPr="008543A2">
          <w:rPr>
            <w:rFonts w:ascii="Times New Roman" w:eastAsia="Times New Roman" w:hAnsi="Times New Roman" w:cs="Times New Roman"/>
            <w:color w:val="0000FF"/>
            <w:sz w:val="24"/>
            <w:szCs w:val="24"/>
            <w:u w:val="single"/>
            <w:lang w:eastAsia="ru-RU"/>
          </w:rPr>
          <w:t>http://dic.academic.ru/</w:t>
        </w:r>
      </w:hyperlink>
    </w:p>
    <w:p w14:paraId="0268D9A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Большая советская энциклопедия. </w:t>
      </w:r>
      <w:hyperlink r:id="rId14" w:history="1">
        <w:r w:rsidRPr="008543A2">
          <w:rPr>
            <w:rFonts w:ascii="Times New Roman" w:eastAsia="Times New Roman" w:hAnsi="Times New Roman" w:cs="Times New Roman"/>
            <w:sz w:val="24"/>
            <w:szCs w:val="24"/>
            <w:lang w:eastAsia="ru-RU"/>
          </w:rPr>
          <w:t>http://bse.sci-lib.com</w:t>
        </w:r>
      </w:hyperlink>
    </w:p>
    <w:p w14:paraId="0B724CC3" w14:textId="77777777" w:rsidR="008543A2" w:rsidRPr="008543A2" w:rsidRDefault="008543A2" w:rsidP="008543A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Викепидия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ru</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wikipedia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org</w:t>
      </w:r>
    </w:p>
    <w:p w14:paraId="3AF782B3"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Воокs Gid. Электронная библиотека. </w:t>
      </w:r>
      <w:hyperlink r:id="rId15" w:history="1">
        <w:r w:rsidRPr="008543A2">
          <w:rPr>
            <w:rFonts w:ascii="Times New Roman" w:eastAsia="Times New Roman" w:hAnsi="Times New Roman" w:cs="Times New Roman"/>
            <w:sz w:val="24"/>
            <w:szCs w:val="24"/>
            <w:lang w:eastAsia="ru-RU"/>
          </w:rPr>
          <w:t>http://www.booksgid.com</w:t>
        </w:r>
      </w:hyperlink>
    </w:p>
    <w:p w14:paraId="445DDDCA"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Глобалтека. Глобальная библиотека научных ресурсов. </w:t>
      </w:r>
      <w:hyperlink r:id="rId16" w:history="1">
        <w:r w:rsidRPr="008543A2">
          <w:rPr>
            <w:rFonts w:ascii="Times New Roman" w:eastAsia="Times New Roman" w:hAnsi="Times New Roman" w:cs="Times New Roman"/>
            <w:sz w:val="24"/>
            <w:szCs w:val="24"/>
            <w:lang w:eastAsia="ru-RU"/>
          </w:rPr>
          <w:t>http://globalteka.ru/index.html</w:t>
        </w:r>
      </w:hyperlink>
    </w:p>
    <w:p w14:paraId="601277F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Единое окно доступа к образовательным ресурсам. </w:t>
      </w:r>
      <w:hyperlink r:id="rId17" w:history="1">
        <w:r w:rsidRPr="008543A2">
          <w:rPr>
            <w:rFonts w:ascii="Times New Roman" w:eastAsia="Times New Roman" w:hAnsi="Times New Roman" w:cs="Times New Roman"/>
            <w:sz w:val="24"/>
            <w:szCs w:val="24"/>
            <w:lang w:eastAsia="ru-RU"/>
          </w:rPr>
          <w:t>http://window.edu.ru</w:t>
        </w:r>
      </w:hyperlink>
    </w:p>
    <w:p w14:paraId="3F90C939"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История </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www</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istorya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ru</w:t>
      </w:r>
    </w:p>
    <w:p w14:paraId="308453A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Книги. </w:t>
      </w:r>
      <w:hyperlink r:id="rId18" w:history="1">
        <w:r w:rsidRPr="008543A2">
          <w:rPr>
            <w:rFonts w:ascii="Times New Roman" w:eastAsia="Times New Roman" w:hAnsi="Times New Roman" w:cs="Times New Roman"/>
            <w:sz w:val="24"/>
            <w:szCs w:val="24"/>
            <w:lang w:eastAsia="ru-RU"/>
          </w:rPr>
          <w:t>http://www.ozon.ru/context/div_book/</w:t>
        </w:r>
      </w:hyperlink>
    </w:p>
    <w:p w14:paraId="5F8A974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Лучшая учебная литература. </w:t>
      </w:r>
      <w:hyperlink r:id="rId19" w:history="1">
        <w:r w:rsidRPr="008543A2">
          <w:rPr>
            <w:rFonts w:ascii="Times New Roman" w:eastAsia="Times New Roman" w:hAnsi="Times New Roman" w:cs="Times New Roman"/>
            <w:sz w:val="24"/>
            <w:szCs w:val="24"/>
            <w:lang w:eastAsia="ru-RU"/>
          </w:rPr>
          <w:t>http://st-books.ru</w:t>
        </w:r>
      </w:hyperlink>
    </w:p>
    <w:p w14:paraId="62DAFFB8"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Российский образовательный портал. Доступность, качество, эффективность. </w:t>
      </w:r>
      <w:hyperlink r:id="rId20" w:history="1">
        <w:r w:rsidRPr="008543A2">
          <w:rPr>
            <w:rFonts w:ascii="Times New Roman" w:eastAsia="Times New Roman" w:hAnsi="Times New Roman" w:cs="Times New Roman"/>
            <w:sz w:val="24"/>
            <w:szCs w:val="24"/>
            <w:lang w:eastAsia="ru-RU"/>
          </w:rPr>
          <w:t>http://www.school.edu.ru/default.asp</w:t>
        </w:r>
      </w:hyperlink>
    </w:p>
    <w:p w14:paraId="06913021"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Электронная библиотечная система </w:t>
      </w:r>
      <w:hyperlink r:id="rId21" w:history="1">
        <w:r w:rsidRPr="008543A2">
          <w:rPr>
            <w:rFonts w:ascii="Times New Roman" w:eastAsia="Times New Roman" w:hAnsi="Times New Roman" w:cs="Times New Roman"/>
            <w:sz w:val="24"/>
            <w:szCs w:val="24"/>
            <w:lang w:val="en-US" w:eastAsia="ru-RU"/>
          </w:rPr>
          <w:t>http</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book</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ru</w:t>
        </w:r>
        <w:r w:rsidRPr="008543A2">
          <w:rPr>
            <w:rFonts w:ascii="Times New Roman" w:eastAsia="Times New Roman" w:hAnsi="Times New Roman" w:cs="Times New Roman"/>
            <w:sz w:val="24"/>
            <w:szCs w:val="24"/>
            <w:lang w:eastAsia="ru-RU"/>
          </w:rPr>
          <w:t>/</w:t>
        </w:r>
      </w:hyperlink>
    </w:p>
    <w:p w14:paraId="0AF0264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39F82AE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0093E9D2"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51EE5909" w14:textId="24E8D72B" w:rsidR="003763A6"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aps/>
          <w:sz w:val="24"/>
          <w:szCs w:val="24"/>
        </w:rPr>
      </w:pPr>
      <w:r w:rsidRPr="008543A2">
        <w:rPr>
          <w:rFonts w:ascii="Times New Roman" w:eastAsia="Times New Roman" w:hAnsi="Times New Roman" w:cs="Times New Roman"/>
          <w:b/>
          <w:caps/>
          <w:sz w:val="24"/>
          <w:szCs w:val="24"/>
          <w:lang w:eastAsia="ru-RU"/>
        </w:rPr>
        <w:br w:type="page"/>
      </w:r>
      <w:bookmarkStart w:id="4" w:name="_Toc113637408"/>
      <w:r w:rsidR="005E3EBA" w:rsidRPr="008543A2">
        <w:rPr>
          <w:rFonts w:ascii="Times New Roman" w:hAnsi="Times New Roman" w:cs="Times New Roman"/>
          <w:b/>
          <w:caps/>
          <w:sz w:val="24"/>
          <w:szCs w:val="24"/>
        </w:rPr>
        <w:t>4</w:t>
      </w:r>
      <w:r w:rsidR="00082D24" w:rsidRPr="008543A2">
        <w:rPr>
          <w:rFonts w:ascii="Times New Roman" w:hAnsi="Times New Roman" w:cs="Times New Roman"/>
          <w:b/>
          <w:caps/>
          <w:sz w:val="24"/>
          <w:szCs w:val="24"/>
        </w:rPr>
        <w:t xml:space="preserve">. </w:t>
      </w:r>
      <w:r w:rsidR="00023666" w:rsidRPr="008543A2">
        <w:rPr>
          <w:rFonts w:ascii="Times New Roman" w:hAnsi="Times New Roman" w:cs="Times New Roman"/>
          <w:b/>
          <w:caps/>
          <w:sz w:val="24"/>
          <w:szCs w:val="24"/>
        </w:rPr>
        <w:t>К</w:t>
      </w:r>
      <w:r w:rsidR="00023666" w:rsidRPr="008543A2">
        <w:rPr>
          <w:rFonts w:ascii="Times New Roman" w:hAnsi="Times New Roman" w:cs="Times New Roman"/>
          <w:b/>
          <w:sz w:val="24"/>
          <w:szCs w:val="24"/>
        </w:rPr>
        <w:t>онтроль и оценка результатов освоения общеобразовательной дисциплины</w:t>
      </w:r>
      <w:bookmarkEnd w:id="4"/>
    </w:p>
    <w:p w14:paraId="00706ABA" w14:textId="5FA82DB5" w:rsidR="00C42C6B" w:rsidRPr="00EA5DEB" w:rsidRDefault="007724BB" w:rsidP="00EA5DEB">
      <w:pPr>
        <w:spacing w:after="0" w:line="360" w:lineRule="auto"/>
        <w:ind w:firstLine="708"/>
        <w:contextualSpacing/>
        <w:jc w:val="both"/>
        <w:rPr>
          <w:rFonts w:ascii="Times New Roman" w:eastAsia="Times New Roman" w:hAnsi="Times New Roman" w:cs="Times New Roman"/>
          <w:b/>
          <w:sz w:val="24"/>
          <w:szCs w:val="24"/>
          <w:lang w:eastAsia="ru-RU"/>
        </w:rPr>
      </w:pPr>
      <w:r w:rsidRPr="00EA5DEB">
        <w:rPr>
          <w:rFonts w:ascii="Times New Roman" w:hAnsi="Times New Roman" w:cs="Times New Roman"/>
          <w:bCs/>
          <w:sz w:val="24"/>
          <w:szCs w:val="24"/>
        </w:rPr>
        <w:t>Контроль и оценка</w:t>
      </w:r>
      <w:r w:rsidR="00C42C6B" w:rsidRPr="00EA5DE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A5DEB" w14:paraId="74532160" w14:textId="77777777" w:rsidTr="007B4ED7">
        <w:trPr>
          <w:jc w:val="center"/>
        </w:trPr>
        <w:tc>
          <w:tcPr>
            <w:tcW w:w="3397" w:type="dxa"/>
          </w:tcPr>
          <w:p w14:paraId="4AD4109F" w14:textId="77777777" w:rsidR="006B382D" w:rsidRPr="00EA5DEB" w:rsidRDefault="006B382D" w:rsidP="00EA5DEB">
            <w:pPr>
              <w:suppressAutoHyphens/>
              <w:spacing w:after="0" w:line="240" w:lineRule="auto"/>
              <w:jc w:val="center"/>
              <w:rPr>
                <w:rFonts w:ascii="Times New Roman" w:hAnsi="Times New Roman" w:cs="Times New Roman"/>
                <w:iCs/>
                <w:sz w:val="24"/>
                <w:szCs w:val="24"/>
              </w:rPr>
            </w:pPr>
            <w:bookmarkStart w:id="5" w:name="_Hlk113635425"/>
            <w:r w:rsidRPr="00EA5DEB">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EA5DEB" w:rsidRDefault="006B382D"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Раздел/Тема</w:t>
            </w:r>
          </w:p>
        </w:tc>
        <w:tc>
          <w:tcPr>
            <w:tcW w:w="2694" w:type="dxa"/>
          </w:tcPr>
          <w:p w14:paraId="2C7A8BD4" w14:textId="77777777" w:rsidR="006B382D" w:rsidRPr="00EA5DEB" w:rsidRDefault="006B382D" w:rsidP="00EA5DEB">
            <w:pPr>
              <w:pStyle w:val="a7"/>
              <w:spacing w:before="0" w:beforeAutospacing="0" w:after="0" w:afterAutospacing="0"/>
              <w:jc w:val="center"/>
            </w:pPr>
            <w:r w:rsidRPr="00EA5DEB">
              <w:rPr>
                <w:rFonts w:eastAsia="Calibri"/>
                <w:b/>
                <w:iCs/>
              </w:rPr>
              <w:t>Тип оценочных мероприятий</w:t>
            </w:r>
          </w:p>
        </w:tc>
      </w:tr>
      <w:tr w:rsidR="00F04993" w:rsidRPr="00EA5DEB" w14:paraId="5DF9CED0" w14:textId="77777777" w:rsidTr="007B4ED7">
        <w:trPr>
          <w:trHeight w:val="1439"/>
          <w:jc w:val="center"/>
        </w:trPr>
        <w:tc>
          <w:tcPr>
            <w:tcW w:w="3397" w:type="dxa"/>
            <w:tcBorders>
              <w:bottom w:val="single" w:sz="4" w:space="0" w:color="auto"/>
            </w:tcBorders>
          </w:tcPr>
          <w:p w14:paraId="34344627" w14:textId="42629017"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01</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EA5DEB">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00F04993" w:rsidRPr="00EA5DEB">
              <w:rPr>
                <w:rFonts w:ascii="Times New Roman" w:hAnsi="Times New Roman" w:cs="Times New Roman"/>
                <w:bCs/>
                <w:sz w:val="24"/>
                <w:szCs w:val="24"/>
              </w:rPr>
              <w:t xml:space="preserve">1, </w:t>
            </w:r>
            <w:r w:rsidRPr="00EA5DEB">
              <w:rPr>
                <w:rFonts w:ascii="Times New Roman" w:hAnsi="Times New Roman" w:cs="Times New Roman"/>
                <w:bCs/>
                <w:sz w:val="24"/>
                <w:szCs w:val="24"/>
              </w:rPr>
              <w:t>П-о/с</w:t>
            </w:r>
            <w:r w:rsidRPr="00EA5DEB">
              <w:rPr>
                <w:rStyle w:val="a6"/>
                <w:rFonts w:ascii="Times New Roman" w:hAnsi="Times New Roman"/>
                <w:bCs/>
                <w:sz w:val="24"/>
                <w:szCs w:val="24"/>
              </w:rPr>
              <w:footnoteReference w:id="2"/>
            </w:r>
          </w:p>
          <w:p w14:paraId="17F1EA55" w14:textId="7F72AC8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2</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05A68248" w14:textId="12E2FE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5FE0BFB9" w14:textId="17558884"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4C28058E" w14:textId="154DD811" w:rsidR="00CF240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 </w:t>
            </w:r>
          </w:p>
        </w:tc>
        <w:tc>
          <w:tcPr>
            <w:tcW w:w="2694" w:type="dxa"/>
            <w:vMerge w:val="restart"/>
            <w:shd w:val="clear" w:color="auto" w:fill="auto"/>
          </w:tcPr>
          <w:p w14:paraId="422602DE" w14:textId="77777777" w:rsidR="008543A2" w:rsidRDefault="008543A2" w:rsidP="00EA5DEB">
            <w:pPr>
              <w:pStyle w:val="a7"/>
              <w:spacing w:before="0" w:beforeAutospacing="0" w:after="0" w:afterAutospacing="0"/>
            </w:pPr>
          </w:p>
          <w:p w14:paraId="4748C41B" w14:textId="77777777" w:rsidR="008543A2" w:rsidRDefault="008543A2" w:rsidP="00EA5DEB">
            <w:pPr>
              <w:pStyle w:val="a7"/>
              <w:spacing w:before="0" w:beforeAutospacing="0" w:after="0" w:afterAutospacing="0"/>
            </w:pPr>
          </w:p>
          <w:p w14:paraId="4D982842" w14:textId="77777777" w:rsidR="008543A2" w:rsidRDefault="008543A2" w:rsidP="00EA5DEB">
            <w:pPr>
              <w:pStyle w:val="a7"/>
              <w:spacing w:before="0" w:beforeAutospacing="0" w:after="0" w:afterAutospacing="0"/>
            </w:pPr>
          </w:p>
          <w:p w14:paraId="366A0143" w14:textId="5609759D" w:rsidR="00F04993" w:rsidRPr="00EA5DEB" w:rsidRDefault="00F04993" w:rsidP="00EA5DEB">
            <w:pPr>
              <w:pStyle w:val="a7"/>
              <w:spacing w:before="0" w:beforeAutospacing="0" w:after="0" w:afterAutospacing="0"/>
            </w:pPr>
            <w:r w:rsidRPr="00EA5DEB">
              <w:t>Диагностическая работа</w:t>
            </w:r>
          </w:p>
          <w:p w14:paraId="474382BB" w14:textId="6AE1063A" w:rsidR="00F04993" w:rsidRPr="00EA5DEB" w:rsidRDefault="00F04993" w:rsidP="00EA5DEB">
            <w:pPr>
              <w:pStyle w:val="a7"/>
              <w:spacing w:before="0" w:beforeAutospacing="0" w:after="0" w:afterAutospacing="0"/>
            </w:pPr>
            <w:r w:rsidRPr="00EA5DEB">
              <w:t>Контрольная работа</w:t>
            </w:r>
          </w:p>
          <w:p w14:paraId="1BBF37AA" w14:textId="2DED6E1D" w:rsidR="00F04993" w:rsidRPr="00EA5DEB" w:rsidRDefault="00F04993" w:rsidP="00EA5DEB">
            <w:pPr>
              <w:tabs>
                <w:tab w:val="left" w:pos="4793"/>
              </w:tabs>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Самооценка и взаимооценка</w:t>
            </w:r>
          </w:p>
          <w:p w14:paraId="11C743CF" w14:textId="65CD060F"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Презентация мини-проектов</w:t>
            </w:r>
          </w:p>
          <w:p w14:paraId="248127E1" w14:textId="75667462"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Устный и письменный опрос</w:t>
            </w:r>
          </w:p>
          <w:p w14:paraId="09E3A7C0" w14:textId="17D04B0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Результаты выполнения учебных заданий</w:t>
            </w:r>
          </w:p>
          <w:p w14:paraId="7DA72F63" w14:textId="229067C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Разработка маршрута образовательного путешествия</w:t>
            </w:r>
          </w:p>
          <w:p w14:paraId="18E9F0C5" w14:textId="492CAE8D" w:rsidR="003C5DB8" w:rsidRPr="00EA5DEB" w:rsidRDefault="003C5DB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Практические работы</w:t>
            </w:r>
          </w:p>
          <w:p w14:paraId="3C107232" w14:textId="596CFDD3" w:rsidR="00F04993" w:rsidRPr="00EA5DEB" w:rsidRDefault="00F04993" w:rsidP="00EA5DEB">
            <w:pPr>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Промежуточная аттестация (</w:t>
            </w:r>
            <w:r w:rsidR="00571974" w:rsidRPr="00EA5DEB">
              <w:rPr>
                <w:rFonts w:ascii="Times New Roman" w:hAnsi="Times New Roman" w:cs="Times New Roman"/>
                <w:sz w:val="24"/>
                <w:szCs w:val="24"/>
              </w:rPr>
              <w:t>выполнение экзаменационных заданий</w:t>
            </w:r>
            <w:r w:rsidRPr="00EA5DEB">
              <w:rPr>
                <w:rFonts w:ascii="Times New Roman" w:hAnsi="Times New Roman" w:cs="Times New Roman"/>
                <w:sz w:val="24"/>
                <w:szCs w:val="24"/>
              </w:rPr>
              <w:t>)</w:t>
            </w:r>
          </w:p>
        </w:tc>
      </w:tr>
      <w:tr w:rsidR="00F04993" w:rsidRPr="00EA5DEB" w14:paraId="5D16298B" w14:textId="77777777" w:rsidTr="007B4ED7">
        <w:trPr>
          <w:trHeight w:val="940"/>
          <w:jc w:val="center"/>
        </w:trPr>
        <w:tc>
          <w:tcPr>
            <w:tcW w:w="3397" w:type="dxa"/>
          </w:tcPr>
          <w:p w14:paraId="537FFBEB" w14:textId="5A3E9081"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02</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1, Тема 1.1, 1.2, 1.3</w:t>
            </w:r>
            <w:r w:rsidR="00344251" w:rsidRPr="00EA5DEB">
              <w:rPr>
                <w:rFonts w:ascii="Times New Roman" w:hAnsi="Times New Roman" w:cs="Times New Roman"/>
                <w:bCs/>
                <w:sz w:val="24"/>
                <w:szCs w:val="24"/>
              </w:rPr>
              <w:t>, П-о/с</w:t>
            </w:r>
          </w:p>
          <w:p w14:paraId="726B604A" w14:textId="1B8E4C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w:t>
            </w:r>
            <w:r w:rsidR="00344251" w:rsidRPr="00EA5DEB">
              <w:rPr>
                <w:rFonts w:ascii="Times New Roman" w:hAnsi="Times New Roman" w:cs="Times New Roman"/>
                <w:bCs/>
                <w:sz w:val="24"/>
                <w:szCs w:val="24"/>
              </w:rPr>
              <w:t xml:space="preserve"> 2.3,</w:t>
            </w:r>
            <w:r w:rsidRPr="00EA5DEB">
              <w:rPr>
                <w:rFonts w:ascii="Times New Roman" w:hAnsi="Times New Roman" w:cs="Times New Roman"/>
                <w:bCs/>
                <w:sz w:val="24"/>
                <w:szCs w:val="24"/>
              </w:rPr>
              <w:t xml:space="preserve"> 2.4, 2.5</w:t>
            </w:r>
            <w:r w:rsidR="00344251" w:rsidRPr="00EA5DEB">
              <w:rPr>
                <w:rFonts w:ascii="Times New Roman" w:hAnsi="Times New Roman" w:cs="Times New Roman"/>
                <w:bCs/>
                <w:sz w:val="24"/>
                <w:szCs w:val="24"/>
              </w:rPr>
              <w:t>, П-о/с</w:t>
            </w:r>
          </w:p>
          <w:p w14:paraId="78A6BB99" w14:textId="20DD051E"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ED04EC" w:rsidRPr="00EA5DEB">
              <w:rPr>
                <w:rFonts w:ascii="Times New Roman" w:hAnsi="Times New Roman" w:cs="Times New Roman"/>
                <w:bCs/>
                <w:sz w:val="24"/>
                <w:szCs w:val="24"/>
              </w:rPr>
              <w:t>, П-о/с</w:t>
            </w:r>
          </w:p>
          <w:p w14:paraId="024D1334" w14:textId="600D8A56" w:rsidR="0060037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600378" w:rsidRPr="00EA5DEB">
              <w:rPr>
                <w:rFonts w:ascii="Times New Roman" w:hAnsi="Times New Roman" w:cs="Times New Roman"/>
                <w:bCs/>
                <w:sz w:val="24"/>
                <w:szCs w:val="24"/>
              </w:rPr>
              <w:t xml:space="preserve">4.1, </w:t>
            </w:r>
            <w:r w:rsidRPr="00EA5DEB">
              <w:rPr>
                <w:rFonts w:ascii="Times New Roman" w:hAnsi="Times New Roman" w:cs="Times New Roman"/>
                <w:bCs/>
                <w:sz w:val="24"/>
                <w:szCs w:val="24"/>
              </w:rPr>
              <w:t>4.2, 4.3, 4.4, 4.5</w:t>
            </w:r>
            <w:r w:rsidR="00600378" w:rsidRPr="00EA5DEB">
              <w:rPr>
                <w:rFonts w:ascii="Times New Roman" w:hAnsi="Times New Roman" w:cs="Times New Roman"/>
                <w:bCs/>
                <w:sz w:val="24"/>
                <w:szCs w:val="24"/>
              </w:rPr>
              <w:t>, П-о/с</w:t>
            </w:r>
          </w:p>
          <w:p w14:paraId="02826E85" w14:textId="5E034AEB"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62366D90" w14:textId="20AE5858"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15D3ADAE" w14:textId="77777777" w:rsidTr="007B4ED7">
        <w:trPr>
          <w:trHeight w:val="2117"/>
          <w:jc w:val="center"/>
        </w:trPr>
        <w:tc>
          <w:tcPr>
            <w:tcW w:w="3397" w:type="dxa"/>
          </w:tcPr>
          <w:p w14:paraId="3644997B" w14:textId="2D3A900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04</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1, Тема 1.2, 1.3, П-о/с</w:t>
            </w:r>
          </w:p>
          <w:p w14:paraId="18015804"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2, Темы 2.1, 2.2, 2.3, 2.4, 2.5, П-о/с</w:t>
            </w:r>
          </w:p>
          <w:p w14:paraId="069A3E5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3, Темы 3.1, 3.2, 3.3, 3.4, П-о/с</w:t>
            </w:r>
          </w:p>
          <w:p w14:paraId="66563B83"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4, Темы 4.1, 4.3, 4.4, 4.5, П-о/с</w:t>
            </w:r>
          </w:p>
          <w:p w14:paraId="23FA19FB" w14:textId="25B29081" w:rsidR="00344251" w:rsidRPr="00EA5DEB" w:rsidRDefault="0017577F" w:rsidP="00EA5DEB">
            <w:pPr>
              <w:spacing w:after="0" w:line="240" w:lineRule="auto"/>
              <w:contextualSpacing/>
              <w:rPr>
                <w:rFonts w:ascii="Times New Roman" w:hAnsi="Times New Roman" w:cs="Times New Roman"/>
                <w:b/>
                <w:bCs/>
                <w:iCs/>
                <w:spacing w:val="-4"/>
                <w:sz w:val="24"/>
                <w:szCs w:val="24"/>
              </w:rPr>
            </w:pPr>
            <w:r w:rsidRPr="00EA5DEB">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2ED0B342" w14:textId="77777777" w:rsidTr="007B4ED7">
        <w:trPr>
          <w:trHeight w:val="841"/>
          <w:jc w:val="center"/>
        </w:trPr>
        <w:tc>
          <w:tcPr>
            <w:tcW w:w="3397" w:type="dxa"/>
          </w:tcPr>
          <w:p w14:paraId="74BAB603" w14:textId="3AB39330"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1.1,1.2,</w:t>
            </w:r>
            <w:r w:rsidR="00A30B92" w:rsidRPr="00EA5DEB">
              <w:rPr>
                <w:rFonts w:ascii="Times New Roman" w:hAnsi="Times New Roman" w:cs="Times New Roman"/>
                <w:bCs/>
                <w:sz w:val="24"/>
                <w:szCs w:val="24"/>
              </w:rPr>
              <w:t>1,3</w:t>
            </w:r>
            <w:r w:rsidRPr="00EA5DEB">
              <w:rPr>
                <w:rFonts w:ascii="Times New Roman" w:hAnsi="Times New Roman" w:cs="Times New Roman"/>
                <w:bCs/>
                <w:sz w:val="24"/>
                <w:szCs w:val="24"/>
              </w:rPr>
              <w:t xml:space="preserve"> П-о/с</w:t>
            </w:r>
          </w:p>
          <w:p w14:paraId="3688217B" w14:textId="4BEBFE1C"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 2.3, 2.4, 2.5</w:t>
            </w:r>
            <w:r w:rsidR="00A30B92" w:rsidRPr="00EA5DEB">
              <w:rPr>
                <w:rFonts w:ascii="Times New Roman" w:hAnsi="Times New Roman" w:cs="Times New Roman"/>
                <w:bCs/>
                <w:sz w:val="24"/>
                <w:szCs w:val="24"/>
              </w:rPr>
              <w:t xml:space="preserve"> П-о/с</w:t>
            </w:r>
          </w:p>
          <w:p w14:paraId="5650556B" w14:textId="02CE0B93"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344251"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w:t>
            </w:r>
            <w:r w:rsidR="00ED04EC" w:rsidRPr="00EA5DEB">
              <w:rPr>
                <w:rFonts w:ascii="Times New Roman" w:hAnsi="Times New Roman" w:cs="Times New Roman"/>
                <w:bCs/>
                <w:sz w:val="24"/>
                <w:szCs w:val="24"/>
              </w:rPr>
              <w:t>П-о/с</w:t>
            </w:r>
          </w:p>
          <w:p w14:paraId="082B315A" w14:textId="4D34DA1B" w:rsidR="00F04993"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 Темы 4.1, 4.2</w:t>
            </w:r>
            <w:r w:rsidR="00F04993"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4.3,</w:t>
            </w:r>
            <w:r w:rsidR="00F04993" w:rsidRPr="00EA5DEB">
              <w:rPr>
                <w:rFonts w:ascii="Times New Roman" w:hAnsi="Times New Roman" w:cs="Times New Roman"/>
                <w:bCs/>
                <w:sz w:val="24"/>
                <w:szCs w:val="24"/>
              </w:rPr>
              <w:t xml:space="preserve"> 4.4, 4.5</w:t>
            </w:r>
            <w:r w:rsidR="00A30B92" w:rsidRPr="00EA5DEB">
              <w:rPr>
                <w:rFonts w:ascii="Times New Roman" w:hAnsi="Times New Roman" w:cs="Times New Roman"/>
                <w:bCs/>
                <w:sz w:val="24"/>
                <w:szCs w:val="24"/>
              </w:rPr>
              <w:t xml:space="preserve"> П-о/с</w:t>
            </w:r>
          </w:p>
          <w:p w14:paraId="7C10ED0F" w14:textId="56358F72"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A30B92" w:rsidRPr="00EA5DEB">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570155EC" w14:textId="77777777" w:rsidTr="007B4ED7">
        <w:trPr>
          <w:trHeight w:val="2683"/>
          <w:jc w:val="center"/>
        </w:trPr>
        <w:tc>
          <w:tcPr>
            <w:tcW w:w="3397" w:type="dxa"/>
            <w:shd w:val="clear" w:color="auto" w:fill="auto"/>
          </w:tcPr>
          <w:p w14:paraId="1779A5F3" w14:textId="162278F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w:t>
            </w:r>
            <w:r w:rsidR="00F04993" w:rsidRPr="00EA5DEB">
              <w:rPr>
                <w:rFonts w:ascii="Times New Roman" w:hAnsi="Times New Roman" w:cs="Times New Roman"/>
                <w:bCs/>
                <w:sz w:val="24"/>
                <w:szCs w:val="24"/>
              </w:rPr>
              <w:t>1.2</w:t>
            </w:r>
            <w:r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1.3.</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П-о/с</w:t>
            </w:r>
          </w:p>
          <w:p w14:paraId="1E5AF705" w14:textId="59D7F0C3"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2, Темы </w:t>
            </w:r>
            <w:r w:rsidR="00A30B92" w:rsidRPr="00EA5DEB">
              <w:rPr>
                <w:rFonts w:ascii="Times New Roman" w:hAnsi="Times New Roman" w:cs="Times New Roman"/>
                <w:bCs/>
                <w:sz w:val="24"/>
                <w:szCs w:val="24"/>
              </w:rPr>
              <w:t xml:space="preserve">2.1, 2.2, </w:t>
            </w:r>
            <w:r w:rsidRPr="00EA5DEB">
              <w:rPr>
                <w:rFonts w:ascii="Times New Roman" w:hAnsi="Times New Roman" w:cs="Times New Roman"/>
                <w:bCs/>
                <w:sz w:val="24"/>
                <w:szCs w:val="24"/>
              </w:rPr>
              <w:t>2.3, 2.4, 2.5</w:t>
            </w:r>
            <w:r w:rsidR="00A30B92" w:rsidRPr="00EA5DEB">
              <w:rPr>
                <w:rFonts w:ascii="Times New Roman" w:hAnsi="Times New Roman" w:cs="Times New Roman"/>
                <w:bCs/>
                <w:sz w:val="24"/>
                <w:szCs w:val="24"/>
              </w:rPr>
              <w:t xml:space="preserve"> П-о/с</w:t>
            </w:r>
          </w:p>
          <w:p w14:paraId="22C34825" w14:textId="50456260"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3.4</w:t>
            </w:r>
            <w:r w:rsidR="00A30B92" w:rsidRPr="00EA5DEB">
              <w:rPr>
                <w:rFonts w:ascii="Times New Roman" w:hAnsi="Times New Roman" w:cs="Times New Roman"/>
                <w:bCs/>
                <w:sz w:val="24"/>
                <w:szCs w:val="24"/>
              </w:rPr>
              <w:t xml:space="preserve"> П-о/с</w:t>
            </w:r>
          </w:p>
          <w:p w14:paraId="730B873A" w14:textId="07B2EE91" w:rsidR="00600378"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A30B92" w:rsidRPr="00EA5DEB">
              <w:rPr>
                <w:rFonts w:ascii="Times New Roman" w:hAnsi="Times New Roman" w:cs="Times New Roman"/>
                <w:bCs/>
                <w:sz w:val="24"/>
                <w:szCs w:val="24"/>
              </w:rPr>
              <w:t xml:space="preserve">4.1, 4.2, </w:t>
            </w:r>
            <w:r w:rsidRPr="00EA5DEB">
              <w:rPr>
                <w:rFonts w:ascii="Times New Roman" w:hAnsi="Times New Roman" w:cs="Times New Roman"/>
                <w:bCs/>
                <w:sz w:val="24"/>
                <w:szCs w:val="24"/>
              </w:rPr>
              <w:t>4.3,</w:t>
            </w:r>
            <w:r w:rsidR="00F04993" w:rsidRPr="00EA5DEB">
              <w:rPr>
                <w:rFonts w:ascii="Times New Roman" w:hAnsi="Times New Roman" w:cs="Times New Roman"/>
                <w:bCs/>
                <w:sz w:val="24"/>
                <w:szCs w:val="24"/>
              </w:rPr>
              <w:t xml:space="preserve"> 4.4, 4.5</w:t>
            </w:r>
            <w:r w:rsidRPr="00EA5DEB">
              <w:rPr>
                <w:rFonts w:ascii="Times New Roman" w:hAnsi="Times New Roman" w:cs="Times New Roman"/>
                <w:bCs/>
                <w:sz w:val="24"/>
                <w:szCs w:val="24"/>
              </w:rPr>
              <w:t>, П-о/с</w:t>
            </w:r>
          </w:p>
          <w:p w14:paraId="581AF90A" w14:textId="554BA151" w:rsidR="00117047" w:rsidRPr="00EA5DEB" w:rsidRDefault="00F04993" w:rsidP="00EA5DEB">
            <w:pPr>
              <w:spacing w:after="0" w:line="240" w:lineRule="auto"/>
              <w:contextualSpacing/>
              <w:jc w:val="both"/>
              <w:rPr>
                <w:rFonts w:ascii="Times New Roman" w:hAnsi="Times New Roman" w:cs="Times New Roman"/>
                <w:b/>
                <w:bCs/>
                <w:i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5B4A934A" w14:textId="7DD3A760"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bookmarkEnd w:id="5"/>
    </w:tbl>
    <w:p w14:paraId="32A9625B" w14:textId="412FE811" w:rsidR="00C84132" w:rsidRPr="00EA5DEB" w:rsidRDefault="00C84132" w:rsidP="00DF09A0">
      <w:pPr>
        <w:spacing w:after="0" w:line="360" w:lineRule="auto"/>
        <w:rPr>
          <w:rFonts w:ascii="Times New Roman" w:hAnsi="Times New Roman" w:cs="Times New Roman"/>
          <w:sz w:val="24"/>
          <w:szCs w:val="24"/>
        </w:rPr>
      </w:pPr>
    </w:p>
    <w:sectPr w:rsidR="00C84132" w:rsidRPr="00EA5DEB"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D430" w14:textId="77777777" w:rsidR="00CD555E" w:rsidRDefault="00CD555E">
      <w:pPr>
        <w:spacing w:after="0" w:line="240" w:lineRule="auto"/>
      </w:pPr>
      <w:r>
        <w:separator/>
      </w:r>
    </w:p>
  </w:endnote>
  <w:endnote w:type="continuationSeparator" w:id="0">
    <w:p w14:paraId="7BAE8A25" w14:textId="77777777" w:rsidR="00CD555E" w:rsidRDefault="00CD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A627D" w:rsidRDefault="002A62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50D8D0A3"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12ED7">
      <w:rPr>
        <w:rStyle w:val="a5"/>
        <w:noProof/>
      </w:rPr>
      <w:t>2</w:t>
    </w:r>
    <w:r>
      <w:rPr>
        <w:rStyle w:val="a5"/>
      </w:rPr>
      <w:fldChar w:fldCharType="end"/>
    </w:r>
  </w:p>
  <w:p w14:paraId="31A32326" w14:textId="77777777" w:rsidR="002A627D" w:rsidRDefault="002A62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5692" w14:textId="77777777" w:rsidR="002A627D" w:rsidRPr="002D6A7D" w:rsidRDefault="00312ED7" w:rsidP="002D6A7D">
    <w:pPr>
      <w:autoSpaceDE w:val="0"/>
      <w:autoSpaceDN w:val="0"/>
      <w:adjustRightInd w:val="0"/>
      <w:spacing w:after="0" w:line="240" w:lineRule="auto"/>
      <w:jc w:val="center"/>
      <w:rPr>
        <w:rFonts w:ascii="Times New Roman" w:eastAsia="Times New Roman" w:hAnsi="Times New Roman" w:cs="Times New Roman"/>
        <w:sz w:val="26"/>
        <w:szCs w:val="26"/>
        <w:lang w:eastAsia="ru-RU"/>
      </w:rPr>
    </w:pPr>
    <w:hyperlink r:id="rId1" w:history="1">
      <w:r w:rsidR="002A627D" w:rsidRPr="002D6A7D">
        <w:rPr>
          <w:rFonts w:ascii="Times New Roman" w:eastAsia="Times New Roman" w:hAnsi="Times New Roman" w:cs="Times New Roman"/>
          <w:b/>
          <w:sz w:val="26"/>
          <w:szCs w:val="26"/>
          <w:u w:val="single"/>
          <w:lang w:val="en-US" w:eastAsia="ru-RU"/>
        </w:rPr>
        <w:t>http</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mypek</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ru</w:t>
      </w:r>
    </w:hyperlink>
  </w:p>
  <w:p w14:paraId="30D6F715" w14:textId="77777777" w:rsidR="002A627D" w:rsidRPr="002D6A7D" w:rsidRDefault="002A627D" w:rsidP="002D6A7D">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p w14:paraId="1E954288" w14:textId="77777777" w:rsidR="002A627D" w:rsidRDefault="002A62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3734" w14:textId="77777777" w:rsidR="00CD555E" w:rsidRDefault="00CD555E">
      <w:pPr>
        <w:spacing w:after="0" w:line="240" w:lineRule="auto"/>
      </w:pPr>
      <w:r>
        <w:separator/>
      </w:r>
    </w:p>
  </w:footnote>
  <w:footnote w:type="continuationSeparator" w:id="0">
    <w:p w14:paraId="152BEC66" w14:textId="77777777" w:rsidR="00CD555E" w:rsidRDefault="00CD555E">
      <w:pPr>
        <w:spacing w:after="0" w:line="240" w:lineRule="auto"/>
      </w:pPr>
      <w:r>
        <w:continuationSeparator/>
      </w:r>
    </w:p>
  </w:footnote>
  <w:footnote w:id="1">
    <w:p w14:paraId="556B7FA8" w14:textId="77777777" w:rsidR="002A627D" w:rsidRPr="00152F41" w:rsidRDefault="002A627D"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14:paraId="1375E815" w14:textId="614D4DC2" w:rsidR="002A627D" w:rsidRPr="008543A2" w:rsidRDefault="002A627D" w:rsidP="009B6D3A">
      <w:pPr>
        <w:pStyle w:val="a8"/>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A09C" w14:textId="7C4E0DDB" w:rsidR="002A627D" w:rsidRPr="00612327" w:rsidRDefault="002A627D" w:rsidP="002D6A7D">
    <w:pPr>
      <w:spacing w:after="0" w:line="240" w:lineRule="auto"/>
      <w:jc w:val="center"/>
      <w:rPr>
        <w:rFonts w:ascii="Times New Roman" w:eastAsia="Calibri" w:hAnsi="Times New Roman" w:cs="Times New Roman"/>
        <w:sz w:val="18"/>
        <w:szCs w:val="18"/>
      </w:rPr>
    </w:pPr>
    <w:r w:rsidRPr="00612327">
      <w:rPr>
        <w:rFonts w:ascii="Times New Roman" w:eastAsia="Calibri" w:hAnsi="Times New Roman" w:cs="Times New Roman"/>
        <w:sz w:val="18"/>
        <w:szCs w:val="18"/>
      </w:rPr>
      <w:t>Рабочая программа учебной дисциплины «</w:t>
    </w:r>
    <w:r>
      <w:rPr>
        <w:rFonts w:ascii="Times New Roman" w:eastAsia="Calibri" w:hAnsi="Times New Roman" w:cs="Times New Roman"/>
        <w:sz w:val="18"/>
        <w:szCs w:val="18"/>
      </w:rPr>
      <w:t>История»78</w:t>
    </w:r>
    <w:r w:rsidRPr="00612327">
      <w:rPr>
        <w:rFonts w:ascii="Times New Roman" w:eastAsia="Calibri" w:hAnsi="Times New Roman" w:cs="Times New Roman"/>
        <w:sz w:val="18"/>
        <w:szCs w:val="18"/>
      </w:rPr>
      <w:t xml:space="preserve"> час</w:t>
    </w:r>
    <w:r>
      <w:rPr>
        <w:rFonts w:ascii="Times New Roman" w:eastAsia="Calibri" w:hAnsi="Times New Roman" w:cs="Times New Roman"/>
        <w:sz w:val="18"/>
        <w:szCs w:val="18"/>
      </w:rPr>
      <w:t>ов</w:t>
    </w:r>
  </w:p>
  <w:p w14:paraId="7145B34E" w14:textId="77777777" w:rsidR="002A627D" w:rsidRDefault="002A627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609"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b/>
        <w:bCs/>
        <w:sz w:val="26"/>
        <w:szCs w:val="26"/>
      </w:rPr>
      <w:t>МИНИСТЕРСТВО ОБРАЗОВАНИЯ И НАУКИ МУРМАНСКОЙ ОБЛАСТИ</w:t>
    </w:r>
  </w:p>
  <w:p w14:paraId="1DA1A531"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sz w:val="26"/>
        <w:szCs w:val="26"/>
      </w:rPr>
      <w:t>Государственное автономное профессиональное образовательное учреждение Мурманской области «Полярнозоринский энергетический колледж»</w:t>
    </w:r>
  </w:p>
  <w:p w14:paraId="5D4B0E2F" w14:textId="77777777" w:rsidR="002A627D" w:rsidRPr="002D6A7D" w:rsidRDefault="002A627D" w:rsidP="002D6A7D">
    <w:pPr>
      <w:tabs>
        <w:tab w:val="center" w:pos="4677"/>
        <w:tab w:val="right" w:pos="9355"/>
      </w:tabs>
      <w:spacing w:after="200" w:line="276" w:lineRule="auto"/>
      <w:jc w:val="center"/>
      <w:rPr>
        <w:rFonts w:ascii="Times New Roman" w:eastAsia="Times New Roman" w:hAnsi="Times New Roman" w:cs="Times New Roman"/>
        <w:sz w:val="24"/>
        <w:szCs w:val="24"/>
        <w:lang w:eastAsia="ru-RU"/>
      </w:rPr>
    </w:pPr>
    <w:r w:rsidRPr="002D6A7D">
      <w:rPr>
        <w:rFonts w:ascii="Times New Roman" w:eastAsia="Calibri" w:hAnsi="Times New Roman" w:cs="Times New Roman"/>
        <w:b/>
        <w:sz w:val="26"/>
        <w:szCs w:val="26"/>
      </w:rPr>
      <w:t>(ГАПОУ МО  «ПЭК»)</w:t>
    </w:r>
  </w:p>
  <w:p w14:paraId="100E4FD1" w14:textId="77777777" w:rsidR="002A627D" w:rsidRDefault="002A627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8C78A9"/>
    <w:multiLevelType w:val="hybridMultilevel"/>
    <w:tmpl w:val="892C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2"/>
  </w:num>
  <w:num w:numId="7">
    <w:abstractNumId w:val="13"/>
  </w:num>
  <w:num w:numId="8">
    <w:abstractNumId w:val="14"/>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5"/>
  </w:num>
  <w:num w:numId="16">
    <w:abstractNumId w:val="17"/>
  </w:num>
  <w:num w:numId="17">
    <w:abstractNumId w:val="8"/>
  </w:num>
  <w:num w:numId="18">
    <w:abstractNumId w:val="9"/>
  </w:num>
  <w:num w:numId="19">
    <w:abstractNumId w:val="1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612A"/>
    <w:rsid w:val="00030D5F"/>
    <w:rsid w:val="00034ED8"/>
    <w:rsid w:val="0004369F"/>
    <w:rsid w:val="00057FC5"/>
    <w:rsid w:val="000644FB"/>
    <w:rsid w:val="00072246"/>
    <w:rsid w:val="00076D4E"/>
    <w:rsid w:val="00082D24"/>
    <w:rsid w:val="000843B7"/>
    <w:rsid w:val="000865E4"/>
    <w:rsid w:val="00097309"/>
    <w:rsid w:val="000A5F41"/>
    <w:rsid w:val="000B49E7"/>
    <w:rsid w:val="000B5768"/>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127"/>
    <w:rsid w:val="001C4478"/>
    <w:rsid w:val="001C4CF3"/>
    <w:rsid w:val="001D6689"/>
    <w:rsid w:val="001E1032"/>
    <w:rsid w:val="001E4670"/>
    <w:rsid w:val="001F61DD"/>
    <w:rsid w:val="00215AE1"/>
    <w:rsid w:val="00230BB0"/>
    <w:rsid w:val="00233539"/>
    <w:rsid w:val="00236B11"/>
    <w:rsid w:val="0024191A"/>
    <w:rsid w:val="00243D0B"/>
    <w:rsid w:val="00246823"/>
    <w:rsid w:val="00247395"/>
    <w:rsid w:val="0027646D"/>
    <w:rsid w:val="00286496"/>
    <w:rsid w:val="00293EBC"/>
    <w:rsid w:val="002A627D"/>
    <w:rsid w:val="002A641F"/>
    <w:rsid w:val="002A7B14"/>
    <w:rsid w:val="002B1DAB"/>
    <w:rsid w:val="002C0799"/>
    <w:rsid w:val="002D27BA"/>
    <w:rsid w:val="002D386B"/>
    <w:rsid w:val="002D6A7D"/>
    <w:rsid w:val="002E1321"/>
    <w:rsid w:val="003073C7"/>
    <w:rsid w:val="00312ED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B1CC0"/>
    <w:rsid w:val="003C5DB8"/>
    <w:rsid w:val="003E3C8B"/>
    <w:rsid w:val="003E48AD"/>
    <w:rsid w:val="003F24D5"/>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D39F5"/>
    <w:rsid w:val="004D3BE4"/>
    <w:rsid w:val="004D73FA"/>
    <w:rsid w:val="004E69F9"/>
    <w:rsid w:val="004F7AFC"/>
    <w:rsid w:val="00506AD6"/>
    <w:rsid w:val="005127C9"/>
    <w:rsid w:val="00513484"/>
    <w:rsid w:val="00521A39"/>
    <w:rsid w:val="005322A2"/>
    <w:rsid w:val="00542622"/>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24D7"/>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16EB"/>
    <w:rsid w:val="006E440A"/>
    <w:rsid w:val="006F7B60"/>
    <w:rsid w:val="0070037D"/>
    <w:rsid w:val="00701065"/>
    <w:rsid w:val="00706BFD"/>
    <w:rsid w:val="0071467C"/>
    <w:rsid w:val="00723466"/>
    <w:rsid w:val="007301B5"/>
    <w:rsid w:val="00740BEE"/>
    <w:rsid w:val="007455DD"/>
    <w:rsid w:val="00761B72"/>
    <w:rsid w:val="00770935"/>
    <w:rsid w:val="007724BB"/>
    <w:rsid w:val="00774320"/>
    <w:rsid w:val="007807CF"/>
    <w:rsid w:val="007910C5"/>
    <w:rsid w:val="00797383"/>
    <w:rsid w:val="00797E15"/>
    <w:rsid w:val="007A39EB"/>
    <w:rsid w:val="007B1195"/>
    <w:rsid w:val="007B408B"/>
    <w:rsid w:val="007B4ED7"/>
    <w:rsid w:val="007E6EB3"/>
    <w:rsid w:val="007F40E0"/>
    <w:rsid w:val="007F7F8A"/>
    <w:rsid w:val="008108C9"/>
    <w:rsid w:val="00821CF0"/>
    <w:rsid w:val="00823DB8"/>
    <w:rsid w:val="008313E5"/>
    <w:rsid w:val="0083715B"/>
    <w:rsid w:val="00845887"/>
    <w:rsid w:val="00851091"/>
    <w:rsid w:val="008543A2"/>
    <w:rsid w:val="00864E27"/>
    <w:rsid w:val="00870B32"/>
    <w:rsid w:val="00874E3C"/>
    <w:rsid w:val="00884565"/>
    <w:rsid w:val="00884B40"/>
    <w:rsid w:val="00893B3D"/>
    <w:rsid w:val="0089576F"/>
    <w:rsid w:val="008974CE"/>
    <w:rsid w:val="008B1C2A"/>
    <w:rsid w:val="008B4D17"/>
    <w:rsid w:val="008B5BA1"/>
    <w:rsid w:val="008D2D22"/>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36AAD"/>
    <w:rsid w:val="00A41E83"/>
    <w:rsid w:val="00A621C5"/>
    <w:rsid w:val="00A663B1"/>
    <w:rsid w:val="00A66C94"/>
    <w:rsid w:val="00A71643"/>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83D0A"/>
    <w:rsid w:val="00B9706C"/>
    <w:rsid w:val="00BA0C0D"/>
    <w:rsid w:val="00BC178D"/>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C5E5A"/>
    <w:rsid w:val="00CD555E"/>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60BE"/>
    <w:rsid w:val="00DF0393"/>
    <w:rsid w:val="00DF09A0"/>
    <w:rsid w:val="00E002ED"/>
    <w:rsid w:val="00E113D0"/>
    <w:rsid w:val="00E13856"/>
    <w:rsid w:val="00E14417"/>
    <w:rsid w:val="00E16571"/>
    <w:rsid w:val="00E21110"/>
    <w:rsid w:val="00E44841"/>
    <w:rsid w:val="00E607B2"/>
    <w:rsid w:val="00E64C32"/>
    <w:rsid w:val="00E71141"/>
    <w:rsid w:val="00E744E3"/>
    <w:rsid w:val="00E850C2"/>
    <w:rsid w:val="00EA5DEB"/>
    <w:rsid w:val="00ED04EC"/>
    <w:rsid w:val="00EE6DBE"/>
    <w:rsid w:val="00F04993"/>
    <w:rsid w:val="00F0533F"/>
    <w:rsid w:val="00F10F20"/>
    <w:rsid w:val="00F43515"/>
    <w:rsid w:val="00F44030"/>
    <w:rsid w:val="00F51F2B"/>
    <w:rsid w:val="00F60108"/>
    <w:rsid w:val="00F76DB4"/>
    <w:rsid w:val="00FB4F48"/>
    <w:rsid w:val="00FB5E08"/>
    <w:rsid w:val="00FC12CE"/>
    <w:rsid w:val="00FC1C66"/>
    <w:rsid w:val="00FE1B99"/>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70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30">
    <w:name w:val="Заголовок 3 Знак"/>
    <w:basedOn w:val="a0"/>
    <w:link w:val="3"/>
    <w:uiPriority w:val="9"/>
    <w:semiHidden/>
    <w:rsid w:val="0077093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academic.ru/" TargetMode="External"/><Relationship Id="rId18" Type="http://schemas.openxmlformats.org/officeDocument/2006/relationships/hyperlink" Target="http://www.ozon.ru/context/div_book/" TargetMode="External"/><Relationship Id="rId3" Type="http://schemas.openxmlformats.org/officeDocument/2006/relationships/styles" Target="styles.xml"/><Relationship Id="rId21" Type="http://schemas.openxmlformats.org/officeDocument/2006/relationships/hyperlink" Target="http://boo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globalteka.ru/index.html" TargetMode="External"/><Relationship Id="rId20" Type="http://schemas.openxmlformats.org/officeDocument/2006/relationships/hyperlink" Target="http://www.school.edu.ru/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oksgid.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book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e.sci-lib.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49D2-1134-4E5F-BEDD-96E398F9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11701</Words>
  <Characters>66698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2025-10-27T11:15:00Z</dcterms:modified>
  <cp:version>1100.0100.01</cp:version>
</cp:coreProperties>
</file>