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87C5" w14:textId="77777777" w:rsidR="00381ED5" w:rsidRPr="005B1B80" w:rsidRDefault="00381ED5" w:rsidP="00381ED5">
      <w:pPr>
        <w:spacing w:before="9"/>
        <w:rPr>
          <w:rFonts w:ascii="Times New Roman" w:hAnsi="Times New Roman" w:cs="Times New Roman"/>
          <w:sz w:val="28"/>
          <w:szCs w:val="28"/>
        </w:rPr>
      </w:pPr>
    </w:p>
    <w:tbl>
      <w:tblPr>
        <w:tblW w:w="9312" w:type="dxa"/>
        <w:tblLook w:val="04A0" w:firstRow="1" w:lastRow="0" w:firstColumn="1" w:lastColumn="0" w:noHBand="0" w:noVBand="1"/>
      </w:tblPr>
      <w:tblGrid>
        <w:gridCol w:w="3369"/>
        <w:gridCol w:w="2443"/>
        <w:gridCol w:w="3500"/>
      </w:tblGrid>
      <w:tr w:rsidR="00381ED5" w:rsidRPr="005B1B80" w14:paraId="6BB1B261" w14:textId="77777777" w:rsidTr="00164CA4">
        <w:trPr>
          <w:trHeight w:val="1967"/>
        </w:trPr>
        <w:tc>
          <w:tcPr>
            <w:tcW w:w="3369" w:type="dxa"/>
          </w:tcPr>
          <w:p w14:paraId="4FE69AA9" w14:textId="77777777" w:rsidR="00381ED5" w:rsidRPr="005B1B80" w:rsidRDefault="00381ED5" w:rsidP="00381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14:paraId="5CC8163E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ЦК ОП</w:t>
            </w:r>
          </w:p>
          <w:p w14:paraId="030A21FE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</w:t>
            </w:r>
          </w:p>
          <w:p w14:paraId="36C6BC1B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«__» сентября 20____ г.</w:t>
            </w:r>
          </w:p>
          <w:p w14:paraId="012B1F72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ЦК ОП</w:t>
            </w:r>
          </w:p>
          <w:p w14:paraId="6E621567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__________________</w:t>
            </w:r>
          </w:p>
          <w:p w14:paraId="43DC0B14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20___ г.</w:t>
            </w:r>
          </w:p>
        </w:tc>
        <w:tc>
          <w:tcPr>
            <w:tcW w:w="2443" w:type="dxa"/>
          </w:tcPr>
          <w:p w14:paraId="6BA1CA9D" w14:textId="77777777" w:rsidR="00381ED5" w:rsidRPr="005B1B80" w:rsidRDefault="00381ED5" w:rsidP="00381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E6ECC3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15B4E8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C9E75E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BDFF1A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</w:tcPr>
          <w:p w14:paraId="38F06F53" w14:textId="77777777" w:rsidR="00381ED5" w:rsidRPr="005B1B80" w:rsidRDefault="00381ED5" w:rsidP="00381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14:paraId="7AEB85AF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ТО</w:t>
            </w:r>
          </w:p>
          <w:p w14:paraId="3874962B" w14:textId="10A4C886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74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Джафарова Э.А.к</w:t>
            </w: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«______»____________20__ г.</w:t>
            </w:r>
          </w:p>
        </w:tc>
      </w:tr>
    </w:tbl>
    <w:p w14:paraId="1B152D60" w14:textId="77777777" w:rsidR="00381ED5" w:rsidRPr="005B1B80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67A725A" w14:textId="77777777" w:rsidR="00381ED5" w:rsidRPr="005B1B80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2819C31" w14:textId="77777777" w:rsidR="00381ED5" w:rsidRPr="005B1B80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151F829" w14:textId="220ED3A9" w:rsidR="00381ED5" w:rsidRPr="008715DD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ОБЩЕОБРАЗОВАТЕЛЬНО</w:t>
      </w:r>
      <w:r w:rsidR="00C8421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Й УЧЕБНОЙ</w:t>
      </w: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C8421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ДИСЦИПЛИНЫ</w:t>
      </w:r>
    </w:p>
    <w:p w14:paraId="70AA408A" w14:textId="77777777" w:rsidR="00381ED5" w:rsidRPr="008715DD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физика</w:t>
      </w:r>
    </w:p>
    <w:p w14:paraId="19DE56FF" w14:textId="77777777" w:rsidR="00C84214" w:rsidRDefault="00C84214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DEAE16B" w14:textId="737CE807" w:rsidR="00381ED5" w:rsidRPr="008715DD" w:rsidRDefault="00381ED5" w:rsidP="00C84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</w:t>
      </w:r>
    </w:p>
    <w:p w14:paraId="16D6A82E" w14:textId="77777777" w:rsidR="00381ED5" w:rsidRPr="008715DD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3FEAC2D" w14:textId="77777777" w:rsidR="00381ED5" w:rsidRPr="008715DD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БАЗОВЫЙ УРОВЕНЬ</w:t>
      </w:r>
    </w:p>
    <w:p w14:paraId="1C200E6B" w14:textId="77777777" w:rsidR="00381ED5" w:rsidRPr="008715DD" w:rsidRDefault="00381ED5" w:rsidP="00381ED5">
      <w:pPr>
        <w:spacing w:line="265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14D5F112" w14:textId="064C0F56" w:rsidR="00381ED5" w:rsidRDefault="00381ED5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1E87FAAD" w14:textId="41AFD1E5" w:rsidR="00C84214" w:rsidRPr="00D10449" w:rsidRDefault="007B0AD0" w:rsidP="00D10449">
      <w:pPr>
        <w:spacing w:line="2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449">
        <w:rPr>
          <w:rFonts w:ascii="Times New Roman" w:hAnsi="Times New Roman" w:cs="Times New Roman"/>
          <w:b/>
          <w:sz w:val="28"/>
          <w:szCs w:val="28"/>
        </w:rPr>
        <w:t>14.02.01 Атомные электрические станции и установки</w:t>
      </w:r>
    </w:p>
    <w:p w14:paraId="1631D094" w14:textId="2350E533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71759AAF" w14:textId="5F65AC35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5A8C484A" w14:textId="24981301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791DCBC7" w14:textId="38FCC311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53D43AEA" w14:textId="7B1C2250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015D614F" w14:textId="4BBA1913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3D60CB57" w14:textId="07D90346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2B5F4210" w14:textId="7376C06E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2DC1240A" w14:textId="1D643D37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298D1D74" w14:textId="1D4F8465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0E96CE24" w14:textId="16F5A2F7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68799C5E" w14:textId="44447C40" w:rsidR="00C84214" w:rsidRPr="00C84214" w:rsidRDefault="00C84214" w:rsidP="00C84214">
      <w:pPr>
        <w:spacing w:line="265" w:lineRule="exact"/>
        <w:jc w:val="center"/>
        <w:rPr>
          <w:rFonts w:ascii="Times New Roman" w:hAnsi="Times New Roman" w:cs="Times New Roman"/>
          <w:sz w:val="24"/>
          <w:szCs w:val="32"/>
        </w:rPr>
      </w:pPr>
      <w:r w:rsidRPr="00C84214">
        <w:rPr>
          <w:rFonts w:ascii="Times New Roman" w:hAnsi="Times New Roman" w:cs="Times New Roman"/>
          <w:sz w:val="24"/>
          <w:szCs w:val="32"/>
        </w:rPr>
        <w:t>202</w:t>
      </w:r>
      <w:r w:rsidR="00747806">
        <w:rPr>
          <w:rFonts w:ascii="Times New Roman" w:hAnsi="Times New Roman" w:cs="Times New Roman"/>
          <w:sz w:val="24"/>
          <w:szCs w:val="32"/>
        </w:rPr>
        <w:t>5</w:t>
      </w:r>
    </w:p>
    <w:p w14:paraId="6E8DFCFA" w14:textId="6AA86B6D" w:rsidR="00C84214" w:rsidRDefault="00C84214">
      <w:pPr>
        <w:widowControl/>
        <w:autoSpaceDE/>
        <w:autoSpaceDN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3B0F56D" w14:textId="689D8785" w:rsidR="00F41858" w:rsidRPr="00F41858" w:rsidRDefault="00381ED5" w:rsidP="00F41858">
      <w:pPr>
        <w:shd w:val="clear" w:color="auto" w:fill="FFFFFF"/>
        <w:tabs>
          <w:tab w:val="left" w:pos="662"/>
        </w:tabs>
        <w:adjustRightInd w:val="0"/>
        <w:ind w:left="26" w:firstLine="683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B1B80">
        <w:rPr>
          <w:rFonts w:ascii="Times New Roman" w:hAnsi="Times New Roman" w:cs="Times New Roman"/>
          <w:sz w:val="24"/>
        </w:rPr>
        <w:lastRenderedPageBreak/>
        <w:t xml:space="preserve">Рабочая программа учебной дисциплины </w:t>
      </w:r>
      <w:r w:rsidR="0074621D">
        <w:rPr>
          <w:rFonts w:ascii="Times New Roman" w:hAnsi="Times New Roman" w:cs="Times New Roman"/>
          <w:b/>
          <w:sz w:val="24"/>
        </w:rPr>
        <w:t>ФИЗИКА</w:t>
      </w:r>
      <w:r w:rsidRPr="005B1B80">
        <w:rPr>
          <w:rFonts w:ascii="Times New Roman" w:hAnsi="Times New Roman" w:cs="Times New Roman"/>
          <w:sz w:val="24"/>
        </w:rPr>
        <w:t xml:space="preserve"> разработана в соответствии с </w:t>
      </w:r>
      <w:r w:rsidRPr="005B1B80">
        <w:rPr>
          <w:rFonts w:ascii="Times New Roman" w:hAnsi="Times New Roman" w:cs="Times New Roman"/>
          <w:bCs/>
          <w:sz w:val="24"/>
        </w:rPr>
        <w:t>Законом РФ «Об образовании» (№273</w:t>
      </w:r>
      <w:r w:rsidRPr="005B1B80">
        <w:rPr>
          <w:rFonts w:ascii="Times New Roman" w:hAnsi="Times New Roman" w:cs="Times New Roman"/>
          <w:sz w:val="24"/>
        </w:rPr>
        <w:t>-ФЗ от 29.12.2012)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B1B80">
        <w:rPr>
          <w:rFonts w:ascii="Times New Roman" w:hAnsi="Times New Roman" w:cs="Times New Roman"/>
          <w:bCs/>
          <w:sz w:val="24"/>
        </w:rPr>
        <w:t xml:space="preserve">и </w:t>
      </w:r>
      <w:r w:rsidRPr="005B1B80">
        <w:rPr>
          <w:rFonts w:ascii="Times New Roman" w:hAnsi="Times New Roman" w:cs="Times New Roman"/>
          <w:sz w:val="24"/>
        </w:rPr>
        <w:t xml:space="preserve">на основе Федерального государственного образовательного стандарта (далее - ФГОС) по специальности среднего профессионального образования (далее - СПО) </w:t>
      </w:r>
      <w:r w:rsidR="00D10449" w:rsidRPr="00D10449">
        <w:rPr>
          <w:rFonts w:ascii="Times New Roman" w:hAnsi="Times New Roman" w:cs="Times New Roman"/>
          <w:b/>
          <w:sz w:val="24"/>
        </w:rPr>
        <w:t>14.02.01 Атомные электрические станции и установки</w:t>
      </w:r>
      <w:r w:rsidR="00D10449">
        <w:rPr>
          <w:rFonts w:ascii="Times New Roman" w:hAnsi="Times New Roman" w:cs="Times New Roman"/>
          <w:b/>
          <w:sz w:val="24"/>
        </w:rPr>
        <w:t xml:space="preserve"> </w:t>
      </w:r>
      <w:r w:rsidR="00D10449" w:rsidRPr="00D10449">
        <w:rPr>
          <w:rFonts w:ascii="Times New Roman" w:hAnsi="Times New Roman" w:cs="Times New Roman"/>
          <w:b/>
          <w:sz w:val="24"/>
        </w:rPr>
        <w:t>(Зарегистрировано в Минюсте России 16.09.2021 N 65024)</w:t>
      </w:r>
    </w:p>
    <w:p w14:paraId="5534244C" w14:textId="102AC414" w:rsidR="00381ED5" w:rsidRPr="005B1B80" w:rsidRDefault="00381ED5" w:rsidP="00381ED5">
      <w:pPr>
        <w:shd w:val="clear" w:color="auto" w:fill="FFFFFF"/>
        <w:tabs>
          <w:tab w:val="left" w:pos="662"/>
        </w:tabs>
        <w:adjustRightInd w:val="0"/>
        <w:ind w:left="26" w:firstLine="683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B1B80">
        <w:rPr>
          <w:rFonts w:ascii="Times New Roman" w:hAnsi="Times New Roman" w:cs="Times New Roman"/>
          <w:b/>
          <w:sz w:val="24"/>
        </w:rPr>
        <w:t xml:space="preserve"> </w:t>
      </w:r>
    </w:p>
    <w:p w14:paraId="4C615E56" w14:textId="77777777" w:rsidR="00381ED5" w:rsidRPr="005B1B80" w:rsidRDefault="00381ED5" w:rsidP="00381ED5">
      <w:pPr>
        <w:shd w:val="clear" w:color="auto" w:fill="FFFFFF"/>
        <w:tabs>
          <w:tab w:val="left" w:pos="662"/>
        </w:tabs>
        <w:adjustRightInd w:val="0"/>
        <w:ind w:left="26" w:firstLine="683"/>
        <w:contextualSpacing/>
        <w:jc w:val="both"/>
        <w:rPr>
          <w:rFonts w:ascii="Times New Roman" w:hAnsi="Times New Roman" w:cs="Times New Roman"/>
          <w:b/>
          <w:sz w:val="24"/>
          <w:lang w:eastAsia="ar-SA"/>
        </w:rPr>
      </w:pPr>
    </w:p>
    <w:p w14:paraId="4E6CE434" w14:textId="77777777" w:rsidR="00381ED5" w:rsidRPr="005B1B80" w:rsidRDefault="00381ED5" w:rsidP="00381ED5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lang w:eastAsia="ar-SA"/>
        </w:rPr>
      </w:pPr>
      <w:r w:rsidRPr="005B1B80">
        <w:rPr>
          <w:rFonts w:ascii="Times New Roman" w:hAnsi="Times New Roman" w:cs="Times New Roman"/>
          <w:b/>
          <w:sz w:val="24"/>
          <w:lang w:eastAsia="ar-SA"/>
        </w:rPr>
        <w:t>Организация-разработчик:</w:t>
      </w:r>
    </w:p>
    <w:p w14:paraId="427B8C5C" w14:textId="4930A629" w:rsidR="00381ED5" w:rsidRPr="005B1B80" w:rsidRDefault="00381ED5" w:rsidP="00381ED5">
      <w:pPr>
        <w:suppressAutoHyphens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 w:rsidRPr="005B1B80">
        <w:rPr>
          <w:rFonts w:ascii="Times New Roman" w:hAnsi="Times New Roman" w:cs="Times New Roman"/>
          <w:sz w:val="24"/>
          <w:lang w:eastAsia="ar-SA"/>
        </w:rPr>
        <w:t xml:space="preserve">Государственное автономное профессиональное образовательное учреждение Мурманской области </w:t>
      </w:r>
      <w:r w:rsidR="00FF0EC1">
        <w:rPr>
          <w:rFonts w:ascii="Times New Roman" w:hAnsi="Times New Roman" w:cs="Times New Roman"/>
          <w:sz w:val="24"/>
          <w:lang w:eastAsia="ar-SA"/>
        </w:rPr>
        <w:t>«</w:t>
      </w:r>
      <w:r w:rsidRPr="005B1B80">
        <w:rPr>
          <w:rFonts w:ascii="Times New Roman" w:hAnsi="Times New Roman" w:cs="Times New Roman"/>
          <w:sz w:val="24"/>
          <w:lang w:eastAsia="ar-SA"/>
        </w:rPr>
        <w:t>Полярнозоринский энергетический колледж</w:t>
      </w:r>
      <w:r w:rsidR="00FF0EC1">
        <w:rPr>
          <w:rFonts w:ascii="Times New Roman" w:hAnsi="Times New Roman" w:cs="Times New Roman"/>
          <w:sz w:val="24"/>
          <w:lang w:eastAsia="ar-SA"/>
        </w:rPr>
        <w:t>»</w:t>
      </w:r>
      <w:r w:rsidRPr="005B1B80">
        <w:rPr>
          <w:rFonts w:ascii="Times New Roman" w:hAnsi="Times New Roman" w:cs="Times New Roman"/>
          <w:sz w:val="24"/>
          <w:lang w:eastAsia="ar-SA"/>
        </w:rPr>
        <w:t>.</w:t>
      </w:r>
    </w:p>
    <w:p w14:paraId="18C48DBA" w14:textId="77777777" w:rsidR="00381ED5" w:rsidRPr="005B1B80" w:rsidRDefault="00381ED5" w:rsidP="00381ED5">
      <w:pPr>
        <w:suppressAutoHyphens/>
        <w:rPr>
          <w:rFonts w:ascii="Times New Roman" w:hAnsi="Times New Roman" w:cs="Times New Roman"/>
          <w:sz w:val="24"/>
          <w:lang w:eastAsia="ar-SA"/>
        </w:rPr>
      </w:pPr>
    </w:p>
    <w:p w14:paraId="477DC60D" w14:textId="77777777" w:rsidR="00381ED5" w:rsidRPr="005B1B80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</w:rPr>
      </w:pPr>
      <w:r w:rsidRPr="005B1B80">
        <w:rPr>
          <w:rFonts w:ascii="Times New Roman" w:hAnsi="Times New Roman" w:cs="Times New Roman"/>
          <w:b/>
          <w:sz w:val="24"/>
        </w:rPr>
        <w:t>Разработчик:</w:t>
      </w:r>
    </w:p>
    <w:p w14:paraId="3F23C461" w14:textId="33A59119" w:rsidR="00381ED5" w:rsidRPr="005B1B80" w:rsidRDefault="00747806" w:rsidP="00381ED5">
      <w:pPr>
        <w:suppressAutoHyphens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Моисеева Л.Р.</w:t>
      </w:r>
      <w:r w:rsidR="00381ED5" w:rsidRPr="005B1B80">
        <w:rPr>
          <w:rFonts w:ascii="Times New Roman" w:hAnsi="Times New Roman" w:cs="Times New Roman"/>
          <w:sz w:val="24"/>
          <w:lang w:eastAsia="ar-SA"/>
        </w:rPr>
        <w:t>, преподаватель</w:t>
      </w:r>
      <w:r>
        <w:rPr>
          <w:rFonts w:ascii="Times New Roman" w:hAnsi="Times New Roman" w:cs="Times New Roman"/>
          <w:sz w:val="24"/>
          <w:lang w:eastAsia="ar-SA"/>
        </w:rPr>
        <w:t xml:space="preserve"> физики</w:t>
      </w:r>
      <w:r w:rsidR="00381ED5" w:rsidRPr="005B1B80">
        <w:rPr>
          <w:rFonts w:ascii="Times New Roman" w:hAnsi="Times New Roman" w:cs="Times New Roman"/>
          <w:sz w:val="24"/>
          <w:lang w:eastAsia="ar-SA"/>
        </w:rPr>
        <w:t>.</w:t>
      </w:r>
    </w:p>
    <w:p w14:paraId="5A31870B" w14:textId="77777777" w:rsidR="00381ED5" w:rsidRPr="005B1B80" w:rsidRDefault="00381ED5" w:rsidP="00381ED5">
      <w:pPr>
        <w:shd w:val="clear" w:color="auto" w:fill="FFFFFF"/>
        <w:tabs>
          <w:tab w:val="left" w:pos="662"/>
        </w:tabs>
        <w:adjustRightInd w:val="0"/>
        <w:ind w:left="26"/>
        <w:contextualSpacing/>
        <w:jc w:val="both"/>
        <w:rPr>
          <w:rFonts w:ascii="Times New Roman" w:hAnsi="Times New Roman" w:cs="Times New Roman"/>
          <w:sz w:val="24"/>
        </w:rPr>
      </w:pPr>
    </w:p>
    <w:p w14:paraId="3916879D" w14:textId="77777777" w:rsidR="00381ED5" w:rsidRPr="005B1B80" w:rsidRDefault="00381ED5" w:rsidP="00381ED5">
      <w:pPr>
        <w:widowControl/>
        <w:autoSpaceDE/>
        <w:autoSpaceDN/>
        <w:rPr>
          <w:rFonts w:ascii="Times New Roman" w:hAnsi="Times New Roman" w:cs="Times New Roman"/>
          <w:b/>
          <w:sz w:val="28"/>
          <w:szCs w:val="24"/>
        </w:rPr>
      </w:pPr>
      <w:r w:rsidRPr="005B1B80"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22F7F4F3" w14:textId="4385F683" w:rsidR="001B75F5" w:rsidRPr="00381ED5" w:rsidRDefault="0010579D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1ED5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74869E8B" w14:textId="7DF9C6C4" w:rsidR="00AA6078" w:rsidRDefault="00AA6078" w:rsidP="00656F04">
      <w:pPr>
        <w:spacing w:before="44"/>
        <w:ind w:left="1495" w:right="1561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217"/>
        <w:gridCol w:w="1132"/>
      </w:tblGrid>
      <w:tr w:rsidR="00344A8D" w14:paraId="7D6F9705" w14:textId="77777777" w:rsidTr="00344A8D">
        <w:tc>
          <w:tcPr>
            <w:tcW w:w="8217" w:type="dxa"/>
          </w:tcPr>
          <w:p w14:paraId="3A287F25" w14:textId="05AE2747" w:rsidR="00344A8D" w:rsidRDefault="00344A8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примерной рабочей программы</w:t>
            </w:r>
            <w:r w:rsidRPr="00381ED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исциплины</w:t>
            </w:r>
          </w:p>
        </w:tc>
        <w:tc>
          <w:tcPr>
            <w:tcW w:w="1132" w:type="dxa"/>
          </w:tcPr>
          <w:p w14:paraId="3EA28FB3" w14:textId="0C805CCD" w:rsidR="00344A8D" w:rsidRDefault="003022F0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344A8D" w14:paraId="250DD303" w14:textId="77777777" w:rsidTr="00344A8D">
        <w:tc>
          <w:tcPr>
            <w:tcW w:w="8217" w:type="dxa"/>
          </w:tcPr>
          <w:p w14:paraId="3D01A895" w14:textId="33C392B2" w:rsidR="00344A8D" w:rsidRDefault="00344A8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  <w:r w:rsidRPr="00381ED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1E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381ED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общеобразовательной 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1132" w:type="dxa"/>
          </w:tcPr>
          <w:p w14:paraId="03AD2916" w14:textId="262C3DD2" w:rsidR="00344A8D" w:rsidRDefault="00747806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</w:p>
        </w:tc>
      </w:tr>
      <w:tr w:rsidR="00344A8D" w14:paraId="586372B3" w14:textId="77777777" w:rsidTr="00344A8D">
        <w:tc>
          <w:tcPr>
            <w:tcW w:w="8217" w:type="dxa"/>
          </w:tcPr>
          <w:p w14:paraId="1E64DF67" w14:textId="757841D8" w:rsidR="00344A8D" w:rsidRDefault="00344A8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hyperlink w:anchor="_bookmark7" w:history="1">
              <w:r w:rsidRPr="00381ED5">
                <w:rPr>
                  <w:rFonts w:ascii="Times New Roman" w:hAnsi="Times New Roman" w:cs="Times New Roman"/>
                  <w:sz w:val="28"/>
                  <w:szCs w:val="28"/>
                </w:rPr>
                <w:t>Условия</w:t>
              </w:r>
              <w:r w:rsidRPr="00381ED5">
                <w:rPr>
                  <w:rFonts w:ascii="Times New Roman" w:hAnsi="Times New Roman" w:cs="Times New Roman"/>
                  <w:spacing w:val="-3"/>
                  <w:sz w:val="28"/>
                  <w:szCs w:val="28"/>
                </w:rPr>
                <w:t xml:space="preserve"> </w:t>
              </w:r>
              <w:r w:rsidRPr="00381ED5">
                <w:rPr>
                  <w:rFonts w:ascii="Times New Roman" w:hAnsi="Times New Roman" w:cs="Times New Roman"/>
                  <w:sz w:val="28"/>
                  <w:szCs w:val="28"/>
                </w:rPr>
                <w:t>реализации</w:t>
              </w:r>
              <w:r w:rsidRPr="00381ED5">
                <w:rPr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 </w:t>
              </w:r>
              <w:r w:rsidRPr="00381ED5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  <w:r w:rsidRPr="00381ED5">
                <w:rPr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 общеобразовательной </w:t>
              </w:r>
              <w:r w:rsidRPr="00381ED5">
                <w:rPr>
                  <w:rFonts w:ascii="Times New Roman" w:hAnsi="Times New Roman" w:cs="Times New Roman"/>
                  <w:sz w:val="28"/>
                  <w:szCs w:val="28"/>
                </w:rPr>
                <w:t>дисциплины</w:t>
              </w:r>
            </w:hyperlink>
          </w:p>
        </w:tc>
        <w:tc>
          <w:tcPr>
            <w:tcW w:w="1132" w:type="dxa"/>
          </w:tcPr>
          <w:p w14:paraId="1EDB2692" w14:textId="2E98E6A7" w:rsidR="00344A8D" w:rsidRDefault="00747806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32</w:t>
            </w:r>
          </w:p>
        </w:tc>
      </w:tr>
      <w:tr w:rsidR="00344A8D" w14:paraId="6044F40D" w14:textId="77777777" w:rsidTr="00344A8D">
        <w:tc>
          <w:tcPr>
            <w:tcW w:w="8217" w:type="dxa"/>
          </w:tcPr>
          <w:p w14:paraId="7A3417B0" w14:textId="536E97EB" w:rsidR="00344A8D" w:rsidRPr="00344A8D" w:rsidRDefault="00344A8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4A8D">
              <w:rPr>
                <w:rFonts w:ascii="Times New Roman" w:hAnsi="Times New Roman" w:cs="Times New Roman"/>
                <w:sz w:val="28"/>
                <w:szCs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132" w:type="dxa"/>
          </w:tcPr>
          <w:p w14:paraId="3B7DB2E6" w14:textId="243A79BC" w:rsidR="00344A8D" w:rsidRDefault="00747806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36</w:t>
            </w:r>
          </w:p>
        </w:tc>
      </w:tr>
    </w:tbl>
    <w:p w14:paraId="73068BA3" w14:textId="77BC60BB" w:rsidR="00243433" w:rsidRDefault="00243433" w:rsidP="00243433">
      <w:pPr>
        <w:pStyle w:val="a7"/>
        <w:tabs>
          <w:tab w:val="left" w:pos="284"/>
          <w:tab w:val="left" w:leader="dot" w:pos="92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D7E4A4" w14:textId="430BE278" w:rsidR="00243433" w:rsidRDefault="00243433">
      <w:pPr>
        <w:widowControl/>
        <w:autoSpaceDE/>
        <w:autoSpaceDN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BA050E" w14:textId="3493966F" w:rsidR="001B75F5" w:rsidRPr="00381ED5" w:rsidRDefault="00AA6078" w:rsidP="009E1C28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3" w:firstLine="709"/>
        <w:jc w:val="both"/>
        <w:rPr>
          <w:rFonts w:ascii="Times New Roman" w:hAnsi="Times New Roman" w:cs="Times New Roman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381ED5">
        <w:rPr>
          <w:rFonts w:ascii="Times New Roman" w:hAnsi="Times New Roman" w:cs="Times New Roman"/>
        </w:rPr>
        <w:lastRenderedPageBreak/>
        <w:t>Общая характеристика примерной рабочей программы</w:t>
      </w:r>
      <w:r w:rsidRPr="00381ED5">
        <w:rPr>
          <w:rFonts w:ascii="Times New Roman" w:hAnsi="Times New Roman" w:cs="Times New Roman"/>
          <w:spacing w:val="-61"/>
        </w:rPr>
        <w:t xml:space="preserve"> </w:t>
      </w:r>
      <w:r w:rsidRPr="00381ED5">
        <w:rPr>
          <w:rFonts w:ascii="Times New Roman" w:hAnsi="Times New Roman" w:cs="Times New Roman"/>
        </w:rPr>
        <w:t>общеобразовательной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дисциплины</w:t>
      </w:r>
    </w:p>
    <w:p w14:paraId="7360C39F" w14:textId="77777777" w:rsidR="001B75F5" w:rsidRPr="00381ED5" w:rsidRDefault="001B75F5">
      <w:pPr>
        <w:spacing w:before="4"/>
        <w:ind w:firstLine="709"/>
        <w:jc w:val="center"/>
        <w:rPr>
          <w:rFonts w:ascii="Times New Roman" w:hAnsi="Times New Roman" w:cs="Times New Roman"/>
          <w:b/>
        </w:rPr>
      </w:pPr>
    </w:p>
    <w:p w14:paraId="1F9E64FA" w14:textId="77777777" w:rsidR="00706F24" w:rsidRDefault="008F1592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</w:t>
      </w:r>
      <w:r w:rsidRPr="00D10449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СПО</w:t>
      </w:r>
      <w:r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</w:p>
    <w:p w14:paraId="5811116B" w14:textId="38503A6E" w:rsidR="00706F24" w:rsidRDefault="00706F24" w:rsidP="00706F2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F24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14.02.01 Атомные электрические станции и установки</w:t>
      </w:r>
    </w:p>
    <w:p w14:paraId="2849AEDD" w14:textId="607087A8" w:rsidR="008F1592" w:rsidRPr="00381ED5" w:rsidRDefault="00000000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ABC1E5F">
          <v:rect id="_x0000_i1025" style="width:0;height:1.5pt" o:hralign="center" o:hrstd="t" o:hr="t" fillcolor="#a0a0a0" stroked="f"/>
        </w:pict>
      </w:r>
      <w:r w:rsidR="00FF1D5C"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D5C"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D5C"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D5C"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1592" w:rsidRPr="00381ED5">
        <w:rPr>
          <w:rFonts w:ascii="Times New Roman" w:eastAsia="Times New Roman" w:hAnsi="Times New Roman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14:paraId="747BA124" w14:textId="77777777" w:rsidR="003A5F9E" w:rsidRPr="00381ED5" w:rsidRDefault="003A5F9E" w:rsidP="003A5F9E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lang w:eastAsia="ru-RU"/>
        </w:rPr>
      </w:pPr>
      <w:r w:rsidRPr="00381ED5">
        <w:rPr>
          <w:rFonts w:ascii="Times New Roman" w:eastAsia="Times New Roman" w:hAnsi="Times New Roman" w:cs="Times New Roman"/>
          <w:lang w:eastAsia="ru-RU"/>
        </w:rPr>
        <w:t>1.2. Цели и планируемые результаты освоения дисциплины:</w:t>
      </w:r>
    </w:p>
    <w:p w14:paraId="5667D620" w14:textId="3DD528A3" w:rsidR="001B75F5" w:rsidRPr="00381ED5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</w:rPr>
      </w:pPr>
      <w:r w:rsidRPr="00381ED5">
        <w:rPr>
          <w:rFonts w:ascii="Times New Roman" w:eastAsia="Times New Roman" w:hAnsi="Times New Roman" w:cs="Times New Roman"/>
        </w:rPr>
        <w:t>1.2.1. Цели дисциплины</w:t>
      </w:r>
      <w:r w:rsidR="0010579D" w:rsidRPr="00381ED5">
        <w:rPr>
          <w:rFonts w:ascii="Times New Roman" w:hAnsi="Times New Roman" w:cs="Times New Roman"/>
        </w:rPr>
        <w:t>:</w:t>
      </w:r>
    </w:p>
    <w:p w14:paraId="688E7080" w14:textId="77777777" w:rsidR="001B75F5" w:rsidRPr="00381ED5" w:rsidRDefault="0010579D" w:rsidP="007577C7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Содержание программы общеобразовательной дисциплины Физика направлено на достижение следующих целей:</w:t>
      </w:r>
    </w:p>
    <w:p w14:paraId="3B7EC766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формирование у обучающихся уверенности в ценности образования,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значимости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современного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квалифицированного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специалиста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осуществлении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его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профессиональной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деятельности;</w:t>
      </w:r>
    </w:p>
    <w:p w14:paraId="09B47949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овладение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специфической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системой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понятий,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терминологией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символикой;</w:t>
      </w:r>
    </w:p>
    <w:p w14:paraId="6B9DA834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освоение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основных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теорий,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законов,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закономерностей;</w:t>
      </w:r>
    </w:p>
    <w:p w14:paraId="1A4AC60F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овладение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основными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методами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научного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познания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природы,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гипотез,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проведение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эксперимента);</w:t>
      </w:r>
    </w:p>
    <w:p w14:paraId="419CE7F8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овладение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умениями</w:t>
      </w:r>
      <w:r w:rsidRPr="00381ED5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обрабатывать</w:t>
      </w:r>
      <w:r w:rsidRPr="00381ED5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данные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эксперимента,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объяснять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полученные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результаты,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устанавливать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зависимости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между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физическими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величинами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наблюдаемом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явлении,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делать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выводы;</w:t>
      </w:r>
    </w:p>
    <w:p w14:paraId="3B7BE99D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формирование умения решать физические задачи разных уровней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сложности;</w:t>
      </w:r>
    </w:p>
    <w:p w14:paraId="1BBE01AE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развитие познавательных интересов, интеллектуальных и творческих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источников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современных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информационных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технологий;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умений</w:t>
      </w:r>
      <w:r w:rsidRPr="00381ED5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формулировать</w:t>
      </w:r>
      <w:r w:rsidRPr="00381ED5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обосновывать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собственную</w:t>
      </w:r>
      <w:r w:rsidRPr="00381ED5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позицию</w:t>
      </w:r>
      <w:r w:rsidRPr="00381ED5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отношению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информации,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получаемой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из разных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источников;</w:t>
      </w:r>
    </w:p>
    <w:p w14:paraId="63533B4A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воспитание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чувства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гордости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российскую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физическую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науку.</w:t>
      </w:r>
    </w:p>
    <w:p w14:paraId="0B165FE0" w14:textId="77777777" w:rsidR="001B75F5" w:rsidRPr="00381ED5" w:rsidRDefault="0010579D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Освоение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курса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ОД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«Физика»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предполагает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решение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следующих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задач:</w:t>
      </w:r>
    </w:p>
    <w:p w14:paraId="7468CD9E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приобретение знаний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фундаментальных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законах</w:t>
      </w:r>
      <w:r w:rsidRPr="00381ED5">
        <w:rPr>
          <w:rFonts w:ascii="Times New Roman" w:hAnsi="Times New Roman" w:cs="Times New Roman"/>
        </w:rPr>
        <w:t>,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лежащих</w:t>
      </w:r>
      <w:r w:rsidRPr="00381ED5">
        <w:rPr>
          <w:rFonts w:ascii="Times New Roman" w:hAnsi="Times New Roman" w:cs="Times New Roman"/>
          <w:b w:val="0"/>
          <w:bCs w:val="0"/>
          <w:spacing w:val="5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4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основе</w:t>
      </w:r>
      <w:r w:rsidRPr="00381ED5">
        <w:rPr>
          <w:rFonts w:ascii="Times New Roman" w:hAnsi="Times New Roman" w:cs="Times New Roman"/>
          <w:b w:val="0"/>
          <w:bCs w:val="0"/>
          <w:spacing w:val="4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современной</w:t>
      </w:r>
      <w:r w:rsidRPr="00381ED5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физической</w:t>
      </w:r>
      <w:r w:rsidRPr="00381ED5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картины</w:t>
      </w:r>
      <w:r w:rsidRPr="00381ED5">
        <w:rPr>
          <w:rFonts w:ascii="Times New Roman" w:hAnsi="Times New Roman" w:cs="Times New Roman"/>
          <w:b w:val="0"/>
          <w:bCs w:val="0"/>
          <w:spacing w:val="4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мира,</w:t>
      </w:r>
      <w:r w:rsidRPr="00381ED5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принципов действия технических устройств и производственных процессов, о наиболее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важных открытиях в области физики, оказавших определяющее влияние на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развитие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техники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технологии;</w:t>
      </w:r>
    </w:p>
    <w:p w14:paraId="73A51DE8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lastRenderedPageBreak/>
        <w:t>понимание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сущности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проявляющихся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рамках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производственной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деятельности;</w:t>
      </w:r>
    </w:p>
    <w:p w14:paraId="207942B2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освоение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способов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использования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практических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объяснения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природы,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производственных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технологических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процессов,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принципов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действия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приборов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устройств,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обеспечения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безопасности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производства</w:t>
      </w:r>
      <w:r w:rsidRPr="00381ED5">
        <w:rPr>
          <w:rFonts w:ascii="Times New Roman" w:hAnsi="Times New Roman" w:cs="Times New Roman"/>
          <w:b w:val="0"/>
          <w:bCs w:val="0"/>
          <w:spacing w:val="6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охраны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природы;</w:t>
      </w:r>
    </w:p>
    <w:p w14:paraId="6700726A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формирование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учебно-практические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физического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содержания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учётом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профессиональной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17323EDA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приобретение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опыта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познания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самопознания;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ставить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решать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проблемы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учётом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профессиональной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7DA1EBB6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формирование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искать,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анализировать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обрабатывать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физическую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информацию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учётом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профессиональной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47DCA000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подготовка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обучающихся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успешному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освоению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дисциплин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деятельности,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характерных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/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должностей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служащих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или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специальностей,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получаемых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образовательных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организациях;</w:t>
      </w:r>
    </w:p>
    <w:p w14:paraId="75F2F5A4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подготовка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формированию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общих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компетенций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будущего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специалиста: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самообразования,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коммуникации,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сотрудничества,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принятия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стандартной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нестандартной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ситуациях,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проектирования,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проведения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измерений,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эффективного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безопасного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использования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различных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технических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устройств,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соблюдения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правил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охраны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труда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работе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физическими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приборами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оборудованием.</w:t>
      </w:r>
    </w:p>
    <w:p w14:paraId="04C68606" w14:textId="13076D0E" w:rsidR="001B75F5" w:rsidRPr="00381ED5" w:rsidRDefault="0010579D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381ED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системы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среднего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образования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заключается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необходимости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реализации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направленности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решаемых</w:t>
      </w:r>
      <w:r w:rsidR="00AA6078" w:rsidRPr="00381ED5">
        <w:rPr>
          <w:rFonts w:ascii="Times New Roman" w:hAnsi="Times New Roman" w:cs="Times New Roman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задач,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учёта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особенностей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сферы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деятельности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будущих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55DCC857" w14:textId="77777777" w:rsidR="000144A9" w:rsidRPr="00381ED5" w:rsidRDefault="000144A9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освоения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дисциплины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обучающийся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должен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знать:</w:t>
      </w:r>
    </w:p>
    <w:p w14:paraId="11FEA419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смысл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понятий: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гипотеза,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теория,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вещество,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взаимодействие,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электромагнитное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волна,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фотон,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атом,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атомное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ядро,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ионизирующие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излучения;</w:t>
      </w:r>
    </w:p>
    <w:p w14:paraId="70EA1B89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смысл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величин:</w:t>
      </w:r>
      <w:r w:rsidRPr="00381ED5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скорость,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ускорение,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масса,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сила,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импульс,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средняя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кинетическая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энергия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частиц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вещества,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количество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теплоты,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элементарный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электрический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заряд;</w:t>
      </w:r>
    </w:p>
    <w:p w14:paraId="602F4968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смысл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классической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механики,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всемирного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тяготения,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сохранения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энергии,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импульса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электрического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заряда,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термодинамики,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электромагнитной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индукции,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фотоэффекта;</w:t>
      </w:r>
    </w:p>
    <w:p w14:paraId="112017B1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вклад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российских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зарубежных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ученых,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оказавших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наибольшее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lastRenderedPageBreak/>
        <w:t>влияние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развитие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физики;</w:t>
      </w:r>
    </w:p>
    <w:p w14:paraId="17398CE9" w14:textId="77777777" w:rsidR="000144A9" w:rsidRPr="00381ED5" w:rsidRDefault="000144A9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освоения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дисциплины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обучающийся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должен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уметь:</w:t>
      </w:r>
    </w:p>
    <w:p w14:paraId="15DF958C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проводить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наблюдения,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планировать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выполнять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эксперименты,</w:t>
      </w:r>
    </w:p>
    <w:p w14:paraId="3D78D99A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выдвигать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гипотезы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строить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модели,</w:t>
      </w:r>
    </w:p>
    <w:p w14:paraId="6040B632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применять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полученные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физике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объяснения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разнообразных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свойств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веществ;</w:t>
      </w:r>
    </w:p>
    <w:p w14:paraId="2D9A806B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практически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использовать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физические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знания;</w:t>
      </w:r>
    </w:p>
    <w:p w14:paraId="1B3D6410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оценивать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достоверность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естественнонаучной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информации;</w:t>
      </w:r>
    </w:p>
    <w:p w14:paraId="1D346F77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использовать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приобретенные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практических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повседневной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жизни,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обеспечения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безопасности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собственной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жизни,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рационального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природопользования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охраны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окружающей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среды.</w:t>
      </w:r>
    </w:p>
    <w:p w14:paraId="7FA4DDCD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  <w:spacing w:val="-6"/>
        </w:rPr>
        <w:t>описывать</w:t>
      </w:r>
      <w:r w:rsidRPr="00381ED5">
        <w:rPr>
          <w:rFonts w:ascii="Times New Roman" w:hAnsi="Times New Roman" w:cs="Times New Roman"/>
          <w:b w:val="0"/>
          <w:bCs w:val="0"/>
          <w:spacing w:val="-2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объяснять</w:t>
      </w:r>
      <w:r w:rsidRPr="00381ED5">
        <w:rPr>
          <w:rFonts w:ascii="Times New Roman" w:hAnsi="Times New Roman" w:cs="Times New Roman"/>
          <w:b w:val="0"/>
          <w:bCs w:val="0"/>
          <w:spacing w:val="-2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физические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явления</w:t>
      </w:r>
      <w:r w:rsidRPr="00381ED5">
        <w:rPr>
          <w:rFonts w:ascii="Times New Roman" w:hAnsi="Times New Roman" w:cs="Times New Roman"/>
          <w:b w:val="0"/>
          <w:bCs w:val="0"/>
          <w:spacing w:val="-2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свойства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тел: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свойства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газов,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жидкостей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твердых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тел;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электромагнитную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индукцию,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распространение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электромагнитных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волн;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волновые</w:t>
      </w:r>
      <w:r w:rsidRPr="00381ED5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свойства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света;</w:t>
      </w:r>
      <w:r w:rsidRPr="00381ED5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излучение</w:t>
      </w:r>
      <w:r w:rsidRPr="00381ED5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поглощение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света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атомом;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фотоэффект;</w:t>
      </w:r>
    </w:p>
    <w:p w14:paraId="72DDFCCD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отличать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гипотезы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от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научных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теорий;</w:t>
      </w:r>
    </w:p>
    <w:p w14:paraId="49384413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делать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выводы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экспериментальных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данных;</w:t>
      </w:r>
    </w:p>
    <w:p w14:paraId="0E9873A2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приводить примеры, показывающие, что: наблюдения и эксперимент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истинность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теоретических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выводов;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физическая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дает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возможность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неизвестные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явления;</w:t>
      </w:r>
    </w:p>
    <w:p w14:paraId="0998C274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  <w:spacing w:val="-1"/>
        </w:rPr>
        <w:t>приводить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примеры</w:t>
      </w:r>
      <w:r w:rsidRPr="00381ED5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практического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использования</w:t>
      </w:r>
      <w:r w:rsidRPr="00381ED5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знаний: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механики,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термодинамики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электродинамики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энергетике;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различных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видов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электромагнитных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излучений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развития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радио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телекоммуникаций,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квантовой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физики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создании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ядерной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энергетики,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лазеров;</w:t>
      </w:r>
    </w:p>
    <w:p w14:paraId="4468A33F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воспринимать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полученных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самостоятельно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оценивать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информацию,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содержащуюся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сообщениях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СМИ,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Интернете,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научно-популярных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статьях.</w:t>
      </w:r>
    </w:p>
    <w:p w14:paraId="7D4B902F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применять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полученные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знания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решения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задач;</w:t>
      </w:r>
    </w:p>
    <w:p w14:paraId="56E75548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определять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характер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процесса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графику,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таблице,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формуле</w:t>
      </w:r>
      <w:r w:rsidRPr="00381ED5">
        <w:rPr>
          <w:rFonts w:ascii="Times New Roman" w:hAnsi="Times New Roman" w:cs="Times New Roman"/>
          <w:b w:val="0"/>
          <w:bCs w:val="0"/>
          <w:vertAlign w:val="superscript"/>
        </w:rPr>
        <w:t>*</w:t>
      </w:r>
      <w:r w:rsidRPr="00381ED5">
        <w:rPr>
          <w:rFonts w:ascii="Times New Roman" w:hAnsi="Times New Roman" w:cs="Times New Roman"/>
          <w:b w:val="0"/>
          <w:bCs w:val="0"/>
        </w:rPr>
        <w:t>;</w:t>
      </w:r>
    </w:p>
    <w:p w14:paraId="2F882749" w14:textId="77777777" w:rsidR="000144A9" w:rsidRPr="00381ED5" w:rsidRDefault="000144A9" w:rsidP="007577C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измерять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ряд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физических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величин,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представляя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измерений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 учетом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их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погрешностей.</w:t>
      </w:r>
    </w:p>
    <w:p w14:paraId="67CBFA5B" w14:textId="77777777" w:rsidR="000144A9" w:rsidRPr="00381ED5" w:rsidRDefault="000144A9" w:rsidP="007577C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4F298" w14:textId="1557E3D4" w:rsidR="003A5F9E" w:rsidRPr="00381ED5" w:rsidRDefault="003A5F9E" w:rsidP="007577C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E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общеобразовательной </w:t>
      </w:r>
      <w:r w:rsidRPr="00381ED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дисциплины</w:t>
      </w:r>
      <w:r w:rsidRPr="00381ED5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5C6CC0BE" w14:textId="00F5C0BE" w:rsidR="002D57F2" w:rsidRDefault="003A5F9E" w:rsidP="00706F2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3618735"/>
      <w:r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</w:t>
      </w:r>
      <w:r w:rsidRPr="00CC2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bookmarkEnd w:id="2"/>
      <w:r w:rsidR="002D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E10FA4" w14:textId="0B26EB11" w:rsidR="00843801" w:rsidRDefault="00843801" w:rsidP="00BF569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44FF2" w14:textId="77777777" w:rsidR="00BF5694" w:rsidRDefault="00BF5694" w:rsidP="007577C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F5694" w:rsidSect="005A4327">
          <w:headerReference w:type="default" r:id="rId9"/>
          <w:footerReference w:type="default" r:id="rId10"/>
          <w:headerReference w:type="first" r:id="rId11"/>
          <w:footerReference w:type="first" r:id="rId12"/>
          <w:pgSz w:w="11910" w:h="16840"/>
          <w:pgMar w:top="1134" w:right="850" w:bottom="1134" w:left="1701" w:header="284" w:footer="775" w:gutter="0"/>
          <w:cols w:space="720"/>
          <w:titlePg/>
          <w:docGrid w:linePitch="299"/>
        </w:sectPr>
      </w:pPr>
    </w:p>
    <w:p w14:paraId="201DF7A4" w14:textId="265A8F33" w:rsidR="00843801" w:rsidRPr="00CC294B" w:rsidRDefault="00843801" w:rsidP="007577C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237"/>
        <w:gridCol w:w="5149"/>
        <w:gridCol w:w="4893"/>
      </w:tblGrid>
      <w:tr w:rsidR="00BE0499" w:rsidRPr="00F512E9" w14:paraId="2DF2AFCA" w14:textId="77777777" w:rsidTr="002D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  <w:vMerge w:val="restart"/>
          </w:tcPr>
          <w:p w14:paraId="7B95E6F6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042" w:type="dxa"/>
            <w:gridSpan w:val="2"/>
          </w:tcPr>
          <w:p w14:paraId="40CA5A30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F512E9" w14:paraId="18F0F83F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  <w:vMerge/>
          </w:tcPr>
          <w:p w14:paraId="524EB5BE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149" w:type="dxa"/>
          </w:tcPr>
          <w:p w14:paraId="309F204D" w14:textId="12AEA101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F512E9">
              <w:rPr>
                <w:rFonts w:ascii="Times New Roman" w:hAnsi="Times New Roman"/>
                <w:b/>
                <w:szCs w:val="24"/>
              </w:rPr>
              <w:t>Общие</w:t>
            </w:r>
          </w:p>
        </w:tc>
        <w:tc>
          <w:tcPr>
            <w:tcW w:w="4893" w:type="dxa"/>
          </w:tcPr>
          <w:p w14:paraId="63A7017D" w14:textId="55B2B961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F512E9">
              <w:rPr>
                <w:rFonts w:ascii="Times New Roman" w:hAnsi="Times New Roman"/>
                <w:b/>
                <w:szCs w:val="24"/>
              </w:rPr>
              <w:t>Дисциплинарные</w:t>
            </w:r>
          </w:p>
        </w:tc>
      </w:tr>
      <w:tr w:rsidR="00BE0499" w:rsidRPr="00F512E9" w14:paraId="5AFBEF5E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6F704893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ОК</w:t>
            </w:r>
            <w:r w:rsidRPr="00F512E9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F512E9">
              <w:rPr>
                <w:rFonts w:ascii="Times New Roman" w:hAnsi="Times New Roman"/>
                <w:szCs w:val="24"/>
              </w:rPr>
              <w:t>01</w:t>
            </w:r>
            <w:r w:rsidRPr="00F512E9">
              <w:rPr>
                <w:rFonts w:ascii="Times New Roman" w:hAnsi="Times New Roman"/>
                <w:b w:val="0"/>
                <w:szCs w:val="24"/>
              </w:rPr>
              <w:t>.</w:t>
            </w:r>
            <w:r w:rsidRPr="00F512E9">
              <w:rPr>
                <w:rFonts w:ascii="Times New Roman" w:hAnsi="Times New Roman"/>
                <w:szCs w:val="24"/>
              </w:rPr>
              <w:t xml:space="preserve"> </w:t>
            </w:r>
            <w:r w:rsidRPr="00F512E9">
              <w:rPr>
                <w:rFonts w:ascii="Times New Roman" w:hAnsi="Times New Roman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49" w:type="dxa"/>
          </w:tcPr>
          <w:p w14:paraId="419D1861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F512E9">
              <w:rPr>
                <w:b/>
                <w:bCs/>
                <w:iCs/>
              </w:rPr>
              <w:t xml:space="preserve"> </w:t>
            </w:r>
          </w:p>
          <w:p w14:paraId="3DFC9A22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78DCEA0F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lastRenderedPageBreak/>
              <w:t>б)</w:t>
            </w:r>
            <w:r w:rsidR="009A751B"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14:paraId="29AB9C0D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6FCAAF2" w14:textId="77777777" w:rsidR="009A751B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44FD5D9A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893" w:type="dxa"/>
          </w:tcPr>
          <w:p w14:paraId="28DF4745" w14:textId="7DA5FB11" w:rsidR="00E44999" w:rsidRPr="00F512E9" w:rsidRDefault="00E449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B141F6D" w14:textId="1649D0E3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атомного ядра, радиоактивностью); владе</w:t>
            </w:r>
            <w:r w:rsidR="005A30CE" w:rsidRPr="00F512E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3E065092" w14:textId="77777777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14:paraId="68F004FB" w14:textId="3B7BF3B5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E0499" w:rsidRPr="00F512E9" w14:paraId="1A3DC781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0E1ACF5B" w14:textId="3E103BD4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F512E9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F512E9">
              <w:rPr>
                <w:rFonts w:ascii="Times New Roman" w:hAnsi="Times New Roman"/>
                <w:szCs w:val="24"/>
              </w:rPr>
              <w:t>02</w:t>
            </w:r>
            <w:r w:rsidRPr="00F512E9">
              <w:rPr>
                <w:rFonts w:ascii="Times New Roman" w:hAnsi="Times New Roman"/>
                <w:b w:val="0"/>
                <w:szCs w:val="24"/>
              </w:rPr>
              <w:t>.</w:t>
            </w:r>
            <w:r w:rsidRPr="00F512E9">
              <w:rPr>
                <w:rFonts w:ascii="Times New Roman" w:hAnsi="Times New Roman"/>
                <w:szCs w:val="24"/>
              </w:rPr>
              <w:t xml:space="preserve"> </w:t>
            </w:r>
            <w:r w:rsidR="00BA458E" w:rsidRPr="00F512E9">
              <w:rPr>
                <w:rFonts w:ascii="Times New Roman" w:hAnsi="Times New Roman"/>
                <w:b w:val="0"/>
                <w:bCs w:val="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149" w:type="dxa"/>
          </w:tcPr>
          <w:p w14:paraId="3591803F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14:paraId="28E8B37A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F512E9">
              <w:rPr>
                <w:rFonts w:ascii="Times New Roman" w:eastAsia="Times New Roman" w:hAnsi="Times New Roman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893" w:type="dxa"/>
          </w:tcPr>
          <w:p w14:paraId="13F9BD86" w14:textId="17BE95F7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A30CE"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5A30CE" w:rsidRPr="00F512E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6A304A3C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64EB" w:rsidRPr="00F512E9">
              <w:rPr>
                <w:rFonts w:ascii="Times New Roman" w:hAnsi="Times New Roman" w:cs="Times New Roman"/>
                <w:sz w:val="24"/>
                <w:szCs w:val="24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E0499" w:rsidRPr="00F512E9" w14:paraId="0500B2D2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4F1B5A62" w14:textId="044DE327" w:rsidR="00BE0499" w:rsidRPr="00F512E9" w:rsidRDefault="00E013F7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5149" w:type="dxa"/>
          </w:tcPr>
          <w:p w14:paraId="6767361E" w14:textId="77777777" w:rsidR="00BE0499" w:rsidRPr="00F512E9" w:rsidRDefault="00BE0499" w:rsidP="00F512E9">
            <w:pPr>
              <w:widowControl/>
              <w:tabs>
                <w:tab w:val="left" w:pos="182"/>
              </w:tabs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14:paraId="358C475C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осознание личного вклада в построение устойчивого будущего;</w:t>
            </w:r>
          </w:p>
          <w:p w14:paraId="7C90517E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14:paraId="3E2B85BE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самоконтроль:</w:t>
            </w:r>
          </w:p>
          <w:p w14:paraId="6CA2E572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14:paraId="2F02F635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F512E9">
              <w:rPr>
                <w:rFonts w:ascii="Times New Roman" w:eastAsia="Times New Roman" w:hAnsi="Times New Roman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893" w:type="dxa"/>
          </w:tcPr>
          <w:p w14:paraId="63E5E14A" w14:textId="0D7A7AC3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BE0499" w:rsidRPr="00F512E9" w14:paraId="42089868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06D8DB17" w14:textId="7875A760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F512E9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F512E9">
              <w:rPr>
                <w:rFonts w:ascii="Times New Roman" w:hAnsi="Times New Roman"/>
                <w:szCs w:val="24"/>
              </w:rPr>
              <w:t>04</w:t>
            </w:r>
            <w:r w:rsidRPr="00F512E9">
              <w:rPr>
                <w:rFonts w:ascii="Times New Roman" w:hAnsi="Times New Roman"/>
                <w:b w:val="0"/>
                <w:szCs w:val="24"/>
              </w:rPr>
              <w:t>.</w:t>
            </w:r>
            <w:r w:rsidRPr="00F512E9">
              <w:rPr>
                <w:rFonts w:ascii="Times New Roman" w:hAnsi="Times New Roman"/>
                <w:szCs w:val="24"/>
              </w:rPr>
              <w:t xml:space="preserve"> </w:t>
            </w:r>
            <w:r w:rsidR="00E013F7" w:rsidRPr="00F512E9">
              <w:rPr>
                <w:rFonts w:ascii="Times New Roman" w:hAnsi="Times New Roman"/>
                <w:b w:val="0"/>
                <w:bCs w:val="0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149" w:type="dxa"/>
          </w:tcPr>
          <w:p w14:paraId="4859A8B1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AA59D1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г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14:paraId="5F9E05DB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552801A1" w14:textId="77777777" w:rsidR="00874E8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48AAA27A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893" w:type="dxa"/>
          </w:tcPr>
          <w:p w14:paraId="0DA30522" w14:textId="55412F07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F512E9" w14:paraId="40B34A32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5ECBAA51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ОК 05.</w:t>
            </w:r>
            <w:r w:rsidRPr="00F512E9">
              <w:rPr>
                <w:rFonts w:ascii="Times New Roman" w:hAnsi="Times New Roman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49" w:type="dxa"/>
          </w:tcPr>
          <w:p w14:paraId="4651CBC7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DE40101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lastRenderedPageBreak/>
              <w:t>а)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общение:</w:t>
            </w:r>
          </w:p>
          <w:p w14:paraId="55E4A824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1436B094" w14:textId="77777777" w:rsidR="00815B91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16E61816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893" w:type="dxa"/>
          </w:tcPr>
          <w:p w14:paraId="6887E6EF" w14:textId="30F304EB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F512E9" w14:paraId="2304BB73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0F89216D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lastRenderedPageBreak/>
              <w:t>ОК 07.</w:t>
            </w:r>
            <w:r w:rsidRPr="00F512E9">
              <w:rPr>
                <w:rFonts w:ascii="Times New Roman" w:hAnsi="Times New Roman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49" w:type="dxa"/>
          </w:tcPr>
          <w:p w14:paraId="1AD41C41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12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F51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F51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F51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242E4E7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F51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893" w:type="dxa"/>
          </w:tcPr>
          <w:p w14:paraId="2D7600AD" w14:textId="799A81C3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881B82" w:rsidRPr="00F512E9" w14:paraId="2B24C6F7" w14:textId="77777777" w:rsidTr="0049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  <w:vMerge w:val="restart"/>
          </w:tcPr>
          <w:p w14:paraId="160388D1" w14:textId="31D6A4C2" w:rsidR="00881B82" w:rsidRPr="00F512E9" w:rsidRDefault="00881B82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Формируемые профессиональные компетенции</w:t>
            </w:r>
          </w:p>
        </w:tc>
        <w:tc>
          <w:tcPr>
            <w:tcW w:w="10042" w:type="dxa"/>
            <w:gridSpan w:val="2"/>
          </w:tcPr>
          <w:p w14:paraId="633609D9" w14:textId="0B79AC3E" w:rsidR="00881B82" w:rsidRPr="00F512E9" w:rsidRDefault="00881B82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881B82" w:rsidRPr="00F512E9" w14:paraId="2D0D3BB1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  <w:vMerge/>
          </w:tcPr>
          <w:p w14:paraId="30256A29" w14:textId="77777777" w:rsidR="00881B82" w:rsidRPr="00F512E9" w:rsidRDefault="00881B82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5149" w:type="dxa"/>
          </w:tcPr>
          <w:p w14:paraId="2666689C" w14:textId="7408BF9D" w:rsidR="00881B82" w:rsidRPr="00F512E9" w:rsidRDefault="00B17FA3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Знания</w:t>
            </w:r>
          </w:p>
        </w:tc>
        <w:tc>
          <w:tcPr>
            <w:tcW w:w="4893" w:type="dxa"/>
          </w:tcPr>
          <w:p w14:paraId="41C7E79D" w14:textId="7C25284F" w:rsidR="00881B82" w:rsidRPr="00F512E9" w:rsidRDefault="00B17FA3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</w:tr>
      <w:tr w:rsidR="00284AE5" w:rsidRPr="00F512E9" w14:paraId="6853345C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4D72D73E" w14:textId="77777777" w:rsidR="00284AE5" w:rsidRPr="00F512E9" w:rsidRDefault="00284AE5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1.1. Проводить профилактический осмотр установок и устройств, узлов и деталей, средств измерений и автоматизации.</w:t>
            </w:r>
          </w:p>
          <w:p w14:paraId="3D0A5CF5" w14:textId="77777777" w:rsidR="00284AE5" w:rsidRPr="00F512E9" w:rsidRDefault="00284AE5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1.2. Выявлять и определять причины неисправностей оборудования и технических систем.</w:t>
            </w:r>
          </w:p>
          <w:p w14:paraId="0D384C2E" w14:textId="77777777" w:rsidR="00284AE5" w:rsidRPr="00F512E9" w:rsidRDefault="00284AE5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1.3. Выполнять проведение монтажа установок и устройств, средств измерений и автоматизации.</w:t>
            </w:r>
          </w:p>
          <w:p w14:paraId="00D812AE" w14:textId="77777777" w:rsidR="00284AE5" w:rsidRPr="00F512E9" w:rsidRDefault="00284AE5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1.4. Проводить подготовку оборудования и трубопроводов к дезактивации и ремонту.</w:t>
            </w:r>
          </w:p>
          <w:p w14:paraId="76628F56" w14:textId="56A84093" w:rsidR="00284AE5" w:rsidRPr="00F512E9" w:rsidRDefault="00284AE5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1.5. Участвовать в разработке конструкторской документации для изготовления типовых сборок и узлов, технологических процессов ремонта и монтажа оборудования и систем атомных станций.</w:t>
            </w:r>
          </w:p>
        </w:tc>
        <w:tc>
          <w:tcPr>
            <w:tcW w:w="5149" w:type="dxa"/>
          </w:tcPr>
          <w:p w14:paraId="3DCFE66F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технические характеристики основного и вспомогательного оборудования, входящего в зону обслуживания;</w:t>
            </w:r>
          </w:p>
          <w:p w14:paraId="6BC7FCC0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и режимы работы оборудования и систем;</w:t>
            </w:r>
          </w:p>
          <w:p w14:paraId="72383614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порядок планирования работ по техническому обслуживанию и ремонту (монтажу) систем и оборудования атомных электростанций;</w:t>
            </w:r>
          </w:p>
          <w:p w14:paraId="717F7F7E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правила вывода в ремонт и технологию ремонта (монтажа) систем и оборудования атомных станций;</w:t>
            </w:r>
          </w:p>
          <w:p w14:paraId="434B0A12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рабочих мест при проведении ТО оборудования;</w:t>
            </w:r>
          </w:p>
          <w:p w14:paraId="30CE33C6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номенклатуру операций при техническом обслуживании оборудования, входящего в зону обслуживания;</w:t>
            </w:r>
          </w:p>
          <w:p w14:paraId="71A50799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смазки (замены смазки) в подшипниковых узлах, насосах;</w:t>
            </w:r>
          </w:p>
          <w:p w14:paraId="63215C29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требования к слесарному инструменту и приспособлениям;</w:t>
            </w:r>
          </w:p>
          <w:p w14:paraId="11D97A2C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порядок подготовки деталей оборудования к визуальному контролю;</w:t>
            </w:r>
          </w:p>
          <w:p w14:paraId="5F30A553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критерии износа деталей оборудования;</w:t>
            </w:r>
          </w:p>
          <w:p w14:paraId="68435BF5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механических повреждений деталей оборудования;</w:t>
            </w:r>
          </w:p>
          <w:p w14:paraId="7B2BBB0A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свойства и условия применения смазочных, прокладочных и уплотняющих материалов, химических реагентов;</w:t>
            </w:r>
          </w:p>
          <w:p w14:paraId="57B36432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правила пользования, конструкция применяемых специальных и универсальных инструментов и приспособлений;</w:t>
            </w:r>
          </w:p>
          <w:p w14:paraId="1817ABDB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вредные и опасные производственные факторы, возникающие при проведении ТО оборудования турбинного и реакторного отделений;</w:t>
            </w:r>
          </w:p>
          <w:p w14:paraId="5F28B44B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требования правил охраны труда при ремонте тепломеханического оборудования;</w:t>
            </w:r>
          </w:p>
          <w:p w14:paraId="379982E1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схемы технологических систем, входящих в зону обслуживания;</w:t>
            </w:r>
          </w:p>
          <w:p w14:paraId="173EBF38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схему расположения оборудования и безопасные маршруты следования;</w:t>
            </w:r>
          </w:p>
          <w:p w14:paraId="5D3A73C6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управлении грузоподъемными механизмами с пола;</w:t>
            </w:r>
          </w:p>
          <w:p w14:paraId="2678681F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выполнении работ на высоте, с применением лесов и подмостей, предохранительных поясов;</w:t>
            </w:r>
          </w:p>
          <w:p w14:paraId="743F2408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выполнении работ с пневмо- и электроинструментом;</w:t>
            </w:r>
          </w:p>
          <w:p w14:paraId="35563EA5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порядок применения СИЗ при проведении ТО оборудования;</w:t>
            </w:r>
          </w:p>
          <w:p w14:paraId="48ADFD9B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нарядно-допускную систему;</w:t>
            </w:r>
          </w:p>
          <w:p w14:paraId="3E21DBC4" w14:textId="55E70FF4" w:rsidR="00284AE5" w:rsidRPr="00F512E9" w:rsidRDefault="00284AE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испытаний и наладки оборудования и систем атомных электростанций после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</w:t>
            </w:r>
          </w:p>
        </w:tc>
        <w:tc>
          <w:tcPr>
            <w:tcW w:w="4893" w:type="dxa"/>
          </w:tcPr>
          <w:p w14:paraId="69F50F3E" w14:textId="741803BC" w:rsidR="00284AE5" w:rsidRPr="00F512E9" w:rsidRDefault="00284AE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ABF7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 для проведения ТО оборудования;</w:t>
            </w:r>
          </w:p>
          <w:p w14:paraId="0D1018E5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безопасно использовать слесарный инструмент и приспособления;</w:t>
            </w:r>
          </w:p>
          <w:p w14:paraId="3D97CDE7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использовать грузоподъемные механизмы и приспособления;</w:t>
            </w:r>
          </w:p>
          <w:p w14:paraId="03C2E00D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труда, пожарной, радиационной и технической безопасности;</w:t>
            </w:r>
          </w:p>
          <w:p w14:paraId="661A10FC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распознавать вредные и опасные производственные факторы;</w:t>
            </w:r>
          </w:p>
          <w:p w14:paraId="110A9194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использовать безопасные приемы работ при ремонте тепломеханического оборудования;</w:t>
            </w:r>
          </w:p>
          <w:p w14:paraId="5D7FA22C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выполнять правила нахождения в зоне контролируемого доступа и применять способы защиты от ионизирующего излучения при работах с радиоактивными отходами;</w:t>
            </w:r>
          </w:p>
          <w:p w14:paraId="047D4FCC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определять безопасные маршруты следования;</w:t>
            </w:r>
          </w:p>
          <w:p w14:paraId="566B0878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использовать безопасные приемы выполнения работ на высоте, с применением лесов и подмостей, предохранительных поясов;</w:t>
            </w:r>
          </w:p>
          <w:p w14:paraId="6330C8BF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безопасные приемы выполнения работ с применением пневмо-, электроинструмента;</w:t>
            </w:r>
          </w:p>
          <w:p w14:paraId="61922977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пользоваться мерительным инструментом;</w:t>
            </w:r>
          </w:p>
          <w:p w14:paraId="3F4DB184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определять неисправности оборудования и приспособлений;</w:t>
            </w:r>
          </w:p>
          <w:p w14:paraId="229FF563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выполнять замену смазочного материала;</w:t>
            </w:r>
          </w:p>
          <w:p w14:paraId="6D95A809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выполнять шлифовку, шабровку, подгонку деталей оборудования;</w:t>
            </w:r>
          </w:p>
          <w:p w14:paraId="215C4FA4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производить дефектацию деталей;</w:t>
            </w:r>
          </w:p>
          <w:p w14:paraId="6D680F7B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действовать во внештатных ситуациях;</w:t>
            </w:r>
          </w:p>
          <w:p w14:paraId="4C26D7C5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пользоваться технической, технологической и конструкторской документациями;</w:t>
            </w:r>
          </w:p>
          <w:p w14:paraId="09308499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соблюдать принципы культуры безопасности;</w:t>
            </w:r>
          </w:p>
          <w:p w14:paraId="255BA7DE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применять СИЗ при проведении ТО оборудования;</w:t>
            </w:r>
          </w:p>
          <w:p w14:paraId="4843B1A9" w14:textId="77777777" w:rsidR="00284AE5" w:rsidRPr="00F512E9" w:rsidRDefault="00284AE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повышать (поддерживать) квалификацию в рамках профессиональной деятельности;</w:t>
            </w:r>
          </w:p>
          <w:p w14:paraId="33F8BC0E" w14:textId="68037B35" w:rsidR="00284AE5" w:rsidRPr="00F512E9" w:rsidRDefault="00284AE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подготовке оборудования и трубопроводов к дезактивации;</w:t>
            </w:r>
          </w:p>
        </w:tc>
      </w:tr>
      <w:tr w:rsidR="00A4054A" w:rsidRPr="00F512E9" w14:paraId="3831F656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6B5EDA51" w14:textId="77777777" w:rsidR="00A4054A" w:rsidRPr="00F512E9" w:rsidRDefault="00A4054A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lastRenderedPageBreak/>
              <w:t>ПК 2.1. Контролировать работу оборудования и технических систем по показаниям средств измерений и сигнализации.</w:t>
            </w:r>
          </w:p>
          <w:p w14:paraId="25F59511" w14:textId="77777777" w:rsidR="00A4054A" w:rsidRPr="00F512E9" w:rsidRDefault="00A4054A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2.2. Выявлять и определять причины отклонений от технологических режимов.</w:t>
            </w:r>
          </w:p>
          <w:p w14:paraId="7D18BE9A" w14:textId="77777777" w:rsidR="00A4054A" w:rsidRPr="00F512E9" w:rsidRDefault="00A4054A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2.3. Принимать меры при отклонениях от технологических режимов эксплуатации теплоэнергетического оборудования и технических систем.</w:t>
            </w:r>
          </w:p>
          <w:p w14:paraId="0E9CEF37" w14:textId="77777777" w:rsidR="00A4054A" w:rsidRPr="00F512E9" w:rsidRDefault="00A4054A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2.4. Проводить профилактику и ликвидацию аварийных ситуаций по плану ликвидации аварий.</w:t>
            </w:r>
          </w:p>
          <w:p w14:paraId="131B74C2" w14:textId="364415FE" w:rsidR="00A4054A" w:rsidRPr="00F512E9" w:rsidRDefault="00A4054A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 2.5. Вести учет работы оборудования, причин и продолжительности простоев.</w:t>
            </w:r>
          </w:p>
        </w:tc>
        <w:tc>
          <w:tcPr>
            <w:tcW w:w="5149" w:type="dxa"/>
          </w:tcPr>
          <w:p w14:paraId="52C722EF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состояние и перспективы развития атомной энергетики;</w:t>
            </w:r>
          </w:p>
          <w:p w14:paraId="3C940FD4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основы теории ядерных реакторов;</w:t>
            </w:r>
          </w:p>
          <w:p w14:paraId="17300C2A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теорию критических размеров;</w:t>
            </w:r>
          </w:p>
          <w:p w14:paraId="294F5A10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тепловыделяющие элементы и сборки;</w:t>
            </w:r>
          </w:p>
          <w:p w14:paraId="643ED121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конструкции уран-графитовых и водо-водяных энергетических реакторов, реакторов на быстрых нейтронах;</w:t>
            </w:r>
          </w:p>
          <w:p w14:paraId="58E9DD77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теплообмен и гидродинамику ядерных реакторов;</w:t>
            </w:r>
          </w:p>
          <w:p w14:paraId="1EE20F73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технологические процессы производства тепловой и электрической энергии на атомных электростанциях;</w:t>
            </w:r>
          </w:p>
          <w:p w14:paraId="617773DC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назначение и принцип действия приборов теплотехнического и дозиметрического контроля;</w:t>
            </w:r>
          </w:p>
          <w:p w14:paraId="3EA4AAE5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 и технические характеристики основного и вспомогательного теплоэнергетического оборудования, средств измерений и автоматизации атомных станций;</w:t>
            </w:r>
          </w:p>
          <w:p w14:paraId="4E3CE337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условия и режимы работы, основные правила обеспечения эксплуатации атомных электростанций, причины неполадок и аварий, меры по их устранению;</w:t>
            </w:r>
          </w:p>
          <w:p w14:paraId="10E58E86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основные принципы обеспечения безопасности атомных электростанций;</w:t>
            </w:r>
          </w:p>
          <w:p w14:paraId="5199607A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способы дезактивации радиоактивного оборудования;</w:t>
            </w:r>
          </w:p>
          <w:p w14:paraId="04171233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защиты от ионизирующих излучений;</w:t>
            </w:r>
          </w:p>
          <w:p w14:paraId="0421D4E5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ядерно-физические процессы в ядерном реакторе;</w:t>
            </w:r>
          </w:p>
          <w:p w14:paraId="20F108AB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контроль нейтронного потока;</w:t>
            </w:r>
          </w:p>
          <w:p w14:paraId="59E659CB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систему внутриреакторного контроля;</w:t>
            </w:r>
          </w:p>
          <w:p w14:paraId="750F9A22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органы регулирования и исполнительные механизмы систем управления и защиты реактора;</w:t>
            </w:r>
          </w:p>
          <w:p w14:paraId="7298FEF0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систему группового и индивидуального управления органами регулирования систем управления и защиты;</w:t>
            </w:r>
          </w:p>
          <w:p w14:paraId="72792F4D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автоматическое управление мощностью реактора;</w:t>
            </w:r>
          </w:p>
          <w:p w14:paraId="1F5AFC89" w14:textId="2E188F64" w:rsidR="00A4054A" w:rsidRPr="00F512E9" w:rsidRDefault="00A4054A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аварийную защиту реактора</w:t>
            </w:r>
          </w:p>
        </w:tc>
        <w:tc>
          <w:tcPr>
            <w:tcW w:w="4893" w:type="dxa"/>
          </w:tcPr>
          <w:p w14:paraId="2251577D" w14:textId="77777777" w:rsidR="00A4054A" w:rsidRPr="00F512E9" w:rsidRDefault="00A4054A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вести контроль показаний средств измерений, работы автоматических регуляторов и сигнализации; </w:t>
            </w:r>
          </w:p>
          <w:p w14:paraId="0096E73E" w14:textId="2596217E" w:rsidR="00A4054A" w:rsidRPr="00F512E9" w:rsidRDefault="00A4054A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обслуживанию оборудования основного контура и вспомогательных систем реактора атомной электростанции, ведению режима спецвентиляции с местных щитов реакторного отделения</w:t>
            </w:r>
          </w:p>
        </w:tc>
      </w:tr>
      <w:tr w:rsidR="00CC2BA5" w:rsidRPr="00F512E9" w14:paraId="55621641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1855EBCC" w14:textId="77777777" w:rsidR="00CC2BA5" w:rsidRPr="00F512E9" w:rsidRDefault="00CC2BA5" w:rsidP="00F512E9">
            <w:pPr>
              <w:ind w:left="57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 w:val="0"/>
                <w:sz w:val="24"/>
                <w:szCs w:val="24"/>
              </w:rPr>
              <w:t>ПК 4.1. Контролировать действие технологических защит и блокировок технической, пожарной и предупредительной сигнализации.</w:t>
            </w:r>
          </w:p>
          <w:p w14:paraId="44CBC323" w14:textId="77777777" w:rsidR="00CC2BA5" w:rsidRPr="00F512E9" w:rsidRDefault="00CC2BA5" w:rsidP="00F512E9">
            <w:pPr>
              <w:ind w:left="57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 w:val="0"/>
                <w:sz w:val="24"/>
                <w:szCs w:val="24"/>
              </w:rPr>
              <w:t>ПК 4.2. Проводить профилактический осмотр оборудования и трубопроводной аппаратуры согласно требованиям эксплуатационных инструкций,</w:t>
            </w:r>
          </w:p>
          <w:p w14:paraId="580A0129" w14:textId="77777777" w:rsidR="00CC2BA5" w:rsidRPr="00F512E9" w:rsidRDefault="00CC2BA5" w:rsidP="00F512E9">
            <w:pPr>
              <w:ind w:left="57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положений охраны труда и правил радиационной безопасности</w:t>
            </w:r>
          </w:p>
          <w:p w14:paraId="0712ADAD" w14:textId="77777777" w:rsidR="00CC2BA5" w:rsidRPr="00F512E9" w:rsidRDefault="00CC2BA5" w:rsidP="00F512E9">
            <w:pPr>
              <w:ind w:left="57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 w:val="0"/>
                <w:sz w:val="24"/>
                <w:szCs w:val="24"/>
              </w:rPr>
              <w:t>ПК 4.3. Проводить радиационно-дозиметрический контроль в зоне наблюдения.</w:t>
            </w:r>
          </w:p>
          <w:p w14:paraId="1E38B758" w14:textId="77777777" w:rsidR="00CC2BA5" w:rsidRPr="00F512E9" w:rsidRDefault="00CC2BA5" w:rsidP="00F512E9">
            <w:pPr>
              <w:ind w:left="57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 w:val="0"/>
                <w:sz w:val="24"/>
                <w:szCs w:val="24"/>
              </w:rPr>
              <w:t>ПК 4.4. Соблюдать режим безопасной эксплуатации оборудования и систем.</w:t>
            </w:r>
          </w:p>
          <w:p w14:paraId="6A19BE73" w14:textId="7046F126" w:rsidR="00CC2BA5" w:rsidRPr="00F512E9" w:rsidRDefault="00CC2BA5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lastRenderedPageBreak/>
              <w:t>ПК.4.5. Осуществлять контроль соблюдения требований пожарной безопасности.</w:t>
            </w:r>
          </w:p>
        </w:tc>
        <w:tc>
          <w:tcPr>
            <w:tcW w:w="5149" w:type="dxa"/>
          </w:tcPr>
          <w:p w14:paraId="007869A9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ионизирующих излучений; </w:t>
            </w:r>
          </w:p>
          <w:p w14:paraId="267A262D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взаимодействие ионизирующих излучений с веществом;</w:t>
            </w:r>
          </w:p>
          <w:p w14:paraId="37176584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основные понятия дозиметрии;</w:t>
            </w:r>
          </w:p>
          <w:p w14:paraId="179E3DC7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защиту от ионизирующих излучений;</w:t>
            </w:r>
          </w:p>
          <w:p w14:paraId="2CB4BBBC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регистрации ионизирующих излучений; </w:t>
            </w:r>
          </w:p>
          <w:p w14:paraId="2C92D6DE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приборы и установки дозиметрического и радиационного контроля;</w:t>
            </w:r>
          </w:p>
          <w:p w14:paraId="1849C5A3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организацию радиационного контроля на атомных станциях;</w:t>
            </w:r>
          </w:p>
          <w:p w14:paraId="612FC086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принципы обеспечения безопасности атомных станций;</w:t>
            </w:r>
          </w:p>
          <w:p w14:paraId="7FF9CB5D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и нормы безопасности в атомной энергетике в рамках профессиональной деятельности;</w:t>
            </w:r>
          </w:p>
          <w:p w14:paraId="2CFBA433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общие подходы к ликвидации аварий, готовность к ликвидации аварий, примеры аварий;</w:t>
            </w:r>
          </w:p>
          <w:p w14:paraId="4CD70448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нормы и правила при обращении с отработанным ядерным топливом;</w:t>
            </w:r>
          </w:p>
          <w:p w14:paraId="6FCC0A22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правила транспортировки ядерного топлива;</w:t>
            </w:r>
          </w:p>
          <w:p w14:paraId="01AD9B3D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порядок проведения инвентаризации радиоактивных веществ и отработанного ядерного топлива;</w:t>
            </w:r>
          </w:p>
          <w:p w14:paraId="78AC3DB5" w14:textId="7C292163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инструкции предприятия по охране труда, радиационной безопасности, ядерной безопасности, промышленной безопасности, по электробезопасности, по правилам эксплуатации теплопотребляющих установок и электрических котлов.</w:t>
            </w:r>
          </w:p>
        </w:tc>
        <w:tc>
          <w:tcPr>
            <w:tcW w:w="4893" w:type="dxa"/>
          </w:tcPr>
          <w:p w14:paraId="2C4E6B30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обеспечивать безопасность персонала при ликвидации аварийной ситуации; </w:t>
            </w:r>
          </w:p>
          <w:p w14:paraId="5772CD21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индивидуальной и групповой защиты;</w:t>
            </w:r>
          </w:p>
          <w:p w14:paraId="6A3449C5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вести записи  в журнале учета радиоактивных отходов;</w:t>
            </w:r>
          </w:p>
          <w:p w14:paraId="72FF0226" w14:textId="77777777" w:rsidR="00CC2BA5" w:rsidRPr="00F512E9" w:rsidRDefault="00CC2BA5" w:rsidP="00F512E9">
            <w:pPr>
              <w:pStyle w:val="af7"/>
              <w:widowControl/>
              <w:numPr>
                <w:ilvl w:val="0"/>
                <w:numId w:val="11"/>
              </w:numPr>
              <w:tabs>
                <w:tab w:val="left" w:pos="353"/>
              </w:tabs>
              <w:autoSpaceDE/>
              <w:autoSpaceDN/>
              <w:ind w:left="57" w:firstLine="142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индивидуального дозиметрического контроля;</w:t>
            </w:r>
          </w:p>
          <w:p w14:paraId="02C8333B" w14:textId="3C02681C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систем, узлов, оборудования, приборов, обеспечивающих ядерную безопасность</w:t>
            </w:r>
          </w:p>
        </w:tc>
      </w:tr>
      <w:tr w:rsidR="00CC2BA5" w:rsidRPr="00F512E9" w14:paraId="67AA493D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25D0A793" w14:textId="77777777" w:rsidR="00CC2BA5" w:rsidRPr="00F512E9" w:rsidRDefault="00CC2BA5" w:rsidP="00F512E9">
            <w:pPr>
              <w:ind w:left="57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 w:val="0"/>
                <w:sz w:val="24"/>
                <w:szCs w:val="24"/>
              </w:rPr>
              <w:t>ПК.5.1. Ведение и оперативный контроль технологических процессов приемки и хранения ОЯТ.</w:t>
            </w:r>
          </w:p>
          <w:p w14:paraId="780406AD" w14:textId="77777777" w:rsidR="00CC2BA5" w:rsidRPr="00F512E9" w:rsidRDefault="00CC2BA5" w:rsidP="00F512E9">
            <w:pPr>
              <w:ind w:left="57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 w:val="0"/>
                <w:sz w:val="24"/>
                <w:szCs w:val="24"/>
              </w:rPr>
              <w:t>ПК.5.2. Координирование действий операторов хранилища ОЯТ при проведении операций технологического процесса.</w:t>
            </w:r>
          </w:p>
          <w:p w14:paraId="1D844E98" w14:textId="6D14522C" w:rsidR="00CC2BA5" w:rsidRPr="00F512E9" w:rsidRDefault="00CC2BA5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t>ПК.5.3. Ведение оперативной документации по всем операциям технологических процессов хранения ОЯТ.</w:t>
            </w:r>
          </w:p>
        </w:tc>
        <w:tc>
          <w:tcPr>
            <w:tcW w:w="5149" w:type="dxa"/>
          </w:tcPr>
          <w:p w14:paraId="32D7BA4E" w14:textId="773E806A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-технологические схемы операций обращения с ОЯТ: прием, разгрузка, перегрузка из транспортных чехлов в чехлы хранения, размещение на хранение, технологическое хранение ОЯТ</w:t>
            </w:r>
          </w:p>
          <w:p w14:paraId="191311FD" w14:textId="77777777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zh-CN"/>
              </w:rPr>
            </w:pPr>
            <w:r w:rsidRPr="00F512E9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zh-CN"/>
              </w:rPr>
              <w:t>-характеристики, устройство, принцип работы и правила безопасной эксплуатации основного и вспомогательного технологического оборудования, применяемого при операциях приемки, перегрузки и хранении ОЯТ</w:t>
            </w:r>
          </w:p>
          <w:p w14:paraId="0BA5CD9D" w14:textId="77777777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zh-CN"/>
              </w:rPr>
            </w:pPr>
            <w:r w:rsidRPr="00F512E9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zh-CN"/>
              </w:rPr>
              <w:t xml:space="preserve">-технологический регламент в пределах транспортно-технологической схемы, нормы </w:t>
            </w:r>
            <w:r w:rsidRPr="00F512E9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eastAsia="zh-CN"/>
              </w:rPr>
              <w:lastRenderedPageBreak/>
              <w:t>технологического режима</w:t>
            </w:r>
          </w:p>
          <w:p w14:paraId="72CDA413" w14:textId="77777777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-правила безопасного проведения технологических операций</w:t>
            </w:r>
          </w:p>
          <w:p w14:paraId="561C54E7" w14:textId="77777777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-режимы работы течеискателя</w:t>
            </w:r>
          </w:p>
          <w:p w14:paraId="17F20041" w14:textId="77777777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-действующие производственные инструкции и положения, производственные инструкции по безопасному производству работ, правила охраны труда, радиационной и ядерной безопасности, промышленной и пожарной безопасности</w:t>
            </w:r>
          </w:p>
          <w:p w14:paraId="3A008B64" w14:textId="77777777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-назначение и принцип действия систем защиты, сигнализации и средств измерения, контрольно-измерительных приборов и автоматики, устройство и принцип действия средств автоматики, порядок их настройки на заданные параметры регулирования</w:t>
            </w:r>
          </w:p>
          <w:p w14:paraId="77C7EA51" w14:textId="41F043A2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-системы охранной сигнализации и дозиметрического контроля и порядок действий при срабатывании систем.</w:t>
            </w:r>
          </w:p>
        </w:tc>
        <w:tc>
          <w:tcPr>
            <w:tcW w:w="4893" w:type="dxa"/>
          </w:tcPr>
          <w:p w14:paraId="6D9E3AC1" w14:textId="77777777" w:rsidR="00CC2BA5" w:rsidRPr="00F512E9" w:rsidRDefault="00CC2BA5" w:rsidP="00F51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-в</w:t>
            </w: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ладеть техникой управления технологическим процессом и технологическим оборудованием с местных и центральных пультов управления с учетом контроля параллельно проводимых отдельных технологических операций</w:t>
            </w:r>
          </w:p>
          <w:p w14:paraId="6A40E85C" w14:textId="77777777" w:rsidR="00CC2BA5" w:rsidRPr="00F512E9" w:rsidRDefault="00CC2BA5" w:rsidP="00F51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-производить анализ причин отклонений от норм технологического режима</w:t>
            </w:r>
          </w:p>
          <w:p w14:paraId="571F0124" w14:textId="77777777" w:rsidR="00CC2BA5" w:rsidRPr="00F512E9" w:rsidRDefault="00CC2BA5" w:rsidP="00F51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-производить контроль герметичности при проведении операций загрузки ОЯТ на хранение</w:t>
            </w:r>
          </w:p>
          <w:p w14:paraId="5B7B953F" w14:textId="77777777" w:rsidR="00CC2BA5" w:rsidRPr="00F512E9" w:rsidRDefault="00CC2BA5" w:rsidP="00F51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 xml:space="preserve">-применять в работе различного типа </w:t>
            </w: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lastRenderedPageBreak/>
              <w:t>инструменты, оснастку, грузозахватные приспособления, механический и пневматический инструмент</w:t>
            </w:r>
          </w:p>
          <w:p w14:paraId="4B75221B" w14:textId="2F19838E" w:rsidR="00CC2BA5" w:rsidRPr="00F512E9" w:rsidRDefault="00CC2BA5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SimSun" w:hAnsi="Times New Roman" w:cs="Times New Roman"/>
                <w:iCs/>
                <w:color w:val="333333"/>
                <w:sz w:val="24"/>
                <w:szCs w:val="24"/>
              </w:rPr>
              <w:t>-применять приемы строповки и контроля перемещения грузов.</w:t>
            </w:r>
          </w:p>
        </w:tc>
      </w:tr>
    </w:tbl>
    <w:p w14:paraId="28B4844F" w14:textId="52DA5D3A" w:rsidR="00843DAE" w:rsidRDefault="00843DAE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  <w:bookmarkStart w:id="3" w:name="2._СТРУКТУРА_И_СОДЕРЖАНИЕ_ДИСЦИПЛИНЫ"/>
      <w:bookmarkStart w:id="4" w:name="_bookmark4"/>
      <w:bookmarkEnd w:id="3"/>
      <w:bookmarkEnd w:id="4"/>
    </w:p>
    <w:p w14:paraId="1E37697E" w14:textId="6F4E9ADC" w:rsidR="00BF5694" w:rsidRDefault="00BF5694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3597D598" w14:textId="2BD1093F" w:rsidR="00BF5694" w:rsidRDefault="00BF5694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0D5C85EA" w14:textId="77777777" w:rsidR="00BF5694" w:rsidRDefault="00BF5694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16297A72" w14:textId="77777777" w:rsidR="00BF5694" w:rsidRDefault="00BF5694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  <w:sectPr w:rsidR="00BF5694" w:rsidSect="00BF5694">
          <w:pgSz w:w="16840" w:h="11910" w:orient="landscape"/>
          <w:pgMar w:top="1701" w:right="1134" w:bottom="851" w:left="1134" w:header="0" w:footer="777" w:gutter="0"/>
          <w:cols w:space="720"/>
        </w:sectPr>
      </w:pPr>
    </w:p>
    <w:p w14:paraId="290C0D93" w14:textId="4B4204BB" w:rsidR="001B75F5" w:rsidRPr="00381ED5" w:rsidRDefault="00AA6078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</w:rPr>
      </w:pPr>
      <w:r w:rsidRPr="00381ED5">
        <w:rPr>
          <w:rFonts w:ascii="Times New Roman" w:hAnsi="Times New Roman" w:cs="Times New Roman"/>
        </w:rPr>
        <w:lastRenderedPageBreak/>
        <w:t>Структура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и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содержание</w:t>
      </w:r>
      <w:r w:rsidRPr="00381ED5">
        <w:rPr>
          <w:rFonts w:ascii="Times New Roman" w:hAnsi="Times New Roman" w:cs="Times New Roman"/>
          <w:spacing w:val="-3"/>
        </w:rPr>
        <w:t xml:space="preserve"> общеобразовательной </w:t>
      </w:r>
      <w:r w:rsidRPr="00381ED5">
        <w:rPr>
          <w:rFonts w:ascii="Times New Roman" w:hAnsi="Times New Roman" w:cs="Times New Roman"/>
        </w:rPr>
        <w:t>дисциплины</w:t>
      </w:r>
    </w:p>
    <w:p w14:paraId="4E717839" w14:textId="77777777" w:rsidR="001B75F5" w:rsidRPr="00381ED5" w:rsidRDefault="001B75F5">
      <w:pPr>
        <w:rPr>
          <w:rFonts w:ascii="Times New Roman" w:hAnsi="Times New Roman" w:cs="Times New Roman"/>
          <w:b/>
          <w:sz w:val="24"/>
          <w:szCs w:val="24"/>
        </w:rPr>
      </w:pPr>
    </w:p>
    <w:p w14:paraId="721E08E8" w14:textId="77777777" w:rsidR="001B75F5" w:rsidRPr="00381ED5" w:rsidRDefault="0010579D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381ED5">
        <w:rPr>
          <w:rFonts w:ascii="Times New Roman" w:hAnsi="Times New Roman" w:cs="Times New Roman"/>
          <w:b/>
          <w:sz w:val="24"/>
          <w:szCs w:val="24"/>
        </w:rPr>
        <w:t>2.1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и</w:t>
      </w:r>
      <w:r w:rsidRPr="00381E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виды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381ED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0548A332" w14:textId="77777777" w:rsidR="001B75F5" w:rsidRPr="00381ED5" w:rsidRDefault="001B75F5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1B75F5" w:rsidRPr="00381ED5" w14:paraId="68F30261" w14:textId="77777777" w:rsidTr="002954BA">
        <w:trPr>
          <w:trHeight w:val="738"/>
        </w:trPr>
        <w:tc>
          <w:tcPr>
            <w:tcW w:w="7382" w:type="dxa"/>
            <w:vAlign w:val="center"/>
          </w:tcPr>
          <w:p w14:paraId="4EA972D4" w14:textId="77777777" w:rsidR="001B75F5" w:rsidRPr="00381ED5" w:rsidRDefault="0010579D" w:rsidP="002954BA">
            <w:pPr>
              <w:pStyle w:val="af1"/>
              <w:tabs>
                <w:tab w:val="left" w:pos="4691"/>
              </w:tabs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14:paraId="06DD0AC6" w14:textId="51676FD9" w:rsidR="001B75F5" w:rsidRPr="00381ED5" w:rsidRDefault="0010579D" w:rsidP="002954BA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A6078"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часах</w:t>
            </w:r>
          </w:p>
        </w:tc>
      </w:tr>
      <w:tr w:rsidR="001B75F5" w:rsidRPr="00381ED5" w14:paraId="6F9D9544" w14:textId="77777777" w:rsidTr="00AA6078">
        <w:trPr>
          <w:trHeight w:val="460"/>
        </w:trPr>
        <w:tc>
          <w:tcPr>
            <w:tcW w:w="7382" w:type="dxa"/>
          </w:tcPr>
          <w:p w14:paraId="4DAF22C5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14:paraId="52D5D01C" w14:textId="6A1FE1AC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F56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B75F5" w:rsidRPr="00381ED5" w14:paraId="37C86D69" w14:textId="77777777" w:rsidTr="00AA6078">
        <w:trPr>
          <w:trHeight w:val="460"/>
        </w:trPr>
        <w:tc>
          <w:tcPr>
            <w:tcW w:w="7382" w:type="dxa"/>
          </w:tcPr>
          <w:p w14:paraId="0B743C68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053E0813" w14:textId="6B9BB042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478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B75F5" w:rsidRPr="00381ED5" w14:paraId="49EE1234" w14:textId="77777777" w:rsidTr="00AA6078">
        <w:trPr>
          <w:trHeight w:val="488"/>
        </w:trPr>
        <w:tc>
          <w:tcPr>
            <w:tcW w:w="9225" w:type="dxa"/>
            <w:gridSpan w:val="2"/>
          </w:tcPr>
          <w:p w14:paraId="1F1A2AF1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1B75F5" w:rsidRPr="00381ED5" w14:paraId="252EA082" w14:textId="77777777" w:rsidTr="00AA6078">
        <w:trPr>
          <w:trHeight w:val="491"/>
        </w:trPr>
        <w:tc>
          <w:tcPr>
            <w:tcW w:w="7382" w:type="dxa"/>
          </w:tcPr>
          <w:p w14:paraId="4D3D26A3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3E001B93" w14:textId="16C2D687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7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5F5" w:rsidRPr="00381ED5" w14:paraId="0047523C" w14:textId="77777777" w:rsidTr="00AA6078">
        <w:trPr>
          <w:trHeight w:val="488"/>
        </w:trPr>
        <w:tc>
          <w:tcPr>
            <w:tcW w:w="7382" w:type="dxa"/>
          </w:tcPr>
          <w:p w14:paraId="08D0675B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3E19D684" w14:textId="30D46DFE" w:rsidR="001B75F5" w:rsidRPr="00381ED5" w:rsidRDefault="00A906B6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5F5" w:rsidRPr="00381ED5" w14:paraId="3DC50C40" w14:textId="77777777" w:rsidTr="00AA6078">
        <w:trPr>
          <w:trHeight w:val="489"/>
        </w:trPr>
        <w:tc>
          <w:tcPr>
            <w:tcW w:w="7382" w:type="dxa"/>
          </w:tcPr>
          <w:p w14:paraId="4B2A77D3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3743C40E" w14:textId="77777777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75F5" w:rsidRPr="00381ED5" w14:paraId="2CA79E0C" w14:textId="77777777" w:rsidTr="00AA6078">
        <w:trPr>
          <w:trHeight w:val="491"/>
        </w:trPr>
        <w:tc>
          <w:tcPr>
            <w:tcW w:w="7382" w:type="dxa"/>
          </w:tcPr>
          <w:p w14:paraId="4B73D1CF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381ED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3544D4E1" w14:textId="5AA1B7BF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42737"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B75F5" w:rsidRPr="00381ED5" w14:paraId="4FFA2E67" w14:textId="77777777" w:rsidTr="00AA6078">
        <w:trPr>
          <w:trHeight w:val="488"/>
        </w:trPr>
        <w:tc>
          <w:tcPr>
            <w:tcW w:w="7382" w:type="dxa"/>
          </w:tcPr>
          <w:p w14:paraId="3566F1D3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14:paraId="4957FFB9" w14:textId="77777777" w:rsidR="001B75F5" w:rsidRPr="00381ED5" w:rsidRDefault="001B75F5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F5" w:rsidRPr="00381ED5" w14:paraId="2BC5B527" w14:textId="77777777" w:rsidTr="00AA6078">
        <w:trPr>
          <w:trHeight w:val="491"/>
        </w:trPr>
        <w:tc>
          <w:tcPr>
            <w:tcW w:w="7382" w:type="dxa"/>
          </w:tcPr>
          <w:p w14:paraId="4BD30939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7A15A772" w14:textId="661E186A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2C63"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5F5" w:rsidRPr="00381ED5" w14:paraId="3DB05372" w14:textId="77777777" w:rsidTr="00AA6078">
        <w:trPr>
          <w:trHeight w:val="489"/>
        </w:trPr>
        <w:tc>
          <w:tcPr>
            <w:tcW w:w="7382" w:type="dxa"/>
          </w:tcPr>
          <w:p w14:paraId="5AC37301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171FE567" w14:textId="77777777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B75F5" w:rsidRPr="00381ED5" w14:paraId="1A1EE5DC" w14:textId="77777777" w:rsidTr="00AA6078">
        <w:trPr>
          <w:trHeight w:val="368"/>
        </w:trPr>
        <w:tc>
          <w:tcPr>
            <w:tcW w:w="7382" w:type="dxa"/>
          </w:tcPr>
          <w:p w14:paraId="307E0AA4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6E6B0154" w14:textId="5F183D4D" w:rsidR="001B75F5" w:rsidRPr="00381ED5" w:rsidRDefault="00747806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E64E398" w14:textId="77777777" w:rsidR="001B75F5" w:rsidRPr="00381ED5" w:rsidRDefault="001B75F5">
      <w:pPr>
        <w:rPr>
          <w:rFonts w:ascii="Times New Roman" w:hAnsi="Times New Roman" w:cs="Times New Roman"/>
          <w:sz w:val="24"/>
          <w:szCs w:val="24"/>
        </w:rPr>
        <w:sectPr w:rsidR="001B75F5" w:rsidRPr="00381ED5" w:rsidSect="00164CA4">
          <w:pgSz w:w="11910" w:h="16840"/>
          <w:pgMar w:top="1134" w:right="850" w:bottom="1134" w:left="1701" w:header="0" w:footer="775" w:gutter="0"/>
          <w:cols w:space="720"/>
        </w:sectPr>
      </w:pPr>
    </w:p>
    <w:p w14:paraId="6F7BFA4F" w14:textId="77777777" w:rsidR="001B75F5" w:rsidRPr="00381ED5" w:rsidRDefault="0010579D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381ED5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план</w:t>
      </w:r>
      <w:r w:rsidRPr="00381ED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и</w:t>
      </w:r>
      <w:r w:rsidRPr="00381E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381ED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381ED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14:paraId="023E9C78" w14:textId="77777777" w:rsidR="001B75F5" w:rsidRPr="00381ED5" w:rsidRDefault="001B75F5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43"/>
        <w:gridCol w:w="8516"/>
        <w:gridCol w:w="1220"/>
        <w:gridCol w:w="2229"/>
      </w:tblGrid>
      <w:tr w:rsidR="008B6106" w:rsidRPr="00381ED5" w14:paraId="32ADCE19" w14:textId="77777777" w:rsidTr="00032977">
        <w:trPr>
          <w:trHeight w:val="20"/>
        </w:trPr>
        <w:tc>
          <w:tcPr>
            <w:tcW w:w="798" w:type="pct"/>
          </w:tcPr>
          <w:p w14:paraId="6BCFA7F2" w14:textId="77777777" w:rsidR="008B6106" w:rsidRPr="00381ED5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381ED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  <w:gridSpan w:val="2"/>
          </w:tcPr>
          <w:p w14:paraId="5564D1AF" w14:textId="77777777" w:rsidR="008B6106" w:rsidRPr="00381ED5" w:rsidRDefault="008B6106" w:rsidP="008B6106">
            <w:pPr>
              <w:spacing w:line="256" w:lineRule="auto"/>
              <w:ind w:left="2008" w:right="747" w:hanging="123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5" w:name="_bookmark5"/>
            <w:bookmarkEnd w:id="5"/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6" w:name="_bookmark6"/>
            <w:bookmarkEnd w:id="6"/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14:paraId="30F438E5" w14:textId="77777777" w:rsidR="008B6106" w:rsidRPr="00381ED5" w:rsidRDefault="008B6106" w:rsidP="008B6106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14:paraId="24376908" w14:textId="77777777" w:rsidR="008B6106" w:rsidRPr="00381ED5" w:rsidRDefault="008B6106" w:rsidP="008B6106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7CC52873" w14:textId="77777777" w:rsidR="008B6106" w:rsidRPr="00381ED5" w:rsidRDefault="008B6106" w:rsidP="008B6106">
            <w:pPr>
              <w:spacing w:line="267" w:lineRule="exact"/>
              <w:ind w:left="379" w:right="3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8B6106" w:rsidRPr="00381ED5" w14:paraId="0EEFAF7D" w14:textId="77777777" w:rsidTr="00032977">
        <w:trPr>
          <w:trHeight w:val="20"/>
        </w:trPr>
        <w:tc>
          <w:tcPr>
            <w:tcW w:w="798" w:type="pct"/>
          </w:tcPr>
          <w:p w14:paraId="50C8548C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  <w:gridSpan w:val="2"/>
          </w:tcPr>
          <w:p w14:paraId="306052EE" w14:textId="77777777" w:rsidR="008B6106" w:rsidRPr="00381ED5" w:rsidRDefault="008B6106" w:rsidP="008B6106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7A5A46A7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74557ED5" w14:textId="77777777" w:rsidR="008B6106" w:rsidRPr="00381ED5" w:rsidRDefault="008B6106" w:rsidP="008B610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6106" w:rsidRPr="00381ED5" w14:paraId="7B0A81ED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C2BF680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5D9C46CB" w14:textId="77777777" w:rsidR="008B6106" w:rsidRPr="00381ED5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14:paraId="4F54BFB9" w14:textId="77777777" w:rsidR="008B6106" w:rsidRPr="00381ED5" w:rsidRDefault="008B6106" w:rsidP="008B6106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  <w:gridSpan w:val="2"/>
          </w:tcPr>
          <w:p w14:paraId="014BFE38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B644DEF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320EAE61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8449B66" w14:textId="77777777" w:rsidR="008B6106" w:rsidRPr="00381ED5" w:rsidRDefault="008B6106" w:rsidP="008B6106">
            <w:pPr>
              <w:spacing w:line="258" w:lineRule="exact"/>
              <w:ind w:left="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B6106" w:rsidRPr="00381ED5" w14:paraId="0FBAA790" w14:textId="77777777" w:rsidTr="00032977">
        <w:trPr>
          <w:trHeight w:val="20"/>
        </w:trPr>
        <w:tc>
          <w:tcPr>
            <w:tcW w:w="798" w:type="pct"/>
            <w:vMerge/>
          </w:tcPr>
          <w:p w14:paraId="5D275443" w14:textId="77777777" w:rsidR="008B6106" w:rsidRPr="00381ED5" w:rsidRDefault="008B6106" w:rsidP="008B6106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48D86F39" w14:textId="369773D1" w:rsidR="008B6106" w:rsidRPr="00381ED5" w:rsidRDefault="008B6106" w:rsidP="00DD282C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381ED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381ED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381ED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381ED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381ED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381ED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381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381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381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381ED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381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381ED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381ED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381E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381E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381ED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381ED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381ED5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381ED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381ED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381ED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381ED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381ED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</w:p>
        </w:tc>
        <w:tc>
          <w:tcPr>
            <w:tcW w:w="427" w:type="pct"/>
            <w:vMerge/>
          </w:tcPr>
          <w:p w14:paraId="322FB23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AD530B6" w14:textId="77777777" w:rsidR="008B6106" w:rsidRPr="00381ED5" w:rsidRDefault="008B6106" w:rsidP="008B610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9475794" w14:textId="77777777" w:rsidTr="00032977">
        <w:trPr>
          <w:trHeight w:val="20"/>
        </w:trPr>
        <w:tc>
          <w:tcPr>
            <w:tcW w:w="3793" w:type="pct"/>
            <w:gridSpan w:val="3"/>
          </w:tcPr>
          <w:p w14:paraId="06BAF317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14:paraId="4D0C8089" w14:textId="0E1B8210" w:rsidR="008B6106" w:rsidRPr="00381ED5" w:rsidRDefault="008B6106" w:rsidP="00DD282C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12(4/-)</w:t>
            </w:r>
          </w:p>
        </w:tc>
        <w:tc>
          <w:tcPr>
            <w:tcW w:w="780" w:type="pct"/>
            <w:vMerge w:val="restart"/>
          </w:tcPr>
          <w:p w14:paraId="73ABF709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7310A5C" w14:textId="77777777" w:rsidR="008B6106" w:rsidRPr="00381ED5" w:rsidRDefault="008B6106" w:rsidP="008B610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1F672917" w14:textId="77777777" w:rsidR="008B6106" w:rsidRPr="00381ED5" w:rsidRDefault="008B6106" w:rsidP="008B6106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3A01DA3" w14:textId="77777777" w:rsidR="008B6106" w:rsidRPr="00381ED5" w:rsidRDefault="008B6106" w:rsidP="008B6106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37121AC" w14:textId="77777777" w:rsidR="008B6106" w:rsidRPr="00381ED5" w:rsidRDefault="008B6106" w:rsidP="008B6106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69428DD0" w14:textId="424BA7E6" w:rsidR="008B6106" w:rsidRPr="00381ED5" w:rsidRDefault="00DD282C" w:rsidP="00DD7C14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ПК1.1-</w:t>
            </w:r>
            <w:r w:rsidR="00ED30EB">
              <w:rPr>
                <w:rFonts w:ascii="Times New Roman" w:hAnsi="Times New Roman" w:cs="Times New Roman"/>
                <w:sz w:val="24"/>
                <w:szCs w:val="24"/>
              </w:rPr>
              <w:t>1.5, 2.1-2.</w:t>
            </w:r>
            <w:r w:rsidR="00DD7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30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0D6E">
              <w:rPr>
                <w:rFonts w:ascii="Times New Roman" w:hAnsi="Times New Roman" w:cs="Times New Roman"/>
                <w:sz w:val="24"/>
                <w:szCs w:val="24"/>
              </w:rPr>
              <w:t xml:space="preserve"> 4.1-4.5</w:t>
            </w:r>
          </w:p>
        </w:tc>
      </w:tr>
      <w:tr w:rsidR="008B6106" w:rsidRPr="00381ED5" w14:paraId="19504D7A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00F79BA4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361A9202" w14:textId="77777777" w:rsidR="008B6106" w:rsidRPr="00381ED5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381ED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  <w:gridSpan w:val="2"/>
          </w:tcPr>
          <w:p w14:paraId="34602FBE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914693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80" w:type="pct"/>
            <w:vMerge/>
          </w:tcPr>
          <w:p w14:paraId="4F15FB23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94D2113" w14:textId="77777777" w:rsidTr="00032977">
        <w:trPr>
          <w:trHeight w:val="20"/>
        </w:trPr>
        <w:tc>
          <w:tcPr>
            <w:tcW w:w="798" w:type="pct"/>
            <w:vMerge/>
          </w:tcPr>
          <w:p w14:paraId="38B8FA0B" w14:textId="77777777" w:rsidR="008B6106" w:rsidRPr="00381ED5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B5D3EBB" w14:textId="05E1B9E5" w:rsidR="008B6106" w:rsidRPr="00381ED5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381ED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81ED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381ED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381ED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381ED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381ED5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381ED5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381ED5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1ED5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381ED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381ED5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381ED5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381ED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381ED5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381ED5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381ED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381ED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381E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381E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14:paraId="333C516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C0B51C8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607ACF1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2EFAB151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62713AFA" w14:textId="77777777" w:rsidR="008B6106" w:rsidRPr="00381ED5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  <w:gridSpan w:val="2"/>
          </w:tcPr>
          <w:p w14:paraId="2CF07EC2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13BAE92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09A4E59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E0E5F7A" w14:textId="77777777" w:rsidTr="00032977">
        <w:trPr>
          <w:trHeight w:val="20"/>
        </w:trPr>
        <w:tc>
          <w:tcPr>
            <w:tcW w:w="798" w:type="pct"/>
            <w:vMerge/>
          </w:tcPr>
          <w:p w14:paraId="3F82550B" w14:textId="77777777" w:rsidR="008B6106" w:rsidRPr="00381ED5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6056961" w14:textId="77777777" w:rsidR="008B6106" w:rsidRPr="00381ED5" w:rsidRDefault="008B6106" w:rsidP="008B6106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тяготения.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381E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381E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381ED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81ED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381ED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381ED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14:paraId="18A874AC" w14:textId="6F74B4CD" w:rsidR="00BE6197" w:rsidRPr="003654F1" w:rsidRDefault="008B6106" w:rsidP="003654F1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="00365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</w:tc>
        <w:tc>
          <w:tcPr>
            <w:tcW w:w="427" w:type="pct"/>
            <w:vMerge/>
          </w:tcPr>
          <w:p w14:paraId="1190BA7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84D06E4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6170A38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48718E88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14:paraId="4775CE9F" w14:textId="77777777" w:rsidR="008B6106" w:rsidRPr="00381ED5" w:rsidRDefault="008B6106" w:rsidP="008B6106">
            <w:pPr>
              <w:spacing w:before="22"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  <w:gridSpan w:val="2"/>
          </w:tcPr>
          <w:p w14:paraId="0D849417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231E02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E7192B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3CDD3AC" w14:textId="77777777" w:rsidTr="00032977">
        <w:trPr>
          <w:trHeight w:val="20"/>
        </w:trPr>
        <w:tc>
          <w:tcPr>
            <w:tcW w:w="798" w:type="pct"/>
            <w:vMerge/>
          </w:tcPr>
          <w:p w14:paraId="5CEFCA9A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763C61FD" w14:textId="37E11FD4" w:rsidR="008B6106" w:rsidRPr="00381ED5" w:rsidRDefault="008B6106" w:rsidP="008B6106">
            <w:pPr>
              <w:spacing w:line="259" w:lineRule="auto"/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381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381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</w:t>
            </w:r>
            <w:r w:rsidRPr="00381ED5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физических</w:t>
            </w:r>
            <w:r w:rsidRPr="00381ED5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  <w:r w:rsidRPr="00381ED5">
              <w:rPr>
                <w:rFonts w:ascii="Times New Roman" w:hAnsi="Times New Roman" w:cs="Times New Roman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повседневной</w:t>
            </w:r>
            <w:r w:rsidRPr="00381ED5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жизни</w:t>
            </w:r>
            <w:r w:rsidRPr="00381ED5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использования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простых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механизмов,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инструментов,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транспортных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14:paraId="0588244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2E41A3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749271D" w14:textId="77777777" w:rsidTr="00032977">
        <w:trPr>
          <w:trHeight w:val="20"/>
        </w:trPr>
        <w:tc>
          <w:tcPr>
            <w:tcW w:w="3793" w:type="pct"/>
            <w:gridSpan w:val="3"/>
          </w:tcPr>
          <w:p w14:paraId="5A3E295A" w14:textId="77777777" w:rsidR="008B6106" w:rsidRPr="00381ED5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14:paraId="1DC5408F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334A5FC7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64FD9E6" w14:textId="77777777" w:rsidTr="00032977">
        <w:trPr>
          <w:trHeight w:val="20"/>
        </w:trPr>
        <w:tc>
          <w:tcPr>
            <w:tcW w:w="3793" w:type="pct"/>
            <w:gridSpan w:val="3"/>
          </w:tcPr>
          <w:p w14:paraId="5C6E6ADC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14:paraId="13066645" w14:textId="77777777" w:rsidR="008B6106" w:rsidRPr="00381ED5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34 (12/4)</w:t>
            </w:r>
          </w:p>
        </w:tc>
        <w:tc>
          <w:tcPr>
            <w:tcW w:w="780" w:type="pct"/>
            <w:vMerge w:val="restart"/>
          </w:tcPr>
          <w:p w14:paraId="778E3191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51072FA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317987F" w14:textId="77777777" w:rsidR="008B6106" w:rsidRPr="00381ED5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B41F20A" w14:textId="77777777" w:rsidR="008B6106" w:rsidRPr="00381ED5" w:rsidRDefault="008B6106" w:rsidP="008B610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BEF426C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96089C7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6F504ABB" w14:textId="568B24F4" w:rsidR="008B6106" w:rsidRPr="00381ED5" w:rsidRDefault="008B6106" w:rsidP="00DD7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30D6E">
              <w:rPr>
                <w:rFonts w:ascii="Times New Roman" w:hAnsi="Times New Roman" w:cs="Times New Roman"/>
                <w:sz w:val="24"/>
                <w:szCs w:val="24"/>
              </w:rPr>
              <w:t>1.1-3.5, 2.1-2.</w:t>
            </w:r>
            <w:r w:rsidR="00DD7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0D6E">
              <w:rPr>
                <w:rFonts w:ascii="Times New Roman" w:hAnsi="Times New Roman" w:cs="Times New Roman"/>
                <w:sz w:val="24"/>
                <w:szCs w:val="24"/>
              </w:rPr>
              <w:t>, 4.1-4.5, 5.1-5.3</w:t>
            </w:r>
          </w:p>
        </w:tc>
      </w:tr>
      <w:tr w:rsidR="008B6106" w:rsidRPr="00381ED5" w14:paraId="781A8877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70673108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41D0F013" w14:textId="77777777" w:rsidR="008B6106" w:rsidRPr="00381ED5" w:rsidRDefault="008B6106" w:rsidP="008B6106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</w:p>
          <w:p w14:paraId="0796DF99" w14:textId="77777777" w:rsidR="008B6106" w:rsidRPr="00381ED5" w:rsidRDefault="008B6106" w:rsidP="008B6106">
            <w:pPr>
              <w:spacing w:before="19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  <w:gridSpan w:val="2"/>
          </w:tcPr>
          <w:p w14:paraId="420CAA21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7AE77AA4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1D58F0C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96B75B3" w14:textId="77777777" w:rsidTr="00032977">
        <w:trPr>
          <w:trHeight w:val="20"/>
        </w:trPr>
        <w:tc>
          <w:tcPr>
            <w:tcW w:w="798" w:type="pct"/>
            <w:vMerge/>
          </w:tcPr>
          <w:p w14:paraId="2CF22C93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1A4DA3E" w14:textId="77777777" w:rsidR="008B6106" w:rsidRPr="00381ED5" w:rsidRDefault="008B6106" w:rsidP="008B6106">
            <w:pPr>
              <w:spacing w:line="259" w:lineRule="auto"/>
              <w:ind w:left="109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381ED5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381ED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381ED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14:paraId="0C556A5F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3DE7CE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F705082" w14:textId="77777777" w:rsidTr="00032977">
        <w:trPr>
          <w:trHeight w:val="20"/>
        </w:trPr>
        <w:tc>
          <w:tcPr>
            <w:tcW w:w="798" w:type="pct"/>
            <w:vMerge/>
          </w:tcPr>
          <w:p w14:paraId="3A8F398E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39FDB26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46A6FD1F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F49709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B0111DA" w14:textId="77777777" w:rsidTr="00032977">
        <w:trPr>
          <w:trHeight w:val="20"/>
        </w:trPr>
        <w:tc>
          <w:tcPr>
            <w:tcW w:w="798" w:type="pct"/>
            <w:vMerge/>
          </w:tcPr>
          <w:p w14:paraId="62CD38EE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760DFB05" w14:textId="0D5B93C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1163D2A0" w14:textId="55CF50CC" w:rsidR="008B6106" w:rsidRPr="00381ED5" w:rsidRDefault="008B6106" w:rsidP="008B6106">
            <w:pPr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№1.</w:t>
            </w:r>
            <w:r w:rsidRPr="00381ED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381ED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одного из изопроцессов</w:t>
            </w:r>
          </w:p>
        </w:tc>
        <w:tc>
          <w:tcPr>
            <w:tcW w:w="427" w:type="pct"/>
          </w:tcPr>
          <w:p w14:paraId="3D93F581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03E243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9D04C95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3169C02" w14:textId="77777777" w:rsidR="008B6106" w:rsidRPr="00381ED5" w:rsidRDefault="008B6106" w:rsidP="008B6106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656BBAF6" w14:textId="77777777" w:rsidR="008B6106" w:rsidRPr="00381ED5" w:rsidRDefault="008B6106" w:rsidP="008B6106">
            <w:pPr>
              <w:tabs>
                <w:tab w:val="left" w:pos="2294"/>
              </w:tabs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  <w:gridSpan w:val="2"/>
          </w:tcPr>
          <w:p w14:paraId="70F05F15" w14:textId="77777777" w:rsidR="008B6106" w:rsidRPr="00381ED5" w:rsidRDefault="008B6106" w:rsidP="008B610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507CA229" w14:textId="77777777" w:rsidR="008B6106" w:rsidRPr="00381ED5" w:rsidRDefault="008B6106" w:rsidP="008B610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5865F0B6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17A2408" w14:textId="77777777" w:rsidTr="00032977">
        <w:trPr>
          <w:trHeight w:val="20"/>
        </w:trPr>
        <w:tc>
          <w:tcPr>
            <w:tcW w:w="798" w:type="pct"/>
            <w:vMerge/>
          </w:tcPr>
          <w:p w14:paraId="2716E17F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3D59829" w14:textId="0D4101D4" w:rsidR="008B6106" w:rsidRPr="00381ED5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и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теплота как формы передачи энергии. Теплоемкость.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381ED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381ED5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381ED5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381ED5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381ED5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14:paraId="243B1A4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A6B4D1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76B000D" w14:textId="77777777" w:rsidTr="00032977">
        <w:trPr>
          <w:trHeight w:val="20"/>
        </w:trPr>
        <w:tc>
          <w:tcPr>
            <w:tcW w:w="798" w:type="pct"/>
            <w:vMerge/>
          </w:tcPr>
          <w:p w14:paraId="55C52038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671F1F8" w14:textId="719005C8" w:rsidR="00BE6197" w:rsidRPr="00381ED5" w:rsidRDefault="008B6106" w:rsidP="003654F1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C5C609A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EF2E5E9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EB658E7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4EEDB57C" w14:textId="77777777" w:rsidR="008B6106" w:rsidRPr="00381ED5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14:paraId="105829D2" w14:textId="77777777" w:rsidR="008B6106" w:rsidRPr="00381ED5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14:paraId="0B823BF7" w14:textId="2AECF236" w:rsidR="008B6106" w:rsidRPr="00381ED5" w:rsidRDefault="008B6106" w:rsidP="00BE6197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  <w:gridSpan w:val="2"/>
          </w:tcPr>
          <w:p w14:paraId="1E43229D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0939723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0919D2B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D11413F" w14:textId="77777777" w:rsidTr="00032977">
        <w:trPr>
          <w:trHeight w:val="289"/>
        </w:trPr>
        <w:tc>
          <w:tcPr>
            <w:tcW w:w="798" w:type="pct"/>
            <w:vMerge/>
          </w:tcPr>
          <w:p w14:paraId="747D7141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B6EB491" w14:textId="3AB7FE2F" w:rsidR="00BE6197" w:rsidRPr="00381ED5" w:rsidRDefault="008B6106" w:rsidP="00BE6197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14:paraId="3111CC29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2D1FE3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DDA69D5" w14:textId="77777777" w:rsidTr="00032977">
        <w:trPr>
          <w:trHeight w:val="289"/>
        </w:trPr>
        <w:tc>
          <w:tcPr>
            <w:tcW w:w="798" w:type="pct"/>
            <w:vMerge/>
          </w:tcPr>
          <w:p w14:paraId="3A00BE24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498B4405" w14:textId="77777777" w:rsidR="008B6106" w:rsidRPr="00381ED5" w:rsidRDefault="008B6106" w:rsidP="008B61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7EBD3E97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D1731B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FD5C8B2" w14:textId="77777777" w:rsidTr="00032977">
        <w:trPr>
          <w:trHeight w:val="575"/>
        </w:trPr>
        <w:tc>
          <w:tcPr>
            <w:tcW w:w="798" w:type="pct"/>
            <w:vMerge/>
          </w:tcPr>
          <w:p w14:paraId="7F1AE6FE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461C9D94" w14:textId="77777777" w:rsidR="008B6106" w:rsidRPr="00381ED5" w:rsidRDefault="008B6106" w:rsidP="008B6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52D6019E" w14:textId="77777777" w:rsidR="008B6106" w:rsidRPr="00381ED5" w:rsidRDefault="008B6106" w:rsidP="00C914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14:paraId="7708F5D8" w14:textId="77777777" w:rsidR="008B6106" w:rsidRPr="00381ED5" w:rsidRDefault="008B6106" w:rsidP="00C914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14:paraId="2DCC4B71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FE27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00D851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4774D1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3A948F8" w14:textId="77777777" w:rsidTr="00032977">
        <w:trPr>
          <w:trHeight w:val="289"/>
        </w:trPr>
        <w:tc>
          <w:tcPr>
            <w:tcW w:w="798" w:type="pct"/>
            <w:vMerge/>
          </w:tcPr>
          <w:p w14:paraId="37811DDF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F63B93E" w14:textId="43824398" w:rsidR="00BE6197" w:rsidRPr="00381ED5" w:rsidRDefault="008B6106" w:rsidP="003654F1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427" w:type="pct"/>
          </w:tcPr>
          <w:p w14:paraId="5FC6796E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C2D5F2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DF60957" w14:textId="77777777" w:rsidTr="00032977">
        <w:trPr>
          <w:trHeight w:val="289"/>
        </w:trPr>
        <w:tc>
          <w:tcPr>
            <w:tcW w:w="3793" w:type="pct"/>
            <w:gridSpan w:val="3"/>
          </w:tcPr>
          <w:p w14:paraId="20612318" w14:textId="77777777" w:rsidR="008B6106" w:rsidRPr="00381ED5" w:rsidRDefault="008B6106" w:rsidP="008B6106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14:paraId="498C10C2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74 (34/18)</w:t>
            </w:r>
          </w:p>
        </w:tc>
        <w:tc>
          <w:tcPr>
            <w:tcW w:w="780" w:type="pct"/>
            <w:vMerge w:val="restart"/>
          </w:tcPr>
          <w:p w14:paraId="1D6BAF6E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4735D757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7931046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14:paraId="5FE44E4E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549CF05C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447E2197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72E09D0E" w14:textId="09023749" w:rsidR="008B6106" w:rsidRPr="00381ED5" w:rsidRDefault="008B6106" w:rsidP="00DE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D381D">
              <w:rPr>
                <w:rFonts w:ascii="Times New Roman" w:hAnsi="Times New Roman" w:cs="Times New Roman"/>
                <w:sz w:val="24"/>
                <w:szCs w:val="24"/>
              </w:rPr>
              <w:t>1.1-1</w:t>
            </w:r>
            <w:r w:rsidR="00365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81D">
              <w:rPr>
                <w:rFonts w:ascii="Times New Roman" w:hAnsi="Times New Roman" w:cs="Times New Roman"/>
                <w:sz w:val="24"/>
                <w:szCs w:val="24"/>
              </w:rPr>
              <w:t>5, 2.1-2.</w:t>
            </w:r>
            <w:r w:rsidR="00DE7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381D">
              <w:rPr>
                <w:rFonts w:ascii="Times New Roman" w:hAnsi="Times New Roman" w:cs="Times New Roman"/>
                <w:sz w:val="24"/>
                <w:szCs w:val="24"/>
              </w:rPr>
              <w:t>, 4.1-4.5</w:t>
            </w:r>
          </w:p>
        </w:tc>
      </w:tr>
      <w:tr w:rsidR="008B6106" w:rsidRPr="00381ED5" w14:paraId="380D9E06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52D10DC5" w14:textId="77777777" w:rsidR="008B6106" w:rsidRPr="00381ED5" w:rsidRDefault="008B6106" w:rsidP="008B6106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14:paraId="540C374E" w14:textId="000FA1EC" w:rsidR="008B6106" w:rsidRPr="00381ED5" w:rsidRDefault="008B6106" w:rsidP="00BE619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Электрическое поле</w:t>
            </w:r>
          </w:p>
        </w:tc>
        <w:tc>
          <w:tcPr>
            <w:tcW w:w="2995" w:type="pct"/>
            <w:gridSpan w:val="2"/>
          </w:tcPr>
          <w:p w14:paraId="73B28DA4" w14:textId="77777777" w:rsidR="008B6106" w:rsidRPr="00381ED5" w:rsidRDefault="008B6106" w:rsidP="008B6106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14:paraId="63F913ED" w14:textId="64548F9C" w:rsidR="008B6106" w:rsidRPr="00381ED5" w:rsidRDefault="008B6106" w:rsidP="00C9144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pct"/>
            <w:vMerge/>
          </w:tcPr>
          <w:p w14:paraId="657E444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8694C0E" w14:textId="77777777" w:rsidTr="00032977">
        <w:trPr>
          <w:trHeight w:val="289"/>
        </w:trPr>
        <w:tc>
          <w:tcPr>
            <w:tcW w:w="798" w:type="pct"/>
            <w:vMerge/>
          </w:tcPr>
          <w:p w14:paraId="7D74244B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5004EE4E" w14:textId="77777777" w:rsidR="008B6106" w:rsidRPr="00381ED5" w:rsidRDefault="008B6106" w:rsidP="008B6106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14:paraId="6BA14276" w14:textId="77FA1502" w:rsidR="00032977" w:rsidRPr="00381ED5" w:rsidRDefault="00032977" w:rsidP="008B6106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247F9464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D6C8CFB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6C40244" w14:textId="77777777" w:rsidTr="00032977">
        <w:trPr>
          <w:trHeight w:val="289"/>
        </w:trPr>
        <w:tc>
          <w:tcPr>
            <w:tcW w:w="798" w:type="pct"/>
            <w:vMerge/>
          </w:tcPr>
          <w:p w14:paraId="5A978AE1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2B7B2C2" w14:textId="77777777" w:rsidR="008B6106" w:rsidRPr="00381ED5" w:rsidRDefault="008B6106" w:rsidP="008B6106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5C5167DC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A0A4348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9EBDABD" w14:textId="77777777" w:rsidTr="00032977">
        <w:trPr>
          <w:trHeight w:val="578"/>
        </w:trPr>
        <w:tc>
          <w:tcPr>
            <w:tcW w:w="798" w:type="pct"/>
            <w:vMerge/>
          </w:tcPr>
          <w:p w14:paraId="1897ADC4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DF2017D" w14:textId="77777777" w:rsidR="008B6106" w:rsidRPr="00381ED5" w:rsidRDefault="008B6106" w:rsidP="008B6106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1FC63809" w14:textId="77777777" w:rsidR="00BE6197" w:rsidRPr="00381ED5" w:rsidRDefault="008B6106" w:rsidP="00BE6197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14:paraId="182FBE40" w14:textId="59515211" w:rsidR="00BE6197" w:rsidRPr="00381ED5" w:rsidRDefault="00BE6197" w:rsidP="00BE6197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7AA26CAC" w14:textId="77777777" w:rsidR="008B6106" w:rsidRPr="00381ED5" w:rsidRDefault="008B6106" w:rsidP="008B6106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42FF101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E3D8A34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7E94F8F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0833433B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31A6D53F" w14:textId="77777777" w:rsidR="008B6106" w:rsidRPr="00381ED5" w:rsidRDefault="008B6106" w:rsidP="008B6106">
            <w:pPr>
              <w:spacing w:before="22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  <w:gridSpan w:val="2"/>
          </w:tcPr>
          <w:p w14:paraId="684FAF2C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4000A4B" w14:textId="77777777" w:rsidR="008B6106" w:rsidRPr="00381ED5" w:rsidRDefault="008B6106" w:rsidP="008B610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097BAE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99933BB" w14:textId="77777777" w:rsidTr="00032977">
        <w:trPr>
          <w:trHeight w:val="2608"/>
        </w:trPr>
        <w:tc>
          <w:tcPr>
            <w:tcW w:w="798" w:type="pct"/>
            <w:vMerge/>
          </w:tcPr>
          <w:p w14:paraId="4C9E0A86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4815463" w14:textId="6112BB6B" w:rsidR="008B6106" w:rsidRPr="00381ED5" w:rsidRDefault="008B6106" w:rsidP="00C9144C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381ED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381ED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</w:t>
            </w:r>
            <w:r w:rsidR="00C9144C"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</w:t>
            </w:r>
            <w:r w:rsidR="00C9144C"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сопротивления.</w:t>
            </w:r>
            <w:r w:rsidR="00C9144C"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Сверхпроводимость.</w:t>
            </w:r>
            <w:r w:rsidRPr="00381ED5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381ED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14:paraId="108F260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B24F4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867B574" w14:textId="77777777" w:rsidTr="00032977">
        <w:trPr>
          <w:trHeight w:val="290"/>
        </w:trPr>
        <w:tc>
          <w:tcPr>
            <w:tcW w:w="798" w:type="pct"/>
            <w:vMerge/>
          </w:tcPr>
          <w:p w14:paraId="0562895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03AAFFC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67E1BEE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F025AF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887E772" w14:textId="77777777" w:rsidTr="00032977">
        <w:trPr>
          <w:trHeight w:val="2029"/>
        </w:trPr>
        <w:tc>
          <w:tcPr>
            <w:tcW w:w="798" w:type="pct"/>
            <w:vMerge/>
          </w:tcPr>
          <w:p w14:paraId="1DA8FE2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772BF8C8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6CF41B32" w14:textId="77777777" w:rsidR="008B6106" w:rsidRPr="00381ED5" w:rsidRDefault="008B6106" w:rsidP="008B6106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14:paraId="6BC447D2" w14:textId="77777777" w:rsidR="008B6106" w:rsidRPr="00381ED5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14:paraId="64042A77" w14:textId="269D749A" w:rsidR="008B6106" w:rsidRPr="00381ED5" w:rsidRDefault="008B6106" w:rsidP="008B6106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0EDDF5B8" w14:textId="35DD9936" w:rsidR="008B6106" w:rsidRPr="00381ED5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14:paraId="74284931" w14:textId="6B51A2C0" w:rsidR="008B6106" w:rsidRPr="00381ED5" w:rsidRDefault="008B6106" w:rsidP="008B6106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381ED5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381ED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381ED5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381ED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381ED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381ED5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381ED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381ED5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381ED5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14:paraId="488CC33A" w14:textId="20F101AC" w:rsidR="00BE6197" w:rsidRPr="00381ED5" w:rsidRDefault="008B6106" w:rsidP="00BE6197">
            <w:pPr>
              <w:tabs>
                <w:tab w:val="left" w:pos="331"/>
              </w:tabs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7" w:name="9._Определение_КПД_электроплитки."/>
            <w:bookmarkEnd w:id="7"/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8" w:name="10._Определение_термического_коэффициент"/>
            <w:bookmarkEnd w:id="8"/>
          </w:p>
        </w:tc>
        <w:tc>
          <w:tcPr>
            <w:tcW w:w="427" w:type="pct"/>
          </w:tcPr>
          <w:p w14:paraId="5B2A6D99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6525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23F8C3" w14:textId="77777777" w:rsidR="008B6106" w:rsidRPr="00381ED5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0B0CC8" w14:textId="77777777" w:rsidR="008B6106" w:rsidRPr="00381ED5" w:rsidRDefault="008B6106" w:rsidP="008B6106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F63A7D" w14:textId="77777777" w:rsidR="008B6106" w:rsidRPr="00381ED5" w:rsidRDefault="008B6106" w:rsidP="008B6106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2E8695" w14:textId="77777777" w:rsidR="008B6106" w:rsidRPr="00381ED5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EDCC50" w14:textId="77777777" w:rsidR="008B6106" w:rsidRPr="00381ED5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3C3C5CB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68893D2" w14:textId="77777777" w:rsidTr="00032977">
        <w:trPr>
          <w:trHeight w:val="290"/>
        </w:trPr>
        <w:tc>
          <w:tcPr>
            <w:tcW w:w="798" w:type="pct"/>
            <w:vMerge/>
          </w:tcPr>
          <w:p w14:paraId="30C6CD1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B658705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381ED5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тока»</w:t>
            </w:r>
          </w:p>
          <w:p w14:paraId="55B5D80C" w14:textId="58D9ECFD" w:rsidR="00BE6197" w:rsidRPr="00381ED5" w:rsidRDefault="00BE6197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3C2E1A27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FAE232F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43BEABD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09BBFA6" w14:textId="77777777" w:rsidR="008B6106" w:rsidRPr="00381ED5" w:rsidRDefault="008B6106" w:rsidP="008B6106">
            <w:pPr>
              <w:spacing w:line="259" w:lineRule="auto"/>
              <w:ind w:left="198" w:right="189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  <w:gridSpan w:val="2"/>
          </w:tcPr>
          <w:p w14:paraId="12140D69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534146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62FBE2E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93D1F6D" w14:textId="77777777" w:rsidTr="00032977">
        <w:trPr>
          <w:trHeight w:val="1449"/>
        </w:trPr>
        <w:tc>
          <w:tcPr>
            <w:tcW w:w="798" w:type="pct"/>
            <w:vMerge/>
          </w:tcPr>
          <w:p w14:paraId="39A9516B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FA539FB" w14:textId="114B7108" w:rsidR="008B6106" w:rsidRPr="00381ED5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381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381ED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381ED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14:paraId="70AE304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57F8C7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FB3676C" w14:textId="77777777" w:rsidTr="00032977">
        <w:trPr>
          <w:trHeight w:val="290"/>
        </w:trPr>
        <w:tc>
          <w:tcPr>
            <w:tcW w:w="798" w:type="pct"/>
            <w:vMerge/>
          </w:tcPr>
          <w:p w14:paraId="68EB832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E130785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B14546E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5F7D50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2BB434B" w14:textId="77777777" w:rsidTr="00032977">
        <w:trPr>
          <w:trHeight w:val="580"/>
        </w:trPr>
        <w:tc>
          <w:tcPr>
            <w:tcW w:w="798" w:type="pct"/>
            <w:vMerge/>
          </w:tcPr>
          <w:p w14:paraId="30936ED4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30F97A1" w14:textId="496BAE5E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40C4BA05" w14:textId="77777777" w:rsidR="008B6106" w:rsidRPr="00381ED5" w:rsidRDefault="008B6106" w:rsidP="008B6106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 w:rsidRPr="00381ED5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14:paraId="2838C272" w14:textId="40F98DE1" w:rsidR="00BE6197" w:rsidRPr="00381ED5" w:rsidRDefault="00BE6197" w:rsidP="008B6106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248869C8" w14:textId="77777777" w:rsidR="008B6106" w:rsidRPr="00381ED5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04ED362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B101326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0381378" w14:textId="77777777" w:rsidTr="00032977">
        <w:trPr>
          <w:trHeight w:val="290"/>
        </w:trPr>
        <w:tc>
          <w:tcPr>
            <w:tcW w:w="798" w:type="pct"/>
          </w:tcPr>
          <w:p w14:paraId="65114758" w14:textId="77777777" w:rsidR="008B6106" w:rsidRPr="00381ED5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  <w:gridSpan w:val="2"/>
          </w:tcPr>
          <w:p w14:paraId="62EAF687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6B0077A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BFC118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C2518D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14:paraId="624FD6BB" w14:textId="77777777" w:rsidR="008B6106" w:rsidRPr="00381ED5" w:rsidRDefault="008B6106" w:rsidP="008B6106">
            <w:pPr>
              <w:spacing w:line="268" w:lineRule="exact"/>
              <w:ind w:lef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Магнитное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  <w:gridSpan w:val="2"/>
          </w:tcPr>
          <w:p w14:paraId="2BEDB29B" w14:textId="1F288753" w:rsidR="008B6106" w:rsidRPr="00381ED5" w:rsidRDefault="008B6106" w:rsidP="008B6106">
            <w:pPr>
              <w:spacing w:line="259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381ED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381ED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14:paraId="58E9A2A6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161198F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45199E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7636A7E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9D5154D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E9EFB85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6424014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CAC85D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989BA42" w14:textId="77777777" w:rsidR="008B6106" w:rsidRPr="00381ED5" w:rsidRDefault="008B6106" w:rsidP="008B6106">
            <w:pPr>
              <w:spacing w:line="259" w:lineRule="auto"/>
              <w:ind w:left="287" w:right="27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  <w:gridSpan w:val="2"/>
          </w:tcPr>
          <w:p w14:paraId="13BB6E8A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88C6194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5C881C24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05C97E2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14:paraId="31967C9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75377D35" w14:textId="77777777" w:rsidR="008B6106" w:rsidRPr="00381ED5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381ED5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381ED5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381ED5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381ED5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381ED5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381ED5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6CCB42DA" w14:textId="77777777" w:rsidR="008B6106" w:rsidRPr="00381ED5" w:rsidRDefault="008B6106" w:rsidP="008B6106">
            <w:pPr>
              <w:ind w:left="1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381ED5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381ED5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381ED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381ED5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381ED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4CD094E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78EDA84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9F60C9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B3BA407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A105BBD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309C282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1BDD089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73E87F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F4D90D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DBB34DE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1E8068A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14:paraId="3D4F8019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201E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CC6F1FF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9C3422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3"/>
          </w:tcPr>
          <w:p w14:paraId="74F3281B" w14:textId="77777777" w:rsidR="008B6106" w:rsidRPr="00381ED5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14:paraId="2F568D0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266DB4F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75BA3FD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32CD2895" w14:textId="77777777" w:rsidR="008B6106" w:rsidRPr="00381ED5" w:rsidRDefault="008B6106" w:rsidP="008B6106">
            <w:pPr>
              <w:spacing w:line="268" w:lineRule="exact"/>
              <w:ind w:left="2996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14:paraId="039ABD3D" w14:textId="77777777" w:rsidR="008B6106" w:rsidRPr="00381ED5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14:paraId="625A9038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FECAA9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1AEED1D" w14:textId="77777777" w:rsidR="008B6106" w:rsidRPr="00381ED5" w:rsidRDefault="008B6106" w:rsidP="008B6106">
            <w:pPr>
              <w:spacing w:line="259" w:lineRule="auto"/>
              <w:ind w:left="249" w:right="237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  <w:gridSpan w:val="2"/>
          </w:tcPr>
          <w:p w14:paraId="4ECB40F5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687E585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067D1C73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8B9284B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24B87C8" w14:textId="77777777" w:rsidR="008B6106" w:rsidRPr="00381ED5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6A4E8E2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5B5D17F8" w14:textId="77777777" w:rsidR="008B6106" w:rsidRPr="00381ED5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4D9F3623" w14:textId="427A802B" w:rsidR="008B6106" w:rsidRPr="00381ED5" w:rsidRDefault="008B6106" w:rsidP="00DE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654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381D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365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81D">
              <w:rPr>
                <w:rFonts w:ascii="Times New Roman" w:hAnsi="Times New Roman" w:cs="Times New Roman"/>
                <w:sz w:val="24"/>
                <w:szCs w:val="24"/>
              </w:rPr>
              <w:t>5, 2.1-2.</w:t>
            </w:r>
            <w:r w:rsidR="00DE7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381D">
              <w:rPr>
                <w:rFonts w:ascii="Times New Roman" w:hAnsi="Times New Roman" w:cs="Times New Roman"/>
                <w:sz w:val="24"/>
                <w:szCs w:val="24"/>
              </w:rPr>
              <w:t>, 4.1-4.5</w:t>
            </w:r>
          </w:p>
        </w:tc>
      </w:tr>
      <w:tr w:rsidR="008B6106" w:rsidRPr="00381ED5" w14:paraId="4CD3D75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14:paraId="65585769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91E5627" w14:textId="77777777" w:rsidR="008B6106" w:rsidRPr="00381ED5" w:rsidRDefault="008B6106" w:rsidP="008B6106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14:paraId="6BDBC512" w14:textId="77777777" w:rsidR="008B6106" w:rsidRPr="00381ED5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6924388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D98752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4439F7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75F869C9" w14:textId="77777777" w:rsidR="008B6106" w:rsidRPr="00381ED5" w:rsidRDefault="008B6106" w:rsidP="008B6106">
            <w:pPr>
              <w:spacing w:line="259" w:lineRule="auto"/>
              <w:ind w:left="249" w:right="227" w:firstLine="5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  <w:gridSpan w:val="2"/>
          </w:tcPr>
          <w:p w14:paraId="55FF2DAB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987D775" w14:textId="77777777" w:rsidR="008B6106" w:rsidRPr="00381ED5" w:rsidRDefault="008B6106" w:rsidP="008B6106">
            <w:pPr>
              <w:ind w:left="161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B617148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4DAECF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14:paraId="4149569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58AFDAD" w14:textId="6B2FADB9" w:rsidR="008B6106" w:rsidRPr="00381ED5" w:rsidRDefault="008B6106" w:rsidP="008B6106">
            <w:pPr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381ED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381ED5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381ED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381ED5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381ED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381ED5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381ED5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381ED5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381ED5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381ED5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381ED5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381ED5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381ED5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381ED5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381ED5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14:paraId="3032992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0298B8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C2DE53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DC1DD0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1485364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EB40FFA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  <w:tcBorders>
              <w:top w:val="nil"/>
            </w:tcBorders>
          </w:tcPr>
          <w:p w14:paraId="4CD5ABD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A39463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8" w:type="pct"/>
            <w:vMerge/>
          </w:tcPr>
          <w:p w14:paraId="47BE6856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EB5756B" w14:textId="60714259" w:rsidR="008B6106" w:rsidRPr="00381ED5" w:rsidRDefault="008B6106" w:rsidP="008B6106">
            <w:pPr>
              <w:tabs>
                <w:tab w:val="left" w:pos="5495"/>
              </w:tabs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42668354" w14:textId="77777777" w:rsidR="008B6106" w:rsidRPr="00381ED5" w:rsidRDefault="008B6106" w:rsidP="008B6106">
            <w:pPr>
              <w:spacing w:before="22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№13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Изучение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работы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трансформатора</w:t>
            </w:r>
          </w:p>
        </w:tc>
        <w:tc>
          <w:tcPr>
            <w:tcW w:w="427" w:type="pct"/>
          </w:tcPr>
          <w:p w14:paraId="71C91849" w14:textId="77777777" w:rsidR="008B6106" w:rsidRPr="00381ED5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B5A281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527FD9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D09857E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62470E62" w14:textId="77777777" w:rsidR="008B6106" w:rsidRPr="00381ED5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14:paraId="5AFFA91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1D07530B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77F3E3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3"/>
          </w:tcPr>
          <w:p w14:paraId="31530AF7" w14:textId="77777777" w:rsidR="008B6106" w:rsidRPr="00381ED5" w:rsidRDefault="008B6106" w:rsidP="008B6106">
            <w:pPr>
              <w:spacing w:line="268" w:lineRule="exact"/>
              <w:ind w:left="2994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14:paraId="59D8778D" w14:textId="77777777" w:rsidR="008B6106" w:rsidRPr="00381ED5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14:paraId="606F438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3EE828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78243C1" w14:textId="77777777" w:rsidR="008B6106" w:rsidRPr="00381ED5" w:rsidRDefault="008B6106" w:rsidP="008B610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3B6E2E69" w14:textId="77777777" w:rsidR="008B6106" w:rsidRPr="00381ED5" w:rsidRDefault="008B6106" w:rsidP="008B610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0CF7502F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6CBCCFB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53836B9C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3C422E0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67AD819" w14:textId="77777777" w:rsidR="008B6106" w:rsidRPr="00381ED5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1C10022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E606ACF" w14:textId="7F6957E7" w:rsidR="008B6106" w:rsidRPr="00381ED5" w:rsidRDefault="008B6106" w:rsidP="00DE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297">
              <w:rPr>
                <w:rFonts w:ascii="Times New Roman" w:hAnsi="Times New Roman" w:cs="Times New Roman"/>
                <w:sz w:val="24"/>
                <w:szCs w:val="24"/>
              </w:rPr>
              <w:t>1.1-</w:t>
            </w:r>
            <w:r w:rsidR="00DE7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45A">
              <w:rPr>
                <w:rFonts w:ascii="Times New Roman" w:hAnsi="Times New Roman" w:cs="Times New Roman"/>
                <w:sz w:val="24"/>
                <w:szCs w:val="24"/>
              </w:rPr>
              <w:t>5, 2.1-2.4, 4.1-4.5, 5.1-5.3</w:t>
            </w:r>
          </w:p>
        </w:tc>
      </w:tr>
      <w:tr w:rsidR="008B6106" w:rsidRPr="00381ED5" w14:paraId="637878F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14:paraId="701274A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F11C499" w14:textId="14CC6371" w:rsidR="008B6106" w:rsidRPr="00381ED5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381ED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37AFCF5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EB2FBF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A98A9B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1FC54D8F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F3D38C5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1AB7C4E5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094B4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5194DD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98" w:type="pct"/>
            <w:vMerge/>
            <w:tcBorders>
              <w:top w:val="nil"/>
            </w:tcBorders>
          </w:tcPr>
          <w:p w14:paraId="2DB3DF0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87FA139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35902D1" w14:textId="77777777" w:rsidR="008B6106" w:rsidRPr="00381ED5" w:rsidRDefault="008B6106" w:rsidP="008B6106">
            <w:pPr>
              <w:spacing w:before="2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14 Определение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427" w:type="pct"/>
          </w:tcPr>
          <w:p w14:paraId="08CDD01D" w14:textId="77777777" w:rsidR="008B6106" w:rsidRPr="00381ED5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B5A740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5DE1D5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1660EFDC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26CB9E13" w14:textId="6836F47C" w:rsidR="008B6106" w:rsidRPr="00381ED5" w:rsidRDefault="008B6106" w:rsidP="008B6106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6C7C137E" w14:textId="77777777" w:rsidR="008B6106" w:rsidRPr="00381ED5" w:rsidRDefault="008B6106" w:rsidP="008B6106">
            <w:pPr>
              <w:spacing w:before="20" w:line="259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Волновые свойства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6F04CBBF" w14:textId="77777777" w:rsidR="008B6106" w:rsidRPr="00381ED5" w:rsidRDefault="008B6106" w:rsidP="008B610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094BB6" w14:textId="77777777" w:rsidR="008B6106" w:rsidRPr="00381ED5" w:rsidRDefault="008B6106" w:rsidP="008B6106">
            <w:pPr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4DAA393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F0C105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14:paraId="1FDE8358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6619831" w14:textId="77777777" w:rsidR="008B6106" w:rsidRPr="00381ED5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381ED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381ED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591865B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80410F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CC9ADCF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8" w:type="pct"/>
            <w:vMerge/>
            <w:tcBorders>
              <w:top w:val="nil"/>
            </w:tcBorders>
          </w:tcPr>
          <w:p w14:paraId="3CDB214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D97CA67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33C9AB4" w14:textId="1069C113" w:rsidR="008B6106" w:rsidRPr="00381ED5" w:rsidRDefault="008B6106" w:rsidP="008B6106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 Определение</w:t>
            </w:r>
            <w:r w:rsidRPr="00381ED5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381ED5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381ED5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381ED5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381ED5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381ED5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14:paraId="4707913B" w14:textId="44E7EC87" w:rsidR="008B6106" w:rsidRPr="00381ED5" w:rsidRDefault="008B6106" w:rsidP="008B6106">
            <w:pPr>
              <w:tabs>
                <w:tab w:val="left" w:pos="441"/>
              </w:tabs>
              <w:spacing w:before="2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16 Наблюдение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427" w:type="pct"/>
          </w:tcPr>
          <w:p w14:paraId="085B53DD" w14:textId="77777777" w:rsidR="008B6106" w:rsidRPr="00381ED5" w:rsidRDefault="008B6106" w:rsidP="008B6106">
            <w:pPr>
              <w:spacing w:before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ACFE15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9C3955" w14:textId="77777777" w:rsidR="008B6106" w:rsidRPr="00381ED5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1503337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0BDB7F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301D9619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14:paraId="7A1403E3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CE60E4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04A911A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8" w:type="pct"/>
          </w:tcPr>
          <w:p w14:paraId="19467AC9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14:paraId="3FE12984" w14:textId="77777777" w:rsidR="008B6106" w:rsidRPr="00381ED5" w:rsidRDefault="008B6106" w:rsidP="008B6106">
            <w:pPr>
              <w:spacing w:line="290" w:lineRule="atLeas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14:paraId="3C028525" w14:textId="77777777" w:rsidR="008B6106" w:rsidRPr="00381ED5" w:rsidRDefault="008B6106" w:rsidP="008B6106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81E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381ED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381ED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381ED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14:paraId="47BAAE43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FBC27A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2E504C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3"/>
          </w:tcPr>
          <w:p w14:paraId="57AD854F" w14:textId="77777777" w:rsidR="008B6106" w:rsidRPr="00381ED5" w:rsidRDefault="008B6106" w:rsidP="008B6106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14:paraId="36E012FF" w14:textId="57A187D1" w:rsidR="008B6106" w:rsidRPr="00381ED5" w:rsidRDefault="008B6106" w:rsidP="008B6106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478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(2/-)</w:t>
            </w:r>
          </w:p>
        </w:tc>
        <w:tc>
          <w:tcPr>
            <w:tcW w:w="780" w:type="pct"/>
          </w:tcPr>
          <w:p w14:paraId="4D459EA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07AD1C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6F4128B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14:paraId="7C781B56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14:paraId="26BDB5F8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6FAAB28" w14:textId="716F1E2A" w:rsidR="008B6106" w:rsidRPr="00381ED5" w:rsidRDefault="007478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698502FB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ED05524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95F0685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D89D7E3" w14:textId="77777777" w:rsidR="008B6106" w:rsidRPr="00381ED5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C2BE273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2C5553C1" w14:textId="48E20B19" w:rsidR="008B6106" w:rsidRPr="00381ED5" w:rsidRDefault="008B6106" w:rsidP="003D381D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D381D">
              <w:rPr>
                <w:rFonts w:ascii="Times New Roman" w:hAnsi="Times New Roman" w:cs="Times New Roman"/>
                <w:sz w:val="24"/>
                <w:szCs w:val="24"/>
              </w:rPr>
              <w:t>5.1-5.3</w:t>
            </w:r>
          </w:p>
        </w:tc>
      </w:tr>
      <w:tr w:rsidR="008B6106" w:rsidRPr="00381ED5" w14:paraId="4E03A3DB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62CDAD42" w14:textId="77777777" w:rsidR="008B6106" w:rsidRPr="00381ED5" w:rsidRDefault="008B6106" w:rsidP="008B6106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77C9625" w14:textId="27C4D339" w:rsidR="008B6106" w:rsidRPr="00381ED5" w:rsidRDefault="008B6106" w:rsidP="008B6106">
            <w:pPr>
              <w:spacing w:line="259" w:lineRule="auto"/>
              <w:ind w:left="110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381ED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381ED5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381ED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</w:t>
            </w:r>
            <w:r w:rsidRPr="00381ED5">
              <w:rPr>
                <w:rFonts w:ascii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381ED5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14:paraId="5198C2C3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C748AF4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C7FC3C2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7CB1F414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51ED9634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14:paraId="22A83B4F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AF80730" w14:textId="39DC5E91" w:rsidR="008B6106" w:rsidRPr="00381ED5" w:rsidRDefault="007478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08388CD7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461053D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4C85D765" w14:textId="77777777" w:rsidR="008B6106" w:rsidRPr="00381ED5" w:rsidRDefault="008B6106" w:rsidP="008B6106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C366F0A" w14:textId="36B52164" w:rsidR="008B6106" w:rsidRPr="00381ED5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381ED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381E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381E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381ED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381ED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381ED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381ED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Э. Резерфорда. Модель атома водорода по Н. Бору. Квантовые постулаты Бора.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381E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381E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381E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E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381ED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381ED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381E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381ED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381ED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381ED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381ED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381E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381ED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381E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381ED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381ED5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381ED5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381ED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381ED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381ED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381ED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381ED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381ED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381ED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1E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381ED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381ED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14:paraId="7F4EB469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96C2200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31FDAB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6912A137" w14:textId="77777777" w:rsidR="008B6106" w:rsidRPr="00381ED5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14:paraId="0ABFB3B2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75D58AD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33EC09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08164752" w14:textId="77777777" w:rsidR="008B6106" w:rsidRPr="00381ED5" w:rsidRDefault="008B6106" w:rsidP="008B610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381E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14:paraId="59BAC80A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6D990AC3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31C49917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 w:val="restart"/>
          </w:tcPr>
          <w:p w14:paraId="396F5478" w14:textId="77777777" w:rsidR="008B6106" w:rsidRPr="00381ED5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7F0863D8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14:paraId="7FEB5704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27636E8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0C251EE7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71F3560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34F69D9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89C8D71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8EAF24F" w14:textId="77777777" w:rsidR="008B6106" w:rsidRPr="00381ED5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7D293AE0" w14:textId="61EEEFD3" w:rsidR="008B6106" w:rsidRPr="00381ED5" w:rsidRDefault="008B6106" w:rsidP="00C9144C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032977" w:rsidRPr="00381ED5" w14:paraId="09D4557E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/>
          </w:tcPr>
          <w:p w14:paraId="5E31C89E" w14:textId="77777777" w:rsidR="008B6106" w:rsidRPr="00381ED5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36EA3741" w14:textId="26734CB1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14:paraId="52569AFE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F84EF11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3735C58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 w:val="restart"/>
          </w:tcPr>
          <w:p w14:paraId="31E06EFB" w14:textId="77777777" w:rsidR="008B6106" w:rsidRPr="00381ED5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14:paraId="677085BA" w14:textId="7B6B553D" w:rsidR="008B6106" w:rsidRPr="00381ED5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14:paraId="62C7272E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D36FE29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1C11455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0372789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/>
          </w:tcPr>
          <w:p w14:paraId="24E71B1E" w14:textId="77777777" w:rsidR="008B6106" w:rsidRPr="00381ED5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51081049" w14:textId="77777777" w:rsidR="008B6106" w:rsidRPr="00381ED5" w:rsidRDefault="008B6106" w:rsidP="008B6106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381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381E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3D6597D0" w14:textId="3051F061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14:paraId="7D7DD17D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DA9AD3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7DB2C94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/>
          </w:tcPr>
          <w:p w14:paraId="59889D21" w14:textId="77777777" w:rsidR="008B6106" w:rsidRPr="00381ED5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6900F33F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6480A62E" w14:textId="5FB1FD91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 w:rsidRPr="00381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381ED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427" w:type="pct"/>
          </w:tcPr>
          <w:p w14:paraId="36741AF0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3611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38EB97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06" w:rsidRPr="00381ED5" w14:paraId="3D8ECBF3" w14:textId="77777777" w:rsidTr="007478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41C19567" w14:textId="09EC0C6F" w:rsidR="00747806" w:rsidRPr="00381ED5" w:rsidRDefault="00747806" w:rsidP="00747806">
            <w:pPr>
              <w:spacing w:line="268" w:lineRule="exact"/>
              <w:ind w:left="1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3A8D7040" w14:textId="3FA5A2D1" w:rsidR="00747806" w:rsidRPr="00381ED5" w:rsidRDefault="00747806" w:rsidP="0074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0" w:type="pct"/>
          </w:tcPr>
          <w:p w14:paraId="5F182D4D" w14:textId="77777777" w:rsidR="00747806" w:rsidRPr="00381ED5" w:rsidRDefault="00747806" w:rsidP="007478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806" w:rsidRPr="00381ED5" w14:paraId="36DCD31A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3"/>
          </w:tcPr>
          <w:p w14:paraId="4EE0CFA8" w14:textId="77777777" w:rsidR="00747806" w:rsidRPr="00381ED5" w:rsidRDefault="00747806" w:rsidP="007478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14:paraId="218B4DA7" w14:textId="2521C5B3" w:rsidR="00747806" w:rsidRPr="00381ED5" w:rsidRDefault="00747806" w:rsidP="0074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782ECF8A" w14:textId="77777777" w:rsidR="00747806" w:rsidRPr="00381ED5" w:rsidRDefault="00747806" w:rsidP="00747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01231" w14:textId="77777777" w:rsidR="00791E93" w:rsidRPr="00381ED5" w:rsidRDefault="00791E93" w:rsidP="0010579D">
      <w:pPr>
        <w:rPr>
          <w:rFonts w:ascii="Times New Roman" w:hAnsi="Times New Roman" w:cs="Times New Roman"/>
          <w:sz w:val="24"/>
          <w:szCs w:val="24"/>
        </w:rPr>
      </w:pPr>
    </w:p>
    <w:p w14:paraId="5525BF15" w14:textId="369017F4" w:rsidR="0010579D" w:rsidRPr="00381ED5" w:rsidRDefault="0010579D" w:rsidP="0010579D">
      <w:pPr>
        <w:tabs>
          <w:tab w:val="left" w:pos="1315"/>
        </w:tabs>
        <w:rPr>
          <w:rFonts w:ascii="Times New Roman" w:hAnsi="Times New Roman" w:cs="Times New Roman"/>
          <w:b/>
          <w:sz w:val="24"/>
          <w:szCs w:val="24"/>
        </w:rPr>
      </w:pPr>
    </w:p>
    <w:p w14:paraId="3943BC8A" w14:textId="47F962BC" w:rsidR="0010579D" w:rsidRPr="00381ED5" w:rsidRDefault="0010579D" w:rsidP="0010579D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  <w:sectPr w:rsidR="0010579D" w:rsidRPr="00381ED5" w:rsidSect="00164CA4">
          <w:footerReference w:type="default" r:id="rId13"/>
          <w:pgSz w:w="16850" w:h="11910" w:orient="landscape"/>
          <w:pgMar w:top="1134" w:right="850" w:bottom="1134" w:left="1701" w:header="0" w:footer="695" w:gutter="0"/>
          <w:cols w:space="720"/>
        </w:sectPr>
      </w:pPr>
      <w:r w:rsidRPr="00381ED5">
        <w:rPr>
          <w:rFonts w:ascii="Times New Roman" w:hAnsi="Times New Roman" w:cs="Times New Roman"/>
          <w:sz w:val="24"/>
          <w:szCs w:val="24"/>
        </w:rPr>
        <w:tab/>
      </w:r>
    </w:p>
    <w:p w14:paraId="76A4BED7" w14:textId="0E41FD70" w:rsidR="001B75F5" w:rsidRPr="00381ED5" w:rsidRDefault="00AA6078" w:rsidP="00F954DB">
      <w:pPr>
        <w:pStyle w:val="1"/>
        <w:numPr>
          <w:ilvl w:val="1"/>
          <w:numId w:val="1"/>
        </w:numPr>
        <w:spacing w:before="16"/>
        <w:ind w:left="0" w:firstLine="709"/>
        <w:jc w:val="both"/>
        <w:rPr>
          <w:rFonts w:ascii="Times New Roman" w:hAnsi="Times New Roman" w:cs="Times New Roman"/>
        </w:rPr>
      </w:pPr>
      <w:bookmarkStart w:id="9" w:name="3._УСЛОВИЯ_РЕАЛИЗАЦИИ_ПРОГРАММЫ_ДИСЦИПЛИ"/>
      <w:bookmarkStart w:id="10" w:name="_bookmark7"/>
      <w:bookmarkEnd w:id="9"/>
      <w:bookmarkEnd w:id="10"/>
      <w:r w:rsidRPr="00381ED5">
        <w:rPr>
          <w:rFonts w:ascii="Times New Roman" w:hAnsi="Times New Roman" w:cs="Times New Roman"/>
        </w:rPr>
        <w:lastRenderedPageBreak/>
        <w:t>Условия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реализации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программы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  <w:bCs w:val="0"/>
        </w:rPr>
        <w:t xml:space="preserve">общеобразовательной </w:t>
      </w:r>
      <w:r w:rsidRPr="00381ED5">
        <w:rPr>
          <w:rFonts w:ascii="Times New Roman" w:hAnsi="Times New Roman" w:cs="Times New Roman"/>
        </w:rPr>
        <w:t>дисциплины</w:t>
      </w:r>
    </w:p>
    <w:p w14:paraId="293A2D9A" w14:textId="77777777" w:rsidR="001B75F5" w:rsidRPr="00381ED5" w:rsidRDefault="001B75F5" w:rsidP="00F954DB">
      <w:pPr>
        <w:spacing w:before="7"/>
        <w:ind w:firstLine="709"/>
        <w:jc w:val="both"/>
        <w:rPr>
          <w:rFonts w:ascii="Times New Roman" w:hAnsi="Times New Roman" w:cs="Times New Roman"/>
          <w:b/>
        </w:rPr>
      </w:pPr>
    </w:p>
    <w:p w14:paraId="37F42B36" w14:textId="77777777" w:rsidR="001B75F5" w:rsidRPr="00381ED5" w:rsidRDefault="0010579D" w:rsidP="00F954DB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firstLine="709"/>
        <w:jc w:val="both"/>
        <w:rPr>
          <w:rFonts w:ascii="Times New Roman" w:hAnsi="Times New Roman" w:cs="Times New Roman"/>
        </w:rPr>
      </w:pPr>
      <w:r w:rsidRPr="00381ED5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Pr="00381ED5">
        <w:rPr>
          <w:rFonts w:ascii="Times New Roman" w:hAnsi="Times New Roman" w:cs="Times New Roman"/>
          <w:spacing w:val="-61"/>
        </w:rPr>
        <w:t xml:space="preserve"> </w:t>
      </w:r>
      <w:r w:rsidRPr="00381ED5">
        <w:rPr>
          <w:rFonts w:ascii="Times New Roman" w:hAnsi="Times New Roman" w:cs="Times New Roman"/>
        </w:rPr>
        <w:t>Реализация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программы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дисциплины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требует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наличия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учебного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кабинета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физики.</w:t>
      </w:r>
    </w:p>
    <w:p w14:paraId="2D2A8E49" w14:textId="77777777" w:rsidR="001B75F5" w:rsidRPr="00381ED5" w:rsidRDefault="0010579D" w:rsidP="00F954DB">
      <w:pPr>
        <w:pStyle w:val="af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ED5">
        <w:rPr>
          <w:rFonts w:ascii="Times New Roman" w:hAnsi="Times New Roman"/>
          <w:sz w:val="28"/>
          <w:szCs w:val="28"/>
        </w:rPr>
        <w:t>Оборудование</w:t>
      </w:r>
      <w:r w:rsidRPr="00381E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/>
          <w:sz w:val="28"/>
          <w:szCs w:val="28"/>
        </w:rPr>
        <w:t>учебного</w:t>
      </w:r>
      <w:r w:rsidRPr="00381E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/>
          <w:sz w:val="28"/>
          <w:szCs w:val="28"/>
        </w:rPr>
        <w:t>кабинета:</w:t>
      </w:r>
    </w:p>
    <w:p w14:paraId="54A14DED" w14:textId="77777777" w:rsidR="001B75F5" w:rsidRPr="00381ED5" w:rsidRDefault="0010579D" w:rsidP="00F954DB">
      <w:pPr>
        <w:pStyle w:val="af1"/>
        <w:tabs>
          <w:tab w:val="left" w:pos="567"/>
        </w:tabs>
        <w:spacing w:line="286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1.</w:t>
      </w:r>
      <w:r w:rsidRPr="00381ED5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физике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учителя;</w:t>
      </w:r>
    </w:p>
    <w:p w14:paraId="4B375AE8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2.</w:t>
      </w:r>
      <w:r w:rsidRPr="00381ED5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физике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ученика;</w:t>
      </w:r>
    </w:p>
    <w:p w14:paraId="25A76002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3.</w:t>
      </w:r>
      <w:r w:rsidRPr="00381ED5">
        <w:rPr>
          <w:rFonts w:ascii="Times New Roman" w:hAnsi="Times New Roman" w:cs="Times New Roman"/>
          <w:sz w:val="28"/>
          <w:szCs w:val="28"/>
        </w:rPr>
        <w:tab/>
        <w:t>Весы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технические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разновесами;</w:t>
      </w:r>
    </w:p>
    <w:p w14:paraId="211AEB85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практикума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оптике;</w:t>
      </w:r>
    </w:p>
    <w:p w14:paraId="20CA0909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лабораторного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практикума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механике;</w:t>
      </w:r>
    </w:p>
    <w:p w14:paraId="01C96F32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практикума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термодинамики;</w:t>
      </w:r>
    </w:p>
    <w:p w14:paraId="27BB8B3C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практикума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электричеству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(с генератором);</w:t>
      </w:r>
    </w:p>
    <w:p w14:paraId="60D94DDF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возобновляемых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источников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энергии (солнечной, ветровой энергии, био-, механической и термоэлектрической</w:t>
      </w:r>
      <w:r w:rsidRPr="00381ED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энергетики);</w:t>
      </w:r>
    </w:p>
    <w:p w14:paraId="0B8D4306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9.</w:t>
      </w:r>
      <w:r w:rsidRPr="00381ED5">
        <w:rPr>
          <w:rFonts w:ascii="Times New Roman" w:hAnsi="Times New Roman" w:cs="Times New Roman"/>
          <w:sz w:val="28"/>
          <w:szCs w:val="28"/>
        </w:rPr>
        <w:tab/>
        <w:t>Амперметр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550FCF2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10.</w:t>
      </w:r>
      <w:r w:rsidRPr="00381ED5">
        <w:rPr>
          <w:rFonts w:ascii="Times New Roman" w:hAnsi="Times New Roman" w:cs="Times New Roman"/>
          <w:sz w:val="28"/>
          <w:szCs w:val="28"/>
        </w:rPr>
        <w:tab/>
        <w:t>Вольтметр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F04997E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11.</w:t>
      </w:r>
      <w:r w:rsidRPr="00381ED5">
        <w:rPr>
          <w:rFonts w:ascii="Times New Roman" w:hAnsi="Times New Roman" w:cs="Times New Roman"/>
          <w:sz w:val="28"/>
          <w:szCs w:val="28"/>
        </w:rPr>
        <w:tab/>
        <w:t>Колориметр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набором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тел;</w:t>
      </w:r>
    </w:p>
    <w:p w14:paraId="7E815ED8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12.</w:t>
      </w:r>
      <w:r w:rsidRPr="00381ED5">
        <w:rPr>
          <w:rFonts w:ascii="Times New Roman" w:hAnsi="Times New Roman" w:cs="Times New Roman"/>
          <w:sz w:val="28"/>
          <w:szCs w:val="28"/>
        </w:rPr>
        <w:tab/>
        <w:t>Термометр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4209023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13.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изучения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основ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механики,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пневматики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источников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энергии;</w:t>
      </w:r>
    </w:p>
    <w:p w14:paraId="3046585F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14.</w:t>
      </w:r>
      <w:r w:rsidRPr="00381ED5">
        <w:rPr>
          <w:rFonts w:ascii="Times New Roman" w:hAnsi="Times New Roman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15.</w:t>
      </w:r>
      <w:r w:rsidRPr="00381ED5">
        <w:rPr>
          <w:rFonts w:ascii="Times New Roman" w:hAnsi="Times New Roman" w:cs="Times New Roman"/>
          <w:sz w:val="28"/>
          <w:szCs w:val="28"/>
        </w:rPr>
        <w:tab/>
        <w:t>Блок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питания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регулируемый;</w:t>
      </w:r>
    </w:p>
    <w:p w14:paraId="74D621FB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16.</w:t>
      </w:r>
      <w:r w:rsidRPr="00381ED5">
        <w:rPr>
          <w:rFonts w:ascii="Times New Roman" w:hAnsi="Times New Roman" w:cs="Times New Roman"/>
          <w:sz w:val="28"/>
          <w:szCs w:val="28"/>
        </w:rPr>
        <w:tab/>
        <w:t>Веб-камера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подвижном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штативе;</w:t>
      </w:r>
    </w:p>
    <w:p w14:paraId="55E28A93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17.</w:t>
      </w:r>
      <w:r w:rsidRPr="00381ED5">
        <w:rPr>
          <w:rFonts w:ascii="Times New Roman" w:hAnsi="Times New Roman" w:cs="Times New Roman"/>
          <w:sz w:val="28"/>
          <w:szCs w:val="28"/>
        </w:rPr>
        <w:tab/>
        <w:t>Видеокамера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работы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оптическими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приборами;</w:t>
      </w:r>
    </w:p>
    <w:p w14:paraId="6EEB14EC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18.</w:t>
      </w:r>
      <w:r w:rsidRPr="00381ED5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звуковой;</w:t>
      </w:r>
    </w:p>
    <w:p w14:paraId="4B8E94AD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19.</w:t>
      </w:r>
      <w:r w:rsidRPr="00381ED5">
        <w:rPr>
          <w:rFonts w:ascii="Times New Roman" w:hAnsi="Times New Roman" w:cs="Times New Roman"/>
          <w:sz w:val="28"/>
          <w:szCs w:val="28"/>
        </w:rPr>
        <w:tab/>
        <w:t>Гигрометр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(психрометр);</w:t>
      </w:r>
    </w:p>
    <w:p w14:paraId="37EA7CE7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20.</w:t>
      </w:r>
      <w:r w:rsidRPr="00381ED5">
        <w:rPr>
          <w:rFonts w:ascii="Times New Roman" w:hAnsi="Times New Roman" w:cs="Times New Roman"/>
          <w:sz w:val="28"/>
          <w:szCs w:val="28"/>
        </w:rPr>
        <w:tab/>
        <w:t>Груз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наборный;</w:t>
      </w:r>
    </w:p>
    <w:p w14:paraId="39C66B68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21.</w:t>
      </w:r>
      <w:r w:rsidRPr="00381ED5">
        <w:rPr>
          <w:rFonts w:ascii="Times New Roman" w:hAnsi="Times New Roman" w:cs="Times New Roman"/>
          <w:sz w:val="28"/>
          <w:szCs w:val="28"/>
        </w:rPr>
        <w:tab/>
        <w:t>Динамометр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C13452F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22.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посуды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14:paraId="5A51CBBA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23.</w:t>
      </w:r>
      <w:r w:rsidRPr="00381ED5">
        <w:rPr>
          <w:rFonts w:ascii="Times New Roman" w:hAnsi="Times New Roman" w:cs="Times New Roman"/>
          <w:sz w:val="28"/>
          <w:szCs w:val="28"/>
        </w:rPr>
        <w:tab/>
        <w:t>Манометр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жидкостной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F018C7E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24.</w:t>
      </w:r>
      <w:r w:rsidRPr="00381ED5">
        <w:rPr>
          <w:rFonts w:ascii="Times New Roman" w:hAnsi="Times New Roman" w:cs="Times New Roman"/>
          <w:sz w:val="28"/>
          <w:szCs w:val="28"/>
        </w:rPr>
        <w:tab/>
        <w:t>Метр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9778328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25.</w:t>
      </w:r>
      <w:r w:rsidRPr="00381ED5">
        <w:rPr>
          <w:rFonts w:ascii="Times New Roman" w:hAnsi="Times New Roman" w:cs="Times New Roman"/>
          <w:sz w:val="28"/>
          <w:szCs w:val="28"/>
        </w:rPr>
        <w:tab/>
        <w:t>Микроскоп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8EF7704" w14:textId="77777777" w:rsidR="001B75F5" w:rsidRPr="00381ED5" w:rsidRDefault="0010579D" w:rsidP="00F954DB">
      <w:pPr>
        <w:pStyle w:val="af1"/>
        <w:tabs>
          <w:tab w:val="left" w:pos="567"/>
        </w:tabs>
        <w:spacing w:line="305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26.</w:t>
      </w:r>
      <w:r w:rsidRPr="00381ED5">
        <w:rPr>
          <w:rFonts w:ascii="Times New Roman" w:hAnsi="Times New Roman" w:cs="Times New Roman"/>
          <w:sz w:val="28"/>
          <w:szCs w:val="28"/>
        </w:rPr>
        <w:tab/>
        <w:t>Насос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вакуумный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Комовского;</w:t>
      </w:r>
    </w:p>
    <w:p w14:paraId="65B593FE" w14:textId="77777777" w:rsidR="001B75F5" w:rsidRPr="00381ED5" w:rsidRDefault="0010579D" w:rsidP="00F954DB">
      <w:pPr>
        <w:pStyle w:val="af1"/>
        <w:tabs>
          <w:tab w:val="left" w:pos="567"/>
        </w:tabs>
        <w:spacing w:line="278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381ED5">
        <w:rPr>
          <w:rFonts w:ascii="Times New Roman" w:hAnsi="Times New Roman" w:cs="Times New Roman"/>
          <w:sz w:val="28"/>
          <w:szCs w:val="28"/>
        </w:rPr>
        <w:tab/>
        <w:t>Столик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подъемный;</w:t>
      </w:r>
    </w:p>
    <w:p w14:paraId="01FB5251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28.</w:t>
      </w:r>
      <w:r w:rsidRPr="00381ED5">
        <w:rPr>
          <w:rFonts w:ascii="Times New Roman" w:hAnsi="Times New Roman" w:cs="Times New Roman"/>
          <w:sz w:val="28"/>
          <w:szCs w:val="28"/>
        </w:rPr>
        <w:tab/>
        <w:t>Штатив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физический;</w:t>
      </w:r>
    </w:p>
    <w:p w14:paraId="21919524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29.</w:t>
      </w:r>
      <w:r w:rsidRPr="00381ED5">
        <w:rPr>
          <w:rFonts w:ascii="Times New Roman" w:hAnsi="Times New Roman" w:cs="Times New Roman"/>
          <w:sz w:val="28"/>
          <w:szCs w:val="28"/>
        </w:rPr>
        <w:tab/>
        <w:t>Электроплитка;</w:t>
      </w:r>
    </w:p>
    <w:p w14:paraId="691343E5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30.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механическим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явлениям;</w:t>
      </w:r>
    </w:p>
    <w:p w14:paraId="2320936A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31.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динамике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14:paraId="33C42093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32.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механическим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колебаниям;</w:t>
      </w:r>
    </w:p>
    <w:p w14:paraId="062283CB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33.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волновых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явлений;</w:t>
      </w:r>
    </w:p>
    <w:p w14:paraId="7526B4CC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34.</w:t>
      </w:r>
      <w:r w:rsidRPr="00381ED5">
        <w:rPr>
          <w:rFonts w:ascii="Times New Roman" w:hAnsi="Times New Roman" w:cs="Times New Roman"/>
          <w:sz w:val="28"/>
          <w:szCs w:val="28"/>
        </w:rPr>
        <w:tab/>
        <w:t>Ведерко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Архимеда;</w:t>
      </w:r>
    </w:p>
    <w:p w14:paraId="68F2DCD5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35.</w:t>
      </w:r>
      <w:r w:rsidRPr="00381ED5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Максвелла;</w:t>
      </w:r>
    </w:p>
    <w:p w14:paraId="480ED8C8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36.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тел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равного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объема;</w:t>
      </w:r>
    </w:p>
    <w:p w14:paraId="7C9F3EBA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37.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 тел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равной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массы;</w:t>
      </w:r>
    </w:p>
    <w:p w14:paraId="0436701E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38.</w:t>
      </w:r>
      <w:r w:rsidRPr="00381ED5">
        <w:rPr>
          <w:rFonts w:ascii="Times New Roman" w:hAnsi="Times New Roman" w:cs="Times New Roman"/>
          <w:sz w:val="28"/>
          <w:szCs w:val="28"/>
        </w:rPr>
        <w:tab/>
        <w:t>Прибор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атмосферного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давления;</w:t>
      </w:r>
    </w:p>
    <w:p w14:paraId="3777DCD5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39.</w:t>
      </w:r>
      <w:r w:rsidRPr="00381ED5">
        <w:rPr>
          <w:rFonts w:ascii="Times New Roman" w:hAnsi="Times New Roman" w:cs="Times New Roman"/>
          <w:sz w:val="28"/>
          <w:szCs w:val="28"/>
        </w:rPr>
        <w:tab/>
        <w:t>Призма,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наклоняющаяся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отвесом;</w:t>
      </w:r>
    </w:p>
    <w:p w14:paraId="0C5F981F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40.</w:t>
      </w:r>
      <w:r w:rsidRPr="00381ED5">
        <w:rPr>
          <w:rFonts w:ascii="Times New Roman" w:hAnsi="Times New Roman" w:cs="Times New Roman"/>
          <w:sz w:val="28"/>
          <w:szCs w:val="28"/>
        </w:rPr>
        <w:tab/>
        <w:t>Рычаг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A5B8E57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41.</w:t>
      </w:r>
      <w:r w:rsidRPr="00381ED5">
        <w:rPr>
          <w:rFonts w:ascii="Times New Roman" w:hAnsi="Times New Roman" w:cs="Times New Roman"/>
          <w:sz w:val="28"/>
          <w:szCs w:val="28"/>
        </w:rPr>
        <w:tab/>
        <w:t>Сосуды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сообщающиеся;</w:t>
      </w:r>
    </w:p>
    <w:p w14:paraId="35707879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42.</w:t>
      </w:r>
      <w:r w:rsidRPr="00381ED5">
        <w:rPr>
          <w:rFonts w:ascii="Times New Roman" w:hAnsi="Times New Roman" w:cs="Times New Roman"/>
          <w:sz w:val="28"/>
          <w:szCs w:val="28"/>
        </w:rPr>
        <w:tab/>
        <w:t>Стакан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отливной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36CA7DC5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43.</w:t>
      </w:r>
      <w:r w:rsidRPr="00381ED5">
        <w:rPr>
          <w:rFonts w:ascii="Times New Roman" w:hAnsi="Times New Roman" w:cs="Times New Roman"/>
          <w:sz w:val="28"/>
          <w:szCs w:val="28"/>
        </w:rPr>
        <w:tab/>
        <w:t>Трубка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Ньютона;</w:t>
      </w:r>
    </w:p>
    <w:p w14:paraId="1147B0CE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44.</w:t>
      </w:r>
      <w:r w:rsidRPr="00381ED5">
        <w:rPr>
          <w:rFonts w:ascii="Times New Roman" w:hAnsi="Times New Roman" w:cs="Times New Roman"/>
          <w:sz w:val="28"/>
          <w:szCs w:val="28"/>
        </w:rPr>
        <w:tab/>
        <w:t>Шар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Паскаля;</w:t>
      </w:r>
    </w:p>
    <w:p w14:paraId="06569832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45.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молекулярной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физике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14:paraId="431962F9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46.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газовым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законам;</w:t>
      </w:r>
    </w:p>
    <w:p w14:paraId="3FF6B5C3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47.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капилляров;</w:t>
      </w:r>
    </w:p>
    <w:p w14:paraId="76A7C25E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48.</w:t>
      </w:r>
      <w:r w:rsidRPr="00381ED5">
        <w:rPr>
          <w:rFonts w:ascii="Times New Roman" w:hAnsi="Times New Roman" w:cs="Times New Roman"/>
          <w:sz w:val="28"/>
          <w:szCs w:val="28"/>
        </w:rPr>
        <w:tab/>
        <w:t>Трубка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конвекции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жидкости;</w:t>
      </w:r>
    </w:p>
    <w:p w14:paraId="1CD889C2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49.</w:t>
      </w:r>
      <w:r w:rsidRPr="00381ED5">
        <w:rPr>
          <w:rFonts w:ascii="Times New Roman" w:hAnsi="Times New Roman" w:cs="Times New Roman"/>
          <w:sz w:val="28"/>
          <w:szCs w:val="28"/>
        </w:rPr>
        <w:tab/>
        <w:t>Цилиндры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свинцовые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со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стругом;</w:t>
      </w:r>
    </w:p>
    <w:p w14:paraId="3A29A9D3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50.</w:t>
      </w:r>
      <w:r w:rsidRPr="00381ED5">
        <w:rPr>
          <w:rFonts w:ascii="Times New Roman" w:hAnsi="Times New Roman" w:cs="Times New Roman"/>
          <w:sz w:val="28"/>
          <w:szCs w:val="28"/>
        </w:rPr>
        <w:tab/>
        <w:t>Шар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кольцом;</w:t>
      </w:r>
    </w:p>
    <w:p w14:paraId="6B64CF07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51.</w:t>
      </w:r>
      <w:r w:rsidRPr="00381ED5">
        <w:rPr>
          <w:rFonts w:ascii="Times New Roman" w:hAnsi="Times New Roman" w:cs="Times New Roman"/>
          <w:sz w:val="28"/>
          <w:szCs w:val="28"/>
        </w:rPr>
        <w:tab/>
        <w:t>Высоковольтный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источник;</w:t>
      </w:r>
    </w:p>
    <w:p w14:paraId="15673568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52.</w:t>
      </w:r>
      <w:r w:rsidRPr="00381ED5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Ван-де-Граафа;</w:t>
      </w:r>
    </w:p>
    <w:p w14:paraId="3378A5FB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53.</w:t>
      </w:r>
      <w:r w:rsidRPr="00381ED5">
        <w:rPr>
          <w:rFonts w:ascii="Times New Roman" w:hAnsi="Times New Roman" w:cs="Times New Roman"/>
          <w:sz w:val="28"/>
          <w:szCs w:val="28"/>
        </w:rPr>
        <w:tab/>
        <w:t>Дозиметр;</w:t>
      </w:r>
    </w:p>
    <w:p w14:paraId="368467CC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54.</w:t>
      </w:r>
      <w:r w:rsidRPr="00381ED5">
        <w:rPr>
          <w:rFonts w:ascii="Times New Roman" w:hAnsi="Times New Roman" w:cs="Times New Roman"/>
          <w:sz w:val="28"/>
          <w:szCs w:val="28"/>
        </w:rPr>
        <w:tab/>
        <w:t>Камертоны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резонансных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ящиках;</w:t>
      </w:r>
    </w:p>
    <w:p w14:paraId="108EE03E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55.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приборов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волн;</w:t>
      </w:r>
    </w:p>
    <w:p w14:paraId="543D69E9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56.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приборов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изучения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принципов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радиоприема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 радиопередачи;</w:t>
      </w:r>
    </w:p>
    <w:p w14:paraId="5315031C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57.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проводов;</w:t>
      </w:r>
    </w:p>
    <w:p w14:paraId="68251F7D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58.</w:t>
      </w:r>
      <w:r w:rsidRPr="00381ED5">
        <w:rPr>
          <w:rFonts w:ascii="Times New Roman" w:hAnsi="Times New Roman" w:cs="Times New Roman"/>
          <w:sz w:val="28"/>
          <w:szCs w:val="28"/>
        </w:rPr>
        <w:tab/>
        <w:t>Магнит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дугообразный;</w:t>
      </w:r>
    </w:p>
    <w:p w14:paraId="7335E1D6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59.</w:t>
      </w:r>
      <w:r w:rsidRPr="00381ED5">
        <w:rPr>
          <w:rFonts w:ascii="Times New Roman" w:hAnsi="Times New Roman" w:cs="Times New Roman"/>
          <w:sz w:val="28"/>
          <w:szCs w:val="28"/>
        </w:rPr>
        <w:tab/>
        <w:t>Магнит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полосовой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7525D05D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60.</w:t>
      </w:r>
      <w:r w:rsidRPr="00381ED5">
        <w:rPr>
          <w:rFonts w:ascii="Times New Roman" w:hAnsi="Times New Roman" w:cs="Times New Roman"/>
          <w:sz w:val="28"/>
          <w:szCs w:val="28"/>
        </w:rPr>
        <w:tab/>
        <w:t>Машина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электрофорная;</w:t>
      </w:r>
    </w:p>
    <w:p w14:paraId="46B78947" w14:textId="77777777" w:rsidR="001B75F5" w:rsidRPr="00381ED5" w:rsidRDefault="0010579D" w:rsidP="00F954DB">
      <w:pPr>
        <w:pStyle w:val="af1"/>
        <w:tabs>
          <w:tab w:val="left" w:pos="567"/>
        </w:tabs>
        <w:spacing w:line="305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61.</w:t>
      </w:r>
      <w:r w:rsidRPr="00381ED5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0A1A4EA0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278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62.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изучению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магнитного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Земли;</w:t>
      </w:r>
    </w:p>
    <w:p w14:paraId="2E46FDD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63.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магнитному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полю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кольцевых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токов;</w:t>
      </w:r>
    </w:p>
    <w:p w14:paraId="7484A693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lastRenderedPageBreak/>
        <w:t>64.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полупроводникам;</w:t>
      </w:r>
    </w:p>
    <w:p w14:paraId="1FF73936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65.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постоянному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току;</w:t>
      </w:r>
    </w:p>
    <w:p w14:paraId="6A5A7DFE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66.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электрическому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току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вакууме;</w:t>
      </w:r>
    </w:p>
    <w:p w14:paraId="2CA06E03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67.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электродинамике;</w:t>
      </w:r>
    </w:p>
    <w:p w14:paraId="21A942C8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68.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магнитных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полей;</w:t>
      </w:r>
    </w:p>
    <w:p w14:paraId="7573B663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69.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электрических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полей;</w:t>
      </w:r>
    </w:p>
    <w:p w14:paraId="7328FBF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70.</w:t>
      </w:r>
      <w:r w:rsidRPr="00381ED5">
        <w:rPr>
          <w:rFonts w:ascii="Times New Roman" w:hAnsi="Times New Roman" w:cs="Times New Roman"/>
          <w:sz w:val="28"/>
          <w:szCs w:val="28"/>
        </w:rPr>
        <w:tab/>
        <w:t>Трансформатор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учебный;</w:t>
      </w:r>
    </w:p>
    <w:p w14:paraId="0656D9EC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71.</w:t>
      </w:r>
      <w:r w:rsidRPr="00381ED5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стеклянная;</w:t>
      </w:r>
    </w:p>
    <w:p w14:paraId="4CF2E636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72.</w:t>
      </w:r>
      <w:r w:rsidRPr="00381ED5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эбонитовая;</w:t>
      </w:r>
    </w:p>
    <w:p w14:paraId="1D76774B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73.</w:t>
      </w:r>
      <w:r w:rsidRPr="00381ED5">
        <w:rPr>
          <w:rFonts w:ascii="Times New Roman" w:hAnsi="Times New Roman" w:cs="Times New Roman"/>
          <w:sz w:val="28"/>
          <w:szCs w:val="28"/>
        </w:rPr>
        <w:tab/>
        <w:t>Прибор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Ленца;</w:t>
      </w:r>
    </w:p>
    <w:p w14:paraId="64CB2B4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74.</w:t>
      </w:r>
      <w:r w:rsidRPr="00381ED5">
        <w:rPr>
          <w:rFonts w:ascii="Times New Roman" w:hAnsi="Times New Roman" w:cs="Times New Roman"/>
          <w:sz w:val="28"/>
          <w:szCs w:val="28"/>
        </w:rPr>
        <w:tab/>
        <w:t>Стрелки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магнитные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штативах;</w:t>
      </w:r>
    </w:p>
    <w:p w14:paraId="6147EAA7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75.</w:t>
      </w:r>
      <w:r w:rsidRPr="00381ED5">
        <w:rPr>
          <w:rFonts w:ascii="Times New Roman" w:hAnsi="Times New Roman" w:cs="Times New Roman"/>
          <w:sz w:val="28"/>
          <w:szCs w:val="28"/>
        </w:rPr>
        <w:tab/>
        <w:t>Султан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1F01FAC9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76.</w:t>
      </w:r>
      <w:r w:rsidRPr="00381ED5">
        <w:rPr>
          <w:rFonts w:ascii="Times New Roman" w:hAnsi="Times New Roman" w:cs="Times New Roman"/>
          <w:sz w:val="28"/>
          <w:szCs w:val="28"/>
        </w:rPr>
        <w:tab/>
        <w:t>Штативы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изолирующие;</w:t>
      </w:r>
    </w:p>
    <w:p w14:paraId="29FEBD00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77.</w:t>
      </w:r>
      <w:r w:rsidRPr="00381ED5">
        <w:rPr>
          <w:rFonts w:ascii="Times New Roman" w:hAnsi="Times New Roman" w:cs="Times New Roman"/>
          <w:sz w:val="28"/>
          <w:szCs w:val="28"/>
        </w:rPr>
        <w:tab/>
        <w:t>Электромагнит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разборный;</w:t>
      </w:r>
    </w:p>
    <w:p w14:paraId="2CA5638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78.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геометрической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оптике;</w:t>
      </w:r>
    </w:p>
    <w:p w14:paraId="5FE7B9D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79.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волновой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оптике;</w:t>
      </w:r>
    </w:p>
    <w:p w14:paraId="57D11C62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80.</w:t>
      </w:r>
      <w:r w:rsidRPr="00381ED5">
        <w:rPr>
          <w:rFonts w:ascii="Times New Roman" w:hAnsi="Times New Roman" w:cs="Times New Roman"/>
          <w:sz w:val="28"/>
          <w:szCs w:val="28"/>
        </w:rPr>
        <w:tab/>
        <w:t>Спектроскоп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двухтрубный;</w:t>
      </w:r>
    </w:p>
    <w:p w14:paraId="0C3ACD0C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81.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спектральных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трубок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источником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питания;</w:t>
      </w:r>
    </w:p>
    <w:p w14:paraId="46D8F8FC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82.</w:t>
      </w:r>
      <w:r w:rsidRPr="00381ED5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0CD4BB29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83.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постоянной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Планка;</w:t>
      </w:r>
    </w:p>
    <w:p w14:paraId="581CBEAD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84.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наглядных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пособий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постоянного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61CBE82F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85.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портретов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оформления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кабинета;</w:t>
      </w:r>
    </w:p>
    <w:p w14:paraId="66973E25" w14:textId="77777777" w:rsidR="001B75F5" w:rsidRPr="00381ED5" w:rsidRDefault="0010579D" w:rsidP="008809AC">
      <w:pPr>
        <w:pStyle w:val="af1"/>
        <w:tabs>
          <w:tab w:val="left" w:pos="567"/>
          <w:tab w:val="left" w:pos="907"/>
        </w:tabs>
        <w:spacing w:line="305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86.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учебных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таблиц.</w:t>
      </w:r>
    </w:p>
    <w:p w14:paraId="533800EF" w14:textId="77777777" w:rsidR="001B75F5" w:rsidRPr="00381ED5" w:rsidRDefault="001B75F5" w:rsidP="008809AC">
      <w:pPr>
        <w:spacing w:before="3"/>
        <w:ind w:firstLine="709"/>
        <w:jc w:val="both"/>
        <w:rPr>
          <w:rFonts w:ascii="Times New Roman" w:hAnsi="Times New Roman" w:cs="Times New Roman"/>
        </w:rPr>
      </w:pPr>
    </w:p>
    <w:p w14:paraId="2688B574" w14:textId="77777777" w:rsidR="001B75F5" w:rsidRPr="00381ED5" w:rsidRDefault="0010579D" w:rsidP="008809AC">
      <w:pPr>
        <w:spacing w:before="44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381ED5" w:rsidRDefault="001B75F5" w:rsidP="008809AC">
      <w:pPr>
        <w:spacing w:before="6"/>
        <w:ind w:firstLine="709"/>
        <w:jc w:val="both"/>
        <w:rPr>
          <w:rFonts w:ascii="Times New Roman" w:hAnsi="Times New Roman" w:cs="Times New Roman"/>
        </w:rPr>
      </w:pPr>
    </w:p>
    <w:p w14:paraId="1822D74B" w14:textId="77777777" w:rsidR="004D1E0B" w:rsidRPr="00422229" w:rsidRDefault="004D1E0B" w:rsidP="008809AC">
      <w:pPr>
        <w:pStyle w:val="1"/>
        <w:numPr>
          <w:ilvl w:val="1"/>
          <w:numId w:val="5"/>
        </w:numPr>
        <w:tabs>
          <w:tab w:val="left" w:pos="79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422229">
        <w:rPr>
          <w:rFonts w:ascii="Times New Roman" w:hAnsi="Times New Roman" w:cs="Times New Roman"/>
        </w:rPr>
        <w:t>Информационное</w:t>
      </w:r>
      <w:r w:rsidRPr="00422229">
        <w:rPr>
          <w:rFonts w:ascii="Times New Roman" w:hAnsi="Times New Roman" w:cs="Times New Roman"/>
          <w:spacing w:val="-3"/>
        </w:rPr>
        <w:t xml:space="preserve"> </w:t>
      </w:r>
      <w:r w:rsidRPr="00422229">
        <w:rPr>
          <w:rFonts w:ascii="Times New Roman" w:hAnsi="Times New Roman" w:cs="Times New Roman"/>
        </w:rPr>
        <w:t>обеспечение</w:t>
      </w:r>
      <w:r w:rsidRPr="00422229">
        <w:rPr>
          <w:rFonts w:ascii="Times New Roman" w:hAnsi="Times New Roman" w:cs="Times New Roman"/>
          <w:spacing w:val="-2"/>
        </w:rPr>
        <w:t xml:space="preserve"> </w:t>
      </w:r>
      <w:r w:rsidRPr="00422229">
        <w:rPr>
          <w:rFonts w:ascii="Times New Roman" w:hAnsi="Times New Roman" w:cs="Times New Roman"/>
        </w:rPr>
        <w:t>обучения</w:t>
      </w:r>
    </w:p>
    <w:p w14:paraId="282C8EA6" w14:textId="75E8E29E" w:rsidR="007C0FED" w:rsidRPr="00422229" w:rsidRDefault="007C0FED" w:rsidP="008809AC">
      <w:pPr>
        <w:spacing w:before="28"/>
        <w:ind w:right="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AAF67" w14:textId="4233DAB2" w:rsidR="00422229" w:rsidRPr="00422229" w:rsidRDefault="00422229" w:rsidP="008809AC">
      <w:pPr>
        <w:spacing w:before="28"/>
        <w:ind w:right="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229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14:paraId="13B1FB53" w14:textId="77777777" w:rsidR="00422229" w:rsidRPr="00422229" w:rsidRDefault="00422229" w:rsidP="008809AC">
      <w:pPr>
        <w:widowControl/>
        <w:numPr>
          <w:ilvl w:val="0"/>
          <w:numId w:val="6"/>
        </w:numPr>
        <w:tabs>
          <w:tab w:val="left" w:pos="730"/>
        </w:tabs>
        <w:autoSpaceDE/>
        <w:autoSpaceDN/>
        <w:spacing w:before="28" w:after="160"/>
        <w:ind w:left="0" w:right="2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Мякишев, Г. Я., Буховцев, Б. Б., Сотский, Н. Н. / Под ред. Парфентьевой Н.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А. Физика. Учебник для 10 кл. – М.: Издательство «Просвещение», 2019. – 416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с.</w:t>
      </w:r>
    </w:p>
    <w:p w14:paraId="2E035D6B" w14:textId="77777777" w:rsidR="00422229" w:rsidRPr="00422229" w:rsidRDefault="00422229" w:rsidP="008809AC">
      <w:pPr>
        <w:widowControl/>
        <w:numPr>
          <w:ilvl w:val="0"/>
          <w:numId w:val="6"/>
        </w:numPr>
        <w:tabs>
          <w:tab w:val="left" w:pos="730"/>
        </w:tabs>
        <w:autoSpaceDE/>
        <w:autoSpaceDN/>
        <w:spacing w:after="160"/>
        <w:ind w:left="0" w:right="2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Мякишев, Г. Я., Буховцев, Б. Б., Чаругин, В.М. / Под ред. Парфентьевой Н.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А. Физика. Учебник для 11 кл. – М.: Издательство «Просвещение», 2019. – 399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с.</w:t>
      </w:r>
    </w:p>
    <w:p w14:paraId="7E9431D5" w14:textId="77777777" w:rsidR="00422229" w:rsidRPr="00422229" w:rsidRDefault="00422229" w:rsidP="008809AC">
      <w:pPr>
        <w:widowControl/>
        <w:autoSpaceDE/>
        <w:autoSpaceDN/>
        <w:spacing w:before="26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Дополнительные</w:t>
      </w:r>
      <w:r w:rsidRPr="00422229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4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</w:t>
      </w:r>
      <w:r w:rsidRPr="004222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648B2BD" w14:textId="77777777" w:rsidR="00422229" w:rsidRPr="00422229" w:rsidRDefault="00422229" w:rsidP="008809AC">
      <w:pPr>
        <w:widowControl/>
        <w:numPr>
          <w:ilvl w:val="0"/>
          <w:numId w:val="6"/>
        </w:numPr>
        <w:tabs>
          <w:tab w:val="left" w:pos="729"/>
        </w:tabs>
        <w:autoSpaceDE/>
        <w:autoSpaceDN/>
        <w:spacing w:before="28" w:after="160"/>
        <w:ind w:left="0"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Дмитриева, В. Ф. Физика для профессий и специальностей технического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 xml:space="preserve">профиля: учебник для образовательных учреждений </w:t>
      </w:r>
      <w:r w:rsidRPr="00422229">
        <w:rPr>
          <w:rFonts w:ascii="Times New Roman" w:hAnsi="Times New Roman" w:cs="Times New Roman"/>
          <w:sz w:val="28"/>
          <w:szCs w:val="28"/>
        </w:rPr>
        <w:lastRenderedPageBreak/>
        <w:t>начального и среднего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профессионального образования / В. Ф. Дмитриева. – 2-е изд., стер. – М.: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Издательский</w:t>
      </w:r>
      <w:r w:rsidRPr="004222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центр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«Академия»,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2019. -</w:t>
      </w:r>
      <w:r w:rsidRPr="004222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448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с.</w:t>
      </w:r>
    </w:p>
    <w:p w14:paraId="7DFDC7F6" w14:textId="77777777" w:rsidR="00422229" w:rsidRPr="00422229" w:rsidRDefault="00422229" w:rsidP="008809AC">
      <w:pPr>
        <w:widowControl/>
        <w:autoSpaceDE/>
        <w:autoSpaceDN/>
        <w:spacing w:after="120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ED1744" w14:textId="77777777" w:rsidR="00422229" w:rsidRPr="00422229" w:rsidRDefault="00422229" w:rsidP="008809AC">
      <w:pPr>
        <w:widowControl/>
        <w:autoSpaceDE/>
        <w:autoSpaceDN/>
        <w:spacing w:after="120"/>
        <w:ind w:firstLine="79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4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  <w:r w:rsidRPr="00422229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4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Интернет-ресурсов</w:t>
      </w:r>
      <w:r w:rsidRPr="004222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1A23896" w14:textId="0AEB1259" w:rsidR="00422229" w:rsidRPr="00422229" w:rsidRDefault="00422229" w:rsidP="008809AC">
      <w:pPr>
        <w:widowControl/>
        <w:numPr>
          <w:ilvl w:val="0"/>
          <w:numId w:val="7"/>
        </w:numPr>
        <w:tabs>
          <w:tab w:val="left" w:pos="730"/>
        </w:tabs>
        <w:autoSpaceDE/>
        <w:autoSpaceDN/>
        <w:spacing w:after="160"/>
        <w:ind w:left="0" w:right="282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Единая</w:t>
      </w:r>
      <w:r w:rsidRPr="004222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коллекция</w:t>
      </w:r>
      <w:r w:rsidRPr="004222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цифровых</w:t>
      </w:r>
      <w:r w:rsidRPr="004222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222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ресурсов.</w:t>
      </w:r>
      <w:r w:rsidRPr="004222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–</w:t>
      </w:r>
      <w:r w:rsidRPr="004222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Режим</w:t>
      </w:r>
      <w:r w:rsidRPr="004222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доступа: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hyperlink r:id="rId14">
        <w:r w:rsidRPr="00422229">
          <w:rPr>
            <w:rFonts w:ascii="Times New Roman" w:hAnsi="Times New Roman" w:cs="Times New Roman"/>
            <w:sz w:val="28"/>
            <w:szCs w:val="28"/>
          </w:rPr>
          <w:t>http://school-collection.edu.ru/catalog/pupil/?subject=30</w:t>
        </w:r>
      </w:hyperlink>
      <w:r w:rsidRPr="00422229">
        <w:rPr>
          <w:rFonts w:ascii="Times New Roman" w:hAnsi="Times New Roman" w:cs="Times New Roman"/>
          <w:sz w:val="28"/>
          <w:szCs w:val="28"/>
        </w:rPr>
        <w:t>;</w:t>
      </w:r>
    </w:p>
    <w:p w14:paraId="6761A4C3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after="160"/>
        <w:ind w:left="301" w:right="284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 xml:space="preserve">КМ-школа. – Режим доступа: </w:t>
      </w:r>
      <w:hyperlink r:id="rId15">
        <w:r w:rsidRPr="00422229">
          <w:rPr>
            <w:rFonts w:ascii="Times New Roman" w:hAnsi="Times New Roman" w:cs="Times New Roman"/>
            <w:sz w:val="28"/>
            <w:szCs w:val="28"/>
          </w:rPr>
          <w:t>http://www.km-school.ru/(дата</w:t>
        </w:r>
      </w:hyperlink>
      <w:r w:rsidRPr="00422229">
        <w:rPr>
          <w:rFonts w:ascii="Times New Roman" w:hAnsi="Times New Roman" w:cs="Times New Roman"/>
          <w:sz w:val="28"/>
          <w:szCs w:val="28"/>
        </w:rPr>
        <w:t xml:space="preserve"> обращения: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27FAB79D" w14:textId="235045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after="160"/>
        <w:ind w:left="301" w:right="283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186FB" wp14:editId="187D8B28">
                <wp:simplePos x="0" y="0"/>
                <wp:positionH relativeFrom="page">
                  <wp:posOffset>3178810</wp:posOffset>
                </wp:positionH>
                <wp:positionV relativeFrom="paragraph">
                  <wp:posOffset>423545</wp:posOffset>
                </wp:positionV>
                <wp:extent cx="39370" cy="12065"/>
                <wp:effectExtent l="0" t="0" r="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D511E" id="Прямоугольник 1" o:spid="_x0000_s1026" style="position:absolute;margin-left:250.3pt;margin-top:33.35pt;width:3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" fillcolor="black" stroked="f">
                <v:path arrowok="t"/>
                <w10:wrap anchorx="page"/>
              </v:rect>
            </w:pict>
          </mc:Fallback>
        </mc:AlternateContent>
      </w:r>
      <w:r w:rsidRPr="00422229">
        <w:rPr>
          <w:rFonts w:ascii="Times New Roman" w:hAnsi="Times New Roman" w:cs="Times New Roman"/>
          <w:sz w:val="28"/>
          <w:szCs w:val="28"/>
        </w:rPr>
        <w:t>Открытая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физика.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–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Режим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доступа: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6">
        <w:r w:rsidRPr="00422229">
          <w:rPr>
            <w:rFonts w:ascii="Times New Roman" w:hAnsi="Times New Roman" w:cs="Times New Roman"/>
            <w:sz w:val="28"/>
            <w:szCs w:val="28"/>
          </w:rPr>
          <w:t>http://www.physics.ru/courses/</w:t>
        </w:r>
      </w:hyperlink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op25part2/design/index.htm (дата</w:t>
      </w:r>
      <w:r w:rsidRPr="004222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5862D5A7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after="160"/>
        <w:ind w:right="1335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 xml:space="preserve">Платформа ЯКласс – Режим доступа: </w:t>
      </w:r>
      <w:hyperlink r:id="rId17">
        <w:r w:rsidRPr="00422229">
          <w:rPr>
            <w:rFonts w:ascii="Times New Roman" w:hAnsi="Times New Roman" w:cs="Times New Roman"/>
            <w:sz w:val="28"/>
            <w:szCs w:val="28"/>
          </w:rPr>
          <w:t xml:space="preserve">http://www. </w:t>
        </w:r>
      </w:hyperlink>
      <w:r w:rsidRPr="00422229">
        <w:rPr>
          <w:rFonts w:ascii="Times New Roman" w:hAnsi="Times New Roman" w:cs="Times New Roman"/>
          <w:sz w:val="28"/>
          <w:szCs w:val="28"/>
        </w:rPr>
        <w:t>yaklass.ru /(дата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62AB5CC7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before="3" w:after="160"/>
        <w:ind w:left="301" w:right="388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 – Режим доступа: </w:t>
      </w:r>
      <w:hyperlink r:id="rId18">
        <w:r w:rsidRPr="00422229">
          <w:rPr>
            <w:rFonts w:ascii="Times New Roman" w:hAnsi="Times New Roman" w:cs="Times New Roman"/>
            <w:sz w:val="28"/>
            <w:szCs w:val="28"/>
          </w:rPr>
          <w:t>http://www.resh.edu.ru/</w:t>
        </w:r>
      </w:hyperlink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(дата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63133AD2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  <w:tab w:val="left" w:pos="2211"/>
          <w:tab w:val="left" w:pos="2564"/>
          <w:tab w:val="left" w:pos="3596"/>
          <w:tab w:val="left" w:pos="4825"/>
          <w:tab w:val="left" w:pos="7389"/>
          <w:tab w:val="left" w:pos="8222"/>
        </w:tabs>
        <w:autoSpaceDE/>
        <w:autoSpaceDN/>
        <w:spacing w:after="160"/>
        <w:ind w:left="301" w:right="283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Физика.ru.</w:t>
      </w:r>
      <w:r w:rsidRPr="00422229">
        <w:rPr>
          <w:rFonts w:ascii="Times New Roman" w:hAnsi="Times New Roman" w:cs="Times New Roman"/>
          <w:sz w:val="28"/>
          <w:szCs w:val="28"/>
        </w:rPr>
        <w:tab/>
        <w:t>–</w:t>
      </w:r>
      <w:r w:rsidRPr="00422229">
        <w:rPr>
          <w:rFonts w:ascii="Times New Roman" w:hAnsi="Times New Roman" w:cs="Times New Roman"/>
          <w:sz w:val="28"/>
          <w:szCs w:val="28"/>
        </w:rPr>
        <w:tab/>
        <w:t>Режим</w:t>
      </w:r>
      <w:r w:rsidRPr="00422229">
        <w:rPr>
          <w:rFonts w:ascii="Times New Roman" w:hAnsi="Times New Roman" w:cs="Times New Roman"/>
          <w:sz w:val="28"/>
          <w:szCs w:val="28"/>
        </w:rPr>
        <w:tab/>
        <w:t>доступа:</w:t>
      </w:r>
      <w:r w:rsidRPr="00422229">
        <w:rPr>
          <w:rFonts w:ascii="Times New Roman" w:hAnsi="Times New Roman" w:cs="Times New Roman"/>
          <w:sz w:val="28"/>
          <w:szCs w:val="28"/>
        </w:rPr>
        <w:tab/>
      </w:r>
      <w:hyperlink r:id="rId19">
        <w:r w:rsidRPr="00422229">
          <w:rPr>
            <w:rFonts w:ascii="Times New Roman" w:hAnsi="Times New Roman" w:cs="Times New Roman"/>
            <w:sz w:val="28"/>
            <w:szCs w:val="28"/>
          </w:rPr>
          <w:t>http://www.fizika.ru</w:t>
        </w:r>
      </w:hyperlink>
      <w:r w:rsidRPr="00422229">
        <w:rPr>
          <w:rFonts w:ascii="Times New Roman" w:hAnsi="Times New Roman" w:cs="Times New Roman"/>
          <w:sz w:val="28"/>
          <w:szCs w:val="28"/>
        </w:rPr>
        <w:tab/>
        <w:t>(дата</w:t>
      </w:r>
      <w:r w:rsidRPr="00422229">
        <w:rPr>
          <w:rFonts w:ascii="Times New Roman" w:hAnsi="Times New Roman" w:cs="Times New Roman"/>
          <w:sz w:val="28"/>
          <w:szCs w:val="28"/>
        </w:rPr>
        <w:tab/>
        <w:t>обращения: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73C48625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after="160"/>
        <w:ind w:left="301" w:right="1595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 xml:space="preserve">ФИПИ (ВПР 11 класс) – Режим доступа: </w:t>
      </w:r>
      <w:hyperlink r:id="rId20">
        <w:r w:rsidRPr="00422229">
          <w:rPr>
            <w:rFonts w:ascii="Times New Roman" w:hAnsi="Times New Roman" w:cs="Times New Roman"/>
            <w:sz w:val="28"/>
            <w:szCs w:val="28"/>
          </w:rPr>
          <w:t xml:space="preserve">http://www.fipi.ru </w:t>
        </w:r>
      </w:hyperlink>
      <w:r w:rsidRPr="00422229">
        <w:rPr>
          <w:rFonts w:ascii="Times New Roman" w:hAnsi="Times New Roman" w:cs="Times New Roman"/>
          <w:sz w:val="28"/>
          <w:szCs w:val="28"/>
        </w:rPr>
        <w:t>/(дата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555B1CF2" w14:textId="77777777" w:rsidR="00422229" w:rsidRPr="00422229" w:rsidRDefault="00422229" w:rsidP="00422229">
      <w:pPr>
        <w:widowControl/>
        <w:autoSpaceDE/>
        <w:autoSpaceDN/>
        <w:ind w:left="284" w:firstLine="794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422229">
        <w:rPr>
          <w:rFonts w:ascii="Times New Roman" w:hAnsi="Times New Roman" w:cs="Times New Roman"/>
          <w:kern w:val="2"/>
          <w:sz w:val="28"/>
          <w:szCs w:val="28"/>
        </w:rPr>
        <w:t>Электронный</w:t>
      </w:r>
      <w:r w:rsidRPr="00422229">
        <w:rPr>
          <w:rFonts w:ascii="Times New Roman" w:hAnsi="Times New Roman" w:cs="Times New Roman"/>
          <w:spacing w:val="27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учебник</w:t>
      </w:r>
      <w:r w:rsidRPr="00422229">
        <w:rPr>
          <w:rFonts w:ascii="Times New Roman" w:hAnsi="Times New Roman" w:cs="Times New Roman"/>
          <w:spacing w:val="26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422229">
        <w:rPr>
          <w:rFonts w:ascii="Times New Roman" w:hAnsi="Times New Roman" w:cs="Times New Roman"/>
          <w:spacing w:val="27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Режим</w:t>
      </w:r>
      <w:r w:rsidRPr="00422229">
        <w:rPr>
          <w:rFonts w:ascii="Times New Roman" w:hAnsi="Times New Roman" w:cs="Times New Roman"/>
          <w:spacing w:val="28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доступа:</w:t>
      </w:r>
      <w:r w:rsidRPr="00422229">
        <w:rPr>
          <w:rFonts w:ascii="Times New Roman" w:hAnsi="Times New Roman" w:cs="Times New Roman"/>
          <w:spacing w:val="27"/>
          <w:kern w:val="2"/>
          <w:sz w:val="28"/>
          <w:szCs w:val="28"/>
        </w:rPr>
        <w:t xml:space="preserve"> </w:t>
      </w:r>
      <w:hyperlink r:id="rId21">
        <w:r w:rsidRPr="00422229">
          <w:rPr>
            <w:rFonts w:ascii="Times New Roman" w:hAnsi="Times New Roman" w:cs="Times New Roman"/>
            <w:kern w:val="2"/>
            <w:sz w:val="28"/>
            <w:szCs w:val="28"/>
          </w:rPr>
          <w:t>http://www.physbook.ru/(дата</w:t>
        </w:r>
      </w:hyperlink>
      <w:r w:rsidRPr="00422229">
        <w:rPr>
          <w:rFonts w:ascii="Times New Roman" w:hAnsi="Times New Roman" w:cs="Times New Roman"/>
          <w:spacing w:val="-61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3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29.08.2022).</w:t>
      </w:r>
    </w:p>
    <w:p w14:paraId="5A59BAD3" w14:textId="77777777" w:rsidR="00422229" w:rsidRPr="00381ED5" w:rsidRDefault="00422229" w:rsidP="00F954DB">
      <w:pPr>
        <w:spacing w:before="28" w:line="259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95E2B" w14:textId="4F6F0C0D" w:rsidR="004D1E0B" w:rsidRPr="00381ED5" w:rsidRDefault="004D1E0B" w:rsidP="00F954DB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</w:rPr>
        <w:br w:type="page"/>
      </w:r>
    </w:p>
    <w:p w14:paraId="775E48B2" w14:textId="50F93B07" w:rsidR="004D1E0B" w:rsidRDefault="00AB4660" w:rsidP="00D11640">
      <w:pPr>
        <w:spacing w:line="259" w:lineRule="auto"/>
        <w:ind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_bookmark8"/>
      <w:bookmarkEnd w:id="11"/>
      <w:r w:rsidRPr="00381E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DC18A2" w:rsidRPr="00381ED5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дисциплины</w:t>
      </w:r>
    </w:p>
    <w:p w14:paraId="045A633F" w14:textId="77777777" w:rsidR="00D11640" w:rsidRPr="00381ED5" w:rsidRDefault="00D11640" w:rsidP="00D11640">
      <w:pPr>
        <w:spacing w:line="259" w:lineRule="auto"/>
        <w:ind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7D3E4" w14:textId="71CDF759" w:rsidR="004D1E0B" w:rsidRPr="00381ED5" w:rsidRDefault="004D1E0B" w:rsidP="00F954DB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381ED5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b/>
          <w:sz w:val="28"/>
          <w:szCs w:val="28"/>
        </w:rPr>
        <w:t>и</w:t>
      </w:r>
      <w:r w:rsidRPr="00381ED5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b/>
          <w:sz w:val="28"/>
          <w:szCs w:val="28"/>
        </w:rPr>
        <w:t>оценка</w:t>
      </w:r>
      <w:r w:rsidRPr="00381ED5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раскрываются</w:t>
      </w:r>
      <w:r w:rsidRPr="00381ED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через</w:t>
      </w:r>
      <w:r w:rsidRPr="00381ED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усвоенные</w:t>
      </w:r>
      <w:r w:rsidRPr="00381ED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знания</w:t>
      </w:r>
      <w:r w:rsidRPr="00381ED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 приобретенные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обучающимися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умения,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направленные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формирование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общих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компетенций.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Компетенции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должны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быть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381ED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381ED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результатами.</w:t>
      </w:r>
      <w:r w:rsidRPr="00381E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контроля</w:t>
      </w:r>
      <w:r w:rsidRPr="00381E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оценки</w:t>
      </w:r>
      <w:r w:rsidRPr="00381ED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результатов</w:t>
      </w:r>
      <w:r w:rsidRPr="00381ED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обучения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преподаватель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выбирает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формы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методы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учетом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профессионализации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обучения по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программе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дисциплины.</w:t>
      </w:r>
    </w:p>
    <w:p w14:paraId="6828BC26" w14:textId="77777777" w:rsidR="004D1E0B" w:rsidRPr="00381ED5" w:rsidRDefault="004D1E0B" w:rsidP="004D1E0B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0"/>
        <w:gridCol w:w="3402"/>
        <w:gridCol w:w="2547"/>
      </w:tblGrid>
      <w:tr w:rsidR="004D1E0B" w:rsidRPr="00381ED5" w14:paraId="6BF780FA" w14:textId="77777777" w:rsidTr="00381ED5">
        <w:trPr>
          <w:trHeight w:val="20"/>
        </w:trPr>
        <w:tc>
          <w:tcPr>
            <w:tcW w:w="1818" w:type="pct"/>
          </w:tcPr>
          <w:p w14:paraId="7DC6F46A" w14:textId="77777777" w:rsidR="004D1E0B" w:rsidRPr="00381ED5" w:rsidRDefault="004D1E0B" w:rsidP="00381ED5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381ED5" w:rsidRDefault="004D1E0B" w:rsidP="00381ED5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14:paraId="6AE28496" w14:textId="77777777" w:rsidR="004D1E0B" w:rsidRPr="00381ED5" w:rsidRDefault="004D1E0B" w:rsidP="00381ED5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14:paraId="0F05676E" w14:textId="77777777" w:rsidR="004D1E0B" w:rsidRPr="00381ED5" w:rsidRDefault="004D1E0B" w:rsidP="00381ED5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14:paraId="5D5DA107" w14:textId="77777777" w:rsidR="004D1E0B" w:rsidRPr="00381ED5" w:rsidRDefault="004D1E0B" w:rsidP="00381ED5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94E6C" w:rsidRPr="00381ED5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77777777" w:rsidR="00494E6C" w:rsidRPr="00381ED5" w:rsidRDefault="00494E6C" w:rsidP="00381ED5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763451B4" w14:textId="77777777" w:rsidR="00494E6C" w:rsidRPr="00381ED5" w:rsidRDefault="00494E6C" w:rsidP="00381ED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502F5C7A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3FB985A" w14:textId="77777777" w:rsidR="00494E6C" w:rsidRPr="00381ED5" w:rsidRDefault="00494E6C" w:rsidP="00381ED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6107AFB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14AB132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097CA5FB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94E6C" w:rsidRPr="00381ED5" w:rsidRDefault="00494E6C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08D6383E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1D384F42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14455B50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43CCD8B7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24A2B75A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14:paraId="1160CD7E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14:paraId="49B80D6D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14:paraId="7C6A6FE3" w14:textId="1B446A34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494E6C" w:rsidRPr="00381ED5" w14:paraId="36F803B1" w14:textId="77777777" w:rsidTr="00381ED5">
        <w:trPr>
          <w:trHeight w:val="20"/>
        </w:trPr>
        <w:tc>
          <w:tcPr>
            <w:tcW w:w="1818" w:type="pct"/>
          </w:tcPr>
          <w:p w14:paraId="07BC2AE0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58C58A5F" w14:textId="77777777" w:rsidR="00494E6C" w:rsidRPr="00381ED5" w:rsidRDefault="00494E6C" w:rsidP="00381ED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2D5A44CA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7B0DD0E5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5C13E763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2A0A719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8370D4C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230604B0" w14:textId="77777777" w:rsidR="00494E6C" w:rsidRPr="00381ED5" w:rsidRDefault="00494E6C" w:rsidP="00381ED5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3E366224" w14:textId="77777777" w:rsidTr="00381ED5">
        <w:trPr>
          <w:trHeight w:val="20"/>
        </w:trPr>
        <w:tc>
          <w:tcPr>
            <w:tcW w:w="1818" w:type="pct"/>
          </w:tcPr>
          <w:p w14:paraId="63B266CE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14:paraId="4E1ECDF1" w14:textId="471479A8" w:rsidR="00494E6C" w:rsidRPr="00381ED5" w:rsidRDefault="00494E6C" w:rsidP="00381ED5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14:paraId="0ECF7FFA" w14:textId="77777777" w:rsidR="00494E6C" w:rsidRPr="00381ED5" w:rsidRDefault="00494E6C" w:rsidP="00381ED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496D631A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14:paraId="047FA8A7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F164917" w14:textId="3515A980" w:rsidR="00494E6C" w:rsidRPr="00381ED5" w:rsidRDefault="00494E6C" w:rsidP="00DC18A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62C4A5C3" w14:textId="77777777" w:rsidTr="00381ED5">
        <w:trPr>
          <w:trHeight w:val="20"/>
        </w:trPr>
        <w:tc>
          <w:tcPr>
            <w:tcW w:w="1818" w:type="pct"/>
          </w:tcPr>
          <w:p w14:paraId="475FC19D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3F938943" w14:textId="77777777" w:rsidR="00494E6C" w:rsidRPr="00381ED5" w:rsidRDefault="00494E6C" w:rsidP="00381ED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1A05B864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687FA121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3554FCD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7AE312A8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744FB728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313281AD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13D6E935" w14:textId="77777777" w:rsidTr="00381ED5">
        <w:trPr>
          <w:trHeight w:val="20"/>
        </w:trPr>
        <w:tc>
          <w:tcPr>
            <w:tcW w:w="1818" w:type="pct"/>
          </w:tcPr>
          <w:p w14:paraId="2D181BA8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10E9D280" w14:textId="77777777" w:rsidR="00494E6C" w:rsidRPr="00381ED5" w:rsidRDefault="00494E6C" w:rsidP="00381ED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753D4380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A537EE2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03787D6" w14:textId="77777777" w:rsidR="00494E6C" w:rsidRPr="00381ED5" w:rsidRDefault="00494E6C" w:rsidP="00381ED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6D62C726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017EF5AB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EA36288" w14:textId="77777777" w:rsidR="00494E6C" w:rsidRPr="00381ED5" w:rsidRDefault="00494E6C" w:rsidP="00381ED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5D07EB33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1BFACFF5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0FCB8245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  <w:tcBorders>
              <w:bottom w:val="single" w:sz="4" w:space="0" w:color="auto"/>
            </w:tcBorders>
          </w:tcPr>
          <w:p w14:paraId="0D515C39" w14:textId="77777777" w:rsidR="00494E6C" w:rsidRPr="00381ED5" w:rsidRDefault="00494E6C" w:rsidP="00381ED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54BB14E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3DDB276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B142A64" w14:textId="77777777" w:rsidR="00494E6C" w:rsidRPr="00381ED5" w:rsidRDefault="00494E6C" w:rsidP="00381ED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3FAB09C8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FA31420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14:paraId="4E47DAA1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</w:tcPr>
          <w:p w14:paraId="359B2583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7C318223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09A409F2" w14:textId="55659129" w:rsidR="00494E6C" w:rsidRPr="00381ED5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1.1. Проводить профилактический осмотр установок и устройств, узлов и деталей, средств измерений и автоматизации.</w:t>
            </w:r>
          </w:p>
        </w:tc>
        <w:tc>
          <w:tcPr>
            <w:tcW w:w="1819" w:type="pct"/>
          </w:tcPr>
          <w:p w14:paraId="76DCB4BD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C0E9E5D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27DE1840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E550726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F00039C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51E4168" w14:textId="6E976A76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24C03156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547E3471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21F83294" w14:textId="55B4901F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1.2. Выявлять и определять причины неисправностей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рудования и технических систем.</w:t>
            </w:r>
          </w:p>
        </w:tc>
        <w:tc>
          <w:tcPr>
            <w:tcW w:w="1819" w:type="pct"/>
          </w:tcPr>
          <w:p w14:paraId="41DC1532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33260165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54105E8D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13081F6B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39A9F755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49B9229E" w14:textId="488238D7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5E71F2D8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6731536B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74BED0F0" w14:textId="37377472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1.3. Выполнять проведение монтажа установок и устройств, средств измерений и автоматизации.</w:t>
            </w:r>
          </w:p>
        </w:tc>
        <w:tc>
          <w:tcPr>
            <w:tcW w:w="1819" w:type="pct"/>
          </w:tcPr>
          <w:p w14:paraId="46CB7C74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7723AA5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44090E0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7C02BF68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075F76A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5762776E" w14:textId="18A15016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78C94B1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68150906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63B78251" w14:textId="31BFE6AF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1.4. Проводить подготовку оборудования и трубопроводов к дезактивации и ремонту.</w:t>
            </w:r>
          </w:p>
        </w:tc>
        <w:tc>
          <w:tcPr>
            <w:tcW w:w="1819" w:type="pct"/>
          </w:tcPr>
          <w:p w14:paraId="71FE380B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0B8EE2A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119597F4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32F32530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120F5882" w14:textId="34E66919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1C32FFE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5DC7BD58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582F060B" w14:textId="6A506DE2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 xml:space="preserve">ПК 1.5. Участвовать в разработке конструкторской документации для </w:t>
            </w:r>
            <w:r w:rsidRPr="004F4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типовых сборок и узлов, технологических процессов ремонта и монтажа оборудования и систем атомных станций.</w:t>
            </w:r>
          </w:p>
        </w:tc>
        <w:tc>
          <w:tcPr>
            <w:tcW w:w="1819" w:type="pct"/>
          </w:tcPr>
          <w:p w14:paraId="065AA293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5E1BA79C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65F9ED14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3.3.,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4008F733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33003EB0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1F07C584" w14:textId="2B71B3A4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0831138D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193CF941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4D29A7FF" w14:textId="47E68625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2.1. Контролировать работу оборудования и технических систем по показаниям средств измерений и сигнализации.</w:t>
            </w:r>
          </w:p>
        </w:tc>
        <w:tc>
          <w:tcPr>
            <w:tcW w:w="1819" w:type="pct"/>
          </w:tcPr>
          <w:p w14:paraId="44055BEA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1CA408D6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5BF3B1A3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EF2A763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2E0C4D65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521EB388" w14:textId="2901D9A9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EDA56B2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63FD5A70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5E1649FA" w14:textId="70AF3A8B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2.2. Выявлять и определять причины отклонений от технологических режимов.</w:t>
            </w:r>
          </w:p>
        </w:tc>
        <w:tc>
          <w:tcPr>
            <w:tcW w:w="1819" w:type="pct"/>
          </w:tcPr>
          <w:p w14:paraId="4707E430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14C9DD55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1F3CBBD4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77FE8576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7A52EAB6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1820F5F5" w14:textId="5A034938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43886E54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77022188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76DC5372" w14:textId="3C48B431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2.3. Принимать меры при отклонениях от технологических режимов эксплуатации теплоэнергетического оборудования и технических систем.</w:t>
            </w:r>
          </w:p>
        </w:tc>
        <w:tc>
          <w:tcPr>
            <w:tcW w:w="1819" w:type="pct"/>
          </w:tcPr>
          <w:p w14:paraId="4B1CC1FC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294AB5D1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322DE187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531C047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00AA1B2B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D7A45C1" w14:textId="18E0FD04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56D2FB5E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09E87280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5AEB5CE8" w14:textId="539EC619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2.4. Проводить профилактику и ликвидацию аварийных ситуаций по плану ликвидации аварий.</w:t>
            </w:r>
          </w:p>
        </w:tc>
        <w:tc>
          <w:tcPr>
            <w:tcW w:w="1819" w:type="pct"/>
          </w:tcPr>
          <w:p w14:paraId="510CEDFE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78130C5D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DCE4147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2580CAC" w14:textId="0455D928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56EAD489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691F6E13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4EE74AC7" w14:textId="797736BF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4.1. Контролировать действие технологических защит и блокировок технической, пожарной и предупредительной сигнализации.</w:t>
            </w:r>
          </w:p>
        </w:tc>
        <w:tc>
          <w:tcPr>
            <w:tcW w:w="1819" w:type="pct"/>
          </w:tcPr>
          <w:p w14:paraId="77D24F18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5A314E9E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30A1E9D4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4E94291B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24F9C867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1A2C9A20" w14:textId="1D89D7DC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3C216B55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2C72E21C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488AF1B6" w14:textId="77777777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4.2. Проводить профилактический осмотр оборудования и трубопроводной аппаратуры согласно требованиям эксплуатационных инструкций,</w:t>
            </w:r>
          </w:p>
          <w:p w14:paraId="292F9D21" w14:textId="3036ECB5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охраны труда и правил радиационной безопасности</w:t>
            </w:r>
          </w:p>
        </w:tc>
        <w:tc>
          <w:tcPr>
            <w:tcW w:w="1819" w:type="pct"/>
          </w:tcPr>
          <w:p w14:paraId="21407AC3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1B24D27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7046A17D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0AE2DD2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22ABB8E2" w14:textId="1520C368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30E06AED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6517829B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71C45692" w14:textId="7EE40D10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4.3. Проводить радиационно-дозиметрический контроль в зоне наблюдения.</w:t>
            </w:r>
          </w:p>
        </w:tc>
        <w:tc>
          <w:tcPr>
            <w:tcW w:w="1819" w:type="pct"/>
          </w:tcPr>
          <w:p w14:paraId="3D214C3E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143A1428" w14:textId="4176C0AA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1323F26A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5704211B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5EB5A1F5" w14:textId="5E62CE71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 4.4. Соблюдать режим безопасной эксплуатации оборудования и систем.</w:t>
            </w:r>
          </w:p>
        </w:tc>
        <w:tc>
          <w:tcPr>
            <w:tcW w:w="1819" w:type="pct"/>
          </w:tcPr>
          <w:p w14:paraId="599FE63A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B5F62BB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9132F08" w14:textId="055B61F3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0004FD9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49B8DEBB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5B0970D5" w14:textId="4AB2AED0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ПК.4.5. Осуществлять контроль соблюдения требований пожарной безопасности.</w:t>
            </w:r>
          </w:p>
        </w:tc>
        <w:tc>
          <w:tcPr>
            <w:tcW w:w="1819" w:type="pct"/>
          </w:tcPr>
          <w:p w14:paraId="50D0CE1A" w14:textId="44FADA35" w:rsidR="00494E6C" w:rsidRPr="00381ED5" w:rsidRDefault="00373AD3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4E6C" w:rsidRPr="00381ED5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="00494E6C"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94E6C"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4E6C"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94E6C"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="00494E6C"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94E6C"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143A7080" w14:textId="03917F38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</w:tcPr>
          <w:p w14:paraId="20FA9F2A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07802128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28B6C6B5" w14:textId="0E543D00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ПК.5.1. Ведение и оперативный контроль технологических процессов приемки и хранения ОЯТ.</w:t>
            </w:r>
          </w:p>
        </w:tc>
        <w:tc>
          <w:tcPr>
            <w:tcW w:w="1819" w:type="pct"/>
          </w:tcPr>
          <w:p w14:paraId="4ED2E0FE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B0E4672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3DB1328B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7A6FC3C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06F1C401" w14:textId="2C27424B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03F92153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722D0EFE" w14:textId="77777777" w:rsidTr="00494E6C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75636B64" w14:textId="2C20E7E2" w:rsidR="00494E6C" w:rsidRPr="004F4D17" w:rsidRDefault="00494E6C" w:rsidP="00494E6C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ПК.5.2. Координирование действий операторов хранилища ОЯТ при проведении операций технологического процесса.</w:t>
            </w:r>
          </w:p>
        </w:tc>
        <w:tc>
          <w:tcPr>
            <w:tcW w:w="1819" w:type="pct"/>
          </w:tcPr>
          <w:p w14:paraId="79270F6F" w14:textId="77777777" w:rsidR="00494E6C" w:rsidRPr="00381ED5" w:rsidRDefault="00494E6C" w:rsidP="00494E6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6A880D82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007B1B8F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DDCDC93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D06998A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021BC116" w14:textId="313D39EF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7DCB0FE0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616DAC79" w14:textId="77777777" w:rsidTr="00494E6C">
        <w:trPr>
          <w:trHeight w:val="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4FB" w14:textId="40345DBC" w:rsidR="00494E6C" w:rsidRPr="00381ED5" w:rsidRDefault="00494E6C" w:rsidP="00494E6C">
            <w:pPr>
              <w:pStyle w:val="TableParagraph"/>
              <w:tabs>
                <w:tab w:val="center" w:pos="3081"/>
              </w:tabs>
              <w:spacing w:line="259" w:lineRule="auto"/>
              <w:ind w:left="133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4F4D17">
              <w:rPr>
                <w:rFonts w:ascii="Times New Roman" w:hAnsi="Times New Roman" w:cs="Times New Roman"/>
                <w:sz w:val="24"/>
                <w:szCs w:val="24"/>
              </w:rPr>
              <w:t>ПК.5.3. Ведение оперативной документации по всем операциям технологических процессов хранения ОЯТ.</w:t>
            </w:r>
          </w:p>
        </w:tc>
        <w:tc>
          <w:tcPr>
            <w:tcW w:w="1819" w:type="pct"/>
          </w:tcPr>
          <w:p w14:paraId="154B700F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0A169FC8" w14:textId="77777777" w:rsidR="00494E6C" w:rsidRPr="00381ED5" w:rsidRDefault="00494E6C" w:rsidP="00494E6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0FC7534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029128D" w14:textId="77777777" w:rsidR="00494E6C" w:rsidRPr="00381ED5" w:rsidRDefault="00494E6C" w:rsidP="00494E6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0A17AB1A" w14:textId="12B969B7" w:rsidR="00494E6C" w:rsidRPr="00381ED5" w:rsidRDefault="00494E6C" w:rsidP="00494E6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  <w:tcBorders>
              <w:bottom w:val="single" w:sz="4" w:space="0" w:color="auto"/>
            </w:tcBorders>
          </w:tcPr>
          <w:p w14:paraId="490BB6B9" w14:textId="77777777" w:rsidR="00494E6C" w:rsidRPr="00381ED5" w:rsidRDefault="00494E6C" w:rsidP="00494E6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8F354" w14:textId="77777777" w:rsidR="001B75F5" w:rsidRPr="00381ED5" w:rsidRDefault="001B75F5" w:rsidP="004D1E0B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</w:p>
    <w:sectPr w:rsidR="001B75F5" w:rsidRPr="00381ED5" w:rsidSect="005A4327">
      <w:footerReference w:type="default" r:id="rId22"/>
      <w:pgSz w:w="11910" w:h="16840"/>
      <w:pgMar w:top="1134" w:right="850" w:bottom="1134" w:left="1701" w:header="284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4AAC" w14:textId="77777777" w:rsidR="007B05CA" w:rsidRDefault="007B05CA">
      <w:r>
        <w:separator/>
      </w:r>
    </w:p>
  </w:endnote>
  <w:endnote w:type="continuationSeparator" w:id="0">
    <w:p w14:paraId="58F6F630" w14:textId="77777777" w:rsidR="007B05CA" w:rsidRDefault="007B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D067FC" w:rsidRPr="00CA03C7" w14:paraId="396C7C3E" w14:textId="77777777" w:rsidTr="00D067FC">
      <w:trPr>
        <w:trHeight w:val="624"/>
        <w:jc w:val="center"/>
      </w:trPr>
      <w:tc>
        <w:tcPr>
          <w:tcW w:w="2958" w:type="dxa"/>
          <w:vAlign w:val="bottom"/>
        </w:tcPr>
        <w:p w14:paraId="1E4094B4" w14:textId="77777777" w:rsidR="00D067FC" w:rsidRPr="00CA03C7" w:rsidRDefault="00D067FC" w:rsidP="00D067FC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A03C7">
            <w:rPr>
              <w:rFonts w:ascii="Times New Roman" w:hAnsi="Times New Roman" w:cs="Times New Roman"/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vAlign w:val="bottom"/>
        </w:tcPr>
        <w:p w14:paraId="2E956EC5" w14:textId="77777777" w:rsidR="00D067FC" w:rsidRPr="00CA03C7" w:rsidRDefault="00D067FC" w:rsidP="00D067FC">
          <w:pPr>
            <w:pStyle w:val="af3"/>
            <w:tabs>
              <w:tab w:val="clear" w:pos="4677"/>
            </w:tabs>
            <w:jc w:val="center"/>
            <w:rPr>
              <w:b/>
            </w:rPr>
          </w:pPr>
          <w:hyperlink r:id="rId1" w:history="1">
            <w:r w:rsidRPr="00CA03C7">
              <w:rPr>
                <w:rStyle w:val="afc"/>
                <w:b/>
                <w:lang w:val="en-US"/>
              </w:rPr>
              <w:t>http</w:t>
            </w:r>
            <w:r w:rsidRPr="00CA03C7">
              <w:rPr>
                <w:rStyle w:val="afc"/>
                <w:b/>
              </w:rPr>
              <w:t>://</w:t>
            </w:r>
            <w:r w:rsidRPr="00CA03C7">
              <w:rPr>
                <w:rStyle w:val="afc"/>
                <w:b/>
                <w:lang w:val="en-US"/>
              </w:rPr>
              <w:t>mypek</w:t>
            </w:r>
            <w:r w:rsidRPr="00CA03C7">
              <w:rPr>
                <w:rStyle w:val="afc"/>
                <w:b/>
              </w:rPr>
              <w:t>.</w:t>
            </w:r>
            <w:r w:rsidRPr="00CA03C7">
              <w:rPr>
                <w:rStyle w:val="afc"/>
                <w:b/>
                <w:lang w:val="en-US"/>
              </w:rPr>
              <w:t>ru</w:t>
            </w:r>
          </w:hyperlink>
        </w:p>
      </w:tc>
      <w:tc>
        <w:tcPr>
          <w:tcW w:w="2268" w:type="dxa"/>
          <w:vAlign w:val="bottom"/>
        </w:tcPr>
        <w:p w14:paraId="35C749F1" w14:textId="3101065C" w:rsidR="00D067FC" w:rsidRPr="00CA03C7" w:rsidRDefault="00D067FC" w:rsidP="00D067FC">
          <w:pPr>
            <w:pStyle w:val="af3"/>
            <w:jc w:val="center"/>
          </w:pPr>
          <w:r w:rsidRPr="00CA03C7">
            <w:t xml:space="preserve">Страница </w:t>
          </w:r>
          <w:r w:rsidRPr="00CA03C7">
            <w:rPr>
              <w:bCs/>
            </w:rPr>
            <w:fldChar w:fldCharType="begin"/>
          </w:r>
          <w:r w:rsidRPr="00CA03C7">
            <w:rPr>
              <w:bCs/>
            </w:rPr>
            <w:instrText>PAGE</w:instrText>
          </w:r>
          <w:r w:rsidRPr="00CA03C7">
            <w:rPr>
              <w:bCs/>
            </w:rPr>
            <w:fldChar w:fldCharType="separate"/>
          </w:r>
          <w:r w:rsidR="001809A6">
            <w:rPr>
              <w:bCs/>
              <w:noProof/>
            </w:rPr>
            <w:t>22</w:t>
          </w:r>
          <w:r w:rsidRPr="00CA03C7">
            <w:rPr>
              <w:bCs/>
            </w:rPr>
            <w:fldChar w:fldCharType="end"/>
          </w:r>
          <w:r w:rsidRPr="00CA03C7">
            <w:t xml:space="preserve"> из </w:t>
          </w:r>
          <w:r w:rsidRPr="00CA03C7">
            <w:rPr>
              <w:bCs/>
            </w:rPr>
            <w:fldChar w:fldCharType="begin"/>
          </w:r>
          <w:r w:rsidRPr="00CA03C7">
            <w:rPr>
              <w:bCs/>
            </w:rPr>
            <w:instrText>NUMPAGES</w:instrText>
          </w:r>
          <w:r w:rsidRPr="00CA03C7">
            <w:rPr>
              <w:bCs/>
            </w:rPr>
            <w:fldChar w:fldCharType="separate"/>
          </w:r>
          <w:r w:rsidR="001809A6">
            <w:rPr>
              <w:bCs/>
              <w:noProof/>
            </w:rPr>
            <w:t>39</w:t>
          </w:r>
          <w:r w:rsidRPr="00CA03C7">
            <w:rPr>
              <w:bCs/>
            </w:rPr>
            <w:fldChar w:fldCharType="end"/>
          </w:r>
        </w:p>
      </w:tc>
    </w:tr>
  </w:tbl>
  <w:p w14:paraId="72796BD0" w14:textId="77777777" w:rsidR="00D067FC" w:rsidRDefault="00D067FC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9747" w14:textId="77777777" w:rsidR="00D067FC" w:rsidRPr="00287E69" w:rsidRDefault="00D067FC" w:rsidP="00D067FC">
    <w:pPr>
      <w:pStyle w:val="Default"/>
      <w:jc w:val="center"/>
      <w:rPr>
        <w:color w:val="auto"/>
        <w:sz w:val="26"/>
        <w:szCs w:val="26"/>
      </w:rPr>
    </w:pPr>
    <w:hyperlink r:id="rId1" w:history="1">
      <w:r w:rsidRPr="00B11C63">
        <w:rPr>
          <w:rStyle w:val="afc"/>
          <w:b/>
          <w:color w:val="auto"/>
          <w:sz w:val="26"/>
          <w:szCs w:val="26"/>
          <w:lang w:val="en-US"/>
        </w:rPr>
        <w:t>http</w:t>
      </w:r>
      <w:r w:rsidRPr="00B11C63">
        <w:rPr>
          <w:rStyle w:val="afc"/>
          <w:b/>
          <w:color w:val="auto"/>
          <w:sz w:val="26"/>
          <w:szCs w:val="26"/>
        </w:rPr>
        <w:t>://</w:t>
      </w:r>
      <w:r w:rsidRPr="00B11C63">
        <w:rPr>
          <w:rStyle w:val="afc"/>
          <w:b/>
          <w:color w:val="auto"/>
          <w:sz w:val="26"/>
          <w:szCs w:val="26"/>
          <w:lang w:val="en-US"/>
        </w:rPr>
        <w:t>mypek</w:t>
      </w:r>
      <w:r w:rsidRPr="00B11C63">
        <w:rPr>
          <w:rStyle w:val="afc"/>
          <w:b/>
          <w:color w:val="auto"/>
          <w:sz w:val="26"/>
          <w:szCs w:val="26"/>
        </w:rPr>
        <w:t>.</w:t>
      </w:r>
      <w:r w:rsidRPr="00B11C63">
        <w:rPr>
          <w:rStyle w:val="afc"/>
          <w:b/>
          <w:color w:val="auto"/>
          <w:sz w:val="26"/>
          <w:szCs w:val="26"/>
          <w:lang w:val="en-US"/>
        </w:rPr>
        <w:t>ru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2546651"/>
      <w:docPartObj>
        <w:docPartGallery w:val="AutoText"/>
      </w:docPartObj>
    </w:sdtPr>
    <w:sdtContent>
      <w:p w14:paraId="430A74F4" w14:textId="77777777" w:rsidR="005A4327" w:rsidRDefault="005A4327">
        <w:pPr>
          <w:pStyle w:val="a9"/>
          <w:jc w:val="right"/>
        </w:pPr>
      </w:p>
      <w:tbl>
        <w:tblPr>
          <w:tblW w:w="10101" w:type="dxa"/>
          <w:jc w:val="center"/>
          <w:tblBorders>
            <w:top w:val="single" w:sz="12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958"/>
          <w:gridCol w:w="4875"/>
          <w:gridCol w:w="2268"/>
        </w:tblGrid>
        <w:tr w:rsidR="005A4327" w:rsidRPr="00CA03C7" w14:paraId="5D4B8A73" w14:textId="77777777" w:rsidTr="006D6910">
          <w:trPr>
            <w:trHeight w:val="624"/>
            <w:jc w:val="center"/>
          </w:trPr>
          <w:tc>
            <w:tcPr>
              <w:tcW w:w="2958" w:type="dxa"/>
              <w:vAlign w:val="bottom"/>
            </w:tcPr>
            <w:p w14:paraId="03357F7F" w14:textId="77777777" w:rsidR="005A4327" w:rsidRPr="00CA03C7" w:rsidRDefault="005A4327" w:rsidP="005A4327">
              <w:pPr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CA03C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ГАПОУ МО «ПЭК»</w:t>
              </w:r>
            </w:p>
          </w:tc>
          <w:tc>
            <w:tcPr>
              <w:tcW w:w="4875" w:type="dxa"/>
              <w:vAlign w:val="bottom"/>
            </w:tcPr>
            <w:p w14:paraId="3668F039" w14:textId="77777777" w:rsidR="005A4327" w:rsidRPr="00CA03C7" w:rsidRDefault="005A4327" w:rsidP="005A4327">
              <w:pPr>
                <w:pStyle w:val="af3"/>
                <w:tabs>
                  <w:tab w:val="clear" w:pos="4677"/>
                </w:tabs>
                <w:jc w:val="center"/>
                <w:rPr>
                  <w:b/>
                </w:rPr>
              </w:pPr>
              <w:hyperlink r:id="rId1" w:history="1">
                <w:r w:rsidRPr="00CA03C7">
                  <w:rPr>
                    <w:rStyle w:val="afc"/>
                    <w:b/>
                    <w:lang w:val="en-US"/>
                  </w:rPr>
                  <w:t>http</w:t>
                </w:r>
                <w:r w:rsidRPr="00CA03C7">
                  <w:rPr>
                    <w:rStyle w:val="afc"/>
                    <w:b/>
                  </w:rPr>
                  <w:t>://</w:t>
                </w:r>
                <w:r w:rsidRPr="00CA03C7">
                  <w:rPr>
                    <w:rStyle w:val="afc"/>
                    <w:b/>
                    <w:lang w:val="en-US"/>
                  </w:rPr>
                  <w:t>mypek</w:t>
                </w:r>
                <w:r w:rsidRPr="00CA03C7">
                  <w:rPr>
                    <w:rStyle w:val="afc"/>
                    <w:b/>
                  </w:rPr>
                  <w:t>.</w:t>
                </w:r>
                <w:r w:rsidRPr="00CA03C7">
                  <w:rPr>
                    <w:rStyle w:val="afc"/>
                    <w:b/>
                    <w:lang w:val="en-US"/>
                  </w:rPr>
                  <w:t>ru</w:t>
                </w:r>
              </w:hyperlink>
            </w:p>
          </w:tc>
          <w:tc>
            <w:tcPr>
              <w:tcW w:w="2268" w:type="dxa"/>
              <w:vAlign w:val="bottom"/>
            </w:tcPr>
            <w:p w14:paraId="72D48051" w14:textId="12C00270" w:rsidR="005A4327" w:rsidRPr="00CA03C7" w:rsidRDefault="005A4327" w:rsidP="005A4327">
              <w:pPr>
                <w:pStyle w:val="af3"/>
                <w:jc w:val="center"/>
              </w:pPr>
              <w:r w:rsidRPr="00CA03C7">
                <w:t xml:space="preserve">Страница </w:t>
              </w:r>
              <w:r w:rsidRPr="00CA03C7">
                <w:rPr>
                  <w:bCs/>
                </w:rPr>
                <w:fldChar w:fldCharType="begin"/>
              </w:r>
              <w:r w:rsidRPr="00CA03C7">
                <w:rPr>
                  <w:bCs/>
                </w:rPr>
                <w:instrText>PAGE</w:instrText>
              </w:r>
              <w:r w:rsidRPr="00CA03C7">
                <w:rPr>
                  <w:bCs/>
                </w:rPr>
                <w:fldChar w:fldCharType="separate"/>
              </w:r>
              <w:r w:rsidR="001809A6">
                <w:rPr>
                  <w:bCs/>
                  <w:noProof/>
                </w:rPr>
                <w:t>24</w:t>
              </w:r>
              <w:r w:rsidRPr="00CA03C7">
                <w:rPr>
                  <w:bCs/>
                </w:rPr>
                <w:fldChar w:fldCharType="end"/>
              </w:r>
              <w:r w:rsidRPr="00CA03C7">
                <w:t xml:space="preserve"> из </w:t>
              </w:r>
              <w:r w:rsidRPr="00CA03C7">
                <w:rPr>
                  <w:bCs/>
                </w:rPr>
                <w:fldChar w:fldCharType="begin"/>
              </w:r>
              <w:r w:rsidRPr="00CA03C7">
                <w:rPr>
                  <w:bCs/>
                </w:rPr>
                <w:instrText>NUMPAGES</w:instrText>
              </w:r>
              <w:r w:rsidRPr="00CA03C7">
                <w:rPr>
                  <w:bCs/>
                </w:rPr>
                <w:fldChar w:fldCharType="separate"/>
              </w:r>
              <w:r w:rsidR="001809A6">
                <w:rPr>
                  <w:bCs/>
                  <w:noProof/>
                </w:rPr>
                <w:t>39</w:t>
              </w:r>
              <w:r w:rsidRPr="00CA03C7">
                <w:rPr>
                  <w:bCs/>
                </w:rPr>
                <w:fldChar w:fldCharType="end"/>
              </w:r>
            </w:p>
          </w:tc>
        </w:tr>
      </w:tbl>
      <w:p w14:paraId="62171C85" w14:textId="7031D6CD" w:rsidR="00D067FC" w:rsidRDefault="00000000">
        <w:pPr>
          <w:pStyle w:val="a9"/>
          <w:jc w:val="right"/>
        </w:pPr>
      </w:p>
    </w:sdtContent>
  </w:sdt>
  <w:p w14:paraId="2BADF8BA" w14:textId="77777777" w:rsidR="00D067FC" w:rsidRDefault="00D067FC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611927"/>
      <w:docPartObj>
        <w:docPartGallery w:val="AutoText"/>
      </w:docPartObj>
    </w:sdtPr>
    <w:sdtContent>
      <w:p w14:paraId="2AE792A8" w14:textId="44F802E8" w:rsidR="005A4327" w:rsidRDefault="005A4327">
        <w:pPr>
          <w:pStyle w:val="a9"/>
          <w:jc w:val="right"/>
        </w:pPr>
      </w:p>
      <w:tbl>
        <w:tblPr>
          <w:tblW w:w="10101" w:type="dxa"/>
          <w:jc w:val="center"/>
          <w:tblBorders>
            <w:top w:val="single" w:sz="12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958"/>
          <w:gridCol w:w="4875"/>
          <w:gridCol w:w="2268"/>
        </w:tblGrid>
        <w:tr w:rsidR="005A4327" w:rsidRPr="00CA03C7" w14:paraId="4A8C8BE6" w14:textId="77777777" w:rsidTr="006D6910">
          <w:trPr>
            <w:trHeight w:val="624"/>
            <w:jc w:val="center"/>
          </w:trPr>
          <w:tc>
            <w:tcPr>
              <w:tcW w:w="2958" w:type="dxa"/>
              <w:vAlign w:val="bottom"/>
            </w:tcPr>
            <w:p w14:paraId="10F1EEDB" w14:textId="77777777" w:rsidR="005A4327" w:rsidRPr="00CA03C7" w:rsidRDefault="005A4327" w:rsidP="005A4327">
              <w:pPr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 w:rsidRPr="00CA03C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ГАПОУ МО «ПЭК»</w:t>
              </w:r>
            </w:p>
          </w:tc>
          <w:tc>
            <w:tcPr>
              <w:tcW w:w="4875" w:type="dxa"/>
              <w:vAlign w:val="bottom"/>
            </w:tcPr>
            <w:p w14:paraId="2C650766" w14:textId="77777777" w:rsidR="005A4327" w:rsidRPr="00CA03C7" w:rsidRDefault="005A4327" w:rsidP="005A4327">
              <w:pPr>
                <w:pStyle w:val="af3"/>
                <w:tabs>
                  <w:tab w:val="clear" w:pos="4677"/>
                </w:tabs>
                <w:jc w:val="center"/>
                <w:rPr>
                  <w:b/>
                </w:rPr>
              </w:pPr>
              <w:hyperlink r:id="rId1" w:history="1">
                <w:r w:rsidRPr="00CA03C7">
                  <w:rPr>
                    <w:rStyle w:val="afc"/>
                    <w:b/>
                    <w:lang w:val="en-US"/>
                  </w:rPr>
                  <w:t>http</w:t>
                </w:r>
                <w:r w:rsidRPr="00CA03C7">
                  <w:rPr>
                    <w:rStyle w:val="afc"/>
                    <w:b/>
                  </w:rPr>
                  <w:t>://</w:t>
                </w:r>
                <w:r w:rsidRPr="00CA03C7">
                  <w:rPr>
                    <w:rStyle w:val="afc"/>
                    <w:b/>
                    <w:lang w:val="en-US"/>
                  </w:rPr>
                  <w:t>mypek</w:t>
                </w:r>
                <w:r w:rsidRPr="00CA03C7">
                  <w:rPr>
                    <w:rStyle w:val="afc"/>
                    <w:b/>
                  </w:rPr>
                  <w:t>.</w:t>
                </w:r>
                <w:r w:rsidRPr="00CA03C7">
                  <w:rPr>
                    <w:rStyle w:val="afc"/>
                    <w:b/>
                    <w:lang w:val="en-US"/>
                  </w:rPr>
                  <w:t>ru</w:t>
                </w:r>
              </w:hyperlink>
            </w:p>
          </w:tc>
          <w:tc>
            <w:tcPr>
              <w:tcW w:w="2268" w:type="dxa"/>
              <w:vAlign w:val="bottom"/>
            </w:tcPr>
            <w:p w14:paraId="3AD9A49A" w14:textId="223C8AE3" w:rsidR="005A4327" w:rsidRPr="00CA03C7" w:rsidRDefault="005A4327" w:rsidP="005A4327">
              <w:pPr>
                <w:pStyle w:val="af3"/>
                <w:jc w:val="center"/>
              </w:pPr>
              <w:r w:rsidRPr="00CA03C7">
                <w:t xml:space="preserve">Страница </w:t>
              </w:r>
              <w:r w:rsidRPr="00CA03C7">
                <w:rPr>
                  <w:bCs/>
                </w:rPr>
                <w:fldChar w:fldCharType="begin"/>
              </w:r>
              <w:r w:rsidRPr="00CA03C7">
                <w:rPr>
                  <w:bCs/>
                </w:rPr>
                <w:instrText>PAGE</w:instrText>
              </w:r>
              <w:r w:rsidRPr="00CA03C7">
                <w:rPr>
                  <w:bCs/>
                </w:rPr>
                <w:fldChar w:fldCharType="separate"/>
              </w:r>
              <w:r w:rsidR="001809A6">
                <w:rPr>
                  <w:bCs/>
                  <w:noProof/>
                </w:rPr>
                <w:t>38</w:t>
              </w:r>
              <w:r w:rsidRPr="00CA03C7">
                <w:rPr>
                  <w:bCs/>
                </w:rPr>
                <w:fldChar w:fldCharType="end"/>
              </w:r>
              <w:r w:rsidRPr="00CA03C7">
                <w:t xml:space="preserve"> из </w:t>
              </w:r>
              <w:r w:rsidRPr="00CA03C7">
                <w:rPr>
                  <w:bCs/>
                </w:rPr>
                <w:fldChar w:fldCharType="begin"/>
              </w:r>
              <w:r w:rsidRPr="00CA03C7">
                <w:rPr>
                  <w:bCs/>
                </w:rPr>
                <w:instrText>NUMPAGES</w:instrText>
              </w:r>
              <w:r w:rsidRPr="00CA03C7">
                <w:rPr>
                  <w:bCs/>
                </w:rPr>
                <w:fldChar w:fldCharType="separate"/>
              </w:r>
              <w:r w:rsidR="001809A6">
                <w:rPr>
                  <w:bCs/>
                  <w:noProof/>
                </w:rPr>
                <w:t>39</w:t>
              </w:r>
              <w:r w:rsidRPr="00CA03C7">
                <w:rPr>
                  <w:bCs/>
                </w:rPr>
                <w:fldChar w:fldCharType="end"/>
              </w:r>
            </w:p>
          </w:tc>
        </w:tr>
      </w:tbl>
      <w:p w14:paraId="474A039C" w14:textId="4D0A9AF5" w:rsidR="00D067FC" w:rsidRDefault="00000000">
        <w:pPr>
          <w:pStyle w:val="a9"/>
          <w:jc w:val="right"/>
        </w:pPr>
      </w:p>
    </w:sdtContent>
  </w:sdt>
  <w:p w14:paraId="7D795CBF" w14:textId="77777777" w:rsidR="00D067FC" w:rsidRDefault="00D067FC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9BF6" w14:textId="77777777" w:rsidR="007B05CA" w:rsidRDefault="007B05CA">
      <w:r>
        <w:separator/>
      </w:r>
    </w:p>
  </w:footnote>
  <w:footnote w:type="continuationSeparator" w:id="0">
    <w:p w14:paraId="024F94A0" w14:textId="77777777" w:rsidR="007B05CA" w:rsidRDefault="007B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CD77" w14:textId="0355D379" w:rsidR="00D067FC" w:rsidRDefault="00D067FC" w:rsidP="00D067FC">
    <w:pPr>
      <w:jc w:val="center"/>
    </w:pPr>
    <w:r w:rsidRPr="00D067FC">
      <w:rPr>
        <w:rFonts w:ascii="Times New Roman" w:hAnsi="Times New Roman" w:cs="Times New Roman"/>
        <w:sz w:val="24"/>
        <w:szCs w:val="24"/>
      </w:rPr>
      <w:t xml:space="preserve">Рабочая программа учебной дисциплины </w:t>
    </w:r>
    <w:r>
      <w:rPr>
        <w:rFonts w:ascii="Times New Roman" w:hAnsi="Times New Roman" w:cs="Times New Roman"/>
        <w:sz w:val="24"/>
        <w:szCs w:val="24"/>
      </w:rPr>
      <w:t>Физика</w:t>
    </w:r>
    <w:r w:rsidRPr="00D067FC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184</w:t>
    </w:r>
    <w:r w:rsidRPr="00D067FC">
      <w:rPr>
        <w:rFonts w:ascii="Times New Roman" w:hAnsi="Times New Roman" w:cs="Times New Roman"/>
        <w:sz w:val="24"/>
        <w:szCs w:val="24"/>
      </w:rPr>
      <w:t xml:space="preserve"> час</w:t>
    </w:r>
    <w:r>
      <w:rPr>
        <w:rFonts w:ascii="Times New Roman" w:hAnsi="Times New Roman" w:cs="Times New Roman"/>
        <w:sz w:val="24"/>
        <w:szCs w:val="24"/>
      </w:rPr>
      <w:t>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E6F0" w14:textId="77777777" w:rsidR="00D067FC" w:rsidRPr="00D067FC" w:rsidRDefault="00D067FC" w:rsidP="00D067FC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D067FC">
      <w:rPr>
        <w:rFonts w:ascii="Times New Roman" w:hAnsi="Times New Roman" w:cs="Times New Roman"/>
        <w:b/>
        <w:bCs/>
        <w:sz w:val="26"/>
        <w:szCs w:val="26"/>
      </w:rPr>
      <w:t>МИНИСТЕРСТВО ОБРАЗОВАНИЯ И НАУКИ МУРМАНСКОЙ ОБЛАСТИ</w:t>
    </w:r>
  </w:p>
  <w:p w14:paraId="6B348FBD" w14:textId="6D32CCAC" w:rsidR="00D067FC" w:rsidRPr="00D067FC" w:rsidRDefault="00D067FC" w:rsidP="00D067FC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D067FC">
      <w:rPr>
        <w:rFonts w:ascii="Times New Roman" w:hAnsi="Times New Roman" w:cs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«Полярнозоринский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909"/>
    <w:multiLevelType w:val="multilevel"/>
    <w:tmpl w:val="B16E5C66"/>
    <w:lvl w:ilvl="0">
      <w:start w:val="1"/>
      <w:numFmt w:val="decimal"/>
      <w:lvlText w:val="%1."/>
      <w:lvlJc w:val="left"/>
      <w:pPr>
        <w:ind w:left="201" w:hanging="279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1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 w15:restartNumberingAfterBreak="0">
    <w:nsid w:val="2F800F41"/>
    <w:multiLevelType w:val="hybridMultilevel"/>
    <w:tmpl w:val="BB6A41AC"/>
    <w:lvl w:ilvl="0" w:tplc="999A3A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7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8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9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0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 w16cid:durableId="787549197">
    <w:abstractNumId w:val="10"/>
  </w:num>
  <w:num w:numId="2" w16cid:durableId="363219108">
    <w:abstractNumId w:val="3"/>
  </w:num>
  <w:num w:numId="3" w16cid:durableId="55934636">
    <w:abstractNumId w:val="1"/>
  </w:num>
  <w:num w:numId="4" w16cid:durableId="213783778">
    <w:abstractNumId w:val="5"/>
    <w:lvlOverride w:ilvl="0">
      <w:startOverride w:val="2"/>
    </w:lvlOverride>
  </w:num>
  <w:num w:numId="5" w16cid:durableId="1542939040">
    <w:abstractNumId w:val="6"/>
  </w:num>
  <w:num w:numId="6" w16cid:durableId="1267422770">
    <w:abstractNumId w:val="7"/>
  </w:num>
  <w:num w:numId="7" w16cid:durableId="1241141885">
    <w:abstractNumId w:val="8"/>
  </w:num>
  <w:num w:numId="8" w16cid:durableId="408961432">
    <w:abstractNumId w:val="9"/>
  </w:num>
  <w:num w:numId="9" w16cid:durableId="1066685899">
    <w:abstractNumId w:val="2"/>
  </w:num>
  <w:num w:numId="10" w16cid:durableId="1968390937">
    <w:abstractNumId w:val="0"/>
  </w:num>
  <w:num w:numId="11" w16cid:durableId="384184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CC"/>
    <w:rsid w:val="00012DC6"/>
    <w:rsid w:val="000144A9"/>
    <w:rsid w:val="00032977"/>
    <w:rsid w:val="00034A1C"/>
    <w:rsid w:val="000429E0"/>
    <w:rsid w:val="00063020"/>
    <w:rsid w:val="00073BFC"/>
    <w:rsid w:val="00075E95"/>
    <w:rsid w:val="0007760E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3DC3"/>
    <w:rsid w:val="00124057"/>
    <w:rsid w:val="001324CC"/>
    <w:rsid w:val="00151989"/>
    <w:rsid w:val="00151BA2"/>
    <w:rsid w:val="001557B4"/>
    <w:rsid w:val="00164CA4"/>
    <w:rsid w:val="00174690"/>
    <w:rsid w:val="0017522F"/>
    <w:rsid w:val="001752DF"/>
    <w:rsid w:val="001809A6"/>
    <w:rsid w:val="00185765"/>
    <w:rsid w:val="001917D1"/>
    <w:rsid w:val="00195349"/>
    <w:rsid w:val="001A1D69"/>
    <w:rsid w:val="001B75F5"/>
    <w:rsid w:val="001E1804"/>
    <w:rsid w:val="001E498C"/>
    <w:rsid w:val="001E63ED"/>
    <w:rsid w:val="002119FE"/>
    <w:rsid w:val="00214A82"/>
    <w:rsid w:val="00214DDB"/>
    <w:rsid w:val="0022615C"/>
    <w:rsid w:val="00242010"/>
    <w:rsid w:val="00243433"/>
    <w:rsid w:val="00263456"/>
    <w:rsid w:val="00263945"/>
    <w:rsid w:val="00264D86"/>
    <w:rsid w:val="002725D2"/>
    <w:rsid w:val="00283470"/>
    <w:rsid w:val="00284AE5"/>
    <w:rsid w:val="002954BA"/>
    <w:rsid w:val="0029661E"/>
    <w:rsid w:val="002A42D2"/>
    <w:rsid w:val="002B06ED"/>
    <w:rsid w:val="002D57F2"/>
    <w:rsid w:val="002E05B5"/>
    <w:rsid w:val="002F0298"/>
    <w:rsid w:val="002F5BE1"/>
    <w:rsid w:val="003022F0"/>
    <w:rsid w:val="0032640D"/>
    <w:rsid w:val="00330D6E"/>
    <w:rsid w:val="00344A8D"/>
    <w:rsid w:val="00353138"/>
    <w:rsid w:val="00353E92"/>
    <w:rsid w:val="0035612E"/>
    <w:rsid w:val="003576C8"/>
    <w:rsid w:val="003644E4"/>
    <w:rsid w:val="003654F1"/>
    <w:rsid w:val="00366663"/>
    <w:rsid w:val="00373476"/>
    <w:rsid w:val="0037373A"/>
    <w:rsid w:val="00373AD3"/>
    <w:rsid w:val="00376F2D"/>
    <w:rsid w:val="00381ED5"/>
    <w:rsid w:val="00391194"/>
    <w:rsid w:val="003A344F"/>
    <w:rsid w:val="003A5F9E"/>
    <w:rsid w:val="003B376D"/>
    <w:rsid w:val="003B4452"/>
    <w:rsid w:val="003B6C3D"/>
    <w:rsid w:val="003D381D"/>
    <w:rsid w:val="003E01F8"/>
    <w:rsid w:val="003F0D92"/>
    <w:rsid w:val="004027FE"/>
    <w:rsid w:val="00422229"/>
    <w:rsid w:val="00422B96"/>
    <w:rsid w:val="004231C0"/>
    <w:rsid w:val="00435FDC"/>
    <w:rsid w:val="00443EE5"/>
    <w:rsid w:val="00456676"/>
    <w:rsid w:val="0045695D"/>
    <w:rsid w:val="0046495C"/>
    <w:rsid w:val="00480651"/>
    <w:rsid w:val="00486D3F"/>
    <w:rsid w:val="00494E6C"/>
    <w:rsid w:val="004973FD"/>
    <w:rsid w:val="004A3AF7"/>
    <w:rsid w:val="004A4E64"/>
    <w:rsid w:val="004B3FFF"/>
    <w:rsid w:val="004B4143"/>
    <w:rsid w:val="004B5AC6"/>
    <w:rsid w:val="004B6D90"/>
    <w:rsid w:val="004D1E0B"/>
    <w:rsid w:val="004D4F95"/>
    <w:rsid w:val="004E7B14"/>
    <w:rsid w:val="004F0297"/>
    <w:rsid w:val="004F4D17"/>
    <w:rsid w:val="00500157"/>
    <w:rsid w:val="00521A80"/>
    <w:rsid w:val="0052530A"/>
    <w:rsid w:val="00534184"/>
    <w:rsid w:val="005405A3"/>
    <w:rsid w:val="00543CFD"/>
    <w:rsid w:val="00561142"/>
    <w:rsid w:val="00562E12"/>
    <w:rsid w:val="005A30CE"/>
    <w:rsid w:val="005A4327"/>
    <w:rsid w:val="005B04BE"/>
    <w:rsid w:val="005F75E9"/>
    <w:rsid w:val="00604AB7"/>
    <w:rsid w:val="00612FB1"/>
    <w:rsid w:val="00625792"/>
    <w:rsid w:val="006257B0"/>
    <w:rsid w:val="00632896"/>
    <w:rsid w:val="00636DB4"/>
    <w:rsid w:val="006463B6"/>
    <w:rsid w:val="00656F04"/>
    <w:rsid w:val="006721DB"/>
    <w:rsid w:val="00675B6E"/>
    <w:rsid w:val="006B2C0A"/>
    <w:rsid w:val="006B2C63"/>
    <w:rsid w:val="006D152E"/>
    <w:rsid w:val="006D4F59"/>
    <w:rsid w:val="006D7324"/>
    <w:rsid w:val="006E2DBD"/>
    <w:rsid w:val="00706F24"/>
    <w:rsid w:val="00721228"/>
    <w:rsid w:val="00726251"/>
    <w:rsid w:val="00732051"/>
    <w:rsid w:val="00744A20"/>
    <w:rsid w:val="0074621D"/>
    <w:rsid w:val="00747806"/>
    <w:rsid w:val="00752A8E"/>
    <w:rsid w:val="00754F03"/>
    <w:rsid w:val="0075623F"/>
    <w:rsid w:val="0075629A"/>
    <w:rsid w:val="007577C7"/>
    <w:rsid w:val="007838CB"/>
    <w:rsid w:val="00791E93"/>
    <w:rsid w:val="007A702C"/>
    <w:rsid w:val="007B05CA"/>
    <w:rsid w:val="007B0AD0"/>
    <w:rsid w:val="007C0FED"/>
    <w:rsid w:val="007F7238"/>
    <w:rsid w:val="00812F3D"/>
    <w:rsid w:val="00814CE4"/>
    <w:rsid w:val="00815B91"/>
    <w:rsid w:val="0082310C"/>
    <w:rsid w:val="00843801"/>
    <w:rsid w:val="00843DAE"/>
    <w:rsid w:val="00867833"/>
    <w:rsid w:val="00871638"/>
    <w:rsid w:val="00874E89"/>
    <w:rsid w:val="00875C47"/>
    <w:rsid w:val="008809AC"/>
    <w:rsid w:val="00880D84"/>
    <w:rsid w:val="00880FB4"/>
    <w:rsid w:val="00881B82"/>
    <w:rsid w:val="008935C8"/>
    <w:rsid w:val="008A31DD"/>
    <w:rsid w:val="008B04F1"/>
    <w:rsid w:val="008B5463"/>
    <w:rsid w:val="008B6106"/>
    <w:rsid w:val="008D617D"/>
    <w:rsid w:val="008E7044"/>
    <w:rsid w:val="008E7AB8"/>
    <w:rsid w:val="008F01A6"/>
    <w:rsid w:val="008F1592"/>
    <w:rsid w:val="008F422D"/>
    <w:rsid w:val="00910ABB"/>
    <w:rsid w:val="00920DD6"/>
    <w:rsid w:val="00926BE2"/>
    <w:rsid w:val="00936F9B"/>
    <w:rsid w:val="00952F52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92D35"/>
    <w:rsid w:val="00993A75"/>
    <w:rsid w:val="009A4ACB"/>
    <w:rsid w:val="009A6B82"/>
    <w:rsid w:val="009A751B"/>
    <w:rsid w:val="009B2A29"/>
    <w:rsid w:val="009B3366"/>
    <w:rsid w:val="009C5EF5"/>
    <w:rsid w:val="009D36FE"/>
    <w:rsid w:val="009E1C28"/>
    <w:rsid w:val="009E6164"/>
    <w:rsid w:val="009F7917"/>
    <w:rsid w:val="00A0570D"/>
    <w:rsid w:val="00A063B8"/>
    <w:rsid w:val="00A06531"/>
    <w:rsid w:val="00A123AB"/>
    <w:rsid w:val="00A34CF8"/>
    <w:rsid w:val="00A4054A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A1B92"/>
    <w:rsid w:val="00AA6078"/>
    <w:rsid w:val="00AB4660"/>
    <w:rsid w:val="00AC55AA"/>
    <w:rsid w:val="00AE544C"/>
    <w:rsid w:val="00AF7C49"/>
    <w:rsid w:val="00AF7D11"/>
    <w:rsid w:val="00B1217B"/>
    <w:rsid w:val="00B17FA3"/>
    <w:rsid w:val="00B30491"/>
    <w:rsid w:val="00B46CCD"/>
    <w:rsid w:val="00B64CAF"/>
    <w:rsid w:val="00B65504"/>
    <w:rsid w:val="00B7126A"/>
    <w:rsid w:val="00B81619"/>
    <w:rsid w:val="00B85911"/>
    <w:rsid w:val="00B935A1"/>
    <w:rsid w:val="00BA3469"/>
    <w:rsid w:val="00BA458E"/>
    <w:rsid w:val="00BA45A3"/>
    <w:rsid w:val="00BA5EC9"/>
    <w:rsid w:val="00BB7E28"/>
    <w:rsid w:val="00BE0499"/>
    <w:rsid w:val="00BE6197"/>
    <w:rsid w:val="00BF5694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72CF"/>
    <w:rsid w:val="00C67F37"/>
    <w:rsid w:val="00C84214"/>
    <w:rsid w:val="00C85CAE"/>
    <w:rsid w:val="00C9144C"/>
    <w:rsid w:val="00CA03C7"/>
    <w:rsid w:val="00CA64EB"/>
    <w:rsid w:val="00CC294B"/>
    <w:rsid w:val="00CC2BA5"/>
    <w:rsid w:val="00CC4CAA"/>
    <w:rsid w:val="00CE4298"/>
    <w:rsid w:val="00CE6088"/>
    <w:rsid w:val="00D021F4"/>
    <w:rsid w:val="00D067FC"/>
    <w:rsid w:val="00D10449"/>
    <w:rsid w:val="00D11640"/>
    <w:rsid w:val="00D14DC1"/>
    <w:rsid w:val="00D17078"/>
    <w:rsid w:val="00D33705"/>
    <w:rsid w:val="00D47FCF"/>
    <w:rsid w:val="00D5047E"/>
    <w:rsid w:val="00D522B7"/>
    <w:rsid w:val="00D57A06"/>
    <w:rsid w:val="00D7587A"/>
    <w:rsid w:val="00D77C21"/>
    <w:rsid w:val="00DA050C"/>
    <w:rsid w:val="00DC18A2"/>
    <w:rsid w:val="00DD105C"/>
    <w:rsid w:val="00DD163C"/>
    <w:rsid w:val="00DD282C"/>
    <w:rsid w:val="00DD6931"/>
    <w:rsid w:val="00DD7C14"/>
    <w:rsid w:val="00DE1403"/>
    <w:rsid w:val="00DE745A"/>
    <w:rsid w:val="00E013F7"/>
    <w:rsid w:val="00E212E2"/>
    <w:rsid w:val="00E23DDC"/>
    <w:rsid w:val="00E25DE4"/>
    <w:rsid w:val="00E44999"/>
    <w:rsid w:val="00E6021C"/>
    <w:rsid w:val="00EC32DE"/>
    <w:rsid w:val="00ED30EB"/>
    <w:rsid w:val="00EE4E39"/>
    <w:rsid w:val="00EF69AD"/>
    <w:rsid w:val="00F02E0D"/>
    <w:rsid w:val="00F036EC"/>
    <w:rsid w:val="00F2189C"/>
    <w:rsid w:val="00F32F13"/>
    <w:rsid w:val="00F364F8"/>
    <w:rsid w:val="00F41858"/>
    <w:rsid w:val="00F45403"/>
    <w:rsid w:val="00F512E9"/>
    <w:rsid w:val="00F51B01"/>
    <w:rsid w:val="00F64298"/>
    <w:rsid w:val="00F72F04"/>
    <w:rsid w:val="00F75A70"/>
    <w:rsid w:val="00F8009B"/>
    <w:rsid w:val="00F842CA"/>
    <w:rsid w:val="00F871BD"/>
    <w:rsid w:val="00F915C8"/>
    <w:rsid w:val="00F91C2D"/>
    <w:rsid w:val="00F954DB"/>
    <w:rsid w:val="00FD2D9F"/>
    <w:rsid w:val="00FD35EC"/>
    <w:rsid w:val="00FD460C"/>
    <w:rsid w:val="00FE2AB8"/>
    <w:rsid w:val="00FE6F27"/>
    <w:rsid w:val="00FE7AA1"/>
    <w:rsid w:val="00FF0EC1"/>
    <w:rsid w:val="00FF1D5C"/>
    <w:rsid w:val="00FF2D3A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64F19F"/>
  <w15:docId w15:val="{A6250603-7276-441F-A222-AA9C574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Интернет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aliases w:val="Содержание. 2 уровень"/>
    <w:basedOn w:val="a"/>
    <w:link w:val="af8"/>
    <w:uiPriority w:val="34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9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9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styleId="-1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a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styleId="afb">
    <w:name w:val="Table Grid"/>
    <w:basedOn w:val="a1"/>
    <w:locked/>
    <w:rsid w:val="0034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752A8E"/>
    <w:rPr>
      <w:color w:val="0000FF" w:themeColor="hyperlink"/>
      <w:u w:val="single"/>
    </w:rPr>
  </w:style>
  <w:style w:type="character" w:customStyle="1" w:styleId="af8">
    <w:name w:val="Абзац списка Знак"/>
    <w:aliases w:val="Содержание. 2 уровень Знак"/>
    <w:link w:val="af7"/>
    <w:uiPriority w:val="34"/>
    <w:qFormat/>
    <w:locked/>
    <w:rsid w:val="00284AE5"/>
    <w:rPr>
      <w:rFonts w:cs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99"/>
    <w:locked/>
    <w:rsid w:val="00CC2BA5"/>
    <w:pPr>
      <w:widowControl/>
      <w:autoSpaceDE/>
      <w:autoSpaceDN/>
      <w:spacing w:before="120"/>
      <w:ind w:left="240"/>
    </w:pPr>
    <w:rPr>
      <w:rFonts w:eastAsia="Times New Roman"/>
      <w:i/>
      <w:iCs/>
      <w:sz w:val="20"/>
      <w:szCs w:val="20"/>
      <w:lang w:eastAsia="ru-RU"/>
    </w:rPr>
  </w:style>
  <w:style w:type="paragraph" w:customStyle="1" w:styleId="Default">
    <w:name w:val="Default"/>
    <w:rsid w:val="00D067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www.resh.edu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physbook.ru/(&#1076;&#1072;&#1090;&#1072;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hysics.ru/courses/" TargetMode="External"/><Relationship Id="rId20" Type="http://schemas.openxmlformats.org/officeDocument/2006/relationships/hyperlink" Target="http://www.fip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km-school.ru/(&#1076;&#1072;&#1090;&#1072;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fizika.ru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school-collection.edu.ru/catalog/pupil/?subject=30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1F4875D-88EE-44CC-BEBF-25AB7BC81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39</Pages>
  <Words>9028</Words>
  <Characters>51462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2023-01-24T08:27:00Z</cp:lastPrinted>
  <dcterms:created xsi:type="dcterms:W3CDTF">2024-07-28T15:28:00Z</dcterms:created>
  <dcterms:modified xsi:type="dcterms:W3CDTF">2025-10-17T06:19:00Z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