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E9FD7" w14:textId="1964C617" w:rsidR="000F041C" w:rsidRDefault="0079674A" w:rsidP="000F041C">
      <w:pPr>
        <w:ind w:left="-284" w:right="-6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F6AA0">
        <w:rPr>
          <w:b/>
          <w:bCs/>
          <w:sz w:val="28"/>
          <w:szCs w:val="28"/>
        </w:rPr>
        <w:t xml:space="preserve">      </w:t>
      </w:r>
      <w:r w:rsidR="000F041C">
        <w:rPr>
          <w:b/>
          <w:bCs/>
          <w:sz w:val="28"/>
          <w:szCs w:val="28"/>
        </w:rPr>
        <w:t xml:space="preserve">    </w:t>
      </w:r>
      <w:r w:rsidR="00AF6AA0" w:rsidRPr="008C4AC1">
        <w:rPr>
          <w:b/>
          <w:bCs/>
          <w:sz w:val="28"/>
          <w:szCs w:val="28"/>
        </w:rPr>
        <w:t xml:space="preserve">МИНИСТЕРСТВО ОБРАЗОВАНИЯ И НАУКИ МУРМАНСКОЙ </w:t>
      </w:r>
      <w:r w:rsidR="00AF6AA0">
        <w:rPr>
          <w:b/>
          <w:bCs/>
          <w:sz w:val="28"/>
          <w:szCs w:val="28"/>
        </w:rPr>
        <w:t xml:space="preserve"> </w:t>
      </w:r>
    </w:p>
    <w:p w14:paraId="0986AA17" w14:textId="7937C9FF" w:rsidR="00AF6AA0" w:rsidRPr="008C4AC1" w:rsidRDefault="000F041C" w:rsidP="000F041C">
      <w:pPr>
        <w:ind w:left="-284" w:right="-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AF6AA0" w:rsidRPr="008C4AC1">
        <w:rPr>
          <w:b/>
          <w:bCs/>
          <w:sz w:val="28"/>
          <w:szCs w:val="28"/>
        </w:rPr>
        <w:t>ОБЛАСТИ</w:t>
      </w:r>
    </w:p>
    <w:p w14:paraId="0E37DACC" w14:textId="3C10CE14" w:rsidR="00AF6AA0" w:rsidRDefault="00AF6AA0" w:rsidP="009A1ACA">
      <w:pPr>
        <w:tabs>
          <w:tab w:val="left" w:pos="851"/>
        </w:tabs>
        <w:ind w:left="567" w:right="-1"/>
        <w:jc w:val="center"/>
        <w:rPr>
          <w:sz w:val="28"/>
          <w:szCs w:val="28"/>
        </w:rPr>
      </w:pPr>
      <w:r w:rsidRPr="008C4AC1">
        <w:rPr>
          <w:sz w:val="28"/>
          <w:szCs w:val="28"/>
        </w:rPr>
        <w:t xml:space="preserve">Государственное автономное профессиональное образовательное учреждение </w:t>
      </w:r>
      <w:r w:rsidR="000F041C">
        <w:rPr>
          <w:sz w:val="28"/>
          <w:szCs w:val="28"/>
        </w:rPr>
        <w:t xml:space="preserve">     </w:t>
      </w:r>
      <w:r w:rsidRPr="008C4AC1">
        <w:rPr>
          <w:sz w:val="28"/>
          <w:szCs w:val="28"/>
        </w:rPr>
        <w:t>Мурманской области «Полярнозоринский энергетический колледж</w:t>
      </w:r>
      <w:r>
        <w:rPr>
          <w:sz w:val="28"/>
          <w:szCs w:val="28"/>
        </w:rPr>
        <w:t>»</w:t>
      </w:r>
    </w:p>
    <w:p w14:paraId="0FD17E8F" w14:textId="73721E9B" w:rsidR="00AF6AA0" w:rsidRDefault="00AF6AA0" w:rsidP="000F041C">
      <w:pPr>
        <w:tabs>
          <w:tab w:val="left" w:pos="851"/>
        </w:tabs>
        <w:ind w:left="-284" w:right="-1" w:hanging="284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3217"/>
        <w:tblW w:w="4702" w:type="pct"/>
        <w:tblLayout w:type="fixed"/>
        <w:tblLook w:val="04A0" w:firstRow="1" w:lastRow="0" w:firstColumn="1" w:lastColumn="0" w:noHBand="0" w:noVBand="1"/>
      </w:tblPr>
      <w:tblGrid>
        <w:gridCol w:w="4326"/>
        <w:gridCol w:w="236"/>
        <w:gridCol w:w="5035"/>
      </w:tblGrid>
      <w:tr w:rsidR="009A1ACA" w:rsidRPr="00C1735A" w14:paraId="768F353E" w14:textId="77777777" w:rsidTr="00D72ECA">
        <w:trPr>
          <w:trHeight w:val="2533"/>
        </w:trPr>
        <w:tc>
          <w:tcPr>
            <w:tcW w:w="2254" w:type="pct"/>
          </w:tcPr>
          <w:p w14:paraId="4D588C33" w14:textId="02D2BB35" w:rsidR="009A1ACA" w:rsidRDefault="009A1ACA" w:rsidP="009A1ACA">
            <w:pPr>
              <w:ind w:left="601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C1735A">
              <w:rPr>
                <w:b/>
                <w:bCs/>
              </w:rPr>
              <w:t>«РАССМОТРЕНО»</w:t>
            </w:r>
            <w:r>
              <w:rPr>
                <w:b/>
                <w:bCs/>
              </w:rPr>
              <w:t xml:space="preserve">  </w:t>
            </w:r>
          </w:p>
          <w:p w14:paraId="5907575E" w14:textId="77777777" w:rsidR="009A1ACA" w:rsidRPr="00310DBD" w:rsidRDefault="009A1ACA" w:rsidP="009A1ACA">
            <w:pPr>
              <w:ind w:left="318"/>
              <w:contextualSpacing/>
              <w:rPr>
                <w:b/>
                <w:bCs/>
              </w:rPr>
            </w:pPr>
            <w:r w:rsidRPr="00C1735A">
              <w:t>на заседании ЦК ПП</w:t>
            </w:r>
            <w:r>
              <w:t xml:space="preserve"> </w:t>
            </w:r>
            <w:r w:rsidRPr="00C1735A">
              <w:t xml:space="preserve">протокол №______ </w:t>
            </w:r>
          </w:p>
          <w:p w14:paraId="09AF9EFF" w14:textId="77777777" w:rsidR="009A1ACA" w:rsidRPr="00310DBD" w:rsidRDefault="009A1ACA" w:rsidP="009A1ACA">
            <w:pPr>
              <w:ind w:left="318"/>
              <w:contextualSpacing/>
            </w:pPr>
            <w:r w:rsidRPr="00C1735A">
              <w:t>от «____»__________20_г.</w:t>
            </w:r>
            <w:r>
              <w:t xml:space="preserve"> </w:t>
            </w:r>
            <w:r w:rsidRPr="00C1735A">
              <w:t>Председатель ЦК П</w:t>
            </w:r>
            <w:r>
              <w:t xml:space="preserve">П                         </w:t>
            </w:r>
            <w:r w:rsidRPr="00C1735A">
              <w:t>_____________</w:t>
            </w:r>
            <w:r>
              <w:t xml:space="preserve">___________ </w:t>
            </w:r>
            <w:r w:rsidRPr="00C1735A">
              <w:t>«_____»__________ 20_ г.</w:t>
            </w:r>
          </w:p>
        </w:tc>
        <w:tc>
          <w:tcPr>
            <w:tcW w:w="123" w:type="pct"/>
          </w:tcPr>
          <w:p w14:paraId="31735B0E" w14:textId="77777777" w:rsidR="009A1ACA" w:rsidRPr="00C1735A" w:rsidRDefault="009A1ACA" w:rsidP="009A1ACA">
            <w:pPr>
              <w:ind w:left="318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2623" w:type="pct"/>
          </w:tcPr>
          <w:p w14:paraId="3178E754" w14:textId="3C24AE20" w:rsidR="009A1ACA" w:rsidRPr="00C1735A" w:rsidRDefault="009A1ACA" w:rsidP="009A1ACA">
            <w:pPr>
              <w:ind w:left="318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 w:rsidRPr="00C1735A">
              <w:rPr>
                <w:b/>
                <w:bCs/>
              </w:rPr>
              <w:t>«УТВЕРЖДАЮ</w:t>
            </w:r>
            <w:r>
              <w:rPr>
                <w:b/>
                <w:bCs/>
              </w:rPr>
              <w:t>»</w:t>
            </w:r>
          </w:p>
          <w:p w14:paraId="064F40AF" w14:textId="2254013E" w:rsidR="009A1ACA" w:rsidRPr="00C1735A" w:rsidRDefault="009A1ACA" w:rsidP="009A1ACA">
            <w:pPr>
              <w:ind w:left="318"/>
              <w:contextualSpacing/>
            </w:pPr>
            <w:r>
              <w:t xml:space="preserve">                       </w:t>
            </w:r>
            <w:r w:rsidRPr="00C1735A">
              <w:t xml:space="preserve">Заместитель директора по </w:t>
            </w:r>
            <w:r>
              <w:t xml:space="preserve">ТО    </w:t>
            </w:r>
          </w:p>
          <w:p w14:paraId="297131C6" w14:textId="57A6D59D" w:rsidR="009A1ACA" w:rsidRPr="00C1735A" w:rsidRDefault="009A1ACA" w:rsidP="009A1ACA">
            <w:pPr>
              <w:ind w:left="2300" w:right="-273" w:hanging="1843"/>
              <w:contextualSpacing/>
              <w:rPr>
                <w:b/>
                <w:bCs/>
              </w:rPr>
            </w:pPr>
            <w:r>
              <w:t xml:space="preserve">                           </w:t>
            </w:r>
            <w:r w:rsidRPr="00C1735A">
              <w:t>___________</w:t>
            </w:r>
            <w:r>
              <w:t xml:space="preserve"> «</w:t>
            </w:r>
            <w:r w:rsidRPr="00C1735A">
              <w:t>_____»_________20_</w:t>
            </w:r>
            <w:r>
              <w:t>г</w:t>
            </w:r>
            <w:r w:rsidRPr="00C1735A">
              <w:t>.</w:t>
            </w:r>
            <w:r>
              <w:t xml:space="preserve">        </w:t>
            </w:r>
          </w:p>
        </w:tc>
      </w:tr>
    </w:tbl>
    <w:p w14:paraId="7C0D1558" w14:textId="77777777" w:rsidR="00AF6AA0" w:rsidRPr="008C4AC1" w:rsidRDefault="00AF6AA0" w:rsidP="00AF6AA0">
      <w:pPr>
        <w:tabs>
          <w:tab w:val="left" w:pos="851"/>
        </w:tabs>
        <w:ind w:left="851" w:right="-1" w:hanging="284"/>
        <w:jc w:val="center"/>
        <w:rPr>
          <w:sz w:val="28"/>
          <w:szCs w:val="28"/>
        </w:rPr>
      </w:pPr>
    </w:p>
    <w:p w14:paraId="72F0DB22" w14:textId="77777777" w:rsidR="00AF6AA0" w:rsidRPr="008C4AC1" w:rsidRDefault="00AF6AA0" w:rsidP="00AF6AA0">
      <w:pPr>
        <w:tabs>
          <w:tab w:val="left" w:pos="567"/>
        </w:tabs>
        <w:ind w:left="567" w:right="-499"/>
        <w:jc w:val="center"/>
        <w:rPr>
          <w:sz w:val="28"/>
          <w:szCs w:val="28"/>
        </w:rPr>
      </w:pPr>
    </w:p>
    <w:p w14:paraId="17316E2C" w14:textId="77777777" w:rsidR="00AF6AA0" w:rsidRDefault="00AF6AA0" w:rsidP="002B23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5E5C583D" w14:textId="77777777" w:rsidR="00AF6AA0" w:rsidRDefault="00AF6AA0" w:rsidP="00AF6A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center"/>
        <w:rPr>
          <w:b/>
          <w:caps/>
          <w:sz w:val="28"/>
          <w:szCs w:val="28"/>
        </w:rPr>
      </w:pPr>
    </w:p>
    <w:p w14:paraId="17B1F63A" w14:textId="745B6C7E" w:rsidR="00AF6AA0" w:rsidRPr="002B2369" w:rsidRDefault="00AF6AA0" w:rsidP="002B23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851" w:hanging="426"/>
        <w:jc w:val="center"/>
        <w:rPr>
          <w:b/>
          <w:caps/>
          <w:sz w:val="28"/>
          <w:szCs w:val="28"/>
        </w:rPr>
      </w:pPr>
      <w:r w:rsidRPr="002B2369">
        <w:rPr>
          <w:b/>
          <w:caps/>
          <w:sz w:val="28"/>
          <w:szCs w:val="28"/>
        </w:rPr>
        <w:t xml:space="preserve">рабочая ПРОГРАММа </w:t>
      </w:r>
      <w:r w:rsidR="00622568">
        <w:rPr>
          <w:b/>
          <w:caps/>
          <w:sz w:val="28"/>
          <w:szCs w:val="28"/>
        </w:rPr>
        <w:t>профессионального модуля</w:t>
      </w:r>
    </w:p>
    <w:p w14:paraId="213FCF49" w14:textId="77777777" w:rsidR="00AF6AA0" w:rsidRPr="002B2369" w:rsidRDefault="00AF6AA0" w:rsidP="002B23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851" w:hanging="426"/>
        <w:jc w:val="center"/>
        <w:rPr>
          <w:b/>
          <w:caps/>
          <w:sz w:val="28"/>
          <w:szCs w:val="28"/>
          <w:u w:val="single"/>
        </w:rPr>
      </w:pPr>
    </w:p>
    <w:p w14:paraId="27FFF08C" w14:textId="013D1E06" w:rsidR="00AF6AA0" w:rsidRPr="002B2369" w:rsidRDefault="00622568" w:rsidP="002B2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426" w:hanging="426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ПМ 01. </w:t>
      </w:r>
      <w:r w:rsidR="002B2369" w:rsidRPr="002B2369">
        <w:rPr>
          <w:b/>
          <w:sz w:val="28"/>
          <w:szCs w:val="28"/>
        </w:rPr>
        <w:t>«</w:t>
      </w:r>
      <w:r w:rsidR="002B2369">
        <w:rPr>
          <w:b/>
          <w:sz w:val="28"/>
          <w:szCs w:val="28"/>
        </w:rPr>
        <w:t>Т</w:t>
      </w:r>
      <w:r w:rsidR="002B2369" w:rsidRPr="002B2369">
        <w:rPr>
          <w:b/>
          <w:sz w:val="28"/>
          <w:szCs w:val="28"/>
        </w:rPr>
        <w:t>ЕХНИЧЕСКАЯ ЭКСПЛУАТА</w:t>
      </w:r>
      <w:r>
        <w:rPr>
          <w:b/>
          <w:sz w:val="28"/>
          <w:szCs w:val="28"/>
        </w:rPr>
        <w:t>ЦИЯ ТЕПЛОТЕХНИЧЕСКОГО ОБОРУДОВАНИЯ И СИСТЕМ ТЕПЛО- И ТОПЛИВОСНАБЖЕНИЯ</w:t>
      </w:r>
      <w:r w:rsidR="002B2369" w:rsidRPr="002B2369">
        <w:rPr>
          <w:b/>
          <w:sz w:val="28"/>
          <w:szCs w:val="28"/>
        </w:rPr>
        <w:t>»</w:t>
      </w:r>
    </w:p>
    <w:p w14:paraId="20BBFA36" w14:textId="77777777" w:rsidR="00AF6AA0" w:rsidRPr="002B2369" w:rsidRDefault="00AF6AA0" w:rsidP="002B2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6"/>
        <w:jc w:val="center"/>
        <w:rPr>
          <w:b/>
          <w:sz w:val="28"/>
          <w:szCs w:val="28"/>
        </w:rPr>
      </w:pPr>
    </w:p>
    <w:p w14:paraId="09E015F4" w14:textId="78A1C923" w:rsidR="002B2369" w:rsidRDefault="002B2369" w:rsidP="002B2369">
      <w:pPr>
        <w:widowControl w:val="0"/>
        <w:autoSpaceDE w:val="0"/>
        <w:autoSpaceDN w:val="0"/>
        <w:adjustRightInd w:val="0"/>
        <w:spacing w:line="360" w:lineRule="auto"/>
        <w:ind w:left="851" w:hanging="426"/>
        <w:jc w:val="center"/>
        <w:rPr>
          <w:b/>
          <w:bCs/>
          <w:sz w:val="28"/>
          <w:szCs w:val="28"/>
        </w:rPr>
      </w:pPr>
      <w:r w:rsidRPr="002B2369">
        <w:rPr>
          <w:b/>
          <w:bCs/>
          <w:sz w:val="28"/>
          <w:szCs w:val="28"/>
        </w:rPr>
        <w:t xml:space="preserve">Для подготовки специалистов среднего </w:t>
      </w:r>
      <w:r w:rsidR="00B41F23">
        <w:rPr>
          <w:b/>
          <w:bCs/>
          <w:sz w:val="28"/>
          <w:szCs w:val="28"/>
        </w:rPr>
        <w:t xml:space="preserve">профессионального </w:t>
      </w:r>
      <w:r w:rsidRPr="002B2369">
        <w:rPr>
          <w:b/>
          <w:bCs/>
          <w:sz w:val="28"/>
          <w:szCs w:val="28"/>
        </w:rPr>
        <w:t>звена по специальности</w:t>
      </w:r>
    </w:p>
    <w:p w14:paraId="0AF77BBA" w14:textId="5FA5D845" w:rsidR="00AF6AA0" w:rsidRPr="002B2369" w:rsidRDefault="002B2369" w:rsidP="002B2369">
      <w:pPr>
        <w:widowControl w:val="0"/>
        <w:autoSpaceDE w:val="0"/>
        <w:autoSpaceDN w:val="0"/>
        <w:adjustRightInd w:val="0"/>
        <w:spacing w:line="360" w:lineRule="auto"/>
        <w:ind w:left="851" w:hanging="426"/>
        <w:jc w:val="center"/>
        <w:rPr>
          <w:b/>
          <w:bCs/>
          <w:sz w:val="28"/>
          <w:szCs w:val="28"/>
        </w:rPr>
      </w:pPr>
      <w:r w:rsidRPr="002B2369">
        <w:rPr>
          <w:b/>
          <w:bCs/>
          <w:sz w:val="28"/>
          <w:szCs w:val="28"/>
        </w:rPr>
        <w:t xml:space="preserve">13.02.02 </w:t>
      </w:r>
      <w:r>
        <w:rPr>
          <w:b/>
          <w:bCs/>
          <w:sz w:val="28"/>
          <w:szCs w:val="28"/>
        </w:rPr>
        <w:t>«Т</w:t>
      </w:r>
      <w:r w:rsidRPr="002B2369">
        <w:rPr>
          <w:b/>
          <w:bCs/>
          <w:sz w:val="28"/>
          <w:szCs w:val="28"/>
        </w:rPr>
        <w:t>ЕПЛОСНАБЖЕНИЕ И ТЕПЛОТЕХНИЧЕСКОЕ ОБОРУДОВАНИЕ</w:t>
      </w:r>
      <w:r>
        <w:rPr>
          <w:b/>
          <w:bCs/>
          <w:sz w:val="28"/>
          <w:szCs w:val="28"/>
        </w:rPr>
        <w:t>»</w:t>
      </w:r>
    </w:p>
    <w:p w14:paraId="53524EB5" w14:textId="77777777" w:rsidR="00AF6AA0" w:rsidRPr="002B2369" w:rsidRDefault="00AF6AA0" w:rsidP="002B2369">
      <w:pPr>
        <w:ind w:left="567" w:hanging="426"/>
        <w:jc w:val="center"/>
        <w:rPr>
          <w:b/>
          <w:bCs/>
          <w:sz w:val="28"/>
          <w:szCs w:val="28"/>
        </w:rPr>
      </w:pPr>
    </w:p>
    <w:p w14:paraId="17A2622E" w14:textId="77777777" w:rsidR="00AF6AA0" w:rsidRPr="002B2369" w:rsidRDefault="00AF6AA0" w:rsidP="002B2369">
      <w:pPr>
        <w:ind w:left="567"/>
        <w:jc w:val="center"/>
        <w:rPr>
          <w:b/>
          <w:bCs/>
          <w:sz w:val="28"/>
          <w:szCs w:val="28"/>
        </w:rPr>
      </w:pPr>
    </w:p>
    <w:p w14:paraId="4B9D2BD1" w14:textId="77777777" w:rsidR="00AF6AA0" w:rsidRDefault="00AF6AA0" w:rsidP="002B2369">
      <w:pPr>
        <w:ind w:right="-1"/>
        <w:jc w:val="center"/>
        <w:rPr>
          <w:b/>
          <w:bCs/>
          <w:sz w:val="28"/>
          <w:szCs w:val="28"/>
        </w:rPr>
      </w:pPr>
    </w:p>
    <w:p w14:paraId="67A6D81A" w14:textId="77777777" w:rsidR="00AF6AA0" w:rsidRDefault="00AF6AA0" w:rsidP="002B2369">
      <w:pPr>
        <w:jc w:val="center"/>
        <w:rPr>
          <w:b/>
          <w:bCs/>
          <w:sz w:val="28"/>
          <w:szCs w:val="28"/>
        </w:rPr>
      </w:pPr>
    </w:p>
    <w:p w14:paraId="06BD3BDC" w14:textId="77777777" w:rsidR="00AF6AA0" w:rsidRDefault="00AF6AA0" w:rsidP="002B2369">
      <w:pPr>
        <w:jc w:val="center"/>
        <w:rPr>
          <w:b/>
          <w:bCs/>
          <w:sz w:val="28"/>
          <w:szCs w:val="28"/>
        </w:rPr>
      </w:pPr>
    </w:p>
    <w:p w14:paraId="24AE154E" w14:textId="77777777" w:rsidR="00AF6AA0" w:rsidRDefault="00AF6AA0" w:rsidP="002B2369">
      <w:pPr>
        <w:jc w:val="center"/>
        <w:rPr>
          <w:sz w:val="28"/>
          <w:szCs w:val="28"/>
        </w:rPr>
      </w:pPr>
    </w:p>
    <w:p w14:paraId="2C3DA41A" w14:textId="77777777" w:rsidR="005407F2" w:rsidRDefault="005407F2" w:rsidP="002B2369">
      <w:pPr>
        <w:jc w:val="center"/>
        <w:rPr>
          <w:sz w:val="28"/>
          <w:szCs w:val="28"/>
        </w:rPr>
      </w:pPr>
    </w:p>
    <w:p w14:paraId="030756FA" w14:textId="77777777" w:rsidR="005407F2" w:rsidRDefault="005407F2" w:rsidP="002B2369">
      <w:pPr>
        <w:jc w:val="center"/>
        <w:rPr>
          <w:sz w:val="28"/>
          <w:szCs w:val="28"/>
        </w:rPr>
      </w:pPr>
    </w:p>
    <w:p w14:paraId="63E4FC3F" w14:textId="77777777" w:rsidR="005407F2" w:rsidRDefault="005407F2" w:rsidP="002B2369">
      <w:pPr>
        <w:jc w:val="center"/>
        <w:rPr>
          <w:sz w:val="28"/>
          <w:szCs w:val="28"/>
        </w:rPr>
      </w:pPr>
    </w:p>
    <w:p w14:paraId="46439F01" w14:textId="77777777" w:rsidR="005407F2" w:rsidRDefault="005407F2" w:rsidP="002B2369">
      <w:pPr>
        <w:jc w:val="center"/>
        <w:rPr>
          <w:sz w:val="28"/>
          <w:szCs w:val="28"/>
        </w:rPr>
      </w:pPr>
    </w:p>
    <w:p w14:paraId="14D298DE" w14:textId="77777777" w:rsidR="005407F2" w:rsidRDefault="005407F2" w:rsidP="002B2369">
      <w:pPr>
        <w:jc w:val="center"/>
        <w:rPr>
          <w:sz w:val="28"/>
          <w:szCs w:val="28"/>
        </w:rPr>
      </w:pPr>
    </w:p>
    <w:p w14:paraId="0B67D34E" w14:textId="77777777" w:rsidR="005407F2" w:rsidRDefault="005407F2" w:rsidP="002B2369">
      <w:pPr>
        <w:jc w:val="center"/>
        <w:rPr>
          <w:sz w:val="28"/>
          <w:szCs w:val="28"/>
        </w:rPr>
      </w:pPr>
    </w:p>
    <w:p w14:paraId="1C5004DB" w14:textId="77777777" w:rsidR="005407F2" w:rsidRDefault="005407F2" w:rsidP="002B2369">
      <w:pPr>
        <w:jc w:val="center"/>
        <w:rPr>
          <w:sz w:val="28"/>
          <w:szCs w:val="28"/>
        </w:rPr>
      </w:pPr>
    </w:p>
    <w:p w14:paraId="3AB31A0F" w14:textId="0DF85901" w:rsidR="005407F2" w:rsidRDefault="00AF6AA0" w:rsidP="00B41F23">
      <w:pPr>
        <w:jc w:val="center"/>
        <w:rPr>
          <w:sz w:val="28"/>
          <w:szCs w:val="28"/>
        </w:rPr>
      </w:pPr>
      <w:r w:rsidRPr="005C69A6">
        <w:rPr>
          <w:sz w:val="28"/>
          <w:szCs w:val="28"/>
        </w:rPr>
        <w:t>Полярные Зори</w:t>
      </w:r>
    </w:p>
    <w:p w14:paraId="41706148" w14:textId="74DDB546" w:rsidR="000F041C" w:rsidRDefault="00AF6AA0" w:rsidP="00B41F23">
      <w:pPr>
        <w:jc w:val="center"/>
        <w:rPr>
          <w:sz w:val="28"/>
          <w:szCs w:val="28"/>
        </w:rPr>
      </w:pPr>
      <w:r w:rsidRPr="005C69A6">
        <w:rPr>
          <w:sz w:val="28"/>
          <w:szCs w:val="28"/>
        </w:rPr>
        <w:t>202</w:t>
      </w:r>
      <w:r w:rsidR="008D2AC1">
        <w:rPr>
          <w:sz w:val="28"/>
          <w:szCs w:val="28"/>
        </w:rPr>
        <w:t>5</w:t>
      </w:r>
      <w:bookmarkStart w:id="0" w:name="_GoBack"/>
      <w:bookmarkEnd w:id="0"/>
      <w:r w:rsidRPr="005C69A6">
        <w:rPr>
          <w:sz w:val="28"/>
          <w:szCs w:val="28"/>
        </w:rPr>
        <w:t>г.</w:t>
      </w:r>
    </w:p>
    <w:p w14:paraId="71C5777D" w14:textId="30E071AD" w:rsidR="005407F2" w:rsidRPr="00CB6942" w:rsidRDefault="005407F2" w:rsidP="005407F2">
      <w:pPr>
        <w:spacing w:line="360" w:lineRule="auto"/>
        <w:ind w:left="567" w:firstLine="567"/>
        <w:jc w:val="both"/>
        <w:rPr>
          <w:b/>
          <w:bCs/>
          <w:sz w:val="28"/>
          <w:szCs w:val="28"/>
        </w:rPr>
      </w:pPr>
      <w:r w:rsidRPr="005407F2">
        <w:rPr>
          <w:sz w:val="28"/>
          <w:szCs w:val="28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(далее - ФГОС СПО) по программе </w:t>
      </w:r>
      <w:r w:rsidR="00CB6942">
        <w:rPr>
          <w:sz w:val="28"/>
          <w:szCs w:val="28"/>
        </w:rPr>
        <w:t>подготовки</w:t>
      </w:r>
      <w:r w:rsidR="00B41F23">
        <w:rPr>
          <w:sz w:val="28"/>
          <w:szCs w:val="28"/>
        </w:rPr>
        <w:t xml:space="preserve"> специалистов </w:t>
      </w:r>
      <w:r w:rsidR="00CB6942">
        <w:rPr>
          <w:sz w:val="28"/>
          <w:szCs w:val="28"/>
        </w:rPr>
        <w:t xml:space="preserve">среднего специального звена </w:t>
      </w:r>
      <w:r w:rsidR="00CB6942" w:rsidRPr="00CB6942">
        <w:rPr>
          <w:b/>
          <w:bCs/>
          <w:sz w:val="28"/>
          <w:szCs w:val="28"/>
        </w:rPr>
        <w:t xml:space="preserve">13.02.02 Теплоснабжение и теплотехническое оборудование </w:t>
      </w:r>
    </w:p>
    <w:p w14:paraId="3F85E3A8" w14:textId="77777777" w:rsidR="005407F2" w:rsidRPr="005407F2" w:rsidRDefault="005407F2" w:rsidP="005407F2">
      <w:pPr>
        <w:spacing w:line="360" w:lineRule="auto"/>
        <w:ind w:left="567" w:firstLine="567"/>
        <w:jc w:val="both"/>
        <w:rPr>
          <w:sz w:val="28"/>
          <w:szCs w:val="28"/>
        </w:rPr>
      </w:pPr>
    </w:p>
    <w:p w14:paraId="0E7B7794" w14:textId="77777777" w:rsidR="005407F2" w:rsidRPr="005407F2" w:rsidRDefault="005407F2" w:rsidP="005407F2">
      <w:pPr>
        <w:spacing w:line="360" w:lineRule="auto"/>
        <w:ind w:left="567" w:firstLine="567"/>
        <w:jc w:val="both"/>
        <w:rPr>
          <w:b/>
          <w:bCs/>
          <w:sz w:val="28"/>
          <w:szCs w:val="28"/>
        </w:rPr>
      </w:pPr>
      <w:r w:rsidRPr="005407F2">
        <w:rPr>
          <w:b/>
          <w:bCs/>
          <w:sz w:val="28"/>
          <w:szCs w:val="28"/>
        </w:rPr>
        <w:t>Организация-разработчик:</w:t>
      </w:r>
    </w:p>
    <w:p w14:paraId="31A7308C" w14:textId="77777777" w:rsidR="005407F2" w:rsidRPr="005407F2" w:rsidRDefault="005407F2" w:rsidP="005407F2">
      <w:pPr>
        <w:spacing w:line="360" w:lineRule="auto"/>
        <w:ind w:left="567" w:firstLine="567"/>
        <w:jc w:val="both"/>
        <w:rPr>
          <w:sz w:val="28"/>
          <w:szCs w:val="28"/>
        </w:rPr>
      </w:pPr>
      <w:r w:rsidRPr="005407F2">
        <w:rPr>
          <w:sz w:val="28"/>
          <w:szCs w:val="28"/>
        </w:rPr>
        <w:t>Государственное автономное профессиональное образовательное учреждение Мурманской области «Полярнозоринский энергетический колледж».</w:t>
      </w:r>
    </w:p>
    <w:p w14:paraId="75FE4525" w14:textId="77777777" w:rsidR="005407F2" w:rsidRPr="005407F2" w:rsidRDefault="005407F2" w:rsidP="005407F2">
      <w:pPr>
        <w:spacing w:line="360" w:lineRule="auto"/>
        <w:ind w:left="567" w:firstLine="567"/>
        <w:jc w:val="both"/>
        <w:rPr>
          <w:sz w:val="28"/>
          <w:szCs w:val="28"/>
        </w:rPr>
      </w:pPr>
    </w:p>
    <w:p w14:paraId="0D3571A8" w14:textId="6F765659" w:rsidR="00AF6AA0" w:rsidRDefault="005407F2" w:rsidP="005407F2">
      <w:pPr>
        <w:spacing w:line="360" w:lineRule="auto"/>
        <w:ind w:left="567" w:firstLine="567"/>
        <w:jc w:val="both"/>
      </w:pPr>
      <w:r w:rsidRPr="005407F2">
        <w:rPr>
          <w:b/>
          <w:bCs/>
          <w:sz w:val="28"/>
          <w:szCs w:val="28"/>
        </w:rPr>
        <w:t>Разработчик:</w:t>
      </w:r>
      <w:r w:rsidRPr="005407F2">
        <w:rPr>
          <w:sz w:val="28"/>
          <w:szCs w:val="28"/>
        </w:rPr>
        <w:t xml:space="preserve"> </w:t>
      </w:r>
      <w:r w:rsidR="00163E24">
        <w:rPr>
          <w:sz w:val="28"/>
          <w:szCs w:val="28"/>
        </w:rPr>
        <w:t>Ковтун О.Г.</w:t>
      </w:r>
    </w:p>
    <w:p w14:paraId="1759D2CB" w14:textId="6BF8859E" w:rsidR="005407F2" w:rsidRDefault="005407F2" w:rsidP="005407F2">
      <w:pPr>
        <w:spacing w:line="360" w:lineRule="auto"/>
        <w:ind w:left="567" w:firstLine="567"/>
        <w:jc w:val="both"/>
      </w:pPr>
    </w:p>
    <w:p w14:paraId="382AF05D" w14:textId="62540443" w:rsidR="005407F2" w:rsidRDefault="005407F2" w:rsidP="005407F2">
      <w:pPr>
        <w:spacing w:line="360" w:lineRule="auto"/>
        <w:ind w:left="567" w:firstLine="567"/>
        <w:jc w:val="both"/>
      </w:pPr>
    </w:p>
    <w:p w14:paraId="4C346E6F" w14:textId="127D67FA" w:rsidR="005407F2" w:rsidRDefault="005407F2" w:rsidP="005407F2">
      <w:pPr>
        <w:spacing w:line="360" w:lineRule="auto"/>
        <w:ind w:left="567" w:firstLine="567"/>
        <w:jc w:val="both"/>
      </w:pPr>
    </w:p>
    <w:p w14:paraId="700A9884" w14:textId="6189F0B8" w:rsidR="005407F2" w:rsidRDefault="005407F2" w:rsidP="005407F2">
      <w:pPr>
        <w:spacing w:line="360" w:lineRule="auto"/>
        <w:ind w:left="567" w:firstLine="567"/>
        <w:jc w:val="both"/>
      </w:pPr>
    </w:p>
    <w:p w14:paraId="03E4AAEC" w14:textId="767DDEAC" w:rsidR="005407F2" w:rsidRDefault="005407F2" w:rsidP="005407F2">
      <w:pPr>
        <w:spacing w:line="360" w:lineRule="auto"/>
        <w:ind w:left="567" w:firstLine="567"/>
        <w:jc w:val="both"/>
      </w:pPr>
    </w:p>
    <w:p w14:paraId="55D45C80" w14:textId="4EED899E" w:rsidR="005407F2" w:rsidRDefault="005407F2" w:rsidP="005407F2">
      <w:pPr>
        <w:spacing w:line="360" w:lineRule="auto"/>
        <w:ind w:left="567" w:firstLine="567"/>
        <w:jc w:val="both"/>
      </w:pPr>
    </w:p>
    <w:p w14:paraId="09C55A8D" w14:textId="732F9921" w:rsidR="005407F2" w:rsidRDefault="005407F2" w:rsidP="005407F2">
      <w:pPr>
        <w:spacing w:line="360" w:lineRule="auto"/>
        <w:ind w:left="567" w:firstLine="567"/>
        <w:jc w:val="both"/>
      </w:pPr>
    </w:p>
    <w:p w14:paraId="041272E4" w14:textId="52CE3785" w:rsidR="005407F2" w:rsidRDefault="005407F2" w:rsidP="005407F2">
      <w:pPr>
        <w:spacing w:line="360" w:lineRule="auto"/>
        <w:ind w:left="567" w:firstLine="567"/>
        <w:jc w:val="both"/>
      </w:pPr>
    </w:p>
    <w:p w14:paraId="4C34C6FA" w14:textId="1FC2409C" w:rsidR="005407F2" w:rsidRDefault="005407F2" w:rsidP="005407F2">
      <w:pPr>
        <w:spacing w:line="360" w:lineRule="auto"/>
        <w:ind w:left="567" w:firstLine="567"/>
        <w:jc w:val="both"/>
      </w:pPr>
    </w:p>
    <w:p w14:paraId="7A3567B3" w14:textId="6DD845B8" w:rsidR="005407F2" w:rsidRDefault="005407F2" w:rsidP="005407F2">
      <w:pPr>
        <w:spacing w:line="360" w:lineRule="auto"/>
        <w:ind w:left="567" w:firstLine="567"/>
        <w:jc w:val="both"/>
      </w:pPr>
    </w:p>
    <w:p w14:paraId="1CF7A240" w14:textId="63183535" w:rsidR="005407F2" w:rsidRDefault="005407F2" w:rsidP="005407F2">
      <w:pPr>
        <w:spacing w:line="360" w:lineRule="auto"/>
        <w:ind w:left="567" w:firstLine="567"/>
        <w:jc w:val="both"/>
      </w:pPr>
    </w:p>
    <w:p w14:paraId="32BE28CB" w14:textId="442FB4DC" w:rsidR="005407F2" w:rsidRDefault="005407F2" w:rsidP="005407F2">
      <w:pPr>
        <w:spacing w:line="360" w:lineRule="auto"/>
        <w:ind w:left="567" w:firstLine="567"/>
        <w:jc w:val="both"/>
      </w:pPr>
    </w:p>
    <w:p w14:paraId="753A2FD7" w14:textId="544A35BA" w:rsidR="005407F2" w:rsidRDefault="005407F2" w:rsidP="005407F2">
      <w:pPr>
        <w:spacing w:line="360" w:lineRule="auto"/>
        <w:ind w:left="567" w:firstLine="567"/>
        <w:jc w:val="both"/>
      </w:pPr>
    </w:p>
    <w:p w14:paraId="3DFC0CB1" w14:textId="097FC044" w:rsidR="005407F2" w:rsidRDefault="005407F2" w:rsidP="005407F2">
      <w:pPr>
        <w:spacing w:line="360" w:lineRule="auto"/>
        <w:ind w:left="567" w:firstLine="567"/>
        <w:jc w:val="both"/>
      </w:pPr>
    </w:p>
    <w:p w14:paraId="04FF9BA4" w14:textId="5D029920" w:rsidR="005407F2" w:rsidRDefault="005407F2" w:rsidP="005407F2">
      <w:pPr>
        <w:spacing w:line="360" w:lineRule="auto"/>
        <w:ind w:left="567" w:firstLine="567"/>
        <w:jc w:val="both"/>
      </w:pPr>
    </w:p>
    <w:p w14:paraId="47B94375" w14:textId="295DA963" w:rsidR="005407F2" w:rsidRDefault="005407F2" w:rsidP="005407F2">
      <w:pPr>
        <w:spacing w:line="360" w:lineRule="auto"/>
        <w:ind w:left="567" w:firstLine="567"/>
        <w:jc w:val="both"/>
      </w:pPr>
    </w:p>
    <w:p w14:paraId="0937F231" w14:textId="4252F042" w:rsidR="005407F2" w:rsidRDefault="005407F2" w:rsidP="005407F2">
      <w:pPr>
        <w:spacing w:line="360" w:lineRule="auto"/>
        <w:ind w:left="567" w:firstLine="567"/>
        <w:jc w:val="both"/>
      </w:pPr>
    </w:p>
    <w:p w14:paraId="02D7DF22" w14:textId="2E97D5F2" w:rsidR="005407F2" w:rsidRDefault="005407F2" w:rsidP="005407F2">
      <w:pPr>
        <w:spacing w:line="360" w:lineRule="auto"/>
        <w:ind w:left="567" w:firstLine="567"/>
        <w:jc w:val="both"/>
      </w:pPr>
    </w:p>
    <w:p w14:paraId="3C75A5F3" w14:textId="086C3DD0" w:rsidR="005407F2" w:rsidRDefault="005407F2" w:rsidP="009A1ACA">
      <w:pPr>
        <w:spacing w:line="360" w:lineRule="auto"/>
        <w:jc w:val="both"/>
      </w:pPr>
    </w:p>
    <w:p w14:paraId="6900843B" w14:textId="77777777" w:rsidR="000F041C" w:rsidRDefault="005407F2" w:rsidP="005407F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273EC061" w14:textId="77777777" w:rsidR="006B5E61" w:rsidRDefault="000F041C" w:rsidP="000F041C">
      <w:pPr>
        <w:tabs>
          <w:tab w:val="center" w:pos="4890"/>
          <w:tab w:val="left" w:pos="7224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407F2">
        <w:rPr>
          <w:b/>
          <w:sz w:val="28"/>
          <w:szCs w:val="28"/>
        </w:rPr>
        <w:t xml:space="preserve"> </w:t>
      </w:r>
    </w:p>
    <w:p w14:paraId="449DB353" w14:textId="2329AF02" w:rsidR="00B11AE8" w:rsidRDefault="005407F2" w:rsidP="00B11AE8">
      <w:pPr>
        <w:tabs>
          <w:tab w:val="center" w:pos="4890"/>
          <w:tab w:val="left" w:pos="7224"/>
        </w:tabs>
        <w:spacing w:line="360" w:lineRule="auto"/>
        <w:jc w:val="center"/>
        <w:rPr>
          <w:b/>
          <w:sz w:val="28"/>
          <w:szCs w:val="28"/>
        </w:rPr>
      </w:pPr>
      <w:r w:rsidRPr="008C4AC1">
        <w:rPr>
          <w:b/>
          <w:sz w:val="28"/>
          <w:szCs w:val="28"/>
        </w:rPr>
        <w:lastRenderedPageBreak/>
        <w:t>СОДЕРЖАНИЕ</w:t>
      </w:r>
      <w:bookmarkStart w:id="1" w:name="_Hlk143137535"/>
    </w:p>
    <w:p w14:paraId="112BB4D9" w14:textId="77777777" w:rsidR="00B11AE8" w:rsidRPr="00B11AE8" w:rsidRDefault="00B11AE8" w:rsidP="00B11AE8">
      <w:pPr>
        <w:tabs>
          <w:tab w:val="center" w:pos="4890"/>
          <w:tab w:val="left" w:pos="7224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11AE8" w:rsidRPr="00B11AE8" w14:paraId="3655DDB3" w14:textId="77777777" w:rsidTr="00A90E94">
        <w:tc>
          <w:tcPr>
            <w:tcW w:w="7668" w:type="dxa"/>
            <w:shd w:val="clear" w:color="auto" w:fill="auto"/>
          </w:tcPr>
          <w:p w14:paraId="70F543CD" w14:textId="77777777" w:rsidR="00B11AE8" w:rsidRPr="00B11AE8" w:rsidRDefault="00B11AE8" w:rsidP="00B11AE8">
            <w:pPr>
              <w:keepNext/>
              <w:tabs>
                <w:tab w:val="num" w:pos="0"/>
              </w:tabs>
              <w:suppressAutoHyphens/>
              <w:autoSpaceDE w:val="0"/>
              <w:spacing w:line="360" w:lineRule="auto"/>
              <w:ind w:left="284"/>
              <w:jc w:val="both"/>
              <w:outlineLvl w:val="0"/>
              <w:rPr>
                <w:caps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14:paraId="0C3708B6" w14:textId="44F26C18" w:rsidR="00B11AE8" w:rsidRPr="00B11AE8" w:rsidRDefault="00B11AE8" w:rsidP="00B11AE8">
            <w:pPr>
              <w:spacing w:line="360" w:lineRule="auto"/>
            </w:pPr>
            <w:r>
              <w:t xml:space="preserve">       </w:t>
            </w:r>
            <w:r w:rsidRPr="00B11AE8">
              <w:t>стр.</w:t>
            </w:r>
          </w:p>
        </w:tc>
      </w:tr>
      <w:tr w:rsidR="00B11AE8" w:rsidRPr="00B11AE8" w14:paraId="7089E49A" w14:textId="77777777" w:rsidTr="00A90E94">
        <w:tc>
          <w:tcPr>
            <w:tcW w:w="7668" w:type="dxa"/>
            <w:shd w:val="clear" w:color="auto" w:fill="auto"/>
          </w:tcPr>
          <w:p w14:paraId="1726DC9E" w14:textId="77777777" w:rsidR="00B11AE8" w:rsidRPr="00B11AE8" w:rsidRDefault="00B11AE8" w:rsidP="00B11AE8">
            <w:pPr>
              <w:keepNext/>
              <w:tabs>
                <w:tab w:val="num" w:pos="0"/>
              </w:tabs>
              <w:suppressAutoHyphens/>
              <w:autoSpaceDE w:val="0"/>
              <w:autoSpaceDN w:val="0"/>
              <w:spacing w:line="360" w:lineRule="auto"/>
              <w:ind w:left="599"/>
              <w:outlineLvl w:val="0"/>
              <w:rPr>
                <w:b/>
                <w:caps/>
                <w:lang w:eastAsia="ar-SA"/>
              </w:rPr>
            </w:pPr>
            <w:r w:rsidRPr="00B11AE8">
              <w:rPr>
                <w:caps/>
                <w:lang w:eastAsia="ar-SA"/>
              </w:rPr>
              <w:t>1.ПАСПОРТ рабочей ПРОГРАММЫ УЧЕБНОЙ ДИСЦИПЛИНЫ</w:t>
            </w:r>
          </w:p>
          <w:p w14:paraId="48EA62E7" w14:textId="77777777" w:rsidR="00B11AE8" w:rsidRPr="00B11AE8" w:rsidRDefault="00B11AE8" w:rsidP="00B11AE8">
            <w:pPr>
              <w:spacing w:line="360" w:lineRule="auto"/>
              <w:ind w:left="599"/>
            </w:pPr>
          </w:p>
        </w:tc>
        <w:tc>
          <w:tcPr>
            <w:tcW w:w="1903" w:type="dxa"/>
            <w:shd w:val="clear" w:color="auto" w:fill="auto"/>
          </w:tcPr>
          <w:p w14:paraId="62E11906" w14:textId="77777777" w:rsidR="00B11AE8" w:rsidRPr="00B11AE8" w:rsidRDefault="00B11AE8" w:rsidP="00B11AE8">
            <w:pPr>
              <w:spacing w:line="360" w:lineRule="auto"/>
              <w:ind w:left="599"/>
            </w:pPr>
            <w:r w:rsidRPr="00B11AE8">
              <w:t>4</w:t>
            </w:r>
          </w:p>
        </w:tc>
      </w:tr>
      <w:tr w:rsidR="00B11AE8" w:rsidRPr="00B11AE8" w14:paraId="4FEEEB2F" w14:textId="77777777" w:rsidTr="00A90E94">
        <w:tc>
          <w:tcPr>
            <w:tcW w:w="7668" w:type="dxa"/>
            <w:shd w:val="clear" w:color="auto" w:fill="auto"/>
          </w:tcPr>
          <w:p w14:paraId="7513D796" w14:textId="77777777" w:rsidR="00B11AE8" w:rsidRPr="00B11AE8" w:rsidRDefault="00B11AE8" w:rsidP="00B11AE8">
            <w:pPr>
              <w:keepNext/>
              <w:tabs>
                <w:tab w:val="num" w:pos="0"/>
              </w:tabs>
              <w:suppressAutoHyphens/>
              <w:autoSpaceDE w:val="0"/>
              <w:autoSpaceDN w:val="0"/>
              <w:spacing w:line="360" w:lineRule="auto"/>
              <w:ind w:left="599"/>
              <w:outlineLvl w:val="0"/>
              <w:rPr>
                <w:b/>
                <w:caps/>
                <w:lang w:eastAsia="ar-SA"/>
              </w:rPr>
            </w:pPr>
            <w:r w:rsidRPr="00B11AE8">
              <w:rPr>
                <w:caps/>
                <w:lang w:eastAsia="ar-SA"/>
              </w:rPr>
              <w:t>2. СТРУКТУРА и содержание УЧЕБНОЙ ДИСЦИПЛИНЫ</w:t>
            </w:r>
          </w:p>
          <w:p w14:paraId="15428836" w14:textId="77777777" w:rsidR="00B11AE8" w:rsidRPr="00B11AE8" w:rsidRDefault="00B11AE8" w:rsidP="00B11AE8">
            <w:pPr>
              <w:keepNext/>
              <w:tabs>
                <w:tab w:val="num" w:pos="0"/>
              </w:tabs>
              <w:suppressAutoHyphens/>
              <w:autoSpaceDE w:val="0"/>
              <w:spacing w:line="360" w:lineRule="auto"/>
              <w:ind w:left="599"/>
              <w:outlineLvl w:val="0"/>
              <w:rPr>
                <w:b/>
                <w:caps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14:paraId="347036B1" w14:textId="77777777" w:rsidR="00B11AE8" w:rsidRPr="00B11AE8" w:rsidRDefault="00B11AE8" w:rsidP="00B11AE8">
            <w:pPr>
              <w:spacing w:line="360" w:lineRule="auto"/>
              <w:ind w:left="599"/>
            </w:pPr>
            <w:r w:rsidRPr="00B11AE8">
              <w:t>7</w:t>
            </w:r>
          </w:p>
        </w:tc>
      </w:tr>
      <w:tr w:rsidR="00B11AE8" w:rsidRPr="00B11AE8" w14:paraId="343D6DBC" w14:textId="77777777" w:rsidTr="00A90E94">
        <w:trPr>
          <w:trHeight w:val="670"/>
        </w:trPr>
        <w:tc>
          <w:tcPr>
            <w:tcW w:w="7668" w:type="dxa"/>
            <w:shd w:val="clear" w:color="auto" w:fill="auto"/>
          </w:tcPr>
          <w:p w14:paraId="1BC13D79" w14:textId="77777777" w:rsidR="00B11AE8" w:rsidRPr="00B11AE8" w:rsidRDefault="00B11AE8" w:rsidP="00B11AE8">
            <w:pPr>
              <w:keepNext/>
              <w:tabs>
                <w:tab w:val="num" w:pos="0"/>
              </w:tabs>
              <w:suppressAutoHyphens/>
              <w:autoSpaceDE w:val="0"/>
              <w:autoSpaceDN w:val="0"/>
              <w:spacing w:line="360" w:lineRule="auto"/>
              <w:ind w:left="599"/>
              <w:outlineLvl w:val="0"/>
              <w:rPr>
                <w:b/>
                <w:caps/>
                <w:lang w:eastAsia="ar-SA"/>
              </w:rPr>
            </w:pPr>
            <w:r w:rsidRPr="00B11AE8">
              <w:rPr>
                <w:caps/>
                <w:lang w:eastAsia="ar-SA"/>
              </w:rPr>
              <w:t>3. условия реализации учебной дисциплины</w:t>
            </w:r>
          </w:p>
          <w:p w14:paraId="5F6004CD" w14:textId="77777777" w:rsidR="00B11AE8" w:rsidRPr="00B11AE8" w:rsidRDefault="00B11AE8" w:rsidP="00B11AE8">
            <w:pPr>
              <w:keepNext/>
              <w:tabs>
                <w:tab w:val="num" w:pos="0"/>
              </w:tabs>
              <w:suppressAutoHyphens/>
              <w:autoSpaceDE w:val="0"/>
              <w:spacing w:line="360" w:lineRule="auto"/>
              <w:ind w:left="599"/>
              <w:outlineLvl w:val="0"/>
              <w:rPr>
                <w:b/>
                <w:caps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14:paraId="01A50F02" w14:textId="77777777" w:rsidR="00B11AE8" w:rsidRPr="00B11AE8" w:rsidRDefault="00B11AE8" w:rsidP="00B11AE8">
            <w:pPr>
              <w:spacing w:line="360" w:lineRule="auto"/>
              <w:ind w:left="599"/>
            </w:pPr>
            <w:r w:rsidRPr="00B11AE8">
              <w:t>18</w:t>
            </w:r>
          </w:p>
        </w:tc>
      </w:tr>
      <w:tr w:rsidR="00B11AE8" w:rsidRPr="00B11AE8" w14:paraId="1BB45C79" w14:textId="77777777" w:rsidTr="00A90E94">
        <w:tc>
          <w:tcPr>
            <w:tcW w:w="7668" w:type="dxa"/>
            <w:shd w:val="clear" w:color="auto" w:fill="auto"/>
          </w:tcPr>
          <w:p w14:paraId="33A78D01" w14:textId="77777777" w:rsidR="00B11AE8" w:rsidRPr="00B11AE8" w:rsidRDefault="00B11AE8" w:rsidP="00B11AE8">
            <w:pPr>
              <w:keepNext/>
              <w:tabs>
                <w:tab w:val="num" w:pos="0"/>
              </w:tabs>
              <w:suppressAutoHyphens/>
              <w:autoSpaceDE w:val="0"/>
              <w:autoSpaceDN w:val="0"/>
              <w:spacing w:line="360" w:lineRule="auto"/>
              <w:ind w:left="599"/>
              <w:outlineLvl w:val="0"/>
              <w:rPr>
                <w:b/>
                <w:caps/>
                <w:lang w:eastAsia="ar-SA"/>
              </w:rPr>
            </w:pPr>
            <w:r w:rsidRPr="00B11AE8">
              <w:rPr>
                <w:caps/>
                <w:lang w:eastAsia="ar-SA"/>
              </w:rPr>
              <w:t>4. Контроль и оценка результатов Освоения учебной дисциплины</w:t>
            </w:r>
          </w:p>
          <w:p w14:paraId="3DD93E2F" w14:textId="77777777" w:rsidR="00B11AE8" w:rsidRPr="00B11AE8" w:rsidRDefault="00B11AE8" w:rsidP="00B11AE8">
            <w:pPr>
              <w:keepNext/>
              <w:tabs>
                <w:tab w:val="num" w:pos="0"/>
              </w:tabs>
              <w:suppressAutoHyphens/>
              <w:autoSpaceDE w:val="0"/>
              <w:spacing w:line="360" w:lineRule="auto"/>
              <w:ind w:left="599"/>
              <w:outlineLvl w:val="0"/>
              <w:rPr>
                <w:b/>
                <w:caps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14:paraId="523378F6" w14:textId="77777777" w:rsidR="00B11AE8" w:rsidRPr="00B11AE8" w:rsidRDefault="00B11AE8" w:rsidP="00B11AE8">
            <w:pPr>
              <w:spacing w:line="360" w:lineRule="auto"/>
              <w:ind w:left="599"/>
            </w:pPr>
            <w:r w:rsidRPr="00B11AE8">
              <w:t>20</w:t>
            </w:r>
          </w:p>
        </w:tc>
      </w:tr>
    </w:tbl>
    <w:p w14:paraId="3B8C0292" w14:textId="15647090" w:rsidR="005407F2" w:rsidRDefault="005407F2" w:rsidP="00B11AE8">
      <w:pPr>
        <w:spacing w:line="360" w:lineRule="auto"/>
        <w:ind w:left="993" w:firstLine="425"/>
        <w:jc w:val="both"/>
      </w:pPr>
    </w:p>
    <w:p w14:paraId="493EEF3F" w14:textId="0E6D20CD" w:rsidR="005407F2" w:rsidRDefault="005407F2" w:rsidP="005407F2">
      <w:pPr>
        <w:spacing w:line="360" w:lineRule="auto"/>
        <w:ind w:left="567" w:firstLine="567"/>
        <w:jc w:val="both"/>
      </w:pPr>
    </w:p>
    <w:bookmarkEnd w:id="1"/>
    <w:p w14:paraId="0B9014F1" w14:textId="31802B6E" w:rsidR="005407F2" w:rsidRDefault="005407F2" w:rsidP="005407F2">
      <w:pPr>
        <w:spacing w:line="360" w:lineRule="auto"/>
        <w:ind w:left="567" w:firstLine="567"/>
        <w:jc w:val="both"/>
      </w:pPr>
    </w:p>
    <w:p w14:paraId="1D0EF88D" w14:textId="6261E7AD" w:rsidR="005407F2" w:rsidRDefault="005407F2" w:rsidP="005407F2">
      <w:pPr>
        <w:spacing w:line="360" w:lineRule="auto"/>
        <w:ind w:left="567" w:firstLine="567"/>
        <w:jc w:val="both"/>
      </w:pPr>
    </w:p>
    <w:p w14:paraId="6101C95D" w14:textId="1C96D5BF" w:rsidR="005407F2" w:rsidRDefault="005407F2" w:rsidP="005407F2">
      <w:pPr>
        <w:spacing w:line="360" w:lineRule="auto"/>
        <w:ind w:left="567" w:firstLine="567"/>
        <w:jc w:val="both"/>
      </w:pPr>
    </w:p>
    <w:p w14:paraId="6192B582" w14:textId="544A341C" w:rsidR="005407F2" w:rsidRDefault="005407F2" w:rsidP="005407F2">
      <w:pPr>
        <w:spacing w:line="360" w:lineRule="auto"/>
        <w:ind w:left="567" w:firstLine="567"/>
        <w:jc w:val="both"/>
      </w:pPr>
    </w:p>
    <w:p w14:paraId="3DBE07FD" w14:textId="3E454B61" w:rsidR="005407F2" w:rsidRDefault="005407F2" w:rsidP="005407F2">
      <w:pPr>
        <w:spacing w:line="360" w:lineRule="auto"/>
        <w:ind w:left="567" w:firstLine="567"/>
        <w:jc w:val="both"/>
      </w:pPr>
    </w:p>
    <w:p w14:paraId="0369933F" w14:textId="5914DABD" w:rsidR="005407F2" w:rsidRDefault="005407F2" w:rsidP="005407F2">
      <w:pPr>
        <w:spacing w:line="360" w:lineRule="auto"/>
        <w:ind w:left="567" w:firstLine="567"/>
        <w:jc w:val="both"/>
      </w:pPr>
    </w:p>
    <w:p w14:paraId="10186279" w14:textId="12867F52" w:rsidR="005407F2" w:rsidRDefault="005407F2" w:rsidP="005407F2">
      <w:pPr>
        <w:spacing w:line="360" w:lineRule="auto"/>
        <w:ind w:left="567" w:firstLine="567"/>
        <w:jc w:val="both"/>
      </w:pPr>
    </w:p>
    <w:p w14:paraId="4CCF2B94" w14:textId="42C7AED9" w:rsidR="005407F2" w:rsidRDefault="005407F2" w:rsidP="005407F2">
      <w:pPr>
        <w:spacing w:line="360" w:lineRule="auto"/>
        <w:ind w:left="567" w:firstLine="567"/>
        <w:jc w:val="both"/>
      </w:pPr>
    </w:p>
    <w:p w14:paraId="018B8BC2" w14:textId="617D4B8B" w:rsidR="005407F2" w:rsidRDefault="005407F2" w:rsidP="005407F2">
      <w:pPr>
        <w:spacing w:line="360" w:lineRule="auto"/>
        <w:ind w:left="567" w:firstLine="567"/>
        <w:jc w:val="both"/>
      </w:pPr>
    </w:p>
    <w:p w14:paraId="254BDF8B" w14:textId="6ACBAF3C" w:rsidR="005407F2" w:rsidRDefault="005407F2" w:rsidP="00D321DF">
      <w:pPr>
        <w:spacing w:line="360" w:lineRule="auto"/>
        <w:jc w:val="both"/>
      </w:pPr>
    </w:p>
    <w:p w14:paraId="230E858A" w14:textId="7F25B29B" w:rsidR="005407F2" w:rsidRDefault="005407F2" w:rsidP="005407F2">
      <w:pPr>
        <w:spacing w:line="360" w:lineRule="auto"/>
        <w:ind w:left="567" w:firstLine="567"/>
        <w:jc w:val="both"/>
      </w:pPr>
    </w:p>
    <w:p w14:paraId="4C0D5863" w14:textId="3704B7D7" w:rsidR="005407F2" w:rsidRDefault="005407F2" w:rsidP="005407F2">
      <w:pPr>
        <w:spacing w:line="360" w:lineRule="auto"/>
        <w:ind w:left="567" w:firstLine="567"/>
        <w:jc w:val="both"/>
      </w:pPr>
    </w:p>
    <w:p w14:paraId="41CA5F19" w14:textId="77777777" w:rsidR="009E728F" w:rsidRDefault="009E728F" w:rsidP="00824758">
      <w:pPr>
        <w:spacing w:line="360" w:lineRule="auto"/>
        <w:rPr>
          <w:b/>
          <w:bCs/>
          <w:sz w:val="28"/>
          <w:szCs w:val="28"/>
        </w:rPr>
      </w:pPr>
    </w:p>
    <w:p w14:paraId="55569ADB" w14:textId="77777777" w:rsidR="009E728F" w:rsidRDefault="009E728F" w:rsidP="00C91706">
      <w:pPr>
        <w:spacing w:line="360" w:lineRule="auto"/>
        <w:ind w:left="567" w:firstLine="567"/>
        <w:jc w:val="center"/>
        <w:rPr>
          <w:b/>
          <w:bCs/>
          <w:sz w:val="28"/>
          <w:szCs w:val="28"/>
        </w:rPr>
      </w:pPr>
    </w:p>
    <w:p w14:paraId="7F80C522" w14:textId="77777777" w:rsidR="00B11AE8" w:rsidRDefault="00B11AE8" w:rsidP="00622568">
      <w:pPr>
        <w:spacing w:line="360" w:lineRule="auto"/>
        <w:ind w:left="567" w:firstLine="567"/>
        <w:jc w:val="center"/>
        <w:rPr>
          <w:b/>
          <w:bCs/>
          <w:sz w:val="28"/>
          <w:szCs w:val="28"/>
        </w:rPr>
      </w:pPr>
    </w:p>
    <w:p w14:paraId="496E974B" w14:textId="77777777" w:rsidR="00B11AE8" w:rsidRDefault="00B11AE8" w:rsidP="00622568">
      <w:pPr>
        <w:spacing w:line="360" w:lineRule="auto"/>
        <w:ind w:left="567" w:firstLine="567"/>
        <w:jc w:val="center"/>
        <w:rPr>
          <w:b/>
          <w:bCs/>
          <w:sz w:val="28"/>
          <w:szCs w:val="28"/>
        </w:rPr>
      </w:pPr>
    </w:p>
    <w:p w14:paraId="7F168A4E" w14:textId="77777777" w:rsidR="00B11AE8" w:rsidRDefault="00B11AE8" w:rsidP="00622568">
      <w:pPr>
        <w:spacing w:line="360" w:lineRule="auto"/>
        <w:ind w:left="567" w:firstLine="567"/>
        <w:jc w:val="center"/>
        <w:rPr>
          <w:b/>
          <w:bCs/>
          <w:sz w:val="28"/>
          <w:szCs w:val="28"/>
        </w:rPr>
      </w:pPr>
    </w:p>
    <w:p w14:paraId="7D86440E" w14:textId="77777777" w:rsidR="00B11AE8" w:rsidRDefault="00B11AE8" w:rsidP="00622568">
      <w:pPr>
        <w:spacing w:line="360" w:lineRule="auto"/>
        <w:ind w:left="567" w:firstLine="567"/>
        <w:jc w:val="center"/>
        <w:rPr>
          <w:b/>
          <w:bCs/>
          <w:sz w:val="28"/>
          <w:szCs w:val="28"/>
        </w:rPr>
      </w:pPr>
    </w:p>
    <w:p w14:paraId="2BFB68C1" w14:textId="1EC4C355" w:rsidR="00C91706" w:rsidRPr="00622568" w:rsidRDefault="005407F2" w:rsidP="00622568">
      <w:pPr>
        <w:spacing w:line="360" w:lineRule="auto"/>
        <w:ind w:left="567" w:firstLine="567"/>
        <w:jc w:val="center"/>
        <w:rPr>
          <w:b/>
          <w:bCs/>
          <w:sz w:val="28"/>
          <w:szCs w:val="28"/>
        </w:rPr>
      </w:pPr>
      <w:r w:rsidRPr="005407F2">
        <w:rPr>
          <w:b/>
          <w:bCs/>
          <w:sz w:val="28"/>
          <w:szCs w:val="28"/>
        </w:rPr>
        <w:lastRenderedPageBreak/>
        <w:t xml:space="preserve">1. ПАСПОРТ РАБОЧЕЙ ПРОГРАММЫ </w:t>
      </w:r>
      <w:r w:rsidR="00622568">
        <w:rPr>
          <w:b/>
          <w:bCs/>
          <w:sz w:val="28"/>
          <w:szCs w:val="28"/>
        </w:rPr>
        <w:t xml:space="preserve">ПРОФЕССИОНАЛЬНОГО МОДУЛЯ ПМ 01. «ТЕХНИЧЕСКАЯ ЭКСПЛУАТАЦИЯ ТЕПЛОТЕХНИЧЕСКОГО ОБОРУДОВАНИЯ И СИСТЕМ ТЕПЛО- ТОПЛИВОСНАБЖЕНИЯ» </w:t>
      </w:r>
    </w:p>
    <w:p w14:paraId="2DBD0CDF" w14:textId="58ED8B07" w:rsidR="00C91706" w:rsidRPr="0023231F" w:rsidRDefault="00C91706" w:rsidP="002B2369">
      <w:pPr>
        <w:spacing w:line="360" w:lineRule="auto"/>
        <w:ind w:left="567" w:right="-1" w:firstLine="426"/>
        <w:jc w:val="center"/>
        <w:rPr>
          <w:b/>
          <w:sz w:val="28"/>
          <w:szCs w:val="28"/>
        </w:rPr>
      </w:pPr>
      <w:r w:rsidRPr="0023231F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 xml:space="preserve">. </w:t>
      </w:r>
      <w:bookmarkStart w:id="2" w:name="_Hlk143133612"/>
      <w:r w:rsidRPr="0023231F">
        <w:rPr>
          <w:b/>
          <w:sz w:val="28"/>
          <w:szCs w:val="28"/>
        </w:rPr>
        <w:t>Область применения рабочей программы</w:t>
      </w:r>
      <w:bookmarkEnd w:id="2"/>
    </w:p>
    <w:p w14:paraId="48A37F95" w14:textId="4A1A745C" w:rsidR="00C91706" w:rsidRDefault="00C91706" w:rsidP="00D72ECA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23231F">
        <w:rPr>
          <w:bCs/>
          <w:sz w:val="28"/>
          <w:szCs w:val="28"/>
        </w:rPr>
        <w:t>Рабочая программа</w:t>
      </w:r>
      <w:r w:rsidR="00824758">
        <w:rPr>
          <w:bCs/>
          <w:sz w:val="28"/>
          <w:szCs w:val="28"/>
        </w:rPr>
        <w:t xml:space="preserve"> профессионального модуля</w:t>
      </w:r>
      <w:r w:rsidRPr="0023231F">
        <w:rPr>
          <w:bCs/>
          <w:sz w:val="28"/>
          <w:szCs w:val="28"/>
        </w:rPr>
        <w:t xml:space="preserve"> является частью основной образовательной программы и разработана в соответствии с ФГОС СПО по профессии</w:t>
      </w:r>
      <w:r w:rsidR="002B2369">
        <w:rPr>
          <w:bCs/>
          <w:sz w:val="28"/>
          <w:szCs w:val="28"/>
        </w:rPr>
        <w:t xml:space="preserve"> 13.02.02 Теплоснабжение и теплотехническое оборудование</w:t>
      </w:r>
      <w:r w:rsidRPr="0023231F">
        <w:rPr>
          <w:bCs/>
          <w:sz w:val="28"/>
          <w:szCs w:val="28"/>
        </w:rPr>
        <w:t>, в части освоения основного вида профессиональн</w:t>
      </w:r>
      <w:r w:rsidR="00622568">
        <w:rPr>
          <w:bCs/>
          <w:sz w:val="28"/>
          <w:szCs w:val="28"/>
        </w:rPr>
        <w:t>ого мо</w:t>
      </w:r>
      <w:r w:rsidR="007008E4">
        <w:rPr>
          <w:bCs/>
          <w:sz w:val="28"/>
          <w:szCs w:val="28"/>
        </w:rPr>
        <w:t>дуля ПМ 01</w:t>
      </w:r>
      <w:r w:rsidRPr="0023231F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«</w:t>
      </w:r>
      <w:r w:rsidR="002B2369" w:rsidRPr="002B2369">
        <w:rPr>
          <w:bCs/>
          <w:sz w:val="28"/>
          <w:szCs w:val="28"/>
        </w:rPr>
        <w:t xml:space="preserve">Техническая эксплуатация </w:t>
      </w:r>
      <w:r w:rsidR="007008E4">
        <w:rPr>
          <w:bCs/>
          <w:sz w:val="28"/>
          <w:szCs w:val="28"/>
        </w:rPr>
        <w:t>теплотехнического оборудования и систем тепло- и топливоснабжения</w:t>
      </w:r>
      <w:r>
        <w:rPr>
          <w:bCs/>
          <w:sz w:val="28"/>
          <w:szCs w:val="28"/>
        </w:rPr>
        <w:t>»</w:t>
      </w:r>
      <w:r w:rsidRPr="0023231F">
        <w:rPr>
          <w:bCs/>
          <w:sz w:val="28"/>
          <w:szCs w:val="28"/>
        </w:rPr>
        <w:t xml:space="preserve"> и соответствующих профессиональных </w:t>
      </w:r>
      <w:r w:rsidR="00824758">
        <w:rPr>
          <w:bCs/>
          <w:sz w:val="28"/>
          <w:szCs w:val="28"/>
        </w:rPr>
        <w:t xml:space="preserve">и общих </w:t>
      </w:r>
      <w:r w:rsidRPr="0023231F">
        <w:rPr>
          <w:bCs/>
          <w:sz w:val="28"/>
          <w:szCs w:val="28"/>
        </w:rPr>
        <w:t>компетенций (ПК</w:t>
      </w:r>
      <w:r w:rsidR="00824758">
        <w:rPr>
          <w:bCs/>
          <w:sz w:val="28"/>
          <w:szCs w:val="28"/>
        </w:rPr>
        <w:t>/ОК</w:t>
      </w:r>
      <w:r w:rsidRPr="0023231F">
        <w:rPr>
          <w:bCs/>
          <w:sz w:val="28"/>
          <w:szCs w:val="28"/>
        </w:rPr>
        <w:t>):</w:t>
      </w:r>
    </w:p>
    <w:p w14:paraId="6A3A5FFF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Перечень профессиональных компетенций:</w:t>
      </w:r>
    </w:p>
    <w:p w14:paraId="74FD3EB8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ПК 1.1</w:t>
      </w:r>
      <w:r w:rsidRPr="00824758">
        <w:rPr>
          <w:bCs/>
          <w:sz w:val="28"/>
          <w:szCs w:val="28"/>
        </w:rPr>
        <w:tab/>
        <w:t>Осуществлять пуск и останов теплотехнического оборудования и систем тепло- и топливоснабжения.</w:t>
      </w:r>
    </w:p>
    <w:p w14:paraId="325C06B1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ПК 1.2</w:t>
      </w:r>
      <w:r w:rsidRPr="00824758">
        <w:rPr>
          <w:bCs/>
          <w:sz w:val="28"/>
          <w:szCs w:val="28"/>
        </w:rPr>
        <w:tab/>
        <w:t>Управлять режимами работы теплотехнического оборудования и системами тепло- и топливоснабжения.</w:t>
      </w:r>
    </w:p>
    <w:p w14:paraId="73EEB8DF" w14:textId="45199D5F" w:rsid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ПК 1.3</w:t>
      </w:r>
      <w:r w:rsidRPr="00824758">
        <w:rPr>
          <w:bCs/>
          <w:sz w:val="28"/>
          <w:szCs w:val="28"/>
        </w:rPr>
        <w:tab/>
        <w:t>Осуществлять мероприятия по предупреждению, локализации и ликвидации аварий теплотехнического оборудования и систем тепло- и топливоснабжения.</w:t>
      </w:r>
    </w:p>
    <w:p w14:paraId="13E13236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Перечень общих компетенций:</w:t>
      </w:r>
    </w:p>
    <w:p w14:paraId="326F176B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ОК 1</w:t>
      </w:r>
      <w:r w:rsidRPr="00824758">
        <w:rPr>
          <w:bCs/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контекстам.</w:t>
      </w:r>
    </w:p>
    <w:p w14:paraId="6AE23CE2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ОК 2</w:t>
      </w:r>
      <w:r w:rsidRPr="00824758">
        <w:rPr>
          <w:bCs/>
          <w:sz w:val="28"/>
          <w:szCs w:val="28"/>
        </w:rPr>
        <w:tab/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0446A237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ОК 3</w:t>
      </w:r>
      <w:r w:rsidRPr="00824758">
        <w:rPr>
          <w:bCs/>
          <w:sz w:val="28"/>
          <w:szCs w:val="28"/>
        </w:rPr>
        <w:tab/>
        <w:t>Планировать и реализовывать собственное профессиональное личностное развитие.</w:t>
      </w:r>
    </w:p>
    <w:p w14:paraId="24C9D20D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ОК 4</w:t>
      </w:r>
      <w:r w:rsidRPr="00824758">
        <w:rPr>
          <w:bCs/>
          <w:sz w:val="28"/>
          <w:szCs w:val="28"/>
        </w:rPr>
        <w:tab/>
        <w:t>Работать в коллективе и команде, эффективно взаимодействовать с коллегами, руководством, клиентами.</w:t>
      </w:r>
    </w:p>
    <w:p w14:paraId="6D8C0DCB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lastRenderedPageBreak/>
        <w:t>ОК 5</w:t>
      </w:r>
      <w:r w:rsidRPr="00824758">
        <w:rPr>
          <w:bCs/>
          <w:sz w:val="28"/>
          <w:szCs w:val="28"/>
        </w:rPr>
        <w:tab/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30FA131E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ОК 6</w:t>
      </w:r>
      <w:r w:rsidRPr="00824758">
        <w:rPr>
          <w:bCs/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04BC2ECF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ОК 7</w:t>
      </w:r>
      <w:r w:rsidRPr="00824758">
        <w:rPr>
          <w:bCs/>
          <w:sz w:val="28"/>
          <w:szCs w:val="28"/>
        </w:rPr>
        <w:tab/>
        <w:t>Содействовать сохранению окружающей среды, ресурсосбережению, эффективно действовать в чрезвычайных ситуациях.</w:t>
      </w:r>
    </w:p>
    <w:p w14:paraId="425C648F" w14:textId="77777777" w:rsidR="00824758" w:rsidRP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ОК 8</w:t>
      </w:r>
      <w:r w:rsidRPr="00824758">
        <w:rPr>
          <w:bCs/>
          <w:sz w:val="28"/>
          <w:szCs w:val="28"/>
        </w:rPr>
        <w:tab/>
        <w:t>Использовать информационные технологии в профессиональной деятельности.</w:t>
      </w:r>
    </w:p>
    <w:p w14:paraId="02B72DE4" w14:textId="3C411FBE" w:rsidR="00824758" w:rsidRDefault="00824758" w:rsidP="00824758">
      <w:pPr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Cs/>
          <w:sz w:val="28"/>
          <w:szCs w:val="28"/>
        </w:rPr>
        <w:t>ОК 9</w:t>
      </w:r>
      <w:r w:rsidRPr="00824758">
        <w:rPr>
          <w:bCs/>
          <w:sz w:val="28"/>
          <w:szCs w:val="28"/>
        </w:rPr>
        <w:tab/>
        <w:t>Пользоваться профессиональной документацией на государственном и иностранных языках.</w:t>
      </w:r>
    </w:p>
    <w:p w14:paraId="2DABE7AE" w14:textId="77777777" w:rsidR="00C91706" w:rsidRDefault="00C91706" w:rsidP="00D72ECA">
      <w:pPr>
        <w:spacing w:line="360" w:lineRule="auto"/>
        <w:ind w:left="1701" w:firstLine="567"/>
        <w:jc w:val="both"/>
      </w:pPr>
    </w:p>
    <w:p w14:paraId="148BFFE8" w14:textId="77777777" w:rsidR="00D321DF" w:rsidRDefault="00C91706" w:rsidP="00D321DF">
      <w:pPr>
        <w:tabs>
          <w:tab w:val="left" w:pos="916"/>
          <w:tab w:val="left" w:pos="226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85" w:right="-851" w:hanging="2268"/>
        <w:jc w:val="center"/>
        <w:rPr>
          <w:b/>
          <w:sz w:val="28"/>
          <w:szCs w:val="28"/>
        </w:rPr>
      </w:pPr>
      <w:bookmarkStart w:id="3" w:name="_Hlk145282081"/>
      <w:r>
        <w:rPr>
          <w:b/>
          <w:sz w:val="28"/>
          <w:szCs w:val="28"/>
        </w:rPr>
        <w:t xml:space="preserve">1.2 </w:t>
      </w:r>
      <w:bookmarkStart w:id="4" w:name="_Hlk143133707"/>
      <w:r w:rsidRPr="00EB4E6B">
        <w:rPr>
          <w:b/>
          <w:sz w:val="28"/>
          <w:szCs w:val="28"/>
        </w:rPr>
        <w:t>Место дисциплины в структуре основной профессиональной</w:t>
      </w:r>
    </w:p>
    <w:p w14:paraId="772E9862" w14:textId="437C59C0" w:rsidR="00C91706" w:rsidRDefault="00C91706" w:rsidP="00D321DF">
      <w:pPr>
        <w:tabs>
          <w:tab w:val="left" w:pos="916"/>
          <w:tab w:val="left" w:pos="226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985" w:right="-851" w:hanging="2268"/>
        <w:jc w:val="center"/>
        <w:rPr>
          <w:sz w:val="28"/>
          <w:szCs w:val="28"/>
        </w:rPr>
      </w:pPr>
      <w:r w:rsidRPr="00EB4E6B">
        <w:rPr>
          <w:b/>
          <w:sz w:val="28"/>
          <w:szCs w:val="28"/>
        </w:rPr>
        <w:t>образовательной программы</w:t>
      </w:r>
    </w:p>
    <w:bookmarkEnd w:id="4"/>
    <w:p w14:paraId="5198D436" w14:textId="70EBD3ED" w:rsidR="00C91706" w:rsidRDefault="00C91706" w:rsidP="00D72ECA">
      <w:pPr>
        <w:tabs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851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24758">
        <w:rPr>
          <w:sz w:val="28"/>
          <w:szCs w:val="28"/>
        </w:rPr>
        <w:t>Модуль</w:t>
      </w:r>
      <w:r w:rsidRPr="00EB4E6B">
        <w:rPr>
          <w:sz w:val="28"/>
          <w:szCs w:val="28"/>
        </w:rPr>
        <w:t xml:space="preserve"> входит в общепрофессиональный цикл.</w:t>
      </w:r>
    </w:p>
    <w:bookmarkEnd w:id="3"/>
    <w:p w14:paraId="0BE9F956" w14:textId="3C4F1E9F" w:rsidR="00C91706" w:rsidRPr="00C345AE" w:rsidRDefault="00C91706" w:rsidP="000F041C">
      <w:pPr>
        <w:tabs>
          <w:tab w:val="left" w:pos="3828"/>
        </w:tabs>
        <w:spacing w:line="360" w:lineRule="auto"/>
        <w:ind w:left="4253" w:right="-426" w:hanging="3260"/>
        <w:rPr>
          <w:b/>
          <w:sz w:val="28"/>
          <w:szCs w:val="28"/>
        </w:rPr>
      </w:pPr>
      <w:r w:rsidRPr="00C345A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C345A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bookmarkStart w:id="5" w:name="_Hlk143133837"/>
      <w:r w:rsidRPr="00C345AE">
        <w:rPr>
          <w:b/>
          <w:sz w:val="28"/>
          <w:szCs w:val="28"/>
        </w:rPr>
        <w:t>Цели и задачи профессиона</w:t>
      </w:r>
      <w:r>
        <w:rPr>
          <w:b/>
          <w:sz w:val="28"/>
          <w:szCs w:val="28"/>
        </w:rPr>
        <w:t>льно</w:t>
      </w:r>
      <w:r w:rsidR="00824758">
        <w:rPr>
          <w:b/>
          <w:sz w:val="28"/>
          <w:szCs w:val="28"/>
        </w:rPr>
        <w:t>го модуля</w:t>
      </w:r>
      <w:r>
        <w:rPr>
          <w:b/>
          <w:sz w:val="28"/>
          <w:szCs w:val="28"/>
        </w:rPr>
        <w:t xml:space="preserve">, </w:t>
      </w:r>
      <w:r w:rsidRPr="00C345AE">
        <w:rPr>
          <w:b/>
          <w:sz w:val="28"/>
          <w:szCs w:val="28"/>
        </w:rPr>
        <w:t>требования к</w:t>
      </w:r>
      <w:r>
        <w:rPr>
          <w:b/>
          <w:sz w:val="28"/>
          <w:szCs w:val="28"/>
        </w:rPr>
        <w:t xml:space="preserve">            </w:t>
      </w:r>
      <w:r w:rsidRPr="00C345AE">
        <w:rPr>
          <w:b/>
          <w:sz w:val="28"/>
          <w:szCs w:val="28"/>
        </w:rPr>
        <w:t>результатам</w:t>
      </w:r>
      <w:r>
        <w:rPr>
          <w:b/>
          <w:sz w:val="28"/>
          <w:szCs w:val="28"/>
        </w:rPr>
        <w:t>.</w:t>
      </w:r>
    </w:p>
    <w:bookmarkEnd w:id="5"/>
    <w:p w14:paraId="744C6D36" w14:textId="44334CE8" w:rsidR="00C91706" w:rsidRDefault="00C91706" w:rsidP="00824758">
      <w:pPr>
        <w:tabs>
          <w:tab w:val="left" w:pos="3828"/>
        </w:tabs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23231F">
        <w:rPr>
          <w:bCs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>
        <w:rPr>
          <w:bCs/>
          <w:sz w:val="28"/>
          <w:szCs w:val="28"/>
        </w:rPr>
        <w:t>дисциплины</w:t>
      </w:r>
      <w:r w:rsidRPr="0023231F">
        <w:rPr>
          <w:bCs/>
          <w:sz w:val="28"/>
          <w:szCs w:val="28"/>
        </w:rPr>
        <w:t xml:space="preserve"> должен: </w:t>
      </w:r>
    </w:p>
    <w:p w14:paraId="7932361A" w14:textId="77777777" w:rsidR="00824758" w:rsidRDefault="00824758" w:rsidP="00824758">
      <w:pPr>
        <w:tabs>
          <w:tab w:val="left" w:pos="3828"/>
        </w:tabs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/>
          <w:sz w:val="28"/>
          <w:szCs w:val="28"/>
        </w:rPr>
        <w:t>Иметь практический опыт:</w:t>
      </w:r>
      <w:r w:rsidRPr="00824758">
        <w:rPr>
          <w:bCs/>
          <w:sz w:val="28"/>
          <w:szCs w:val="28"/>
        </w:rPr>
        <w:tab/>
      </w:r>
    </w:p>
    <w:p w14:paraId="568B6C39" w14:textId="4BEDBB81" w:rsidR="00824758" w:rsidRPr="00DA5D8E" w:rsidRDefault="00824758" w:rsidP="00DA5D8E">
      <w:pPr>
        <w:pStyle w:val="ab"/>
        <w:numPr>
          <w:ilvl w:val="0"/>
          <w:numId w:val="16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 xml:space="preserve">безопасной эксплуатации: теплотехнического оборудования и систем тепло- и топливоснабжения; </w:t>
      </w:r>
    </w:p>
    <w:p w14:paraId="3DC3A98A" w14:textId="619A1D1D" w:rsidR="00824758" w:rsidRPr="00DA5D8E" w:rsidRDefault="00824758" w:rsidP="00DA5D8E">
      <w:pPr>
        <w:pStyle w:val="ab"/>
        <w:numPr>
          <w:ilvl w:val="0"/>
          <w:numId w:val="16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систем автоматики, управления, сигнализации и защиты теплотехнического оборудования и систем тепло- и топливоснабжения; приборов для измерения и учета тепловой энергии и энергоресурсов;</w:t>
      </w:r>
    </w:p>
    <w:p w14:paraId="164BDD04" w14:textId="0D1B81ED" w:rsidR="00824758" w:rsidRPr="00DA5D8E" w:rsidRDefault="00824758" w:rsidP="00DA5D8E">
      <w:pPr>
        <w:pStyle w:val="ab"/>
        <w:numPr>
          <w:ilvl w:val="0"/>
          <w:numId w:val="16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контроля и управления: режимами работы теплотехнического оборудования и систем тепло- и топливоснабжения;</w:t>
      </w:r>
    </w:p>
    <w:p w14:paraId="776A99AC" w14:textId="778377F1" w:rsidR="00824758" w:rsidRPr="00DA5D8E" w:rsidRDefault="00824758" w:rsidP="00DA5D8E">
      <w:pPr>
        <w:pStyle w:val="ab"/>
        <w:numPr>
          <w:ilvl w:val="0"/>
          <w:numId w:val="16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системами автоматического регулирования процесса производства, транспорта и распределения тепловой энергии;</w:t>
      </w:r>
    </w:p>
    <w:p w14:paraId="4F9656AA" w14:textId="70CADF3E" w:rsidR="00824758" w:rsidRPr="00DA5D8E" w:rsidRDefault="00824758" w:rsidP="00DA5D8E">
      <w:pPr>
        <w:pStyle w:val="ab"/>
        <w:numPr>
          <w:ilvl w:val="0"/>
          <w:numId w:val="16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lastRenderedPageBreak/>
        <w:t xml:space="preserve">организации процессов: бесперебойного теплоснабжения и контроля над гидравлическим и тепловым режимом тепловых сетей; </w:t>
      </w:r>
    </w:p>
    <w:p w14:paraId="5587A946" w14:textId="758BE886" w:rsidR="00824758" w:rsidRPr="00DA5D8E" w:rsidRDefault="00824758" w:rsidP="00DA5D8E">
      <w:pPr>
        <w:pStyle w:val="ab"/>
        <w:numPr>
          <w:ilvl w:val="0"/>
          <w:numId w:val="16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выполнения работ по повышению энергоэффективности теплотехнического оборудования и систем тепло- и топливоснабжения; внедрения энергосберегающих технологий в процессы производства, передачи и распределения тепловой энергии;</w:t>
      </w:r>
    </w:p>
    <w:p w14:paraId="5075C363" w14:textId="08BCE4EC" w:rsidR="00824758" w:rsidRPr="00DA5D8E" w:rsidRDefault="00824758" w:rsidP="00DA5D8E">
      <w:pPr>
        <w:pStyle w:val="ab"/>
        <w:numPr>
          <w:ilvl w:val="0"/>
          <w:numId w:val="16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 xml:space="preserve">чтения, составления и расчёта принципиальных тепловых схем тепловой электростанции (ТЭС), котельных и систем тепло- и топливоснабжения; </w:t>
      </w:r>
    </w:p>
    <w:p w14:paraId="50D58874" w14:textId="0D071F86" w:rsidR="00824758" w:rsidRPr="00DA5D8E" w:rsidRDefault="00824758" w:rsidP="00DA5D8E">
      <w:pPr>
        <w:pStyle w:val="ab"/>
        <w:numPr>
          <w:ilvl w:val="0"/>
          <w:numId w:val="16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оформления технической документации в процессе эксплуатации теплотехнического оборудования и систем тепло- и топливоснабжения;</w:t>
      </w:r>
    </w:p>
    <w:p w14:paraId="6669C0DA" w14:textId="655101A3" w:rsidR="00824758" w:rsidRDefault="00824758" w:rsidP="00824758">
      <w:pPr>
        <w:tabs>
          <w:tab w:val="left" w:pos="3828"/>
        </w:tabs>
        <w:spacing w:line="360" w:lineRule="auto"/>
        <w:ind w:left="567" w:right="-1" w:firstLine="567"/>
        <w:jc w:val="both"/>
        <w:rPr>
          <w:bCs/>
          <w:sz w:val="28"/>
          <w:szCs w:val="28"/>
        </w:rPr>
      </w:pPr>
      <w:r w:rsidRPr="00824758">
        <w:rPr>
          <w:b/>
          <w:sz w:val="28"/>
          <w:szCs w:val="28"/>
        </w:rPr>
        <w:t>Уметь:</w:t>
      </w:r>
      <w:r w:rsidRPr="00824758">
        <w:rPr>
          <w:bCs/>
          <w:sz w:val="28"/>
          <w:szCs w:val="28"/>
        </w:rPr>
        <w:tab/>
      </w:r>
    </w:p>
    <w:p w14:paraId="2AE09BAA" w14:textId="74CE8DE5" w:rsidR="00824758" w:rsidRPr="00DA5D8E" w:rsidRDefault="00824758" w:rsidP="00DA5D8E">
      <w:pPr>
        <w:pStyle w:val="ab"/>
        <w:numPr>
          <w:ilvl w:val="0"/>
          <w:numId w:val="18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выполнять: безопасный пуск, останов и обслуживание во время работы теплотехнического оборудования и систем тепло- и топливоснабжения; техническое освидетельствование теплотехнического оборудования и систем тепло- и топливоснабжения; автоматическое и ручное регулирование процесса производства, транспорта и распределения тепловой энергии; тепловой  и аэродинамический расчёт котельных агрегатов; гидравлический и механический расчёт газопроводов и тепловых сетей; тепловой расчет тепловых сетей; расчет принципиальных тепловых схем тепловых электростанций (ТЭС),  котельных, тепловых пунктов и систем тепло- и топливоснабжения; выбор по данным расчёта тепловых схем основного и вспомогательного оборудования;</w:t>
      </w:r>
    </w:p>
    <w:p w14:paraId="05C09437" w14:textId="69F106EB" w:rsidR="00824758" w:rsidRPr="00DA5D8E" w:rsidRDefault="00824758" w:rsidP="00DA5D8E">
      <w:pPr>
        <w:pStyle w:val="ab"/>
        <w:numPr>
          <w:ilvl w:val="0"/>
          <w:numId w:val="18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составлять: принципиальные тепловые схемы тепловых пунктов, котельных и тепловых электростанций (ТЭС), схемы тепловых сетей  систем топливоснабжения; техническую документацию процесса эксплуатации теплотехнического оборудования  и систем тепло- и топливоснабжения;</w:t>
      </w:r>
    </w:p>
    <w:p w14:paraId="3957D9CC" w14:textId="77777777" w:rsidR="00DA5D8E" w:rsidRDefault="00DA5D8E" w:rsidP="00824758">
      <w:pPr>
        <w:tabs>
          <w:tab w:val="left" w:pos="3828"/>
        </w:tabs>
        <w:spacing w:line="360" w:lineRule="auto"/>
        <w:ind w:left="567" w:right="-1" w:firstLine="567"/>
        <w:jc w:val="both"/>
        <w:rPr>
          <w:b/>
          <w:sz w:val="28"/>
          <w:szCs w:val="28"/>
        </w:rPr>
      </w:pPr>
    </w:p>
    <w:p w14:paraId="31E274A7" w14:textId="77777777" w:rsidR="00DA5D8E" w:rsidRDefault="00DA5D8E" w:rsidP="00824758">
      <w:pPr>
        <w:tabs>
          <w:tab w:val="left" w:pos="3828"/>
        </w:tabs>
        <w:spacing w:line="360" w:lineRule="auto"/>
        <w:ind w:left="567" w:right="-1" w:firstLine="567"/>
        <w:jc w:val="both"/>
        <w:rPr>
          <w:b/>
          <w:sz w:val="28"/>
          <w:szCs w:val="28"/>
        </w:rPr>
      </w:pPr>
    </w:p>
    <w:p w14:paraId="16BB8F49" w14:textId="77777777" w:rsidR="00B11AE8" w:rsidRDefault="00B11AE8" w:rsidP="00824758">
      <w:pPr>
        <w:tabs>
          <w:tab w:val="left" w:pos="3828"/>
        </w:tabs>
        <w:spacing w:line="360" w:lineRule="auto"/>
        <w:ind w:left="567" w:right="-1" w:firstLine="567"/>
        <w:jc w:val="both"/>
        <w:rPr>
          <w:b/>
          <w:sz w:val="28"/>
          <w:szCs w:val="28"/>
        </w:rPr>
      </w:pPr>
    </w:p>
    <w:p w14:paraId="7B71FC88" w14:textId="77777777" w:rsidR="00B11AE8" w:rsidRDefault="00B11AE8" w:rsidP="00824758">
      <w:pPr>
        <w:tabs>
          <w:tab w:val="left" w:pos="3828"/>
        </w:tabs>
        <w:spacing w:line="360" w:lineRule="auto"/>
        <w:ind w:left="567" w:right="-1" w:firstLine="567"/>
        <w:jc w:val="both"/>
        <w:rPr>
          <w:b/>
          <w:sz w:val="28"/>
          <w:szCs w:val="28"/>
        </w:rPr>
      </w:pPr>
    </w:p>
    <w:p w14:paraId="7C560B50" w14:textId="3474AF33" w:rsidR="00824758" w:rsidRPr="00824758" w:rsidRDefault="00824758" w:rsidP="00824758">
      <w:pPr>
        <w:tabs>
          <w:tab w:val="left" w:pos="3828"/>
        </w:tabs>
        <w:spacing w:line="360" w:lineRule="auto"/>
        <w:ind w:left="567" w:right="-1" w:firstLine="567"/>
        <w:jc w:val="both"/>
        <w:rPr>
          <w:b/>
          <w:sz w:val="28"/>
          <w:szCs w:val="28"/>
        </w:rPr>
      </w:pPr>
      <w:r w:rsidRPr="00824758">
        <w:rPr>
          <w:b/>
          <w:sz w:val="28"/>
          <w:szCs w:val="28"/>
        </w:rPr>
        <w:lastRenderedPageBreak/>
        <w:t>Знать:</w:t>
      </w:r>
      <w:r w:rsidRPr="00824758">
        <w:rPr>
          <w:b/>
          <w:sz w:val="28"/>
          <w:szCs w:val="28"/>
        </w:rPr>
        <w:tab/>
      </w:r>
    </w:p>
    <w:p w14:paraId="4802B216" w14:textId="7CB7C4A0" w:rsidR="00824758" w:rsidRPr="00DA5D8E" w:rsidRDefault="00824758" w:rsidP="00DA5D8E">
      <w:pPr>
        <w:pStyle w:val="ab"/>
        <w:numPr>
          <w:ilvl w:val="0"/>
          <w:numId w:val="19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устройство, принцип действия и характеристики: основного и вспомогательного теплотехнического оборудования и систем тепло- и топливоснабжения; гидравлических машин; тепловых двигателей; систем автоматического регулирования, сигнализации и защиты теплотехнического оборудования и систем тепло- и топливоснабжения; приборов и устройств для измерения параметров теплоносителей,</w:t>
      </w:r>
      <w:r w:rsidR="00DA5D8E">
        <w:rPr>
          <w:bCs/>
          <w:sz w:val="28"/>
          <w:szCs w:val="28"/>
        </w:rPr>
        <w:t> </w:t>
      </w:r>
      <w:r w:rsidRPr="00DA5D8E">
        <w:rPr>
          <w:bCs/>
          <w:sz w:val="28"/>
          <w:szCs w:val="28"/>
        </w:rPr>
        <w:t>расхода и учета энергоресурсов и тепловой энергии;</w:t>
      </w:r>
    </w:p>
    <w:p w14:paraId="2A76C0FF" w14:textId="485C215E" w:rsidR="00824758" w:rsidRPr="00DA5D8E" w:rsidRDefault="00824758" w:rsidP="00DA5D8E">
      <w:pPr>
        <w:pStyle w:val="ab"/>
        <w:numPr>
          <w:ilvl w:val="0"/>
          <w:numId w:val="19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правила: устройства и безопасной эксплуатации паровых и водогрейных котлов, трубопроводов пара и горячей воды, сосудов, работающих под давлением; технической эксплуатации тепловых энергоустановок; безопасности систем газораспределения и газопотребления; охраны труда; ведения технической документации в процессе эксплуатации теплотехнического оборудования и тепловых сетей;</w:t>
      </w:r>
    </w:p>
    <w:p w14:paraId="28D6C9A9" w14:textId="65B5A843" w:rsidR="00824758" w:rsidRPr="00DA5D8E" w:rsidRDefault="00824758" w:rsidP="00DA5D8E">
      <w:pPr>
        <w:pStyle w:val="ab"/>
        <w:numPr>
          <w:ilvl w:val="0"/>
          <w:numId w:val="19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методики: теплового  и аэродинамического расчёта котельных агрегатов; гидравлического и механического расчета тепловых  сетей и газопроводов; теплового расчёта тепловых сетей; разработки и расчёта принципиальных тепловых схем тепловых электростанций (ТЭС), котельных, тепловых пунктов и систем тепло- и топливоснабжения; выбора по данным расчёта тепловых схем основного и вспомогательного оборудования тепловых электростанций (ТЭС), котельных, тепловых пунктов и систем тепло- и топливоснабжения; проведения гидравлических испытаний теплотехнического оборудования и систем тепло и топливоснабжения;</w:t>
      </w:r>
    </w:p>
    <w:p w14:paraId="530315C3" w14:textId="7B31FA3A" w:rsidR="00824758" w:rsidRPr="00DA5D8E" w:rsidRDefault="00824758" w:rsidP="00DA5D8E">
      <w:pPr>
        <w:pStyle w:val="ab"/>
        <w:numPr>
          <w:ilvl w:val="0"/>
          <w:numId w:val="19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t>основные положения: федерального закона «Об энергосбережении»; федерального закона «О промышленной безопасности опасных производственных объектов»; требований нормативных документов (СНиП, ГОСТ, СП) к теплотехническому оборудованию, системам тепло- и топливоснабжения;</w:t>
      </w:r>
    </w:p>
    <w:p w14:paraId="7F1A4B20" w14:textId="5061425A" w:rsidR="00824758" w:rsidRPr="00DA5D8E" w:rsidRDefault="00824758" w:rsidP="00DA5D8E">
      <w:pPr>
        <w:pStyle w:val="ab"/>
        <w:numPr>
          <w:ilvl w:val="0"/>
          <w:numId w:val="19"/>
        </w:numPr>
        <w:tabs>
          <w:tab w:val="left" w:pos="3828"/>
        </w:tabs>
        <w:spacing w:line="360" w:lineRule="auto"/>
        <w:ind w:left="1134" w:right="-1" w:hanging="567"/>
        <w:jc w:val="both"/>
        <w:rPr>
          <w:bCs/>
          <w:sz w:val="28"/>
          <w:szCs w:val="28"/>
        </w:rPr>
      </w:pPr>
      <w:r w:rsidRPr="00DA5D8E">
        <w:rPr>
          <w:bCs/>
          <w:sz w:val="28"/>
          <w:szCs w:val="28"/>
        </w:rPr>
        <w:lastRenderedPageBreak/>
        <w:t>основные направления: развития энергосберегающих технологий; повышения энергоэффективности при производстве, транспорте и распределении тепловой энергии.</w:t>
      </w:r>
    </w:p>
    <w:p w14:paraId="50364C89" w14:textId="77777777" w:rsidR="00CC5F2E" w:rsidRDefault="00CC5F2E" w:rsidP="000F041C">
      <w:pPr>
        <w:spacing w:line="360" w:lineRule="auto"/>
        <w:ind w:left="567" w:right="-426" w:hanging="141"/>
        <w:jc w:val="both"/>
        <w:rPr>
          <w:sz w:val="28"/>
          <w:szCs w:val="28"/>
        </w:rPr>
      </w:pPr>
    </w:p>
    <w:p w14:paraId="2D881C8B" w14:textId="59BBC820" w:rsidR="00C91706" w:rsidRDefault="00C91706" w:rsidP="000F041C">
      <w:pPr>
        <w:spacing w:line="360" w:lineRule="auto"/>
        <w:ind w:left="567" w:right="-426" w:hanging="141"/>
        <w:jc w:val="both"/>
        <w:rPr>
          <w:sz w:val="28"/>
          <w:szCs w:val="28"/>
        </w:rPr>
      </w:pPr>
    </w:p>
    <w:p w14:paraId="13F96658" w14:textId="61D7F4F7" w:rsidR="00C91706" w:rsidRDefault="00C91706" w:rsidP="000F041C">
      <w:pPr>
        <w:spacing w:line="360" w:lineRule="auto"/>
        <w:ind w:left="567" w:right="-426" w:hanging="141"/>
        <w:jc w:val="both"/>
        <w:rPr>
          <w:sz w:val="28"/>
          <w:szCs w:val="28"/>
        </w:rPr>
      </w:pPr>
    </w:p>
    <w:p w14:paraId="18AB73B0" w14:textId="0481DFE3" w:rsidR="00C91706" w:rsidRDefault="00C91706" w:rsidP="00D321DF">
      <w:pPr>
        <w:spacing w:line="360" w:lineRule="auto"/>
        <w:ind w:right="140"/>
        <w:jc w:val="both"/>
        <w:rPr>
          <w:sz w:val="28"/>
          <w:szCs w:val="28"/>
        </w:rPr>
      </w:pPr>
    </w:p>
    <w:p w14:paraId="149EEDEA" w14:textId="3019DBB0" w:rsidR="00C91706" w:rsidRDefault="00C91706" w:rsidP="009A1ACA">
      <w:pPr>
        <w:spacing w:line="360" w:lineRule="auto"/>
        <w:ind w:right="140"/>
        <w:jc w:val="both"/>
        <w:rPr>
          <w:sz w:val="28"/>
          <w:szCs w:val="28"/>
        </w:rPr>
      </w:pPr>
    </w:p>
    <w:p w14:paraId="03F8C7E2" w14:textId="5A12F420" w:rsidR="00D72ECA" w:rsidRDefault="00D72ECA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242C62CB" w14:textId="55D6C030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2A97E55A" w14:textId="20468776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4CC78492" w14:textId="1D35B28D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300F9913" w14:textId="61703D2D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29E7C7EF" w14:textId="3BEDD478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2DFCE5B9" w14:textId="5A05B3C9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27CF0E19" w14:textId="4D5C9405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73A773D5" w14:textId="7A13A16B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5E248D91" w14:textId="3B57CBB8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322F15BB" w14:textId="53617023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5C17DA4F" w14:textId="1A1F029C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32B3E274" w14:textId="3A03566E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2D178F15" w14:textId="7BD8D94A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4914E2B8" w14:textId="414A89FB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639C338E" w14:textId="7A72B276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1D355DF1" w14:textId="2361B0CF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75C8A8E6" w14:textId="2E046622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79CEF373" w14:textId="135E7F76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2B4C8EEF" w14:textId="33144217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2B3828F9" w14:textId="2488B046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2ADF42C6" w14:textId="52117B7F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03BBA19D" w14:textId="5033BBC8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6BB7C6E3" w14:textId="0455ED80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6F8504DD" w14:textId="5D18896B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115CC6E2" w14:textId="2F468CFE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409BAB4A" w14:textId="2F070682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3B916DC9" w14:textId="552D9993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51698946" w14:textId="58C41958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760D39C7" w14:textId="746E8E50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50567930" w14:textId="20741675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0A70775D" w14:textId="77777777" w:rsidR="00DA5D8E" w:rsidRDefault="00DA5D8E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26E9EA68" w14:textId="77777777" w:rsidR="00D72ECA" w:rsidRDefault="00D72ECA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</w:p>
    <w:p w14:paraId="3BFDB3F3" w14:textId="7A18DD2C" w:rsidR="00C91706" w:rsidRDefault="00C91706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8"/>
          <w:szCs w:val="28"/>
        </w:rPr>
      </w:pPr>
      <w:r w:rsidRPr="00824F0E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14:paraId="0EED34F1" w14:textId="77777777" w:rsidR="00C91706" w:rsidRPr="00824F0E" w:rsidRDefault="00C91706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D14B5DA" w14:textId="77777777" w:rsidR="00C91706" w:rsidRPr="00824F0E" w:rsidRDefault="00C91706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</w:t>
      </w:r>
      <w:r w:rsidRPr="00824F0E">
        <w:rPr>
          <w:b/>
          <w:sz w:val="28"/>
          <w:szCs w:val="28"/>
        </w:rPr>
        <w:t xml:space="preserve">2.1. </w:t>
      </w:r>
      <w:bookmarkStart w:id="6" w:name="_Hlk143133954"/>
      <w:r w:rsidRPr="00824F0E">
        <w:rPr>
          <w:b/>
          <w:sz w:val="28"/>
          <w:szCs w:val="28"/>
        </w:rPr>
        <w:t>Объем учебной дисциплины и виды учебной работы</w:t>
      </w:r>
    </w:p>
    <w:p w14:paraId="5E913DCA" w14:textId="77777777" w:rsidR="00C91706" w:rsidRPr="00824F0E" w:rsidRDefault="00C91706" w:rsidP="00C91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0"/>
        <w:gridCol w:w="1774"/>
      </w:tblGrid>
      <w:tr w:rsidR="00B11AE8" w:rsidRPr="00B00DE5" w14:paraId="150839AD" w14:textId="77777777" w:rsidTr="00A90E94">
        <w:trPr>
          <w:trHeight w:val="460"/>
        </w:trPr>
        <w:tc>
          <w:tcPr>
            <w:tcW w:w="7930" w:type="dxa"/>
            <w:shd w:val="clear" w:color="auto" w:fill="auto"/>
          </w:tcPr>
          <w:bookmarkEnd w:id="6"/>
          <w:p w14:paraId="61295638" w14:textId="77777777" w:rsidR="00B11AE8" w:rsidRPr="00B00DE5" w:rsidRDefault="00B11AE8" w:rsidP="00A90E94">
            <w:pPr>
              <w:spacing w:line="360" w:lineRule="auto"/>
              <w:jc w:val="center"/>
            </w:pPr>
            <w:r w:rsidRPr="00B00DE5">
              <w:rPr>
                <w:b/>
              </w:rPr>
              <w:t>Вид учебной работы</w:t>
            </w:r>
          </w:p>
        </w:tc>
        <w:tc>
          <w:tcPr>
            <w:tcW w:w="1774" w:type="dxa"/>
            <w:shd w:val="clear" w:color="auto" w:fill="auto"/>
          </w:tcPr>
          <w:p w14:paraId="09DD9776" w14:textId="77777777" w:rsidR="00B11AE8" w:rsidRPr="00B00DE5" w:rsidRDefault="00B11AE8" w:rsidP="00A90E94">
            <w:pPr>
              <w:spacing w:line="360" w:lineRule="auto"/>
              <w:jc w:val="center"/>
              <w:rPr>
                <w:i/>
                <w:iCs/>
              </w:rPr>
            </w:pPr>
            <w:r w:rsidRPr="00B00DE5">
              <w:rPr>
                <w:b/>
                <w:i/>
                <w:iCs/>
              </w:rPr>
              <w:t>Объем часов</w:t>
            </w:r>
          </w:p>
        </w:tc>
      </w:tr>
      <w:tr w:rsidR="00B11AE8" w:rsidRPr="00B00DE5" w14:paraId="3D2FD462" w14:textId="77777777" w:rsidTr="00A90E94">
        <w:trPr>
          <w:trHeight w:val="285"/>
        </w:trPr>
        <w:tc>
          <w:tcPr>
            <w:tcW w:w="7930" w:type="dxa"/>
            <w:shd w:val="clear" w:color="auto" w:fill="auto"/>
          </w:tcPr>
          <w:p w14:paraId="779950F9" w14:textId="77777777" w:rsidR="00B11AE8" w:rsidRPr="00B00DE5" w:rsidRDefault="00B11AE8" w:rsidP="00A90E94">
            <w:pPr>
              <w:spacing w:line="360" w:lineRule="auto"/>
              <w:rPr>
                <w:b/>
              </w:rPr>
            </w:pPr>
            <w:r w:rsidRPr="00B00DE5">
              <w:rPr>
                <w:b/>
              </w:rPr>
              <w:t>Максимальная учебная нагрузка (всего)</w:t>
            </w:r>
          </w:p>
        </w:tc>
        <w:tc>
          <w:tcPr>
            <w:tcW w:w="1774" w:type="dxa"/>
            <w:shd w:val="clear" w:color="auto" w:fill="auto"/>
          </w:tcPr>
          <w:p w14:paraId="4FC46A53" w14:textId="721BB932" w:rsidR="00B11AE8" w:rsidRPr="00B00DE5" w:rsidRDefault="00B11AE8" w:rsidP="00A90E94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526</w:t>
            </w:r>
          </w:p>
        </w:tc>
      </w:tr>
      <w:tr w:rsidR="00B11AE8" w:rsidRPr="00B00DE5" w14:paraId="5B37BE58" w14:textId="77777777" w:rsidTr="00A90E94">
        <w:tc>
          <w:tcPr>
            <w:tcW w:w="7930" w:type="dxa"/>
            <w:shd w:val="clear" w:color="auto" w:fill="auto"/>
          </w:tcPr>
          <w:p w14:paraId="6EF39275" w14:textId="77777777" w:rsidR="00B11AE8" w:rsidRPr="00B00DE5" w:rsidRDefault="00B11AE8" w:rsidP="00A90E94">
            <w:pPr>
              <w:spacing w:line="360" w:lineRule="auto"/>
              <w:jc w:val="both"/>
            </w:pPr>
            <w:r w:rsidRPr="00B00DE5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774" w:type="dxa"/>
            <w:shd w:val="clear" w:color="auto" w:fill="auto"/>
          </w:tcPr>
          <w:p w14:paraId="11469110" w14:textId="0524957A" w:rsidR="00B11AE8" w:rsidRPr="00B00DE5" w:rsidRDefault="00B11AE8" w:rsidP="00A90E94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484</w:t>
            </w:r>
          </w:p>
        </w:tc>
      </w:tr>
      <w:tr w:rsidR="00B11AE8" w:rsidRPr="00B00DE5" w14:paraId="3A92B58E" w14:textId="77777777" w:rsidTr="00A90E94">
        <w:tc>
          <w:tcPr>
            <w:tcW w:w="7930" w:type="dxa"/>
            <w:shd w:val="clear" w:color="auto" w:fill="auto"/>
          </w:tcPr>
          <w:p w14:paraId="048E2444" w14:textId="77777777" w:rsidR="00B11AE8" w:rsidRPr="00B00DE5" w:rsidRDefault="00B11AE8" w:rsidP="00A90E94">
            <w:pPr>
              <w:spacing w:line="360" w:lineRule="auto"/>
              <w:jc w:val="both"/>
            </w:pPr>
            <w:r w:rsidRPr="00B00DE5">
              <w:t>в том числе:</w:t>
            </w:r>
          </w:p>
        </w:tc>
        <w:tc>
          <w:tcPr>
            <w:tcW w:w="1774" w:type="dxa"/>
            <w:shd w:val="clear" w:color="auto" w:fill="auto"/>
          </w:tcPr>
          <w:p w14:paraId="5C120690" w14:textId="77777777" w:rsidR="00B11AE8" w:rsidRPr="00B00DE5" w:rsidRDefault="00B11AE8" w:rsidP="00A90E94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B11AE8" w:rsidRPr="00B00DE5" w14:paraId="6B3BF519" w14:textId="77777777" w:rsidTr="00A90E94">
        <w:tc>
          <w:tcPr>
            <w:tcW w:w="7930" w:type="dxa"/>
            <w:shd w:val="clear" w:color="auto" w:fill="auto"/>
          </w:tcPr>
          <w:p w14:paraId="294BCA00" w14:textId="77777777" w:rsidR="00B11AE8" w:rsidRPr="00B00DE5" w:rsidRDefault="00B11AE8" w:rsidP="00A90E94">
            <w:pPr>
              <w:spacing w:line="360" w:lineRule="auto"/>
              <w:jc w:val="both"/>
            </w:pPr>
            <w:r w:rsidRPr="00B00DE5">
              <w:t xml:space="preserve">     практические занятия</w:t>
            </w:r>
            <w:r>
              <w:t>, лабораторные работы</w:t>
            </w:r>
          </w:p>
        </w:tc>
        <w:tc>
          <w:tcPr>
            <w:tcW w:w="1774" w:type="dxa"/>
            <w:shd w:val="clear" w:color="auto" w:fill="auto"/>
          </w:tcPr>
          <w:p w14:paraId="5B912B6E" w14:textId="7D19D942" w:rsidR="00B11AE8" w:rsidRPr="00B00DE5" w:rsidRDefault="00B11AE8" w:rsidP="00A90E94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B11AE8" w:rsidRPr="00B00DE5" w14:paraId="33C72C3C" w14:textId="77777777" w:rsidTr="00A90E94">
        <w:tc>
          <w:tcPr>
            <w:tcW w:w="7930" w:type="dxa"/>
            <w:shd w:val="clear" w:color="auto" w:fill="auto"/>
          </w:tcPr>
          <w:p w14:paraId="7636ADA0" w14:textId="77777777" w:rsidR="00B11AE8" w:rsidRPr="00B00DE5" w:rsidRDefault="00B11AE8" w:rsidP="00A90E94">
            <w:pPr>
              <w:spacing w:line="360" w:lineRule="auto"/>
              <w:jc w:val="both"/>
            </w:pPr>
            <w:r w:rsidRPr="00B00DE5">
              <w:t xml:space="preserve">     контрольные работы</w:t>
            </w:r>
          </w:p>
        </w:tc>
        <w:tc>
          <w:tcPr>
            <w:tcW w:w="1774" w:type="dxa"/>
            <w:shd w:val="clear" w:color="auto" w:fill="auto"/>
          </w:tcPr>
          <w:p w14:paraId="2AAFC28C" w14:textId="77777777" w:rsidR="00B11AE8" w:rsidRPr="00B00DE5" w:rsidRDefault="00B11AE8" w:rsidP="00A90E94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B11AE8" w:rsidRPr="00B00DE5" w14:paraId="62F67FE6" w14:textId="77777777" w:rsidTr="00A90E94">
        <w:tc>
          <w:tcPr>
            <w:tcW w:w="7930" w:type="dxa"/>
            <w:tcBorders>
              <w:right w:val="single" w:sz="4" w:space="0" w:color="auto"/>
            </w:tcBorders>
            <w:shd w:val="clear" w:color="auto" w:fill="auto"/>
          </w:tcPr>
          <w:p w14:paraId="7AF8B630" w14:textId="77777777" w:rsidR="00B11AE8" w:rsidRPr="00B00DE5" w:rsidRDefault="00B11AE8" w:rsidP="00A90E94">
            <w:pPr>
              <w:spacing w:line="360" w:lineRule="auto"/>
              <w:jc w:val="both"/>
              <w:rPr>
                <w:b/>
              </w:rPr>
            </w:pPr>
            <w:r w:rsidRPr="00B00DE5">
              <w:rPr>
                <w:b/>
              </w:rPr>
              <w:t>Самостоятельная работа студента (всего)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</w:tcPr>
          <w:p w14:paraId="327238B7" w14:textId="5896B215" w:rsidR="00B11AE8" w:rsidRPr="00B00DE5" w:rsidRDefault="00B11AE8" w:rsidP="00A90E94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42</w:t>
            </w:r>
          </w:p>
        </w:tc>
      </w:tr>
      <w:tr w:rsidR="00B11AE8" w:rsidRPr="00B00DE5" w14:paraId="0B3D30E2" w14:textId="77777777" w:rsidTr="00A90E94">
        <w:tc>
          <w:tcPr>
            <w:tcW w:w="7930" w:type="dxa"/>
            <w:shd w:val="clear" w:color="auto" w:fill="auto"/>
          </w:tcPr>
          <w:p w14:paraId="259575F8" w14:textId="77777777" w:rsidR="00B11AE8" w:rsidRPr="00B00DE5" w:rsidRDefault="00B11AE8" w:rsidP="00A90E94">
            <w:pPr>
              <w:spacing w:line="360" w:lineRule="auto"/>
              <w:rPr>
                <w:b/>
                <w:iCs/>
              </w:rPr>
            </w:pPr>
            <w:r w:rsidRPr="00B00DE5">
              <w:rPr>
                <w:b/>
                <w:iCs/>
              </w:rPr>
              <w:t>Итого</w:t>
            </w:r>
            <w:r>
              <w:rPr>
                <w:b/>
                <w:iCs/>
              </w:rPr>
              <w:t xml:space="preserve">вая аттестация в форме экзамена     </w:t>
            </w:r>
          </w:p>
        </w:tc>
        <w:tc>
          <w:tcPr>
            <w:tcW w:w="1774" w:type="dxa"/>
            <w:shd w:val="clear" w:color="auto" w:fill="auto"/>
          </w:tcPr>
          <w:p w14:paraId="71DB75A5" w14:textId="77777777" w:rsidR="00B11AE8" w:rsidRPr="00B00DE5" w:rsidRDefault="00B11AE8" w:rsidP="00A90E94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</w:tbl>
    <w:p w14:paraId="5E1E7C93" w14:textId="6E3334AF" w:rsidR="000F041C" w:rsidRDefault="000F041C" w:rsidP="00D32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132F8C55" w14:textId="77777777" w:rsidR="000F041C" w:rsidRDefault="000F041C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58E84DE2" w14:textId="23B5D75A" w:rsidR="000F041C" w:rsidRDefault="000F041C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1213682C" w14:textId="0D90169C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6BC0221B" w14:textId="7AEEE166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394A0535" w14:textId="4A02F1F1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6E08819D" w14:textId="782D39EB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A13E993" w14:textId="14E97420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5B18AB0B" w14:textId="611BF099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7EA1A0B" w14:textId="38C82E63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2A86E58" w14:textId="13DE08E2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48078EDB" w14:textId="62F33513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27480953" w14:textId="5475A8B5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40D60916" w14:textId="05B157ED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F86C4A2" w14:textId="3608EAD5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F25C2F3" w14:textId="3CB80423" w:rsidR="001E2B71" w:rsidRDefault="001E2B71" w:rsidP="00102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2D11FA04" w14:textId="2506252A" w:rsidR="001E2B71" w:rsidRDefault="001E2B71" w:rsidP="001E2B71">
      <w:pPr>
        <w:spacing w:after="160" w:line="259" w:lineRule="auto"/>
        <w:rPr>
          <w:b/>
          <w:sz w:val="28"/>
          <w:szCs w:val="28"/>
        </w:rPr>
      </w:pPr>
      <w:bookmarkStart w:id="7" w:name="_Hlk143134085"/>
      <w:r>
        <w:rPr>
          <w:b/>
          <w:sz w:val="28"/>
          <w:szCs w:val="28"/>
        </w:rPr>
        <w:br w:type="page"/>
      </w:r>
    </w:p>
    <w:p w14:paraId="1D20BB65" w14:textId="77777777" w:rsidR="001E2B71" w:rsidRDefault="001E2B71" w:rsidP="00D32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1E2B71" w:rsidSect="001E2B71">
          <w:headerReference w:type="default" r:id="rId7"/>
          <w:headerReference w:type="first" r:id="rId8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46C3F896" w14:textId="25B147EB" w:rsidR="00102DBD" w:rsidRPr="006C4F3E" w:rsidRDefault="00102DBD" w:rsidP="00304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  <w:r w:rsidRPr="006C4F3E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tbl>
      <w:tblPr>
        <w:tblStyle w:val="a5"/>
        <w:tblW w:w="1445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356"/>
        <w:gridCol w:w="1276"/>
        <w:gridCol w:w="992"/>
      </w:tblGrid>
      <w:tr w:rsidR="00C011AF" w14:paraId="08901302" w14:textId="77777777" w:rsidTr="00BE251D">
        <w:trPr>
          <w:trHeight w:val="1373"/>
        </w:trPr>
        <w:tc>
          <w:tcPr>
            <w:tcW w:w="1838" w:type="dxa"/>
          </w:tcPr>
          <w:p w14:paraId="135722FB" w14:textId="701297CD" w:rsidR="008102EF" w:rsidRPr="00622568" w:rsidRDefault="00993979" w:rsidP="00622568">
            <w:pPr>
              <w:spacing w:line="360" w:lineRule="auto"/>
              <w:ind w:right="140"/>
              <w:jc w:val="center"/>
            </w:pPr>
            <w:bookmarkStart w:id="8" w:name="_Hlk143612677"/>
            <w:r w:rsidRPr="00622568">
              <w:t>Название</w:t>
            </w:r>
            <w:r w:rsidR="00622568">
              <w:t xml:space="preserve"> </w:t>
            </w:r>
            <w:r w:rsidRPr="00622568">
              <w:t>раздела,</w:t>
            </w:r>
          </w:p>
          <w:p w14:paraId="1651AA83" w14:textId="145690D5" w:rsidR="00993979" w:rsidRPr="00622568" w:rsidRDefault="00993979" w:rsidP="00622568">
            <w:pPr>
              <w:spacing w:line="360" w:lineRule="auto"/>
              <w:ind w:right="140"/>
              <w:jc w:val="center"/>
            </w:pPr>
            <w:r w:rsidRPr="00622568">
              <w:t>темы</w:t>
            </w:r>
          </w:p>
        </w:tc>
        <w:tc>
          <w:tcPr>
            <w:tcW w:w="992" w:type="dxa"/>
          </w:tcPr>
          <w:p w14:paraId="560717F7" w14:textId="246ACD1A" w:rsidR="00993979" w:rsidRPr="00622568" w:rsidRDefault="00993979" w:rsidP="00622568">
            <w:pPr>
              <w:spacing w:line="360" w:lineRule="auto"/>
              <w:ind w:right="140"/>
              <w:jc w:val="center"/>
            </w:pPr>
            <w:r w:rsidRPr="00622568">
              <w:t>№</w:t>
            </w:r>
            <w:r w:rsidR="00622568">
              <w:t xml:space="preserve"> </w:t>
            </w:r>
            <w:r w:rsidR="001E2B71" w:rsidRPr="00622568">
              <w:t>лекции</w:t>
            </w:r>
          </w:p>
        </w:tc>
        <w:tc>
          <w:tcPr>
            <w:tcW w:w="9356" w:type="dxa"/>
          </w:tcPr>
          <w:p w14:paraId="692F374B" w14:textId="1F29361E" w:rsidR="00993979" w:rsidRPr="00622568" w:rsidRDefault="00993979" w:rsidP="00C91706">
            <w:pPr>
              <w:spacing w:line="360" w:lineRule="auto"/>
              <w:ind w:right="140"/>
              <w:jc w:val="both"/>
            </w:pPr>
            <w:r w:rsidRPr="00622568">
              <w:rPr>
                <w:rFonts w:eastAsia="Courier New"/>
                <w:b/>
                <w:color w:val="000000"/>
              </w:rPr>
              <w:t>Содержание учебного материала, практические работы, самостоятельная работа обучающихся, домашняя работа.</w:t>
            </w:r>
          </w:p>
        </w:tc>
        <w:tc>
          <w:tcPr>
            <w:tcW w:w="1276" w:type="dxa"/>
          </w:tcPr>
          <w:p w14:paraId="53692CE9" w14:textId="20054987" w:rsidR="00993979" w:rsidRPr="00622568" w:rsidRDefault="00993979" w:rsidP="00622568">
            <w:pPr>
              <w:spacing w:line="360" w:lineRule="auto"/>
              <w:ind w:right="140"/>
              <w:jc w:val="center"/>
            </w:pPr>
            <w:r w:rsidRPr="00622568">
              <w:t>Объем часов</w:t>
            </w:r>
          </w:p>
        </w:tc>
        <w:tc>
          <w:tcPr>
            <w:tcW w:w="992" w:type="dxa"/>
          </w:tcPr>
          <w:p w14:paraId="04ECB95F" w14:textId="16003904" w:rsidR="00993979" w:rsidRPr="00622568" w:rsidRDefault="00993979" w:rsidP="00622568">
            <w:pPr>
              <w:spacing w:line="360" w:lineRule="auto"/>
              <w:ind w:right="140"/>
            </w:pPr>
            <w:r w:rsidRPr="00622568">
              <w:t>Уровень освоения</w:t>
            </w:r>
          </w:p>
        </w:tc>
      </w:tr>
      <w:tr w:rsidR="008102EF" w14:paraId="1968072D" w14:textId="77777777" w:rsidTr="00DA5D8E">
        <w:tc>
          <w:tcPr>
            <w:tcW w:w="12186" w:type="dxa"/>
            <w:gridSpan w:val="3"/>
            <w:shd w:val="clear" w:color="auto" w:fill="B4C6E7" w:themeFill="accent1" w:themeFillTint="66"/>
          </w:tcPr>
          <w:p w14:paraId="241CD945" w14:textId="14A919F2" w:rsidR="008102EF" w:rsidRPr="00910611" w:rsidRDefault="008102EF" w:rsidP="00C91706">
            <w:pPr>
              <w:spacing w:line="360" w:lineRule="auto"/>
              <w:ind w:right="140"/>
              <w:jc w:val="both"/>
              <w:rPr>
                <w:rFonts w:eastAsia="Courier New"/>
                <w:b/>
                <w:color w:val="000000"/>
              </w:rPr>
            </w:pPr>
            <w:r w:rsidRPr="001E2B71">
              <w:rPr>
                <w:b/>
                <w:bCs/>
                <w:sz w:val="28"/>
                <w:szCs w:val="28"/>
              </w:rPr>
              <w:t>ПМ 01. Техническая эксплуатация котельных установок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01C80263" w14:textId="0A65FB2B" w:rsidR="008102EF" w:rsidRPr="00DA5D8E" w:rsidRDefault="00DA5D8E" w:rsidP="00DA5D8E">
            <w:pPr>
              <w:spacing w:line="360" w:lineRule="auto"/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DA5D8E">
              <w:rPr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71104D07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</w:tr>
      <w:bookmarkEnd w:id="8"/>
      <w:tr w:rsidR="008102EF" w14:paraId="4ED4EC25" w14:textId="77777777" w:rsidTr="00BE251D">
        <w:trPr>
          <w:trHeight w:hRule="exact" w:val="491"/>
        </w:trPr>
        <w:tc>
          <w:tcPr>
            <w:tcW w:w="1838" w:type="dxa"/>
            <w:vMerge w:val="restart"/>
          </w:tcPr>
          <w:p w14:paraId="2DFB2B9E" w14:textId="6B3A3EBD" w:rsidR="000724ED" w:rsidRPr="00DA5D8E" w:rsidRDefault="000724ED" w:rsidP="00501BB7">
            <w:pPr>
              <w:ind w:right="142"/>
              <w:rPr>
                <w:b/>
                <w:bCs/>
              </w:rPr>
            </w:pPr>
            <w:r w:rsidRPr="00DA5D8E">
              <w:rPr>
                <w:b/>
                <w:bCs/>
              </w:rPr>
              <w:t>Тема 1.1 Основное оборудование котельных установок</w:t>
            </w:r>
          </w:p>
        </w:tc>
        <w:tc>
          <w:tcPr>
            <w:tcW w:w="10348" w:type="dxa"/>
            <w:gridSpan w:val="2"/>
          </w:tcPr>
          <w:p w14:paraId="7E05EA1C" w14:textId="2A0A0529" w:rsidR="000724ED" w:rsidRPr="00DA5D8E" w:rsidRDefault="000724ED" w:rsidP="00C91706">
            <w:pPr>
              <w:spacing w:line="360" w:lineRule="auto"/>
              <w:ind w:right="140"/>
              <w:jc w:val="both"/>
              <w:rPr>
                <w:b/>
                <w:bCs/>
              </w:rPr>
            </w:pPr>
            <w:r w:rsidRPr="00DA5D8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43F32C22" w14:textId="557D0F1C" w:rsidR="000724ED" w:rsidRDefault="000724ED" w:rsidP="00304D2B">
            <w:pPr>
              <w:spacing w:line="360" w:lineRule="auto"/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2F0E6D9" w14:textId="0FE6F5F8" w:rsidR="000724ED" w:rsidRDefault="00501BB7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</w:tr>
      <w:tr w:rsidR="00B4526E" w14:paraId="3735D927" w14:textId="77777777" w:rsidTr="00BE251D">
        <w:tc>
          <w:tcPr>
            <w:tcW w:w="1838" w:type="dxa"/>
            <w:vMerge/>
          </w:tcPr>
          <w:p w14:paraId="6355EA71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20FE663" w14:textId="27D874F3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1</w:t>
            </w:r>
          </w:p>
        </w:tc>
        <w:tc>
          <w:tcPr>
            <w:tcW w:w="9356" w:type="dxa"/>
          </w:tcPr>
          <w:p w14:paraId="67064F09" w14:textId="167B9637" w:rsidR="00B4526E" w:rsidRPr="00DA5D8E" w:rsidRDefault="00B4526E" w:rsidP="000724ED">
            <w:pP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Задачи и методики технической эксплуатации котельных установок.</w:t>
            </w:r>
          </w:p>
        </w:tc>
        <w:tc>
          <w:tcPr>
            <w:tcW w:w="1276" w:type="dxa"/>
          </w:tcPr>
          <w:p w14:paraId="7812FBD6" w14:textId="39B9787E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0B542C58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B4526E" w14:paraId="114C95EA" w14:textId="77777777" w:rsidTr="00BE251D">
        <w:tc>
          <w:tcPr>
            <w:tcW w:w="1838" w:type="dxa"/>
            <w:vMerge/>
          </w:tcPr>
          <w:p w14:paraId="6F80FDA1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8EFF47" w14:textId="1FC951D2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2,3</w:t>
            </w:r>
          </w:p>
        </w:tc>
        <w:tc>
          <w:tcPr>
            <w:tcW w:w="9356" w:type="dxa"/>
          </w:tcPr>
          <w:p w14:paraId="02E40EF4" w14:textId="4FC20F7D" w:rsidR="00B4526E" w:rsidRPr="00DA5D8E" w:rsidRDefault="00B4526E" w:rsidP="000724ED">
            <w:pP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Основные характеристики котельных установок.</w:t>
            </w:r>
          </w:p>
        </w:tc>
        <w:tc>
          <w:tcPr>
            <w:tcW w:w="1276" w:type="dxa"/>
          </w:tcPr>
          <w:p w14:paraId="021E570C" w14:textId="1B505E7B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60FE27E0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B4526E" w14:paraId="3A471B1C" w14:textId="77777777" w:rsidTr="00BE251D">
        <w:tc>
          <w:tcPr>
            <w:tcW w:w="1838" w:type="dxa"/>
            <w:vMerge/>
          </w:tcPr>
          <w:p w14:paraId="242D07BF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8EE3C7" w14:textId="51C95AF0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4,5</w:t>
            </w:r>
          </w:p>
        </w:tc>
        <w:tc>
          <w:tcPr>
            <w:tcW w:w="9356" w:type="dxa"/>
          </w:tcPr>
          <w:p w14:paraId="7AC54EBD" w14:textId="1FA3C87F" w:rsidR="00B4526E" w:rsidRPr="00DA5D8E" w:rsidRDefault="00B4526E" w:rsidP="000724ED">
            <w:pP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Компоновка и конструкция паровых котлов. Классификация и виды.</w:t>
            </w:r>
          </w:p>
        </w:tc>
        <w:tc>
          <w:tcPr>
            <w:tcW w:w="1276" w:type="dxa"/>
          </w:tcPr>
          <w:p w14:paraId="7E6A95D4" w14:textId="75454CF4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A02D8E1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B4526E" w14:paraId="6F31D466" w14:textId="77777777" w:rsidTr="00BE251D">
        <w:tc>
          <w:tcPr>
            <w:tcW w:w="1838" w:type="dxa"/>
            <w:vMerge/>
          </w:tcPr>
          <w:p w14:paraId="0615067A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FA63196" w14:textId="05218548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6,7</w:t>
            </w:r>
          </w:p>
        </w:tc>
        <w:tc>
          <w:tcPr>
            <w:tcW w:w="9356" w:type="dxa"/>
          </w:tcPr>
          <w:p w14:paraId="55C93B55" w14:textId="4EC4BFFB" w:rsidR="00B4526E" w:rsidRPr="00DA5D8E" w:rsidRDefault="00B4526E" w:rsidP="000724ED">
            <w:pP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Водогрейные котлы. Перспективные конструкции паровых котлов.</w:t>
            </w:r>
          </w:p>
        </w:tc>
        <w:tc>
          <w:tcPr>
            <w:tcW w:w="1276" w:type="dxa"/>
          </w:tcPr>
          <w:p w14:paraId="23F5FED4" w14:textId="7EA61649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2F3DC16A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B4526E" w14:paraId="7047E9AB" w14:textId="77777777" w:rsidTr="00BE251D">
        <w:tc>
          <w:tcPr>
            <w:tcW w:w="1838" w:type="dxa"/>
            <w:vMerge/>
          </w:tcPr>
          <w:p w14:paraId="1B5356A1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2F26F1" w14:textId="00BF2C68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8,9</w:t>
            </w:r>
          </w:p>
        </w:tc>
        <w:tc>
          <w:tcPr>
            <w:tcW w:w="9356" w:type="dxa"/>
          </w:tcPr>
          <w:p w14:paraId="16F5DE32" w14:textId="6DCFA41B" w:rsidR="00B4526E" w:rsidRPr="00DA5D8E" w:rsidRDefault="00B4526E" w:rsidP="000724ED">
            <w:pP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Технологическая схема производства пара.</w:t>
            </w:r>
          </w:p>
        </w:tc>
        <w:tc>
          <w:tcPr>
            <w:tcW w:w="1276" w:type="dxa"/>
          </w:tcPr>
          <w:p w14:paraId="7159D431" w14:textId="44B1F338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E2E4634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B4526E" w14:paraId="7F658939" w14:textId="77777777" w:rsidTr="00BE251D">
        <w:tc>
          <w:tcPr>
            <w:tcW w:w="1838" w:type="dxa"/>
            <w:vMerge/>
          </w:tcPr>
          <w:p w14:paraId="623FC189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F08DAB" w14:textId="6F61CC87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10,11</w:t>
            </w:r>
          </w:p>
        </w:tc>
        <w:tc>
          <w:tcPr>
            <w:tcW w:w="9356" w:type="dxa"/>
          </w:tcPr>
          <w:p w14:paraId="2177BE5A" w14:textId="56115ACE" w:rsidR="00B4526E" w:rsidRPr="00DA5D8E" w:rsidRDefault="00B4526E" w:rsidP="000724ED">
            <w:pP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Влияние единичной мощности параметров пара на конструкцию котла.</w:t>
            </w:r>
          </w:p>
        </w:tc>
        <w:tc>
          <w:tcPr>
            <w:tcW w:w="1276" w:type="dxa"/>
          </w:tcPr>
          <w:p w14:paraId="09CE4563" w14:textId="79CC7931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9488D67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B4526E" w14:paraId="12538F50" w14:textId="77777777" w:rsidTr="00BE251D">
        <w:tc>
          <w:tcPr>
            <w:tcW w:w="1838" w:type="dxa"/>
            <w:vMerge/>
          </w:tcPr>
          <w:p w14:paraId="3EB4B94D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6358D93" w14:textId="50527229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12,13</w:t>
            </w:r>
          </w:p>
        </w:tc>
        <w:tc>
          <w:tcPr>
            <w:tcW w:w="9356" w:type="dxa"/>
          </w:tcPr>
          <w:p w14:paraId="3F8508A2" w14:textId="2D0D245E" w:rsidR="00B4526E" w:rsidRPr="00DA5D8E" w:rsidRDefault="00B4526E" w:rsidP="000724ED">
            <w:pP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Баланс теплоты в паровом котле.</w:t>
            </w:r>
          </w:p>
        </w:tc>
        <w:tc>
          <w:tcPr>
            <w:tcW w:w="1276" w:type="dxa"/>
          </w:tcPr>
          <w:p w14:paraId="6DA90C96" w14:textId="34524270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954B940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B4526E" w14:paraId="1D379EFF" w14:textId="77777777" w:rsidTr="00BE251D">
        <w:tc>
          <w:tcPr>
            <w:tcW w:w="1838" w:type="dxa"/>
            <w:vMerge/>
          </w:tcPr>
          <w:p w14:paraId="5765B551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3E9C41B" w14:textId="51956BB6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14,15</w:t>
            </w:r>
          </w:p>
        </w:tc>
        <w:tc>
          <w:tcPr>
            <w:tcW w:w="9356" w:type="dxa"/>
          </w:tcPr>
          <w:p w14:paraId="6A153E49" w14:textId="6D34043E" w:rsidR="00B4526E" w:rsidRPr="00DA5D8E" w:rsidRDefault="00B4526E" w:rsidP="000724ED">
            <w:pP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Тепловые характеристики котлов.</w:t>
            </w:r>
          </w:p>
        </w:tc>
        <w:tc>
          <w:tcPr>
            <w:tcW w:w="1276" w:type="dxa"/>
          </w:tcPr>
          <w:p w14:paraId="4C0367BC" w14:textId="52CBA36B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9AF82BF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B4526E" w14:paraId="11AD4F5B" w14:textId="77777777" w:rsidTr="00BE251D">
        <w:tc>
          <w:tcPr>
            <w:tcW w:w="1838" w:type="dxa"/>
            <w:vMerge/>
          </w:tcPr>
          <w:p w14:paraId="1F5009EC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99699D" w14:textId="07773888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16,17</w:t>
            </w:r>
          </w:p>
        </w:tc>
        <w:tc>
          <w:tcPr>
            <w:tcW w:w="9356" w:type="dxa"/>
          </w:tcPr>
          <w:p w14:paraId="0475A5CC" w14:textId="46D6D505" w:rsidR="00B4526E" w:rsidRPr="00DA5D8E" w:rsidRDefault="00B4526E" w:rsidP="000724ED">
            <w:pP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Эксплуатация котлов в установившихся режимах.</w:t>
            </w:r>
          </w:p>
        </w:tc>
        <w:tc>
          <w:tcPr>
            <w:tcW w:w="1276" w:type="dxa"/>
          </w:tcPr>
          <w:p w14:paraId="30663CF5" w14:textId="69492CD1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D3D3F2B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B4526E" w14:paraId="761B22E1" w14:textId="77777777" w:rsidTr="00BE251D">
        <w:tc>
          <w:tcPr>
            <w:tcW w:w="1838" w:type="dxa"/>
            <w:vMerge/>
          </w:tcPr>
          <w:p w14:paraId="4A6DFA55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2972AE" w14:textId="230FEB0F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18,19</w:t>
            </w:r>
          </w:p>
        </w:tc>
        <w:tc>
          <w:tcPr>
            <w:tcW w:w="9356" w:type="dxa"/>
          </w:tcPr>
          <w:p w14:paraId="69217B50" w14:textId="12C6AA10" w:rsidR="00B4526E" w:rsidRPr="00B4526E" w:rsidRDefault="00B4526E" w:rsidP="000724ED">
            <w:pPr>
              <w:rPr>
                <w:color w:val="000000"/>
              </w:rPr>
            </w:pPr>
            <w:r>
              <w:rPr>
                <w:color w:val="000000"/>
              </w:rPr>
              <w:t>Классификация котельных.</w:t>
            </w:r>
          </w:p>
        </w:tc>
        <w:tc>
          <w:tcPr>
            <w:tcW w:w="1276" w:type="dxa"/>
          </w:tcPr>
          <w:p w14:paraId="4484A0E0" w14:textId="37492BD0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2F1C9209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B4526E" w14:paraId="2AE0BC7C" w14:textId="77777777" w:rsidTr="00BE251D">
        <w:tc>
          <w:tcPr>
            <w:tcW w:w="1838" w:type="dxa"/>
            <w:vMerge/>
          </w:tcPr>
          <w:p w14:paraId="103E429E" w14:textId="77777777" w:rsidR="00B4526E" w:rsidRDefault="00B4526E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F8E63CA" w14:textId="2A5B5099" w:rsidR="00B4526E" w:rsidRPr="00DA5D8E" w:rsidRDefault="00B4526E" w:rsidP="00DA5D8E">
            <w:pPr>
              <w:spacing w:line="360" w:lineRule="auto"/>
              <w:ind w:right="140"/>
              <w:jc w:val="center"/>
            </w:pPr>
            <w:r>
              <w:t>20,21</w:t>
            </w:r>
          </w:p>
        </w:tc>
        <w:tc>
          <w:tcPr>
            <w:tcW w:w="9356" w:type="dxa"/>
          </w:tcPr>
          <w:p w14:paraId="549725A8" w14:textId="302996E9" w:rsidR="00B4526E" w:rsidRPr="00DA5D8E" w:rsidRDefault="00B4526E" w:rsidP="000724ED">
            <w:pP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Технологическая схема ТЭС.</w:t>
            </w:r>
          </w:p>
        </w:tc>
        <w:tc>
          <w:tcPr>
            <w:tcW w:w="1276" w:type="dxa"/>
          </w:tcPr>
          <w:p w14:paraId="458C7FBD" w14:textId="0D2294E5" w:rsidR="00B4526E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A0D4A1B" w14:textId="77777777" w:rsidR="00B4526E" w:rsidRPr="00BB5B0E" w:rsidRDefault="00B4526E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06B4A3F7" w14:textId="77777777" w:rsidTr="00BE251D">
        <w:tc>
          <w:tcPr>
            <w:tcW w:w="1838" w:type="dxa"/>
            <w:vMerge/>
          </w:tcPr>
          <w:p w14:paraId="5974350F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A2476AF" w14:textId="25660370" w:rsidR="000724ED" w:rsidRPr="00DA5D8E" w:rsidRDefault="00B4526E" w:rsidP="00DA5D8E">
            <w:pPr>
              <w:spacing w:line="360" w:lineRule="auto"/>
              <w:ind w:right="140"/>
              <w:jc w:val="center"/>
            </w:pPr>
            <w:r>
              <w:t>22,23</w:t>
            </w:r>
          </w:p>
        </w:tc>
        <w:tc>
          <w:tcPr>
            <w:tcW w:w="9356" w:type="dxa"/>
          </w:tcPr>
          <w:p w14:paraId="4E6C89D4" w14:textId="2B435595" w:rsidR="000724ED" w:rsidRPr="00DA5D8E" w:rsidRDefault="000724ED" w:rsidP="000724ED">
            <w:pPr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Общие сведения о котельных установках. Требования</w:t>
            </w:r>
          </w:p>
          <w:p w14:paraId="43EA098A" w14:textId="30453E5D" w:rsidR="000724ED" w:rsidRPr="00DA5D8E" w:rsidRDefault="000724ED" w:rsidP="000724ED">
            <w:pPr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нормативных документов к котельным установкам.</w:t>
            </w:r>
          </w:p>
        </w:tc>
        <w:tc>
          <w:tcPr>
            <w:tcW w:w="1276" w:type="dxa"/>
          </w:tcPr>
          <w:p w14:paraId="047CD78A" w14:textId="02B6CFDD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4658BE5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62355684" w14:textId="77777777" w:rsidTr="00BE251D">
        <w:tc>
          <w:tcPr>
            <w:tcW w:w="1838" w:type="dxa"/>
            <w:vMerge/>
          </w:tcPr>
          <w:p w14:paraId="5B02F10D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AE67404" w14:textId="5A6E4568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24,25</w:t>
            </w:r>
          </w:p>
        </w:tc>
        <w:tc>
          <w:tcPr>
            <w:tcW w:w="9356" w:type="dxa"/>
          </w:tcPr>
          <w:p w14:paraId="406CA87C" w14:textId="77777777" w:rsidR="000724ED" w:rsidRPr="00DA5D8E" w:rsidRDefault="000724ED" w:rsidP="000724ED">
            <w:pPr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Назначение, устройство, принцип действия, основные конструктивные</w:t>
            </w:r>
          </w:p>
          <w:p w14:paraId="15FD6D56" w14:textId="79B5031C" w:rsidR="000724ED" w:rsidRPr="00DA5D8E" w:rsidRDefault="000724ED" w:rsidP="000724ED">
            <w:pPr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 xml:space="preserve">  характеристики и область применения паровых котлов.</w:t>
            </w:r>
          </w:p>
        </w:tc>
        <w:tc>
          <w:tcPr>
            <w:tcW w:w="1276" w:type="dxa"/>
          </w:tcPr>
          <w:p w14:paraId="36583257" w14:textId="3A510D61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09012FD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25B8BBD5" w14:textId="77777777" w:rsidTr="00BE251D">
        <w:tc>
          <w:tcPr>
            <w:tcW w:w="1838" w:type="dxa"/>
            <w:vMerge/>
          </w:tcPr>
          <w:p w14:paraId="3344E14B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483BDD4" w14:textId="12AE6768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26,27</w:t>
            </w:r>
          </w:p>
        </w:tc>
        <w:tc>
          <w:tcPr>
            <w:tcW w:w="9356" w:type="dxa"/>
          </w:tcPr>
          <w:p w14:paraId="403196BF" w14:textId="12668A87" w:rsidR="000724ED" w:rsidRPr="00DA5D8E" w:rsidRDefault="000724ED" w:rsidP="000724ED">
            <w:pPr>
              <w:spacing w:before="12"/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Каркас и обмуровка паровых котлов,</w:t>
            </w:r>
            <w:r w:rsidRPr="00DA5D8E">
              <w:rPr>
                <w:color w:val="000000"/>
                <w:spacing w:val="-1"/>
                <w:lang w:val="ru"/>
              </w:rPr>
              <w:t xml:space="preserve"> их</w:t>
            </w:r>
            <w:r w:rsidRPr="00DA5D8E">
              <w:rPr>
                <w:color w:val="000000"/>
                <w:lang w:val="ru"/>
              </w:rPr>
              <w:t xml:space="preserve"> назначение и конструкции. Контур</w:t>
            </w:r>
          </w:p>
          <w:p w14:paraId="7D166812" w14:textId="20E39C21" w:rsidR="000724ED" w:rsidRPr="00DA5D8E" w:rsidRDefault="000724ED" w:rsidP="000724ED">
            <w:pPr>
              <w:rPr>
                <w:rFonts w:ascii="Verdana"/>
                <w:color w:val="000000"/>
                <w:u w:val="single"/>
              </w:rPr>
            </w:pPr>
            <w:r w:rsidRPr="00DA5D8E">
              <w:rPr>
                <w:color w:val="000000"/>
                <w:lang w:val="ru"/>
              </w:rPr>
              <w:t>циркуляции, кратность циркуляции</w:t>
            </w:r>
          </w:p>
        </w:tc>
        <w:tc>
          <w:tcPr>
            <w:tcW w:w="1276" w:type="dxa"/>
          </w:tcPr>
          <w:p w14:paraId="5FA376B2" w14:textId="527B0FA4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D0D63C2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58F079C1" w14:textId="77777777" w:rsidTr="00BE251D">
        <w:tc>
          <w:tcPr>
            <w:tcW w:w="1838" w:type="dxa"/>
            <w:vMerge/>
          </w:tcPr>
          <w:p w14:paraId="3B0A9041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4CD818" w14:textId="69A1BE8F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28,29</w:t>
            </w:r>
          </w:p>
        </w:tc>
        <w:tc>
          <w:tcPr>
            <w:tcW w:w="9356" w:type="dxa"/>
          </w:tcPr>
          <w:p w14:paraId="24B7F384" w14:textId="77777777" w:rsidR="000724ED" w:rsidRPr="00DA5D8E" w:rsidRDefault="000724ED" w:rsidP="000724ED">
            <w:pPr>
              <w:spacing w:before="12"/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Арматура и гарнитура паровых котлов, назначение и конструктивные</w:t>
            </w:r>
          </w:p>
          <w:p w14:paraId="620AD953" w14:textId="50A23A76" w:rsidR="000724ED" w:rsidRPr="00DA5D8E" w:rsidRDefault="000724ED" w:rsidP="000724ED">
            <w:pPr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особенности.</w:t>
            </w:r>
          </w:p>
        </w:tc>
        <w:tc>
          <w:tcPr>
            <w:tcW w:w="1276" w:type="dxa"/>
          </w:tcPr>
          <w:p w14:paraId="55401F5D" w14:textId="5613E968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800274D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27A30F29" w14:textId="77777777" w:rsidTr="00BE251D">
        <w:tc>
          <w:tcPr>
            <w:tcW w:w="1838" w:type="dxa"/>
            <w:vMerge/>
          </w:tcPr>
          <w:p w14:paraId="1C7BD794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0A02E9" w14:textId="2B30303E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30</w:t>
            </w:r>
          </w:p>
        </w:tc>
        <w:tc>
          <w:tcPr>
            <w:tcW w:w="9356" w:type="dxa"/>
          </w:tcPr>
          <w:p w14:paraId="591E7CAF" w14:textId="3C9E1C3A" w:rsidR="000724ED" w:rsidRPr="00DA5D8E" w:rsidRDefault="000724ED" w:rsidP="00C91706">
            <w:pPr>
              <w:spacing w:line="360" w:lineRule="auto"/>
              <w:ind w:right="140"/>
              <w:jc w:val="both"/>
            </w:pPr>
            <w:r w:rsidRPr="00DA5D8E">
              <w:t>Топочные устройства котлов</w:t>
            </w:r>
          </w:p>
        </w:tc>
        <w:tc>
          <w:tcPr>
            <w:tcW w:w="1276" w:type="dxa"/>
          </w:tcPr>
          <w:p w14:paraId="01A22FD4" w14:textId="13DACE06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46117ADB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7A7F5C47" w14:textId="77777777" w:rsidTr="00BE251D">
        <w:tc>
          <w:tcPr>
            <w:tcW w:w="1838" w:type="dxa"/>
            <w:vMerge/>
          </w:tcPr>
          <w:p w14:paraId="3589508B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FE3A442" w14:textId="26D63AE7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31,32</w:t>
            </w:r>
          </w:p>
        </w:tc>
        <w:tc>
          <w:tcPr>
            <w:tcW w:w="9356" w:type="dxa"/>
          </w:tcPr>
          <w:p w14:paraId="2E02B5C3" w14:textId="7A1999F0" w:rsidR="000724ED" w:rsidRPr="00DA5D8E" w:rsidRDefault="000724ED" w:rsidP="000724ED">
            <w:pPr>
              <w:spacing w:before="11"/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Испарительные поверхности нагрева и паросепарирующие устройства</w:t>
            </w:r>
          </w:p>
          <w:p w14:paraId="0B2167EC" w14:textId="3903B5C9" w:rsidR="000724ED" w:rsidRPr="00DA5D8E" w:rsidRDefault="000724ED" w:rsidP="000724ED">
            <w:pPr>
              <w:ind w:right="140"/>
              <w:jc w:val="both"/>
            </w:pPr>
            <w:r w:rsidRPr="00DA5D8E">
              <w:rPr>
                <w:color w:val="000000"/>
                <w:lang w:val="ru"/>
              </w:rPr>
              <w:t>паровых котлов. Пароперегреватели,</w:t>
            </w:r>
            <w:r w:rsidRPr="00DA5D8E">
              <w:rPr>
                <w:color w:val="000000"/>
                <w:spacing w:val="-1"/>
                <w:lang w:val="ru"/>
              </w:rPr>
              <w:t xml:space="preserve"> их</w:t>
            </w:r>
            <w:r w:rsidRPr="00DA5D8E">
              <w:rPr>
                <w:color w:val="000000"/>
                <w:lang w:val="ru"/>
              </w:rPr>
              <w:t xml:space="preserve"> назначение и устройство.</w:t>
            </w:r>
            <w:r w:rsidRPr="00DA5D8E">
              <w:rPr>
                <w:b/>
                <w:color w:val="000000"/>
                <w:lang w:val="ru"/>
              </w:rPr>
              <w:t xml:space="preserve">  </w:t>
            </w:r>
          </w:p>
        </w:tc>
        <w:tc>
          <w:tcPr>
            <w:tcW w:w="1276" w:type="dxa"/>
          </w:tcPr>
          <w:p w14:paraId="1B9C8A99" w14:textId="4C1E8755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F7DDC75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1125C801" w14:textId="77777777" w:rsidTr="00BE251D">
        <w:tc>
          <w:tcPr>
            <w:tcW w:w="1838" w:type="dxa"/>
            <w:vMerge/>
          </w:tcPr>
          <w:p w14:paraId="0303FF97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B70F7A1" w14:textId="5330F341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33,34</w:t>
            </w:r>
          </w:p>
        </w:tc>
        <w:tc>
          <w:tcPr>
            <w:tcW w:w="9356" w:type="dxa"/>
          </w:tcPr>
          <w:p w14:paraId="253E96B0" w14:textId="77777777" w:rsidR="000724ED" w:rsidRPr="00DA5D8E" w:rsidRDefault="000724ED" w:rsidP="000724ED">
            <w:pPr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Экономайзеры и воздухоподогреватели паровых котлов,</w:t>
            </w:r>
            <w:r w:rsidRPr="00DA5D8E">
              <w:rPr>
                <w:color w:val="000000"/>
                <w:spacing w:val="-1"/>
                <w:lang w:val="ru"/>
              </w:rPr>
              <w:t xml:space="preserve"> их</w:t>
            </w:r>
            <w:r w:rsidRPr="00DA5D8E">
              <w:rPr>
                <w:color w:val="000000"/>
                <w:lang w:val="ru"/>
              </w:rPr>
              <w:t xml:space="preserve"> назначение,</w:t>
            </w:r>
          </w:p>
          <w:p w14:paraId="47D8C909" w14:textId="194C1ED8" w:rsidR="000724ED" w:rsidRPr="00DA5D8E" w:rsidRDefault="000724ED" w:rsidP="000724ED">
            <w:pPr>
              <w:rPr>
                <w:rFonts w:ascii="Verdana"/>
                <w:color w:val="000000"/>
              </w:rPr>
            </w:pPr>
            <w:r w:rsidRPr="00DA5D8E">
              <w:rPr>
                <w:color w:val="000000"/>
                <w:spacing w:val="-1"/>
                <w:lang w:val="ru"/>
              </w:rPr>
              <w:t>типы,</w:t>
            </w:r>
            <w:r w:rsidRPr="00DA5D8E">
              <w:rPr>
                <w:color w:val="000000"/>
                <w:lang w:val="ru"/>
              </w:rPr>
              <w:t xml:space="preserve"> конструктивные особенности и места установки.</w:t>
            </w:r>
          </w:p>
        </w:tc>
        <w:tc>
          <w:tcPr>
            <w:tcW w:w="1276" w:type="dxa"/>
          </w:tcPr>
          <w:p w14:paraId="62A53E2D" w14:textId="4A3AA8D6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84F315D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0016F3EC" w14:textId="77777777" w:rsidTr="00BE251D">
        <w:tc>
          <w:tcPr>
            <w:tcW w:w="1838" w:type="dxa"/>
            <w:vMerge/>
          </w:tcPr>
          <w:p w14:paraId="717694B8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34462F" w14:textId="0D623E87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35</w:t>
            </w:r>
          </w:p>
        </w:tc>
        <w:tc>
          <w:tcPr>
            <w:tcW w:w="9356" w:type="dxa"/>
          </w:tcPr>
          <w:p w14:paraId="09757648" w14:textId="0662D9D9" w:rsidR="000724ED" w:rsidRPr="00DA5D8E" w:rsidRDefault="000724ED" w:rsidP="000724ED">
            <w:pPr>
              <w:spacing w:before="20"/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Устройства золоулавливания и золошлакоудаления котлов.</w:t>
            </w:r>
          </w:p>
        </w:tc>
        <w:tc>
          <w:tcPr>
            <w:tcW w:w="1276" w:type="dxa"/>
          </w:tcPr>
          <w:p w14:paraId="7A476FB6" w14:textId="476BF53B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219584DE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46C10FCE" w14:textId="77777777" w:rsidTr="00BE251D">
        <w:tc>
          <w:tcPr>
            <w:tcW w:w="1838" w:type="dxa"/>
            <w:vMerge/>
          </w:tcPr>
          <w:p w14:paraId="0B984BDA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CA296A0" w14:textId="1565AD7B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36,37</w:t>
            </w:r>
          </w:p>
        </w:tc>
        <w:tc>
          <w:tcPr>
            <w:tcW w:w="9356" w:type="dxa"/>
          </w:tcPr>
          <w:p w14:paraId="5A4D0B82" w14:textId="77777777" w:rsidR="000724ED" w:rsidRPr="00DA5D8E" w:rsidRDefault="000724ED" w:rsidP="000724ED">
            <w:pPr>
              <w:spacing w:before="19"/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Назначение, устройство, принцип действия, основные конструктивные</w:t>
            </w:r>
          </w:p>
          <w:p w14:paraId="34797AF8" w14:textId="6861AE26" w:rsidR="000724ED" w:rsidRPr="00DA5D8E" w:rsidRDefault="000724ED" w:rsidP="000724ED">
            <w:pPr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характеристики и область применения водогрейных котлов.</w:t>
            </w:r>
          </w:p>
        </w:tc>
        <w:tc>
          <w:tcPr>
            <w:tcW w:w="1276" w:type="dxa"/>
          </w:tcPr>
          <w:p w14:paraId="336F53B0" w14:textId="13ABA9F5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0EA4760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3111DA01" w14:textId="77777777" w:rsidTr="00BE251D">
        <w:tc>
          <w:tcPr>
            <w:tcW w:w="1838" w:type="dxa"/>
            <w:vMerge/>
          </w:tcPr>
          <w:p w14:paraId="77883B2F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5362C0" w14:textId="07E1C434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38</w:t>
            </w:r>
          </w:p>
        </w:tc>
        <w:tc>
          <w:tcPr>
            <w:tcW w:w="9356" w:type="dxa"/>
          </w:tcPr>
          <w:p w14:paraId="5A003026" w14:textId="1848031D" w:rsidR="000724ED" w:rsidRPr="00DA5D8E" w:rsidRDefault="000724ED" w:rsidP="000724ED">
            <w:pPr>
              <w:spacing w:before="12"/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Контур циркуляции водогрейных котлов.</w:t>
            </w:r>
          </w:p>
        </w:tc>
        <w:tc>
          <w:tcPr>
            <w:tcW w:w="1276" w:type="dxa"/>
          </w:tcPr>
          <w:p w14:paraId="5443F7D2" w14:textId="3BA3E775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4E872135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65FA7781" w14:textId="77777777" w:rsidTr="00BE251D">
        <w:tc>
          <w:tcPr>
            <w:tcW w:w="1838" w:type="dxa"/>
            <w:vMerge/>
          </w:tcPr>
          <w:p w14:paraId="14E5137C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3293B96" w14:textId="121C5AE2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39,40</w:t>
            </w:r>
          </w:p>
        </w:tc>
        <w:tc>
          <w:tcPr>
            <w:tcW w:w="9356" w:type="dxa"/>
          </w:tcPr>
          <w:p w14:paraId="5C4CC0C7" w14:textId="77777777" w:rsidR="000724ED" w:rsidRPr="00DA5D8E" w:rsidRDefault="000724ED" w:rsidP="000724ED">
            <w:pPr>
              <w:spacing w:before="10"/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Арматура и гарнитура водогрейных котлов, назначение, типы,</w:t>
            </w:r>
          </w:p>
          <w:p w14:paraId="4FDFC488" w14:textId="1DAC1D52" w:rsidR="000724ED" w:rsidRPr="00DA5D8E" w:rsidRDefault="000724ED" w:rsidP="000724ED">
            <w:pPr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конструктивные особенности и места установки.</w:t>
            </w:r>
          </w:p>
        </w:tc>
        <w:tc>
          <w:tcPr>
            <w:tcW w:w="1276" w:type="dxa"/>
          </w:tcPr>
          <w:p w14:paraId="5683637B" w14:textId="19F349F9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98C49DE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1CF16D3C" w14:textId="77777777" w:rsidTr="00BE251D">
        <w:tc>
          <w:tcPr>
            <w:tcW w:w="1838" w:type="dxa"/>
            <w:vMerge/>
          </w:tcPr>
          <w:p w14:paraId="54C76FFF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2206534" w14:textId="442E973A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41,42</w:t>
            </w:r>
          </w:p>
        </w:tc>
        <w:tc>
          <w:tcPr>
            <w:tcW w:w="9356" w:type="dxa"/>
          </w:tcPr>
          <w:p w14:paraId="277D07A0" w14:textId="77777777" w:rsidR="000724ED" w:rsidRPr="00DA5D8E" w:rsidRDefault="000724ED" w:rsidP="000724ED">
            <w:pPr>
              <w:spacing w:before="11"/>
              <w:rPr>
                <w:rFonts w:ascii="Verdana"/>
                <w:color w:val="000000"/>
              </w:rPr>
            </w:pPr>
            <w:r w:rsidRPr="00DA5D8E">
              <w:rPr>
                <w:color w:val="000000"/>
                <w:lang w:val="ru"/>
              </w:rPr>
              <w:t>Назначение, устройство, принцип действия, основные конструктивные</w:t>
            </w:r>
          </w:p>
          <w:p w14:paraId="2FD72E05" w14:textId="029A4DCF" w:rsidR="000724ED" w:rsidRPr="00DA5D8E" w:rsidRDefault="000724ED" w:rsidP="000724ED">
            <w:pPr>
              <w:ind w:right="140"/>
              <w:jc w:val="both"/>
            </w:pPr>
            <w:r w:rsidRPr="00DA5D8E">
              <w:rPr>
                <w:color w:val="000000"/>
                <w:lang w:val="ru"/>
              </w:rPr>
              <w:t>характеристики и область применения котлов, работающих</w:t>
            </w:r>
            <w:r w:rsidRPr="00DA5D8E">
              <w:rPr>
                <w:color w:val="000000"/>
                <w:spacing w:val="-1"/>
                <w:lang w:val="ru"/>
              </w:rPr>
              <w:t xml:space="preserve"> на</w:t>
            </w:r>
            <w:r w:rsidRPr="00DA5D8E">
              <w:rPr>
                <w:color w:val="000000"/>
                <w:lang w:val="ru"/>
              </w:rPr>
              <w:t xml:space="preserve"> электронагреве</w:t>
            </w:r>
          </w:p>
        </w:tc>
        <w:tc>
          <w:tcPr>
            <w:tcW w:w="1276" w:type="dxa"/>
          </w:tcPr>
          <w:p w14:paraId="6D0D3D26" w14:textId="2569A076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2FEFC8A7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31EE7ED0" w14:textId="77777777" w:rsidTr="00BE251D">
        <w:tc>
          <w:tcPr>
            <w:tcW w:w="1838" w:type="dxa"/>
            <w:vMerge/>
          </w:tcPr>
          <w:p w14:paraId="74F863F8" w14:textId="77777777" w:rsidR="000724ED" w:rsidRDefault="000724ED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2024BD" w14:textId="2F9A148C" w:rsidR="000724ED" w:rsidRPr="00DA5D8E" w:rsidRDefault="00144409" w:rsidP="00DA5D8E">
            <w:pPr>
              <w:spacing w:line="360" w:lineRule="auto"/>
              <w:ind w:right="140"/>
              <w:jc w:val="center"/>
            </w:pPr>
            <w:r>
              <w:t>43,44</w:t>
            </w:r>
          </w:p>
        </w:tc>
        <w:tc>
          <w:tcPr>
            <w:tcW w:w="9356" w:type="dxa"/>
          </w:tcPr>
          <w:p w14:paraId="042E6C69" w14:textId="5022D06C" w:rsidR="000724ED" w:rsidRPr="00DA5D8E" w:rsidRDefault="000724ED" w:rsidP="00C91706">
            <w:pPr>
              <w:spacing w:line="360" w:lineRule="auto"/>
              <w:ind w:right="140"/>
              <w:jc w:val="both"/>
            </w:pPr>
            <w:r w:rsidRPr="00DA5D8E">
              <w:rPr>
                <w:color w:val="000000"/>
                <w:lang w:val="ru"/>
              </w:rPr>
              <w:t>Основное оборудование котлов, работающих</w:t>
            </w:r>
            <w:r w:rsidRPr="00DA5D8E">
              <w:rPr>
                <w:color w:val="000000"/>
                <w:spacing w:val="-1"/>
                <w:lang w:val="ru"/>
              </w:rPr>
              <w:t xml:space="preserve"> на</w:t>
            </w:r>
            <w:r w:rsidRPr="00DA5D8E">
              <w:rPr>
                <w:color w:val="000000"/>
                <w:lang w:val="ru"/>
              </w:rPr>
              <w:t xml:space="preserve"> электронагреве.</w:t>
            </w:r>
          </w:p>
        </w:tc>
        <w:tc>
          <w:tcPr>
            <w:tcW w:w="1276" w:type="dxa"/>
          </w:tcPr>
          <w:p w14:paraId="0401B477" w14:textId="603DA1E3" w:rsidR="000724ED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074F52C" w14:textId="77777777" w:rsidR="000724ED" w:rsidRPr="00BB5B0E" w:rsidRDefault="000724ED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61BCFDAC" w14:textId="77777777" w:rsidTr="00BE251D">
        <w:tc>
          <w:tcPr>
            <w:tcW w:w="1838" w:type="dxa"/>
            <w:vMerge w:val="restart"/>
          </w:tcPr>
          <w:p w14:paraId="7BC72800" w14:textId="7BAE8C78" w:rsidR="008102EF" w:rsidRPr="00501BB7" w:rsidRDefault="008102EF" w:rsidP="00501BB7">
            <w:pPr>
              <w:ind w:right="142"/>
              <w:rPr>
                <w:b/>
                <w:bCs/>
              </w:rPr>
            </w:pPr>
            <w:r w:rsidRPr="00501BB7">
              <w:rPr>
                <w:b/>
                <w:bCs/>
              </w:rPr>
              <w:t>Тема 1.2 Вспомогате</w:t>
            </w:r>
            <w:r w:rsidR="00501BB7">
              <w:rPr>
                <w:b/>
                <w:bCs/>
              </w:rPr>
              <w:t>л</w:t>
            </w:r>
            <w:r w:rsidRPr="00501BB7">
              <w:rPr>
                <w:b/>
                <w:bCs/>
              </w:rPr>
              <w:t>ьное оборудование котельных установок</w:t>
            </w:r>
          </w:p>
        </w:tc>
        <w:tc>
          <w:tcPr>
            <w:tcW w:w="10348" w:type="dxa"/>
            <w:gridSpan w:val="2"/>
          </w:tcPr>
          <w:p w14:paraId="6AB45BA8" w14:textId="710AEDB4" w:rsidR="008102EF" w:rsidRPr="00501BB7" w:rsidRDefault="008102EF" w:rsidP="00C91706">
            <w:pPr>
              <w:spacing w:line="360" w:lineRule="auto"/>
              <w:ind w:right="140"/>
              <w:jc w:val="both"/>
              <w:rPr>
                <w:b/>
                <w:bCs/>
                <w:color w:val="000000"/>
                <w:lang w:val="ru"/>
              </w:rPr>
            </w:pPr>
            <w:r w:rsidRPr="00501BB7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242D2109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72592A69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01FEC791" w14:textId="77777777" w:rsidTr="00BE251D">
        <w:tc>
          <w:tcPr>
            <w:tcW w:w="1838" w:type="dxa"/>
            <w:vMerge/>
          </w:tcPr>
          <w:p w14:paraId="2583C5A2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B41AA0C" w14:textId="4A58E6AB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45,46</w:t>
            </w:r>
          </w:p>
        </w:tc>
        <w:tc>
          <w:tcPr>
            <w:tcW w:w="9356" w:type="dxa"/>
          </w:tcPr>
          <w:p w14:paraId="3125722A" w14:textId="02B4F5E0" w:rsidR="008102EF" w:rsidRPr="00501BB7" w:rsidRDefault="008102EF" w:rsidP="00C91706">
            <w:pPr>
              <w:spacing w:line="360" w:lineRule="auto"/>
              <w:ind w:right="140"/>
              <w:jc w:val="both"/>
            </w:pPr>
            <w:r w:rsidRPr="00501BB7">
              <w:t>Газовоздушный тракт паровых и водогрейных котлов.</w:t>
            </w:r>
          </w:p>
        </w:tc>
        <w:tc>
          <w:tcPr>
            <w:tcW w:w="1276" w:type="dxa"/>
          </w:tcPr>
          <w:p w14:paraId="04998D01" w14:textId="37786532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1C30761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7466E70E" w14:textId="77777777" w:rsidTr="00BE251D">
        <w:tc>
          <w:tcPr>
            <w:tcW w:w="1838" w:type="dxa"/>
            <w:vMerge/>
          </w:tcPr>
          <w:p w14:paraId="263AC96A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84DA2C7" w14:textId="4ABC0E87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47</w:t>
            </w:r>
          </w:p>
        </w:tc>
        <w:tc>
          <w:tcPr>
            <w:tcW w:w="9356" w:type="dxa"/>
          </w:tcPr>
          <w:p w14:paraId="156A90C6" w14:textId="377539F8" w:rsidR="008102EF" w:rsidRPr="00501BB7" w:rsidRDefault="008102EF" w:rsidP="00C91706">
            <w:pPr>
              <w:spacing w:line="360" w:lineRule="auto"/>
              <w:ind w:right="140"/>
              <w:jc w:val="both"/>
            </w:pPr>
            <w:r w:rsidRPr="00501BB7">
              <w:rPr>
                <w:color w:val="000000"/>
                <w:lang w:val="ru"/>
              </w:rPr>
              <w:t>Назначение и конструкции тягодутьевых устройств.</w:t>
            </w:r>
          </w:p>
        </w:tc>
        <w:tc>
          <w:tcPr>
            <w:tcW w:w="1276" w:type="dxa"/>
          </w:tcPr>
          <w:p w14:paraId="3440C5A9" w14:textId="20CEFFF0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33EBB40B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3C484628" w14:textId="77777777" w:rsidTr="00BE251D">
        <w:tc>
          <w:tcPr>
            <w:tcW w:w="1838" w:type="dxa"/>
            <w:vMerge/>
          </w:tcPr>
          <w:p w14:paraId="2ABAF4DB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1503745" w14:textId="579D7573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48</w:t>
            </w:r>
          </w:p>
        </w:tc>
        <w:tc>
          <w:tcPr>
            <w:tcW w:w="9356" w:type="dxa"/>
          </w:tcPr>
          <w:p w14:paraId="5D65375E" w14:textId="53607BAB" w:rsidR="008102EF" w:rsidRPr="00501BB7" w:rsidRDefault="008102EF" w:rsidP="00C91706">
            <w:pPr>
              <w:spacing w:line="360" w:lineRule="auto"/>
              <w:ind w:right="140"/>
              <w:jc w:val="both"/>
            </w:pPr>
            <w:r w:rsidRPr="00501BB7">
              <w:rPr>
                <w:color w:val="000000"/>
                <w:lang w:val="ru"/>
              </w:rPr>
              <w:t>Назначение и конструкции дымовых труб котельных.</w:t>
            </w:r>
          </w:p>
        </w:tc>
        <w:tc>
          <w:tcPr>
            <w:tcW w:w="1276" w:type="dxa"/>
          </w:tcPr>
          <w:p w14:paraId="0F0A012B" w14:textId="403D6CAF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0DDB974E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41EBB9B2" w14:textId="77777777" w:rsidTr="00BE251D">
        <w:tc>
          <w:tcPr>
            <w:tcW w:w="1838" w:type="dxa"/>
            <w:vMerge/>
          </w:tcPr>
          <w:p w14:paraId="3BB83690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11F779" w14:textId="43DB3E6C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49</w:t>
            </w:r>
          </w:p>
        </w:tc>
        <w:tc>
          <w:tcPr>
            <w:tcW w:w="9356" w:type="dxa"/>
          </w:tcPr>
          <w:p w14:paraId="3D4FA989" w14:textId="40D07785" w:rsidR="008102EF" w:rsidRPr="00501BB7" w:rsidRDefault="008102EF" w:rsidP="00C91706">
            <w:pPr>
              <w:spacing w:line="360" w:lineRule="auto"/>
              <w:ind w:right="140"/>
              <w:jc w:val="both"/>
            </w:pPr>
            <w:r w:rsidRPr="00501BB7">
              <w:rPr>
                <w:color w:val="000000"/>
                <w:lang w:val="ru"/>
              </w:rPr>
              <w:t>Питательный тракт паровых котлов</w:t>
            </w:r>
          </w:p>
        </w:tc>
        <w:tc>
          <w:tcPr>
            <w:tcW w:w="1276" w:type="dxa"/>
          </w:tcPr>
          <w:p w14:paraId="3427B8AC" w14:textId="0F7F4EE4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72E47865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4FC5990B" w14:textId="77777777" w:rsidTr="00BE251D">
        <w:tc>
          <w:tcPr>
            <w:tcW w:w="1838" w:type="dxa"/>
            <w:vMerge/>
          </w:tcPr>
          <w:p w14:paraId="0B3FB703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65C9D4C" w14:textId="2726DCBE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50</w:t>
            </w:r>
          </w:p>
        </w:tc>
        <w:tc>
          <w:tcPr>
            <w:tcW w:w="9356" w:type="dxa"/>
          </w:tcPr>
          <w:p w14:paraId="4A0B30B8" w14:textId="39110F0A" w:rsidR="008102EF" w:rsidRPr="00501BB7" w:rsidRDefault="008102EF" w:rsidP="00C91706">
            <w:pPr>
              <w:spacing w:line="360" w:lineRule="auto"/>
              <w:ind w:right="140"/>
              <w:jc w:val="both"/>
            </w:pPr>
            <w:r w:rsidRPr="00501BB7">
              <w:rPr>
                <w:color w:val="000000"/>
                <w:lang w:val="ru"/>
              </w:rPr>
              <w:t>Конденсатное хозяйство котельной, его назначение и оборудование</w:t>
            </w:r>
          </w:p>
        </w:tc>
        <w:tc>
          <w:tcPr>
            <w:tcW w:w="1276" w:type="dxa"/>
          </w:tcPr>
          <w:p w14:paraId="2A58E0F5" w14:textId="22024816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2EBACFE0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60A760F5" w14:textId="77777777" w:rsidTr="00BE251D">
        <w:tc>
          <w:tcPr>
            <w:tcW w:w="1838" w:type="dxa"/>
            <w:vMerge/>
          </w:tcPr>
          <w:p w14:paraId="6A8D1E93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DAD69A" w14:textId="1E7C8BE1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51,52</w:t>
            </w:r>
          </w:p>
        </w:tc>
        <w:tc>
          <w:tcPr>
            <w:tcW w:w="9356" w:type="dxa"/>
          </w:tcPr>
          <w:p w14:paraId="6067ACAF" w14:textId="64FA6958" w:rsidR="008102EF" w:rsidRPr="00501BB7" w:rsidRDefault="008102EF" w:rsidP="00C91706">
            <w:pPr>
              <w:spacing w:line="360" w:lineRule="auto"/>
              <w:ind w:right="140"/>
              <w:jc w:val="both"/>
            </w:pPr>
            <w:r w:rsidRPr="00501BB7">
              <w:rPr>
                <w:color w:val="000000"/>
                <w:lang w:val="ru"/>
              </w:rPr>
              <w:t>Требования нормативных документов к вспомогательному оборудованию котельных.</w:t>
            </w:r>
          </w:p>
        </w:tc>
        <w:tc>
          <w:tcPr>
            <w:tcW w:w="1276" w:type="dxa"/>
          </w:tcPr>
          <w:p w14:paraId="04588E25" w14:textId="4C9443DE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451C961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64B3A46B" w14:textId="77777777" w:rsidTr="00BE251D">
        <w:tc>
          <w:tcPr>
            <w:tcW w:w="1838" w:type="dxa"/>
            <w:vMerge/>
          </w:tcPr>
          <w:p w14:paraId="103F853A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FE6BCF6" w14:textId="236DCC82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53,54</w:t>
            </w:r>
          </w:p>
        </w:tc>
        <w:tc>
          <w:tcPr>
            <w:tcW w:w="9356" w:type="dxa"/>
          </w:tcPr>
          <w:p w14:paraId="01EC20BB" w14:textId="7427F726" w:rsidR="008102EF" w:rsidRPr="00501BB7" w:rsidRDefault="008102EF" w:rsidP="00C02A51">
            <w:r w:rsidRPr="00501BB7">
              <w:t>Технологическая схема производства пара, воды.</w:t>
            </w:r>
          </w:p>
        </w:tc>
        <w:tc>
          <w:tcPr>
            <w:tcW w:w="1276" w:type="dxa"/>
          </w:tcPr>
          <w:p w14:paraId="5AB0670C" w14:textId="6EFC6740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C6E0B48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7AD26614" w14:textId="77777777" w:rsidTr="00BE251D">
        <w:tc>
          <w:tcPr>
            <w:tcW w:w="1838" w:type="dxa"/>
            <w:vMerge/>
          </w:tcPr>
          <w:p w14:paraId="5AB77FDA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B0A603" w14:textId="543B0D82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55</w:t>
            </w:r>
          </w:p>
        </w:tc>
        <w:tc>
          <w:tcPr>
            <w:tcW w:w="9356" w:type="dxa"/>
          </w:tcPr>
          <w:p w14:paraId="2FDD966F" w14:textId="324661C1" w:rsidR="008102EF" w:rsidRPr="00501BB7" w:rsidRDefault="008102EF" w:rsidP="00C91706">
            <w:pPr>
              <w:spacing w:line="360" w:lineRule="auto"/>
              <w:ind w:right="140"/>
              <w:jc w:val="both"/>
            </w:pPr>
            <w:r w:rsidRPr="00501BB7">
              <w:rPr>
                <w:b/>
              </w:rPr>
              <w:t>П</w:t>
            </w:r>
            <w:r w:rsidR="00501BB7">
              <w:rPr>
                <w:b/>
              </w:rPr>
              <w:t>Р</w:t>
            </w:r>
            <w:r w:rsidRPr="00501BB7">
              <w:rPr>
                <w:b/>
              </w:rPr>
              <w:t xml:space="preserve"> №1. </w:t>
            </w:r>
            <w:r w:rsidRPr="00501BB7">
              <w:t>Выбор типа и компоновки паровых котлов по чертежам, макетам, каталогам.</w:t>
            </w:r>
          </w:p>
        </w:tc>
        <w:tc>
          <w:tcPr>
            <w:tcW w:w="1276" w:type="dxa"/>
          </w:tcPr>
          <w:p w14:paraId="62E0F5E4" w14:textId="7C48A883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6B46164D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1C7385F0" w14:textId="77777777" w:rsidTr="00BE251D">
        <w:tc>
          <w:tcPr>
            <w:tcW w:w="1838" w:type="dxa"/>
            <w:vMerge/>
          </w:tcPr>
          <w:p w14:paraId="74A312DC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F177D08" w14:textId="452AB983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56,57</w:t>
            </w:r>
          </w:p>
        </w:tc>
        <w:tc>
          <w:tcPr>
            <w:tcW w:w="9356" w:type="dxa"/>
          </w:tcPr>
          <w:p w14:paraId="3324602B" w14:textId="48CA7D08" w:rsidR="008102EF" w:rsidRPr="00501BB7" w:rsidRDefault="008102EF" w:rsidP="00501BB7">
            <w:pPr>
              <w:pStyle w:val="ad"/>
              <w:ind w:left="0"/>
              <w:rPr>
                <w:sz w:val="24"/>
                <w:szCs w:val="24"/>
                <w:lang w:eastAsia="ru-RU"/>
              </w:rPr>
            </w:pPr>
            <w:r w:rsidRPr="00501BB7">
              <w:rPr>
                <w:sz w:val="24"/>
                <w:szCs w:val="24"/>
                <w:lang w:eastAsia="ru-RU"/>
              </w:rPr>
              <w:t>Конструктивные элементы схемы, их назначение.</w:t>
            </w:r>
          </w:p>
        </w:tc>
        <w:tc>
          <w:tcPr>
            <w:tcW w:w="1276" w:type="dxa"/>
          </w:tcPr>
          <w:p w14:paraId="158A174F" w14:textId="0A75ACA5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6DACE253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5B043205" w14:textId="77777777" w:rsidTr="00BE251D">
        <w:tc>
          <w:tcPr>
            <w:tcW w:w="1838" w:type="dxa"/>
            <w:vMerge/>
          </w:tcPr>
          <w:p w14:paraId="16E5FE5D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5BF5C7" w14:textId="36933CC8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58,59</w:t>
            </w:r>
          </w:p>
        </w:tc>
        <w:tc>
          <w:tcPr>
            <w:tcW w:w="9356" w:type="dxa"/>
          </w:tcPr>
          <w:p w14:paraId="32F08B6A" w14:textId="237900FF" w:rsidR="008102EF" w:rsidRPr="00501BB7" w:rsidRDefault="008102EF" w:rsidP="00C02A51">
            <w:pPr>
              <w:pStyle w:val="ad"/>
              <w:ind w:left="0"/>
              <w:rPr>
                <w:sz w:val="24"/>
                <w:szCs w:val="24"/>
                <w:lang w:eastAsia="ru-RU"/>
              </w:rPr>
            </w:pPr>
            <w:r w:rsidRPr="00501BB7">
              <w:rPr>
                <w:sz w:val="24"/>
                <w:szCs w:val="24"/>
                <w:lang w:eastAsia="ru-RU"/>
              </w:rPr>
              <w:t>Аэродинамическое сопротивление газовоздушного тракта. Уравновешенная тяга и наддув. Требования к тягодутьевым машинам.</w:t>
            </w:r>
          </w:p>
        </w:tc>
        <w:tc>
          <w:tcPr>
            <w:tcW w:w="1276" w:type="dxa"/>
          </w:tcPr>
          <w:p w14:paraId="51213D38" w14:textId="5F6CDD94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33673C6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3AE9E6A0" w14:textId="77777777" w:rsidTr="00BE251D">
        <w:tc>
          <w:tcPr>
            <w:tcW w:w="1838" w:type="dxa"/>
            <w:vMerge/>
          </w:tcPr>
          <w:p w14:paraId="4AFFC169" w14:textId="77777777" w:rsidR="008102EF" w:rsidRDefault="008102EF" w:rsidP="00C91706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ABB096" w14:textId="239858A4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60</w:t>
            </w:r>
          </w:p>
        </w:tc>
        <w:tc>
          <w:tcPr>
            <w:tcW w:w="9356" w:type="dxa"/>
          </w:tcPr>
          <w:p w14:paraId="65A2435B" w14:textId="5AF27B82" w:rsidR="008102EF" w:rsidRPr="00501BB7" w:rsidRDefault="008102EF" w:rsidP="00C02A51">
            <w:pPr>
              <w:pStyle w:val="ad"/>
              <w:ind w:left="0"/>
              <w:rPr>
                <w:sz w:val="24"/>
                <w:szCs w:val="24"/>
                <w:lang w:eastAsia="ru-RU"/>
              </w:rPr>
            </w:pPr>
            <w:r w:rsidRPr="00501BB7">
              <w:rPr>
                <w:sz w:val="24"/>
                <w:szCs w:val="24"/>
                <w:lang w:eastAsia="ru-RU"/>
              </w:rPr>
              <w:t>Мероприятия по снижению выбросов вредных веществ в атмосферу.</w:t>
            </w:r>
          </w:p>
        </w:tc>
        <w:tc>
          <w:tcPr>
            <w:tcW w:w="1276" w:type="dxa"/>
          </w:tcPr>
          <w:p w14:paraId="1CFEE43C" w14:textId="6E7D53F9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79869408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27D674CC" w14:textId="77777777" w:rsidTr="00BE251D">
        <w:tc>
          <w:tcPr>
            <w:tcW w:w="1838" w:type="dxa"/>
            <w:vMerge/>
          </w:tcPr>
          <w:p w14:paraId="3A415B5F" w14:textId="77777777" w:rsidR="008102EF" w:rsidRDefault="008102EF" w:rsidP="00C02A51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5B1DC8" w14:textId="173F6527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61</w:t>
            </w:r>
          </w:p>
        </w:tc>
        <w:tc>
          <w:tcPr>
            <w:tcW w:w="9356" w:type="dxa"/>
          </w:tcPr>
          <w:p w14:paraId="5A926C6E" w14:textId="429E6859" w:rsidR="008102EF" w:rsidRPr="00501BB7" w:rsidRDefault="008102EF" w:rsidP="00C02A51">
            <w:pPr>
              <w:spacing w:line="360" w:lineRule="auto"/>
              <w:ind w:right="140"/>
              <w:jc w:val="both"/>
            </w:pPr>
            <w:r w:rsidRPr="00501BB7">
              <w:rPr>
                <w:b/>
              </w:rPr>
              <w:t>П</w:t>
            </w:r>
            <w:r w:rsidR="00501BB7">
              <w:rPr>
                <w:b/>
              </w:rPr>
              <w:t xml:space="preserve">Р </w:t>
            </w:r>
            <w:r w:rsidRPr="00501BB7">
              <w:rPr>
                <w:b/>
              </w:rPr>
              <w:t>№</w:t>
            </w:r>
            <w:r w:rsidR="00501BB7">
              <w:rPr>
                <w:b/>
              </w:rPr>
              <w:t>2</w:t>
            </w:r>
            <w:r w:rsidRPr="00501BB7">
              <w:rPr>
                <w:b/>
              </w:rPr>
              <w:t xml:space="preserve">. </w:t>
            </w:r>
            <w:r w:rsidRPr="00501BB7">
              <w:t>Расчет высоты дымовой трубы.</w:t>
            </w:r>
          </w:p>
        </w:tc>
        <w:tc>
          <w:tcPr>
            <w:tcW w:w="1276" w:type="dxa"/>
          </w:tcPr>
          <w:p w14:paraId="3E568BA8" w14:textId="590B7629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193881C0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6304D2ED" w14:textId="77777777" w:rsidTr="00BE251D">
        <w:tc>
          <w:tcPr>
            <w:tcW w:w="1838" w:type="dxa"/>
            <w:vMerge/>
          </w:tcPr>
          <w:p w14:paraId="694B8BFA" w14:textId="77777777" w:rsidR="008102EF" w:rsidRDefault="008102EF" w:rsidP="00C02A51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45D5CE" w14:textId="1C56C68B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62</w:t>
            </w:r>
          </w:p>
        </w:tc>
        <w:tc>
          <w:tcPr>
            <w:tcW w:w="9356" w:type="dxa"/>
          </w:tcPr>
          <w:p w14:paraId="1C280D77" w14:textId="42C35722" w:rsidR="008102EF" w:rsidRPr="00501BB7" w:rsidRDefault="008102EF" w:rsidP="00C02A51">
            <w:r w:rsidRPr="00501BB7">
              <w:t xml:space="preserve">Комплекс приемо-разгрузочных устройств. </w:t>
            </w:r>
          </w:p>
        </w:tc>
        <w:tc>
          <w:tcPr>
            <w:tcW w:w="1276" w:type="dxa"/>
          </w:tcPr>
          <w:p w14:paraId="47994899" w14:textId="27C0E2BB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5E830287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492D64A8" w14:textId="77777777" w:rsidTr="00BE251D">
        <w:tc>
          <w:tcPr>
            <w:tcW w:w="1838" w:type="dxa"/>
            <w:vMerge/>
          </w:tcPr>
          <w:p w14:paraId="4B1CBECA" w14:textId="77777777" w:rsidR="008102EF" w:rsidRDefault="008102EF" w:rsidP="00C02A51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8D02C6B" w14:textId="7F656D53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63</w:t>
            </w:r>
          </w:p>
        </w:tc>
        <w:tc>
          <w:tcPr>
            <w:tcW w:w="9356" w:type="dxa"/>
          </w:tcPr>
          <w:p w14:paraId="5544C0F6" w14:textId="09EC213A" w:rsidR="008102EF" w:rsidRPr="00501BB7" w:rsidRDefault="008102EF" w:rsidP="00C02A51">
            <w:r w:rsidRPr="00501BB7">
              <w:t>Обеспечение взрывопожаробезопасности пылеприготовительных установок.</w:t>
            </w:r>
          </w:p>
        </w:tc>
        <w:tc>
          <w:tcPr>
            <w:tcW w:w="1276" w:type="dxa"/>
          </w:tcPr>
          <w:p w14:paraId="49AB9122" w14:textId="2DC6DFA0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55EB912E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8102EF" w14:paraId="3CBD5B02" w14:textId="77777777" w:rsidTr="00BE251D">
        <w:tc>
          <w:tcPr>
            <w:tcW w:w="1838" w:type="dxa"/>
            <w:vMerge/>
          </w:tcPr>
          <w:p w14:paraId="6D7B5DCA" w14:textId="77777777" w:rsidR="008102EF" w:rsidRDefault="008102EF" w:rsidP="00C02A51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CA09A4" w14:textId="76CE65E3" w:rsidR="008102E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64</w:t>
            </w:r>
          </w:p>
        </w:tc>
        <w:tc>
          <w:tcPr>
            <w:tcW w:w="9356" w:type="dxa"/>
          </w:tcPr>
          <w:p w14:paraId="51E0AAC6" w14:textId="4086AEC9" w:rsidR="008102EF" w:rsidRPr="00501BB7" w:rsidRDefault="008102EF" w:rsidP="00C02A51">
            <w:r w:rsidRPr="00501BB7">
              <w:t>Основы теплового и аэродинамического расчета систем пылеприготовления.</w:t>
            </w:r>
          </w:p>
        </w:tc>
        <w:tc>
          <w:tcPr>
            <w:tcW w:w="1276" w:type="dxa"/>
          </w:tcPr>
          <w:p w14:paraId="330451BC" w14:textId="417DBFBD" w:rsidR="008102E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47C0710A" w14:textId="77777777" w:rsidR="008102EF" w:rsidRPr="00BB5B0E" w:rsidRDefault="008102E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11485312" w14:textId="77777777" w:rsidTr="00BE251D">
        <w:tc>
          <w:tcPr>
            <w:tcW w:w="1838" w:type="dxa"/>
            <w:vMerge w:val="restart"/>
          </w:tcPr>
          <w:p w14:paraId="5FDAA647" w14:textId="76E0441E" w:rsidR="00C011AF" w:rsidRPr="00501BB7" w:rsidRDefault="00C011AF" w:rsidP="00326497">
            <w:pPr>
              <w:ind w:right="142"/>
              <w:rPr>
                <w:b/>
                <w:bCs/>
                <w:sz w:val="28"/>
                <w:szCs w:val="28"/>
              </w:rPr>
            </w:pPr>
            <w:r w:rsidRPr="00501BB7">
              <w:rPr>
                <w:b/>
                <w:bCs/>
              </w:rPr>
              <w:t>Тема 1.3 Качество природных вод</w:t>
            </w:r>
          </w:p>
        </w:tc>
        <w:tc>
          <w:tcPr>
            <w:tcW w:w="10348" w:type="dxa"/>
            <w:gridSpan w:val="2"/>
          </w:tcPr>
          <w:p w14:paraId="7878B764" w14:textId="1EBCD441" w:rsidR="00C011AF" w:rsidRPr="00501BB7" w:rsidRDefault="00C011AF" w:rsidP="00C02A51">
            <w:pPr>
              <w:rPr>
                <w:b/>
                <w:bCs/>
              </w:rPr>
            </w:pPr>
            <w:r w:rsidRPr="00501BB7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4A2072F6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59E7161E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14628F2D" w14:textId="77777777" w:rsidTr="00BE251D">
        <w:tc>
          <w:tcPr>
            <w:tcW w:w="1838" w:type="dxa"/>
            <w:vMerge/>
          </w:tcPr>
          <w:p w14:paraId="5333E41C" w14:textId="3F954923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8C2E4A9" w14:textId="7CA3E465" w:rsidR="00C011AF" w:rsidRPr="00501BB7" w:rsidRDefault="00144409" w:rsidP="00304D2B">
            <w:pPr>
              <w:spacing w:line="360" w:lineRule="auto"/>
              <w:ind w:right="140"/>
              <w:jc w:val="center"/>
            </w:pPr>
            <w:r>
              <w:t>65,66</w:t>
            </w:r>
          </w:p>
        </w:tc>
        <w:tc>
          <w:tcPr>
            <w:tcW w:w="9356" w:type="dxa"/>
          </w:tcPr>
          <w:p w14:paraId="37CADCBF" w14:textId="2E0CD69C" w:rsidR="00C011AF" w:rsidRPr="00910611" w:rsidRDefault="00C011AF" w:rsidP="008102EF">
            <w:r w:rsidRPr="00910611">
              <w:t>Цели и задачи дисциплины водоподготовка. Значение воднохимического режима для работы ТЭС. Пароводяной цикл ТЭС. Сведения о пароводяном цикле котельных установок. Внутристанционные потери пара и конденсата.</w:t>
            </w:r>
          </w:p>
        </w:tc>
        <w:tc>
          <w:tcPr>
            <w:tcW w:w="1276" w:type="dxa"/>
          </w:tcPr>
          <w:p w14:paraId="7C834B72" w14:textId="10317B7F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3F2603B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170A826F" w14:textId="77777777" w:rsidTr="00BE251D">
        <w:tc>
          <w:tcPr>
            <w:tcW w:w="1838" w:type="dxa"/>
            <w:vMerge/>
          </w:tcPr>
          <w:p w14:paraId="4759356A" w14:textId="77777777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4630D9B" w14:textId="39481677" w:rsidR="00C011AF" w:rsidRPr="00501BB7" w:rsidRDefault="00144409" w:rsidP="00501BB7">
            <w:pPr>
              <w:spacing w:line="360" w:lineRule="auto"/>
              <w:ind w:right="140"/>
              <w:jc w:val="center"/>
            </w:pPr>
            <w:r>
              <w:t>67</w:t>
            </w:r>
          </w:p>
        </w:tc>
        <w:tc>
          <w:tcPr>
            <w:tcW w:w="9356" w:type="dxa"/>
          </w:tcPr>
          <w:p w14:paraId="270DD4F1" w14:textId="63A8EF11" w:rsidR="00C011AF" w:rsidRPr="00501BB7" w:rsidRDefault="00C011AF" w:rsidP="00501BB7">
            <w:r w:rsidRPr="00910611">
              <w:t>Вещества, загрязняющие природные воды. Природная вода и ее классификация. Основные показатели качества воды и водяного пара и их определение.</w:t>
            </w:r>
          </w:p>
        </w:tc>
        <w:tc>
          <w:tcPr>
            <w:tcW w:w="1276" w:type="dxa"/>
          </w:tcPr>
          <w:p w14:paraId="58AEEF07" w14:textId="555B75B3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4A14B257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27DBBDF6" w14:textId="77777777" w:rsidTr="00BE251D">
        <w:tc>
          <w:tcPr>
            <w:tcW w:w="1838" w:type="dxa"/>
            <w:vMerge/>
          </w:tcPr>
          <w:p w14:paraId="4EE18AE6" w14:textId="77777777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3D9A7C16" w14:textId="3150E71A" w:rsidR="00C011AF" w:rsidRPr="00501BB7" w:rsidRDefault="00326497" w:rsidP="00501BB7">
            <w:pPr>
              <w:spacing w:line="360" w:lineRule="auto"/>
              <w:ind w:right="140"/>
              <w:jc w:val="center"/>
            </w:pPr>
            <w:r>
              <w:t>1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6A972C5C" w14:textId="0DEDC6E1" w:rsidR="00C011AF" w:rsidRPr="00910611" w:rsidRDefault="00C011AF" w:rsidP="00326497">
            <w:pPr>
              <w:ind w:right="142"/>
              <w:jc w:val="both"/>
              <w:rPr>
                <w:b/>
              </w:rPr>
            </w:pPr>
            <w:r w:rsidRPr="00910611">
              <w:rPr>
                <w:b/>
              </w:rPr>
              <w:t>СР№</w:t>
            </w:r>
            <w:r w:rsidR="00501BB7">
              <w:rPr>
                <w:b/>
              </w:rPr>
              <w:t>1</w:t>
            </w:r>
            <w:r w:rsidRPr="00910611">
              <w:rPr>
                <w:b/>
              </w:rPr>
              <w:t xml:space="preserve">. </w:t>
            </w:r>
            <w:r w:rsidRPr="00910611">
              <w:t>Виды водных растворов. Способы выражения концентрации растворов: массовая, объемная, молярная. Нормальная концентрация. Реферат.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48DB37E" w14:textId="52D11029" w:rsidR="00C011AF" w:rsidRPr="00BB5B0E" w:rsidRDefault="00326497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B2BBC19" w14:textId="7E2CC7D2" w:rsidR="00C011AF" w:rsidRPr="00BB5B0E" w:rsidRDefault="00326497" w:rsidP="00BB5B0E">
            <w:pPr>
              <w:spacing w:line="360" w:lineRule="auto"/>
              <w:ind w:right="140"/>
              <w:jc w:val="center"/>
            </w:pPr>
            <w:r w:rsidRPr="00BB5B0E">
              <w:t>3</w:t>
            </w:r>
          </w:p>
        </w:tc>
      </w:tr>
      <w:tr w:rsidR="00304D2B" w14:paraId="0F547B37" w14:textId="77777777" w:rsidTr="00BE251D">
        <w:tc>
          <w:tcPr>
            <w:tcW w:w="1838" w:type="dxa"/>
            <w:vMerge w:val="restart"/>
          </w:tcPr>
          <w:p w14:paraId="0439EA5C" w14:textId="77777777" w:rsidR="00304D2B" w:rsidRPr="00501BB7" w:rsidRDefault="00304D2B" w:rsidP="00501BB7">
            <w:pPr>
              <w:spacing w:line="360" w:lineRule="auto"/>
              <w:ind w:right="140"/>
              <w:rPr>
                <w:b/>
              </w:rPr>
            </w:pPr>
            <w:r w:rsidRPr="00501BB7">
              <w:rPr>
                <w:b/>
              </w:rPr>
              <w:t>Тема 1.4</w:t>
            </w:r>
          </w:p>
          <w:p w14:paraId="653D0D6B" w14:textId="77777777" w:rsidR="00304D2B" w:rsidRDefault="00304D2B" w:rsidP="00501BB7">
            <w:pPr>
              <w:ind w:right="142"/>
              <w:rPr>
                <w:sz w:val="28"/>
                <w:szCs w:val="28"/>
              </w:rPr>
            </w:pPr>
            <w:r w:rsidRPr="00501BB7">
              <w:rPr>
                <w:b/>
              </w:rPr>
              <w:t>Отложения в котлоагрегатах, теплообменниках и их предотвращение, и удаление</w:t>
            </w:r>
          </w:p>
          <w:p w14:paraId="7238B230" w14:textId="77777777" w:rsidR="00304D2B" w:rsidRPr="001F764F" w:rsidRDefault="00304D2B" w:rsidP="00A90E94">
            <w:pPr>
              <w:widowControl w:val="0"/>
              <w:rPr>
                <w:rFonts w:eastAsia="Courier New"/>
                <w:color w:val="000000"/>
              </w:rPr>
            </w:pPr>
          </w:p>
          <w:p w14:paraId="62B5A206" w14:textId="68FB1AA4" w:rsidR="00304D2B" w:rsidRDefault="00304D2B" w:rsidP="00A90E9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14:paraId="732F678D" w14:textId="6F7E06F0" w:rsidR="00304D2B" w:rsidRPr="00910611" w:rsidRDefault="00304D2B" w:rsidP="008102EF">
            <w:pPr>
              <w:spacing w:line="360" w:lineRule="auto"/>
              <w:ind w:right="14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7CA48454" w14:textId="77777777" w:rsidR="00304D2B" w:rsidRPr="00BB5B0E" w:rsidRDefault="00304D2B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4E759150" w14:textId="77777777" w:rsidR="00304D2B" w:rsidRPr="00BB5B0E" w:rsidRDefault="00304D2B" w:rsidP="00BB5B0E">
            <w:pPr>
              <w:spacing w:line="360" w:lineRule="auto"/>
              <w:ind w:right="140"/>
              <w:jc w:val="center"/>
            </w:pPr>
          </w:p>
        </w:tc>
      </w:tr>
      <w:tr w:rsidR="00304D2B" w14:paraId="68BB0000" w14:textId="77777777" w:rsidTr="00BE251D">
        <w:tc>
          <w:tcPr>
            <w:tcW w:w="1838" w:type="dxa"/>
            <w:vMerge/>
          </w:tcPr>
          <w:p w14:paraId="60768A01" w14:textId="2BDB87E4" w:rsidR="00304D2B" w:rsidRDefault="00304D2B" w:rsidP="00A90E9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E993E9A" w14:textId="2F038E20" w:rsidR="00304D2B" w:rsidRPr="00501BB7" w:rsidRDefault="00304D2B" w:rsidP="00501BB7">
            <w:pPr>
              <w:spacing w:line="360" w:lineRule="auto"/>
              <w:ind w:right="140"/>
              <w:jc w:val="center"/>
            </w:pPr>
            <w:r>
              <w:t>68</w:t>
            </w:r>
          </w:p>
        </w:tc>
        <w:tc>
          <w:tcPr>
            <w:tcW w:w="9356" w:type="dxa"/>
          </w:tcPr>
          <w:p w14:paraId="1803658D" w14:textId="10DE05E6" w:rsidR="00304D2B" w:rsidRPr="00501BB7" w:rsidRDefault="00304D2B" w:rsidP="00501BB7">
            <w:pPr>
              <w:pStyle w:val="ad"/>
              <w:widowControl w:val="0"/>
              <w:ind w:left="0"/>
              <w:rPr>
                <w:sz w:val="24"/>
                <w:szCs w:val="24"/>
                <w:lang w:eastAsia="ru-RU"/>
              </w:rPr>
            </w:pPr>
            <w:r w:rsidRPr="00501BB7">
              <w:rPr>
                <w:sz w:val="24"/>
                <w:szCs w:val="24"/>
                <w:lang w:eastAsia="ru-RU"/>
              </w:rPr>
              <w:t>Процесс образование отложений. Их состав и свойства. Виды накипей (щелочноземельных металлов, железоокисные и железофосфатные, медные).</w:t>
            </w:r>
          </w:p>
        </w:tc>
        <w:tc>
          <w:tcPr>
            <w:tcW w:w="1276" w:type="dxa"/>
          </w:tcPr>
          <w:p w14:paraId="555B9043" w14:textId="30BF4791" w:rsidR="00304D2B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34BA4377" w14:textId="77777777" w:rsidR="00304D2B" w:rsidRPr="00BB5B0E" w:rsidRDefault="00304D2B" w:rsidP="00BB5B0E">
            <w:pPr>
              <w:spacing w:line="360" w:lineRule="auto"/>
              <w:ind w:right="140"/>
              <w:jc w:val="center"/>
            </w:pPr>
          </w:p>
        </w:tc>
      </w:tr>
      <w:tr w:rsidR="00304D2B" w14:paraId="68CE737D" w14:textId="77777777" w:rsidTr="00BE251D">
        <w:tc>
          <w:tcPr>
            <w:tcW w:w="1838" w:type="dxa"/>
            <w:vMerge/>
          </w:tcPr>
          <w:p w14:paraId="68FBDCAF" w14:textId="77777777" w:rsidR="00304D2B" w:rsidRDefault="00304D2B" w:rsidP="00A90E9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4E19DD" w14:textId="06F59195" w:rsidR="00304D2B" w:rsidRPr="00501BB7" w:rsidRDefault="00304D2B" w:rsidP="00501BB7">
            <w:pPr>
              <w:spacing w:line="360" w:lineRule="auto"/>
              <w:ind w:right="140"/>
              <w:jc w:val="center"/>
            </w:pPr>
            <w:r>
              <w:t>69</w:t>
            </w:r>
          </w:p>
        </w:tc>
        <w:tc>
          <w:tcPr>
            <w:tcW w:w="9356" w:type="dxa"/>
          </w:tcPr>
          <w:p w14:paraId="4C430987" w14:textId="622A8752" w:rsidR="00304D2B" w:rsidRPr="00501BB7" w:rsidRDefault="00304D2B" w:rsidP="00501BB7">
            <w:r w:rsidRPr="00501BB7">
              <w:t>Методы борьбы с отложениями в котлах с естественной циркуляцией (фосфатирование, щелочение, обработка комплексонами). Предотвращение образований отложений в тепловых сетях.</w:t>
            </w:r>
          </w:p>
        </w:tc>
        <w:tc>
          <w:tcPr>
            <w:tcW w:w="1276" w:type="dxa"/>
          </w:tcPr>
          <w:p w14:paraId="42D15C81" w14:textId="352962F6" w:rsidR="00304D2B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74D6A03E" w14:textId="77777777" w:rsidR="00304D2B" w:rsidRPr="00BB5B0E" w:rsidRDefault="00304D2B" w:rsidP="00BB5B0E">
            <w:pPr>
              <w:spacing w:line="360" w:lineRule="auto"/>
              <w:ind w:right="140"/>
              <w:jc w:val="center"/>
            </w:pPr>
          </w:p>
        </w:tc>
      </w:tr>
      <w:tr w:rsidR="00304D2B" w14:paraId="09D0667C" w14:textId="77777777" w:rsidTr="00BE251D">
        <w:tc>
          <w:tcPr>
            <w:tcW w:w="1838" w:type="dxa"/>
            <w:vMerge/>
          </w:tcPr>
          <w:p w14:paraId="5331841C" w14:textId="77777777" w:rsidR="00304D2B" w:rsidRDefault="00304D2B" w:rsidP="00A90E9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DA6101F" w14:textId="0698AC11" w:rsidR="00304D2B" w:rsidRPr="00501BB7" w:rsidRDefault="00304D2B" w:rsidP="00501BB7">
            <w:pPr>
              <w:spacing w:line="360" w:lineRule="auto"/>
              <w:ind w:right="140"/>
              <w:jc w:val="center"/>
            </w:pPr>
            <w:r>
              <w:t>70</w:t>
            </w:r>
          </w:p>
        </w:tc>
        <w:tc>
          <w:tcPr>
            <w:tcW w:w="9356" w:type="dxa"/>
          </w:tcPr>
          <w:p w14:paraId="56C548F5" w14:textId="64AC5870" w:rsidR="00304D2B" w:rsidRPr="00501BB7" w:rsidRDefault="00304D2B" w:rsidP="00501BB7">
            <w:r w:rsidRPr="00501BB7">
              <w:t>Удаление образовавшихся отложений. Предпусковая и эксплуатационная очистка котла.</w:t>
            </w:r>
          </w:p>
        </w:tc>
        <w:tc>
          <w:tcPr>
            <w:tcW w:w="1276" w:type="dxa"/>
          </w:tcPr>
          <w:p w14:paraId="698CB4B8" w14:textId="0FC656AE" w:rsidR="00304D2B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55FDEF41" w14:textId="77777777" w:rsidR="00304D2B" w:rsidRPr="00BB5B0E" w:rsidRDefault="00304D2B" w:rsidP="00BB5B0E">
            <w:pPr>
              <w:spacing w:line="360" w:lineRule="auto"/>
              <w:ind w:right="140"/>
              <w:jc w:val="center"/>
            </w:pPr>
          </w:p>
        </w:tc>
      </w:tr>
      <w:tr w:rsidR="00304D2B" w14:paraId="3AA3E563" w14:textId="77777777" w:rsidTr="00BE251D">
        <w:tc>
          <w:tcPr>
            <w:tcW w:w="1838" w:type="dxa"/>
            <w:vMerge/>
          </w:tcPr>
          <w:p w14:paraId="1AF85CAB" w14:textId="77777777" w:rsidR="00304D2B" w:rsidRDefault="00304D2B" w:rsidP="00A90E9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507D9BF" w14:textId="480DCCD6" w:rsidR="00304D2B" w:rsidRPr="00501BB7" w:rsidRDefault="00304D2B" w:rsidP="00501BB7">
            <w:pPr>
              <w:spacing w:line="360" w:lineRule="auto"/>
              <w:ind w:right="140"/>
              <w:jc w:val="center"/>
            </w:pPr>
            <w:r>
              <w:t>71</w:t>
            </w:r>
          </w:p>
        </w:tc>
        <w:tc>
          <w:tcPr>
            <w:tcW w:w="9356" w:type="dxa"/>
          </w:tcPr>
          <w:p w14:paraId="5939551E" w14:textId="4D3C8791" w:rsidR="00304D2B" w:rsidRPr="00501BB7" w:rsidRDefault="00304D2B" w:rsidP="00501BB7">
            <w:r w:rsidRPr="00501BB7">
              <w:t>Коррозия теплосилового оборудования и методы борьбы с ней. Кислородная, стояночная, межкристаллитная, пароводяная, подшламовая коррозии. Методы консервации котлов.</w:t>
            </w:r>
          </w:p>
        </w:tc>
        <w:tc>
          <w:tcPr>
            <w:tcW w:w="1276" w:type="dxa"/>
          </w:tcPr>
          <w:p w14:paraId="07834CD9" w14:textId="46F8067C" w:rsidR="00304D2B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5327D85A" w14:textId="77777777" w:rsidR="00304D2B" w:rsidRPr="00BB5B0E" w:rsidRDefault="00304D2B" w:rsidP="00BB5B0E">
            <w:pPr>
              <w:spacing w:line="360" w:lineRule="auto"/>
              <w:ind w:right="140"/>
              <w:jc w:val="center"/>
            </w:pPr>
          </w:p>
        </w:tc>
      </w:tr>
      <w:tr w:rsidR="00304D2B" w14:paraId="66141903" w14:textId="77777777" w:rsidTr="00144409">
        <w:tc>
          <w:tcPr>
            <w:tcW w:w="1838" w:type="dxa"/>
            <w:vMerge/>
          </w:tcPr>
          <w:p w14:paraId="7A784AB4" w14:textId="7FABB75A" w:rsidR="00304D2B" w:rsidRDefault="00304D2B" w:rsidP="00A90E94">
            <w:pPr>
              <w:widowControl w:val="0"/>
            </w:pPr>
          </w:p>
        </w:tc>
        <w:tc>
          <w:tcPr>
            <w:tcW w:w="992" w:type="dxa"/>
          </w:tcPr>
          <w:p w14:paraId="73D6D91E" w14:textId="4986F45B" w:rsidR="00304D2B" w:rsidRDefault="00304D2B" w:rsidP="00304D2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356" w:type="dxa"/>
          </w:tcPr>
          <w:p w14:paraId="14544C50" w14:textId="79A6077B" w:rsidR="00304D2B" w:rsidRDefault="00304D2B" w:rsidP="00A90E94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Основные расчетные зависимости.</w:t>
            </w:r>
          </w:p>
        </w:tc>
        <w:tc>
          <w:tcPr>
            <w:tcW w:w="1276" w:type="dxa"/>
          </w:tcPr>
          <w:p w14:paraId="010048A5" w14:textId="341DA282" w:rsidR="00304D2B" w:rsidRPr="00BB5B0E" w:rsidRDefault="00304D2B" w:rsidP="00BB5B0E">
            <w:pPr>
              <w:pStyle w:val="af"/>
              <w:jc w:val="center"/>
              <w:rPr>
                <w:sz w:val="24"/>
                <w:szCs w:val="24"/>
              </w:rPr>
            </w:pPr>
            <w:r w:rsidRPr="00BB5B0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81C94B" w14:textId="2FD43169" w:rsidR="00304D2B" w:rsidRPr="00BB5B0E" w:rsidRDefault="00304D2B" w:rsidP="00BB5B0E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304D2B" w:rsidRPr="001F764F" w14:paraId="0D7DE2A2" w14:textId="5DC17AC4" w:rsidTr="00144409">
        <w:tc>
          <w:tcPr>
            <w:tcW w:w="1838" w:type="dxa"/>
            <w:vMerge/>
          </w:tcPr>
          <w:p w14:paraId="2C106EF8" w14:textId="064FF783" w:rsidR="00304D2B" w:rsidRPr="001F764F" w:rsidRDefault="00304D2B" w:rsidP="00A90E94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992" w:type="dxa"/>
          </w:tcPr>
          <w:p w14:paraId="628F90CF" w14:textId="511AC005" w:rsidR="00304D2B" w:rsidRPr="001F764F" w:rsidRDefault="00304D2B" w:rsidP="00304D2B">
            <w:pPr>
              <w:widowControl w:val="0"/>
              <w:jc w:val="center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73</w:t>
            </w:r>
          </w:p>
        </w:tc>
        <w:tc>
          <w:tcPr>
            <w:tcW w:w="9356" w:type="dxa"/>
          </w:tcPr>
          <w:p w14:paraId="38B34CB6" w14:textId="17D5FD64" w:rsidR="00304D2B" w:rsidRPr="001F764F" w:rsidRDefault="00304D2B" w:rsidP="00A90E94">
            <w:pPr>
              <w:widowControl w:val="0"/>
              <w:rPr>
                <w:rFonts w:eastAsia="Courier New"/>
                <w:color w:val="000000"/>
              </w:rPr>
            </w:pPr>
            <w:r w:rsidRPr="00910611">
              <w:rPr>
                <w:rFonts w:eastAsia="Courier New"/>
                <w:color w:val="000000"/>
              </w:rPr>
              <w:t>Резервирование магистральных тепловых сетей.</w:t>
            </w:r>
          </w:p>
        </w:tc>
        <w:tc>
          <w:tcPr>
            <w:tcW w:w="1276" w:type="dxa"/>
          </w:tcPr>
          <w:p w14:paraId="5192B117" w14:textId="6FF0186F" w:rsidR="00304D2B" w:rsidRPr="00BB5B0E" w:rsidRDefault="00304D2B" w:rsidP="00BB5B0E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BB5B0E">
              <w:rPr>
                <w:rFonts w:eastAsia="Courier New"/>
                <w:color w:val="000000"/>
              </w:rPr>
              <w:t>1</w:t>
            </w:r>
          </w:p>
        </w:tc>
        <w:tc>
          <w:tcPr>
            <w:tcW w:w="992" w:type="dxa"/>
          </w:tcPr>
          <w:p w14:paraId="03A0AA6F" w14:textId="77777777" w:rsidR="00304D2B" w:rsidRPr="00BB5B0E" w:rsidRDefault="00304D2B" w:rsidP="00BB5B0E">
            <w:pPr>
              <w:widowControl w:val="0"/>
              <w:jc w:val="center"/>
              <w:rPr>
                <w:rFonts w:eastAsia="Courier New"/>
                <w:color w:val="000000"/>
              </w:rPr>
            </w:pPr>
          </w:p>
        </w:tc>
      </w:tr>
      <w:tr w:rsidR="00C011AF" w14:paraId="503668A9" w14:textId="77777777" w:rsidTr="00BE251D">
        <w:tc>
          <w:tcPr>
            <w:tcW w:w="1838" w:type="dxa"/>
            <w:vMerge w:val="restart"/>
          </w:tcPr>
          <w:p w14:paraId="6EFE9897" w14:textId="0B3B9156" w:rsidR="00C011AF" w:rsidRPr="00501BB7" w:rsidRDefault="00C011AF" w:rsidP="008102EF">
            <w:pPr>
              <w:rPr>
                <w:b/>
                <w:bCs/>
              </w:rPr>
            </w:pPr>
            <w:r w:rsidRPr="00501BB7">
              <w:rPr>
                <w:b/>
                <w:bCs/>
              </w:rPr>
              <w:t xml:space="preserve">Тема 1.5 Загрязнение пара и способы борьбы с ним </w:t>
            </w:r>
          </w:p>
          <w:p w14:paraId="3A5B0A82" w14:textId="77777777" w:rsidR="00C011AF" w:rsidRPr="00501BB7" w:rsidRDefault="00C011AF" w:rsidP="008102EF">
            <w:pPr>
              <w:spacing w:line="360" w:lineRule="auto"/>
              <w:ind w:right="14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14:paraId="3FE47D60" w14:textId="0660CBFA" w:rsidR="00C011AF" w:rsidRPr="00501BB7" w:rsidRDefault="00C011AF" w:rsidP="008102EF">
            <w:pPr>
              <w:rPr>
                <w:b/>
                <w:bCs/>
              </w:rPr>
            </w:pPr>
            <w:r w:rsidRPr="00501BB7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3BAA9C0D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1B315FD7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08CDDCA1" w14:textId="77777777" w:rsidTr="00BE251D">
        <w:tc>
          <w:tcPr>
            <w:tcW w:w="1838" w:type="dxa"/>
            <w:vMerge/>
          </w:tcPr>
          <w:p w14:paraId="0991DA20" w14:textId="204B0921" w:rsidR="00C011AF" w:rsidRPr="001E2B71" w:rsidRDefault="00C011AF" w:rsidP="008102EF">
            <w:pPr>
              <w:spacing w:line="360" w:lineRule="auto"/>
              <w:ind w:right="14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B69A32A" w14:textId="0F8D837C" w:rsidR="00C011AF" w:rsidRPr="00326497" w:rsidRDefault="00144409" w:rsidP="00304D2B">
            <w:pPr>
              <w:spacing w:line="360" w:lineRule="auto"/>
              <w:ind w:right="140"/>
              <w:jc w:val="center"/>
            </w:pPr>
            <w:r>
              <w:t>74</w:t>
            </w:r>
          </w:p>
        </w:tc>
        <w:tc>
          <w:tcPr>
            <w:tcW w:w="9356" w:type="dxa"/>
          </w:tcPr>
          <w:p w14:paraId="48D436D4" w14:textId="77777777" w:rsidR="00C011AF" w:rsidRDefault="00C011AF" w:rsidP="008102EF">
            <w:pPr>
              <w:ind w:right="-1"/>
            </w:pPr>
            <w:r w:rsidRPr="00910611">
              <w:t>Унос веществ насыщенным паром.</w:t>
            </w:r>
          </w:p>
          <w:p w14:paraId="139E5F67" w14:textId="2A227713" w:rsidR="00C011AF" w:rsidRDefault="00C011AF" w:rsidP="008102EF">
            <w:pPr>
              <w:ind w:right="1419"/>
            </w:pPr>
            <w:r w:rsidRPr="00910611">
              <w:t xml:space="preserve"> Капельный и избирательный унос. Явление набухания воды.</w:t>
            </w:r>
          </w:p>
        </w:tc>
        <w:tc>
          <w:tcPr>
            <w:tcW w:w="1276" w:type="dxa"/>
          </w:tcPr>
          <w:p w14:paraId="68F6A748" w14:textId="68E657E7" w:rsidR="00C011AF" w:rsidRPr="00BB5B0E" w:rsidRDefault="00304D2B" w:rsidP="00BB5B0E">
            <w:pPr>
              <w:ind w:right="-1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5EA55C2C" w14:textId="7A14B9D0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7D7C1F60" w14:textId="77777777" w:rsidTr="00BE251D">
        <w:tc>
          <w:tcPr>
            <w:tcW w:w="1838" w:type="dxa"/>
            <w:vMerge/>
          </w:tcPr>
          <w:p w14:paraId="5C95BB64" w14:textId="77777777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42E04A" w14:textId="48D6885E" w:rsidR="00C011AF" w:rsidRPr="00501BB7" w:rsidRDefault="00144409" w:rsidP="00304D2B">
            <w:pPr>
              <w:spacing w:line="360" w:lineRule="auto"/>
              <w:ind w:right="140"/>
              <w:jc w:val="center"/>
            </w:pPr>
            <w:r>
              <w:t>75,76</w:t>
            </w:r>
          </w:p>
        </w:tc>
        <w:tc>
          <w:tcPr>
            <w:tcW w:w="9356" w:type="dxa"/>
          </w:tcPr>
          <w:p w14:paraId="5BA3657A" w14:textId="44A08BE0" w:rsidR="00C011AF" w:rsidRPr="00326497" w:rsidRDefault="00C011AF" w:rsidP="00326497">
            <w:r w:rsidRPr="00910611">
              <w:t>Качество вырабатываемого пара в зависимости от конструктивных особенностей котла, от эксплуатационного режима котла и качества котловой воды.</w:t>
            </w:r>
          </w:p>
        </w:tc>
        <w:tc>
          <w:tcPr>
            <w:tcW w:w="1276" w:type="dxa"/>
          </w:tcPr>
          <w:p w14:paraId="2678D70F" w14:textId="67C7233D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4DF16D8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6551D6B2" w14:textId="77777777" w:rsidTr="00BE251D">
        <w:tc>
          <w:tcPr>
            <w:tcW w:w="1838" w:type="dxa"/>
            <w:vMerge/>
          </w:tcPr>
          <w:p w14:paraId="1DCCADF2" w14:textId="77777777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39F15C" w14:textId="013400AF" w:rsidR="00C011AF" w:rsidRPr="00501BB7" w:rsidRDefault="00144409" w:rsidP="00304D2B">
            <w:pPr>
              <w:spacing w:line="360" w:lineRule="auto"/>
              <w:ind w:right="140"/>
              <w:jc w:val="center"/>
            </w:pPr>
            <w:r>
              <w:t>77</w:t>
            </w:r>
          </w:p>
        </w:tc>
        <w:tc>
          <w:tcPr>
            <w:tcW w:w="9356" w:type="dxa"/>
          </w:tcPr>
          <w:p w14:paraId="59ED2518" w14:textId="2F2A1ADB" w:rsidR="00C011AF" w:rsidRPr="00326497" w:rsidRDefault="00C011AF" w:rsidP="00326497">
            <w:pPr>
              <w:rPr>
                <w:i/>
              </w:rPr>
            </w:pPr>
            <w:r w:rsidRPr="00910611">
              <w:t>Методы получения чистого пара: ступенчатое испарение воды.</w:t>
            </w:r>
            <w:r w:rsidRPr="00910611"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14:paraId="79B4FF47" w14:textId="5D9FD1B2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2FB246C6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3CCC8A6D" w14:textId="77777777" w:rsidTr="00BE251D">
        <w:tc>
          <w:tcPr>
            <w:tcW w:w="1838" w:type="dxa"/>
            <w:vMerge/>
          </w:tcPr>
          <w:p w14:paraId="0FA6506C" w14:textId="77777777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A67E5F8" w14:textId="2E2F84FA" w:rsidR="00C011AF" w:rsidRPr="00501BB7" w:rsidRDefault="00144409" w:rsidP="00304D2B">
            <w:pPr>
              <w:spacing w:line="360" w:lineRule="auto"/>
              <w:ind w:right="140"/>
              <w:jc w:val="center"/>
            </w:pPr>
            <w:r>
              <w:t>78,79</w:t>
            </w:r>
          </w:p>
        </w:tc>
        <w:tc>
          <w:tcPr>
            <w:tcW w:w="9356" w:type="dxa"/>
          </w:tcPr>
          <w:p w14:paraId="7EEE57C5" w14:textId="63B09B67" w:rsidR="00C011AF" w:rsidRPr="00501BB7" w:rsidRDefault="00C011AF" w:rsidP="00501BB7">
            <w:r w:rsidRPr="00910611">
              <w:t>Методы получения чист</w:t>
            </w:r>
            <w:r>
              <w:t>ого пара: сепарация, продувка (</w:t>
            </w:r>
            <w:r w:rsidRPr="00910611">
              <w:t>периодическая, непрерывная ). Солевой баланс котла.</w:t>
            </w:r>
          </w:p>
        </w:tc>
        <w:tc>
          <w:tcPr>
            <w:tcW w:w="1276" w:type="dxa"/>
          </w:tcPr>
          <w:p w14:paraId="18AA2A5D" w14:textId="573C8124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327E6C2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23F59542" w14:textId="77777777" w:rsidTr="00BE251D">
        <w:tc>
          <w:tcPr>
            <w:tcW w:w="1838" w:type="dxa"/>
            <w:vMerge/>
          </w:tcPr>
          <w:p w14:paraId="0DE74B4C" w14:textId="77777777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7D4051F6" w14:textId="00339F02" w:rsidR="00C011AF" w:rsidRDefault="00326497" w:rsidP="00326497">
            <w:pPr>
              <w:spacing w:line="360" w:lineRule="auto"/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56" w:type="dxa"/>
            <w:shd w:val="clear" w:color="auto" w:fill="FFF2CC" w:themeFill="accent4" w:themeFillTint="33"/>
          </w:tcPr>
          <w:p w14:paraId="279542C7" w14:textId="10935BC0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  <w:r w:rsidRPr="00910611">
              <w:rPr>
                <w:b/>
              </w:rPr>
              <w:t>СР №</w:t>
            </w:r>
            <w:r>
              <w:rPr>
                <w:b/>
              </w:rPr>
              <w:t>2</w:t>
            </w:r>
            <w:r w:rsidRPr="00910611">
              <w:rPr>
                <w:b/>
              </w:rPr>
              <w:t xml:space="preserve">. </w:t>
            </w:r>
            <w:r w:rsidRPr="00910611">
              <w:t>Устройство и принцип работы сепараторов</w:t>
            </w:r>
            <w:r w:rsidR="00326497">
              <w:t>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42FA23D" w14:textId="739402F8" w:rsidR="00C011AF" w:rsidRPr="00BB5B0E" w:rsidRDefault="00326497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26FBEBF" w14:textId="0ACCF307" w:rsidR="00C011AF" w:rsidRPr="00BB5B0E" w:rsidRDefault="00326497" w:rsidP="00BB5B0E">
            <w:pPr>
              <w:spacing w:line="360" w:lineRule="auto"/>
              <w:ind w:right="140"/>
              <w:jc w:val="center"/>
            </w:pPr>
            <w:r w:rsidRPr="00BB5B0E">
              <w:t>3</w:t>
            </w:r>
          </w:p>
        </w:tc>
      </w:tr>
      <w:tr w:rsidR="00C011AF" w14:paraId="2D4BC4FD" w14:textId="77777777" w:rsidTr="00BE251D">
        <w:tc>
          <w:tcPr>
            <w:tcW w:w="1838" w:type="dxa"/>
            <w:vMerge w:val="restart"/>
          </w:tcPr>
          <w:p w14:paraId="6FA1E89C" w14:textId="77777777" w:rsidR="00C011AF" w:rsidRPr="00326497" w:rsidRDefault="00C011AF" w:rsidP="00326497">
            <w:pPr>
              <w:ind w:right="142"/>
              <w:jc w:val="both"/>
              <w:rPr>
                <w:b/>
                <w:bCs/>
              </w:rPr>
            </w:pPr>
            <w:r w:rsidRPr="00326497">
              <w:rPr>
                <w:b/>
                <w:bCs/>
              </w:rPr>
              <w:t>Тема 1.6</w:t>
            </w:r>
          </w:p>
          <w:p w14:paraId="0335ED20" w14:textId="45D74C96" w:rsidR="00C011AF" w:rsidRDefault="00C011AF" w:rsidP="00326497">
            <w:pPr>
              <w:ind w:right="142"/>
              <w:rPr>
                <w:sz w:val="28"/>
                <w:szCs w:val="28"/>
              </w:rPr>
            </w:pPr>
            <w:r w:rsidRPr="00326497">
              <w:rPr>
                <w:b/>
                <w:bCs/>
              </w:rPr>
              <w:t>Удаление из воды грубодисперсных и коллоидных примесей</w:t>
            </w:r>
          </w:p>
        </w:tc>
        <w:tc>
          <w:tcPr>
            <w:tcW w:w="10348" w:type="dxa"/>
            <w:gridSpan w:val="2"/>
          </w:tcPr>
          <w:p w14:paraId="2F79876F" w14:textId="2CE5DBDF" w:rsidR="00C011AF" w:rsidRPr="00910611" w:rsidRDefault="00C011AF" w:rsidP="008102EF">
            <w:pPr>
              <w:spacing w:line="360" w:lineRule="auto"/>
              <w:ind w:right="14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644D7ED8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0C08164A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51224252" w14:textId="77777777" w:rsidTr="00BE251D">
        <w:tc>
          <w:tcPr>
            <w:tcW w:w="1838" w:type="dxa"/>
            <w:vMerge/>
          </w:tcPr>
          <w:p w14:paraId="1F6BBFB9" w14:textId="702A9247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3A6DF46" w14:textId="469FE99F" w:rsidR="00C011AF" w:rsidRPr="00326497" w:rsidRDefault="00144409" w:rsidP="00326497">
            <w:pPr>
              <w:spacing w:line="360" w:lineRule="auto"/>
              <w:ind w:right="140"/>
              <w:jc w:val="center"/>
            </w:pPr>
            <w:r>
              <w:t>80</w:t>
            </w:r>
          </w:p>
        </w:tc>
        <w:tc>
          <w:tcPr>
            <w:tcW w:w="9356" w:type="dxa"/>
          </w:tcPr>
          <w:p w14:paraId="33D02359" w14:textId="58D23BBE" w:rsidR="00C011AF" w:rsidRPr="00326497" w:rsidRDefault="00C011AF" w:rsidP="00326497">
            <w:r w:rsidRPr="00326497">
              <w:t>Основные методы осветления воды. Процесс фильтрования.</w:t>
            </w:r>
          </w:p>
        </w:tc>
        <w:tc>
          <w:tcPr>
            <w:tcW w:w="1276" w:type="dxa"/>
          </w:tcPr>
          <w:p w14:paraId="52E8D989" w14:textId="473315FF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49EE2C31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75D4C7C2" w14:textId="77777777" w:rsidTr="00BE251D">
        <w:tc>
          <w:tcPr>
            <w:tcW w:w="1838" w:type="dxa"/>
            <w:vMerge/>
          </w:tcPr>
          <w:p w14:paraId="2A571A8F" w14:textId="77777777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AA2A076" w14:textId="1C237B80" w:rsidR="00C011AF" w:rsidRPr="00326497" w:rsidRDefault="00144409" w:rsidP="00304D2B">
            <w:pPr>
              <w:spacing w:line="360" w:lineRule="auto"/>
              <w:ind w:right="140"/>
              <w:jc w:val="center"/>
            </w:pPr>
            <w:r>
              <w:t>81,82</w:t>
            </w:r>
          </w:p>
        </w:tc>
        <w:tc>
          <w:tcPr>
            <w:tcW w:w="9356" w:type="dxa"/>
          </w:tcPr>
          <w:p w14:paraId="7BF2B7C3" w14:textId="132FCAA2" w:rsidR="00C011AF" w:rsidRPr="00326497" w:rsidRDefault="00C011AF" w:rsidP="00326497">
            <w:r w:rsidRPr="00326497">
              <w:t>Конструкция и принцип работы механического фильтра. Эксплуатация механического фильтра. Намывные фильтры.</w:t>
            </w:r>
          </w:p>
        </w:tc>
        <w:tc>
          <w:tcPr>
            <w:tcW w:w="1276" w:type="dxa"/>
          </w:tcPr>
          <w:p w14:paraId="2980BF6F" w14:textId="0DDFC243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B3CC816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58DD8D1B" w14:textId="77777777" w:rsidTr="00BE251D">
        <w:tc>
          <w:tcPr>
            <w:tcW w:w="1838" w:type="dxa"/>
            <w:vMerge/>
          </w:tcPr>
          <w:p w14:paraId="7F006086" w14:textId="77777777" w:rsidR="00C011AF" w:rsidRDefault="00C011AF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83E90B" w14:textId="7A1BA493" w:rsidR="00C011AF" w:rsidRPr="00326497" w:rsidRDefault="00C011AF" w:rsidP="00326497">
            <w:pPr>
              <w:spacing w:line="360" w:lineRule="auto"/>
              <w:ind w:right="140"/>
              <w:jc w:val="center"/>
            </w:pPr>
            <w:r w:rsidRPr="00326497">
              <w:t>83,84</w:t>
            </w:r>
          </w:p>
        </w:tc>
        <w:tc>
          <w:tcPr>
            <w:tcW w:w="9356" w:type="dxa"/>
          </w:tcPr>
          <w:p w14:paraId="7B902847" w14:textId="2C8F2CA8" w:rsidR="00C011AF" w:rsidRPr="00326497" w:rsidRDefault="00C011AF" w:rsidP="00326497">
            <w:r w:rsidRPr="00326497">
              <w:t>Сущность процесса коагуляции, механизм протекания процесса коагуляции. Конструкция и принцип работы осветлителя.</w:t>
            </w:r>
          </w:p>
        </w:tc>
        <w:tc>
          <w:tcPr>
            <w:tcW w:w="1276" w:type="dxa"/>
          </w:tcPr>
          <w:p w14:paraId="64663177" w14:textId="5C2C4A06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F847DDE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27AD3985" w14:textId="77777777" w:rsidTr="00BE251D">
        <w:tc>
          <w:tcPr>
            <w:tcW w:w="1838" w:type="dxa"/>
            <w:vMerge w:val="restart"/>
          </w:tcPr>
          <w:p w14:paraId="425C547B" w14:textId="73B34488" w:rsidR="00C011AF" w:rsidRPr="00326497" w:rsidRDefault="00C011AF" w:rsidP="00326497">
            <w:pPr>
              <w:rPr>
                <w:b/>
                <w:bCs/>
              </w:rPr>
            </w:pPr>
            <w:r w:rsidRPr="00326497">
              <w:rPr>
                <w:b/>
                <w:bCs/>
              </w:rPr>
              <w:t>Тема 1.7</w:t>
            </w:r>
          </w:p>
          <w:p w14:paraId="3D142D86" w14:textId="6B21B9AD" w:rsidR="00C011AF" w:rsidRPr="00326497" w:rsidRDefault="00C011AF" w:rsidP="00326497">
            <w:pPr>
              <w:ind w:right="140"/>
              <w:jc w:val="both"/>
              <w:rPr>
                <w:b/>
                <w:bCs/>
                <w:sz w:val="28"/>
                <w:szCs w:val="28"/>
              </w:rPr>
            </w:pPr>
            <w:r w:rsidRPr="00326497">
              <w:rPr>
                <w:b/>
                <w:bCs/>
              </w:rPr>
              <w:t>Обработка воды методом осаждения</w:t>
            </w:r>
          </w:p>
        </w:tc>
        <w:tc>
          <w:tcPr>
            <w:tcW w:w="10348" w:type="dxa"/>
            <w:gridSpan w:val="2"/>
          </w:tcPr>
          <w:p w14:paraId="46FA054C" w14:textId="7C209233" w:rsidR="00C011AF" w:rsidRPr="00326497" w:rsidRDefault="00C011AF" w:rsidP="008102EF">
            <w:pPr>
              <w:rPr>
                <w:b/>
                <w:bCs/>
              </w:rPr>
            </w:pPr>
            <w:r w:rsidRPr="00326497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00AA187E" w14:textId="4087306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187A521F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54D688ED" w14:textId="77777777" w:rsidTr="00BE251D">
        <w:tc>
          <w:tcPr>
            <w:tcW w:w="1838" w:type="dxa"/>
            <w:vMerge/>
          </w:tcPr>
          <w:p w14:paraId="467B2E62" w14:textId="1F3B55EE" w:rsidR="00C011AF" w:rsidRPr="00326497" w:rsidRDefault="00C011AF" w:rsidP="00326497">
            <w:pPr>
              <w:ind w:right="14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EAF3CD1" w14:textId="50871BDE" w:rsidR="00C011AF" w:rsidRPr="00326497" w:rsidRDefault="00C011AF" w:rsidP="00326497">
            <w:pPr>
              <w:spacing w:line="360" w:lineRule="auto"/>
              <w:ind w:right="140"/>
              <w:jc w:val="center"/>
            </w:pPr>
            <w:r w:rsidRPr="00326497">
              <w:t>85,86</w:t>
            </w:r>
          </w:p>
        </w:tc>
        <w:tc>
          <w:tcPr>
            <w:tcW w:w="9356" w:type="dxa"/>
          </w:tcPr>
          <w:p w14:paraId="23BD0840" w14:textId="037F3E12" w:rsidR="00C011AF" w:rsidRPr="00326497" w:rsidRDefault="00C011AF" w:rsidP="00326497">
            <w:r w:rsidRPr="00910611">
              <w:t>Физико</w:t>
            </w:r>
            <w:r w:rsidR="00326497">
              <w:t>-</w:t>
            </w:r>
            <w:r w:rsidRPr="00910611">
              <w:t xml:space="preserve"> химические основы метода осаживания. Схемы для умягчения воды содовым и известковым методом.</w:t>
            </w:r>
          </w:p>
        </w:tc>
        <w:tc>
          <w:tcPr>
            <w:tcW w:w="1276" w:type="dxa"/>
          </w:tcPr>
          <w:p w14:paraId="25F24F80" w14:textId="1D58BBF5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BE0A994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5A2C4DC4" w14:textId="77777777" w:rsidTr="00BE251D">
        <w:tc>
          <w:tcPr>
            <w:tcW w:w="1838" w:type="dxa"/>
            <w:vMerge/>
          </w:tcPr>
          <w:p w14:paraId="454FD718" w14:textId="77777777" w:rsidR="00C011AF" w:rsidRPr="00326497" w:rsidRDefault="00C011AF" w:rsidP="00326497">
            <w:pPr>
              <w:ind w:right="14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2FB9C3F" w14:textId="6D61CB09" w:rsidR="00C011AF" w:rsidRPr="00326497" w:rsidRDefault="00C011AF" w:rsidP="00326497">
            <w:pPr>
              <w:spacing w:line="360" w:lineRule="auto"/>
              <w:ind w:right="140"/>
              <w:jc w:val="center"/>
            </w:pPr>
            <w:r w:rsidRPr="00326497">
              <w:t>87,88</w:t>
            </w:r>
          </w:p>
        </w:tc>
        <w:tc>
          <w:tcPr>
            <w:tcW w:w="9356" w:type="dxa"/>
          </w:tcPr>
          <w:p w14:paraId="29A5DF46" w14:textId="34713DA8" w:rsidR="00C011AF" w:rsidRPr="00326497" w:rsidRDefault="00C011AF" w:rsidP="00326497">
            <w:r w:rsidRPr="00910611">
              <w:t>Выбор метода осаждения для умягчения исходной воды.</w:t>
            </w:r>
          </w:p>
        </w:tc>
        <w:tc>
          <w:tcPr>
            <w:tcW w:w="1276" w:type="dxa"/>
          </w:tcPr>
          <w:p w14:paraId="5B7357B8" w14:textId="702F65FD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2F91F22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30B0843" w14:textId="77777777" w:rsidTr="00BE251D">
        <w:tc>
          <w:tcPr>
            <w:tcW w:w="1838" w:type="dxa"/>
            <w:vMerge w:val="restart"/>
          </w:tcPr>
          <w:p w14:paraId="73FFD6BA" w14:textId="77777777" w:rsidR="001063F0" w:rsidRPr="00326497" w:rsidRDefault="001063F0" w:rsidP="00326497">
            <w:pPr>
              <w:ind w:right="140"/>
              <w:jc w:val="both"/>
              <w:rPr>
                <w:b/>
                <w:bCs/>
              </w:rPr>
            </w:pPr>
            <w:r w:rsidRPr="00326497">
              <w:rPr>
                <w:b/>
                <w:bCs/>
              </w:rPr>
              <w:t>Тема 1.8</w:t>
            </w:r>
          </w:p>
          <w:p w14:paraId="424A98DC" w14:textId="2D356210" w:rsidR="001063F0" w:rsidRPr="00326497" w:rsidRDefault="001063F0" w:rsidP="00326497">
            <w:pPr>
              <w:ind w:right="140"/>
              <w:jc w:val="both"/>
              <w:rPr>
                <w:b/>
                <w:bCs/>
                <w:sz w:val="28"/>
                <w:szCs w:val="28"/>
              </w:rPr>
            </w:pPr>
            <w:r w:rsidRPr="00326497">
              <w:rPr>
                <w:b/>
                <w:bCs/>
              </w:rPr>
              <w:t>Обработка воды методом ионного обмена</w:t>
            </w:r>
          </w:p>
        </w:tc>
        <w:tc>
          <w:tcPr>
            <w:tcW w:w="10348" w:type="dxa"/>
            <w:gridSpan w:val="2"/>
          </w:tcPr>
          <w:p w14:paraId="4BFACDE7" w14:textId="4CE931AF" w:rsidR="001063F0" w:rsidRPr="00326497" w:rsidRDefault="001063F0" w:rsidP="00326497">
            <w:pPr>
              <w:rPr>
                <w:b/>
                <w:bCs/>
              </w:rPr>
            </w:pPr>
            <w:r w:rsidRPr="00326497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6FB9F9A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4CAC24C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56BDFC0" w14:textId="77777777" w:rsidTr="00BE251D">
        <w:tc>
          <w:tcPr>
            <w:tcW w:w="1838" w:type="dxa"/>
            <w:vMerge/>
          </w:tcPr>
          <w:p w14:paraId="70B04020" w14:textId="09589EC8" w:rsidR="001063F0" w:rsidRDefault="001063F0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499095B" w14:textId="5AD458A4" w:rsidR="001063F0" w:rsidRPr="00326497" w:rsidRDefault="001063F0" w:rsidP="00326497">
            <w:pPr>
              <w:spacing w:line="360" w:lineRule="auto"/>
              <w:ind w:right="140"/>
              <w:jc w:val="center"/>
            </w:pPr>
            <w:r w:rsidRPr="00326497">
              <w:t>89,90</w:t>
            </w:r>
          </w:p>
        </w:tc>
        <w:tc>
          <w:tcPr>
            <w:tcW w:w="9356" w:type="dxa"/>
          </w:tcPr>
          <w:p w14:paraId="6E08BA1A" w14:textId="06F931F0" w:rsidR="001063F0" w:rsidRPr="00326497" w:rsidRDefault="001063F0" w:rsidP="00326497">
            <w:pPr>
              <w:rPr>
                <w:i/>
              </w:rPr>
            </w:pPr>
            <w:r w:rsidRPr="00910611">
              <w:t>Физико – химические основы метода осаживания. Схемы для умягчения воды содовым и известковым методом.</w:t>
            </w:r>
            <w:r w:rsidRPr="00910611"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14:paraId="5FD873AD" w14:textId="65689FC2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DDA93F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602446E" w14:textId="77777777" w:rsidTr="00BE251D">
        <w:tc>
          <w:tcPr>
            <w:tcW w:w="1838" w:type="dxa"/>
            <w:vMerge/>
          </w:tcPr>
          <w:p w14:paraId="66737AE0" w14:textId="77777777" w:rsidR="001063F0" w:rsidRDefault="001063F0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3DD111" w14:textId="791C516C" w:rsidR="001063F0" w:rsidRPr="00326497" w:rsidRDefault="001063F0" w:rsidP="00326497">
            <w:pPr>
              <w:spacing w:line="360" w:lineRule="auto"/>
              <w:ind w:right="140"/>
              <w:jc w:val="center"/>
            </w:pPr>
            <w:r w:rsidRPr="00326497">
              <w:t>91,92</w:t>
            </w:r>
          </w:p>
        </w:tc>
        <w:tc>
          <w:tcPr>
            <w:tcW w:w="9356" w:type="dxa"/>
          </w:tcPr>
          <w:p w14:paraId="198A7662" w14:textId="76A885E2" w:rsidR="001063F0" w:rsidRPr="00326497" w:rsidRDefault="001063F0" w:rsidP="00326497">
            <w:r w:rsidRPr="00910611">
              <w:t>Выбор метода осаждения для умягчения исходной воды.</w:t>
            </w:r>
          </w:p>
        </w:tc>
        <w:tc>
          <w:tcPr>
            <w:tcW w:w="1276" w:type="dxa"/>
          </w:tcPr>
          <w:p w14:paraId="6FEC5528" w14:textId="79C5B14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88BCB4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BE6A422" w14:textId="77777777" w:rsidTr="00BE251D">
        <w:tc>
          <w:tcPr>
            <w:tcW w:w="1838" w:type="dxa"/>
            <w:vMerge/>
          </w:tcPr>
          <w:p w14:paraId="2007D713" w14:textId="77777777" w:rsidR="001063F0" w:rsidRDefault="001063F0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D2C6B2" w14:textId="2BD82BC8" w:rsidR="001063F0" w:rsidRPr="00326497" w:rsidRDefault="001063F0" w:rsidP="00326497">
            <w:pPr>
              <w:spacing w:line="360" w:lineRule="auto"/>
              <w:ind w:right="140"/>
              <w:jc w:val="center"/>
            </w:pPr>
            <w:r w:rsidRPr="00326497">
              <w:t>93,94</w:t>
            </w:r>
          </w:p>
        </w:tc>
        <w:tc>
          <w:tcPr>
            <w:tcW w:w="9356" w:type="dxa"/>
          </w:tcPr>
          <w:p w14:paraId="1C1D8FDB" w14:textId="399AFA57" w:rsidR="001063F0" w:rsidRPr="00326497" w:rsidRDefault="001063F0" w:rsidP="00326497">
            <w:r w:rsidRPr="00910611">
              <w:t xml:space="preserve">Сущность процесса катионирования. Особенности работы </w:t>
            </w:r>
            <w:r w:rsidRPr="00910611">
              <w:rPr>
                <w:lang w:val="en-US"/>
              </w:rPr>
              <w:t>Na</w:t>
            </w:r>
            <w:r w:rsidRPr="00910611">
              <w:t xml:space="preserve">, </w:t>
            </w:r>
            <w:r w:rsidRPr="00910611">
              <w:rPr>
                <w:lang w:val="en-US"/>
              </w:rPr>
              <w:t>H</w:t>
            </w:r>
            <w:r w:rsidRPr="00910611">
              <w:t xml:space="preserve">, </w:t>
            </w:r>
            <w:r w:rsidRPr="00910611">
              <w:rPr>
                <w:lang w:val="en-US"/>
              </w:rPr>
              <w:t>NH</w:t>
            </w:r>
            <w:r w:rsidRPr="00910611">
              <w:rPr>
                <w:vertAlign w:val="subscript"/>
              </w:rPr>
              <w:t>4</w:t>
            </w:r>
            <w:r w:rsidRPr="00910611">
              <w:t xml:space="preserve">   - катионитных фильтров. </w:t>
            </w:r>
          </w:p>
        </w:tc>
        <w:tc>
          <w:tcPr>
            <w:tcW w:w="1276" w:type="dxa"/>
          </w:tcPr>
          <w:p w14:paraId="35247B55" w14:textId="302E44BD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39C3D4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15A5931" w14:textId="77777777" w:rsidTr="00BE251D">
        <w:trPr>
          <w:trHeight w:val="59"/>
        </w:trPr>
        <w:tc>
          <w:tcPr>
            <w:tcW w:w="1838" w:type="dxa"/>
            <w:vMerge/>
          </w:tcPr>
          <w:p w14:paraId="4A3364B3" w14:textId="77777777" w:rsidR="001063F0" w:rsidRDefault="001063F0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AAF148" w14:textId="3075D75D" w:rsidR="001063F0" w:rsidRPr="00326497" w:rsidRDefault="001063F0" w:rsidP="00326497">
            <w:pPr>
              <w:spacing w:line="360" w:lineRule="auto"/>
              <w:ind w:right="140"/>
              <w:jc w:val="center"/>
            </w:pPr>
            <w:r w:rsidRPr="00326497">
              <w:t>95,96</w:t>
            </w:r>
          </w:p>
        </w:tc>
        <w:tc>
          <w:tcPr>
            <w:tcW w:w="9356" w:type="dxa"/>
          </w:tcPr>
          <w:p w14:paraId="28F73139" w14:textId="2C4AE679" w:rsidR="001063F0" w:rsidRPr="00326497" w:rsidRDefault="001063F0" w:rsidP="00326497">
            <w:r w:rsidRPr="00910611">
              <w:t xml:space="preserve">Конструкция и принцип работы ионитного фильтра. </w:t>
            </w:r>
          </w:p>
        </w:tc>
        <w:tc>
          <w:tcPr>
            <w:tcW w:w="1276" w:type="dxa"/>
          </w:tcPr>
          <w:p w14:paraId="2E2817EC" w14:textId="7A0FC1A0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32A85C3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0B10E9E" w14:textId="77777777" w:rsidTr="00BE251D">
        <w:tc>
          <w:tcPr>
            <w:tcW w:w="1838" w:type="dxa"/>
            <w:vMerge/>
          </w:tcPr>
          <w:p w14:paraId="221C6DFE" w14:textId="77777777" w:rsidR="001063F0" w:rsidRDefault="001063F0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B45DCD" w14:textId="7CB706D0" w:rsidR="001063F0" w:rsidRPr="00326497" w:rsidRDefault="001063F0" w:rsidP="00326497">
            <w:pPr>
              <w:spacing w:line="360" w:lineRule="auto"/>
              <w:ind w:right="140"/>
              <w:jc w:val="center"/>
            </w:pPr>
            <w:r w:rsidRPr="00326497">
              <w:t>97,98</w:t>
            </w:r>
          </w:p>
        </w:tc>
        <w:tc>
          <w:tcPr>
            <w:tcW w:w="9356" w:type="dxa"/>
          </w:tcPr>
          <w:p w14:paraId="1D7F419D" w14:textId="5B8C94A6" w:rsidR="001063F0" w:rsidRPr="00326497" w:rsidRDefault="001063F0" w:rsidP="00326497">
            <w:r w:rsidRPr="00910611">
              <w:t>Показатели качества ионитов. Скорость фильтрования, фильтроцикл.</w:t>
            </w:r>
          </w:p>
        </w:tc>
        <w:tc>
          <w:tcPr>
            <w:tcW w:w="1276" w:type="dxa"/>
          </w:tcPr>
          <w:p w14:paraId="3604EA18" w14:textId="4984157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5956E3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31D5DEB" w14:textId="77777777" w:rsidTr="00BE251D">
        <w:tc>
          <w:tcPr>
            <w:tcW w:w="1838" w:type="dxa"/>
            <w:vMerge/>
          </w:tcPr>
          <w:p w14:paraId="238A7B86" w14:textId="77777777" w:rsidR="001063F0" w:rsidRDefault="001063F0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3551519" w14:textId="54A81F63" w:rsidR="001063F0" w:rsidRPr="00326497" w:rsidRDefault="00326497" w:rsidP="00BE251D">
            <w:pPr>
              <w:ind w:right="142"/>
            </w:pPr>
            <w:r>
              <w:t xml:space="preserve">   </w:t>
            </w:r>
            <w:r w:rsidR="001063F0" w:rsidRPr="00326497">
              <w:t>99,</w:t>
            </w:r>
          </w:p>
          <w:p w14:paraId="12B17908" w14:textId="16B971F2" w:rsidR="001063F0" w:rsidRPr="00326497" w:rsidRDefault="001063F0" w:rsidP="00BE251D">
            <w:pPr>
              <w:ind w:right="142"/>
              <w:jc w:val="center"/>
            </w:pPr>
            <w:r w:rsidRPr="00326497">
              <w:t>100</w:t>
            </w:r>
          </w:p>
        </w:tc>
        <w:tc>
          <w:tcPr>
            <w:tcW w:w="9356" w:type="dxa"/>
          </w:tcPr>
          <w:p w14:paraId="3D7CF379" w14:textId="4B67945B" w:rsidR="001063F0" w:rsidRPr="00326497" w:rsidRDefault="001063F0" w:rsidP="00326497">
            <w:r w:rsidRPr="00910611">
              <w:t>Процесс восстановления ионных фильтров</w:t>
            </w:r>
            <w:r w:rsidR="00326497">
              <w:t xml:space="preserve"> </w:t>
            </w:r>
            <w:r w:rsidRPr="00910611">
              <w:t>(взрыхление, регенерация, отмывка</w:t>
            </w:r>
            <w:r w:rsidR="00326497">
              <w:t>)</w:t>
            </w:r>
          </w:p>
        </w:tc>
        <w:tc>
          <w:tcPr>
            <w:tcW w:w="1276" w:type="dxa"/>
          </w:tcPr>
          <w:p w14:paraId="7D9536B1" w14:textId="6B37E691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606022A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83CDBF4" w14:textId="77777777" w:rsidTr="00BE251D">
        <w:tc>
          <w:tcPr>
            <w:tcW w:w="1838" w:type="dxa"/>
            <w:vMerge/>
          </w:tcPr>
          <w:p w14:paraId="1CEA9B2C" w14:textId="77777777" w:rsidR="001063F0" w:rsidRDefault="001063F0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1C51101" w14:textId="77777777" w:rsidR="001063F0" w:rsidRPr="00326497" w:rsidRDefault="001063F0" w:rsidP="00BE251D">
            <w:pPr>
              <w:ind w:right="142"/>
              <w:jc w:val="center"/>
            </w:pPr>
            <w:r w:rsidRPr="00326497">
              <w:t>101,</w:t>
            </w:r>
          </w:p>
          <w:p w14:paraId="6F4FA53F" w14:textId="52174529" w:rsidR="001063F0" w:rsidRPr="00326497" w:rsidRDefault="001063F0" w:rsidP="00BE251D">
            <w:pPr>
              <w:ind w:right="142"/>
              <w:jc w:val="center"/>
            </w:pPr>
            <w:r w:rsidRPr="00326497">
              <w:t>102</w:t>
            </w:r>
          </w:p>
        </w:tc>
        <w:tc>
          <w:tcPr>
            <w:tcW w:w="9356" w:type="dxa"/>
          </w:tcPr>
          <w:p w14:paraId="5D835FEA" w14:textId="5FB34C5C" w:rsidR="001063F0" w:rsidRPr="00326497" w:rsidRDefault="001063F0" w:rsidP="00326497">
            <w:r w:rsidRPr="00910611">
              <w:t>Обессоливание воды, схемы обессоливающих установок.</w:t>
            </w:r>
          </w:p>
        </w:tc>
        <w:tc>
          <w:tcPr>
            <w:tcW w:w="1276" w:type="dxa"/>
          </w:tcPr>
          <w:p w14:paraId="140381EE" w14:textId="5A954A4D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659C4CD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1966395" w14:textId="77777777" w:rsidTr="00BE251D">
        <w:tc>
          <w:tcPr>
            <w:tcW w:w="1838" w:type="dxa"/>
            <w:vMerge/>
          </w:tcPr>
          <w:p w14:paraId="11CEDF2F" w14:textId="77777777" w:rsidR="001063F0" w:rsidRDefault="001063F0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1CBBA0" w14:textId="77777777" w:rsidR="001063F0" w:rsidRPr="00326497" w:rsidRDefault="001063F0" w:rsidP="00BE251D">
            <w:pPr>
              <w:ind w:right="142"/>
              <w:jc w:val="center"/>
            </w:pPr>
            <w:r w:rsidRPr="00326497">
              <w:t>103,</w:t>
            </w:r>
          </w:p>
          <w:p w14:paraId="4854C2C0" w14:textId="602A4EC5" w:rsidR="001063F0" w:rsidRPr="00326497" w:rsidRDefault="001063F0" w:rsidP="00BE251D">
            <w:pPr>
              <w:ind w:right="142"/>
              <w:jc w:val="center"/>
            </w:pPr>
            <w:r w:rsidRPr="00326497">
              <w:t>104</w:t>
            </w:r>
          </w:p>
        </w:tc>
        <w:tc>
          <w:tcPr>
            <w:tcW w:w="9356" w:type="dxa"/>
          </w:tcPr>
          <w:p w14:paraId="76C00DD2" w14:textId="3F7669EA" w:rsidR="001063F0" w:rsidRDefault="001063F0" w:rsidP="008102E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  <w:r w:rsidRPr="00910611">
              <w:rPr>
                <w:b/>
              </w:rPr>
              <w:t>П</w:t>
            </w:r>
            <w:r w:rsidR="00326497">
              <w:rPr>
                <w:b/>
              </w:rPr>
              <w:t>Р</w:t>
            </w:r>
            <w:r w:rsidRPr="00910611">
              <w:rPr>
                <w:b/>
              </w:rPr>
              <w:t xml:space="preserve"> №</w:t>
            </w:r>
            <w:r w:rsidR="00326497">
              <w:rPr>
                <w:b/>
              </w:rPr>
              <w:t>3</w:t>
            </w:r>
            <w:r w:rsidRPr="00910611">
              <w:rPr>
                <w:b/>
              </w:rPr>
              <w:t xml:space="preserve">. </w:t>
            </w:r>
            <w:r w:rsidRPr="00910611">
              <w:t>Расчет ионообменных фильтров.</w:t>
            </w:r>
          </w:p>
        </w:tc>
        <w:tc>
          <w:tcPr>
            <w:tcW w:w="1276" w:type="dxa"/>
          </w:tcPr>
          <w:p w14:paraId="40DF3BD5" w14:textId="2C504F1B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F072EA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4302A71" w14:textId="77777777" w:rsidTr="00BE251D">
        <w:tc>
          <w:tcPr>
            <w:tcW w:w="1838" w:type="dxa"/>
            <w:vMerge w:val="restart"/>
          </w:tcPr>
          <w:p w14:paraId="5A57F77B" w14:textId="2B2600C0" w:rsidR="001063F0" w:rsidRDefault="001063F0" w:rsidP="00BE251D">
            <w:pPr>
              <w:spacing w:line="360" w:lineRule="auto"/>
              <w:ind w:right="140"/>
              <w:rPr>
                <w:sz w:val="28"/>
                <w:szCs w:val="28"/>
              </w:rPr>
            </w:pPr>
            <w:r>
              <w:rPr>
                <w:rFonts w:eastAsia="Courier New"/>
                <w:b/>
                <w:color w:val="000000"/>
              </w:rPr>
              <w:t xml:space="preserve">Тема 1.9 Техническое </w:t>
            </w:r>
            <w:r>
              <w:rPr>
                <w:rFonts w:eastAsia="Courier New"/>
                <w:b/>
                <w:color w:val="000000"/>
              </w:rPr>
              <w:lastRenderedPageBreak/>
              <w:t>освидетельствование котлов.</w:t>
            </w:r>
          </w:p>
        </w:tc>
        <w:tc>
          <w:tcPr>
            <w:tcW w:w="10348" w:type="dxa"/>
            <w:gridSpan w:val="2"/>
          </w:tcPr>
          <w:p w14:paraId="455A692D" w14:textId="575CFD71" w:rsidR="001063F0" w:rsidRPr="00910611" w:rsidRDefault="001063F0" w:rsidP="00BE251D">
            <w:pPr>
              <w:ind w:right="142"/>
              <w:jc w:val="both"/>
              <w:rPr>
                <w:b/>
              </w:rPr>
            </w:pPr>
            <w:r>
              <w:rPr>
                <w:b/>
              </w:rPr>
              <w:lastRenderedPageBreak/>
              <w:t>Содержание учебного материала:</w:t>
            </w:r>
          </w:p>
        </w:tc>
        <w:tc>
          <w:tcPr>
            <w:tcW w:w="1276" w:type="dxa"/>
          </w:tcPr>
          <w:p w14:paraId="3881C62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659C9C9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01CC1B0" w14:textId="77777777" w:rsidTr="00BE251D">
        <w:tc>
          <w:tcPr>
            <w:tcW w:w="1838" w:type="dxa"/>
            <w:vMerge/>
          </w:tcPr>
          <w:p w14:paraId="617748EF" w14:textId="66C31914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EC04B6A" w14:textId="77777777" w:rsidR="00326497" w:rsidRDefault="001063F0" w:rsidP="00304D2B">
            <w:pPr>
              <w:ind w:right="142"/>
              <w:jc w:val="center"/>
            </w:pPr>
            <w:r w:rsidRPr="00326497">
              <w:t>105,</w:t>
            </w:r>
          </w:p>
          <w:p w14:paraId="3835D1B1" w14:textId="7B5CB608" w:rsidR="001063F0" w:rsidRPr="00326497" w:rsidRDefault="00326497" w:rsidP="00304D2B">
            <w:pPr>
              <w:ind w:right="142"/>
              <w:jc w:val="center"/>
            </w:pPr>
            <w:r>
              <w:t>1</w:t>
            </w:r>
            <w:r w:rsidR="001063F0" w:rsidRPr="00326497">
              <w:t>06</w:t>
            </w:r>
          </w:p>
        </w:tc>
        <w:tc>
          <w:tcPr>
            <w:tcW w:w="9356" w:type="dxa"/>
          </w:tcPr>
          <w:p w14:paraId="03BA371D" w14:textId="75164CDC" w:rsidR="001063F0" w:rsidRPr="00BE251D" w:rsidRDefault="001063F0" w:rsidP="00BE251D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26497">
              <w:rPr>
                <w:iCs/>
                <w:sz w:val="24"/>
                <w:szCs w:val="24"/>
              </w:rPr>
              <w:t>Назначение и состав работ по техническому освидетельствованию котлов</w:t>
            </w:r>
            <w:r w:rsidR="00BE251D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9E115C6" w14:textId="1FF77E3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6B0D164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66FE8AB" w14:textId="77777777" w:rsidTr="00BE251D">
        <w:tc>
          <w:tcPr>
            <w:tcW w:w="1838" w:type="dxa"/>
            <w:vMerge/>
          </w:tcPr>
          <w:p w14:paraId="1A3F6EC2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B5580A" w14:textId="77777777" w:rsidR="00326497" w:rsidRDefault="001063F0" w:rsidP="00304D2B">
            <w:pPr>
              <w:ind w:right="142"/>
              <w:jc w:val="center"/>
            </w:pPr>
            <w:r w:rsidRPr="00326497">
              <w:t>107,</w:t>
            </w:r>
          </w:p>
          <w:p w14:paraId="0E88B8A9" w14:textId="1CFF4BA1" w:rsidR="001063F0" w:rsidRPr="00326497" w:rsidRDefault="001063F0" w:rsidP="00304D2B">
            <w:pPr>
              <w:ind w:right="142"/>
              <w:jc w:val="center"/>
            </w:pPr>
            <w:r w:rsidRPr="00326497">
              <w:t>1</w:t>
            </w:r>
            <w:r w:rsidR="00326497">
              <w:t>0</w:t>
            </w:r>
            <w:r w:rsidRPr="00326497">
              <w:t>8</w:t>
            </w:r>
          </w:p>
        </w:tc>
        <w:tc>
          <w:tcPr>
            <w:tcW w:w="9356" w:type="dxa"/>
          </w:tcPr>
          <w:p w14:paraId="2E20D701" w14:textId="364ACE5F" w:rsidR="001063F0" w:rsidRPr="00BE251D" w:rsidRDefault="001063F0" w:rsidP="00BE251D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26497">
              <w:rPr>
                <w:iCs/>
                <w:sz w:val="24"/>
                <w:szCs w:val="24"/>
              </w:rPr>
              <w:t>Подготовка котлов к техническому освидетельствованию</w:t>
            </w:r>
          </w:p>
        </w:tc>
        <w:tc>
          <w:tcPr>
            <w:tcW w:w="1276" w:type="dxa"/>
          </w:tcPr>
          <w:p w14:paraId="3CE51043" w14:textId="74B137A0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AADBE7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87A01D8" w14:textId="77777777" w:rsidTr="00BE251D">
        <w:tc>
          <w:tcPr>
            <w:tcW w:w="1838" w:type="dxa"/>
            <w:vMerge/>
          </w:tcPr>
          <w:p w14:paraId="7E3DA602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6449668" w14:textId="77777777" w:rsidR="00326497" w:rsidRDefault="001063F0" w:rsidP="00304D2B">
            <w:pPr>
              <w:ind w:right="142"/>
              <w:jc w:val="center"/>
            </w:pPr>
            <w:r w:rsidRPr="00326497">
              <w:t>109,</w:t>
            </w:r>
          </w:p>
          <w:p w14:paraId="1E169C48" w14:textId="09052AB8" w:rsidR="001063F0" w:rsidRPr="00326497" w:rsidRDefault="001063F0" w:rsidP="00304D2B">
            <w:pPr>
              <w:ind w:right="142"/>
              <w:jc w:val="center"/>
            </w:pPr>
            <w:r w:rsidRPr="00326497">
              <w:t>110</w:t>
            </w:r>
          </w:p>
        </w:tc>
        <w:tc>
          <w:tcPr>
            <w:tcW w:w="9356" w:type="dxa"/>
          </w:tcPr>
          <w:p w14:paraId="5B277304" w14:textId="77777777" w:rsidR="001063F0" w:rsidRPr="00326497" w:rsidRDefault="001063F0" w:rsidP="00C011AF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26497">
              <w:rPr>
                <w:iCs/>
                <w:sz w:val="24"/>
                <w:szCs w:val="24"/>
              </w:rPr>
              <w:t>Требования нормативных документов к проведению технического освидетельствования.</w:t>
            </w:r>
          </w:p>
          <w:p w14:paraId="64762BE1" w14:textId="6EDBF544" w:rsidR="001063F0" w:rsidRPr="00326497" w:rsidRDefault="001063F0" w:rsidP="00C011AF">
            <w:pPr>
              <w:spacing w:line="360" w:lineRule="auto"/>
              <w:ind w:right="140"/>
              <w:jc w:val="both"/>
            </w:pPr>
          </w:p>
        </w:tc>
        <w:tc>
          <w:tcPr>
            <w:tcW w:w="1276" w:type="dxa"/>
          </w:tcPr>
          <w:p w14:paraId="247E39A5" w14:textId="4DAFF1CE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9763FCB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DC0CF0B" w14:textId="77777777" w:rsidTr="00BE251D">
        <w:tc>
          <w:tcPr>
            <w:tcW w:w="1838" w:type="dxa"/>
            <w:vMerge/>
          </w:tcPr>
          <w:p w14:paraId="2BA5B707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52BE2B4" w14:textId="77777777" w:rsidR="00326497" w:rsidRDefault="001063F0" w:rsidP="00304D2B">
            <w:pPr>
              <w:ind w:right="142"/>
              <w:jc w:val="center"/>
            </w:pPr>
            <w:r w:rsidRPr="00326497">
              <w:t>111,</w:t>
            </w:r>
          </w:p>
          <w:p w14:paraId="0F6B4F2D" w14:textId="304AEB26" w:rsidR="001063F0" w:rsidRPr="00326497" w:rsidRDefault="001063F0" w:rsidP="00304D2B">
            <w:pPr>
              <w:ind w:right="142"/>
              <w:jc w:val="center"/>
            </w:pPr>
            <w:r w:rsidRPr="00326497">
              <w:t>112</w:t>
            </w:r>
          </w:p>
        </w:tc>
        <w:tc>
          <w:tcPr>
            <w:tcW w:w="9356" w:type="dxa"/>
          </w:tcPr>
          <w:p w14:paraId="709636C1" w14:textId="77777777" w:rsidR="001063F0" w:rsidRPr="00326497" w:rsidRDefault="001063F0" w:rsidP="00C011AF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26497">
              <w:rPr>
                <w:iCs/>
                <w:sz w:val="24"/>
                <w:szCs w:val="24"/>
              </w:rPr>
              <w:t>Задачи и порядок проведения наружного и внутреннего осмотра котлов.</w:t>
            </w:r>
          </w:p>
          <w:p w14:paraId="22C93DB4" w14:textId="075D1AFB" w:rsidR="001063F0" w:rsidRPr="00326497" w:rsidRDefault="001063F0" w:rsidP="00C011AF">
            <w:pPr>
              <w:spacing w:line="360" w:lineRule="auto"/>
              <w:ind w:right="140"/>
              <w:jc w:val="both"/>
            </w:pPr>
          </w:p>
        </w:tc>
        <w:tc>
          <w:tcPr>
            <w:tcW w:w="1276" w:type="dxa"/>
          </w:tcPr>
          <w:p w14:paraId="1D50D964" w14:textId="71DC4F4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1B0913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790C58A" w14:textId="77777777" w:rsidTr="00BE251D">
        <w:tc>
          <w:tcPr>
            <w:tcW w:w="1838" w:type="dxa"/>
            <w:vMerge/>
          </w:tcPr>
          <w:p w14:paraId="58D39277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8E471FD" w14:textId="77777777" w:rsidR="00BE251D" w:rsidRDefault="001063F0" w:rsidP="00304D2B">
            <w:pPr>
              <w:ind w:right="142"/>
              <w:jc w:val="center"/>
            </w:pPr>
            <w:r w:rsidRPr="00326497">
              <w:t>113,</w:t>
            </w:r>
          </w:p>
          <w:p w14:paraId="47A6C548" w14:textId="0E23A7AE" w:rsidR="001063F0" w:rsidRPr="00326497" w:rsidRDefault="001063F0" w:rsidP="00304D2B">
            <w:pPr>
              <w:ind w:right="142"/>
              <w:jc w:val="center"/>
            </w:pPr>
            <w:r w:rsidRPr="00326497">
              <w:t>114</w:t>
            </w:r>
          </w:p>
        </w:tc>
        <w:tc>
          <w:tcPr>
            <w:tcW w:w="9356" w:type="dxa"/>
          </w:tcPr>
          <w:p w14:paraId="47FC193E" w14:textId="77777777" w:rsidR="001063F0" w:rsidRPr="00326497" w:rsidRDefault="001063F0" w:rsidP="00C011AF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26497">
              <w:rPr>
                <w:iCs/>
                <w:sz w:val="24"/>
                <w:szCs w:val="24"/>
              </w:rPr>
              <w:t>Задачи и порядок проведения гидравлического испытания котлов.</w:t>
            </w:r>
          </w:p>
          <w:p w14:paraId="63EB4421" w14:textId="19E0CA9B" w:rsidR="001063F0" w:rsidRPr="00326497" w:rsidRDefault="001063F0" w:rsidP="00C011AF">
            <w:pPr>
              <w:spacing w:line="360" w:lineRule="auto"/>
              <w:ind w:right="140"/>
              <w:jc w:val="both"/>
            </w:pPr>
          </w:p>
        </w:tc>
        <w:tc>
          <w:tcPr>
            <w:tcW w:w="1276" w:type="dxa"/>
          </w:tcPr>
          <w:p w14:paraId="53A1922F" w14:textId="2BD9BEF8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871FA0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725E4ED" w14:textId="77777777" w:rsidTr="00BE251D">
        <w:tc>
          <w:tcPr>
            <w:tcW w:w="1838" w:type="dxa"/>
            <w:vMerge/>
          </w:tcPr>
          <w:p w14:paraId="17F71C92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894665" w14:textId="77777777" w:rsidR="00BE251D" w:rsidRDefault="001063F0" w:rsidP="00304D2B">
            <w:pPr>
              <w:ind w:right="142"/>
              <w:jc w:val="center"/>
            </w:pPr>
            <w:r w:rsidRPr="00326497">
              <w:t>115,</w:t>
            </w:r>
          </w:p>
          <w:p w14:paraId="7E0FD3EB" w14:textId="494300FA" w:rsidR="001063F0" w:rsidRPr="00326497" w:rsidRDefault="001063F0" w:rsidP="00304D2B">
            <w:pPr>
              <w:ind w:right="142"/>
              <w:jc w:val="center"/>
            </w:pPr>
            <w:r w:rsidRPr="00326497">
              <w:t>116</w:t>
            </w:r>
          </w:p>
        </w:tc>
        <w:tc>
          <w:tcPr>
            <w:tcW w:w="9356" w:type="dxa"/>
          </w:tcPr>
          <w:p w14:paraId="053E9DD5" w14:textId="77777777" w:rsidR="001063F0" w:rsidRPr="00326497" w:rsidRDefault="001063F0" w:rsidP="00C011AF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26497">
              <w:rPr>
                <w:iCs/>
                <w:sz w:val="24"/>
                <w:szCs w:val="24"/>
              </w:rPr>
              <w:t>Техника безопасности при проведении технического освидетельствования котлов.</w:t>
            </w:r>
          </w:p>
          <w:p w14:paraId="4041D821" w14:textId="5FC9515B" w:rsidR="001063F0" w:rsidRPr="00326497" w:rsidRDefault="001063F0" w:rsidP="00C011AF">
            <w:pPr>
              <w:spacing w:line="360" w:lineRule="auto"/>
              <w:ind w:right="140"/>
              <w:jc w:val="both"/>
            </w:pPr>
          </w:p>
        </w:tc>
        <w:tc>
          <w:tcPr>
            <w:tcW w:w="1276" w:type="dxa"/>
          </w:tcPr>
          <w:p w14:paraId="390D4A46" w14:textId="5B7FECDC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DE7229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7CF359CC" w14:textId="77777777" w:rsidTr="00BE251D">
        <w:tc>
          <w:tcPr>
            <w:tcW w:w="1838" w:type="dxa"/>
            <w:vMerge w:val="restart"/>
          </w:tcPr>
          <w:p w14:paraId="25D8630D" w14:textId="77777777" w:rsidR="001063F0" w:rsidRDefault="001063F0" w:rsidP="00BE251D">
            <w:pPr>
              <w:ind w:right="142"/>
              <w:rPr>
                <w:rFonts w:eastAsia="Courier New"/>
                <w:b/>
                <w:color w:val="000000"/>
              </w:rPr>
            </w:pPr>
            <w:r>
              <w:rPr>
                <w:rFonts w:eastAsia="Courier New"/>
                <w:b/>
                <w:color w:val="000000"/>
              </w:rPr>
              <w:t>Тема 1.10</w:t>
            </w:r>
          </w:p>
          <w:p w14:paraId="276D8F52" w14:textId="28AC368B" w:rsidR="00C011AF" w:rsidRDefault="00C011AF" w:rsidP="00BE251D">
            <w:pPr>
              <w:ind w:right="142"/>
              <w:rPr>
                <w:sz w:val="28"/>
                <w:szCs w:val="28"/>
              </w:rPr>
            </w:pPr>
            <w:r>
              <w:rPr>
                <w:rFonts w:eastAsia="Courier New"/>
                <w:b/>
                <w:color w:val="000000"/>
              </w:rPr>
              <w:t>Пусковая наладка и испытания оборудования котельных установок</w:t>
            </w:r>
          </w:p>
        </w:tc>
        <w:tc>
          <w:tcPr>
            <w:tcW w:w="10348" w:type="dxa"/>
            <w:gridSpan w:val="2"/>
          </w:tcPr>
          <w:p w14:paraId="3598611A" w14:textId="6D259FFD" w:rsidR="00C011AF" w:rsidRPr="00BE251D" w:rsidRDefault="00C011AF" w:rsidP="00C011AF">
            <w:pPr>
              <w:pStyle w:val="af"/>
              <w:jc w:val="left"/>
              <w:rPr>
                <w:b/>
                <w:bCs/>
                <w:iCs/>
                <w:sz w:val="24"/>
                <w:szCs w:val="24"/>
              </w:rPr>
            </w:pPr>
            <w:r w:rsidRPr="00BE251D">
              <w:rPr>
                <w:b/>
                <w:bCs/>
                <w:i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31D1FE9C" w14:textId="264A4EF3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60216A2E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78E4663B" w14:textId="77777777" w:rsidTr="00BE251D">
        <w:tc>
          <w:tcPr>
            <w:tcW w:w="1838" w:type="dxa"/>
            <w:vMerge/>
          </w:tcPr>
          <w:p w14:paraId="7C44401C" w14:textId="77777777" w:rsidR="00C011AF" w:rsidRDefault="00C011AF" w:rsidP="00C011AF">
            <w:pPr>
              <w:spacing w:line="360" w:lineRule="auto"/>
              <w:ind w:right="140"/>
              <w:jc w:val="both"/>
              <w:rPr>
                <w:rFonts w:eastAsia="Courier New"/>
                <w:b/>
                <w:color w:val="000000"/>
              </w:rPr>
            </w:pPr>
          </w:p>
        </w:tc>
        <w:tc>
          <w:tcPr>
            <w:tcW w:w="992" w:type="dxa"/>
          </w:tcPr>
          <w:p w14:paraId="1A776397" w14:textId="77777777" w:rsidR="00BE251D" w:rsidRDefault="00C011AF" w:rsidP="00BE251D">
            <w:pPr>
              <w:pStyle w:val="af"/>
              <w:ind w:left="-37" w:right="25"/>
              <w:jc w:val="center"/>
              <w:rPr>
                <w:iCs/>
                <w:sz w:val="24"/>
                <w:szCs w:val="24"/>
              </w:rPr>
            </w:pPr>
            <w:r w:rsidRPr="00BE251D">
              <w:rPr>
                <w:iCs/>
                <w:sz w:val="24"/>
                <w:szCs w:val="24"/>
              </w:rPr>
              <w:t>117,</w:t>
            </w:r>
          </w:p>
          <w:p w14:paraId="268F8F0A" w14:textId="12DBEF48" w:rsidR="00C011AF" w:rsidRPr="00BE251D" w:rsidRDefault="00C011AF" w:rsidP="00BE251D">
            <w:pPr>
              <w:pStyle w:val="af"/>
              <w:ind w:left="-37" w:right="25"/>
              <w:jc w:val="center"/>
              <w:rPr>
                <w:iCs/>
                <w:sz w:val="24"/>
                <w:szCs w:val="24"/>
              </w:rPr>
            </w:pPr>
            <w:r w:rsidRPr="00BE251D">
              <w:rPr>
                <w:iCs/>
                <w:sz w:val="24"/>
                <w:szCs w:val="24"/>
              </w:rPr>
              <w:t>118</w:t>
            </w:r>
          </w:p>
        </w:tc>
        <w:tc>
          <w:tcPr>
            <w:tcW w:w="9356" w:type="dxa"/>
          </w:tcPr>
          <w:p w14:paraId="615C742C" w14:textId="5A8E376A" w:rsidR="00C011AF" w:rsidRDefault="00C011AF" w:rsidP="00C011AF">
            <w:pPr>
              <w:pStyle w:val="af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Задачи и основные этапы пуско-наладочных работ.</w:t>
            </w:r>
          </w:p>
        </w:tc>
        <w:tc>
          <w:tcPr>
            <w:tcW w:w="1276" w:type="dxa"/>
          </w:tcPr>
          <w:p w14:paraId="32E19B85" w14:textId="0BC39699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4180780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70867F5D" w14:textId="77777777" w:rsidTr="00BE251D">
        <w:tc>
          <w:tcPr>
            <w:tcW w:w="1838" w:type="dxa"/>
            <w:vMerge/>
          </w:tcPr>
          <w:p w14:paraId="2CE5EA3A" w14:textId="7D5827FA" w:rsidR="00C011AF" w:rsidRPr="00E222FF" w:rsidRDefault="00C011AF" w:rsidP="00C011AF">
            <w:pPr>
              <w:spacing w:line="360" w:lineRule="auto"/>
              <w:ind w:right="14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979A547" w14:textId="3B452C36" w:rsidR="00BE251D" w:rsidRDefault="00BE251D" w:rsidP="00BE251D">
            <w:pPr>
              <w:ind w:left="-37" w:right="25"/>
              <w:jc w:val="center"/>
            </w:pPr>
            <w:r>
              <w:t xml:space="preserve"> </w:t>
            </w:r>
            <w:r w:rsidR="00C011AF" w:rsidRPr="00BE251D">
              <w:t>119,</w:t>
            </w:r>
          </w:p>
          <w:p w14:paraId="0B57753C" w14:textId="5AE4756C" w:rsidR="00C011AF" w:rsidRPr="00BE251D" w:rsidRDefault="00C011AF" w:rsidP="00BE251D">
            <w:pPr>
              <w:ind w:left="-37" w:right="25"/>
              <w:jc w:val="center"/>
            </w:pPr>
            <w:r w:rsidRPr="00BE251D">
              <w:t>120</w:t>
            </w:r>
          </w:p>
        </w:tc>
        <w:tc>
          <w:tcPr>
            <w:tcW w:w="9356" w:type="dxa"/>
          </w:tcPr>
          <w:p w14:paraId="003D5D60" w14:textId="77777777" w:rsidR="00C011AF" w:rsidRDefault="00C011AF" w:rsidP="00C011AF">
            <w:pPr>
              <w:pStyle w:val="af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Методика проведения пуско-наладочных испытаний котла.</w:t>
            </w:r>
          </w:p>
        </w:tc>
        <w:tc>
          <w:tcPr>
            <w:tcW w:w="1276" w:type="dxa"/>
          </w:tcPr>
          <w:p w14:paraId="41ECEADA" w14:textId="697528A5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539412F" w14:textId="21BF45FE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13A0A30D" w14:textId="77777777" w:rsidTr="00BE251D">
        <w:tc>
          <w:tcPr>
            <w:tcW w:w="1838" w:type="dxa"/>
            <w:vMerge/>
          </w:tcPr>
          <w:p w14:paraId="72D10413" w14:textId="77777777" w:rsidR="00C011AF" w:rsidRDefault="00C011AF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68E90E" w14:textId="61DBF659" w:rsidR="00BE251D" w:rsidRDefault="00BE251D" w:rsidP="00BE251D">
            <w:pPr>
              <w:ind w:left="-37" w:right="25"/>
              <w:jc w:val="center"/>
            </w:pPr>
            <w:r>
              <w:t xml:space="preserve"> </w:t>
            </w:r>
            <w:r w:rsidR="00C011AF" w:rsidRPr="00BE251D">
              <w:t>121,</w:t>
            </w:r>
          </w:p>
          <w:p w14:paraId="57963F51" w14:textId="56C19D18" w:rsidR="00C011AF" w:rsidRPr="00BE251D" w:rsidRDefault="00C011AF" w:rsidP="00BE251D">
            <w:pPr>
              <w:ind w:left="-37" w:right="25"/>
              <w:jc w:val="center"/>
            </w:pPr>
            <w:r w:rsidRPr="00BE251D">
              <w:t>122</w:t>
            </w:r>
          </w:p>
        </w:tc>
        <w:tc>
          <w:tcPr>
            <w:tcW w:w="9356" w:type="dxa"/>
          </w:tcPr>
          <w:p w14:paraId="57015DD1" w14:textId="77777777" w:rsidR="00C011AF" w:rsidRDefault="00C011AF" w:rsidP="00C011AF">
            <w:pPr>
              <w:pStyle w:val="af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Методика проведения режимно-наладочных испытаний котельной установки.</w:t>
            </w:r>
          </w:p>
          <w:p w14:paraId="3A07EE5A" w14:textId="6A78FAFB" w:rsidR="00C011AF" w:rsidRDefault="00C011AF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5D4FCA0F" w14:textId="4EA54391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90799B5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00755F43" w14:textId="77777777" w:rsidTr="00BE251D">
        <w:tc>
          <w:tcPr>
            <w:tcW w:w="1838" w:type="dxa"/>
            <w:vMerge/>
          </w:tcPr>
          <w:p w14:paraId="149BEB96" w14:textId="77777777" w:rsidR="00C011AF" w:rsidRDefault="00C011AF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8EF937" w14:textId="77777777" w:rsidR="00BE251D" w:rsidRDefault="00C011AF" w:rsidP="00BE251D">
            <w:pPr>
              <w:ind w:left="-37" w:right="25"/>
              <w:jc w:val="center"/>
            </w:pPr>
            <w:r w:rsidRPr="00BE251D">
              <w:t>123,</w:t>
            </w:r>
          </w:p>
          <w:p w14:paraId="3CA9A65F" w14:textId="14CC596A" w:rsidR="00C011AF" w:rsidRPr="00BE251D" w:rsidRDefault="00C011AF" w:rsidP="00BE251D">
            <w:pPr>
              <w:ind w:left="-37" w:right="25"/>
              <w:jc w:val="center"/>
            </w:pPr>
            <w:r w:rsidRPr="00BE251D">
              <w:t>124</w:t>
            </w:r>
          </w:p>
        </w:tc>
        <w:tc>
          <w:tcPr>
            <w:tcW w:w="9356" w:type="dxa"/>
          </w:tcPr>
          <w:p w14:paraId="3E416A24" w14:textId="77777777" w:rsidR="00C011AF" w:rsidRDefault="00C011AF" w:rsidP="00C011AF">
            <w:pPr>
              <w:pStyle w:val="af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Схемы расстановки средств измерений при проведении пуско-наладочных работ.</w:t>
            </w:r>
          </w:p>
          <w:p w14:paraId="53604BEC" w14:textId="6E91C3B0" w:rsidR="00C011AF" w:rsidRDefault="00C011AF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304D8C87" w14:textId="351DF4A8" w:rsidR="00C011AF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2A14F12F" w14:textId="77777777" w:rsidR="00C011AF" w:rsidRPr="00BB5B0E" w:rsidRDefault="00C011AF" w:rsidP="00BB5B0E">
            <w:pPr>
              <w:spacing w:line="360" w:lineRule="auto"/>
              <w:ind w:right="140"/>
              <w:jc w:val="center"/>
            </w:pPr>
          </w:p>
        </w:tc>
      </w:tr>
      <w:tr w:rsidR="00C011AF" w14:paraId="4D7D08FA" w14:textId="77777777" w:rsidTr="00BE251D">
        <w:tc>
          <w:tcPr>
            <w:tcW w:w="12186" w:type="dxa"/>
            <w:gridSpan w:val="3"/>
            <w:shd w:val="clear" w:color="auto" w:fill="B4C6E7" w:themeFill="accent1" w:themeFillTint="66"/>
          </w:tcPr>
          <w:p w14:paraId="401B4E2F" w14:textId="5743191F" w:rsidR="00C011AF" w:rsidRPr="00BE251D" w:rsidRDefault="00C011AF" w:rsidP="00C011AF">
            <w:pPr>
              <w:spacing w:line="360" w:lineRule="auto"/>
              <w:ind w:right="140"/>
              <w:jc w:val="both"/>
              <w:rPr>
                <w:b/>
                <w:bCs/>
                <w:sz w:val="28"/>
                <w:szCs w:val="28"/>
              </w:rPr>
            </w:pPr>
            <w:r w:rsidRPr="00BE251D">
              <w:rPr>
                <w:b/>
                <w:bCs/>
                <w:sz w:val="28"/>
                <w:szCs w:val="28"/>
              </w:rPr>
              <w:t>ПМ 01. Техническая эксплуатация систем теплоснабжения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2933601" w14:textId="4154ADFC" w:rsidR="00C011AF" w:rsidRPr="00BB5B0E" w:rsidRDefault="00C011AF" w:rsidP="00BB5B0E">
            <w:pPr>
              <w:spacing w:line="360" w:lineRule="auto"/>
              <w:ind w:right="140"/>
              <w:jc w:val="center"/>
              <w:rPr>
                <w:b/>
                <w:bCs/>
              </w:rPr>
            </w:pPr>
            <w:r w:rsidRPr="00BB5B0E">
              <w:rPr>
                <w:b/>
                <w:bCs/>
              </w:rPr>
              <w:t>92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148BAD1E" w14:textId="77777777" w:rsidR="00C011AF" w:rsidRPr="00BB5B0E" w:rsidRDefault="00C011AF" w:rsidP="00BB5B0E">
            <w:pPr>
              <w:spacing w:line="360" w:lineRule="auto"/>
              <w:ind w:right="140"/>
              <w:jc w:val="center"/>
              <w:rPr>
                <w:b/>
                <w:bCs/>
              </w:rPr>
            </w:pPr>
          </w:p>
        </w:tc>
      </w:tr>
      <w:tr w:rsidR="001063F0" w14:paraId="5C8F2B37" w14:textId="77777777" w:rsidTr="00BE251D">
        <w:tc>
          <w:tcPr>
            <w:tcW w:w="1838" w:type="dxa"/>
            <w:vMerge w:val="restart"/>
          </w:tcPr>
          <w:p w14:paraId="6DCA1E2B" w14:textId="77777777" w:rsidR="001063F0" w:rsidRDefault="001063F0" w:rsidP="00BE251D">
            <w:pPr>
              <w:widowControl w:val="0"/>
              <w:ind w:right="-143"/>
              <w:rPr>
                <w:rFonts w:eastAsia="Courier New"/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Тема 2.1</w:t>
            </w:r>
          </w:p>
          <w:p w14:paraId="50CE37AF" w14:textId="73004E56" w:rsidR="001063F0" w:rsidRPr="00C011AF" w:rsidRDefault="001063F0" w:rsidP="00BE251D">
            <w:pPr>
              <w:widowControl w:val="0"/>
              <w:ind w:right="-143"/>
              <w:rPr>
                <w:rFonts w:eastAsia="Courier New"/>
                <w:b/>
                <w:bCs/>
                <w:color w:val="000000"/>
              </w:rPr>
            </w:pPr>
            <w:r w:rsidRPr="00910611">
              <w:rPr>
                <w:rFonts w:eastAsia="Courier New"/>
                <w:b/>
                <w:bCs/>
                <w:color w:val="000000"/>
              </w:rPr>
              <w:t>Теплоэнергетические процессы в паровом котле и его принципиальное устройство.</w:t>
            </w:r>
          </w:p>
        </w:tc>
        <w:tc>
          <w:tcPr>
            <w:tcW w:w="10348" w:type="dxa"/>
            <w:gridSpan w:val="2"/>
          </w:tcPr>
          <w:p w14:paraId="01176DFE" w14:textId="79BCBE46" w:rsidR="001063F0" w:rsidRPr="00BE251D" w:rsidRDefault="001063F0" w:rsidP="00C011AF">
            <w:pPr>
              <w:spacing w:line="360" w:lineRule="auto"/>
              <w:ind w:right="140"/>
              <w:jc w:val="both"/>
              <w:rPr>
                <w:b/>
                <w:bCs/>
              </w:rPr>
            </w:pPr>
            <w:r w:rsidRPr="00BE251D">
              <w:rPr>
                <w:b/>
                <w:bCs/>
              </w:rPr>
              <w:t>Содержание учебного материала</w:t>
            </w:r>
            <w:r w:rsidR="00BE251D">
              <w:rPr>
                <w:b/>
                <w:bCs/>
              </w:rPr>
              <w:t>:</w:t>
            </w:r>
          </w:p>
        </w:tc>
        <w:tc>
          <w:tcPr>
            <w:tcW w:w="1276" w:type="dxa"/>
          </w:tcPr>
          <w:p w14:paraId="7AE34C43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7CF19FDF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44409" w14:paraId="4BE22BDC" w14:textId="77777777" w:rsidTr="00BE251D">
        <w:tc>
          <w:tcPr>
            <w:tcW w:w="1838" w:type="dxa"/>
            <w:vMerge/>
          </w:tcPr>
          <w:p w14:paraId="5937BEE0" w14:textId="77777777" w:rsidR="00144409" w:rsidRDefault="00144409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A2855F" w14:textId="642C243B" w:rsidR="00144409" w:rsidRPr="00304D2B" w:rsidRDefault="00144409" w:rsidP="00304D2B">
            <w:pPr>
              <w:spacing w:line="360" w:lineRule="auto"/>
              <w:ind w:right="140"/>
              <w:jc w:val="center"/>
            </w:pPr>
            <w:r w:rsidRPr="00304D2B">
              <w:t>1,2</w:t>
            </w:r>
          </w:p>
        </w:tc>
        <w:tc>
          <w:tcPr>
            <w:tcW w:w="9356" w:type="dxa"/>
          </w:tcPr>
          <w:p w14:paraId="57E359DD" w14:textId="632200B8" w:rsidR="00144409" w:rsidRPr="00BE251D" w:rsidRDefault="00144409" w:rsidP="00BE251D">
            <w:r>
              <w:t>Задачи и методики технической эксплуатации систем теплоснабжения.</w:t>
            </w:r>
          </w:p>
        </w:tc>
        <w:tc>
          <w:tcPr>
            <w:tcW w:w="1276" w:type="dxa"/>
          </w:tcPr>
          <w:p w14:paraId="47FB50A5" w14:textId="593FA8D9" w:rsidR="00144409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F51B039" w14:textId="77777777" w:rsidR="00144409" w:rsidRPr="00BB5B0E" w:rsidRDefault="00144409" w:rsidP="00BB5B0E">
            <w:pPr>
              <w:spacing w:line="360" w:lineRule="auto"/>
              <w:ind w:right="140"/>
              <w:jc w:val="center"/>
            </w:pPr>
          </w:p>
        </w:tc>
      </w:tr>
      <w:tr w:rsidR="00144409" w14:paraId="4561CF17" w14:textId="77777777" w:rsidTr="00BE251D">
        <w:tc>
          <w:tcPr>
            <w:tcW w:w="1838" w:type="dxa"/>
            <w:vMerge/>
          </w:tcPr>
          <w:p w14:paraId="3222118C" w14:textId="77777777" w:rsidR="00144409" w:rsidRDefault="00144409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007FDE0" w14:textId="539DDFF0" w:rsidR="00144409" w:rsidRPr="00304D2B" w:rsidRDefault="00144409" w:rsidP="00304D2B">
            <w:pPr>
              <w:spacing w:line="360" w:lineRule="auto"/>
              <w:ind w:right="140"/>
              <w:jc w:val="center"/>
            </w:pPr>
            <w:r w:rsidRPr="00304D2B">
              <w:t>3,4</w:t>
            </w:r>
          </w:p>
        </w:tc>
        <w:tc>
          <w:tcPr>
            <w:tcW w:w="9356" w:type="dxa"/>
          </w:tcPr>
          <w:p w14:paraId="2DA3684C" w14:textId="1C6B884D" w:rsidR="00144409" w:rsidRPr="00BE251D" w:rsidRDefault="00144409" w:rsidP="00BE251D">
            <w:r>
              <w:t>Характеристики систем теплоснабжения.</w:t>
            </w:r>
          </w:p>
        </w:tc>
        <w:tc>
          <w:tcPr>
            <w:tcW w:w="1276" w:type="dxa"/>
          </w:tcPr>
          <w:p w14:paraId="70E4F0FE" w14:textId="7A3D622C" w:rsidR="00144409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9FE21C2" w14:textId="77777777" w:rsidR="00144409" w:rsidRPr="00BB5B0E" w:rsidRDefault="00144409" w:rsidP="00BB5B0E">
            <w:pPr>
              <w:spacing w:line="360" w:lineRule="auto"/>
              <w:ind w:right="140"/>
              <w:jc w:val="center"/>
            </w:pPr>
          </w:p>
        </w:tc>
      </w:tr>
      <w:tr w:rsidR="00144409" w14:paraId="578C86CE" w14:textId="77777777" w:rsidTr="00BE251D">
        <w:tc>
          <w:tcPr>
            <w:tcW w:w="1838" w:type="dxa"/>
            <w:vMerge/>
          </w:tcPr>
          <w:p w14:paraId="4B2EDB10" w14:textId="77777777" w:rsidR="00144409" w:rsidRDefault="00144409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96C50F" w14:textId="0E0849CC" w:rsidR="00144409" w:rsidRPr="00304D2B" w:rsidRDefault="00144409" w:rsidP="00304D2B">
            <w:pPr>
              <w:spacing w:line="360" w:lineRule="auto"/>
              <w:ind w:right="140"/>
              <w:jc w:val="center"/>
            </w:pPr>
            <w:r w:rsidRPr="00304D2B">
              <w:t>5,6</w:t>
            </w:r>
          </w:p>
        </w:tc>
        <w:tc>
          <w:tcPr>
            <w:tcW w:w="9356" w:type="dxa"/>
          </w:tcPr>
          <w:p w14:paraId="3612BEE5" w14:textId="4EEC1611" w:rsidR="00144409" w:rsidRPr="00BE251D" w:rsidRDefault="00144409" w:rsidP="00BE251D">
            <w:r>
              <w:t>Методы повышения надежности систем теплоснабжения.</w:t>
            </w:r>
          </w:p>
        </w:tc>
        <w:tc>
          <w:tcPr>
            <w:tcW w:w="1276" w:type="dxa"/>
          </w:tcPr>
          <w:p w14:paraId="083226FE" w14:textId="1FEC2DEB" w:rsidR="00144409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70EA2E9" w14:textId="77777777" w:rsidR="00144409" w:rsidRPr="00BB5B0E" w:rsidRDefault="00144409" w:rsidP="00BB5B0E">
            <w:pPr>
              <w:spacing w:line="360" w:lineRule="auto"/>
              <w:ind w:right="140"/>
              <w:jc w:val="center"/>
            </w:pPr>
          </w:p>
        </w:tc>
      </w:tr>
      <w:tr w:rsidR="00144409" w14:paraId="27445DDF" w14:textId="77777777" w:rsidTr="00BE251D">
        <w:tc>
          <w:tcPr>
            <w:tcW w:w="1838" w:type="dxa"/>
            <w:vMerge/>
          </w:tcPr>
          <w:p w14:paraId="1D121FBA" w14:textId="77777777" w:rsidR="00144409" w:rsidRDefault="00144409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57F225" w14:textId="73CAB7DC" w:rsidR="00144409" w:rsidRPr="00304D2B" w:rsidRDefault="00144409" w:rsidP="00304D2B">
            <w:pPr>
              <w:spacing w:line="360" w:lineRule="auto"/>
              <w:ind w:right="140"/>
              <w:jc w:val="center"/>
            </w:pPr>
            <w:r w:rsidRPr="00304D2B">
              <w:t>7,8</w:t>
            </w:r>
          </w:p>
        </w:tc>
        <w:tc>
          <w:tcPr>
            <w:tcW w:w="9356" w:type="dxa"/>
          </w:tcPr>
          <w:p w14:paraId="57F14B88" w14:textId="6E352B40" w:rsidR="00144409" w:rsidRPr="00BE251D" w:rsidRDefault="00144409" w:rsidP="00BE251D">
            <w:r>
              <w:t>Основные положения проведения освидетельствования систем теплоснабжения.</w:t>
            </w:r>
          </w:p>
        </w:tc>
        <w:tc>
          <w:tcPr>
            <w:tcW w:w="1276" w:type="dxa"/>
          </w:tcPr>
          <w:p w14:paraId="5EEB954B" w14:textId="42AA54A2" w:rsidR="00144409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ECB45E0" w14:textId="77777777" w:rsidR="00144409" w:rsidRPr="00BB5B0E" w:rsidRDefault="00144409" w:rsidP="00BB5B0E">
            <w:pPr>
              <w:spacing w:line="360" w:lineRule="auto"/>
              <w:ind w:right="140"/>
              <w:jc w:val="center"/>
            </w:pPr>
          </w:p>
        </w:tc>
      </w:tr>
      <w:tr w:rsidR="00144409" w14:paraId="37169373" w14:textId="77777777" w:rsidTr="00BE251D">
        <w:tc>
          <w:tcPr>
            <w:tcW w:w="1838" w:type="dxa"/>
            <w:vMerge/>
          </w:tcPr>
          <w:p w14:paraId="2C59EB79" w14:textId="77777777" w:rsidR="00144409" w:rsidRDefault="00144409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AB59D3" w14:textId="5772223D" w:rsidR="00144409" w:rsidRPr="00304D2B" w:rsidRDefault="00144409" w:rsidP="00304D2B">
            <w:pPr>
              <w:spacing w:line="360" w:lineRule="auto"/>
              <w:ind w:right="140"/>
              <w:jc w:val="center"/>
            </w:pPr>
            <w:r w:rsidRPr="00304D2B">
              <w:t>9,10</w:t>
            </w:r>
          </w:p>
        </w:tc>
        <w:tc>
          <w:tcPr>
            <w:tcW w:w="9356" w:type="dxa"/>
          </w:tcPr>
          <w:p w14:paraId="18A1B777" w14:textId="5E7CD0C3" w:rsidR="00144409" w:rsidRPr="00BE251D" w:rsidRDefault="00144409" w:rsidP="00BE251D">
            <w:r>
              <w:t>Задачи и методика выполнения испытаний систем теплоснабжения</w:t>
            </w:r>
            <w:r w:rsidR="002A1596">
              <w:t>.</w:t>
            </w:r>
          </w:p>
        </w:tc>
        <w:tc>
          <w:tcPr>
            <w:tcW w:w="1276" w:type="dxa"/>
          </w:tcPr>
          <w:p w14:paraId="0F081278" w14:textId="1B7D908A" w:rsidR="00144409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3B94EF3" w14:textId="77777777" w:rsidR="00144409" w:rsidRPr="00BB5B0E" w:rsidRDefault="00144409" w:rsidP="00BB5B0E">
            <w:pPr>
              <w:spacing w:line="360" w:lineRule="auto"/>
              <w:ind w:right="140"/>
              <w:jc w:val="center"/>
            </w:pPr>
          </w:p>
        </w:tc>
      </w:tr>
      <w:tr w:rsidR="00144409" w14:paraId="34E65F48" w14:textId="77777777" w:rsidTr="00BE251D">
        <w:tc>
          <w:tcPr>
            <w:tcW w:w="1838" w:type="dxa"/>
            <w:vMerge/>
          </w:tcPr>
          <w:p w14:paraId="07F8D5A3" w14:textId="77777777" w:rsidR="00144409" w:rsidRDefault="00144409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0287999" w14:textId="6C6556DE" w:rsidR="00144409" w:rsidRPr="00304D2B" w:rsidRDefault="00144409" w:rsidP="00304D2B">
            <w:pPr>
              <w:spacing w:line="360" w:lineRule="auto"/>
              <w:ind w:right="140"/>
              <w:jc w:val="center"/>
            </w:pPr>
            <w:r w:rsidRPr="00304D2B">
              <w:t>11,12</w:t>
            </w:r>
          </w:p>
        </w:tc>
        <w:tc>
          <w:tcPr>
            <w:tcW w:w="9356" w:type="dxa"/>
          </w:tcPr>
          <w:p w14:paraId="5BCDC2F0" w14:textId="13938330" w:rsidR="00144409" w:rsidRPr="00BE251D" w:rsidRDefault="002A1596" w:rsidP="00BE251D">
            <w:r>
              <w:t>Задачи технической эксплуатации теплопотребляющих установок.</w:t>
            </w:r>
          </w:p>
        </w:tc>
        <w:tc>
          <w:tcPr>
            <w:tcW w:w="1276" w:type="dxa"/>
          </w:tcPr>
          <w:p w14:paraId="7FBC61CD" w14:textId="3B1EAEC3" w:rsidR="00144409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900F5E6" w14:textId="77777777" w:rsidR="00144409" w:rsidRPr="00BB5B0E" w:rsidRDefault="00144409" w:rsidP="00BB5B0E">
            <w:pPr>
              <w:spacing w:line="360" w:lineRule="auto"/>
              <w:ind w:right="140"/>
              <w:jc w:val="center"/>
            </w:pPr>
          </w:p>
        </w:tc>
      </w:tr>
      <w:tr w:rsidR="00144409" w14:paraId="40193DA3" w14:textId="77777777" w:rsidTr="00BE251D">
        <w:tc>
          <w:tcPr>
            <w:tcW w:w="1838" w:type="dxa"/>
            <w:vMerge/>
          </w:tcPr>
          <w:p w14:paraId="7F41966C" w14:textId="77777777" w:rsidR="00144409" w:rsidRDefault="00144409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34A247" w14:textId="6BEF7BDF" w:rsidR="00144409" w:rsidRPr="00304D2B" w:rsidRDefault="00144409" w:rsidP="00304D2B">
            <w:pPr>
              <w:spacing w:line="360" w:lineRule="auto"/>
              <w:ind w:right="140"/>
              <w:jc w:val="center"/>
            </w:pPr>
            <w:r w:rsidRPr="00304D2B">
              <w:t>13</w:t>
            </w:r>
          </w:p>
        </w:tc>
        <w:tc>
          <w:tcPr>
            <w:tcW w:w="9356" w:type="dxa"/>
          </w:tcPr>
          <w:p w14:paraId="084226C8" w14:textId="33161F87" w:rsidR="00144409" w:rsidRPr="00BE251D" w:rsidRDefault="002A1596" w:rsidP="00BE251D">
            <w:r>
              <w:t>Управление режимами работы оборудования систем теплоснабжения.</w:t>
            </w:r>
          </w:p>
        </w:tc>
        <w:tc>
          <w:tcPr>
            <w:tcW w:w="1276" w:type="dxa"/>
          </w:tcPr>
          <w:p w14:paraId="6CD687D7" w14:textId="23234443" w:rsidR="00144409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7D26445A" w14:textId="77777777" w:rsidR="00144409" w:rsidRPr="00BB5B0E" w:rsidRDefault="00144409" w:rsidP="00BB5B0E">
            <w:pPr>
              <w:spacing w:line="360" w:lineRule="auto"/>
              <w:ind w:right="140"/>
              <w:jc w:val="center"/>
            </w:pPr>
          </w:p>
        </w:tc>
      </w:tr>
      <w:tr w:rsidR="00144409" w14:paraId="48632620" w14:textId="77777777" w:rsidTr="00BE251D">
        <w:tc>
          <w:tcPr>
            <w:tcW w:w="1838" w:type="dxa"/>
            <w:vMerge/>
          </w:tcPr>
          <w:p w14:paraId="09FF40CA" w14:textId="77777777" w:rsidR="00144409" w:rsidRDefault="00144409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0653CAF" w14:textId="23B029BC" w:rsidR="00144409" w:rsidRPr="00304D2B" w:rsidRDefault="00144409" w:rsidP="00304D2B">
            <w:pPr>
              <w:spacing w:line="360" w:lineRule="auto"/>
              <w:ind w:right="140"/>
              <w:jc w:val="center"/>
            </w:pPr>
            <w:r w:rsidRPr="00304D2B">
              <w:t>14,15</w:t>
            </w:r>
          </w:p>
        </w:tc>
        <w:tc>
          <w:tcPr>
            <w:tcW w:w="9356" w:type="dxa"/>
          </w:tcPr>
          <w:p w14:paraId="66D5BAFF" w14:textId="7E500ABA" w:rsidR="00144409" w:rsidRPr="00BE251D" w:rsidRDefault="002A1596" w:rsidP="00BE251D">
            <w:r>
              <w:t>Пароперегреватели. Конструкция конвективных пароперегревателей.</w:t>
            </w:r>
          </w:p>
        </w:tc>
        <w:tc>
          <w:tcPr>
            <w:tcW w:w="1276" w:type="dxa"/>
          </w:tcPr>
          <w:p w14:paraId="3073B609" w14:textId="1AFE7484" w:rsidR="00144409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621B323D" w14:textId="77777777" w:rsidR="00144409" w:rsidRPr="00BB5B0E" w:rsidRDefault="00144409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5AF18BF" w14:textId="77777777" w:rsidTr="00BE251D">
        <w:tc>
          <w:tcPr>
            <w:tcW w:w="1838" w:type="dxa"/>
            <w:vMerge/>
          </w:tcPr>
          <w:p w14:paraId="7B79CAE6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69C54E" w14:textId="43A35B31" w:rsidR="001063F0" w:rsidRPr="00304D2B" w:rsidRDefault="001063F0" w:rsidP="00304D2B">
            <w:pPr>
              <w:spacing w:line="360" w:lineRule="auto"/>
              <w:ind w:right="140"/>
              <w:jc w:val="center"/>
            </w:pPr>
            <w:r w:rsidRPr="00304D2B">
              <w:t>1</w:t>
            </w:r>
            <w:r w:rsidR="002A1596" w:rsidRPr="00304D2B">
              <w:t>6,17</w:t>
            </w:r>
          </w:p>
        </w:tc>
        <w:tc>
          <w:tcPr>
            <w:tcW w:w="9356" w:type="dxa"/>
          </w:tcPr>
          <w:p w14:paraId="16C2FC9B" w14:textId="1F0E115C" w:rsidR="001063F0" w:rsidRPr="00BE251D" w:rsidRDefault="001063F0" w:rsidP="00BE251D">
            <w:r w:rsidRPr="00BE251D">
              <w:t>Компоновка и конструкция паровых котлов. Классификация, виды и типы современных паровых котлов. Виды компоновок, достоинства и недостатки.</w:t>
            </w:r>
          </w:p>
        </w:tc>
        <w:tc>
          <w:tcPr>
            <w:tcW w:w="1276" w:type="dxa"/>
          </w:tcPr>
          <w:p w14:paraId="516193C9" w14:textId="2EC8ABF1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276F58D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587470E" w14:textId="77777777" w:rsidTr="00BE251D">
        <w:tc>
          <w:tcPr>
            <w:tcW w:w="1838" w:type="dxa"/>
            <w:vMerge/>
          </w:tcPr>
          <w:p w14:paraId="59555AE2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8C87EA" w14:textId="72752549" w:rsidR="001063F0" w:rsidRPr="00304D2B" w:rsidRDefault="002A1596" w:rsidP="00304D2B">
            <w:pPr>
              <w:spacing w:line="360" w:lineRule="auto"/>
              <w:ind w:right="140"/>
              <w:jc w:val="center"/>
            </w:pPr>
            <w:r w:rsidRPr="00304D2B">
              <w:t>18,19</w:t>
            </w:r>
          </w:p>
        </w:tc>
        <w:tc>
          <w:tcPr>
            <w:tcW w:w="9356" w:type="dxa"/>
          </w:tcPr>
          <w:p w14:paraId="3C46E07E" w14:textId="1FCF42DF" w:rsidR="001063F0" w:rsidRPr="00BE251D" w:rsidRDefault="001063F0" w:rsidP="00BE251D">
            <w:r w:rsidRPr="00BE251D">
              <w:t>Влияние единичной мощности, параметров пара, на конструкцию парового котла. Котлы с надувом, особенности конструкции и преимущества.</w:t>
            </w:r>
          </w:p>
        </w:tc>
        <w:tc>
          <w:tcPr>
            <w:tcW w:w="1276" w:type="dxa"/>
          </w:tcPr>
          <w:p w14:paraId="061F1C5E" w14:textId="63791B09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28FE669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DF4D37C" w14:textId="77777777" w:rsidTr="00BE251D">
        <w:tc>
          <w:tcPr>
            <w:tcW w:w="1838" w:type="dxa"/>
            <w:vMerge/>
          </w:tcPr>
          <w:p w14:paraId="01BD8FC6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0414E6F" w14:textId="742BA797" w:rsidR="001063F0" w:rsidRPr="00304D2B" w:rsidRDefault="00BE251D" w:rsidP="00304D2B">
            <w:pPr>
              <w:spacing w:line="360" w:lineRule="auto"/>
              <w:ind w:right="140"/>
              <w:jc w:val="center"/>
            </w:pPr>
            <w:r w:rsidRPr="00304D2B">
              <w:t>1</w:t>
            </w:r>
          </w:p>
        </w:tc>
        <w:tc>
          <w:tcPr>
            <w:tcW w:w="9356" w:type="dxa"/>
            <w:shd w:val="clear" w:color="auto" w:fill="FFF2CC" w:themeFill="accent4" w:themeFillTint="33"/>
          </w:tcPr>
          <w:p w14:paraId="446AD84F" w14:textId="01E2B2DF" w:rsidR="001063F0" w:rsidRPr="00BE251D" w:rsidRDefault="001063F0" w:rsidP="00C011AF">
            <w:pPr>
              <w:spacing w:line="360" w:lineRule="auto"/>
              <w:ind w:right="140"/>
              <w:jc w:val="both"/>
            </w:pPr>
            <w:r w:rsidRPr="00BE251D">
              <w:rPr>
                <w:b/>
              </w:rPr>
              <w:t>СР №</w:t>
            </w:r>
            <w:r w:rsidR="00BE251D">
              <w:rPr>
                <w:b/>
              </w:rPr>
              <w:t>1</w:t>
            </w:r>
            <w:r w:rsidRPr="00BE251D">
              <w:rPr>
                <w:b/>
              </w:rPr>
              <w:t xml:space="preserve">. </w:t>
            </w:r>
            <w:r w:rsidRPr="00BE251D">
              <w:t xml:space="preserve">Работа с техническим справочником.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1F93354" w14:textId="33189A9D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032F52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DFE8326" w14:textId="77777777" w:rsidTr="00BE251D">
        <w:tc>
          <w:tcPr>
            <w:tcW w:w="1838" w:type="dxa"/>
            <w:vMerge/>
          </w:tcPr>
          <w:p w14:paraId="62614EB9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160020" w14:textId="53388900" w:rsidR="001063F0" w:rsidRPr="00304D2B" w:rsidRDefault="002A1596" w:rsidP="00304D2B">
            <w:pPr>
              <w:spacing w:line="360" w:lineRule="auto"/>
              <w:ind w:right="140"/>
              <w:jc w:val="center"/>
            </w:pPr>
            <w:r w:rsidRPr="00304D2B">
              <w:t>20,21</w:t>
            </w:r>
          </w:p>
        </w:tc>
        <w:tc>
          <w:tcPr>
            <w:tcW w:w="9356" w:type="dxa"/>
          </w:tcPr>
          <w:p w14:paraId="17FA044D" w14:textId="77777777" w:rsidR="001063F0" w:rsidRPr="00BE251D" w:rsidRDefault="001063F0" w:rsidP="00C011AF">
            <w:r w:rsidRPr="00BE251D">
              <w:t xml:space="preserve">Водогрейные котлы. Перспективные конструкции паровых котлов. </w:t>
            </w:r>
          </w:p>
          <w:p w14:paraId="490F9B33" w14:textId="6D83B9FD" w:rsidR="001063F0" w:rsidRPr="00BE251D" w:rsidRDefault="001063F0" w:rsidP="00C011AF">
            <w:pPr>
              <w:spacing w:line="360" w:lineRule="auto"/>
              <w:ind w:right="140"/>
              <w:jc w:val="both"/>
              <w:rPr>
                <w:b/>
              </w:rPr>
            </w:pPr>
            <w:r w:rsidRPr="00BE251D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76C1C99E" w14:textId="07A5FB38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360A74A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58D70C4" w14:textId="77777777" w:rsidTr="00BE251D">
        <w:tc>
          <w:tcPr>
            <w:tcW w:w="1838" w:type="dxa"/>
            <w:vMerge/>
          </w:tcPr>
          <w:p w14:paraId="052B6E08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28E55F" w14:textId="29A0B755" w:rsidR="001063F0" w:rsidRPr="00304D2B" w:rsidRDefault="002A1596" w:rsidP="00304D2B">
            <w:pPr>
              <w:spacing w:line="360" w:lineRule="auto"/>
              <w:ind w:right="140"/>
              <w:jc w:val="center"/>
            </w:pPr>
            <w:r w:rsidRPr="00304D2B">
              <w:t>22,23</w:t>
            </w:r>
          </w:p>
        </w:tc>
        <w:tc>
          <w:tcPr>
            <w:tcW w:w="9356" w:type="dxa"/>
          </w:tcPr>
          <w:p w14:paraId="31F45DC1" w14:textId="29EF3242" w:rsidR="001063F0" w:rsidRPr="00BE251D" w:rsidRDefault="001063F0" w:rsidP="00C011AF">
            <w:r w:rsidRPr="00BE251D">
              <w:t>Барабан котла. Конструкция. Внутрибарабанные сепарационные устройства. Устройства для промывки пара. Назначение непрерывной и периодической продувки ПК. Ступенчатое испарение.</w:t>
            </w:r>
          </w:p>
        </w:tc>
        <w:tc>
          <w:tcPr>
            <w:tcW w:w="1276" w:type="dxa"/>
          </w:tcPr>
          <w:p w14:paraId="06BD92DA" w14:textId="05A353C9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1B7719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D314DCC" w14:textId="77777777" w:rsidTr="00084169">
        <w:tc>
          <w:tcPr>
            <w:tcW w:w="1838" w:type="dxa"/>
            <w:vMerge/>
          </w:tcPr>
          <w:p w14:paraId="2169B783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FB1E02C" w14:textId="5867CA71" w:rsidR="001063F0" w:rsidRPr="00304D2B" w:rsidRDefault="00BE251D" w:rsidP="00304D2B">
            <w:pPr>
              <w:spacing w:line="360" w:lineRule="auto"/>
              <w:ind w:right="140"/>
              <w:jc w:val="center"/>
            </w:pPr>
            <w:r w:rsidRPr="00304D2B">
              <w:t>2</w:t>
            </w:r>
          </w:p>
        </w:tc>
        <w:tc>
          <w:tcPr>
            <w:tcW w:w="9356" w:type="dxa"/>
            <w:shd w:val="clear" w:color="auto" w:fill="FFF2CC" w:themeFill="accent4" w:themeFillTint="33"/>
          </w:tcPr>
          <w:p w14:paraId="15F1F20C" w14:textId="27F1D9E6" w:rsidR="001063F0" w:rsidRPr="00BE251D" w:rsidRDefault="001063F0" w:rsidP="00C011AF">
            <w:r w:rsidRPr="00BE251D">
              <w:rPr>
                <w:b/>
              </w:rPr>
              <w:t>С</w:t>
            </w:r>
            <w:r w:rsidR="00BE251D">
              <w:rPr>
                <w:b/>
              </w:rPr>
              <w:t>Р</w:t>
            </w:r>
            <w:r w:rsidRPr="00BE251D">
              <w:rPr>
                <w:b/>
              </w:rPr>
              <w:t xml:space="preserve"> </w:t>
            </w:r>
            <w:r w:rsidR="00BE251D">
              <w:rPr>
                <w:b/>
              </w:rPr>
              <w:t>№2</w:t>
            </w:r>
            <w:r w:rsidRPr="00BE251D">
              <w:rPr>
                <w:b/>
              </w:rPr>
              <w:t xml:space="preserve">. </w:t>
            </w:r>
            <w:r w:rsidRPr="00BE251D">
              <w:t>Оформление отчета по практической работе, подготовка к защите.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DDF65C9" w14:textId="65D20196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E50CF65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B3CC172" w14:textId="77777777" w:rsidTr="00BE251D">
        <w:tc>
          <w:tcPr>
            <w:tcW w:w="1838" w:type="dxa"/>
            <w:vMerge/>
          </w:tcPr>
          <w:p w14:paraId="10DBF38F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11B7C81" w14:textId="458E0923" w:rsidR="001063F0" w:rsidRPr="00304D2B" w:rsidRDefault="002A1596" w:rsidP="00304D2B">
            <w:pPr>
              <w:spacing w:line="360" w:lineRule="auto"/>
              <w:ind w:right="140"/>
              <w:jc w:val="center"/>
            </w:pPr>
            <w:r w:rsidRPr="00304D2B">
              <w:t>24</w:t>
            </w:r>
          </w:p>
        </w:tc>
        <w:tc>
          <w:tcPr>
            <w:tcW w:w="9356" w:type="dxa"/>
          </w:tcPr>
          <w:p w14:paraId="76844C9B" w14:textId="23C371C0" w:rsidR="001063F0" w:rsidRPr="00BE251D" w:rsidRDefault="001063F0" w:rsidP="00C011AF">
            <w:pPr>
              <w:rPr>
                <w:b/>
              </w:rPr>
            </w:pPr>
            <w:r w:rsidRPr="00BE251D">
              <w:rPr>
                <w:b/>
              </w:rPr>
              <w:t>П</w:t>
            </w:r>
            <w:r w:rsidR="00BE251D">
              <w:rPr>
                <w:b/>
              </w:rPr>
              <w:t>Р</w:t>
            </w:r>
            <w:r w:rsidRPr="00BE251D">
              <w:rPr>
                <w:b/>
              </w:rPr>
              <w:t xml:space="preserve"> №1. </w:t>
            </w:r>
            <w:r w:rsidRPr="00BE251D">
              <w:t>Определение конструкции барабана и способов получения чистого пара.</w:t>
            </w:r>
          </w:p>
        </w:tc>
        <w:tc>
          <w:tcPr>
            <w:tcW w:w="1276" w:type="dxa"/>
          </w:tcPr>
          <w:p w14:paraId="4C7BDE27" w14:textId="4493C0D7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47066425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A133502" w14:textId="77777777" w:rsidTr="00BE251D">
        <w:tc>
          <w:tcPr>
            <w:tcW w:w="1838" w:type="dxa"/>
            <w:vMerge/>
          </w:tcPr>
          <w:p w14:paraId="34C818E1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6F2C80" w14:textId="2A7420CB" w:rsidR="001063F0" w:rsidRPr="00304D2B" w:rsidRDefault="002A1596" w:rsidP="00304D2B">
            <w:pPr>
              <w:spacing w:line="360" w:lineRule="auto"/>
              <w:ind w:right="140"/>
              <w:jc w:val="center"/>
            </w:pPr>
            <w:r w:rsidRPr="00304D2B">
              <w:t>25,26</w:t>
            </w:r>
          </w:p>
        </w:tc>
        <w:tc>
          <w:tcPr>
            <w:tcW w:w="9356" w:type="dxa"/>
          </w:tcPr>
          <w:p w14:paraId="730B369D" w14:textId="79B7C96B" w:rsidR="001063F0" w:rsidRPr="00BE251D" w:rsidRDefault="001063F0" w:rsidP="00C011AF">
            <w:r w:rsidRPr="00BE251D">
              <w:t>Пароперегреватели. Конструкция радиационных, полурадиационных и конвективных пароперегревателей. Промежуточные пароперегреватели.</w:t>
            </w:r>
          </w:p>
        </w:tc>
        <w:tc>
          <w:tcPr>
            <w:tcW w:w="1276" w:type="dxa"/>
          </w:tcPr>
          <w:p w14:paraId="103B18A7" w14:textId="7359E0C7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62D7CA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E7D66A2" w14:textId="77777777" w:rsidTr="00084169">
        <w:tc>
          <w:tcPr>
            <w:tcW w:w="1838" w:type="dxa"/>
            <w:vMerge/>
          </w:tcPr>
          <w:p w14:paraId="4A9FDB4D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71ACE7DF" w14:textId="7133B360" w:rsidR="001063F0" w:rsidRPr="00304D2B" w:rsidRDefault="00084169" w:rsidP="00304D2B">
            <w:pPr>
              <w:spacing w:line="360" w:lineRule="auto"/>
              <w:ind w:right="140"/>
              <w:jc w:val="center"/>
            </w:pPr>
            <w:r w:rsidRPr="00304D2B">
              <w:t>3</w:t>
            </w:r>
          </w:p>
        </w:tc>
        <w:tc>
          <w:tcPr>
            <w:tcW w:w="9356" w:type="dxa"/>
            <w:shd w:val="clear" w:color="auto" w:fill="FFF2CC" w:themeFill="accent4" w:themeFillTint="33"/>
          </w:tcPr>
          <w:p w14:paraId="11483A1E" w14:textId="7F677C1C" w:rsidR="001063F0" w:rsidRPr="00BE251D" w:rsidRDefault="001063F0" w:rsidP="00C011AF">
            <w:r w:rsidRPr="00BE251D">
              <w:rPr>
                <w:b/>
              </w:rPr>
              <w:t>СР №</w:t>
            </w:r>
            <w:r w:rsidR="00084169">
              <w:rPr>
                <w:b/>
              </w:rPr>
              <w:t>3</w:t>
            </w:r>
            <w:r w:rsidRPr="00BE251D">
              <w:rPr>
                <w:b/>
              </w:rPr>
              <w:t xml:space="preserve">. </w:t>
            </w:r>
            <w:r w:rsidRPr="00BE251D">
              <w:t>Оформление отчета по практической работе, подготовка к защите.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AEA5E27" w14:textId="5A1128FA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C2ABC0F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4383719" w14:textId="77777777" w:rsidTr="00BE251D">
        <w:tc>
          <w:tcPr>
            <w:tcW w:w="1838" w:type="dxa"/>
            <w:vMerge/>
          </w:tcPr>
          <w:p w14:paraId="27748564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2E0F44" w14:textId="33FA7B78" w:rsidR="001063F0" w:rsidRPr="00304D2B" w:rsidRDefault="002A1596" w:rsidP="00304D2B">
            <w:pPr>
              <w:spacing w:line="360" w:lineRule="auto"/>
              <w:ind w:right="140"/>
              <w:jc w:val="center"/>
            </w:pPr>
            <w:r w:rsidRPr="00304D2B">
              <w:t>27</w:t>
            </w:r>
          </w:p>
        </w:tc>
        <w:tc>
          <w:tcPr>
            <w:tcW w:w="9356" w:type="dxa"/>
          </w:tcPr>
          <w:p w14:paraId="4E0C778C" w14:textId="418FC42C" w:rsidR="001063F0" w:rsidRPr="00084169" w:rsidRDefault="001063F0" w:rsidP="00C011AF">
            <w:r w:rsidRPr="00BE251D">
              <w:t>Схемы компоновок пароперегревателей в котлах различных типов.</w:t>
            </w:r>
          </w:p>
        </w:tc>
        <w:tc>
          <w:tcPr>
            <w:tcW w:w="1276" w:type="dxa"/>
          </w:tcPr>
          <w:p w14:paraId="4F531983" w14:textId="5F5DF43B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4206A6C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BE0B6E9" w14:textId="77777777" w:rsidTr="00BE251D">
        <w:tc>
          <w:tcPr>
            <w:tcW w:w="1838" w:type="dxa"/>
            <w:vMerge/>
          </w:tcPr>
          <w:p w14:paraId="142FEFCE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E0F6FF4" w14:textId="2C4A53C8" w:rsidR="001063F0" w:rsidRPr="00304D2B" w:rsidRDefault="002A1596" w:rsidP="00304D2B">
            <w:pPr>
              <w:spacing w:line="360" w:lineRule="auto"/>
              <w:ind w:right="140"/>
              <w:jc w:val="center"/>
            </w:pPr>
            <w:r w:rsidRPr="00304D2B">
              <w:t>28</w:t>
            </w:r>
          </w:p>
        </w:tc>
        <w:tc>
          <w:tcPr>
            <w:tcW w:w="9356" w:type="dxa"/>
          </w:tcPr>
          <w:p w14:paraId="0146AD60" w14:textId="3B77CD5C" w:rsidR="001063F0" w:rsidRPr="00BE251D" w:rsidRDefault="001063F0" w:rsidP="00C011AF">
            <w:r w:rsidRPr="00BE251D">
              <w:rPr>
                <w:b/>
              </w:rPr>
              <w:t>П</w:t>
            </w:r>
            <w:r w:rsidR="00084169">
              <w:rPr>
                <w:b/>
              </w:rPr>
              <w:t xml:space="preserve">Р </w:t>
            </w:r>
            <w:r w:rsidRPr="00BE251D">
              <w:rPr>
                <w:b/>
              </w:rPr>
              <w:t>№</w:t>
            </w:r>
            <w:r w:rsidR="00084169">
              <w:rPr>
                <w:b/>
              </w:rPr>
              <w:t>2</w:t>
            </w:r>
            <w:r w:rsidRPr="00BE251D">
              <w:rPr>
                <w:b/>
              </w:rPr>
              <w:t xml:space="preserve">. </w:t>
            </w:r>
            <w:r w:rsidRPr="00BE251D">
              <w:t>Выбор компоновок и конструкций пароперегревателей современных паровых котлов.</w:t>
            </w:r>
          </w:p>
        </w:tc>
        <w:tc>
          <w:tcPr>
            <w:tcW w:w="1276" w:type="dxa"/>
          </w:tcPr>
          <w:p w14:paraId="0F75E52A" w14:textId="326F6D7A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38E532F5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E58EC21" w14:textId="77777777" w:rsidTr="00BE251D">
        <w:tc>
          <w:tcPr>
            <w:tcW w:w="1838" w:type="dxa"/>
            <w:vMerge w:val="restart"/>
          </w:tcPr>
          <w:p w14:paraId="3D11E18E" w14:textId="77777777" w:rsidR="001063F0" w:rsidRDefault="001063F0" w:rsidP="00C011AF">
            <w:pPr>
              <w:rPr>
                <w:rFonts w:eastAsia="Courier New"/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Тема 2.2</w:t>
            </w:r>
          </w:p>
          <w:p w14:paraId="6E6B6FB5" w14:textId="2D58A72B" w:rsidR="001063F0" w:rsidRPr="00910611" w:rsidRDefault="001063F0" w:rsidP="00C011AF">
            <w:pPr>
              <w:rPr>
                <w:rFonts w:eastAsia="Courier New"/>
                <w:b/>
                <w:bCs/>
                <w:color w:val="000000"/>
              </w:rPr>
            </w:pPr>
            <w:r w:rsidRPr="00910611">
              <w:rPr>
                <w:rFonts w:eastAsia="Courier New"/>
                <w:b/>
                <w:bCs/>
                <w:color w:val="000000"/>
              </w:rPr>
              <w:t>Вспомогательное оборудование парового котла и котельной</w:t>
            </w:r>
          </w:p>
          <w:p w14:paraId="09DB92BE" w14:textId="77777777" w:rsidR="001063F0" w:rsidRDefault="001063F0" w:rsidP="00C011AF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14:paraId="5CACD415" w14:textId="086EBE9E" w:rsidR="001063F0" w:rsidRPr="00304D2B" w:rsidRDefault="001063F0" w:rsidP="00304D2B">
            <w:pPr>
              <w:rPr>
                <w:b/>
                <w:bCs/>
              </w:rPr>
            </w:pPr>
            <w:r w:rsidRPr="00304D2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6D511AD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5B7FBBEA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A2C3070" w14:textId="77777777" w:rsidTr="00BE251D">
        <w:tc>
          <w:tcPr>
            <w:tcW w:w="1838" w:type="dxa"/>
            <w:vMerge/>
          </w:tcPr>
          <w:p w14:paraId="2E4CFBD5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4F7BAE0" w14:textId="7CDA53F0" w:rsidR="001063F0" w:rsidRPr="00304D2B" w:rsidRDefault="002A1596" w:rsidP="00304D2B">
            <w:pPr>
              <w:jc w:val="center"/>
            </w:pPr>
            <w:r w:rsidRPr="00304D2B">
              <w:t>29</w:t>
            </w:r>
          </w:p>
        </w:tc>
        <w:tc>
          <w:tcPr>
            <w:tcW w:w="9356" w:type="dxa"/>
          </w:tcPr>
          <w:p w14:paraId="5A65E262" w14:textId="06D6D05D" w:rsidR="001063F0" w:rsidRPr="00084169" w:rsidRDefault="001063F0" w:rsidP="001F764F">
            <w:r w:rsidRPr="00910611">
              <w:t>Классификация котельных</w:t>
            </w:r>
            <w:r>
              <w:t>.</w:t>
            </w:r>
          </w:p>
        </w:tc>
        <w:tc>
          <w:tcPr>
            <w:tcW w:w="1276" w:type="dxa"/>
          </w:tcPr>
          <w:p w14:paraId="11AAB8CC" w14:textId="77C7A65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5D8032D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81A9ABB" w14:textId="77777777" w:rsidTr="00BE251D">
        <w:tc>
          <w:tcPr>
            <w:tcW w:w="1838" w:type="dxa"/>
            <w:vMerge/>
          </w:tcPr>
          <w:p w14:paraId="004ACDB3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0C20319" w14:textId="1ACA57AC" w:rsidR="001063F0" w:rsidRPr="00304D2B" w:rsidRDefault="002A1596" w:rsidP="00304D2B">
            <w:pPr>
              <w:jc w:val="center"/>
            </w:pPr>
            <w:r w:rsidRPr="00304D2B">
              <w:t>30</w:t>
            </w:r>
          </w:p>
        </w:tc>
        <w:tc>
          <w:tcPr>
            <w:tcW w:w="9356" w:type="dxa"/>
          </w:tcPr>
          <w:p w14:paraId="3DFDC354" w14:textId="0DC8AE72" w:rsidR="001063F0" w:rsidRPr="00910611" w:rsidRDefault="001063F0" w:rsidP="001F764F">
            <w:r w:rsidRPr="00910611">
              <w:t>Технологическая схема ТЭС, котельной</w:t>
            </w:r>
            <w:r>
              <w:t>.</w:t>
            </w:r>
          </w:p>
        </w:tc>
        <w:tc>
          <w:tcPr>
            <w:tcW w:w="1276" w:type="dxa"/>
          </w:tcPr>
          <w:p w14:paraId="4B3B4F4C" w14:textId="4144C985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3D5DF206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8778FFF" w14:textId="77777777" w:rsidTr="00084169">
        <w:tc>
          <w:tcPr>
            <w:tcW w:w="1838" w:type="dxa"/>
            <w:vMerge/>
          </w:tcPr>
          <w:p w14:paraId="22F9CAD0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3E66022" w14:textId="5CEA0DAF" w:rsidR="001063F0" w:rsidRPr="00304D2B" w:rsidRDefault="00084169" w:rsidP="00304D2B">
            <w:pPr>
              <w:jc w:val="center"/>
            </w:pPr>
            <w:r w:rsidRPr="00304D2B">
              <w:t>4</w:t>
            </w:r>
          </w:p>
        </w:tc>
        <w:tc>
          <w:tcPr>
            <w:tcW w:w="9356" w:type="dxa"/>
            <w:shd w:val="clear" w:color="auto" w:fill="FFF2CC" w:themeFill="accent4" w:themeFillTint="33"/>
          </w:tcPr>
          <w:p w14:paraId="1802D8A3" w14:textId="038F7F3C" w:rsidR="001063F0" w:rsidRPr="00910611" w:rsidRDefault="001063F0" w:rsidP="001F764F">
            <w:r w:rsidRPr="00910611">
              <w:rPr>
                <w:b/>
              </w:rPr>
              <w:t>СР</w:t>
            </w:r>
            <w:r w:rsidR="00084169">
              <w:rPr>
                <w:b/>
              </w:rPr>
              <w:t xml:space="preserve"> </w:t>
            </w:r>
            <w:r w:rsidRPr="00910611">
              <w:rPr>
                <w:b/>
              </w:rPr>
              <w:t>№</w:t>
            </w:r>
            <w:r w:rsidR="00084169">
              <w:rPr>
                <w:b/>
              </w:rPr>
              <w:t>4</w:t>
            </w:r>
            <w:r w:rsidRPr="00910611">
              <w:rPr>
                <w:b/>
              </w:rPr>
              <w:t xml:space="preserve">.  </w:t>
            </w:r>
            <w:r w:rsidRPr="00910611">
              <w:t>Проработка конспектов занятий, учебной и справочной литературы.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03DA85A" w14:textId="06F3C777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87054F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F2BC878" w14:textId="77777777" w:rsidTr="00BE251D">
        <w:tc>
          <w:tcPr>
            <w:tcW w:w="1838" w:type="dxa"/>
            <w:vMerge/>
          </w:tcPr>
          <w:p w14:paraId="62A7EA76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EDA98B7" w14:textId="6D9B75CF" w:rsidR="001063F0" w:rsidRPr="00304D2B" w:rsidRDefault="002A1596" w:rsidP="00304D2B">
            <w:pPr>
              <w:jc w:val="center"/>
            </w:pPr>
            <w:r w:rsidRPr="00304D2B">
              <w:t>31</w:t>
            </w:r>
          </w:p>
        </w:tc>
        <w:tc>
          <w:tcPr>
            <w:tcW w:w="9356" w:type="dxa"/>
          </w:tcPr>
          <w:p w14:paraId="03219B3F" w14:textId="5350C6DE" w:rsidR="001063F0" w:rsidRPr="00084169" w:rsidRDefault="001063F0" w:rsidP="001F764F">
            <w:r w:rsidRPr="00910611">
              <w:t xml:space="preserve">Водопаровой тракт паровых котлов и котельной установки. </w:t>
            </w:r>
          </w:p>
        </w:tc>
        <w:tc>
          <w:tcPr>
            <w:tcW w:w="1276" w:type="dxa"/>
          </w:tcPr>
          <w:p w14:paraId="3B4D6F8B" w14:textId="5137D308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24BCEF0F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2F2D9E1" w14:textId="77777777" w:rsidTr="00BE251D">
        <w:tc>
          <w:tcPr>
            <w:tcW w:w="1838" w:type="dxa"/>
            <w:vMerge/>
          </w:tcPr>
          <w:p w14:paraId="238F6A57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FEF5F60" w14:textId="5922D086" w:rsidR="001063F0" w:rsidRPr="00304D2B" w:rsidRDefault="002A1596" w:rsidP="00304D2B">
            <w:pPr>
              <w:jc w:val="center"/>
            </w:pPr>
            <w:r w:rsidRPr="00304D2B">
              <w:t>32</w:t>
            </w:r>
          </w:p>
        </w:tc>
        <w:tc>
          <w:tcPr>
            <w:tcW w:w="9356" w:type="dxa"/>
          </w:tcPr>
          <w:p w14:paraId="2D2AC290" w14:textId="79EEA585" w:rsidR="001063F0" w:rsidRPr="00910611" w:rsidRDefault="001063F0" w:rsidP="001F764F">
            <w:r w:rsidRPr="00910611">
              <w:t>Водопаровой тракт водогрейных котлов котельной установки.</w:t>
            </w:r>
          </w:p>
        </w:tc>
        <w:tc>
          <w:tcPr>
            <w:tcW w:w="1276" w:type="dxa"/>
          </w:tcPr>
          <w:p w14:paraId="5C76DC3D" w14:textId="65A7B996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56EBE66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CED44F8" w14:textId="77777777" w:rsidTr="00BE251D">
        <w:tc>
          <w:tcPr>
            <w:tcW w:w="1838" w:type="dxa"/>
            <w:vMerge/>
          </w:tcPr>
          <w:p w14:paraId="07093FDC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8E394B2" w14:textId="4C2D2A8F" w:rsidR="001063F0" w:rsidRPr="00304D2B" w:rsidRDefault="002A1596" w:rsidP="00304D2B">
            <w:pPr>
              <w:jc w:val="center"/>
            </w:pPr>
            <w:r w:rsidRPr="00304D2B">
              <w:t>33</w:t>
            </w:r>
          </w:p>
        </w:tc>
        <w:tc>
          <w:tcPr>
            <w:tcW w:w="9356" w:type="dxa"/>
          </w:tcPr>
          <w:p w14:paraId="1DCC25DE" w14:textId="7DAC6D50" w:rsidR="001063F0" w:rsidRPr="00910611" w:rsidRDefault="001063F0" w:rsidP="001F764F">
            <w:r w:rsidRPr="00910611">
              <w:t>Технологическая схема производства пара, воды</w:t>
            </w:r>
            <w:r w:rsidR="00084169">
              <w:t>.</w:t>
            </w:r>
          </w:p>
        </w:tc>
        <w:tc>
          <w:tcPr>
            <w:tcW w:w="1276" w:type="dxa"/>
          </w:tcPr>
          <w:p w14:paraId="3BD567C7" w14:textId="6E87ADF8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04FB04A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C82E981" w14:textId="77777777" w:rsidTr="00BE251D">
        <w:tc>
          <w:tcPr>
            <w:tcW w:w="1838" w:type="dxa"/>
            <w:vMerge/>
          </w:tcPr>
          <w:p w14:paraId="06A4D70F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CDB04A2" w14:textId="69BD0DA1" w:rsidR="001063F0" w:rsidRPr="00304D2B" w:rsidRDefault="002A1596" w:rsidP="00304D2B">
            <w:pPr>
              <w:jc w:val="center"/>
            </w:pPr>
            <w:r w:rsidRPr="00304D2B">
              <w:t>34</w:t>
            </w:r>
          </w:p>
        </w:tc>
        <w:tc>
          <w:tcPr>
            <w:tcW w:w="9356" w:type="dxa"/>
          </w:tcPr>
          <w:p w14:paraId="794DAA4D" w14:textId="3F462A47" w:rsidR="001063F0" w:rsidRPr="00910611" w:rsidRDefault="001063F0" w:rsidP="001F764F">
            <w:r w:rsidRPr="00910611">
              <w:rPr>
                <w:b/>
              </w:rPr>
              <w:t>П</w:t>
            </w:r>
            <w:r w:rsidR="00084169">
              <w:rPr>
                <w:b/>
              </w:rPr>
              <w:t>Р</w:t>
            </w:r>
            <w:r w:rsidRPr="00910611">
              <w:rPr>
                <w:b/>
              </w:rPr>
              <w:t xml:space="preserve"> №</w:t>
            </w:r>
            <w:r w:rsidR="00084169">
              <w:rPr>
                <w:b/>
              </w:rPr>
              <w:t>3</w:t>
            </w:r>
            <w:r w:rsidRPr="00910611">
              <w:rPr>
                <w:b/>
              </w:rPr>
              <w:t xml:space="preserve">. </w:t>
            </w:r>
            <w:r w:rsidRPr="00910611">
              <w:t>Выбор типа и компоновки паровых котлов по чертежам, макетам, каталогам.</w:t>
            </w:r>
          </w:p>
        </w:tc>
        <w:tc>
          <w:tcPr>
            <w:tcW w:w="1276" w:type="dxa"/>
          </w:tcPr>
          <w:p w14:paraId="338B38B2" w14:textId="6629F44F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7F0ACDB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AED501F" w14:textId="77777777" w:rsidTr="00BE251D">
        <w:tc>
          <w:tcPr>
            <w:tcW w:w="1838" w:type="dxa"/>
            <w:vMerge/>
          </w:tcPr>
          <w:p w14:paraId="1E56F927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9A10119" w14:textId="7FF692B0" w:rsidR="001063F0" w:rsidRPr="00304D2B" w:rsidRDefault="00B11AE8" w:rsidP="00304D2B">
            <w:pPr>
              <w:jc w:val="center"/>
            </w:pPr>
            <w:r>
              <w:t>35</w:t>
            </w:r>
          </w:p>
        </w:tc>
        <w:tc>
          <w:tcPr>
            <w:tcW w:w="9356" w:type="dxa"/>
          </w:tcPr>
          <w:p w14:paraId="00B3CAD7" w14:textId="073D6B37" w:rsidR="001063F0" w:rsidRPr="00084169" w:rsidRDefault="001063F0" w:rsidP="001F764F">
            <w:r w:rsidRPr="00910611">
              <w:t>Газовоздушный тракт котельных установок.</w:t>
            </w:r>
          </w:p>
        </w:tc>
        <w:tc>
          <w:tcPr>
            <w:tcW w:w="1276" w:type="dxa"/>
          </w:tcPr>
          <w:p w14:paraId="0C795AC6" w14:textId="728E6638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269C080B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7AC9A45" w14:textId="77777777" w:rsidTr="00BE251D">
        <w:tc>
          <w:tcPr>
            <w:tcW w:w="1838" w:type="dxa"/>
            <w:vMerge/>
          </w:tcPr>
          <w:p w14:paraId="03F726ED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B9CF53D" w14:textId="4DAD31C3" w:rsidR="001063F0" w:rsidRPr="00304D2B" w:rsidRDefault="00B11AE8" w:rsidP="00304D2B">
            <w:pPr>
              <w:jc w:val="center"/>
            </w:pPr>
            <w:r>
              <w:t>36</w:t>
            </w:r>
          </w:p>
        </w:tc>
        <w:tc>
          <w:tcPr>
            <w:tcW w:w="9356" w:type="dxa"/>
          </w:tcPr>
          <w:p w14:paraId="0F790645" w14:textId="73B51237" w:rsidR="001063F0" w:rsidRPr="00910611" w:rsidRDefault="001063F0" w:rsidP="001F764F">
            <w:r w:rsidRPr="00910611">
              <w:t>Схема газовоздушного тракта котельной установки</w:t>
            </w:r>
            <w:r>
              <w:t>.</w:t>
            </w:r>
          </w:p>
        </w:tc>
        <w:tc>
          <w:tcPr>
            <w:tcW w:w="1276" w:type="dxa"/>
          </w:tcPr>
          <w:p w14:paraId="30F24821" w14:textId="5BF46548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59C5E344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91D692C" w14:textId="77777777" w:rsidTr="00BE251D">
        <w:tc>
          <w:tcPr>
            <w:tcW w:w="1838" w:type="dxa"/>
            <w:vMerge/>
          </w:tcPr>
          <w:p w14:paraId="24E8BE21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FD2B270" w14:textId="0800A84A" w:rsidR="001063F0" w:rsidRPr="00304D2B" w:rsidRDefault="00B11AE8" w:rsidP="00304D2B">
            <w:pPr>
              <w:jc w:val="center"/>
            </w:pPr>
            <w:r>
              <w:t>37,38</w:t>
            </w:r>
          </w:p>
        </w:tc>
        <w:tc>
          <w:tcPr>
            <w:tcW w:w="9356" w:type="dxa"/>
          </w:tcPr>
          <w:p w14:paraId="211419E1" w14:textId="09327B18" w:rsidR="001063F0" w:rsidRPr="00084169" w:rsidRDefault="001063F0" w:rsidP="00084169">
            <w:pPr>
              <w:pStyle w:val="ad"/>
              <w:ind w:left="0"/>
              <w:rPr>
                <w:sz w:val="24"/>
                <w:szCs w:val="24"/>
                <w:lang w:eastAsia="ru-RU"/>
              </w:rPr>
            </w:pPr>
            <w:r w:rsidRPr="00910611">
              <w:rPr>
                <w:sz w:val="24"/>
                <w:szCs w:val="24"/>
                <w:lang w:eastAsia="ru-RU"/>
              </w:rPr>
              <w:t>Конструктивные элементы схемы, их назначение.</w:t>
            </w:r>
          </w:p>
        </w:tc>
        <w:tc>
          <w:tcPr>
            <w:tcW w:w="1276" w:type="dxa"/>
          </w:tcPr>
          <w:p w14:paraId="1B318024" w14:textId="49DE6D92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50DAFC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7A84EC6" w14:textId="77777777" w:rsidTr="00BE251D">
        <w:tc>
          <w:tcPr>
            <w:tcW w:w="1838" w:type="dxa"/>
            <w:vMerge/>
          </w:tcPr>
          <w:p w14:paraId="415B77AB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D0AB22F" w14:textId="78992FBB" w:rsidR="001063F0" w:rsidRPr="00304D2B" w:rsidRDefault="00B11AE8" w:rsidP="00304D2B">
            <w:pPr>
              <w:jc w:val="center"/>
            </w:pPr>
            <w:r>
              <w:t>39,40</w:t>
            </w:r>
          </w:p>
        </w:tc>
        <w:tc>
          <w:tcPr>
            <w:tcW w:w="9356" w:type="dxa"/>
          </w:tcPr>
          <w:p w14:paraId="4E62B7D3" w14:textId="6F5E4A23" w:rsidR="001063F0" w:rsidRPr="00910611" w:rsidRDefault="001063F0" w:rsidP="001F764F">
            <w:pPr>
              <w:pStyle w:val="ad"/>
              <w:ind w:left="0"/>
              <w:rPr>
                <w:sz w:val="24"/>
                <w:szCs w:val="24"/>
                <w:lang w:eastAsia="ru-RU"/>
              </w:rPr>
            </w:pPr>
            <w:r w:rsidRPr="00910611">
              <w:rPr>
                <w:sz w:val="24"/>
                <w:szCs w:val="24"/>
                <w:lang w:eastAsia="ru-RU"/>
              </w:rPr>
              <w:t>Аэродинамическое сопротивление газовоздушного тракта. Уравновешенная тяга и наддув. Требования к тягодутьевым машинам.</w:t>
            </w:r>
          </w:p>
        </w:tc>
        <w:tc>
          <w:tcPr>
            <w:tcW w:w="1276" w:type="dxa"/>
          </w:tcPr>
          <w:p w14:paraId="3C32F225" w14:textId="751E61E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9803CC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3740F7D" w14:textId="77777777" w:rsidTr="00BE251D">
        <w:tc>
          <w:tcPr>
            <w:tcW w:w="1838" w:type="dxa"/>
            <w:vMerge/>
          </w:tcPr>
          <w:p w14:paraId="4EBBB0EC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17F1F69" w14:textId="49F17933" w:rsidR="001063F0" w:rsidRPr="00304D2B" w:rsidRDefault="00B11AE8" w:rsidP="00304D2B">
            <w:pPr>
              <w:jc w:val="center"/>
            </w:pPr>
            <w:r>
              <w:t>41,42</w:t>
            </w:r>
          </w:p>
        </w:tc>
        <w:tc>
          <w:tcPr>
            <w:tcW w:w="9356" w:type="dxa"/>
          </w:tcPr>
          <w:p w14:paraId="54E4B22B" w14:textId="6CDB4004" w:rsidR="001063F0" w:rsidRPr="00910611" w:rsidRDefault="001063F0" w:rsidP="001F764F">
            <w:pPr>
              <w:pStyle w:val="ad"/>
              <w:ind w:left="0"/>
              <w:rPr>
                <w:sz w:val="24"/>
                <w:szCs w:val="24"/>
                <w:lang w:eastAsia="ru-RU"/>
              </w:rPr>
            </w:pPr>
            <w:r w:rsidRPr="00910611">
              <w:rPr>
                <w:sz w:val="24"/>
                <w:szCs w:val="24"/>
                <w:lang w:eastAsia="ru-RU"/>
              </w:rPr>
              <w:t>Очистка дымовых газов от золы. Типы, конструкция, принцип работы золоуловителей.</w:t>
            </w:r>
          </w:p>
        </w:tc>
        <w:tc>
          <w:tcPr>
            <w:tcW w:w="1276" w:type="dxa"/>
          </w:tcPr>
          <w:p w14:paraId="64941035" w14:textId="299E383A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F3EB35F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F20C897" w14:textId="77777777" w:rsidTr="006B2184">
        <w:tc>
          <w:tcPr>
            <w:tcW w:w="1838" w:type="dxa"/>
            <w:vMerge/>
          </w:tcPr>
          <w:p w14:paraId="0E0C935B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137DB538" w14:textId="4A881F56" w:rsidR="001063F0" w:rsidRPr="00304D2B" w:rsidRDefault="00084169" w:rsidP="00304D2B">
            <w:pPr>
              <w:jc w:val="center"/>
            </w:pPr>
            <w:r w:rsidRPr="00304D2B">
              <w:t>5</w:t>
            </w:r>
          </w:p>
        </w:tc>
        <w:tc>
          <w:tcPr>
            <w:tcW w:w="9356" w:type="dxa"/>
            <w:shd w:val="clear" w:color="auto" w:fill="FFF2CC" w:themeFill="accent4" w:themeFillTint="33"/>
          </w:tcPr>
          <w:p w14:paraId="589DF0CC" w14:textId="29E17D14" w:rsidR="001063F0" w:rsidRPr="00084169" w:rsidRDefault="001063F0" w:rsidP="001F764F">
            <w:pPr>
              <w:pStyle w:val="ad"/>
              <w:ind w:left="0"/>
              <w:rPr>
                <w:sz w:val="24"/>
                <w:szCs w:val="24"/>
                <w:lang w:eastAsia="ru-RU"/>
              </w:rPr>
            </w:pPr>
            <w:r w:rsidRPr="00084169">
              <w:rPr>
                <w:b/>
                <w:sz w:val="24"/>
                <w:szCs w:val="24"/>
              </w:rPr>
              <w:t>СР</w:t>
            </w:r>
            <w:r w:rsidR="00084169">
              <w:rPr>
                <w:b/>
                <w:sz w:val="24"/>
                <w:szCs w:val="24"/>
              </w:rPr>
              <w:t xml:space="preserve"> </w:t>
            </w:r>
            <w:r w:rsidRPr="00084169">
              <w:rPr>
                <w:b/>
                <w:sz w:val="24"/>
                <w:szCs w:val="24"/>
              </w:rPr>
              <w:t>№</w:t>
            </w:r>
            <w:r w:rsidR="00084169">
              <w:rPr>
                <w:b/>
                <w:sz w:val="24"/>
                <w:szCs w:val="24"/>
              </w:rPr>
              <w:t>5</w:t>
            </w:r>
            <w:r w:rsidRPr="00084169">
              <w:rPr>
                <w:b/>
                <w:sz w:val="24"/>
                <w:szCs w:val="24"/>
              </w:rPr>
              <w:t xml:space="preserve">. </w:t>
            </w:r>
            <w:r w:rsidRPr="00084169">
              <w:rPr>
                <w:sz w:val="24"/>
                <w:szCs w:val="24"/>
              </w:rPr>
              <w:t>Оформление отчета по практической работе, подготовка к защите</w:t>
            </w:r>
            <w:r w:rsidRPr="0008416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E2B9894" w14:textId="35DFDF2A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98930C5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6716FE6" w14:textId="77777777" w:rsidTr="00BE251D">
        <w:tc>
          <w:tcPr>
            <w:tcW w:w="1838" w:type="dxa"/>
            <w:vMerge w:val="restart"/>
          </w:tcPr>
          <w:p w14:paraId="032CBC72" w14:textId="77777777" w:rsidR="001063F0" w:rsidRPr="00084169" w:rsidRDefault="001063F0" w:rsidP="00084169">
            <w:pPr>
              <w:rPr>
                <w:b/>
              </w:rPr>
            </w:pPr>
            <w:r w:rsidRPr="00084169">
              <w:rPr>
                <w:b/>
              </w:rPr>
              <w:t>Тема 2.3</w:t>
            </w:r>
          </w:p>
          <w:p w14:paraId="393E940D" w14:textId="416963F6" w:rsidR="001063F0" w:rsidRPr="00910611" w:rsidRDefault="001063F0" w:rsidP="00084169">
            <w:pPr>
              <w:rPr>
                <w:rFonts w:eastAsia="Courier New"/>
                <w:b/>
                <w:bCs/>
                <w:color w:val="000000"/>
              </w:rPr>
            </w:pPr>
            <w:r w:rsidRPr="00084169">
              <w:rPr>
                <w:b/>
              </w:rPr>
              <w:t>Отложения в котлоагрегатах, теплообменниках и их предотвращение, и удаление</w:t>
            </w:r>
          </w:p>
        </w:tc>
        <w:tc>
          <w:tcPr>
            <w:tcW w:w="10348" w:type="dxa"/>
            <w:gridSpan w:val="2"/>
          </w:tcPr>
          <w:p w14:paraId="3022D92A" w14:textId="63A78CB1" w:rsidR="001063F0" w:rsidRPr="00304D2B" w:rsidRDefault="001063F0" w:rsidP="00304D2B">
            <w:pPr>
              <w:pStyle w:val="ad"/>
              <w:ind w:left="0"/>
              <w:rPr>
                <w:b/>
                <w:bCs/>
                <w:sz w:val="24"/>
                <w:szCs w:val="24"/>
                <w:lang w:eastAsia="ru-RU"/>
              </w:rPr>
            </w:pPr>
            <w:r w:rsidRPr="00304D2B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43F1DBA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30855743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EE0B26D" w14:textId="77777777" w:rsidTr="00BE251D">
        <w:tc>
          <w:tcPr>
            <w:tcW w:w="1838" w:type="dxa"/>
            <w:vMerge/>
          </w:tcPr>
          <w:p w14:paraId="2A9D941A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A476BC1" w14:textId="6CD11139" w:rsidR="001063F0" w:rsidRPr="00304D2B" w:rsidRDefault="00B11AE8" w:rsidP="00304D2B">
            <w:pPr>
              <w:jc w:val="center"/>
            </w:pPr>
            <w:r>
              <w:t>43,44</w:t>
            </w:r>
          </w:p>
        </w:tc>
        <w:tc>
          <w:tcPr>
            <w:tcW w:w="9356" w:type="dxa"/>
          </w:tcPr>
          <w:p w14:paraId="20FDC1CD" w14:textId="6BA0C2CA" w:rsidR="001063F0" w:rsidRPr="00910611" w:rsidRDefault="001063F0" w:rsidP="00084169">
            <w:pPr>
              <w:pStyle w:val="ad"/>
              <w:widowControl w:val="0"/>
              <w:ind w:left="0"/>
              <w:rPr>
                <w:sz w:val="24"/>
                <w:szCs w:val="24"/>
                <w:lang w:eastAsia="ru-RU"/>
              </w:rPr>
            </w:pPr>
            <w:r w:rsidRPr="00910611">
              <w:rPr>
                <w:sz w:val="24"/>
                <w:szCs w:val="24"/>
                <w:lang w:eastAsia="ru-RU"/>
              </w:rPr>
              <w:t>Процесс образование отложений. Их со</w:t>
            </w:r>
            <w:r>
              <w:rPr>
                <w:sz w:val="24"/>
                <w:szCs w:val="24"/>
                <w:lang w:eastAsia="ru-RU"/>
              </w:rPr>
              <w:t>став и свойства. Виды накипей (</w:t>
            </w:r>
            <w:r w:rsidRPr="00910611">
              <w:rPr>
                <w:sz w:val="24"/>
                <w:szCs w:val="24"/>
                <w:lang w:eastAsia="ru-RU"/>
              </w:rPr>
              <w:t>щелочноземельных металлов, же</w:t>
            </w:r>
            <w:r>
              <w:rPr>
                <w:sz w:val="24"/>
                <w:szCs w:val="24"/>
                <w:lang w:eastAsia="ru-RU"/>
              </w:rPr>
              <w:t xml:space="preserve">лезоокисные и железофосфатные, </w:t>
            </w:r>
            <w:r w:rsidRPr="00910611">
              <w:rPr>
                <w:sz w:val="24"/>
                <w:szCs w:val="24"/>
                <w:lang w:eastAsia="ru-RU"/>
              </w:rPr>
              <w:t>медные).</w:t>
            </w:r>
          </w:p>
        </w:tc>
        <w:tc>
          <w:tcPr>
            <w:tcW w:w="1276" w:type="dxa"/>
          </w:tcPr>
          <w:p w14:paraId="4200A486" w14:textId="68811CC8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2DB4745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326A521" w14:textId="77777777" w:rsidTr="00BE251D">
        <w:tc>
          <w:tcPr>
            <w:tcW w:w="1838" w:type="dxa"/>
            <w:vMerge/>
          </w:tcPr>
          <w:p w14:paraId="72F342D9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9586A47" w14:textId="3AB3C48B" w:rsidR="001063F0" w:rsidRPr="00304D2B" w:rsidRDefault="00B11AE8" w:rsidP="00304D2B">
            <w:pPr>
              <w:jc w:val="center"/>
            </w:pPr>
            <w:r>
              <w:t>45,46</w:t>
            </w:r>
          </w:p>
        </w:tc>
        <w:tc>
          <w:tcPr>
            <w:tcW w:w="9356" w:type="dxa"/>
          </w:tcPr>
          <w:p w14:paraId="4FF211EA" w14:textId="5DADF4F0" w:rsidR="001063F0" w:rsidRPr="00910611" w:rsidRDefault="001063F0" w:rsidP="00084169">
            <w:r w:rsidRPr="00910611">
              <w:t>Методы борьбы с отложениями в котлах с естественной циркуляцией</w:t>
            </w:r>
            <w:r>
              <w:t xml:space="preserve"> </w:t>
            </w:r>
            <w:r w:rsidRPr="00910611">
              <w:t>(фосфатирование, щелочение, обработка комплексонами).</w:t>
            </w:r>
            <w:r>
              <w:t xml:space="preserve"> </w:t>
            </w:r>
            <w:r w:rsidRPr="00910611">
              <w:t>Предотвращение образований отложений в тепловых сетях.</w:t>
            </w:r>
          </w:p>
        </w:tc>
        <w:tc>
          <w:tcPr>
            <w:tcW w:w="1276" w:type="dxa"/>
          </w:tcPr>
          <w:p w14:paraId="14A61C0C" w14:textId="3C3A0C48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38EAA43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1102F2D" w14:textId="77777777" w:rsidTr="00BE251D">
        <w:tc>
          <w:tcPr>
            <w:tcW w:w="1838" w:type="dxa"/>
            <w:vMerge/>
          </w:tcPr>
          <w:p w14:paraId="77D498DF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1F988B1" w14:textId="12E23FF4" w:rsidR="001063F0" w:rsidRPr="00304D2B" w:rsidRDefault="00B11AE8" w:rsidP="00304D2B">
            <w:pPr>
              <w:jc w:val="center"/>
            </w:pPr>
            <w:r>
              <w:t>47,48</w:t>
            </w:r>
          </w:p>
        </w:tc>
        <w:tc>
          <w:tcPr>
            <w:tcW w:w="9356" w:type="dxa"/>
          </w:tcPr>
          <w:p w14:paraId="4CFDB482" w14:textId="31DFE2EA" w:rsidR="001063F0" w:rsidRPr="00910611" w:rsidRDefault="001063F0" w:rsidP="00084169">
            <w:r w:rsidRPr="00910611">
              <w:t>Удаление образовавшихся отложений. Предпусковая и эксплуатационная очистка котла.</w:t>
            </w:r>
          </w:p>
        </w:tc>
        <w:tc>
          <w:tcPr>
            <w:tcW w:w="1276" w:type="dxa"/>
          </w:tcPr>
          <w:p w14:paraId="3C02C0A2" w14:textId="19F6080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0A4E5C9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E0D2C28" w14:textId="77777777" w:rsidTr="00BE251D">
        <w:tc>
          <w:tcPr>
            <w:tcW w:w="1838" w:type="dxa"/>
            <w:vMerge/>
          </w:tcPr>
          <w:p w14:paraId="7A7729C5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88A55F0" w14:textId="27A6F51B" w:rsidR="001063F0" w:rsidRPr="00304D2B" w:rsidRDefault="00B11AE8" w:rsidP="00304D2B">
            <w:pPr>
              <w:jc w:val="center"/>
            </w:pPr>
            <w:r>
              <w:t>49,50</w:t>
            </w:r>
          </w:p>
        </w:tc>
        <w:tc>
          <w:tcPr>
            <w:tcW w:w="9356" w:type="dxa"/>
          </w:tcPr>
          <w:p w14:paraId="7E0FBD43" w14:textId="1C32AA11" w:rsidR="001063F0" w:rsidRPr="00910611" w:rsidRDefault="001063F0" w:rsidP="00084169">
            <w:r w:rsidRPr="00910611">
              <w:t>Коррозия теплосилового оборудования и методы борьбы с ней. Кислородная, стояночная, межкристаллитная, пароводяная, подшламов</w:t>
            </w:r>
            <w:r>
              <w:t>ая коррозии. Методы консервации</w:t>
            </w:r>
            <w:r w:rsidRPr="00910611">
              <w:t xml:space="preserve"> котлов.</w:t>
            </w:r>
          </w:p>
        </w:tc>
        <w:tc>
          <w:tcPr>
            <w:tcW w:w="1276" w:type="dxa"/>
          </w:tcPr>
          <w:p w14:paraId="3CDCB4D1" w14:textId="0E9E3D79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A118AF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340CB30" w14:textId="77777777" w:rsidTr="00BE251D">
        <w:tc>
          <w:tcPr>
            <w:tcW w:w="1838" w:type="dxa"/>
            <w:vMerge w:val="restart"/>
          </w:tcPr>
          <w:p w14:paraId="0BA0A3C9" w14:textId="77777777" w:rsidR="001063F0" w:rsidRDefault="001063F0" w:rsidP="001F764F">
            <w:pPr>
              <w:rPr>
                <w:rFonts w:eastAsia="Courier New"/>
                <w:b/>
                <w:color w:val="000000"/>
              </w:rPr>
            </w:pPr>
            <w:r>
              <w:rPr>
                <w:rFonts w:eastAsia="Courier New"/>
                <w:b/>
                <w:color w:val="000000"/>
              </w:rPr>
              <w:t>Тема 2.4</w:t>
            </w:r>
          </w:p>
          <w:p w14:paraId="5B9FBF38" w14:textId="5BFCC865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  <w:r w:rsidRPr="00910611">
              <w:rPr>
                <w:rFonts w:eastAsia="Courier New"/>
                <w:b/>
                <w:color w:val="000000"/>
              </w:rPr>
              <w:t>Системы и источники энергоснабжения</w:t>
            </w:r>
          </w:p>
        </w:tc>
        <w:tc>
          <w:tcPr>
            <w:tcW w:w="10348" w:type="dxa"/>
            <w:gridSpan w:val="2"/>
          </w:tcPr>
          <w:p w14:paraId="79A622CC" w14:textId="2FAB98F1" w:rsidR="001063F0" w:rsidRPr="00304D2B" w:rsidRDefault="001063F0" w:rsidP="00304D2B">
            <w:pPr>
              <w:pStyle w:val="ad"/>
              <w:ind w:left="0"/>
              <w:rPr>
                <w:b/>
                <w:bCs/>
                <w:sz w:val="24"/>
                <w:szCs w:val="24"/>
                <w:lang w:eastAsia="ru-RU"/>
              </w:rPr>
            </w:pPr>
            <w:r w:rsidRPr="00304D2B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76" w:type="dxa"/>
          </w:tcPr>
          <w:p w14:paraId="7591D96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774F2B65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C0CCE46" w14:textId="77777777" w:rsidTr="00BE251D">
        <w:tc>
          <w:tcPr>
            <w:tcW w:w="1838" w:type="dxa"/>
            <w:vMerge/>
          </w:tcPr>
          <w:p w14:paraId="5762D306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5465F3B" w14:textId="069534F5" w:rsidR="001063F0" w:rsidRPr="00304D2B" w:rsidRDefault="00B11AE8" w:rsidP="00304D2B">
            <w:pPr>
              <w:jc w:val="center"/>
            </w:pPr>
            <w:r>
              <w:t>51,52</w:t>
            </w:r>
          </w:p>
        </w:tc>
        <w:tc>
          <w:tcPr>
            <w:tcW w:w="9356" w:type="dxa"/>
          </w:tcPr>
          <w:p w14:paraId="77C009EF" w14:textId="6F422536" w:rsidR="001063F0" w:rsidRPr="00910611" w:rsidRDefault="001063F0" w:rsidP="006B2184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Назначение и структура системы энергоснабжения</w:t>
            </w:r>
          </w:p>
        </w:tc>
        <w:tc>
          <w:tcPr>
            <w:tcW w:w="1276" w:type="dxa"/>
          </w:tcPr>
          <w:p w14:paraId="1D4A1C2C" w14:textId="67A9116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F2791AF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FE010FE" w14:textId="77777777" w:rsidTr="00BE251D">
        <w:tc>
          <w:tcPr>
            <w:tcW w:w="1838" w:type="dxa"/>
            <w:vMerge/>
          </w:tcPr>
          <w:p w14:paraId="7D19A68A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C16E5C8" w14:textId="3699B88A" w:rsidR="001063F0" w:rsidRPr="00304D2B" w:rsidRDefault="00B11AE8" w:rsidP="00304D2B">
            <w:pPr>
              <w:jc w:val="center"/>
            </w:pPr>
            <w:r>
              <w:t>53,54</w:t>
            </w:r>
          </w:p>
        </w:tc>
        <w:tc>
          <w:tcPr>
            <w:tcW w:w="9356" w:type="dxa"/>
          </w:tcPr>
          <w:p w14:paraId="757A07FD" w14:textId="4947EE0C" w:rsidR="001063F0" w:rsidRPr="00910611" w:rsidRDefault="001063F0" w:rsidP="006B2184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Потребители энергоресурсов.</w:t>
            </w:r>
          </w:p>
        </w:tc>
        <w:tc>
          <w:tcPr>
            <w:tcW w:w="1276" w:type="dxa"/>
          </w:tcPr>
          <w:p w14:paraId="6591690C" w14:textId="5C0CF946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677E02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EA0062D" w14:textId="77777777" w:rsidTr="00BE251D">
        <w:tc>
          <w:tcPr>
            <w:tcW w:w="1838" w:type="dxa"/>
            <w:vMerge/>
          </w:tcPr>
          <w:p w14:paraId="071DB810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A2AEEE5" w14:textId="6EC57BC9" w:rsidR="001063F0" w:rsidRPr="00304D2B" w:rsidRDefault="00B11AE8" w:rsidP="00304D2B">
            <w:pPr>
              <w:jc w:val="center"/>
            </w:pPr>
            <w:r>
              <w:t>55,56</w:t>
            </w:r>
          </w:p>
        </w:tc>
        <w:tc>
          <w:tcPr>
            <w:tcW w:w="9356" w:type="dxa"/>
          </w:tcPr>
          <w:p w14:paraId="7C1B79B1" w14:textId="1970DEEB" w:rsidR="001063F0" w:rsidRPr="00910611" w:rsidRDefault="001063F0" w:rsidP="006B2184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 xml:space="preserve">Источники энергоснабжения. </w:t>
            </w:r>
          </w:p>
        </w:tc>
        <w:tc>
          <w:tcPr>
            <w:tcW w:w="1276" w:type="dxa"/>
          </w:tcPr>
          <w:p w14:paraId="45186579" w14:textId="78C3EB5C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3F9BBA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9F313A3" w14:textId="77777777" w:rsidTr="00BE251D">
        <w:tc>
          <w:tcPr>
            <w:tcW w:w="1838" w:type="dxa"/>
            <w:vMerge/>
          </w:tcPr>
          <w:p w14:paraId="69DE0CEA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6A24CB2" w14:textId="1715D95E" w:rsidR="001063F0" w:rsidRPr="00304D2B" w:rsidRDefault="00B11AE8" w:rsidP="00304D2B">
            <w:pPr>
              <w:jc w:val="center"/>
            </w:pPr>
            <w:r>
              <w:t>57,58</w:t>
            </w:r>
          </w:p>
        </w:tc>
        <w:tc>
          <w:tcPr>
            <w:tcW w:w="9356" w:type="dxa"/>
          </w:tcPr>
          <w:p w14:paraId="1B64FA6B" w14:textId="6054B3ED" w:rsidR="001063F0" w:rsidRPr="00910611" w:rsidRDefault="001063F0" w:rsidP="006B2184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Системы транспорта энергии.</w:t>
            </w:r>
          </w:p>
        </w:tc>
        <w:tc>
          <w:tcPr>
            <w:tcW w:w="1276" w:type="dxa"/>
          </w:tcPr>
          <w:p w14:paraId="0BE7A5BA" w14:textId="0F292F12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0CD95A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2D2D5B8" w14:textId="77777777" w:rsidTr="00BE251D">
        <w:tc>
          <w:tcPr>
            <w:tcW w:w="1838" w:type="dxa"/>
            <w:vMerge/>
          </w:tcPr>
          <w:p w14:paraId="433BC386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6C8B9D4" w14:textId="643E1E8E" w:rsidR="001063F0" w:rsidRPr="00304D2B" w:rsidRDefault="00B11AE8" w:rsidP="00304D2B">
            <w:pPr>
              <w:jc w:val="center"/>
            </w:pPr>
            <w:r>
              <w:t>59,60</w:t>
            </w:r>
          </w:p>
        </w:tc>
        <w:tc>
          <w:tcPr>
            <w:tcW w:w="9356" w:type="dxa"/>
          </w:tcPr>
          <w:p w14:paraId="3D8DE52A" w14:textId="0A21927C" w:rsidR="001063F0" w:rsidRPr="00910611" w:rsidRDefault="001063F0" w:rsidP="006B2184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Топливно-энергетический баланс.</w:t>
            </w:r>
          </w:p>
        </w:tc>
        <w:tc>
          <w:tcPr>
            <w:tcW w:w="1276" w:type="dxa"/>
          </w:tcPr>
          <w:p w14:paraId="079D4C5C" w14:textId="39FF88C0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8871F9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5E0E576" w14:textId="77777777" w:rsidTr="00BE251D">
        <w:tc>
          <w:tcPr>
            <w:tcW w:w="1838" w:type="dxa"/>
            <w:vMerge/>
          </w:tcPr>
          <w:p w14:paraId="4DDD8168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5BA46ED" w14:textId="1DA4AACC" w:rsidR="001063F0" w:rsidRPr="00304D2B" w:rsidRDefault="00B11AE8" w:rsidP="00304D2B">
            <w:pPr>
              <w:jc w:val="center"/>
            </w:pPr>
            <w:r>
              <w:t>61,62</w:t>
            </w:r>
          </w:p>
        </w:tc>
        <w:tc>
          <w:tcPr>
            <w:tcW w:w="9356" w:type="dxa"/>
          </w:tcPr>
          <w:p w14:paraId="163FCB44" w14:textId="215053CA" w:rsidR="001063F0" w:rsidRPr="00910611" w:rsidRDefault="001063F0" w:rsidP="006B2184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Анализ энергетических балансов.</w:t>
            </w:r>
          </w:p>
        </w:tc>
        <w:tc>
          <w:tcPr>
            <w:tcW w:w="1276" w:type="dxa"/>
          </w:tcPr>
          <w:p w14:paraId="2865A906" w14:textId="1B2E04F8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F12234B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3D69185" w14:textId="77777777" w:rsidTr="00BE251D">
        <w:tc>
          <w:tcPr>
            <w:tcW w:w="1838" w:type="dxa"/>
            <w:vMerge/>
          </w:tcPr>
          <w:p w14:paraId="1F2D012F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C9339C0" w14:textId="4352738D" w:rsidR="001063F0" w:rsidRPr="00304D2B" w:rsidRDefault="00B11AE8" w:rsidP="00304D2B">
            <w:pPr>
              <w:jc w:val="center"/>
            </w:pPr>
            <w:r>
              <w:t>63,64</w:t>
            </w:r>
          </w:p>
        </w:tc>
        <w:tc>
          <w:tcPr>
            <w:tcW w:w="9356" w:type="dxa"/>
          </w:tcPr>
          <w:p w14:paraId="571B2DC6" w14:textId="3369241C" w:rsidR="001063F0" w:rsidRPr="006B2184" w:rsidRDefault="001063F0" w:rsidP="006B2184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Системы и источники теплоснабжения.</w:t>
            </w:r>
          </w:p>
        </w:tc>
        <w:tc>
          <w:tcPr>
            <w:tcW w:w="1276" w:type="dxa"/>
          </w:tcPr>
          <w:p w14:paraId="48B7F985" w14:textId="4F81620E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4EC2F1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FA726A3" w14:textId="77777777" w:rsidTr="00BE251D">
        <w:tc>
          <w:tcPr>
            <w:tcW w:w="1838" w:type="dxa"/>
            <w:vMerge/>
          </w:tcPr>
          <w:p w14:paraId="7B15C7D4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D9FFB17" w14:textId="5ED56EAC" w:rsidR="001063F0" w:rsidRPr="00304D2B" w:rsidRDefault="00B11AE8" w:rsidP="00304D2B">
            <w:pPr>
              <w:jc w:val="center"/>
            </w:pPr>
            <w:r>
              <w:t>65,66</w:t>
            </w:r>
          </w:p>
        </w:tc>
        <w:tc>
          <w:tcPr>
            <w:tcW w:w="9356" w:type="dxa"/>
          </w:tcPr>
          <w:p w14:paraId="4D706A8F" w14:textId="091A77CF" w:rsidR="001063F0" w:rsidRPr="006B2184" w:rsidRDefault="001063F0" w:rsidP="006B2184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Тепловое потребление.</w:t>
            </w:r>
          </w:p>
        </w:tc>
        <w:tc>
          <w:tcPr>
            <w:tcW w:w="1276" w:type="dxa"/>
          </w:tcPr>
          <w:p w14:paraId="6CB4DB8B" w14:textId="319B834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1575D6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1E58236" w14:textId="77777777" w:rsidTr="00BE251D">
        <w:tc>
          <w:tcPr>
            <w:tcW w:w="1838" w:type="dxa"/>
            <w:vMerge/>
          </w:tcPr>
          <w:p w14:paraId="60812FC1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711E637" w14:textId="683A595D" w:rsidR="001063F0" w:rsidRPr="00304D2B" w:rsidRDefault="00B11AE8" w:rsidP="00304D2B">
            <w:pPr>
              <w:jc w:val="center"/>
            </w:pPr>
            <w:r>
              <w:t>67,68</w:t>
            </w:r>
          </w:p>
        </w:tc>
        <w:tc>
          <w:tcPr>
            <w:tcW w:w="9356" w:type="dxa"/>
          </w:tcPr>
          <w:p w14:paraId="64B9A36B" w14:textId="249D0B2F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Сезонная нагрузка. Вентиляция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0BF3F1A" w14:textId="3607627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3E48C4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B86EBCF" w14:textId="77777777" w:rsidTr="00BE251D">
        <w:tc>
          <w:tcPr>
            <w:tcW w:w="1838" w:type="dxa"/>
            <w:vMerge/>
          </w:tcPr>
          <w:p w14:paraId="7C706EBA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054DADF" w14:textId="5CDF16BD" w:rsidR="001063F0" w:rsidRPr="00304D2B" w:rsidRDefault="00B11AE8" w:rsidP="00304D2B">
            <w:pPr>
              <w:jc w:val="center"/>
            </w:pPr>
            <w:r>
              <w:t>69,70</w:t>
            </w:r>
          </w:p>
        </w:tc>
        <w:tc>
          <w:tcPr>
            <w:tcW w:w="9356" w:type="dxa"/>
          </w:tcPr>
          <w:p w14:paraId="525D55E2" w14:textId="2C674807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Суммарная сезонная тепловая нагрузка.</w:t>
            </w:r>
          </w:p>
        </w:tc>
        <w:tc>
          <w:tcPr>
            <w:tcW w:w="1276" w:type="dxa"/>
          </w:tcPr>
          <w:p w14:paraId="61B493C5" w14:textId="5458D00F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6795DE8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C108487" w14:textId="77777777" w:rsidTr="00BE251D">
        <w:tc>
          <w:tcPr>
            <w:tcW w:w="1838" w:type="dxa"/>
            <w:vMerge/>
          </w:tcPr>
          <w:p w14:paraId="3F077CA4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D458003" w14:textId="5B19FEE4" w:rsidR="001063F0" w:rsidRPr="00304D2B" w:rsidRDefault="00B11AE8" w:rsidP="00304D2B">
            <w:pPr>
              <w:jc w:val="center"/>
            </w:pPr>
            <w:r>
              <w:t>71,72</w:t>
            </w:r>
          </w:p>
        </w:tc>
        <w:tc>
          <w:tcPr>
            <w:tcW w:w="9356" w:type="dxa"/>
          </w:tcPr>
          <w:p w14:paraId="0E4CC42A" w14:textId="6841F19C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Круглогодичная нагрузка.</w:t>
            </w:r>
          </w:p>
        </w:tc>
        <w:tc>
          <w:tcPr>
            <w:tcW w:w="1276" w:type="dxa"/>
          </w:tcPr>
          <w:p w14:paraId="320E4744" w14:textId="6E32BA12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68D0C48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F0C0BB4" w14:textId="77777777" w:rsidTr="00BE251D">
        <w:tc>
          <w:tcPr>
            <w:tcW w:w="1838" w:type="dxa"/>
            <w:vMerge/>
          </w:tcPr>
          <w:p w14:paraId="595BB8CC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ECD5076" w14:textId="43857A1C" w:rsidR="001063F0" w:rsidRPr="00304D2B" w:rsidRDefault="00B11AE8" w:rsidP="00304D2B">
            <w:pPr>
              <w:jc w:val="center"/>
            </w:pPr>
            <w:r>
              <w:t>73,74</w:t>
            </w:r>
          </w:p>
        </w:tc>
        <w:tc>
          <w:tcPr>
            <w:tcW w:w="9356" w:type="dxa"/>
          </w:tcPr>
          <w:p w14:paraId="15949D5B" w14:textId="6196C1CF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График продолжительности тепловых нагрузок.</w:t>
            </w:r>
          </w:p>
        </w:tc>
        <w:tc>
          <w:tcPr>
            <w:tcW w:w="1276" w:type="dxa"/>
          </w:tcPr>
          <w:p w14:paraId="01656169" w14:textId="2B193096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2956B936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3035C28" w14:textId="77777777" w:rsidTr="00BE251D">
        <w:tc>
          <w:tcPr>
            <w:tcW w:w="1838" w:type="dxa"/>
            <w:vMerge/>
          </w:tcPr>
          <w:p w14:paraId="1FC7861D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470BB6F" w14:textId="5334C386" w:rsidR="001063F0" w:rsidRPr="00304D2B" w:rsidRDefault="00A90E94" w:rsidP="00304D2B">
            <w:pPr>
              <w:jc w:val="center"/>
            </w:pPr>
            <w:r>
              <w:t>75,76</w:t>
            </w:r>
          </w:p>
        </w:tc>
        <w:tc>
          <w:tcPr>
            <w:tcW w:w="9356" w:type="dxa"/>
          </w:tcPr>
          <w:p w14:paraId="33D3744E" w14:textId="19E724E1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Классификация систем теплоснабжения.</w:t>
            </w:r>
          </w:p>
        </w:tc>
        <w:tc>
          <w:tcPr>
            <w:tcW w:w="1276" w:type="dxa"/>
          </w:tcPr>
          <w:p w14:paraId="5221AC27" w14:textId="0069C1A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0D6298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EA0E761" w14:textId="77777777" w:rsidTr="00BE251D">
        <w:tc>
          <w:tcPr>
            <w:tcW w:w="1838" w:type="dxa"/>
            <w:vMerge/>
          </w:tcPr>
          <w:p w14:paraId="7C7BD303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55B0ED4" w14:textId="378F9192" w:rsidR="001063F0" w:rsidRPr="00304D2B" w:rsidRDefault="00A90E94" w:rsidP="00304D2B">
            <w:pPr>
              <w:jc w:val="center"/>
            </w:pPr>
            <w:r>
              <w:t>77,78</w:t>
            </w:r>
          </w:p>
        </w:tc>
        <w:tc>
          <w:tcPr>
            <w:tcW w:w="9356" w:type="dxa"/>
          </w:tcPr>
          <w:p w14:paraId="0154B4DC" w14:textId="37A17B4D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Тепловые схемы источников теплоты.</w:t>
            </w:r>
          </w:p>
        </w:tc>
        <w:tc>
          <w:tcPr>
            <w:tcW w:w="1276" w:type="dxa"/>
          </w:tcPr>
          <w:p w14:paraId="29AB073B" w14:textId="7436473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21413BD4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3C88381" w14:textId="77777777" w:rsidTr="00BE251D">
        <w:tc>
          <w:tcPr>
            <w:tcW w:w="1838" w:type="dxa"/>
            <w:vMerge/>
          </w:tcPr>
          <w:p w14:paraId="10FC896B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33093DB" w14:textId="61EC8BED" w:rsidR="001063F0" w:rsidRPr="00304D2B" w:rsidRDefault="00A90E94" w:rsidP="00304D2B">
            <w:pPr>
              <w:jc w:val="center"/>
            </w:pPr>
            <w:r>
              <w:t>79,80</w:t>
            </w:r>
          </w:p>
        </w:tc>
        <w:tc>
          <w:tcPr>
            <w:tcW w:w="9356" w:type="dxa"/>
          </w:tcPr>
          <w:p w14:paraId="39A50510" w14:textId="321B5E64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Современные теплоэлекроцентрал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14:paraId="0ABFFBC0" w14:textId="6156908C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229AC6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CE4C027" w14:textId="77777777" w:rsidTr="00BE251D">
        <w:tc>
          <w:tcPr>
            <w:tcW w:w="1838" w:type="dxa"/>
            <w:vMerge/>
          </w:tcPr>
          <w:p w14:paraId="3A4D130A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9E0305D" w14:textId="617B465D" w:rsidR="001063F0" w:rsidRPr="00304D2B" w:rsidRDefault="00A90E94" w:rsidP="00304D2B">
            <w:pPr>
              <w:jc w:val="center"/>
            </w:pPr>
            <w:r>
              <w:t>81,82</w:t>
            </w:r>
          </w:p>
        </w:tc>
        <w:tc>
          <w:tcPr>
            <w:tcW w:w="9356" w:type="dxa"/>
          </w:tcPr>
          <w:p w14:paraId="68AC2F6F" w14:textId="6930CE3F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Водогрейные котельные.</w:t>
            </w:r>
          </w:p>
        </w:tc>
        <w:tc>
          <w:tcPr>
            <w:tcW w:w="1276" w:type="dxa"/>
          </w:tcPr>
          <w:p w14:paraId="30A49263" w14:textId="50F4406C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490AA5F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E97983D" w14:textId="77777777" w:rsidTr="00BE251D">
        <w:tc>
          <w:tcPr>
            <w:tcW w:w="1838" w:type="dxa"/>
            <w:vMerge/>
          </w:tcPr>
          <w:p w14:paraId="2096D454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55C6B10" w14:textId="23661F52" w:rsidR="001063F0" w:rsidRPr="00304D2B" w:rsidRDefault="00A90E94" w:rsidP="00304D2B">
            <w:pPr>
              <w:jc w:val="center"/>
            </w:pPr>
            <w:r>
              <w:t>83,84</w:t>
            </w:r>
          </w:p>
        </w:tc>
        <w:tc>
          <w:tcPr>
            <w:tcW w:w="9356" w:type="dxa"/>
          </w:tcPr>
          <w:p w14:paraId="558428C4" w14:textId="45818BB2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Паровые котельные.</w:t>
            </w:r>
          </w:p>
        </w:tc>
        <w:tc>
          <w:tcPr>
            <w:tcW w:w="1276" w:type="dxa"/>
          </w:tcPr>
          <w:p w14:paraId="4A1CCCE1" w14:textId="455848D9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DECC03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3B8A17B" w14:textId="77777777" w:rsidTr="00BE251D">
        <w:tc>
          <w:tcPr>
            <w:tcW w:w="1838" w:type="dxa"/>
            <w:vMerge/>
          </w:tcPr>
          <w:p w14:paraId="3AE4D852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84B8B11" w14:textId="4FF48BF7" w:rsidR="001063F0" w:rsidRPr="00304D2B" w:rsidRDefault="00A90E94" w:rsidP="00304D2B">
            <w:pPr>
              <w:jc w:val="center"/>
            </w:pPr>
            <w:r>
              <w:t>85,86</w:t>
            </w:r>
          </w:p>
        </w:tc>
        <w:tc>
          <w:tcPr>
            <w:tcW w:w="9356" w:type="dxa"/>
          </w:tcPr>
          <w:p w14:paraId="0522FDBF" w14:textId="22A5F623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Атомная ТЭЦ.</w:t>
            </w:r>
          </w:p>
        </w:tc>
        <w:tc>
          <w:tcPr>
            <w:tcW w:w="1276" w:type="dxa"/>
          </w:tcPr>
          <w:p w14:paraId="2A6D3186" w14:textId="66EF8FF6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A11B0C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3B15E73" w14:textId="77777777" w:rsidTr="00BE251D">
        <w:tc>
          <w:tcPr>
            <w:tcW w:w="1838" w:type="dxa"/>
            <w:vMerge/>
          </w:tcPr>
          <w:p w14:paraId="0E7A516F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592CBDF" w14:textId="741A2BDA" w:rsidR="001063F0" w:rsidRPr="00304D2B" w:rsidRDefault="00A90E94" w:rsidP="00304D2B">
            <w:pPr>
              <w:jc w:val="center"/>
            </w:pPr>
            <w:r>
              <w:t>87,88</w:t>
            </w:r>
          </w:p>
        </w:tc>
        <w:tc>
          <w:tcPr>
            <w:tcW w:w="9356" w:type="dxa"/>
          </w:tcPr>
          <w:p w14:paraId="6BA3D47E" w14:textId="76169679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Атомная станция теплоснабжения.</w:t>
            </w:r>
          </w:p>
        </w:tc>
        <w:tc>
          <w:tcPr>
            <w:tcW w:w="1276" w:type="dxa"/>
          </w:tcPr>
          <w:p w14:paraId="071BE59B" w14:textId="0F72B620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4441A4A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F8A57C2" w14:textId="77777777" w:rsidTr="00BE251D">
        <w:tc>
          <w:tcPr>
            <w:tcW w:w="1838" w:type="dxa"/>
            <w:vMerge/>
          </w:tcPr>
          <w:p w14:paraId="0887C84D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C1BD9E8" w14:textId="5A99094D" w:rsidR="001063F0" w:rsidRPr="00304D2B" w:rsidRDefault="00A90E94" w:rsidP="00304D2B">
            <w:pPr>
              <w:jc w:val="center"/>
            </w:pPr>
            <w:r>
              <w:t>89,90</w:t>
            </w:r>
          </w:p>
        </w:tc>
        <w:tc>
          <w:tcPr>
            <w:tcW w:w="9356" w:type="dxa"/>
          </w:tcPr>
          <w:p w14:paraId="3383925E" w14:textId="03FB4A7F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Водяные системы.</w:t>
            </w:r>
          </w:p>
        </w:tc>
        <w:tc>
          <w:tcPr>
            <w:tcW w:w="1276" w:type="dxa"/>
          </w:tcPr>
          <w:p w14:paraId="5992E801" w14:textId="3EC1905D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3DB4F9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5DD73F5" w14:textId="77777777" w:rsidTr="00BE251D">
        <w:tc>
          <w:tcPr>
            <w:tcW w:w="1838" w:type="dxa"/>
            <w:vMerge/>
          </w:tcPr>
          <w:p w14:paraId="663A4059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3C39496" w14:textId="59E3153E" w:rsidR="001063F0" w:rsidRPr="00304D2B" w:rsidRDefault="00A90E94" w:rsidP="00304D2B">
            <w:pPr>
              <w:jc w:val="center"/>
            </w:pPr>
            <w:r>
              <w:t>91,92</w:t>
            </w:r>
          </w:p>
        </w:tc>
        <w:tc>
          <w:tcPr>
            <w:tcW w:w="9356" w:type="dxa"/>
          </w:tcPr>
          <w:p w14:paraId="61281ACD" w14:textId="1AE53796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Режимы регулирования централизованных систем теплоснабжения.</w:t>
            </w:r>
          </w:p>
        </w:tc>
        <w:tc>
          <w:tcPr>
            <w:tcW w:w="1276" w:type="dxa"/>
          </w:tcPr>
          <w:p w14:paraId="5A992248" w14:textId="22CC161B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FC50F0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054D57D" w14:textId="77777777" w:rsidTr="006B2184">
        <w:tc>
          <w:tcPr>
            <w:tcW w:w="1838" w:type="dxa"/>
            <w:vMerge/>
          </w:tcPr>
          <w:p w14:paraId="36DB15E6" w14:textId="7777777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0DE3E43C" w14:textId="57730881" w:rsidR="001063F0" w:rsidRPr="00304D2B" w:rsidRDefault="006B2184" w:rsidP="00304D2B">
            <w:pPr>
              <w:jc w:val="center"/>
            </w:pPr>
            <w:r w:rsidRPr="00304D2B">
              <w:t>6</w:t>
            </w:r>
          </w:p>
        </w:tc>
        <w:tc>
          <w:tcPr>
            <w:tcW w:w="9356" w:type="dxa"/>
            <w:shd w:val="clear" w:color="auto" w:fill="FFF2CC" w:themeFill="accent4" w:themeFillTint="33"/>
          </w:tcPr>
          <w:p w14:paraId="7AB796CD" w14:textId="080C7707" w:rsidR="001063F0" w:rsidRPr="006B2184" w:rsidRDefault="006B2184" w:rsidP="006B2184">
            <w:pPr>
              <w:pStyle w:val="af"/>
              <w:jc w:val="left"/>
              <w:rPr>
                <w:sz w:val="24"/>
                <w:szCs w:val="24"/>
              </w:rPr>
            </w:pPr>
            <w:r w:rsidRPr="006B2184">
              <w:rPr>
                <w:b/>
                <w:bCs/>
                <w:sz w:val="24"/>
                <w:szCs w:val="24"/>
              </w:rPr>
              <w:t>СР № 6.</w:t>
            </w:r>
            <w:r w:rsidRPr="006B2184">
              <w:rPr>
                <w:sz w:val="24"/>
                <w:szCs w:val="24"/>
              </w:rPr>
              <w:t xml:space="preserve"> </w:t>
            </w:r>
            <w:r w:rsidR="001063F0" w:rsidRPr="006B2184">
              <w:rPr>
                <w:sz w:val="24"/>
                <w:szCs w:val="24"/>
              </w:rPr>
              <w:t>Расчет длинных транзитных паро- и газопроводов.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02141D6" w14:textId="58B8C80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6E7A94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247D25" w14:paraId="6F6B286A" w14:textId="77777777" w:rsidTr="006B2184">
        <w:tc>
          <w:tcPr>
            <w:tcW w:w="12186" w:type="dxa"/>
            <w:gridSpan w:val="3"/>
            <w:shd w:val="clear" w:color="auto" w:fill="B4C6E7" w:themeFill="accent1" w:themeFillTint="66"/>
          </w:tcPr>
          <w:p w14:paraId="0930AF3C" w14:textId="271DFA57" w:rsidR="00247D25" w:rsidRPr="006B2184" w:rsidRDefault="006B2184" w:rsidP="001F764F">
            <w:pPr>
              <w:widowControl w:val="0"/>
              <w:rPr>
                <w:b/>
                <w:bCs/>
              </w:rPr>
            </w:pPr>
            <w:r w:rsidRPr="006B2184">
              <w:rPr>
                <w:b/>
                <w:bCs/>
              </w:rPr>
              <w:t>ПМ 01. ТЕХНИЧЕСКАЯ ЭКСПЛУАТАЦИЯ СИСТЕМ ТОПЛИВОСНАБЖЕНИЯ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BBF4ED7" w14:textId="2C753278" w:rsidR="00247D25" w:rsidRPr="00BB5B0E" w:rsidRDefault="006B2184" w:rsidP="00BB5B0E">
            <w:pPr>
              <w:spacing w:line="360" w:lineRule="auto"/>
              <w:ind w:right="140"/>
              <w:jc w:val="center"/>
              <w:rPr>
                <w:b/>
                <w:bCs/>
              </w:rPr>
            </w:pPr>
            <w:r w:rsidRPr="00BB5B0E">
              <w:rPr>
                <w:b/>
                <w:bCs/>
              </w:rPr>
              <w:t>72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654050DD" w14:textId="77777777" w:rsidR="00247D25" w:rsidRPr="00BB5B0E" w:rsidRDefault="00247D25" w:rsidP="00BB5B0E">
            <w:pPr>
              <w:spacing w:line="360" w:lineRule="auto"/>
              <w:ind w:right="140"/>
              <w:jc w:val="center"/>
              <w:rPr>
                <w:b/>
                <w:bCs/>
              </w:rPr>
            </w:pPr>
          </w:p>
        </w:tc>
      </w:tr>
      <w:tr w:rsidR="001063F0" w14:paraId="59D80A31" w14:textId="77777777" w:rsidTr="00BE251D">
        <w:tc>
          <w:tcPr>
            <w:tcW w:w="1838" w:type="dxa"/>
            <w:vMerge w:val="restart"/>
          </w:tcPr>
          <w:p w14:paraId="4A43B3FE" w14:textId="77777777" w:rsidR="001063F0" w:rsidRDefault="001063F0" w:rsidP="001F764F">
            <w:r>
              <w:t>Тема 3.1</w:t>
            </w:r>
          </w:p>
          <w:p w14:paraId="7E5D7D83" w14:textId="461FBA87" w:rsidR="001063F0" w:rsidRPr="00910611" w:rsidRDefault="001063F0" w:rsidP="001F764F">
            <w:pPr>
              <w:rPr>
                <w:rFonts w:eastAsia="Courier New"/>
                <w:b/>
                <w:bCs/>
                <w:color w:val="000000"/>
              </w:rPr>
            </w:pPr>
            <w:r w:rsidRPr="00910611">
              <w:t>Энергетическое топливо и процесс его сжигания</w:t>
            </w:r>
          </w:p>
        </w:tc>
        <w:tc>
          <w:tcPr>
            <w:tcW w:w="10348" w:type="dxa"/>
            <w:gridSpan w:val="2"/>
          </w:tcPr>
          <w:p w14:paraId="4A37C68D" w14:textId="774E42EC" w:rsidR="001063F0" w:rsidRPr="00910611" w:rsidRDefault="001063F0" w:rsidP="001F764F">
            <w:pPr>
              <w:widowControl w:val="0"/>
            </w:pPr>
            <w:r>
              <w:t>Содержание учебного материала:</w:t>
            </w:r>
          </w:p>
        </w:tc>
        <w:tc>
          <w:tcPr>
            <w:tcW w:w="1276" w:type="dxa"/>
          </w:tcPr>
          <w:p w14:paraId="58C8DA26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2C65D639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73DA666" w14:textId="77777777" w:rsidTr="00BE251D">
        <w:tc>
          <w:tcPr>
            <w:tcW w:w="1838" w:type="dxa"/>
            <w:vMerge/>
          </w:tcPr>
          <w:p w14:paraId="3DAA9F9C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5B9FF15" w14:textId="4EA58D6A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1,2</w:t>
            </w:r>
          </w:p>
        </w:tc>
        <w:tc>
          <w:tcPr>
            <w:tcW w:w="9356" w:type="dxa"/>
          </w:tcPr>
          <w:p w14:paraId="59E78C76" w14:textId="77777777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 xml:space="preserve">Классификация энергетического топлива и его разновидность. Химический состав топлива, массы топлив. </w:t>
            </w:r>
          </w:p>
          <w:p w14:paraId="5B7BB98B" w14:textId="23047F15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3489FF6F" w14:textId="43DE1B71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2D191B6B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5A23DF4" w14:textId="77777777" w:rsidTr="00BE251D">
        <w:tc>
          <w:tcPr>
            <w:tcW w:w="1838" w:type="dxa"/>
            <w:vMerge/>
          </w:tcPr>
          <w:p w14:paraId="738DEBB1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697EBF3" w14:textId="4380079B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3,4</w:t>
            </w:r>
          </w:p>
        </w:tc>
        <w:tc>
          <w:tcPr>
            <w:tcW w:w="9356" w:type="dxa"/>
          </w:tcPr>
          <w:p w14:paraId="7E8C17E6" w14:textId="77777777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Удельная теплота сгорания   топлива, условное топливо.</w:t>
            </w:r>
          </w:p>
          <w:p w14:paraId="2D438C7D" w14:textId="5F7DD980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13716EA1" w14:textId="3ACF9DA9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1ADDA74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DF3B37A" w14:textId="77777777" w:rsidTr="00BE251D">
        <w:tc>
          <w:tcPr>
            <w:tcW w:w="1838" w:type="dxa"/>
            <w:vMerge/>
          </w:tcPr>
          <w:p w14:paraId="4B4F2009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58CCF70" w14:textId="2C6090E2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5,6</w:t>
            </w:r>
          </w:p>
        </w:tc>
        <w:tc>
          <w:tcPr>
            <w:tcW w:w="9356" w:type="dxa"/>
          </w:tcPr>
          <w:p w14:paraId="7A0DE295" w14:textId="77777777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Технические характеристики твердого топлива.</w:t>
            </w:r>
          </w:p>
          <w:p w14:paraId="75FED12D" w14:textId="01BA5B3B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4BABB537" w14:textId="49E02D8B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553E13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8157184" w14:textId="77777777" w:rsidTr="00BE251D">
        <w:tc>
          <w:tcPr>
            <w:tcW w:w="1838" w:type="dxa"/>
            <w:vMerge/>
          </w:tcPr>
          <w:p w14:paraId="5B956C05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E5DD9DB" w14:textId="60FD9EE5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7,8</w:t>
            </w:r>
          </w:p>
        </w:tc>
        <w:tc>
          <w:tcPr>
            <w:tcW w:w="9356" w:type="dxa"/>
          </w:tcPr>
          <w:p w14:paraId="654A8587" w14:textId="77777777" w:rsidR="001063F0" w:rsidRPr="00910611" w:rsidRDefault="001063F0" w:rsidP="00247D25">
            <w:pPr>
              <w:pStyle w:val="af"/>
              <w:jc w:val="left"/>
              <w:rPr>
                <w:sz w:val="24"/>
                <w:szCs w:val="24"/>
              </w:rPr>
            </w:pPr>
            <w:r w:rsidRPr="00910611">
              <w:rPr>
                <w:sz w:val="24"/>
                <w:szCs w:val="24"/>
              </w:rPr>
              <w:t>Технические характеристики жидкого и газообразного топлив.</w:t>
            </w:r>
          </w:p>
          <w:p w14:paraId="417B5876" w14:textId="76F1747E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33FD7FA9" w14:textId="383FFC79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F17333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267BFA0" w14:textId="77777777" w:rsidTr="00BE251D">
        <w:tc>
          <w:tcPr>
            <w:tcW w:w="1838" w:type="dxa"/>
            <w:vMerge/>
          </w:tcPr>
          <w:p w14:paraId="59E9DD16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BD37665" w14:textId="77777777" w:rsidR="001063F0" w:rsidRPr="00304D2B" w:rsidRDefault="001063F0" w:rsidP="00304D2B">
            <w:pPr>
              <w:jc w:val="center"/>
              <w:rPr>
                <w:bCs/>
              </w:rPr>
            </w:pPr>
          </w:p>
        </w:tc>
        <w:tc>
          <w:tcPr>
            <w:tcW w:w="9356" w:type="dxa"/>
          </w:tcPr>
          <w:p w14:paraId="7A7205FC" w14:textId="280EFE8F" w:rsidR="001063F0" w:rsidRPr="00910611" w:rsidRDefault="001063F0" w:rsidP="00247D25">
            <w:pPr>
              <w:widowControl w:val="0"/>
            </w:pPr>
            <w:r w:rsidRPr="00910611">
              <w:rPr>
                <w:b/>
              </w:rPr>
              <w:t xml:space="preserve">СРС№1. </w:t>
            </w:r>
            <w:r w:rsidRPr="00910611">
              <w:t>Проработка конспектов занятий, учебной и справочной литературы.</w:t>
            </w:r>
          </w:p>
        </w:tc>
        <w:tc>
          <w:tcPr>
            <w:tcW w:w="1276" w:type="dxa"/>
          </w:tcPr>
          <w:p w14:paraId="035C9A26" w14:textId="2AD122E1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1292523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A491BD8" w14:textId="77777777" w:rsidTr="00BE251D">
        <w:tc>
          <w:tcPr>
            <w:tcW w:w="1838" w:type="dxa"/>
            <w:vMerge/>
          </w:tcPr>
          <w:p w14:paraId="32FD096F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05FAEA8" w14:textId="1C62C0A6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9,10</w:t>
            </w:r>
          </w:p>
        </w:tc>
        <w:tc>
          <w:tcPr>
            <w:tcW w:w="9356" w:type="dxa"/>
          </w:tcPr>
          <w:p w14:paraId="61BC39DF" w14:textId="6248864B" w:rsidR="001063F0" w:rsidRPr="00910611" w:rsidRDefault="001063F0" w:rsidP="00247D25">
            <w:pPr>
              <w:widowControl w:val="0"/>
            </w:pPr>
            <w:r w:rsidRPr="00910611">
              <w:rPr>
                <w:b/>
              </w:rPr>
              <w:t>Практическая работа №</w:t>
            </w:r>
            <w:r>
              <w:rPr>
                <w:b/>
              </w:rPr>
              <w:t>1</w:t>
            </w:r>
            <w:r w:rsidRPr="00910611">
              <w:rPr>
                <w:b/>
              </w:rPr>
              <w:t xml:space="preserve">. </w:t>
            </w:r>
            <w:r w:rsidRPr="00910611">
              <w:t>Решение задач по разделу «Топливо и его сжигание»</w:t>
            </w:r>
          </w:p>
        </w:tc>
        <w:tc>
          <w:tcPr>
            <w:tcW w:w="1276" w:type="dxa"/>
          </w:tcPr>
          <w:p w14:paraId="0D050DDC" w14:textId="3433E97B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5F16F5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B02D466" w14:textId="77777777" w:rsidTr="00BE251D">
        <w:tc>
          <w:tcPr>
            <w:tcW w:w="1838" w:type="dxa"/>
            <w:vMerge/>
          </w:tcPr>
          <w:p w14:paraId="7CA9828B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E02070F" w14:textId="7B6E46AB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11,12</w:t>
            </w:r>
          </w:p>
        </w:tc>
        <w:tc>
          <w:tcPr>
            <w:tcW w:w="9356" w:type="dxa"/>
          </w:tcPr>
          <w:p w14:paraId="1354DCFE" w14:textId="77777777" w:rsidR="001063F0" w:rsidRPr="00910611" w:rsidRDefault="001063F0" w:rsidP="00247D25">
            <w:r w:rsidRPr="00910611">
              <w:t>Основы теории горения органического топлива. Химическая реакция горения. Полное и неполное горение. Стадии горения.</w:t>
            </w:r>
          </w:p>
          <w:p w14:paraId="7ED587F6" w14:textId="39AEA569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60CDED70" w14:textId="4690E20F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71AD24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B4598AE" w14:textId="77777777" w:rsidTr="00BE251D">
        <w:tc>
          <w:tcPr>
            <w:tcW w:w="1838" w:type="dxa"/>
            <w:vMerge/>
          </w:tcPr>
          <w:p w14:paraId="441D911B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D547EDE" w14:textId="77777777" w:rsidR="001063F0" w:rsidRPr="00304D2B" w:rsidRDefault="001063F0" w:rsidP="00304D2B">
            <w:pPr>
              <w:jc w:val="center"/>
              <w:rPr>
                <w:bCs/>
              </w:rPr>
            </w:pPr>
          </w:p>
        </w:tc>
        <w:tc>
          <w:tcPr>
            <w:tcW w:w="9356" w:type="dxa"/>
          </w:tcPr>
          <w:p w14:paraId="6D93DE1E" w14:textId="7C0C7C44" w:rsidR="001063F0" w:rsidRPr="00910611" w:rsidRDefault="001063F0" w:rsidP="00247D25">
            <w:pPr>
              <w:widowControl w:val="0"/>
            </w:pPr>
            <w:r>
              <w:rPr>
                <w:b/>
              </w:rPr>
              <w:t>СРС №</w:t>
            </w:r>
            <w:r w:rsidRPr="00910611">
              <w:rPr>
                <w:b/>
              </w:rPr>
              <w:t xml:space="preserve">2. </w:t>
            </w:r>
            <w:r w:rsidRPr="00910611">
              <w:t>Оформление отчета по практической работе.</w:t>
            </w:r>
          </w:p>
        </w:tc>
        <w:tc>
          <w:tcPr>
            <w:tcW w:w="1276" w:type="dxa"/>
          </w:tcPr>
          <w:p w14:paraId="5CBD0C13" w14:textId="3F3D332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5B851363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FDF2341" w14:textId="77777777" w:rsidTr="00BE251D">
        <w:tc>
          <w:tcPr>
            <w:tcW w:w="1838" w:type="dxa"/>
            <w:vMerge/>
          </w:tcPr>
          <w:p w14:paraId="5479671E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075C9E2" w14:textId="2C4826D7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13,14</w:t>
            </w:r>
          </w:p>
        </w:tc>
        <w:tc>
          <w:tcPr>
            <w:tcW w:w="9356" w:type="dxa"/>
          </w:tcPr>
          <w:p w14:paraId="060835B7" w14:textId="77777777" w:rsidR="001063F0" w:rsidRPr="00910611" w:rsidRDefault="001063F0" w:rsidP="00247D25">
            <w:r w:rsidRPr="00910611">
              <w:t>Теоретически необходимое количество воздуха для горения 1кг или 1м</w:t>
            </w:r>
            <w:r w:rsidRPr="00910611">
              <w:rPr>
                <w:vertAlign w:val="superscript"/>
              </w:rPr>
              <w:t>3</w:t>
            </w:r>
            <w:r w:rsidRPr="00910611">
              <w:t xml:space="preserve"> топлива. Коэффициент избытка воздуха в топке. Состав продуктов сгорания.</w:t>
            </w:r>
          </w:p>
          <w:p w14:paraId="51CEB0BA" w14:textId="04016E73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015EB04F" w14:textId="29DFAFD1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289E66E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0CC446B" w14:textId="77777777" w:rsidTr="00BE251D">
        <w:tc>
          <w:tcPr>
            <w:tcW w:w="1838" w:type="dxa"/>
            <w:vMerge/>
          </w:tcPr>
          <w:p w14:paraId="5BAE9934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4384724" w14:textId="5ECD7FC9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15,16</w:t>
            </w:r>
          </w:p>
        </w:tc>
        <w:tc>
          <w:tcPr>
            <w:tcW w:w="9356" w:type="dxa"/>
          </w:tcPr>
          <w:p w14:paraId="45F6D166" w14:textId="77777777" w:rsidR="001063F0" w:rsidRPr="00910611" w:rsidRDefault="001063F0" w:rsidP="00247D25">
            <w:r w:rsidRPr="00910611">
              <w:t>Присосы воздуха в топку и газоходы котла. Энтальпия газов.</w:t>
            </w:r>
          </w:p>
          <w:p w14:paraId="0E0E1576" w14:textId="28CC028F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4D59FA20" w14:textId="0568A03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FDD888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55129E7" w14:textId="77777777" w:rsidTr="00BE251D">
        <w:tc>
          <w:tcPr>
            <w:tcW w:w="1838" w:type="dxa"/>
            <w:vMerge/>
          </w:tcPr>
          <w:p w14:paraId="236EB5A3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93AF82B" w14:textId="77777777" w:rsidR="001063F0" w:rsidRPr="00304D2B" w:rsidRDefault="001063F0" w:rsidP="00304D2B">
            <w:pPr>
              <w:jc w:val="center"/>
              <w:rPr>
                <w:bCs/>
              </w:rPr>
            </w:pPr>
          </w:p>
        </w:tc>
        <w:tc>
          <w:tcPr>
            <w:tcW w:w="9356" w:type="dxa"/>
          </w:tcPr>
          <w:p w14:paraId="164F6E2D" w14:textId="358AECE2" w:rsidR="001063F0" w:rsidRPr="00910611" w:rsidRDefault="001063F0" w:rsidP="00247D25">
            <w:pPr>
              <w:widowControl w:val="0"/>
            </w:pPr>
            <w:r w:rsidRPr="00910611">
              <w:rPr>
                <w:b/>
              </w:rPr>
              <w:t xml:space="preserve">СРС№3.  </w:t>
            </w:r>
            <w:r w:rsidRPr="00910611">
              <w:t>Проработка конспектов занятий, учебной и справочной литературы.</w:t>
            </w:r>
          </w:p>
        </w:tc>
        <w:tc>
          <w:tcPr>
            <w:tcW w:w="1276" w:type="dxa"/>
          </w:tcPr>
          <w:p w14:paraId="0042850D" w14:textId="19D66BA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12F6E8E4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D1C640C" w14:textId="77777777" w:rsidTr="00BE251D">
        <w:tc>
          <w:tcPr>
            <w:tcW w:w="1838" w:type="dxa"/>
            <w:vMerge/>
          </w:tcPr>
          <w:p w14:paraId="1E8A006E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F3F4E75" w14:textId="15CB7223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17,18</w:t>
            </w:r>
          </w:p>
        </w:tc>
        <w:tc>
          <w:tcPr>
            <w:tcW w:w="9356" w:type="dxa"/>
          </w:tcPr>
          <w:p w14:paraId="2AB1B7D2" w14:textId="2DAE7823" w:rsidR="001063F0" w:rsidRPr="00910611" w:rsidRDefault="001063F0" w:rsidP="00247D25">
            <w:pPr>
              <w:widowControl w:val="0"/>
            </w:pPr>
            <w:r w:rsidRPr="00910611">
              <w:rPr>
                <w:b/>
              </w:rPr>
              <w:t>Практическая работа №</w:t>
            </w:r>
            <w:r>
              <w:rPr>
                <w:b/>
              </w:rPr>
              <w:t>2</w:t>
            </w:r>
            <w:r w:rsidRPr="00910611">
              <w:rPr>
                <w:b/>
              </w:rPr>
              <w:t>.</w:t>
            </w:r>
            <w:r w:rsidRPr="00910611">
              <w:t>Расчет и составление таблицы объемов воздуха и продуктов сгорания на участках газового тракта котельной установки.</w:t>
            </w:r>
          </w:p>
        </w:tc>
        <w:tc>
          <w:tcPr>
            <w:tcW w:w="1276" w:type="dxa"/>
          </w:tcPr>
          <w:p w14:paraId="7EE5BA8B" w14:textId="51EC4560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E325CBB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363F68F" w14:textId="77777777" w:rsidTr="00BE251D">
        <w:tc>
          <w:tcPr>
            <w:tcW w:w="1838" w:type="dxa"/>
            <w:vMerge/>
          </w:tcPr>
          <w:p w14:paraId="37170325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8E07FF5" w14:textId="65F0CD15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19,20</w:t>
            </w:r>
          </w:p>
        </w:tc>
        <w:tc>
          <w:tcPr>
            <w:tcW w:w="9356" w:type="dxa"/>
          </w:tcPr>
          <w:p w14:paraId="2799817E" w14:textId="1943AEFC" w:rsidR="001063F0" w:rsidRPr="00910611" w:rsidRDefault="001063F0" w:rsidP="00247D25">
            <w:pPr>
              <w:widowControl w:val="0"/>
            </w:pPr>
            <w:r w:rsidRPr="00910611">
              <w:rPr>
                <w:b/>
              </w:rPr>
              <w:t>Практическая работа №</w:t>
            </w:r>
            <w:r>
              <w:rPr>
                <w:b/>
              </w:rPr>
              <w:t>3</w:t>
            </w:r>
            <w:r w:rsidRPr="00910611">
              <w:rPr>
                <w:b/>
              </w:rPr>
              <w:t xml:space="preserve">. </w:t>
            </w:r>
            <w:r w:rsidRPr="00910611">
              <w:t xml:space="preserve">Расчет и составление таблицы энтальпий продуктов сгорания. </w:t>
            </w:r>
          </w:p>
        </w:tc>
        <w:tc>
          <w:tcPr>
            <w:tcW w:w="1276" w:type="dxa"/>
          </w:tcPr>
          <w:p w14:paraId="47098E0C" w14:textId="702E42B2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49B42F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DF3010C" w14:textId="77777777" w:rsidTr="00BE251D">
        <w:tc>
          <w:tcPr>
            <w:tcW w:w="1838" w:type="dxa"/>
            <w:vMerge/>
          </w:tcPr>
          <w:p w14:paraId="48890F90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D26D982" w14:textId="77777777" w:rsidR="001063F0" w:rsidRPr="00304D2B" w:rsidRDefault="001063F0" w:rsidP="00304D2B">
            <w:pPr>
              <w:jc w:val="center"/>
              <w:rPr>
                <w:bCs/>
              </w:rPr>
            </w:pPr>
          </w:p>
        </w:tc>
        <w:tc>
          <w:tcPr>
            <w:tcW w:w="9356" w:type="dxa"/>
          </w:tcPr>
          <w:p w14:paraId="66733407" w14:textId="549CABF9" w:rsidR="001063F0" w:rsidRPr="00910611" w:rsidRDefault="001063F0" w:rsidP="00247D25">
            <w:pPr>
              <w:widowControl w:val="0"/>
            </w:pPr>
            <w:r w:rsidRPr="00910611">
              <w:rPr>
                <w:b/>
              </w:rPr>
              <w:t xml:space="preserve">СРС №4. </w:t>
            </w:r>
            <w:r w:rsidRPr="00910611">
              <w:t>Оформление отчета по практической работе, подготовка к защите.</w:t>
            </w:r>
          </w:p>
        </w:tc>
        <w:tc>
          <w:tcPr>
            <w:tcW w:w="1276" w:type="dxa"/>
          </w:tcPr>
          <w:p w14:paraId="6C9FEEA5" w14:textId="39C1AA2A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4E9324A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E21E2E3" w14:textId="77777777" w:rsidTr="00BE251D">
        <w:tc>
          <w:tcPr>
            <w:tcW w:w="1838" w:type="dxa"/>
            <w:vMerge/>
          </w:tcPr>
          <w:p w14:paraId="61B7B187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F228386" w14:textId="793446A8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21,22</w:t>
            </w:r>
          </w:p>
        </w:tc>
        <w:tc>
          <w:tcPr>
            <w:tcW w:w="9356" w:type="dxa"/>
          </w:tcPr>
          <w:p w14:paraId="4A1C92B5" w14:textId="197E52AA" w:rsidR="001063F0" w:rsidRPr="00910611" w:rsidRDefault="001063F0" w:rsidP="00247D25">
            <w:pPr>
              <w:widowControl w:val="0"/>
            </w:pPr>
            <w:r w:rsidRPr="00910611">
              <w:rPr>
                <w:b/>
              </w:rPr>
              <w:t>Практическая работа №</w:t>
            </w:r>
            <w:r>
              <w:rPr>
                <w:b/>
              </w:rPr>
              <w:t>4</w:t>
            </w:r>
            <w:r w:rsidRPr="00910611">
              <w:rPr>
                <w:b/>
              </w:rPr>
              <w:t xml:space="preserve">. </w:t>
            </w:r>
            <w:r w:rsidRPr="00910611">
              <w:t>Построение   Н-</w:t>
            </w:r>
            <w:r w:rsidRPr="00910611">
              <w:rPr>
                <w:lang w:val="en-US"/>
              </w:rPr>
              <w:t>S</w:t>
            </w:r>
            <w:r w:rsidRPr="00910611">
              <w:t xml:space="preserve"> диаграммы продуктов сгорания.</w:t>
            </w:r>
          </w:p>
        </w:tc>
        <w:tc>
          <w:tcPr>
            <w:tcW w:w="1276" w:type="dxa"/>
          </w:tcPr>
          <w:p w14:paraId="4534FA3A" w14:textId="55A9DEB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C70600F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E474F63" w14:textId="77777777" w:rsidTr="00BE251D">
        <w:tc>
          <w:tcPr>
            <w:tcW w:w="1838" w:type="dxa"/>
            <w:vMerge/>
          </w:tcPr>
          <w:p w14:paraId="71E61249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2587E78" w14:textId="5D4BBEB5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23,24</w:t>
            </w:r>
          </w:p>
        </w:tc>
        <w:tc>
          <w:tcPr>
            <w:tcW w:w="9356" w:type="dxa"/>
          </w:tcPr>
          <w:p w14:paraId="1E360A1E" w14:textId="77777777" w:rsidR="001063F0" w:rsidRPr="00910611" w:rsidRDefault="001063F0" w:rsidP="00247D25">
            <w:r w:rsidRPr="00910611">
              <w:t>Эффективность использования топлива. Баланс теплоты в паровом котле. Общее уравнение баланса теплоты.</w:t>
            </w:r>
          </w:p>
          <w:p w14:paraId="37F8967D" w14:textId="1A2EE9E2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56B20B88" w14:textId="70D18A3C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7713D3F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9B96C5B" w14:textId="77777777" w:rsidTr="00BE251D">
        <w:tc>
          <w:tcPr>
            <w:tcW w:w="1838" w:type="dxa"/>
            <w:vMerge/>
          </w:tcPr>
          <w:p w14:paraId="58266A7F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4D075F5" w14:textId="3D6ED63F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25,26</w:t>
            </w:r>
          </w:p>
        </w:tc>
        <w:tc>
          <w:tcPr>
            <w:tcW w:w="9356" w:type="dxa"/>
          </w:tcPr>
          <w:p w14:paraId="14CF336F" w14:textId="77777777" w:rsidR="001063F0" w:rsidRPr="00910611" w:rsidRDefault="001063F0" w:rsidP="00247D25">
            <w:r w:rsidRPr="00910611">
              <w:t>Определение потерь теплоты с уходящими газами, факторы, влияющие на величину потерь.</w:t>
            </w:r>
          </w:p>
          <w:p w14:paraId="5C4A2074" w14:textId="6BF4E2DE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22CBE3ED" w14:textId="31B120C0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2F3B02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A7D216E" w14:textId="77777777" w:rsidTr="00BE251D">
        <w:tc>
          <w:tcPr>
            <w:tcW w:w="1838" w:type="dxa"/>
            <w:vMerge/>
          </w:tcPr>
          <w:p w14:paraId="3A785222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4F3ACE8" w14:textId="4DD30B78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27,28</w:t>
            </w:r>
          </w:p>
        </w:tc>
        <w:tc>
          <w:tcPr>
            <w:tcW w:w="9356" w:type="dxa"/>
          </w:tcPr>
          <w:p w14:paraId="033D0FDC" w14:textId="2CB04BAC" w:rsidR="001063F0" w:rsidRPr="00910611" w:rsidRDefault="001063F0" w:rsidP="00247D25">
            <w:pPr>
              <w:widowControl w:val="0"/>
            </w:pPr>
            <w:r w:rsidRPr="00910611">
              <w:rPr>
                <w:b/>
              </w:rPr>
              <w:t>Практическая работа №</w:t>
            </w:r>
            <w:r>
              <w:rPr>
                <w:b/>
              </w:rPr>
              <w:t>5</w:t>
            </w:r>
            <w:r w:rsidRPr="00910611">
              <w:rPr>
                <w:b/>
              </w:rPr>
              <w:t xml:space="preserve">. </w:t>
            </w:r>
            <w:r w:rsidRPr="00910611">
              <w:t>Определение тепловых потерь для заданного типа котла.</w:t>
            </w:r>
          </w:p>
        </w:tc>
        <w:tc>
          <w:tcPr>
            <w:tcW w:w="1276" w:type="dxa"/>
          </w:tcPr>
          <w:p w14:paraId="58961AA6" w14:textId="7342307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1894733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FA87A25" w14:textId="77777777" w:rsidTr="00BE251D">
        <w:tc>
          <w:tcPr>
            <w:tcW w:w="1838" w:type="dxa"/>
            <w:vMerge/>
          </w:tcPr>
          <w:p w14:paraId="11533FD8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1C4FFE2" w14:textId="77777777" w:rsidR="001063F0" w:rsidRPr="00304D2B" w:rsidRDefault="001063F0" w:rsidP="00304D2B">
            <w:pPr>
              <w:jc w:val="center"/>
              <w:rPr>
                <w:bCs/>
              </w:rPr>
            </w:pPr>
          </w:p>
        </w:tc>
        <w:tc>
          <w:tcPr>
            <w:tcW w:w="9356" w:type="dxa"/>
          </w:tcPr>
          <w:p w14:paraId="3D9966B4" w14:textId="0253C40E" w:rsidR="001063F0" w:rsidRPr="00910611" w:rsidRDefault="001063F0" w:rsidP="00247D25">
            <w:pPr>
              <w:widowControl w:val="0"/>
            </w:pPr>
            <w:r w:rsidRPr="00910611">
              <w:rPr>
                <w:b/>
              </w:rPr>
              <w:t>СРС №</w:t>
            </w:r>
            <w:r>
              <w:rPr>
                <w:b/>
              </w:rPr>
              <w:t>5</w:t>
            </w:r>
            <w:r w:rsidRPr="00910611">
              <w:rPr>
                <w:b/>
              </w:rPr>
              <w:t xml:space="preserve">. </w:t>
            </w:r>
            <w:r w:rsidRPr="00910611">
              <w:t>Оформление отчета по практической работе, подготовка к защите.</w:t>
            </w:r>
          </w:p>
        </w:tc>
        <w:tc>
          <w:tcPr>
            <w:tcW w:w="1276" w:type="dxa"/>
          </w:tcPr>
          <w:p w14:paraId="4105ECEB" w14:textId="4D49AFA7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1B5ED1EF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3448E37" w14:textId="77777777" w:rsidTr="00BE251D">
        <w:tc>
          <w:tcPr>
            <w:tcW w:w="1838" w:type="dxa"/>
            <w:vMerge/>
          </w:tcPr>
          <w:p w14:paraId="13E63AFE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271F0A7" w14:textId="63E60200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29,30</w:t>
            </w:r>
          </w:p>
        </w:tc>
        <w:tc>
          <w:tcPr>
            <w:tcW w:w="9356" w:type="dxa"/>
          </w:tcPr>
          <w:p w14:paraId="6294F3E6" w14:textId="77777777" w:rsidR="001063F0" w:rsidRPr="00910611" w:rsidRDefault="001063F0" w:rsidP="00247D25">
            <w:r w:rsidRPr="00910611">
              <w:t xml:space="preserve"> Коэффициент полезного действия котла брутто и его определение по прямому и обратному балансу теплоты котла. Собственные нужды ПК и КПД нетто котельной установки.</w:t>
            </w:r>
          </w:p>
          <w:p w14:paraId="6829E9FE" w14:textId="075D9BD9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2B029F60" w14:textId="1EE46785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EA8F826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6794F35" w14:textId="77777777" w:rsidTr="00BE251D">
        <w:tc>
          <w:tcPr>
            <w:tcW w:w="1838" w:type="dxa"/>
            <w:vMerge/>
          </w:tcPr>
          <w:p w14:paraId="15798382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1B6E01D" w14:textId="1846ECA8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31,32</w:t>
            </w:r>
          </w:p>
        </w:tc>
        <w:tc>
          <w:tcPr>
            <w:tcW w:w="9356" w:type="dxa"/>
          </w:tcPr>
          <w:p w14:paraId="2D307D6B" w14:textId="4AA5ED93" w:rsidR="001063F0" w:rsidRPr="00910611" w:rsidRDefault="001063F0" w:rsidP="00247D25">
            <w:r w:rsidRPr="00910611">
              <w:rPr>
                <w:b/>
              </w:rPr>
              <w:t>Практическая работа №</w:t>
            </w:r>
            <w:r>
              <w:rPr>
                <w:b/>
              </w:rPr>
              <w:t>6</w:t>
            </w:r>
            <w:r w:rsidRPr="00910611">
              <w:rPr>
                <w:b/>
              </w:rPr>
              <w:t>.</w:t>
            </w:r>
            <w:r w:rsidR="00A90E94">
              <w:rPr>
                <w:b/>
              </w:rPr>
              <w:t xml:space="preserve"> </w:t>
            </w:r>
            <w:r w:rsidRPr="00910611">
              <w:t xml:space="preserve">Определение КПД брутто парового котла и </w:t>
            </w:r>
          </w:p>
          <w:p w14:paraId="0FC09E7A" w14:textId="38484471" w:rsidR="001063F0" w:rsidRPr="00910611" w:rsidRDefault="001063F0" w:rsidP="00247D25">
            <w:pPr>
              <w:widowControl w:val="0"/>
            </w:pPr>
            <w:r w:rsidRPr="00910611">
              <w:t>часового расхода топлива.</w:t>
            </w:r>
          </w:p>
        </w:tc>
        <w:tc>
          <w:tcPr>
            <w:tcW w:w="1276" w:type="dxa"/>
          </w:tcPr>
          <w:p w14:paraId="6B8C79C5" w14:textId="3B642897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728776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824EC55" w14:textId="77777777" w:rsidTr="00BE251D">
        <w:tc>
          <w:tcPr>
            <w:tcW w:w="1838" w:type="dxa"/>
            <w:vMerge/>
          </w:tcPr>
          <w:p w14:paraId="220D2557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D5E3E43" w14:textId="6820A1C8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33,34</w:t>
            </w:r>
          </w:p>
        </w:tc>
        <w:tc>
          <w:tcPr>
            <w:tcW w:w="9356" w:type="dxa"/>
          </w:tcPr>
          <w:p w14:paraId="47768355" w14:textId="77777777" w:rsidR="001063F0" w:rsidRPr="00910611" w:rsidRDefault="001063F0" w:rsidP="00247D25">
            <w:r w:rsidRPr="00910611">
              <w:t xml:space="preserve">Топочные устройства. Классификация и технические характеристики топочных устройств. Факельное сжигание топлива. </w:t>
            </w:r>
          </w:p>
          <w:p w14:paraId="5387915E" w14:textId="28993D61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12E094E6" w14:textId="0C760971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CBCF58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58C00C7" w14:textId="77777777" w:rsidTr="00BE251D">
        <w:tc>
          <w:tcPr>
            <w:tcW w:w="1838" w:type="dxa"/>
            <w:vMerge/>
          </w:tcPr>
          <w:p w14:paraId="1E13D928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A7E9145" w14:textId="77777777" w:rsidR="001063F0" w:rsidRPr="00304D2B" w:rsidRDefault="001063F0" w:rsidP="00304D2B">
            <w:pPr>
              <w:jc w:val="center"/>
              <w:rPr>
                <w:bCs/>
              </w:rPr>
            </w:pPr>
          </w:p>
        </w:tc>
        <w:tc>
          <w:tcPr>
            <w:tcW w:w="9356" w:type="dxa"/>
          </w:tcPr>
          <w:p w14:paraId="6497F7AE" w14:textId="19D4827D" w:rsidR="001063F0" w:rsidRPr="00910611" w:rsidRDefault="001063F0" w:rsidP="00247D25">
            <w:pPr>
              <w:widowControl w:val="0"/>
            </w:pPr>
            <w:r w:rsidRPr="00910611">
              <w:rPr>
                <w:b/>
              </w:rPr>
              <w:t>СРС№</w:t>
            </w:r>
            <w:r>
              <w:rPr>
                <w:b/>
              </w:rPr>
              <w:t>7</w:t>
            </w:r>
            <w:r w:rsidRPr="00910611">
              <w:rPr>
                <w:b/>
              </w:rPr>
              <w:t xml:space="preserve">. </w:t>
            </w:r>
            <w:r w:rsidRPr="00910611">
              <w:t>Работа с техническим справочником. Графическое изображение</w:t>
            </w:r>
          </w:p>
        </w:tc>
        <w:tc>
          <w:tcPr>
            <w:tcW w:w="1276" w:type="dxa"/>
          </w:tcPr>
          <w:p w14:paraId="3505B28A" w14:textId="7B8DD73A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1</w:t>
            </w:r>
          </w:p>
        </w:tc>
        <w:tc>
          <w:tcPr>
            <w:tcW w:w="992" w:type="dxa"/>
          </w:tcPr>
          <w:p w14:paraId="369F3A4A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CE0A0D6" w14:textId="77777777" w:rsidTr="00BE251D">
        <w:tc>
          <w:tcPr>
            <w:tcW w:w="1838" w:type="dxa"/>
            <w:vMerge/>
          </w:tcPr>
          <w:p w14:paraId="5EB7184B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12BED95" w14:textId="42FD09D4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35,36</w:t>
            </w:r>
          </w:p>
        </w:tc>
        <w:tc>
          <w:tcPr>
            <w:tcW w:w="9356" w:type="dxa"/>
          </w:tcPr>
          <w:p w14:paraId="089EBD7F" w14:textId="77777777" w:rsidR="001063F0" w:rsidRPr="00910611" w:rsidRDefault="001063F0" w:rsidP="00247D25">
            <w:r w:rsidRPr="00910611">
              <w:t>Аэродинамика котельных топок. Необходимый объем и высота топки. Конструкция топок.</w:t>
            </w:r>
          </w:p>
          <w:p w14:paraId="7D463C06" w14:textId="4CD85A92" w:rsidR="001063F0" w:rsidRPr="00910611" w:rsidRDefault="001063F0" w:rsidP="00247D25">
            <w:pPr>
              <w:widowControl w:val="0"/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0A79BCA7" w14:textId="00094ECC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B46F98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98034E4" w14:textId="77777777" w:rsidTr="00BE251D">
        <w:tc>
          <w:tcPr>
            <w:tcW w:w="1838" w:type="dxa"/>
            <w:vMerge/>
          </w:tcPr>
          <w:p w14:paraId="736BB6C0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64EC77C" w14:textId="1DB1619C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37,38</w:t>
            </w:r>
          </w:p>
        </w:tc>
        <w:tc>
          <w:tcPr>
            <w:tcW w:w="9356" w:type="dxa"/>
          </w:tcPr>
          <w:p w14:paraId="17478A89" w14:textId="1679B4D2" w:rsidR="001063F0" w:rsidRPr="00910611" w:rsidRDefault="001063F0" w:rsidP="00247D25">
            <w:r w:rsidRPr="00910611">
              <w:rPr>
                <w:b/>
              </w:rPr>
              <w:t>Практическая работа №</w:t>
            </w:r>
            <w:r>
              <w:rPr>
                <w:b/>
              </w:rPr>
              <w:t>7</w:t>
            </w:r>
            <w:r w:rsidRPr="00910611">
              <w:rPr>
                <w:b/>
              </w:rPr>
              <w:t xml:space="preserve">. </w:t>
            </w:r>
            <w:r w:rsidRPr="00910611">
              <w:t>Определение геометрических характеристик топочной камеры и построение эскиза топочной камеры.</w:t>
            </w:r>
          </w:p>
        </w:tc>
        <w:tc>
          <w:tcPr>
            <w:tcW w:w="1276" w:type="dxa"/>
          </w:tcPr>
          <w:p w14:paraId="2E9A5CDF" w14:textId="0B86BF08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2E9AC34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ECCA585" w14:textId="77777777" w:rsidTr="00BE251D">
        <w:tc>
          <w:tcPr>
            <w:tcW w:w="1838" w:type="dxa"/>
            <w:vMerge/>
          </w:tcPr>
          <w:p w14:paraId="5B85460F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2DD99A6" w14:textId="48D1A0C3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39,40</w:t>
            </w:r>
          </w:p>
        </w:tc>
        <w:tc>
          <w:tcPr>
            <w:tcW w:w="9356" w:type="dxa"/>
          </w:tcPr>
          <w:p w14:paraId="5BF69497" w14:textId="77777777" w:rsidR="001063F0" w:rsidRPr="00910611" w:rsidRDefault="001063F0" w:rsidP="00247D25">
            <w:r w:rsidRPr="00910611">
              <w:t>Вихревые топки. Конструкция вихревых топок. Область применения, сравнит</w:t>
            </w:r>
            <w:r>
              <w:t>ельные характеристики факельных</w:t>
            </w:r>
            <w:r w:rsidRPr="00910611">
              <w:t xml:space="preserve"> и вихревых топок при сжигании твердого топлива.</w:t>
            </w:r>
          </w:p>
          <w:p w14:paraId="2A5C33DF" w14:textId="1DAF4451" w:rsidR="001063F0" w:rsidRPr="00910611" w:rsidRDefault="001063F0" w:rsidP="00247D25">
            <w:pPr>
              <w:rPr>
                <w:b/>
              </w:rPr>
            </w:pPr>
            <w:r w:rsidRPr="0091061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2E3EBF30" w14:textId="4B5B572B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83971B9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38A9BD2" w14:textId="77777777" w:rsidTr="00BE251D">
        <w:tc>
          <w:tcPr>
            <w:tcW w:w="1838" w:type="dxa"/>
            <w:vMerge/>
          </w:tcPr>
          <w:p w14:paraId="6E6F1336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640E93E" w14:textId="355016B3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41,42</w:t>
            </w:r>
          </w:p>
        </w:tc>
        <w:tc>
          <w:tcPr>
            <w:tcW w:w="9356" w:type="dxa"/>
          </w:tcPr>
          <w:p w14:paraId="47887B84" w14:textId="77777777" w:rsidR="001063F0" w:rsidRDefault="001063F0" w:rsidP="00247D25">
            <w:r w:rsidRPr="00910611">
              <w:t xml:space="preserve">Топливоподача и приготовление твердого топлива. Схема </w:t>
            </w:r>
            <w:r>
              <w:t>топливоподачи и ее оборудование.</w:t>
            </w:r>
          </w:p>
          <w:p w14:paraId="7340B547" w14:textId="59F74195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1477691F" w14:textId="0A2BEE7B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4408755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EE645A9" w14:textId="77777777" w:rsidTr="00BE251D">
        <w:tc>
          <w:tcPr>
            <w:tcW w:w="1838" w:type="dxa"/>
            <w:vMerge/>
          </w:tcPr>
          <w:p w14:paraId="113A1D20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D7C0267" w14:textId="3692DF60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43,44</w:t>
            </w:r>
          </w:p>
        </w:tc>
        <w:tc>
          <w:tcPr>
            <w:tcW w:w="9356" w:type="dxa"/>
          </w:tcPr>
          <w:p w14:paraId="430B5097" w14:textId="77777777" w:rsidR="001063F0" w:rsidRDefault="001063F0" w:rsidP="00247D25">
            <w:r w:rsidRPr="00910611">
              <w:t>Топливные склады. Технологическая схема предварительной подготовки твердого топлива к сжиганию</w:t>
            </w:r>
            <w:r>
              <w:t>.</w:t>
            </w:r>
          </w:p>
          <w:p w14:paraId="197528F3" w14:textId="241F95C9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3EB0ABBF" w14:textId="5268A0B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AB9A47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5683E51" w14:textId="77777777" w:rsidTr="00BE251D">
        <w:tc>
          <w:tcPr>
            <w:tcW w:w="1838" w:type="dxa"/>
            <w:vMerge/>
          </w:tcPr>
          <w:p w14:paraId="62114A7D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C638BA1" w14:textId="0FA36DC0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45,46</w:t>
            </w:r>
          </w:p>
        </w:tc>
        <w:tc>
          <w:tcPr>
            <w:tcW w:w="9356" w:type="dxa"/>
          </w:tcPr>
          <w:p w14:paraId="5B2B71CE" w14:textId="77777777" w:rsidR="001063F0" w:rsidRDefault="001063F0" w:rsidP="00247D25">
            <w:r w:rsidRPr="00910611">
              <w:t>Технологическая схема производственной подготовки твердого топлива к сжиганию. Компоновка тракта подачи топлива.</w:t>
            </w:r>
          </w:p>
          <w:p w14:paraId="21F080BF" w14:textId="2CB9D782" w:rsidR="001063F0" w:rsidRPr="00910611" w:rsidRDefault="001063F0" w:rsidP="00247D25">
            <w:r w:rsidRPr="00910611">
              <w:rPr>
                <w:i/>
              </w:rPr>
              <w:t xml:space="preserve"> 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2287F063" w14:textId="12E9DFD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41DC70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870B89C" w14:textId="77777777" w:rsidTr="00BE251D">
        <w:tc>
          <w:tcPr>
            <w:tcW w:w="1838" w:type="dxa"/>
            <w:vMerge/>
          </w:tcPr>
          <w:p w14:paraId="685524DD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5741CC3" w14:textId="7675392C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47,48</w:t>
            </w:r>
          </w:p>
        </w:tc>
        <w:tc>
          <w:tcPr>
            <w:tcW w:w="9356" w:type="dxa"/>
          </w:tcPr>
          <w:p w14:paraId="57671DC0" w14:textId="77777777" w:rsidR="001063F0" w:rsidRDefault="001063F0" w:rsidP="00247D25">
            <w:r w:rsidRPr="00910611">
              <w:t>Выбор оборудования топливоподачи</w:t>
            </w:r>
            <w:r>
              <w:t>.</w:t>
            </w:r>
          </w:p>
          <w:p w14:paraId="72801C95" w14:textId="29ED29DD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37D585BA" w14:textId="313C719A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578055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3F01C91" w14:textId="77777777" w:rsidTr="00BE251D">
        <w:tc>
          <w:tcPr>
            <w:tcW w:w="1838" w:type="dxa"/>
            <w:vMerge/>
          </w:tcPr>
          <w:p w14:paraId="0BCA719F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075967C" w14:textId="67B98F15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49,50</w:t>
            </w:r>
          </w:p>
        </w:tc>
        <w:tc>
          <w:tcPr>
            <w:tcW w:w="9356" w:type="dxa"/>
          </w:tcPr>
          <w:p w14:paraId="0D84D4AD" w14:textId="77777777" w:rsidR="001063F0" w:rsidRDefault="001063F0" w:rsidP="00247D25">
            <w:r w:rsidRPr="00910611">
              <w:t xml:space="preserve">Углеразмольные характеристики топлива. </w:t>
            </w:r>
          </w:p>
          <w:p w14:paraId="6A1AF5F3" w14:textId="3BDF96D6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275A627D" w14:textId="76DEF38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1812EE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BECC921" w14:textId="77777777" w:rsidTr="00BE251D">
        <w:tc>
          <w:tcPr>
            <w:tcW w:w="1838" w:type="dxa"/>
            <w:vMerge/>
          </w:tcPr>
          <w:p w14:paraId="32B5688D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478AF0E" w14:textId="3A14D8F5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51,52</w:t>
            </w:r>
          </w:p>
        </w:tc>
        <w:tc>
          <w:tcPr>
            <w:tcW w:w="9356" w:type="dxa"/>
          </w:tcPr>
          <w:p w14:paraId="05ECD301" w14:textId="77777777" w:rsidR="001063F0" w:rsidRDefault="001063F0" w:rsidP="00247D25">
            <w:r w:rsidRPr="00910611">
              <w:t>Оборудование системы пылеприготовления.</w:t>
            </w:r>
          </w:p>
          <w:p w14:paraId="54E09103" w14:textId="696782EF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462813B4" w14:textId="6230EF3C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A88C4A6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BD46781" w14:textId="77777777" w:rsidTr="00BE251D">
        <w:tc>
          <w:tcPr>
            <w:tcW w:w="1838" w:type="dxa"/>
            <w:vMerge/>
          </w:tcPr>
          <w:p w14:paraId="49955191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06701E5" w14:textId="78415EDE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53,54</w:t>
            </w:r>
          </w:p>
        </w:tc>
        <w:tc>
          <w:tcPr>
            <w:tcW w:w="9356" w:type="dxa"/>
          </w:tcPr>
          <w:p w14:paraId="7E939487" w14:textId="77777777" w:rsidR="001063F0" w:rsidRDefault="001063F0" w:rsidP="00247D25">
            <w:r w:rsidRPr="00910611">
              <w:t xml:space="preserve">Компоновка пылесистем. </w:t>
            </w:r>
          </w:p>
          <w:p w14:paraId="0AC055FB" w14:textId="7EB608FC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0FAF42F9" w14:textId="0A56BA60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1A9029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43C2556" w14:textId="77777777" w:rsidTr="00BE251D">
        <w:tc>
          <w:tcPr>
            <w:tcW w:w="1838" w:type="dxa"/>
            <w:vMerge/>
          </w:tcPr>
          <w:p w14:paraId="0A4AB3A1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ED9CB87" w14:textId="7995AC42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55,56</w:t>
            </w:r>
          </w:p>
        </w:tc>
        <w:tc>
          <w:tcPr>
            <w:tcW w:w="9356" w:type="dxa"/>
          </w:tcPr>
          <w:p w14:paraId="427138F2" w14:textId="77777777" w:rsidR="001063F0" w:rsidRDefault="001063F0" w:rsidP="00247D25">
            <w:r w:rsidRPr="00910611">
              <w:t>Вспомогательное оборудование систем пылеприготовления (Бункеры и питатели сырого угля)</w:t>
            </w:r>
            <w:r>
              <w:t>.</w:t>
            </w:r>
          </w:p>
          <w:p w14:paraId="3461E20B" w14:textId="0CA27A8D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2A299E55" w14:textId="3C38A5BB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9ABF0A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93E2A2B" w14:textId="77777777" w:rsidTr="00BE251D">
        <w:tc>
          <w:tcPr>
            <w:tcW w:w="1838" w:type="dxa"/>
            <w:vMerge/>
          </w:tcPr>
          <w:p w14:paraId="25D541DA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14C0A37" w14:textId="0F24BFE6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57,58</w:t>
            </w:r>
          </w:p>
        </w:tc>
        <w:tc>
          <w:tcPr>
            <w:tcW w:w="9356" w:type="dxa"/>
          </w:tcPr>
          <w:p w14:paraId="50E486B7" w14:textId="77777777" w:rsidR="001063F0" w:rsidRDefault="001063F0" w:rsidP="00247D25">
            <w:r w:rsidRPr="00910611">
              <w:t>Вспомогательное оборудование систем пылеприготовления (клапаны-мигалки, взрывные клапаны, пылепроводы)</w:t>
            </w:r>
            <w:r>
              <w:t>.</w:t>
            </w:r>
          </w:p>
          <w:p w14:paraId="5D308512" w14:textId="6A11052D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296DDA02" w14:textId="643ABAE4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7651553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D9B7E82" w14:textId="77777777" w:rsidTr="00BE251D">
        <w:tc>
          <w:tcPr>
            <w:tcW w:w="1838" w:type="dxa"/>
            <w:vMerge/>
          </w:tcPr>
          <w:p w14:paraId="301AD0E6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FCCD209" w14:textId="36E0F62F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59,60</w:t>
            </w:r>
          </w:p>
        </w:tc>
        <w:tc>
          <w:tcPr>
            <w:tcW w:w="9356" w:type="dxa"/>
          </w:tcPr>
          <w:p w14:paraId="515137B0" w14:textId="77777777" w:rsidR="001063F0" w:rsidRDefault="001063F0" w:rsidP="00247D25">
            <w:r w:rsidRPr="00910611">
              <w:t>Вспомогательное оборудование систем пылеприготовления (Сепараторы, циклоны)</w:t>
            </w:r>
            <w:r>
              <w:t>.</w:t>
            </w:r>
          </w:p>
          <w:p w14:paraId="3FA26BE0" w14:textId="33D23B85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55114A96" w14:textId="3C20B35E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367510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5BDDFAB" w14:textId="77777777" w:rsidTr="00BE251D">
        <w:tc>
          <w:tcPr>
            <w:tcW w:w="1838" w:type="dxa"/>
            <w:vMerge/>
          </w:tcPr>
          <w:p w14:paraId="4AEA6D94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E7AB5D0" w14:textId="73E0FDC1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61,62</w:t>
            </w:r>
          </w:p>
        </w:tc>
        <w:tc>
          <w:tcPr>
            <w:tcW w:w="9356" w:type="dxa"/>
          </w:tcPr>
          <w:p w14:paraId="303A6F06" w14:textId="77777777" w:rsidR="001063F0" w:rsidRDefault="001063F0" w:rsidP="00247D25">
            <w:r w:rsidRPr="00910611">
              <w:t>Сравнительная оценка и область применения различных типов пылесистем.</w:t>
            </w:r>
          </w:p>
          <w:p w14:paraId="649DA761" w14:textId="4CC21318" w:rsidR="001063F0" w:rsidRPr="00910611" w:rsidRDefault="001063F0" w:rsidP="00247D25">
            <w:r w:rsidRPr="00910611">
              <w:rPr>
                <w:i/>
              </w:rPr>
              <w:lastRenderedPageBreak/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0F2B24A2" w14:textId="4D8DDE43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lastRenderedPageBreak/>
              <w:t>2</w:t>
            </w:r>
          </w:p>
        </w:tc>
        <w:tc>
          <w:tcPr>
            <w:tcW w:w="992" w:type="dxa"/>
          </w:tcPr>
          <w:p w14:paraId="05292004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F59E220" w14:textId="77777777" w:rsidTr="00BE251D">
        <w:tc>
          <w:tcPr>
            <w:tcW w:w="1838" w:type="dxa"/>
            <w:vMerge/>
          </w:tcPr>
          <w:p w14:paraId="32E8B3E4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449F4E4" w14:textId="7B585D58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63,64</w:t>
            </w:r>
          </w:p>
        </w:tc>
        <w:tc>
          <w:tcPr>
            <w:tcW w:w="9356" w:type="dxa"/>
          </w:tcPr>
          <w:p w14:paraId="3644E2C2" w14:textId="77777777" w:rsidR="001063F0" w:rsidRDefault="001063F0" w:rsidP="00247D25">
            <w:r w:rsidRPr="00910611">
              <w:t>Обеспечение взрывопожаробезопасности пылеприготовительных установок.</w:t>
            </w:r>
          </w:p>
          <w:p w14:paraId="4444981C" w14:textId="0BBBED25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168C3660" w14:textId="56948442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1C0ED04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B873F38" w14:textId="77777777" w:rsidTr="00BE251D">
        <w:tc>
          <w:tcPr>
            <w:tcW w:w="1838" w:type="dxa"/>
            <w:vMerge/>
          </w:tcPr>
          <w:p w14:paraId="5F2A4242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3CBAE3" w14:textId="54DF56A0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65,66</w:t>
            </w:r>
          </w:p>
        </w:tc>
        <w:tc>
          <w:tcPr>
            <w:tcW w:w="9356" w:type="dxa"/>
          </w:tcPr>
          <w:p w14:paraId="2E910EC0" w14:textId="77777777" w:rsidR="001063F0" w:rsidRDefault="001063F0" w:rsidP="00247D25">
            <w:r w:rsidRPr="00910611">
              <w:t>Основы теплового и аэродинамического расчета систем пылеприготовления.</w:t>
            </w:r>
          </w:p>
          <w:p w14:paraId="7BDA794B" w14:textId="0DEFB990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076C2291" w14:textId="1AA2C29A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5A76D2F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6633A32" w14:textId="77777777" w:rsidTr="00BE251D">
        <w:tc>
          <w:tcPr>
            <w:tcW w:w="1838" w:type="dxa"/>
            <w:vMerge/>
          </w:tcPr>
          <w:p w14:paraId="72853C40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C655896" w14:textId="7CE0AC1A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67,68</w:t>
            </w:r>
          </w:p>
        </w:tc>
        <w:tc>
          <w:tcPr>
            <w:tcW w:w="9356" w:type="dxa"/>
          </w:tcPr>
          <w:p w14:paraId="17BC50E8" w14:textId="77777777" w:rsidR="001063F0" w:rsidRDefault="001063F0" w:rsidP="00247D25">
            <w:r w:rsidRPr="00910611">
              <w:t xml:space="preserve">Топливное хозяйство при сжигании жидкого топлива. Техническая схема доставки и подготовки мазута к сжиганию. </w:t>
            </w:r>
          </w:p>
          <w:p w14:paraId="57045DB7" w14:textId="2E78855C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5D8C0C9F" w14:textId="711053A0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60CD131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0C46565" w14:textId="77777777" w:rsidTr="00BE251D">
        <w:tc>
          <w:tcPr>
            <w:tcW w:w="1838" w:type="dxa"/>
            <w:vMerge/>
          </w:tcPr>
          <w:p w14:paraId="611AC51E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B08FAAC" w14:textId="2771F4E1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69,70</w:t>
            </w:r>
          </w:p>
        </w:tc>
        <w:tc>
          <w:tcPr>
            <w:tcW w:w="9356" w:type="dxa"/>
          </w:tcPr>
          <w:p w14:paraId="7972AE21" w14:textId="77777777" w:rsidR="001063F0" w:rsidRDefault="001063F0" w:rsidP="00247D25">
            <w:r w:rsidRPr="00910611">
              <w:t>Приемно-сливные устройства, резервуары хранения мазута, насосы, фильтры.</w:t>
            </w:r>
          </w:p>
          <w:p w14:paraId="02856C1C" w14:textId="3F8F196E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5391168F" w14:textId="1A651E7C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001B422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5AC2B44" w14:textId="77777777" w:rsidTr="00BE251D">
        <w:tc>
          <w:tcPr>
            <w:tcW w:w="1838" w:type="dxa"/>
            <w:vMerge/>
          </w:tcPr>
          <w:p w14:paraId="02CA851F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E61B20E" w14:textId="47B4B505" w:rsidR="001063F0" w:rsidRPr="00304D2B" w:rsidRDefault="001063F0" w:rsidP="00304D2B">
            <w:pPr>
              <w:jc w:val="center"/>
              <w:rPr>
                <w:bCs/>
              </w:rPr>
            </w:pPr>
            <w:r w:rsidRPr="00304D2B">
              <w:rPr>
                <w:bCs/>
              </w:rPr>
              <w:t>71,72</w:t>
            </w:r>
          </w:p>
        </w:tc>
        <w:tc>
          <w:tcPr>
            <w:tcW w:w="9356" w:type="dxa"/>
          </w:tcPr>
          <w:p w14:paraId="29048E1F" w14:textId="77777777" w:rsidR="001063F0" w:rsidRDefault="001063F0" w:rsidP="00247D25">
            <w:r w:rsidRPr="00910611">
              <w:t xml:space="preserve">Оборудование двухступенчатой схемы мазутного хозяйства. </w:t>
            </w:r>
          </w:p>
          <w:p w14:paraId="74F89AFA" w14:textId="2ECCFA81" w:rsidR="001063F0" w:rsidRPr="00910611" w:rsidRDefault="001063F0" w:rsidP="00247D25">
            <w:r w:rsidRPr="00910611">
              <w:rPr>
                <w:i/>
              </w:rPr>
              <w:t>ДЗ: работа с материалами лекции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14:paraId="005E5C24" w14:textId="344F2A2E" w:rsidR="001063F0" w:rsidRPr="00BB5B0E" w:rsidRDefault="00304D2B" w:rsidP="00BB5B0E">
            <w:pPr>
              <w:spacing w:line="360" w:lineRule="auto"/>
              <w:ind w:right="140"/>
              <w:jc w:val="center"/>
            </w:pPr>
            <w:r w:rsidRPr="00BB5B0E">
              <w:t>2</w:t>
            </w:r>
          </w:p>
        </w:tc>
        <w:tc>
          <w:tcPr>
            <w:tcW w:w="992" w:type="dxa"/>
          </w:tcPr>
          <w:p w14:paraId="3F01732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247D25" w14:paraId="4332DE6F" w14:textId="77777777" w:rsidTr="00A90E94">
        <w:tc>
          <w:tcPr>
            <w:tcW w:w="12186" w:type="dxa"/>
            <w:gridSpan w:val="3"/>
            <w:shd w:val="clear" w:color="auto" w:fill="B4C6E7" w:themeFill="accent1" w:themeFillTint="66"/>
          </w:tcPr>
          <w:p w14:paraId="39EB9FA0" w14:textId="78855025" w:rsidR="00247D25" w:rsidRPr="00A90E94" w:rsidRDefault="00A90E94" w:rsidP="00247D25">
            <w:pPr>
              <w:rPr>
                <w:b/>
              </w:rPr>
            </w:pPr>
            <w:r w:rsidRPr="00A90E94">
              <w:rPr>
                <w:b/>
              </w:rPr>
              <w:t>ПМ 01. ТЕХНИЧЕСКАЯ ЭКСПЛУАТАЦИЯ СИСТЕМ АВТОМАТИЗАЦИИ ПРОЦЕССОВ ПРОИЗВОДСТВА, ПЕРЕДАЧИ И ПОТРЕБЛЕНИЯ ТЕПЛОВОЙ ЭНЕРГИИ.</w:t>
            </w:r>
          </w:p>
        </w:tc>
        <w:tc>
          <w:tcPr>
            <w:tcW w:w="1276" w:type="dxa"/>
          </w:tcPr>
          <w:p w14:paraId="1F577DDE" w14:textId="4B0E1663" w:rsidR="00247D25" w:rsidRPr="00BB5B0E" w:rsidRDefault="00D66609" w:rsidP="00BB5B0E">
            <w:pPr>
              <w:spacing w:line="360" w:lineRule="auto"/>
              <w:ind w:right="140"/>
              <w:jc w:val="center"/>
            </w:pPr>
            <w:r w:rsidRPr="00BB5B0E">
              <w:t>72</w:t>
            </w:r>
          </w:p>
        </w:tc>
        <w:tc>
          <w:tcPr>
            <w:tcW w:w="992" w:type="dxa"/>
          </w:tcPr>
          <w:p w14:paraId="7A845EB9" w14:textId="77777777" w:rsidR="00247D25" w:rsidRPr="00BB5B0E" w:rsidRDefault="00247D25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129BA96B" w14:textId="77777777" w:rsidTr="00BE251D">
        <w:tc>
          <w:tcPr>
            <w:tcW w:w="1838" w:type="dxa"/>
            <w:vMerge w:val="restart"/>
          </w:tcPr>
          <w:p w14:paraId="1F9BED4F" w14:textId="18C9DB6C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Тема 4.1 Схемы теплотехнического контроля.</w:t>
            </w:r>
          </w:p>
        </w:tc>
        <w:tc>
          <w:tcPr>
            <w:tcW w:w="10348" w:type="dxa"/>
            <w:gridSpan w:val="2"/>
          </w:tcPr>
          <w:p w14:paraId="59728BEF" w14:textId="0467DBC5" w:rsidR="001063F0" w:rsidRPr="00910611" w:rsidRDefault="001063F0" w:rsidP="00247D25">
            <w:r>
              <w:t>Содержание учебного материала:</w:t>
            </w:r>
          </w:p>
        </w:tc>
        <w:tc>
          <w:tcPr>
            <w:tcW w:w="1276" w:type="dxa"/>
          </w:tcPr>
          <w:p w14:paraId="1A6F2C5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3605ABC6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04E4D32" w14:textId="77777777" w:rsidTr="00BE251D">
        <w:tc>
          <w:tcPr>
            <w:tcW w:w="1838" w:type="dxa"/>
            <w:vMerge/>
          </w:tcPr>
          <w:p w14:paraId="5B920956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C7D150B" w14:textId="17BCD550" w:rsidR="001063F0" w:rsidRPr="003A19A1" w:rsidRDefault="001063F0" w:rsidP="00247D25">
            <w:r w:rsidRPr="003A19A1">
              <w:t>1,2</w:t>
            </w:r>
          </w:p>
        </w:tc>
        <w:tc>
          <w:tcPr>
            <w:tcW w:w="9356" w:type="dxa"/>
          </w:tcPr>
          <w:p w14:paraId="359CF095" w14:textId="66B426EC" w:rsidR="001063F0" w:rsidRPr="003A19A1" w:rsidRDefault="001063F0" w:rsidP="00247D25">
            <w:r w:rsidRPr="003A19A1">
              <w:t>Введение. Назначение систем автоматизации и регулирования процессов производства, передачи и потребления тепловой энергии</w:t>
            </w:r>
          </w:p>
        </w:tc>
        <w:tc>
          <w:tcPr>
            <w:tcW w:w="1276" w:type="dxa"/>
          </w:tcPr>
          <w:p w14:paraId="60C656B3" w14:textId="00E839B5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33F8F15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035C614" w14:textId="77777777" w:rsidTr="00BE251D">
        <w:tc>
          <w:tcPr>
            <w:tcW w:w="1838" w:type="dxa"/>
            <w:vMerge/>
          </w:tcPr>
          <w:p w14:paraId="28BAE260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48B3F90" w14:textId="3D904923" w:rsidR="001063F0" w:rsidRPr="003A19A1" w:rsidRDefault="001063F0" w:rsidP="00247D25">
            <w:r w:rsidRPr="003A19A1">
              <w:t>3,4</w:t>
            </w:r>
          </w:p>
        </w:tc>
        <w:tc>
          <w:tcPr>
            <w:tcW w:w="9356" w:type="dxa"/>
          </w:tcPr>
          <w:p w14:paraId="0D12441E" w14:textId="2B6FF071" w:rsidR="001063F0" w:rsidRPr="003A19A1" w:rsidRDefault="001063F0" w:rsidP="00247D25">
            <w:r w:rsidRPr="003A19A1">
              <w:t>Функциональные схемы теплотехнического контроля в котельных. Компоновка щитов управления.</w:t>
            </w:r>
          </w:p>
        </w:tc>
        <w:tc>
          <w:tcPr>
            <w:tcW w:w="1276" w:type="dxa"/>
          </w:tcPr>
          <w:p w14:paraId="10CBED59" w14:textId="67FA969D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7A5D1684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1EC0FD4" w14:textId="77777777" w:rsidTr="00BE251D">
        <w:tc>
          <w:tcPr>
            <w:tcW w:w="1838" w:type="dxa"/>
            <w:vMerge/>
          </w:tcPr>
          <w:p w14:paraId="2A93A7D0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D999A12" w14:textId="0B499ADB" w:rsidR="001063F0" w:rsidRPr="003A19A1" w:rsidRDefault="001063F0" w:rsidP="00247D25">
            <w:r w:rsidRPr="003A19A1">
              <w:t>5,6</w:t>
            </w:r>
          </w:p>
        </w:tc>
        <w:tc>
          <w:tcPr>
            <w:tcW w:w="9356" w:type="dxa"/>
          </w:tcPr>
          <w:p w14:paraId="08B897A2" w14:textId="69448378" w:rsidR="001063F0" w:rsidRPr="003A19A1" w:rsidRDefault="001063F0" w:rsidP="00247D25">
            <w:r w:rsidRPr="003A19A1">
              <w:t>Функциональные схемы теплотехнического контроля в системах теплоснабжения. Компоновка щитов управления.</w:t>
            </w:r>
          </w:p>
        </w:tc>
        <w:tc>
          <w:tcPr>
            <w:tcW w:w="1276" w:type="dxa"/>
          </w:tcPr>
          <w:p w14:paraId="2C9DD554" w14:textId="1370F847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3E0DC93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856845B" w14:textId="77777777" w:rsidTr="00BE251D">
        <w:tc>
          <w:tcPr>
            <w:tcW w:w="1838" w:type="dxa"/>
            <w:vMerge/>
          </w:tcPr>
          <w:p w14:paraId="2C63D680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D28A7FF" w14:textId="22401C51" w:rsidR="001063F0" w:rsidRPr="003A19A1" w:rsidRDefault="001063F0" w:rsidP="00247D25">
            <w:r w:rsidRPr="003A19A1">
              <w:t>7,8</w:t>
            </w:r>
          </w:p>
        </w:tc>
        <w:tc>
          <w:tcPr>
            <w:tcW w:w="9356" w:type="dxa"/>
          </w:tcPr>
          <w:p w14:paraId="6BC19DA7" w14:textId="1BD911F1" w:rsidR="001063F0" w:rsidRPr="003A19A1" w:rsidRDefault="001063F0" w:rsidP="00247D25">
            <w:r w:rsidRPr="003A19A1">
              <w:t>Функциональные схемы теплотехнического контроля в тепловых пунктах. Компоновка щитов управления.</w:t>
            </w:r>
          </w:p>
        </w:tc>
        <w:tc>
          <w:tcPr>
            <w:tcW w:w="1276" w:type="dxa"/>
          </w:tcPr>
          <w:p w14:paraId="7DC9FC76" w14:textId="6FF188AB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48E7312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A932745" w14:textId="77777777" w:rsidTr="00BE251D">
        <w:tc>
          <w:tcPr>
            <w:tcW w:w="1838" w:type="dxa"/>
            <w:vMerge w:val="restart"/>
          </w:tcPr>
          <w:p w14:paraId="62222A2F" w14:textId="3A2913BE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  <w:r>
              <w:rPr>
                <w:rFonts w:eastAsia="Courier New"/>
                <w:b/>
                <w:bCs/>
                <w:color w:val="000000"/>
              </w:rPr>
              <w:t>Тема 4.2 Автоматизация процессов производства, передачи и потребления тепловой энергии.</w:t>
            </w:r>
          </w:p>
        </w:tc>
        <w:tc>
          <w:tcPr>
            <w:tcW w:w="10348" w:type="dxa"/>
            <w:gridSpan w:val="2"/>
          </w:tcPr>
          <w:p w14:paraId="06665383" w14:textId="2DAFA1A8" w:rsidR="001063F0" w:rsidRPr="003A19A1" w:rsidRDefault="001063F0" w:rsidP="00247D25">
            <w:r w:rsidRPr="003A19A1">
              <w:t>Содержание учебного материала:</w:t>
            </w:r>
          </w:p>
        </w:tc>
        <w:tc>
          <w:tcPr>
            <w:tcW w:w="1276" w:type="dxa"/>
          </w:tcPr>
          <w:p w14:paraId="1E9E82E3" w14:textId="5E44140F" w:rsidR="001063F0" w:rsidRPr="003A19A1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420FFE14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F9AB56C" w14:textId="77777777" w:rsidTr="00BE251D">
        <w:tc>
          <w:tcPr>
            <w:tcW w:w="1838" w:type="dxa"/>
            <w:vMerge/>
          </w:tcPr>
          <w:p w14:paraId="4C46BA08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05B9E4C" w14:textId="015AF1F3" w:rsidR="001063F0" w:rsidRPr="003A19A1" w:rsidRDefault="001063F0" w:rsidP="00247D25">
            <w:r w:rsidRPr="003A19A1">
              <w:t>9,10</w:t>
            </w:r>
          </w:p>
        </w:tc>
        <w:tc>
          <w:tcPr>
            <w:tcW w:w="9356" w:type="dxa"/>
          </w:tcPr>
          <w:p w14:paraId="65D497D5" w14:textId="51C33437" w:rsidR="001063F0" w:rsidRPr="003A19A1" w:rsidRDefault="001063F0" w:rsidP="00247D25">
            <w:r w:rsidRPr="003A19A1">
              <w:t>Введение. Основные понятия и термины теории автоматического регулирования.</w:t>
            </w:r>
          </w:p>
        </w:tc>
        <w:tc>
          <w:tcPr>
            <w:tcW w:w="1276" w:type="dxa"/>
          </w:tcPr>
          <w:p w14:paraId="27D1B87F" w14:textId="74C2648E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339FAC1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0A0F6EF" w14:textId="77777777" w:rsidTr="00BE251D">
        <w:tc>
          <w:tcPr>
            <w:tcW w:w="1838" w:type="dxa"/>
            <w:vMerge/>
          </w:tcPr>
          <w:p w14:paraId="291D7E03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B7803F1" w14:textId="2B697C3E" w:rsidR="001063F0" w:rsidRPr="003A19A1" w:rsidRDefault="001063F0" w:rsidP="00247D25">
            <w:r w:rsidRPr="003A19A1">
              <w:t>11,12</w:t>
            </w:r>
          </w:p>
        </w:tc>
        <w:tc>
          <w:tcPr>
            <w:tcW w:w="9356" w:type="dxa"/>
          </w:tcPr>
          <w:p w14:paraId="763C1FFF" w14:textId="608934A1" w:rsidR="001063F0" w:rsidRPr="003A19A1" w:rsidRDefault="001063F0" w:rsidP="00247D25">
            <w:r w:rsidRPr="003A19A1">
              <w:t>Основные элементы автоматической системы регулирования (АСР). Общие сведения об аппаратуре (АСР).</w:t>
            </w:r>
          </w:p>
        </w:tc>
        <w:tc>
          <w:tcPr>
            <w:tcW w:w="1276" w:type="dxa"/>
          </w:tcPr>
          <w:p w14:paraId="7BA465C1" w14:textId="60988502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6CE0A18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DD6A4BD" w14:textId="77777777" w:rsidTr="00BE251D">
        <w:tc>
          <w:tcPr>
            <w:tcW w:w="1838" w:type="dxa"/>
            <w:vMerge/>
          </w:tcPr>
          <w:p w14:paraId="61EDD9D4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CCA7593" w14:textId="01405E55" w:rsidR="001063F0" w:rsidRPr="003A19A1" w:rsidRDefault="001063F0" w:rsidP="00247D25">
            <w:r w:rsidRPr="003A19A1">
              <w:t>13,14</w:t>
            </w:r>
          </w:p>
        </w:tc>
        <w:tc>
          <w:tcPr>
            <w:tcW w:w="9356" w:type="dxa"/>
          </w:tcPr>
          <w:p w14:paraId="7E0D8741" w14:textId="2F2004A9" w:rsidR="001063F0" w:rsidRPr="003A19A1" w:rsidRDefault="001063F0" w:rsidP="00247D25">
            <w:r w:rsidRPr="003A19A1">
              <w:t>Объекты систем автоматического регулирования, их характеристики и свойства.</w:t>
            </w:r>
          </w:p>
        </w:tc>
        <w:tc>
          <w:tcPr>
            <w:tcW w:w="1276" w:type="dxa"/>
          </w:tcPr>
          <w:p w14:paraId="680AB662" w14:textId="56338D72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7E03AB7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EC013F9" w14:textId="77777777" w:rsidTr="00BE251D">
        <w:tc>
          <w:tcPr>
            <w:tcW w:w="1838" w:type="dxa"/>
            <w:vMerge/>
          </w:tcPr>
          <w:p w14:paraId="7E5819E3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4E6268F" w14:textId="6AFDAECC" w:rsidR="001063F0" w:rsidRPr="003A19A1" w:rsidRDefault="001063F0" w:rsidP="00247D25">
            <w:r w:rsidRPr="003A19A1">
              <w:t>15,16</w:t>
            </w:r>
          </w:p>
        </w:tc>
        <w:tc>
          <w:tcPr>
            <w:tcW w:w="9356" w:type="dxa"/>
          </w:tcPr>
          <w:p w14:paraId="5C61F09F" w14:textId="33FD0D6B" w:rsidR="001063F0" w:rsidRPr="003A19A1" w:rsidRDefault="001063F0" w:rsidP="00247D25">
            <w:r w:rsidRPr="003A19A1">
              <w:t>Назначение и принцип работы исполнительных и регулирующих органов АСР котельных.</w:t>
            </w:r>
          </w:p>
        </w:tc>
        <w:tc>
          <w:tcPr>
            <w:tcW w:w="1276" w:type="dxa"/>
          </w:tcPr>
          <w:p w14:paraId="3458F834" w14:textId="12C62196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5436A0B5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851BB86" w14:textId="77777777" w:rsidTr="00BE251D">
        <w:tc>
          <w:tcPr>
            <w:tcW w:w="1838" w:type="dxa"/>
            <w:vMerge/>
          </w:tcPr>
          <w:p w14:paraId="4E44BC81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E0085A4" w14:textId="7284C1BA" w:rsidR="001063F0" w:rsidRPr="003A19A1" w:rsidRDefault="001063F0" w:rsidP="00247D25">
            <w:r w:rsidRPr="003A19A1">
              <w:t>17,18</w:t>
            </w:r>
          </w:p>
        </w:tc>
        <w:tc>
          <w:tcPr>
            <w:tcW w:w="9356" w:type="dxa"/>
          </w:tcPr>
          <w:p w14:paraId="3513CA2F" w14:textId="5F85978F" w:rsidR="001063F0" w:rsidRPr="003A19A1" w:rsidRDefault="001063F0" w:rsidP="00247D25">
            <w:r w:rsidRPr="003A19A1">
              <w:t>Назначение и принцип работы исполнительных и регулирующих органов АСР паровых и водогрейных котельных.</w:t>
            </w:r>
          </w:p>
        </w:tc>
        <w:tc>
          <w:tcPr>
            <w:tcW w:w="1276" w:type="dxa"/>
          </w:tcPr>
          <w:p w14:paraId="53402C3D" w14:textId="560342CB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5FEDFEB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B532549" w14:textId="77777777" w:rsidTr="00BE251D">
        <w:tc>
          <w:tcPr>
            <w:tcW w:w="1838" w:type="dxa"/>
            <w:vMerge/>
          </w:tcPr>
          <w:p w14:paraId="4E2EA3E3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E520A23" w14:textId="21299B76" w:rsidR="001063F0" w:rsidRPr="003A19A1" w:rsidRDefault="001063F0" w:rsidP="00247D25">
            <w:r w:rsidRPr="003A19A1">
              <w:t>19,20</w:t>
            </w:r>
          </w:p>
        </w:tc>
        <w:tc>
          <w:tcPr>
            <w:tcW w:w="9356" w:type="dxa"/>
          </w:tcPr>
          <w:p w14:paraId="5C5BD647" w14:textId="0064EAF4" w:rsidR="001063F0" w:rsidRPr="003A19A1" w:rsidRDefault="001063F0" w:rsidP="00247D25">
            <w:r w:rsidRPr="003A19A1">
              <w:t>Назначение и принцип работы исполнительных и регулирующих органов АСР котельных, работающих на электронагреве.</w:t>
            </w:r>
          </w:p>
        </w:tc>
        <w:tc>
          <w:tcPr>
            <w:tcW w:w="1276" w:type="dxa"/>
          </w:tcPr>
          <w:p w14:paraId="4A383B7B" w14:textId="562654A4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6A4EC7C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5A74A80" w14:textId="77777777" w:rsidTr="00BE251D">
        <w:tc>
          <w:tcPr>
            <w:tcW w:w="1838" w:type="dxa"/>
            <w:vMerge/>
          </w:tcPr>
          <w:p w14:paraId="46E4E865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6B43AF0" w14:textId="2EE84AB3" w:rsidR="001063F0" w:rsidRPr="003A19A1" w:rsidRDefault="001063F0" w:rsidP="00247D25">
            <w:r w:rsidRPr="003A19A1">
              <w:t>21,22</w:t>
            </w:r>
          </w:p>
        </w:tc>
        <w:tc>
          <w:tcPr>
            <w:tcW w:w="9356" w:type="dxa"/>
          </w:tcPr>
          <w:p w14:paraId="5B45F7A1" w14:textId="42D590E0" w:rsidR="001063F0" w:rsidRPr="003A19A1" w:rsidRDefault="001063F0" w:rsidP="00247D25">
            <w:r w:rsidRPr="003A19A1">
              <w:t>Назначение и технологические схемы автоматики безопасности котлов.</w:t>
            </w:r>
          </w:p>
        </w:tc>
        <w:tc>
          <w:tcPr>
            <w:tcW w:w="1276" w:type="dxa"/>
          </w:tcPr>
          <w:p w14:paraId="2639D1A7" w14:textId="1789EAD4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132CB84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EFA1065" w14:textId="77777777" w:rsidTr="00BE251D">
        <w:tc>
          <w:tcPr>
            <w:tcW w:w="1838" w:type="dxa"/>
            <w:vMerge/>
          </w:tcPr>
          <w:p w14:paraId="5C004E08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2BE81C5" w14:textId="77072E44" w:rsidR="001063F0" w:rsidRPr="003A19A1" w:rsidRDefault="001063F0" w:rsidP="00247D25">
            <w:r w:rsidRPr="003A19A1">
              <w:t>23,24</w:t>
            </w:r>
          </w:p>
        </w:tc>
        <w:tc>
          <w:tcPr>
            <w:tcW w:w="9356" w:type="dxa"/>
          </w:tcPr>
          <w:p w14:paraId="31851585" w14:textId="105C103E" w:rsidR="001063F0" w:rsidRPr="003A19A1" w:rsidRDefault="001063F0" w:rsidP="00247D25">
            <w:r w:rsidRPr="003A19A1">
              <w:t>Принцип работы и основное оборудование системы автоматики безопасности паровых котлов.</w:t>
            </w:r>
          </w:p>
        </w:tc>
        <w:tc>
          <w:tcPr>
            <w:tcW w:w="1276" w:type="dxa"/>
          </w:tcPr>
          <w:p w14:paraId="59975692" w14:textId="210272ED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1DE1154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F440CA4" w14:textId="77777777" w:rsidTr="00BE251D">
        <w:tc>
          <w:tcPr>
            <w:tcW w:w="1838" w:type="dxa"/>
            <w:vMerge/>
          </w:tcPr>
          <w:p w14:paraId="53E9E897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F8CC132" w14:textId="35A34A53" w:rsidR="001063F0" w:rsidRPr="003A19A1" w:rsidRDefault="001063F0" w:rsidP="00247D25">
            <w:r w:rsidRPr="003A19A1">
              <w:t>25,26</w:t>
            </w:r>
          </w:p>
        </w:tc>
        <w:tc>
          <w:tcPr>
            <w:tcW w:w="9356" w:type="dxa"/>
          </w:tcPr>
          <w:p w14:paraId="65DC7AEC" w14:textId="62E212A5" w:rsidR="001063F0" w:rsidRPr="003A19A1" w:rsidRDefault="001063F0" w:rsidP="00247D25">
            <w:r w:rsidRPr="003A19A1">
              <w:t>Принцип работы и основное оборудование системы автоматики безопасности водогрейных котлов.</w:t>
            </w:r>
          </w:p>
        </w:tc>
        <w:tc>
          <w:tcPr>
            <w:tcW w:w="1276" w:type="dxa"/>
          </w:tcPr>
          <w:p w14:paraId="56648ED1" w14:textId="75FFB281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6AC7D505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FF9B1C8" w14:textId="77777777" w:rsidTr="00BE251D">
        <w:tc>
          <w:tcPr>
            <w:tcW w:w="1838" w:type="dxa"/>
            <w:vMerge/>
          </w:tcPr>
          <w:p w14:paraId="2A416AA1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AA472E3" w14:textId="1FFA1156" w:rsidR="001063F0" w:rsidRPr="003A19A1" w:rsidRDefault="001063F0" w:rsidP="00247D25">
            <w:r w:rsidRPr="003A19A1">
              <w:t>27,28</w:t>
            </w:r>
          </w:p>
        </w:tc>
        <w:tc>
          <w:tcPr>
            <w:tcW w:w="9356" w:type="dxa"/>
          </w:tcPr>
          <w:p w14:paraId="01D8447D" w14:textId="6AC05547" w:rsidR="001063F0" w:rsidRPr="003A19A1" w:rsidRDefault="001063F0" w:rsidP="00247D25">
            <w:r w:rsidRPr="003A19A1">
              <w:t>Принцип работы и основное оборудование системы автоматики безопасности котлов с электронагревом.</w:t>
            </w:r>
          </w:p>
        </w:tc>
        <w:tc>
          <w:tcPr>
            <w:tcW w:w="1276" w:type="dxa"/>
          </w:tcPr>
          <w:p w14:paraId="60C8109A" w14:textId="6D6FF8D8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7631CFB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44277ACB" w14:textId="77777777" w:rsidTr="00BE251D">
        <w:tc>
          <w:tcPr>
            <w:tcW w:w="1838" w:type="dxa"/>
            <w:vMerge/>
          </w:tcPr>
          <w:p w14:paraId="2F3B7D4E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842E3D1" w14:textId="7E133518" w:rsidR="001063F0" w:rsidRPr="003A19A1" w:rsidRDefault="001063F0" w:rsidP="00247D25">
            <w:r w:rsidRPr="003A19A1">
              <w:t>29,30</w:t>
            </w:r>
          </w:p>
        </w:tc>
        <w:tc>
          <w:tcPr>
            <w:tcW w:w="9356" w:type="dxa"/>
          </w:tcPr>
          <w:p w14:paraId="592A9188" w14:textId="1110892F" w:rsidR="001063F0" w:rsidRPr="003A19A1" w:rsidRDefault="001063F0" w:rsidP="00247D25">
            <w:r w:rsidRPr="003A19A1">
              <w:t>Назначение и принцип работы исполнительных и регулирующих органов АСР систем теплоснабжения.</w:t>
            </w:r>
          </w:p>
        </w:tc>
        <w:tc>
          <w:tcPr>
            <w:tcW w:w="1276" w:type="dxa"/>
          </w:tcPr>
          <w:p w14:paraId="511DE89F" w14:textId="7BAA6B94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0371E9EA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81C7A7E" w14:textId="77777777" w:rsidTr="00BE251D">
        <w:tc>
          <w:tcPr>
            <w:tcW w:w="1838" w:type="dxa"/>
            <w:vMerge/>
          </w:tcPr>
          <w:p w14:paraId="0686790A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FDE21D0" w14:textId="02327E85" w:rsidR="001063F0" w:rsidRPr="003A19A1" w:rsidRDefault="001063F0" w:rsidP="00247D25">
            <w:r w:rsidRPr="003A19A1">
              <w:t>31,32</w:t>
            </w:r>
          </w:p>
        </w:tc>
        <w:tc>
          <w:tcPr>
            <w:tcW w:w="9356" w:type="dxa"/>
          </w:tcPr>
          <w:p w14:paraId="37C416B5" w14:textId="290AC47C" w:rsidR="001063F0" w:rsidRPr="003A19A1" w:rsidRDefault="001063F0" w:rsidP="00247D25">
            <w:r w:rsidRPr="003A19A1">
              <w:t>Назначение и принцип работы исполнительных и регулирующих органов АСР тепловых пугктов.</w:t>
            </w:r>
          </w:p>
        </w:tc>
        <w:tc>
          <w:tcPr>
            <w:tcW w:w="1276" w:type="dxa"/>
          </w:tcPr>
          <w:p w14:paraId="78A7F830" w14:textId="53EE095F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5EE952DB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0BE96AA" w14:textId="77777777" w:rsidTr="00BE251D">
        <w:tc>
          <w:tcPr>
            <w:tcW w:w="1838" w:type="dxa"/>
            <w:vMerge/>
          </w:tcPr>
          <w:p w14:paraId="3D7E69B6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5AA378C" w14:textId="398DC921" w:rsidR="001063F0" w:rsidRPr="003A19A1" w:rsidRDefault="001063F0" w:rsidP="00247D25">
            <w:r w:rsidRPr="003A19A1">
              <w:t>33,34</w:t>
            </w:r>
          </w:p>
        </w:tc>
        <w:tc>
          <w:tcPr>
            <w:tcW w:w="9356" w:type="dxa"/>
          </w:tcPr>
          <w:p w14:paraId="5E21B3D3" w14:textId="27582C35" w:rsidR="001063F0" w:rsidRPr="003A19A1" w:rsidRDefault="001063F0" w:rsidP="00247D25">
            <w:r w:rsidRPr="003A19A1">
              <w:t>Назначение, принцип работы, основное оборудование узлов учета потребления тепловой энергии.</w:t>
            </w:r>
          </w:p>
        </w:tc>
        <w:tc>
          <w:tcPr>
            <w:tcW w:w="1276" w:type="dxa"/>
          </w:tcPr>
          <w:p w14:paraId="4DFC87CF" w14:textId="6DEA5E0C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6BF2E816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E7CD2F3" w14:textId="77777777" w:rsidTr="00BE251D">
        <w:tc>
          <w:tcPr>
            <w:tcW w:w="1838" w:type="dxa"/>
            <w:vMerge/>
          </w:tcPr>
          <w:p w14:paraId="2A7EE64D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155EDD7" w14:textId="411F9DE2" w:rsidR="001063F0" w:rsidRPr="003A19A1" w:rsidRDefault="001063F0" w:rsidP="00247D25">
            <w:r w:rsidRPr="003A19A1">
              <w:t>35,36</w:t>
            </w:r>
          </w:p>
        </w:tc>
        <w:tc>
          <w:tcPr>
            <w:tcW w:w="9356" w:type="dxa"/>
          </w:tcPr>
          <w:p w14:paraId="38923117" w14:textId="0034C446" w:rsidR="001063F0" w:rsidRPr="003A19A1" w:rsidRDefault="001063F0" w:rsidP="00247D25">
            <w:r w:rsidRPr="003A19A1">
              <w:t>Изучение и составление типовой схемы автоматического регулирования работы паровых котлов.</w:t>
            </w:r>
          </w:p>
        </w:tc>
        <w:tc>
          <w:tcPr>
            <w:tcW w:w="1276" w:type="dxa"/>
          </w:tcPr>
          <w:p w14:paraId="5B720CFB" w14:textId="5326D8B6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4168D9EB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D33A517" w14:textId="77777777" w:rsidTr="00BE251D">
        <w:tc>
          <w:tcPr>
            <w:tcW w:w="1838" w:type="dxa"/>
            <w:vMerge/>
          </w:tcPr>
          <w:p w14:paraId="09EB5332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3E36382" w14:textId="4076919E" w:rsidR="001063F0" w:rsidRPr="003A19A1" w:rsidRDefault="001063F0" w:rsidP="00247D25">
            <w:r w:rsidRPr="003A19A1">
              <w:t>37,38</w:t>
            </w:r>
          </w:p>
        </w:tc>
        <w:tc>
          <w:tcPr>
            <w:tcW w:w="9356" w:type="dxa"/>
          </w:tcPr>
          <w:p w14:paraId="656D2A7F" w14:textId="1FD8C1D4" w:rsidR="001063F0" w:rsidRPr="003A19A1" w:rsidRDefault="001063F0" w:rsidP="00247D25">
            <w:r w:rsidRPr="003A19A1">
              <w:t>Изучение и составление типовой схемы автоматического регулирования работы водогрейных котлов.</w:t>
            </w:r>
          </w:p>
        </w:tc>
        <w:tc>
          <w:tcPr>
            <w:tcW w:w="1276" w:type="dxa"/>
          </w:tcPr>
          <w:p w14:paraId="280433CA" w14:textId="14549CC1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44438434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113C334" w14:textId="77777777" w:rsidTr="00BE251D">
        <w:tc>
          <w:tcPr>
            <w:tcW w:w="1838" w:type="dxa"/>
            <w:vMerge/>
          </w:tcPr>
          <w:p w14:paraId="7D68E390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BEEF855" w14:textId="22E4A861" w:rsidR="001063F0" w:rsidRPr="003A19A1" w:rsidRDefault="001063F0" w:rsidP="00247D25">
            <w:r w:rsidRPr="003A19A1">
              <w:t>39,40</w:t>
            </w:r>
          </w:p>
        </w:tc>
        <w:tc>
          <w:tcPr>
            <w:tcW w:w="9356" w:type="dxa"/>
          </w:tcPr>
          <w:p w14:paraId="59B9B9CE" w14:textId="55B21784" w:rsidR="001063F0" w:rsidRPr="003A19A1" w:rsidRDefault="001063F0" w:rsidP="00247D25">
            <w:r w:rsidRPr="003A19A1">
              <w:t>Практическое занятие. Составление типовой схемы автоматического регулирования работы паровых котлов.</w:t>
            </w:r>
          </w:p>
        </w:tc>
        <w:tc>
          <w:tcPr>
            <w:tcW w:w="1276" w:type="dxa"/>
          </w:tcPr>
          <w:p w14:paraId="451A0760" w14:textId="0D0E5B67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1299CB2A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5C133E3" w14:textId="77777777" w:rsidTr="00BE251D">
        <w:tc>
          <w:tcPr>
            <w:tcW w:w="1838" w:type="dxa"/>
            <w:vMerge/>
          </w:tcPr>
          <w:p w14:paraId="7C801AE0" w14:textId="77777777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9941137" w14:textId="3BC06B4E" w:rsidR="001063F0" w:rsidRPr="003A19A1" w:rsidRDefault="001063F0" w:rsidP="00247D25">
            <w:r w:rsidRPr="003A19A1">
              <w:t>41,42</w:t>
            </w:r>
          </w:p>
        </w:tc>
        <w:tc>
          <w:tcPr>
            <w:tcW w:w="9356" w:type="dxa"/>
          </w:tcPr>
          <w:p w14:paraId="20653EFA" w14:textId="5EB5DEE4" w:rsidR="001063F0" w:rsidRPr="003A19A1" w:rsidRDefault="001063F0" w:rsidP="00247D25">
            <w:r w:rsidRPr="003A19A1">
              <w:t>Практическое занятие. Составление типовой схемы автоматического регулирования работы водогрейных котлов.</w:t>
            </w:r>
          </w:p>
        </w:tc>
        <w:tc>
          <w:tcPr>
            <w:tcW w:w="1276" w:type="dxa"/>
          </w:tcPr>
          <w:p w14:paraId="672DC80C" w14:textId="7AD5363C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62605C48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4792B77" w14:textId="77777777" w:rsidTr="00BE251D">
        <w:tc>
          <w:tcPr>
            <w:tcW w:w="1838" w:type="dxa"/>
            <w:vMerge w:val="restart"/>
          </w:tcPr>
          <w:p w14:paraId="21110AE4" w14:textId="77777777" w:rsidR="001063F0" w:rsidRDefault="001063F0" w:rsidP="00247D25">
            <w:pPr>
              <w:rPr>
                <w:rFonts w:eastAsia="Courier New"/>
                <w:b/>
                <w:color w:val="000000"/>
              </w:rPr>
            </w:pPr>
            <w:r>
              <w:rPr>
                <w:rFonts w:eastAsia="Courier New"/>
                <w:b/>
                <w:color w:val="000000"/>
              </w:rPr>
              <w:t>Тема 4.3</w:t>
            </w:r>
          </w:p>
          <w:p w14:paraId="5CFF1BE3" w14:textId="707058F1" w:rsidR="001063F0" w:rsidRPr="00910611" w:rsidRDefault="001063F0" w:rsidP="00247D25">
            <w:pPr>
              <w:rPr>
                <w:rFonts w:eastAsia="Courier New"/>
                <w:b/>
                <w:bCs/>
                <w:color w:val="000000"/>
              </w:rPr>
            </w:pPr>
            <w:r>
              <w:rPr>
                <w:rFonts w:eastAsia="Courier New"/>
                <w:b/>
                <w:color w:val="000000"/>
              </w:rPr>
              <w:t>Режимная наладка и испытания оборудования котельных установок.</w:t>
            </w:r>
          </w:p>
        </w:tc>
        <w:tc>
          <w:tcPr>
            <w:tcW w:w="10348" w:type="dxa"/>
            <w:gridSpan w:val="2"/>
          </w:tcPr>
          <w:p w14:paraId="752DE2E1" w14:textId="0A0289FE" w:rsidR="001063F0" w:rsidRPr="003A19A1" w:rsidRDefault="001063F0" w:rsidP="00247D25">
            <w:r w:rsidRPr="003A19A1">
              <w:t>Содержание учебного материала:</w:t>
            </w:r>
          </w:p>
        </w:tc>
        <w:tc>
          <w:tcPr>
            <w:tcW w:w="1276" w:type="dxa"/>
          </w:tcPr>
          <w:p w14:paraId="7C65B9A9" w14:textId="5BDDC855" w:rsidR="001063F0" w:rsidRPr="003A19A1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6590863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BD94A15" w14:textId="77777777" w:rsidTr="00BE251D">
        <w:tc>
          <w:tcPr>
            <w:tcW w:w="1838" w:type="dxa"/>
            <w:vMerge/>
          </w:tcPr>
          <w:p w14:paraId="07FB5236" w14:textId="3CD36A4F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F8D9C5C" w14:textId="7BDB5C1E" w:rsidR="001063F0" w:rsidRPr="003A19A1" w:rsidRDefault="001063F0" w:rsidP="001063F0">
            <w:r w:rsidRPr="003A19A1">
              <w:t>43,44</w:t>
            </w:r>
          </w:p>
        </w:tc>
        <w:tc>
          <w:tcPr>
            <w:tcW w:w="9356" w:type="dxa"/>
          </w:tcPr>
          <w:p w14:paraId="76F4A7CB" w14:textId="77777777" w:rsidR="001063F0" w:rsidRPr="003A19A1" w:rsidRDefault="001063F0" w:rsidP="001063F0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A19A1">
              <w:rPr>
                <w:iCs/>
                <w:sz w:val="24"/>
                <w:szCs w:val="24"/>
              </w:rPr>
              <w:t>Задачи и основные этапы режимно-наладочных работ.</w:t>
            </w:r>
          </w:p>
          <w:p w14:paraId="06B45EDA" w14:textId="22D6190C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50A7741C" w14:textId="665B48D5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431E48BD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1080FA1" w14:textId="77777777" w:rsidTr="00BE251D">
        <w:tc>
          <w:tcPr>
            <w:tcW w:w="1838" w:type="dxa"/>
            <w:vMerge/>
          </w:tcPr>
          <w:p w14:paraId="7190CAA4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ABAFA80" w14:textId="6C057C56" w:rsidR="001063F0" w:rsidRPr="003A19A1" w:rsidRDefault="001063F0" w:rsidP="001063F0">
            <w:r w:rsidRPr="003A19A1">
              <w:t>45,46</w:t>
            </w:r>
          </w:p>
        </w:tc>
        <w:tc>
          <w:tcPr>
            <w:tcW w:w="9356" w:type="dxa"/>
          </w:tcPr>
          <w:p w14:paraId="0A8BB668" w14:textId="77777777" w:rsidR="001063F0" w:rsidRPr="003A19A1" w:rsidRDefault="001063F0" w:rsidP="001063F0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A19A1">
              <w:rPr>
                <w:iCs/>
                <w:sz w:val="24"/>
                <w:szCs w:val="24"/>
              </w:rPr>
              <w:t>Методика проведения режимно-наладочных испытаний котельной установки.</w:t>
            </w:r>
          </w:p>
          <w:p w14:paraId="5228E354" w14:textId="2CE16D7A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05A5FDC3" w14:textId="5705F90E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4C04D91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0816013" w14:textId="77777777" w:rsidTr="00BE251D">
        <w:tc>
          <w:tcPr>
            <w:tcW w:w="1838" w:type="dxa"/>
            <w:vMerge/>
          </w:tcPr>
          <w:p w14:paraId="655A4993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3C5693D" w14:textId="4E74612E" w:rsidR="001063F0" w:rsidRPr="003A19A1" w:rsidRDefault="001063F0" w:rsidP="001063F0">
            <w:r w:rsidRPr="003A19A1">
              <w:t>47,48</w:t>
            </w:r>
          </w:p>
        </w:tc>
        <w:tc>
          <w:tcPr>
            <w:tcW w:w="9356" w:type="dxa"/>
          </w:tcPr>
          <w:p w14:paraId="5F31B5EA" w14:textId="77777777" w:rsidR="001063F0" w:rsidRPr="003A19A1" w:rsidRDefault="001063F0" w:rsidP="001063F0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A19A1">
              <w:rPr>
                <w:iCs/>
                <w:sz w:val="24"/>
                <w:szCs w:val="24"/>
              </w:rPr>
              <w:t>Схемы расстановки средств измерений при режимно-наладочных испытаниях оборудования котельной установки.</w:t>
            </w:r>
          </w:p>
          <w:p w14:paraId="57632505" w14:textId="111CAE9F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1190252F" w14:textId="1B307A96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61EF32E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0DBA9F21" w14:textId="77777777" w:rsidTr="00BE251D">
        <w:tc>
          <w:tcPr>
            <w:tcW w:w="1838" w:type="dxa"/>
            <w:vMerge/>
          </w:tcPr>
          <w:p w14:paraId="3112967A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1239A77" w14:textId="358EE630" w:rsidR="001063F0" w:rsidRPr="003A19A1" w:rsidRDefault="001063F0" w:rsidP="001063F0">
            <w:r w:rsidRPr="003A19A1">
              <w:t>49,50</w:t>
            </w:r>
          </w:p>
        </w:tc>
        <w:tc>
          <w:tcPr>
            <w:tcW w:w="9356" w:type="dxa"/>
          </w:tcPr>
          <w:p w14:paraId="1463D0B9" w14:textId="77777777" w:rsidR="001063F0" w:rsidRPr="003A19A1" w:rsidRDefault="001063F0" w:rsidP="001063F0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A19A1">
              <w:rPr>
                <w:iCs/>
                <w:sz w:val="24"/>
                <w:szCs w:val="24"/>
              </w:rPr>
              <w:t>Основные способы повышения КПД котельной установки.</w:t>
            </w:r>
          </w:p>
          <w:p w14:paraId="3DE9A065" w14:textId="544AFD35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46BB2260" w14:textId="2DDB8092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142294F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C90CD17" w14:textId="77777777" w:rsidTr="00BE251D">
        <w:tc>
          <w:tcPr>
            <w:tcW w:w="1838" w:type="dxa"/>
            <w:vMerge/>
          </w:tcPr>
          <w:p w14:paraId="19607A30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53C502B" w14:textId="6DCEF1F7" w:rsidR="001063F0" w:rsidRPr="003A19A1" w:rsidRDefault="001063F0" w:rsidP="001063F0">
            <w:r w:rsidRPr="003A19A1">
              <w:t>51,52</w:t>
            </w:r>
          </w:p>
        </w:tc>
        <w:tc>
          <w:tcPr>
            <w:tcW w:w="9356" w:type="dxa"/>
          </w:tcPr>
          <w:p w14:paraId="5BE0B657" w14:textId="77777777" w:rsidR="001063F0" w:rsidRPr="003A19A1" w:rsidRDefault="001063F0" w:rsidP="001063F0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A19A1">
              <w:rPr>
                <w:iCs/>
                <w:sz w:val="24"/>
                <w:szCs w:val="24"/>
              </w:rPr>
              <w:t>Структура и содержание технического отчета о наладке котельной установки.</w:t>
            </w:r>
          </w:p>
          <w:p w14:paraId="15DC351A" w14:textId="56C00A82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3BEDD1C1" w14:textId="58E01DBB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2D94B281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A3BF187" w14:textId="77777777" w:rsidTr="00BE251D">
        <w:tc>
          <w:tcPr>
            <w:tcW w:w="1838" w:type="dxa"/>
            <w:vMerge w:val="restart"/>
          </w:tcPr>
          <w:p w14:paraId="149A5937" w14:textId="77777777" w:rsidR="001063F0" w:rsidRDefault="001063F0" w:rsidP="001063F0">
            <w:pPr>
              <w:rPr>
                <w:b/>
                <w:bCs/>
              </w:rPr>
            </w:pPr>
            <w:r>
              <w:rPr>
                <w:b/>
                <w:bCs/>
              </w:rPr>
              <w:t>Тема 4.4</w:t>
            </w:r>
          </w:p>
          <w:p w14:paraId="6AC89F24" w14:textId="5B0CC97B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  <w:r w:rsidRPr="00D93584">
              <w:rPr>
                <w:b/>
                <w:bCs/>
              </w:rPr>
              <w:lastRenderedPageBreak/>
              <w:t>Наладка и испытания тепло-потребляющих установок систем теплоснабжения</w:t>
            </w:r>
          </w:p>
        </w:tc>
        <w:tc>
          <w:tcPr>
            <w:tcW w:w="10348" w:type="dxa"/>
            <w:gridSpan w:val="2"/>
          </w:tcPr>
          <w:p w14:paraId="3ED4E4B3" w14:textId="1A19F498" w:rsidR="001063F0" w:rsidRPr="003A19A1" w:rsidRDefault="001063F0" w:rsidP="001063F0">
            <w:pPr>
              <w:pStyle w:val="af"/>
              <w:jc w:val="left"/>
              <w:rPr>
                <w:iCs/>
                <w:sz w:val="24"/>
                <w:szCs w:val="24"/>
              </w:rPr>
            </w:pPr>
            <w:r w:rsidRPr="003A19A1">
              <w:rPr>
                <w:i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6" w:type="dxa"/>
          </w:tcPr>
          <w:p w14:paraId="08566ED0" w14:textId="6B3AFD10" w:rsidR="001063F0" w:rsidRPr="003A19A1" w:rsidRDefault="001063F0" w:rsidP="00BB5B0E">
            <w:pPr>
              <w:spacing w:line="360" w:lineRule="auto"/>
              <w:ind w:right="140"/>
              <w:jc w:val="center"/>
            </w:pPr>
          </w:p>
        </w:tc>
        <w:tc>
          <w:tcPr>
            <w:tcW w:w="992" w:type="dxa"/>
          </w:tcPr>
          <w:p w14:paraId="76E5D57C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B36F3EE" w14:textId="77777777" w:rsidTr="00BE251D">
        <w:tc>
          <w:tcPr>
            <w:tcW w:w="1838" w:type="dxa"/>
            <w:vMerge/>
          </w:tcPr>
          <w:p w14:paraId="45FE19E2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033CD3E" w14:textId="691C62D3" w:rsidR="001063F0" w:rsidRPr="003A19A1" w:rsidRDefault="001063F0" w:rsidP="001063F0">
            <w:r w:rsidRPr="003A19A1">
              <w:t>53,54</w:t>
            </w:r>
          </w:p>
        </w:tc>
        <w:tc>
          <w:tcPr>
            <w:tcW w:w="9356" w:type="dxa"/>
          </w:tcPr>
          <w:p w14:paraId="69F74F4F" w14:textId="77777777" w:rsidR="001063F0" w:rsidRPr="003A19A1" w:rsidRDefault="001063F0" w:rsidP="001063F0">
            <w:pPr>
              <w:pStyle w:val="af"/>
              <w:jc w:val="left"/>
              <w:rPr>
                <w:bCs/>
                <w:szCs w:val="24"/>
              </w:rPr>
            </w:pPr>
            <w:r w:rsidRPr="003A19A1">
              <w:rPr>
                <w:bCs/>
                <w:szCs w:val="24"/>
              </w:rPr>
              <w:t>Разработка методов устранения недостатков, выявленных в результате проведения испытаний.</w:t>
            </w:r>
          </w:p>
          <w:p w14:paraId="1E558AB5" w14:textId="4FAA7AC4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52B70AA9" w14:textId="510B4B1E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5320C51E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6546FE7" w14:textId="77777777" w:rsidTr="00BE251D">
        <w:tc>
          <w:tcPr>
            <w:tcW w:w="1838" w:type="dxa"/>
            <w:vMerge/>
          </w:tcPr>
          <w:p w14:paraId="61E33ACD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553B219" w14:textId="4DBDA76E" w:rsidR="001063F0" w:rsidRPr="003A19A1" w:rsidRDefault="001063F0" w:rsidP="001063F0">
            <w:r w:rsidRPr="003A19A1">
              <w:t>55,56</w:t>
            </w:r>
          </w:p>
        </w:tc>
        <w:tc>
          <w:tcPr>
            <w:tcW w:w="9356" w:type="dxa"/>
          </w:tcPr>
          <w:p w14:paraId="5A348EB6" w14:textId="77777777" w:rsidR="001063F0" w:rsidRPr="003A19A1" w:rsidRDefault="001063F0" w:rsidP="001063F0">
            <w:pPr>
              <w:pStyle w:val="af"/>
              <w:jc w:val="left"/>
              <w:rPr>
                <w:szCs w:val="24"/>
              </w:rPr>
            </w:pPr>
            <w:r w:rsidRPr="003A19A1">
              <w:rPr>
                <w:szCs w:val="24"/>
              </w:rPr>
              <w:t>Задачи и методика проведения испытаний и наладки пусковой наладки и испытаний тепло-потребляющих установок.</w:t>
            </w:r>
          </w:p>
          <w:p w14:paraId="56E44AF0" w14:textId="2D53D055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0F1BBB92" w14:textId="394DA4ED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35F79679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746E7CE7" w14:textId="77777777" w:rsidTr="00BE251D">
        <w:tc>
          <w:tcPr>
            <w:tcW w:w="1838" w:type="dxa"/>
            <w:vMerge/>
          </w:tcPr>
          <w:p w14:paraId="4A934784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F2B7B1B" w14:textId="74DE4443" w:rsidR="001063F0" w:rsidRPr="003A19A1" w:rsidRDefault="001063F0" w:rsidP="001063F0">
            <w:r w:rsidRPr="003A19A1">
              <w:t>57,58</w:t>
            </w:r>
          </w:p>
        </w:tc>
        <w:tc>
          <w:tcPr>
            <w:tcW w:w="9356" w:type="dxa"/>
          </w:tcPr>
          <w:p w14:paraId="036C1C28" w14:textId="77777777" w:rsidR="001063F0" w:rsidRPr="003A19A1" w:rsidRDefault="001063F0" w:rsidP="001063F0">
            <w:pPr>
              <w:pStyle w:val="af"/>
              <w:jc w:val="left"/>
              <w:rPr>
                <w:szCs w:val="24"/>
              </w:rPr>
            </w:pPr>
            <w:r w:rsidRPr="003A19A1">
              <w:rPr>
                <w:szCs w:val="24"/>
              </w:rPr>
              <w:t>Схемы расстановки средств измерений при испытаниях тепло-потребляющих установок.</w:t>
            </w:r>
          </w:p>
          <w:p w14:paraId="121E80B8" w14:textId="6580E4C0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373CD861" w14:textId="72BCE891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3445CA4B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82F1501" w14:textId="77777777" w:rsidTr="00BE251D">
        <w:tc>
          <w:tcPr>
            <w:tcW w:w="1838" w:type="dxa"/>
            <w:vMerge/>
          </w:tcPr>
          <w:p w14:paraId="492FDAA4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BE39C32" w14:textId="6E63632F" w:rsidR="001063F0" w:rsidRPr="003A19A1" w:rsidRDefault="001063F0" w:rsidP="001063F0">
            <w:r w:rsidRPr="003A19A1">
              <w:t>59,60</w:t>
            </w:r>
          </w:p>
        </w:tc>
        <w:tc>
          <w:tcPr>
            <w:tcW w:w="9356" w:type="dxa"/>
          </w:tcPr>
          <w:p w14:paraId="1CD478C3" w14:textId="77777777" w:rsidR="001063F0" w:rsidRPr="003A19A1" w:rsidRDefault="001063F0" w:rsidP="001063F0">
            <w:pPr>
              <w:pStyle w:val="af"/>
              <w:jc w:val="left"/>
              <w:rPr>
                <w:szCs w:val="24"/>
              </w:rPr>
            </w:pPr>
            <w:r w:rsidRPr="003A19A1">
              <w:rPr>
                <w:szCs w:val="24"/>
              </w:rPr>
              <w:t>Методика составления технического отчёта об испытании и наладке тепло-потребляющих установок.</w:t>
            </w:r>
          </w:p>
          <w:p w14:paraId="75EC031A" w14:textId="1E29909B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7A3FED95" w14:textId="54330606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018A782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3A222133" w14:textId="77777777" w:rsidTr="00BE251D">
        <w:tc>
          <w:tcPr>
            <w:tcW w:w="1838" w:type="dxa"/>
            <w:vMerge/>
          </w:tcPr>
          <w:p w14:paraId="0BA46631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CF11A67" w14:textId="5F1E0ABC" w:rsidR="001063F0" w:rsidRPr="003A19A1" w:rsidRDefault="001063F0" w:rsidP="001063F0">
            <w:r w:rsidRPr="003A19A1">
              <w:t>61,62</w:t>
            </w:r>
          </w:p>
        </w:tc>
        <w:tc>
          <w:tcPr>
            <w:tcW w:w="9356" w:type="dxa"/>
          </w:tcPr>
          <w:p w14:paraId="3B9D53E4" w14:textId="77777777" w:rsidR="001063F0" w:rsidRPr="003A19A1" w:rsidRDefault="001063F0" w:rsidP="001063F0">
            <w:pPr>
              <w:pStyle w:val="af"/>
              <w:jc w:val="left"/>
              <w:rPr>
                <w:szCs w:val="24"/>
              </w:rPr>
            </w:pPr>
            <w:r w:rsidRPr="003A19A1">
              <w:rPr>
                <w:szCs w:val="24"/>
              </w:rPr>
              <w:t>Изучение технического отчёта об испытании и наладке тепло-технического оборудования.</w:t>
            </w:r>
          </w:p>
          <w:p w14:paraId="088EA887" w14:textId="1DA8138B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63E404FA" w14:textId="447AFE0E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3D9FE507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A5653B4" w14:textId="77777777" w:rsidTr="00BE251D">
        <w:tc>
          <w:tcPr>
            <w:tcW w:w="1838" w:type="dxa"/>
            <w:vMerge/>
          </w:tcPr>
          <w:p w14:paraId="33F5AF17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4AE350" w14:textId="0EBAC97F" w:rsidR="001063F0" w:rsidRPr="003A19A1" w:rsidRDefault="001063F0" w:rsidP="001063F0">
            <w:r w:rsidRPr="003A19A1">
              <w:t>63,64</w:t>
            </w:r>
          </w:p>
        </w:tc>
        <w:tc>
          <w:tcPr>
            <w:tcW w:w="9356" w:type="dxa"/>
          </w:tcPr>
          <w:p w14:paraId="54027A6F" w14:textId="77777777" w:rsidR="001063F0" w:rsidRPr="003A19A1" w:rsidRDefault="001063F0" w:rsidP="001063F0">
            <w:pPr>
              <w:pStyle w:val="af"/>
              <w:jc w:val="left"/>
              <w:rPr>
                <w:szCs w:val="24"/>
              </w:rPr>
            </w:pPr>
            <w:r w:rsidRPr="003A19A1">
              <w:rPr>
                <w:szCs w:val="24"/>
              </w:rPr>
              <w:t>Манометры. Классификация и назначения.</w:t>
            </w:r>
          </w:p>
          <w:p w14:paraId="1AFF6BBA" w14:textId="7E1FE457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53D47531" w14:textId="3D712BD0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18A0C29A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1477B84" w14:textId="77777777" w:rsidTr="00BE251D">
        <w:tc>
          <w:tcPr>
            <w:tcW w:w="1838" w:type="dxa"/>
            <w:vMerge/>
          </w:tcPr>
          <w:p w14:paraId="004D316E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C6DFA44" w14:textId="5C8ABD0C" w:rsidR="001063F0" w:rsidRPr="003A19A1" w:rsidRDefault="001063F0" w:rsidP="001063F0">
            <w:r w:rsidRPr="003A19A1">
              <w:t>65,66</w:t>
            </w:r>
          </w:p>
        </w:tc>
        <w:tc>
          <w:tcPr>
            <w:tcW w:w="9356" w:type="dxa"/>
          </w:tcPr>
          <w:p w14:paraId="2887CCA7" w14:textId="77777777" w:rsidR="001063F0" w:rsidRPr="003A19A1" w:rsidRDefault="001063F0" w:rsidP="001063F0">
            <w:pPr>
              <w:pStyle w:val="af"/>
              <w:jc w:val="left"/>
              <w:rPr>
                <w:szCs w:val="24"/>
              </w:rPr>
            </w:pPr>
            <w:r w:rsidRPr="003A19A1">
              <w:rPr>
                <w:szCs w:val="24"/>
              </w:rPr>
              <w:t>Требования к манометрам при испытаниях тепло-потребляющих установок.</w:t>
            </w:r>
          </w:p>
          <w:p w14:paraId="1226CA1D" w14:textId="7CC2DDA2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7524805E" w14:textId="39AAA467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145D7B14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58C872F3" w14:textId="77777777" w:rsidTr="00BE251D">
        <w:tc>
          <w:tcPr>
            <w:tcW w:w="1838" w:type="dxa"/>
            <w:vMerge/>
          </w:tcPr>
          <w:p w14:paraId="3ECE28EF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605318B" w14:textId="7E16392A" w:rsidR="001063F0" w:rsidRPr="003A19A1" w:rsidRDefault="001063F0" w:rsidP="001063F0">
            <w:r w:rsidRPr="003A19A1">
              <w:t>67,68</w:t>
            </w:r>
          </w:p>
        </w:tc>
        <w:tc>
          <w:tcPr>
            <w:tcW w:w="9356" w:type="dxa"/>
          </w:tcPr>
          <w:p w14:paraId="5ABD8E2E" w14:textId="77777777" w:rsidR="001063F0" w:rsidRPr="003A19A1" w:rsidRDefault="001063F0" w:rsidP="001063F0">
            <w:pPr>
              <w:pStyle w:val="af"/>
              <w:jc w:val="left"/>
              <w:rPr>
                <w:szCs w:val="24"/>
              </w:rPr>
            </w:pPr>
            <w:r w:rsidRPr="003A19A1">
              <w:rPr>
                <w:szCs w:val="24"/>
              </w:rPr>
              <w:t>Паспорт котельного агрегата. Содержание и требования.</w:t>
            </w:r>
          </w:p>
          <w:p w14:paraId="104A575F" w14:textId="35045E24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0F06A1FE" w14:textId="6271D517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0C8155E2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2106F554" w14:textId="77777777" w:rsidTr="00BE251D">
        <w:tc>
          <w:tcPr>
            <w:tcW w:w="1838" w:type="dxa"/>
            <w:vMerge/>
          </w:tcPr>
          <w:p w14:paraId="12CA3979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0BA029" w14:textId="508B08E0" w:rsidR="001063F0" w:rsidRPr="003A19A1" w:rsidRDefault="001063F0" w:rsidP="001063F0">
            <w:r w:rsidRPr="003A19A1">
              <w:t>69,70</w:t>
            </w:r>
          </w:p>
        </w:tc>
        <w:tc>
          <w:tcPr>
            <w:tcW w:w="9356" w:type="dxa"/>
          </w:tcPr>
          <w:p w14:paraId="039C6658" w14:textId="77777777" w:rsidR="001063F0" w:rsidRPr="003A19A1" w:rsidRDefault="001063F0" w:rsidP="001063F0">
            <w:pPr>
              <w:pStyle w:val="af"/>
              <w:jc w:val="left"/>
              <w:rPr>
                <w:bCs/>
                <w:szCs w:val="24"/>
              </w:rPr>
            </w:pPr>
            <w:r w:rsidRPr="003A19A1">
              <w:rPr>
                <w:bCs/>
                <w:szCs w:val="24"/>
              </w:rPr>
              <w:t>Балансовые испытания тепло-потребляющих установок.</w:t>
            </w:r>
          </w:p>
          <w:p w14:paraId="200C307E" w14:textId="220EFA97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0EAD2552" w14:textId="4408ACBF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237D8293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6DD4D11" w14:textId="77777777" w:rsidTr="00BE251D">
        <w:tc>
          <w:tcPr>
            <w:tcW w:w="1838" w:type="dxa"/>
            <w:vMerge/>
          </w:tcPr>
          <w:p w14:paraId="73D94324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0F1C066" w14:textId="02249274" w:rsidR="001063F0" w:rsidRPr="003A19A1" w:rsidRDefault="001063F0" w:rsidP="001063F0">
            <w:r w:rsidRPr="003A19A1">
              <w:t>71</w:t>
            </w:r>
          </w:p>
        </w:tc>
        <w:tc>
          <w:tcPr>
            <w:tcW w:w="9356" w:type="dxa"/>
          </w:tcPr>
          <w:p w14:paraId="33B0244F" w14:textId="77777777" w:rsidR="001063F0" w:rsidRPr="003A19A1" w:rsidRDefault="001063F0" w:rsidP="001063F0">
            <w:pPr>
              <w:pStyle w:val="af"/>
              <w:jc w:val="left"/>
              <w:rPr>
                <w:szCs w:val="24"/>
              </w:rPr>
            </w:pPr>
            <w:r w:rsidRPr="003A19A1">
              <w:rPr>
                <w:szCs w:val="24"/>
              </w:rPr>
              <w:t>Разработка методов устранения недостатков, выявленных в результате проведения испытаний.</w:t>
            </w:r>
          </w:p>
          <w:p w14:paraId="056F00DE" w14:textId="076DC00C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0E810936" w14:textId="1BD7E99D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074B17D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1063F0" w14:paraId="6FEC8361" w14:textId="77777777" w:rsidTr="00BE251D">
        <w:tc>
          <w:tcPr>
            <w:tcW w:w="1838" w:type="dxa"/>
            <w:vMerge/>
          </w:tcPr>
          <w:p w14:paraId="345E7A75" w14:textId="77777777" w:rsidR="001063F0" w:rsidRPr="00910611" w:rsidRDefault="001063F0" w:rsidP="001063F0">
            <w:pPr>
              <w:rPr>
                <w:rFonts w:eastAsia="Courier Ne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78C98B2" w14:textId="0B31C53D" w:rsidR="001063F0" w:rsidRPr="003A19A1" w:rsidRDefault="001063F0" w:rsidP="001063F0">
            <w:r w:rsidRPr="003A19A1">
              <w:t>72</w:t>
            </w:r>
          </w:p>
        </w:tc>
        <w:tc>
          <w:tcPr>
            <w:tcW w:w="9356" w:type="dxa"/>
          </w:tcPr>
          <w:p w14:paraId="186D3B91" w14:textId="77777777" w:rsidR="001063F0" w:rsidRPr="003A19A1" w:rsidRDefault="001063F0" w:rsidP="001063F0">
            <w:pPr>
              <w:pStyle w:val="af"/>
              <w:jc w:val="left"/>
              <w:rPr>
                <w:szCs w:val="24"/>
              </w:rPr>
            </w:pPr>
            <w:r w:rsidRPr="003A19A1">
              <w:rPr>
                <w:szCs w:val="24"/>
              </w:rPr>
              <w:t>Техника безопасности при наладке и испытаний тепло-потребляющих установок.</w:t>
            </w:r>
          </w:p>
          <w:p w14:paraId="57CAB55C" w14:textId="3192EDC9" w:rsidR="001063F0" w:rsidRPr="003A19A1" w:rsidRDefault="001063F0" w:rsidP="001063F0">
            <w:r w:rsidRPr="003A19A1">
              <w:rPr>
                <w:i/>
              </w:rPr>
              <w:t>ДЗ: работа с материалами лекции.</w:t>
            </w:r>
          </w:p>
        </w:tc>
        <w:tc>
          <w:tcPr>
            <w:tcW w:w="1276" w:type="dxa"/>
          </w:tcPr>
          <w:p w14:paraId="169C7C51" w14:textId="4529F7CA" w:rsidR="001063F0" w:rsidRPr="003A19A1" w:rsidRDefault="00BB5B0E" w:rsidP="00BB5B0E">
            <w:pPr>
              <w:spacing w:line="360" w:lineRule="auto"/>
              <w:ind w:right="140"/>
              <w:jc w:val="center"/>
            </w:pPr>
            <w:r w:rsidRPr="003A19A1">
              <w:t>2</w:t>
            </w:r>
          </w:p>
        </w:tc>
        <w:tc>
          <w:tcPr>
            <w:tcW w:w="992" w:type="dxa"/>
          </w:tcPr>
          <w:p w14:paraId="0C59E680" w14:textId="77777777" w:rsidR="001063F0" w:rsidRPr="00BB5B0E" w:rsidRDefault="001063F0" w:rsidP="00BB5B0E">
            <w:pPr>
              <w:spacing w:line="360" w:lineRule="auto"/>
              <w:ind w:right="140"/>
              <w:jc w:val="center"/>
            </w:pPr>
          </w:p>
        </w:tc>
      </w:tr>
      <w:tr w:rsidR="009D5380" w14:paraId="1630D5D9" w14:textId="77777777" w:rsidTr="00A90E94">
        <w:tc>
          <w:tcPr>
            <w:tcW w:w="12186" w:type="dxa"/>
            <w:gridSpan w:val="3"/>
          </w:tcPr>
          <w:p w14:paraId="746BBB77" w14:textId="0F450114" w:rsidR="009D5380" w:rsidRDefault="009D5380" w:rsidP="001063F0">
            <w:r>
              <w:t>Итого:</w:t>
            </w:r>
          </w:p>
        </w:tc>
        <w:tc>
          <w:tcPr>
            <w:tcW w:w="1276" w:type="dxa"/>
          </w:tcPr>
          <w:p w14:paraId="6403B36C" w14:textId="4DE4F126" w:rsidR="009D5380" w:rsidRDefault="009D5380" w:rsidP="001063F0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D07255A" w14:textId="77777777" w:rsidR="009D5380" w:rsidRDefault="009D5380" w:rsidP="001063F0">
            <w:pPr>
              <w:spacing w:line="360" w:lineRule="auto"/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14:paraId="7B92622D" w14:textId="39CD5135" w:rsidR="000F041C" w:rsidRDefault="000F041C" w:rsidP="00C91706">
      <w:pPr>
        <w:spacing w:line="360" w:lineRule="auto"/>
        <w:ind w:left="567" w:right="140" w:hanging="141"/>
        <w:jc w:val="both"/>
        <w:rPr>
          <w:sz w:val="28"/>
          <w:szCs w:val="28"/>
        </w:rPr>
      </w:pPr>
    </w:p>
    <w:bookmarkEnd w:id="7"/>
    <w:p w14:paraId="14B137A5" w14:textId="6DB0832A" w:rsidR="000F041C" w:rsidRDefault="000F041C" w:rsidP="00C91706">
      <w:pPr>
        <w:spacing w:line="360" w:lineRule="auto"/>
        <w:ind w:left="567" w:right="140" w:hanging="141"/>
        <w:jc w:val="both"/>
        <w:rPr>
          <w:sz w:val="28"/>
          <w:szCs w:val="28"/>
        </w:rPr>
      </w:pPr>
    </w:p>
    <w:p w14:paraId="27A4D460" w14:textId="797432ED" w:rsidR="000F041C" w:rsidRDefault="000F041C" w:rsidP="00C91706">
      <w:pPr>
        <w:spacing w:line="360" w:lineRule="auto"/>
        <w:ind w:left="567" w:right="140" w:hanging="141"/>
        <w:jc w:val="both"/>
        <w:rPr>
          <w:sz w:val="28"/>
          <w:szCs w:val="28"/>
        </w:rPr>
      </w:pPr>
    </w:p>
    <w:p w14:paraId="79D295F2" w14:textId="1ECF5BD4" w:rsidR="000F041C" w:rsidRDefault="000F041C" w:rsidP="00C91706">
      <w:pPr>
        <w:spacing w:line="360" w:lineRule="auto"/>
        <w:ind w:left="567" w:right="140" w:hanging="141"/>
        <w:jc w:val="both"/>
        <w:rPr>
          <w:sz w:val="28"/>
          <w:szCs w:val="28"/>
        </w:rPr>
      </w:pPr>
    </w:p>
    <w:p w14:paraId="140291AF" w14:textId="2DD8AC3E" w:rsidR="000F041C" w:rsidRDefault="000F041C" w:rsidP="00C91706">
      <w:pPr>
        <w:spacing w:line="360" w:lineRule="auto"/>
        <w:ind w:left="567" w:right="140" w:hanging="141"/>
        <w:jc w:val="both"/>
        <w:rPr>
          <w:sz w:val="28"/>
          <w:szCs w:val="28"/>
        </w:rPr>
      </w:pPr>
    </w:p>
    <w:p w14:paraId="6C5489CF" w14:textId="77777777" w:rsidR="001E2B71" w:rsidRDefault="001E2B71" w:rsidP="00C91706">
      <w:pPr>
        <w:spacing w:line="360" w:lineRule="auto"/>
        <w:ind w:left="567" w:right="140" w:hanging="141"/>
        <w:jc w:val="both"/>
        <w:rPr>
          <w:sz w:val="28"/>
          <w:szCs w:val="28"/>
        </w:rPr>
      </w:pPr>
    </w:p>
    <w:p w14:paraId="0C4335F0" w14:textId="0978ECA4" w:rsidR="000F041C" w:rsidRDefault="000F041C" w:rsidP="00C91706">
      <w:pPr>
        <w:spacing w:line="360" w:lineRule="auto"/>
        <w:ind w:left="567" w:right="140" w:hanging="141"/>
        <w:jc w:val="both"/>
        <w:rPr>
          <w:sz w:val="28"/>
          <w:szCs w:val="28"/>
        </w:rPr>
      </w:pPr>
    </w:p>
    <w:p w14:paraId="7F1B08BF" w14:textId="4B2B77EE" w:rsidR="000F041C" w:rsidRDefault="000F041C" w:rsidP="00C91706">
      <w:pPr>
        <w:spacing w:line="360" w:lineRule="auto"/>
        <w:ind w:left="567" w:right="140" w:hanging="141"/>
        <w:jc w:val="both"/>
        <w:rPr>
          <w:sz w:val="28"/>
          <w:szCs w:val="28"/>
        </w:rPr>
      </w:pPr>
    </w:p>
    <w:p w14:paraId="50A932F4" w14:textId="06148E44" w:rsidR="000F041C" w:rsidRDefault="000F041C" w:rsidP="00D321DF">
      <w:pPr>
        <w:spacing w:line="360" w:lineRule="auto"/>
        <w:ind w:right="140"/>
        <w:jc w:val="both"/>
        <w:rPr>
          <w:sz w:val="28"/>
          <w:szCs w:val="28"/>
        </w:rPr>
      </w:pPr>
    </w:p>
    <w:p w14:paraId="3339EC73" w14:textId="77777777" w:rsidR="001E2B71" w:rsidRDefault="001E2B71" w:rsidP="001E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center"/>
        <w:rPr>
          <w:b/>
          <w:sz w:val="28"/>
          <w:szCs w:val="28"/>
        </w:rPr>
      </w:pPr>
      <w:bookmarkStart w:id="9" w:name="_Hlk143137787"/>
      <w:r>
        <w:rPr>
          <w:b/>
          <w:sz w:val="28"/>
          <w:szCs w:val="28"/>
        </w:rPr>
        <w:br w:type="page"/>
      </w:r>
    </w:p>
    <w:p w14:paraId="72D45781" w14:textId="77777777" w:rsidR="001E2B71" w:rsidRDefault="001E2B71" w:rsidP="001E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center"/>
        <w:rPr>
          <w:b/>
          <w:sz w:val="28"/>
          <w:szCs w:val="28"/>
        </w:rPr>
        <w:sectPr w:rsidR="001E2B71" w:rsidSect="001E2B71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14:paraId="3C3F4C15" w14:textId="2EB1B75E" w:rsidR="00E75E98" w:rsidRPr="00E75E98" w:rsidRDefault="00E75E98" w:rsidP="001E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center"/>
        <w:rPr>
          <w:b/>
          <w:sz w:val="28"/>
          <w:szCs w:val="28"/>
        </w:rPr>
      </w:pPr>
      <w:r w:rsidRPr="00E75E98">
        <w:rPr>
          <w:b/>
          <w:sz w:val="28"/>
          <w:szCs w:val="28"/>
        </w:rPr>
        <w:lastRenderedPageBreak/>
        <w:t>3. УСЛОВИЯ РЕАЛИЗАЦИИ ПРОГРАММЫ</w:t>
      </w:r>
    </w:p>
    <w:p w14:paraId="69239D3E" w14:textId="5F5D6EC1" w:rsidR="00E75E98" w:rsidRPr="00E75E98" w:rsidRDefault="00E75E98" w:rsidP="00E75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B949A6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 w:rsidRPr="00E75E98">
        <w:rPr>
          <w:b/>
          <w:bCs/>
          <w:sz w:val="28"/>
          <w:szCs w:val="28"/>
        </w:rPr>
        <w:t xml:space="preserve">3.1. </w:t>
      </w:r>
      <w:bookmarkStart w:id="10" w:name="_Hlk143134170"/>
      <w:r w:rsidRPr="00E75E98">
        <w:rPr>
          <w:b/>
          <w:bCs/>
          <w:sz w:val="28"/>
          <w:szCs w:val="28"/>
        </w:rPr>
        <w:t>Материально-техническое обеспечение</w:t>
      </w:r>
      <w:bookmarkEnd w:id="10"/>
      <w:r w:rsidR="00B949A6">
        <w:rPr>
          <w:b/>
          <w:bCs/>
          <w:sz w:val="28"/>
          <w:szCs w:val="28"/>
        </w:rPr>
        <w:t>.</w:t>
      </w:r>
    </w:p>
    <w:p w14:paraId="12E59D68" w14:textId="694A3844" w:rsidR="00E75E98" w:rsidRPr="00E75E98" w:rsidRDefault="00E75E98" w:rsidP="00D72ECA">
      <w:pPr>
        <w:tabs>
          <w:tab w:val="left" w:pos="1134"/>
        </w:tabs>
        <w:spacing w:line="360" w:lineRule="auto"/>
        <w:ind w:left="1134" w:hanging="283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  </w:t>
      </w:r>
      <w:r w:rsidR="00B949A6">
        <w:rPr>
          <w:b/>
          <w:bCs/>
          <w:sz w:val="28"/>
          <w:szCs w:val="28"/>
          <w:lang w:bidi="ru-RU"/>
        </w:rPr>
        <w:t xml:space="preserve">  </w:t>
      </w:r>
      <w:r w:rsidRPr="00E75E98">
        <w:rPr>
          <w:b/>
          <w:bCs/>
          <w:sz w:val="28"/>
          <w:szCs w:val="28"/>
          <w:lang w:bidi="ru-RU"/>
        </w:rPr>
        <w:t>Требования к минимальному материально-техническому обеспечению</w:t>
      </w:r>
    </w:p>
    <w:p w14:paraId="0DD46930" w14:textId="5392C8E1" w:rsidR="00E75E98" w:rsidRPr="00E75E98" w:rsidRDefault="00E75E98" w:rsidP="00D72ECA">
      <w:pPr>
        <w:tabs>
          <w:tab w:val="left" w:pos="567"/>
        </w:tabs>
        <w:spacing w:line="360" w:lineRule="auto"/>
        <w:ind w:left="567"/>
        <w:jc w:val="both"/>
        <w:rPr>
          <w:bCs/>
          <w:sz w:val="28"/>
          <w:szCs w:val="28"/>
          <w:lang w:bidi="ru-RU"/>
        </w:rPr>
      </w:pPr>
      <w:r w:rsidRPr="00E75E98">
        <w:rPr>
          <w:bCs/>
          <w:sz w:val="28"/>
          <w:szCs w:val="28"/>
          <w:lang w:bidi="ru-RU"/>
        </w:rPr>
        <w:t>Реализация учебной дисциплины требует наличия учебного кабинета; лаборатории.</w:t>
      </w:r>
    </w:p>
    <w:p w14:paraId="6BAC6F3C" w14:textId="429682EC" w:rsidR="00E75E98" w:rsidRPr="00E75E98" w:rsidRDefault="00E75E98" w:rsidP="00D72ECA">
      <w:pPr>
        <w:tabs>
          <w:tab w:val="left" w:pos="1134"/>
        </w:tabs>
        <w:spacing w:line="360" w:lineRule="auto"/>
        <w:ind w:left="567" w:firstLine="567"/>
        <w:jc w:val="both"/>
        <w:rPr>
          <w:bCs/>
          <w:sz w:val="28"/>
          <w:szCs w:val="28"/>
          <w:lang w:bidi="ru-RU"/>
        </w:rPr>
      </w:pPr>
      <w:r w:rsidRPr="00D321DF">
        <w:rPr>
          <w:b/>
          <w:sz w:val="28"/>
          <w:szCs w:val="28"/>
          <w:lang w:bidi="ru-RU"/>
        </w:rPr>
        <w:t>Оборудование учебного кабинета:</w:t>
      </w:r>
      <w:r>
        <w:rPr>
          <w:bCs/>
          <w:sz w:val="28"/>
          <w:szCs w:val="28"/>
          <w:lang w:bidi="ru-RU"/>
        </w:rPr>
        <w:t> </w:t>
      </w:r>
      <w:r w:rsidRPr="00E75E98">
        <w:rPr>
          <w:bCs/>
          <w:sz w:val="28"/>
          <w:szCs w:val="28"/>
          <w:lang w:bidi="ru-RU"/>
        </w:rPr>
        <w:t>наглядные пособия, плакаты, схемы,</w:t>
      </w:r>
      <w:r w:rsidR="00D72ECA">
        <w:rPr>
          <w:bCs/>
          <w:sz w:val="28"/>
          <w:szCs w:val="28"/>
          <w:lang w:bidi="ru-RU"/>
        </w:rPr>
        <w:t> </w:t>
      </w:r>
      <w:r w:rsidRPr="00E75E98">
        <w:rPr>
          <w:bCs/>
          <w:sz w:val="28"/>
          <w:szCs w:val="28"/>
          <w:lang w:bidi="ru-RU"/>
        </w:rPr>
        <w:t>измерительные приборы</w:t>
      </w:r>
      <w:r>
        <w:rPr>
          <w:bCs/>
          <w:sz w:val="28"/>
          <w:szCs w:val="28"/>
          <w:lang w:bidi="ru-RU"/>
        </w:rPr>
        <w:t>.</w:t>
      </w:r>
    </w:p>
    <w:p w14:paraId="513444EF" w14:textId="77777777" w:rsidR="00E75E98" w:rsidRPr="00E75E98" w:rsidRDefault="00E75E98" w:rsidP="00D72ECA">
      <w:pPr>
        <w:tabs>
          <w:tab w:val="left" w:pos="1134"/>
        </w:tabs>
        <w:spacing w:line="360" w:lineRule="auto"/>
        <w:ind w:left="1134"/>
        <w:jc w:val="both"/>
        <w:rPr>
          <w:bCs/>
          <w:sz w:val="28"/>
          <w:szCs w:val="28"/>
          <w:lang w:bidi="ru-RU"/>
        </w:rPr>
      </w:pPr>
      <w:r w:rsidRPr="00D321DF">
        <w:rPr>
          <w:b/>
          <w:sz w:val="28"/>
          <w:szCs w:val="28"/>
          <w:lang w:bidi="ru-RU"/>
        </w:rPr>
        <w:t>Технические средства обучения:</w:t>
      </w:r>
      <w:r w:rsidRPr="00E75E98">
        <w:rPr>
          <w:bCs/>
          <w:sz w:val="28"/>
          <w:szCs w:val="28"/>
          <w:lang w:bidi="ru-RU"/>
        </w:rPr>
        <w:t xml:space="preserve"> видеопроектор.</w:t>
      </w:r>
    </w:p>
    <w:p w14:paraId="5D4573A4" w14:textId="55B96806" w:rsidR="00E75E98" w:rsidRPr="00E75E98" w:rsidRDefault="00E75E98" w:rsidP="00D72ECA">
      <w:pPr>
        <w:spacing w:line="360" w:lineRule="auto"/>
        <w:ind w:left="567" w:firstLine="567"/>
        <w:jc w:val="both"/>
        <w:rPr>
          <w:bCs/>
          <w:sz w:val="28"/>
          <w:szCs w:val="28"/>
          <w:lang w:bidi="ru-RU"/>
        </w:rPr>
      </w:pPr>
      <w:r w:rsidRPr="00D321DF">
        <w:rPr>
          <w:b/>
          <w:sz w:val="28"/>
          <w:szCs w:val="28"/>
          <w:lang w:bidi="ru-RU"/>
        </w:rPr>
        <w:t>Оборудование лаборатории и рабочих мест лаборатории:</w:t>
      </w:r>
      <w:r w:rsidRPr="00E75E98">
        <w:rPr>
          <w:bCs/>
          <w:sz w:val="28"/>
          <w:szCs w:val="28"/>
          <w:lang w:bidi="ru-RU"/>
        </w:rPr>
        <w:t xml:space="preserve"> лабораторные</w:t>
      </w:r>
      <w:r w:rsidR="00D72ECA">
        <w:rPr>
          <w:bCs/>
          <w:sz w:val="28"/>
          <w:szCs w:val="28"/>
          <w:lang w:bidi="ru-RU"/>
        </w:rPr>
        <w:t> </w:t>
      </w:r>
      <w:r w:rsidRPr="00E75E98">
        <w:rPr>
          <w:bCs/>
          <w:sz w:val="28"/>
          <w:szCs w:val="28"/>
          <w:lang w:bidi="ru-RU"/>
        </w:rPr>
        <w:t>стенды</w:t>
      </w:r>
      <w:r>
        <w:rPr>
          <w:bCs/>
          <w:sz w:val="28"/>
          <w:szCs w:val="28"/>
          <w:lang w:bidi="ru-RU"/>
        </w:rPr>
        <w:t>.</w:t>
      </w:r>
    </w:p>
    <w:p w14:paraId="45A585D5" w14:textId="79E1D3E4" w:rsidR="00E75E98" w:rsidRPr="00D321DF" w:rsidRDefault="00E75E98" w:rsidP="00D72ECA">
      <w:pPr>
        <w:tabs>
          <w:tab w:val="left" w:pos="1134"/>
        </w:tabs>
        <w:spacing w:line="360" w:lineRule="auto"/>
        <w:ind w:left="1134"/>
        <w:jc w:val="both"/>
        <w:rPr>
          <w:b/>
          <w:bCs/>
          <w:sz w:val="28"/>
          <w:szCs w:val="28"/>
        </w:rPr>
      </w:pPr>
      <w:r w:rsidRPr="00D321DF">
        <w:rPr>
          <w:b/>
          <w:bCs/>
          <w:sz w:val="28"/>
          <w:szCs w:val="28"/>
        </w:rPr>
        <w:t>Оборудование лаборатории:</w:t>
      </w:r>
    </w:p>
    <w:p w14:paraId="7A0C0821" w14:textId="77777777" w:rsidR="00E75E98" w:rsidRPr="00E75E98" w:rsidRDefault="00E75E98" w:rsidP="00D72ECA">
      <w:pPr>
        <w:tabs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E75E98">
        <w:rPr>
          <w:sz w:val="28"/>
          <w:szCs w:val="28"/>
        </w:rPr>
        <w:t>- рабочее место преподавателя;</w:t>
      </w:r>
    </w:p>
    <w:p w14:paraId="3AA0CC54" w14:textId="77777777" w:rsidR="00E75E98" w:rsidRPr="00E75E98" w:rsidRDefault="00E75E98" w:rsidP="00D72ECA">
      <w:pPr>
        <w:tabs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E75E98">
        <w:rPr>
          <w:sz w:val="28"/>
          <w:szCs w:val="28"/>
        </w:rPr>
        <w:t>- посадочные места обучающихся (по количеству обучающихся);</w:t>
      </w:r>
    </w:p>
    <w:p w14:paraId="45CB938C" w14:textId="0448CC02" w:rsidR="00E75E98" w:rsidRPr="00E75E98" w:rsidRDefault="00D72ECA" w:rsidP="00D72ECA">
      <w:pPr>
        <w:tabs>
          <w:tab w:val="left" w:pos="567"/>
        </w:tabs>
        <w:spacing w:line="360" w:lineRule="auto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75E98" w:rsidRPr="00E75E98">
        <w:rPr>
          <w:sz w:val="28"/>
          <w:szCs w:val="28"/>
        </w:rPr>
        <w:t>-</w:t>
      </w:r>
      <w:r w:rsidR="005077DA">
        <w:rPr>
          <w:sz w:val="28"/>
          <w:szCs w:val="28"/>
        </w:rPr>
        <w:t> </w:t>
      </w:r>
      <w:r w:rsidR="00E75E98" w:rsidRPr="00E75E98">
        <w:rPr>
          <w:sz w:val="28"/>
          <w:szCs w:val="28"/>
        </w:rPr>
        <w:t>комплект учебно-методической документации по электротехнике и</w:t>
      </w:r>
      <w:r>
        <w:rPr>
          <w:sz w:val="28"/>
          <w:szCs w:val="28"/>
        </w:rPr>
        <w:t xml:space="preserve"> </w:t>
      </w:r>
      <w:r w:rsidR="00E75E98" w:rsidRPr="00E75E98">
        <w:rPr>
          <w:sz w:val="28"/>
          <w:szCs w:val="28"/>
        </w:rPr>
        <w:t>электронике;</w:t>
      </w:r>
    </w:p>
    <w:p w14:paraId="2DE84451" w14:textId="4B4AF942" w:rsidR="00E75E98" w:rsidRPr="00E75E98" w:rsidRDefault="00D72ECA" w:rsidP="00D72ECA">
      <w:pPr>
        <w:spacing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5E98" w:rsidRPr="00E75E98">
        <w:rPr>
          <w:sz w:val="28"/>
          <w:szCs w:val="28"/>
        </w:rPr>
        <w:t>-</w:t>
      </w:r>
      <w:r w:rsidR="00E75E98">
        <w:rPr>
          <w:sz w:val="28"/>
          <w:szCs w:val="28"/>
        </w:rPr>
        <w:t> </w:t>
      </w:r>
      <w:r w:rsidR="00E75E98" w:rsidRPr="00E75E98">
        <w:rPr>
          <w:sz w:val="28"/>
          <w:szCs w:val="28"/>
        </w:rPr>
        <w:t>комплект учебно-наглядных средств обучения (модели, натурные объекты,</w:t>
      </w:r>
      <w:r w:rsidR="00E75E98">
        <w:rPr>
          <w:sz w:val="28"/>
          <w:szCs w:val="28"/>
        </w:rPr>
        <w:t xml:space="preserve"> </w:t>
      </w:r>
      <w:r w:rsidR="00E75E98" w:rsidRPr="00E75E98">
        <w:rPr>
          <w:sz w:val="28"/>
          <w:szCs w:val="28"/>
        </w:rPr>
        <w:t>электронные презентации, демонстрационные таблицы).</w:t>
      </w:r>
    </w:p>
    <w:p w14:paraId="4291A4D4" w14:textId="77777777" w:rsidR="00E75E98" w:rsidRPr="00E75E98" w:rsidRDefault="00E75E98" w:rsidP="00D72ECA">
      <w:pPr>
        <w:tabs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E75E98">
        <w:rPr>
          <w:sz w:val="28"/>
          <w:szCs w:val="28"/>
        </w:rPr>
        <w:t>- компьютеры с лицензионным программным обеспечением;</w:t>
      </w:r>
    </w:p>
    <w:p w14:paraId="686D24D7" w14:textId="77777777" w:rsidR="00E75E98" w:rsidRPr="00E75E98" w:rsidRDefault="00E75E98" w:rsidP="00D72ECA">
      <w:pPr>
        <w:tabs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E75E98">
        <w:rPr>
          <w:sz w:val="28"/>
          <w:szCs w:val="28"/>
        </w:rPr>
        <w:t>- мультимедийный проектор;</w:t>
      </w:r>
    </w:p>
    <w:p w14:paraId="3E2B456A" w14:textId="77777777" w:rsidR="00E75E98" w:rsidRPr="00E75E98" w:rsidRDefault="00E75E98" w:rsidP="00D72ECA">
      <w:pPr>
        <w:tabs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E75E98">
        <w:rPr>
          <w:sz w:val="28"/>
          <w:szCs w:val="28"/>
        </w:rPr>
        <w:t>- экран.</w:t>
      </w:r>
    </w:p>
    <w:p w14:paraId="64CB8C34" w14:textId="77777777" w:rsidR="006B5E61" w:rsidRDefault="00B949A6" w:rsidP="00E75E98">
      <w:pPr>
        <w:widowControl w:val="0"/>
        <w:tabs>
          <w:tab w:val="left" w:pos="598"/>
        </w:tabs>
        <w:spacing w:line="360" w:lineRule="auto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      </w:t>
      </w:r>
    </w:p>
    <w:p w14:paraId="2AE38FEF" w14:textId="2D6708DB" w:rsidR="00E75E98" w:rsidRPr="00E75E98" w:rsidRDefault="00B949A6" w:rsidP="00E75E98">
      <w:pPr>
        <w:widowControl w:val="0"/>
        <w:tabs>
          <w:tab w:val="left" w:pos="598"/>
        </w:tabs>
        <w:spacing w:line="360" w:lineRule="auto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   </w:t>
      </w:r>
      <w:r w:rsidR="00E75E98">
        <w:rPr>
          <w:b/>
          <w:bCs/>
          <w:color w:val="000000"/>
          <w:sz w:val="28"/>
          <w:szCs w:val="28"/>
          <w:lang w:bidi="ru-RU"/>
        </w:rPr>
        <w:t xml:space="preserve">3.2 </w:t>
      </w:r>
      <w:bookmarkStart w:id="11" w:name="_Hlk143134276"/>
      <w:r w:rsidR="00E75E98" w:rsidRPr="00E75E98">
        <w:rPr>
          <w:b/>
          <w:bCs/>
          <w:color w:val="000000"/>
          <w:sz w:val="28"/>
          <w:szCs w:val="28"/>
          <w:lang w:bidi="ru-RU"/>
        </w:rPr>
        <w:t>Информационное обеспечение обучения</w:t>
      </w:r>
    </w:p>
    <w:bookmarkEnd w:id="11"/>
    <w:p w14:paraId="7715A082" w14:textId="6D9212A6" w:rsidR="00E75E98" w:rsidRPr="00E75E98" w:rsidRDefault="00E75E98" w:rsidP="00E75E98">
      <w:pPr>
        <w:widowControl w:val="0"/>
        <w:spacing w:line="360" w:lineRule="auto"/>
        <w:ind w:left="567" w:right="20" w:firstLine="426"/>
        <w:jc w:val="center"/>
        <w:rPr>
          <w:b/>
          <w:bCs/>
          <w:sz w:val="28"/>
          <w:szCs w:val="28"/>
          <w:lang w:bidi="ru-RU"/>
        </w:rPr>
      </w:pPr>
      <w:r w:rsidRPr="00E75E98">
        <w:rPr>
          <w:b/>
          <w:bCs/>
          <w:color w:val="000000"/>
          <w:sz w:val="28"/>
          <w:szCs w:val="28"/>
          <w:lang w:bidi="ru-RU"/>
        </w:rPr>
        <w:t xml:space="preserve">Перечень рекомендуемых учебных изданий, </w:t>
      </w:r>
      <w:r>
        <w:rPr>
          <w:b/>
          <w:bCs/>
          <w:color w:val="000000"/>
          <w:sz w:val="28"/>
          <w:szCs w:val="28"/>
          <w:lang w:bidi="ru-RU"/>
        </w:rPr>
        <w:t>и</w:t>
      </w:r>
      <w:r w:rsidRPr="00E75E98">
        <w:rPr>
          <w:b/>
          <w:bCs/>
          <w:color w:val="000000"/>
          <w:sz w:val="28"/>
          <w:szCs w:val="28"/>
          <w:lang w:bidi="ru-RU"/>
        </w:rPr>
        <w:t>нтернет-ресурсов, дополнительной литературы</w:t>
      </w:r>
    </w:p>
    <w:p w14:paraId="300EC460" w14:textId="77777777" w:rsidR="009A1ACA" w:rsidRDefault="009A1ACA" w:rsidP="009A1ACA">
      <w:pPr>
        <w:keepNext/>
        <w:keepLines/>
        <w:widowControl w:val="0"/>
        <w:tabs>
          <w:tab w:val="left" w:pos="987"/>
        </w:tabs>
        <w:spacing w:line="360" w:lineRule="auto"/>
        <w:outlineLvl w:val="0"/>
        <w:rPr>
          <w:color w:val="000000"/>
          <w:sz w:val="28"/>
          <w:szCs w:val="28"/>
          <w:lang w:bidi="ru-RU"/>
        </w:rPr>
      </w:pPr>
      <w:bookmarkStart w:id="12" w:name="bookmark6"/>
      <w:bookmarkStart w:id="13" w:name="bookmark7"/>
    </w:p>
    <w:p w14:paraId="4279FC99" w14:textId="77777777" w:rsidR="003A19A1" w:rsidRPr="003A19A1" w:rsidRDefault="003A19A1" w:rsidP="003A19A1">
      <w:pPr>
        <w:widowControl w:val="0"/>
        <w:ind w:left="567"/>
        <w:jc w:val="both"/>
        <w:rPr>
          <w:rFonts w:eastAsia="Courier New"/>
          <w:b/>
          <w:color w:val="000000"/>
          <w:sz w:val="28"/>
          <w:szCs w:val="28"/>
        </w:rPr>
      </w:pPr>
      <w:r w:rsidRPr="003A19A1">
        <w:rPr>
          <w:rFonts w:eastAsia="Courier New"/>
          <w:b/>
          <w:color w:val="000000"/>
          <w:sz w:val="28"/>
          <w:szCs w:val="28"/>
        </w:rPr>
        <w:t>Для преподавателя:</w:t>
      </w:r>
    </w:p>
    <w:p w14:paraId="5CDC6387" w14:textId="77777777" w:rsidR="003A19A1" w:rsidRPr="003A19A1" w:rsidRDefault="003A19A1" w:rsidP="003A19A1">
      <w:pPr>
        <w:widowControl w:val="0"/>
        <w:ind w:left="567"/>
        <w:jc w:val="both"/>
        <w:rPr>
          <w:rFonts w:eastAsia="Courier New"/>
          <w:color w:val="000000"/>
          <w:sz w:val="28"/>
          <w:szCs w:val="28"/>
        </w:rPr>
      </w:pPr>
      <w:r w:rsidRPr="003A19A1">
        <w:rPr>
          <w:rFonts w:eastAsia="Courier New"/>
          <w:color w:val="000000"/>
          <w:sz w:val="28"/>
          <w:szCs w:val="28"/>
        </w:rPr>
        <w:t>Основные источники:</w:t>
      </w:r>
    </w:p>
    <w:p w14:paraId="0DE32C1B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t>Липов Ю.М. ,Третьяков. Котельные установки и парогенераторы.- Москва-Ижевск: НИЦ «Регуляторная и хаотическая динамика»,2006г.</w:t>
      </w:r>
    </w:p>
    <w:p w14:paraId="5F1FB729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t>Резников М.И., Липов Ю.М. Котельные установки электростанций: Учебник для техникумов.- 3-е издание переработанное -М.: Энергоатомиздат,1987г.</w:t>
      </w:r>
    </w:p>
    <w:p w14:paraId="5EC2984E" w14:textId="77777777" w:rsidR="003A19A1" w:rsidRPr="003A19A1" w:rsidRDefault="003A19A1" w:rsidP="003A19A1">
      <w:pPr>
        <w:widowControl w:val="0"/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t>Козловская Н.И,</w:t>
      </w:r>
    </w:p>
    <w:p w14:paraId="6A59BE34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lastRenderedPageBreak/>
        <w:t>Костюк А.Г., Фролов В.В.  Турбины тепловых и атомных электрических станций. -М.: Издательство МЭИ, 2001.</w:t>
      </w:r>
    </w:p>
    <w:p w14:paraId="0FE2B0E1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t>Трухний А.Д., Ломакин Б.В.  Теплофикационные паровые турбины и</w:t>
      </w:r>
    </w:p>
    <w:p w14:paraId="06A84F01" w14:textId="77777777" w:rsidR="003A19A1" w:rsidRPr="003A19A1" w:rsidRDefault="003A19A1" w:rsidP="003A19A1">
      <w:pPr>
        <w:widowControl w:val="0"/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t>турбоустановки. –М.: Издательство МЭИ, 2002.</w:t>
      </w:r>
    </w:p>
    <w:p w14:paraId="01EB93BD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t>Яблоков Л.Д., Логинов И.Г. Паровые и газовые турбоустановки. –М.: Энергоатомиздат, 1988.</w:t>
      </w:r>
    </w:p>
    <w:p w14:paraId="458F59E1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t>Гиршфельд В.Я., Морозов Г.Н. Тепловые электрические станции. –М.: Энергоатомиздат, 1986.</w:t>
      </w:r>
    </w:p>
    <w:p w14:paraId="2777EAA1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t>Рыжкин В.Я. Тепловые электрические станции. –М.: Энергия, 1976.</w:t>
      </w:r>
    </w:p>
    <w:p w14:paraId="3E70DD75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t>Елизаров Д.П. Теплоэнергетические установки электростанций. –М.: Энергоиздат, 1982.</w:t>
      </w:r>
    </w:p>
    <w:p w14:paraId="0AECA979" w14:textId="77777777" w:rsidR="003A19A1" w:rsidRPr="003A19A1" w:rsidRDefault="003A19A1" w:rsidP="003A19A1">
      <w:pPr>
        <w:widowControl w:val="0"/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A19A1">
        <w:rPr>
          <w:bCs/>
          <w:color w:val="000000"/>
          <w:sz w:val="28"/>
          <w:szCs w:val="28"/>
          <w:shd w:val="clear" w:color="auto" w:fill="FFFFFF"/>
        </w:rPr>
        <w:t>Александрова И.В.</w:t>
      </w:r>
    </w:p>
    <w:p w14:paraId="342E43E0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3A19A1">
        <w:rPr>
          <w:color w:val="000000"/>
          <w:sz w:val="28"/>
          <w:szCs w:val="28"/>
          <w:shd w:val="clear" w:color="auto" w:fill="FFFFFF"/>
        </w:rPr>
        <w:t>В.П Козин, Т.А.Левина, А.П.Марков, И.Б.Пронина, В.А.Слемзин Теплоснабжение «Высшая школа». М.1980.</w:t>
      </w:r>
    </w:p>
    <w:p w14:paraId="6DEEB5B3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3A19A1">
        <w:rPr>
          <w:color w:val="000000"/>
          <w:sz w:val="28"/>
          <w:szCs w:val="28"/>
          <w:shd w:val="clear" w:color="auto" w:fill="FFFFFF"/>
        </w:rPr>
        <w:t>Тепловое оборудование и тепловые сети : Учебник для вузов. Г.В.Арсеньев, В.П.Белоусов,А.А.Дранченко- М.: Энергоатомиздат, 1988.</w:t>
      </w:r>
    </w:p>
    <w:p w14:paraId="79BD7F3F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3A19A1">
        <w:rPr>
          <w:color w:val="000000"/>
          <w:sz w:val="28"/>
          <w:szCs w:val="28"/>
          <w:shd w:val="clear" w:color="auto" w:fill="FFFFFF"/>
        </w:rPr>
        <w:t>Б.Н.Голубков «Теплотехническое оборудование и теплоснабжение промышленных предприятий».М.1972.</w:t>
      </w:r>
    </w:p>
    <w:p w14:paraId="75C79163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3A19A1">
        <w:rPr>
          <w:color w:val="000000"/>
          <w:sz w:val="28"/>
          <w:szCs w:val="28"/>
          <w:shd w:val="clear" w:color="auto" w:fill="FFFFFF"/>
        </w:rPr>
        <w:t>И.И.Павлов, М.Н.Федоров «Котельные установки и тепловые сети» М.1970.</w:t>
      </w:r>
    </w:p>
    <w:p w14:paraId="04218CC3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3A19A1">
        <w:rPr>
          <w:color w:val="000000"/>
          <w:sz w:val="28"/>
          <w:szCs w:val="28"/>
          <w:shd w:val="clear" w:color="auto" w:fill="FFFFFF"/>
        </w:rPr>
        <w:t>Соколов Е.Я. Теплофикация и тепловые сети М.:Энергоиздат 1982</w:t>
      </w:r>
    </w:p>
    <w:p w14:paraId="1621C9D1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3A19A1">
        <w:rPr>
          <w:color w:val="000000"/>
          <w:sz w:val="28"/>
          <w:szCs w:val="28"/>
          <w:shd w:val="clear" w:color="auto" w:fill="FFFFFF"/>
        </w:rPr>
        <w:t>Эстеркин Р.И. Эксплуатация, ремонт, наладка и испытания теплотехнического оборудования: Учебник для техникумов.-СПб.:Энергоатомиздат,1991-304.</w:t>
      </w:r>
    </w:p>
    <w:p w14:paraId="29481A83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3A19A1">
        <w:rPr>
          <w:color w:val="000000"/>
          <w:sz w:val="28"/>
          <w:szCs w:val="28"/>
          <w:shd w:val="clear" w:color="auto" w:fill="FFFFFF"/>
        </w:rPr>
        <w:t>Правила устройства и безопасной эксплуатации паровых и водогрейных котлов. Постановление от 11.06.2003г №88.</w:t>
      </w:r>
    </w:p>
    <w:p w14:paraId="4E2DE749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3A19A1">
        <w:rPr>
          <w:color w:val="000000"/>
          <w:sz w:val="28"/>
          <w:szCs w:val="28"/>
          <w:shd w:val="clear" w:color="auto" w:fill="FFFFFF"/>
        </w:rPr>
        <w:t>Правила технической эксплуатации тепловых энергоустановок</w:t>
      </w:r>
    </w:p>
    <w:p w14:paraId="520EB13D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3A19A1">
        <w:rPr>
          <w:color w:val="000000"/>
          <w:sz w:val="28"/>
          <w:szCs w:val="28"/>
          <w:shd w:val="clear" w:color="auto" w:fill="FFFFFF"/>
        </w:rPr>
        <w:t>Павлов И.И  Федоров М.Н. Котельные установки и тепловые сети. Учебник для техникумов. М., Стройиздат,-301с.</w:t>
      </w:r>
    </w:p>
    <w:p w14:paraId="18B24336" w14:textId="77777777" w:rsidR="003A19A1" w:rsidRPr="003A19A1" w:rsidRDefault="003A19A1" w:rsidP="003A19A1">
      <w:pPr>
        <w:widowControl w:val="0"/>
        <w:numPr>
          <w:ilvl w:val="0"/>
          <w:numId w:val="27"/>
        </w:num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3A19A1">
        <w:rPr>
          <w:color w:val="000000"/>
          <w:sz w:val="28"/>
          <w:szCs w:val="28"/>
          <w:shd w:val="clear" w:color="auto" w:fill="FFFFFF"/>
        </w:rPr>
        <w:t>Бузников Е.Ф. Роддатис К.Ф. Берзиныш Э.Я.  Производственные и отопительные котельные.-М.:Энергоатомиздат, 1984.-248.</w:t>
      </w:r>
    </w:p>
    <w:p w14:paraId="09C91E20" w14:textId="77777777" w:rsidR="003A19A1" w:rsidRPr="003A19A1" w:rsidRDefault="003A19A1" w:rsidP="003A19A1">
      <w:pPr>
        <w:widowControl w:val="0"/>
        <w:ind w:left="567"/>
        <w:jc w:val="both"/>
        <w:rPr>
          <w:rFonts w:eastAsia="Courier New"/>
          <w:color w:val="000000"/>
          <w:sz w:val="28"/>
          <w:szCs w:val="28"/>
        </w:rPr>
      </w:pPr>
    </w:p>
    <w:p w14:paraId="03956B40" w14:textId="77777777" w:rsidR="003A19A1" w:rsidRPr="003A19A1" w:rsidRDefault="003A19A1" w:rsidP="003A19A1">
      <w:pPr>
        <w:widowControl w:val="0"/>
        <w:ind w:left="567"/>
        <w:jc w:val="both"/>
        <w:rPr>
          <w:rFonts w:eastAsia="Courier New"/>
          <w:color w:val="000000"/>
          <w:sz w:val="28"/>
          <w:szCs w:val="28"/>
        </w:rPr>
      </w:pPr>
      <w:r w:rsidRPr="003A19A1">
        <w:rPr>
          <w:rFonts w:eastAsia="Courier New"/>
          <w:color w:val="000000"/>
          <w:sz w:val="28"/>
          <w:szCs w:val="28"/>
        </w:rPr>
        <w:t>Дополнительные источники:</w:t>
      </w:r>
    </w:p>
    <w:p w14:paraId="16401D84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2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Нормы технологического проектирования тепловых электрических станций и тепловых сетей [Текст]:  ВНТП-Т-88 Минэнерго СССР, - М.: ЦНТП Информэнерго, 1988.</w:t>
      </w:r>
    </w:p>
    <w:p w14:paraId="34B90B53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2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Назмеев, Ю.Г. Системы золошлакоудаления ТЭС.-М.:Издательство МЭИ,2002г.</w:t>
      </w:r>
    </w:p>
    <w:p w14:paraId="39F435BC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2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Абрамов А.И.,Д.П.Елизаров и др., под редакцией А.С.Сезова.-М.:Издательство МЭИ,2001г.</w:t>
      </w:r>
    </w:p>
    <w:p w14:paraId="68BE4B2E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2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Белосельский Б.С. Технология топлива и электрических масел: Учебник для вузов.-М.: Издательство МЭИ,2003г.</w:t>
      </w:r>
    </w:p>
    <w:p w14:paraId="67571467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2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Назмеев, Ю.Г. Мазутные хозяйства ТЭС.-М.:Издательство МЭИ,2002г.</w:t>
      </w:r>
    </w:p>
    <w:p w14:paraId="12B69474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2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Юрюханов О.Н.,Кузнецов В.А.Газифицированные котельные агрегаты. Учебник.-М:  ИНФРА-М,2005г.</w:t>
      </w:r>
    </w:p>
    <w:p w14:paraId="0169E23D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2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lastRenderedPageBreak/>
        <w:t>Тепловой расчет котлов (Нормативный метод) Издание 3-е, переработанное и дополненное. Издательство НПО ЦКТИ, СПб,1998г.г. Санкт-Питербург.</w:t>
      </w:r>
    </w:p>
    <w:p w14:paraId="5618E532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2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Сорокина Л.А.,Федчишин В.В., Кудряшов А.Н. Котельные установки и парогенераторы: Учебное пособие.- Иркутск: Изд-во ИрГТУ, 2002г.</w:t>
      </w:r>
    </w:p>
    <w:p w14:paraId="141DA15C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sz w:val="28"/>
          <w:szCs w:val="28"/>
        </w:rPr>
      </w:pPr>
    </w:p>
    <w:p w14:paraId="4FC3FE78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Электронное пособие (электронный учебник) в 2-х частях( Топливо и его сжигание, Паровые котлы) 2012г. Иркутский энергетический колледж.</w:t>
      </w:r>
    </w:p>
    <w:p w14:paraId="2D061657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Правила технической эксплуатации электрических станций  и  сетей Российской Федерации [Текст] – М.: Издательство «Омега-Л», 2008.</w:t>
      </w:r>
    </w:p>
    <w:p w14:paraId="5D93CBCA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sz w:val="28"/>
          <w:szCs w:val="28"/>
        </w:rPr>
      </w:pPr>
    </w:p>
    <w:p w14:paraId="09FDE977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Правила технической эксплуатации электрических станций  и  сетей Российской Федерации [Текст] – М.: Издательство «Омега-Л», 2008.</w:t>
      </w:r>
    </w:p>
    <w:p w14:paraId="6CF22EFA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Правила устройства и безопасной эксплуатации сосудов, работающих  под давлением. ПБ 03-576-03. – С.П. 2008.</w:t>
      </w:r>
    </w:p>
    <w:p w14:paraId="2201283B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Правила устройства и безопасной эксплуатации паровых котлов. ПБ 1—574-03. – СПб.: Изд. ДЕАН, 2008.</w:t>
      </w:r>
    </w:p>
    <w:p w14:paraId="21711935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 xml:space="preserve">Александров, А.А., Григорьев Б.А. Таблицы теплофизических свойств воды и водяного пара [Текст]: Справочник. Рек. Гос. Службой стандартных справочных данных. ГСССД Р-776-98. -2-е изд., стереот. – М.: Издательский дом МЭИ, 2003. </w:t>
      </w:r>
    </w:p>
    <w:p w14:paraId="0AE0BB75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Соколов Б.А. Устройство и эксплуатация паровых и водогрейных котлов малой и средней мощности [Текст]: учеб. Пособие / Б.А.Соколов – М.: Издательский центр «Академия». – 2008.</w:t>
      </w:r>
    </w:p>
    <w:p w14:paraId="6A8429A1" w14:textId="77777777" w:rsidR="003A19A1" w:rsidRPr="003A19A1" w:rsidRDefault="003A19A1" w:rsidP="003A19A1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Тарасюк В.М. Эксплуатация котлов [Текст]: практическое. пособие для оператора котельной. /В.М. Тарасюк; под редакцией Б.А.Соколова. – М.: ЭНАС, 2010.</w:t>
      </w:r>
    </w:p>
    <w:p w14:paraId="6B3DF32E" w14:textId="77777777" w:rsidR="003A19A1" w:rsidRPr="003A19A1" w:rsidRDefault="003A19A1" w:rsidP="003A19A1">
      <w:pPr>
        <w:pStyle w:val="a"/>
        <w:numPr>
          <w:ilvl w:val="0"/>
          <w:numId w:val="0"/>
        </w:numPr>
        <w:ind w:left="567"/>
        <w:rPr>
          <w:sz w:val="28"/>
          <w:szCs w:val="28"/>
        </w:rPr>
      </w:pPr>
    </w:p>
    <w:p w14:paraId="42A728EB" w14:textId="77777777" w:rsidR="003A19A1" w:rsidRPr="003A19A1" w:rsidRDefault="003A19A1" w:rsidP="003A19A1">
      <w:pPr>
        <w:widowControl w:val="0"/>
        <w:ind w:left="567"/>
        <w:jc w:val="both"/>
        <w:rPr>
          <w:bCs/>
          <w:sz w:val="28"/>
          <w:szCs w:val="28"/>
          <w:lang w:val="en-US"/>
        </w:rPr>
      </w:pPr>
      <w:r w:rsidRPr="003A19A1">
        <w:rPr>
          <w:bCs/>
          <w:sz w:val="28"/>
          <w:szCs w:val="28"/>
        </w:rPr>
        <w:t>Интернет</w:t>
      </w:r>
      <w:r w:rsidRPr="003A19A1">
        <w:rPr>
          <w:bCs/>
          <w:sz w:val="28"/>
          <w:szCs w:val="28"/>
          <w:lang w:val="en-US"/>
        </w:rPr>
        <w:t>-</w:t>
      </w:r>
      <w:r w:rsidRPr="003A19A1">
        <w:rPr>
          <w:bCs/>
          <w:sz w:val="28"/>
          <w:szCs w:val="28"/>
        </w:rPr>
        <w:t>ресурсы</w:t>
      </w:r>
      <w:r w:rsidRPr="003A19A1">
        <w:rPr>
          <w:bCs/>
          <w:sz w:val="28"/>
          <w:szCs w:val="28"/>
          <w:lang w:val="en-US"/>
        </w:rPr>
        <w:t>:</w:t>
      </w:r>
    </w:p>
    <w:p w14:paraId="21D986EE" w14:textId="77777777" w:rsidR="003A19A1" w:rsidRPr="003A19A1" w:rsidRDefault="003A19A1" w:rsidP="003A19A1">
      <w:pPr>
        <w:pStyle w:val="a"/>
        <w:numPr>
          <w:ilvl w:val="0"/>
          <w:numId w:val="25"/>
        </w:numPr>
        <w:ind w:left="567"/>
        <w:rPr>
          <w:sz w:val="28"/>
          <w:szCs w:val="28"/>
        </w:rPr>
      </w:pPr>
      <w:r w:rsidRPr="003A19A1">
        <w:rPr>
          <w:sz w:val="28"/>
          <w:szCs w:val="28"/>
          <w:lang w:val="en-US"/>
        </w:rPr>
        <w:t>http</w:t>
      </w:r>
      <w:r w:rsidRPr="003A19A1">
        <w:rPr>
          <w:sz w:val="28"/>
          <w:szCs w:val="28"/>
        </w:rPr>
        <w:t xml:space="preserve">: // </w:t>
      </w:r>
      <w:r w:rsidRPr="003A19A1">
        <w:rPr>
          <w:sz w:val="28"/>
          <w:szCs w:val="28"/>
          <w:lang w:val="en-US"/>
        </w:rPr>
        <w:t>www</w:t>
      </w:r>
      <w:r w:rsidRPr="003A19A1">
        <w:rPr>
          <w:sz w:val="28"/>
          <w:szCs w:val="28"/>
        </w:rPr>
        <w:t xml:space="preserve">. </w:t>
      </w:r>
      <w:r w:rsidRPr="003A19A1">
        <w:rPr>
          <w:sz w:val="28"/>
          <w:szCs w:val="28"/>
          <w:lang w:val="en-US"/>
        </w:rPr>
        <w:t>rosatom</w:t>
      </w:r>
      <w:r w:rsidRPr="003A19A1">
        <w:rPr>
          <w:sz w:val="28"/>
          <w:szCs w:val="28"/>
        </w:rPr>
        <w:t xml:space="preserve">. </w:t>
      </w:r>
      <w:r w:rsidRPr="003A19A1">
        <w:rPr>
          <w:sz w:val="28"/>
          <w:szCs w:val="28"/>
          <w:lang w:val="en-US"/>
        </w:rPr>
        <w:t>ru</w:t>
      </w:r>
    </w:p>
    <w:p w14:paraId="311A1DD9" w14:textId="77777777" w:rsidR="003A19A1" w:rsidRPr="003A19A1" w:rsidRDefault="003A19A1" w:rsidP="003A19A1">
      <w:pPr>
        <w:pStyle w:val="a"/>
        <w:ind w:left="567"/>
        <w:rPr>
          <w:sz w:val="28"/>
          <w:szCs w:val="28"/>
          <w:lang w:val="en-US"/>
        </w:rPr>
      </w:pPr>
      <w:r w:rsidRPr="003A19A1">
        <w:rPr>
          <w:sz w:val="28"/>
          <w:szCs w:val="28"/>
          <w:lang w:val="en-US"/>
        </w:rPr>
        <w:t>http: // www . rosenergoatom . ru</w:t>
      </w:r>
    </w:p>
    <w:p w14:paraId="51F7C8F3" w14:textId="77777777" w:rsidR="003A19A1" w:rsidRPr="003A19A1" w:rsidRDefault="003A19A1" w:rsidP="003A19A1">
      <w:pPr>
        <w:widowControl w:val="0"/>
        <w:ind w:left="567"/>
        <w:jc w:val="both"/>
        <w:rPr>
          <w:rFonts w:eastAsia="Courier New"/>
          <w:b/>
          <w:color w:val="000000"/>
          <w:sz w:val="28"/>
          <w:szCs w:val="28"/>
          <w:lang w:val="en-US"/>
        </w:rPr>
      </w:pPr>
      <w:r w:rsidRPr="003A19A1">
        <w:rPr>
          <w:bCs/>
          <w:sz w:val="28"/>
          <w:szCs w:val="28"/>
          <w:lang w:val="en-US"/>
        </w:rPr>
        <w:t xml:space="preserve">            </w:t>
      </w:r>
    </w:p>
    <w:p w14:paraId="29E4F82E" w14:textId="77777777" w:rsidR="003A19A1" w:rsidRPr="003A19A1" w:rsidRDefault="003A19A1" w:rsidP="003A19A1">
      <w:pPr>
        <w:widowControl w:val="0"/>
        <w:ind w:left="567"/>
        <w:jc w:val="both"/>
        <w:rPr>
          <w:rFonts w:eastAsia="Courier New"/>
          <w:b/>
          <w:color w:val="000000"/>
          <w:sz w:val="28"/>
          <w:szCs w:val="28"/>
        </w:rPr>
      </w:pPr>
      <w:r w:rsidRPr="003A19A1">
        <w:rPr>
          <w:rFonts w:eastAsia="Courier New"/>
          <w:b/>
          <w:color w:val="000000"/>
          <w:sz w:val="28"/>
          <w:szCs w:val="28"/>
        </w:rPr>
        <w:t>Для студентов:</w:t>
      </w:r>
    </w:p>
    <w:p w14:paraId="5011D7C0" w14:textId="77777777" w:rsidR="003A19A1" w:rsidRPr="003A19A1" w:rsidRDefault="003A19A1" w:rsidP="003A19A1">
      <w:pPr>
        <w:widowControl w:val="0"/>
        <w:ind w:left="567"/>
        <w:jc w:val="both"/>
        <w:rPr>
          <w:rFonts w:eastAsia="Courier New"/>
          <w:color w:val="000000"/>
          <w:sz w:val="28"/>
          <w:szCs w:val="28"/>
        </w:rPr>
      </w:pPr>
      <w:r w:rsidRPr="003A19A1">
        <w:rPr>
          <w:rFonts w:eastAsia="Courier New"/>
          <w:color w:val="000000"/>
          <w:sz w:val="28"/>
          <w:szCs w:val="28"/>
        </w:rPr>
        <w:t>Основные источники:</w:t>
      </w:r>
    </w:p>
    <w:p w14:paraId="578EAED3" w14:textId="77777777" w:rsidR="003A19A1" w:rsidRPr="003A19A1" w:rsidRDefault="003A19A1" w:rsidP="003A19A1">
      <w:pPr>
        <w:widowControl w:val="0"/>
        <w:ind w:left="567"/>
        <w:jc w:val="both"/>
        <w:rPr>
          <w:bCs/>
          <w:sz w:val="28"/>
          <w:szCs w:val="28"/>
        </w:rPr>
      </w:pPr>
      <w:r w:rsidRPr="003A19A1">
        <w:rPr>
          <w:bCs/>
          <w:sz w:val="28"/>
          <w:szCs w:val="28"/>
        </w:rPr>
        <w:t>1.</w:t>
      </w:r>
      <w:r w:rsidRPr="003A19A1">
        <w:rPr>
          <w:bCs/>
          <w:sz w:val="28"/>
          <w:szCs w:val="28"/>
        </w:rPr>
        <w:tab/>
        <w:t>Липов Ю.М. ,Третьяков. Котельные установки и парогенераторы.- Москва-Ижевск: НИЦ «Регуляторная и хаотическая динамика»,2006г.</w:t>
      </w:r>
    </w:p>
    <w:p w14:paraId="17D5B8D6" w14:textId="77777777" w:rsidR="003A19A1" w:rsidRPr="003A19A1" w:rsidRDefault="003A19A1" w:rsidP="003A19A1">
      <w:pPr>
        <w:widowControl w:val="0"/>
        <w:ind w:left="567"/>
        <w:jc w:val="both"/>
        <w:rPr>
          <w:sz w:val="28"/>
          <w:szCs w:val="28"/>
        </w:rPr>
      </w:pPr>
      <w:r w:rsidRPr="003A19A1">
        <w:rPr>
          <w:bCs/>
          <w:sz w:val="28"/>
          <w:szCs w:val="28"/>
        </w:rPr>
        <w:t>2.</w:t>
      </w:r>
      <w:r w:rsidRPr="003A19A1">
        <w:rPr>
          <w:bCs/>
          <w:sz w:val="28"/>
          <w:szCs w:val="28"/>
        </w:rPr>
        <w:tab/>
        <w:t>Резников М.И., Липов Ю.М. Котельные установки электростанций: Учебник для техникумов.- 3-е издание переработанное -М.: Энергоатомиздат,1987г</w:t>
      </w:r>
      <w:r w:rsidRPr="003A19A1">
        <w:rPr>
          <w:sz w:val="28"/>
          <w:szCs w:val="28"/>
        </w:rPr>
        <w:t xml:space="preserve"> </w:t>
      </w:r>
    </w:p>
    <w:p w14:paraId="7D209798" w14:textId="77777777" w:rsidR="003A19A1" w:rsidRPr="003A19A1" w:rsidRDefault="003A19A1" w:rsidP="003A19A1">
      <w:pPr>
        <w:widowControl w:val="0"/>
        <w:ind w:left="567"/>
        <w:jc w:val="both"/>
        <w:rPr>
          <w:sz w:val="28"/>
          <w:szCs w:val="28"/>
        </w:rPr>
      </w:pPr>
    </w:p>
    <w:p w14:paraId="6664A8B7" w14:textId="77777777" w:rsidR="003A19A1" w:rsidRPr="003A19A1" w:rsidRDefault="003A19A1" w:rsidP="003A19A1">
      <w:pPr>
        <w:widowControl w:val="0"/>
        <w:ind w:left="567"/>
        <w:jc w:val="both"/>
        <w:rPr>
          <w:rFonts w:eastAsia="Courier New"/>
          <w:color w:val="000000"/>
          <w:sz w:val="28"/>
          <w:szCs w:val="28"/>
        </w:rPr>
      </w:pPr>
      <w:r w:rsidRPr="003A19A1">
        <w:rPr>
          <w:rFonts w:eastAsia="Courier New"/>
          <w:color w:val="000000"/>
          <w:sz w:val="28"/>
          <w:szCs w:val="28"/>
        </w:rPr>
        <w:t>Дополнительные источники:</w:t>
      </w:r>
    </w:p>
    <w:p w14:paraId="3EA9501E" w14:textId="77777777" w:rsidR="003A19A1" w:rsidRPr="003A19A1" w:rsidRDefault="003A19A1" w:rsidP="003A19A1">
      <w:pPr>
        <w:widowControl w:val="0"/>
        <w:numPr>
          <w:ilvl w:val="0"/>
          <w:numId w:val="29"/>
        </w:numPr>
        <w:ind w:left="567"/>
        <w:jc w:val="both"/>
        <w:rPr>
          <w:bCs/>
          <w:color w:val="000000"/>
          <w:sz w:val="28"/>
          <w:szCs w:val="28"/>
        </w:rPr>
      </w:pPr>
      <w:r w:rsidRPr="003A19A1">
        <w:rPr>
          <w:bCs/>
          <w:color w:val="000000"/>
          <w:sz w:val="28"/>
          <w:szCs w:val="28"/>
        </w:rPr>
        <w:t>Нормы технологического проектирования тепловых электрических станций и тепловых сетей [Текст]:  ВНТП-Т-88 Минэнерго СССР, - М.: ЦНТП Информэнерго, 1988.</w:t>
      </w:r>
    </w:p>
    <w:p w14:paraId="00736E5C" w14:textId="77777777" w:rsidR="003A19A1" w:rsidRPr="003A19A1" w:rsidRDefault="003A19A1" w:rsidP="003A19A1">
      <w:pPr>
        <w:widowControl w:val="0"/>
        <w:numPr>
          <w:ilvl w:val="0"/>
          <w:numId w:val="29"/>
        </w:numPr>
        <w:ind w:left="567"/>
        <w:jc w:val="both"/>
        <w:rPr>
          <w:bCs/>
          <w:color w:val="000000"/>
          <w:sz w:val="28"/>
          <w:szCs w:val="28"/>
        </w:rPr>
      </w:pPr>
      <w:r w:rsidRPr="003A19A1">
        <w:rPr>
          <w:bCs/>
          <w:color w:val="000000"/>
          <w:sz w:val="28"/>
          <w:szCs w:val="28"/>
        </w:rPr>
        <w:t>Назмеев, Ю.Г. Системы золошлакоудаления ТЭС.-М.:Издательство МЭИ,2002г.</w:t>
      </w:r>
    </w:p>
    <w:p w14:paraId="675D82A1" w14:textId="77777777" w:rsidR="003A19A1" w:rsidRPr="003A19A1" w:rsidRDefault="003A19A1" w:rsidP="003A19A1">
      <w:pPr>
        <w:widowControl w:val="0"/>
        <w:numPr>
          <w:ilvl w:val="0"/>
          <w:numId w:val="29"/>
        </w:numPr>
        <w:ind w:left="567"/>
        <w:jc w:val="both"/>
        <w:rPr>
          <w:bCs/>
          <w:color w:val="000000"/>
          <w:sz w:val="28"/>
          <w:szCs w:val="28"/>
        </w:rPr>
      </w:pPr>
      <w:r w:rsidRPr="003A19A1">
        <w:rPr>
          <w:bCs/>
          <w:color w:val="000000"/>
          <w:sz w:val="28"/>
          <w:szCs w:val="28"/>
        </w:rPr>
        <w:t xml:space="preserve">Абрамов А.И.,Д.П.Елизаров и др., под редакцией А.С.Сезова.-М.:Издательство </w:t>
      </w:r>
      <w:r w:rsidRPr="003A19A1">
        <w:rPr>
          <w:bCs/>
          <w:color w:val="000000"/>
          <w:sz w:val="28"/>
          <w:szCs w:val="28"/>
        </w:rPr>
        <w:lastRenderedPageBreak/>
        <w:t>МЭИ,2001г.</w:t>
      </w:r>
    </w:p>
    <w:p w14:paraId="09695813" w14:textId="77777777" w:rsidR="003A19A1" w:rsidRPr="003A19A1" w:rsidRDefault="003A19A1" w:rsidP="003A19A1">
      <w:pPr>
        <w:widowControl w:val="0"/>
        <w:numPr>
          <w:ilvl w:val="0"/>
          <w:numId w:val="29"/>
        </w:numPr>
        <w:ind w:left="567"/>
        <w:jc w:val="both"/>
        <w:rPr>
          <w:bCs/>
          <w:color w:val="000000"/>
          <w:sz w:val="28"/>
          <w:szCs w:val="28"/>
        </w:rPr>
      </w:pPr>
      <w:r w:rsidRPr="003A19A1">
        <w:rPr>
          <w:bCs/>
          <w:color w:val="000000"/>
          <w:sz w:val="28"/>
          <w:szCs w:val="28"/>
        </w:rPr>
        <w:t>Белосельский Б.С. Технология топлива и электрических масел: Учебник для вузов.-М.: Издательство МЭИ,2003г.</w:t>
      </w:r>
    </w:p>
    <w:p w14:paraId="296479F7" w14:textId="77777777" w:rsidR="003A19A1" w:rsidRPr="003A19A1" w:rsidRDefault="003A19A1" w:rsidP="003A19A1">
      <w:pPr>
        <w:widowControl w:val="0"/>
        <w:numPr>
          <w:ilvl w:val="0"/>
          <w:numId w:val="29"/>
        </w:numPr>
        <w:ind w:left="567"/>
        <w:jc w:val="both"/>
        <w:rPr>
          <w:bCs/>
          <w:color w:val="000000"/>
          <w:sz w:val="28"/>
          <w:szCs w:val="28"/>
        </w:rPr>
      </w:pPr>
      <w:r w:rsidRPr="003A19A1">
        <w:rPr>
          <w:bCs/>
          <w:color w:val="000000"/>
          <w:sz w:val="28"/>
          <w:szCs w:val="28"/>
        </w:rPr>
        <w:t>Теплоэнергетика и теплотехника: Общие вопросы: Справочник /Под общей редакцией чл-корр РАН А.В.Клименко и проф. В.М. Зорина.- 3-е издание, переработанное.-М.:Изд-во МЭИ 1999г.</w:t>
      </w:r>
    </w:p>
    <w:p w14:paraId="0EA7C0E4" w14:textId="77777777" w:rsidR="003A19A1" w:rsidRPr="003A19A1" w:rsidRDefault="003A19A1" w:rsidP="003A19A1">
      <w:pPr>
        <w:widowControl w:val="0"/>
        <w:ind w:left="567"/>
        <w:jc w:val="both"/>
        <w:rPr>
          <w:bCs/>
          <w:color w:val="000000"/>
          <w:sz w:val="28"/>
          <w:szCs w:val="28"/>
        </w:rPr>
      </w:pPr>
    </w:p>
    <w:p w14:paraId="549F9B3B" w14:textId="77777777" w:rsidR="003A19A1" w:rsidRPr="003A19A1" w:rsidRDefault="003A19A1" w:rsidP="003A19A1">
      <w:pPr>
        <w:widowControl w:val="0"/>
        <w:ind w:left="567"/>
        <w:jc w:val="both"/>
        <w:rPr>
          <w:bCs/>
          <w:sz w:val="28"/>
          <w:szCs w:val="28"/>
          <w:lang w:val="en-US"/>
        </w:rPr>
      </w:pPr>
      <w:r w:rsidRPr="003A19A1">
        <w:rPr>
          <w:bCs/>
          <w:sz w:val="28"/>
          <w:szCs w:val="28"/>
        </w:rPr>
        <w:t>Интернет</w:t>
      </w:r>
      <w:r w:rsidRPr="003A19A1">
        <w:rPr>
          <w:bCs/>
          <w:sz w:val="28"/>
          <w:szCs w:val="28"/>
          <w:lang w:val="en-US"/>
        </w:rPr>
        <w:t>-</w:t>
      </w:r>
      <w:r w:rsidRPr="003A19A1">
        <w:rPr>
          <w:bCs/>
          <w:sz w:val="28"/>
          <w:szCs w:val="28"/>
        </w:rPr>
        <w:t>ресурсы</w:t>
      </w:r>
      <w:r w:rsidRPr="003A19A1">
        <w:rPr>
          <w:bCs/>
          <w:sz w:val="28"/>
          <w:szCs w:val="28"/>
          <w:lang w:val="en-US"/>
        </w:rPr>
        <w:t>:</w:t>
      </w:r>
    </w:p>
    <w:p w14:paraId="0A130D50" w14:textId="77777777" w:rsidR="003A19A1" w:rsidRPr="003A19A1" w:rsidRDefault="003A19A1" w:rsidP="003A19A1">
      <w:pPr>
        <w:pStyle w:val="a"/>
        <w:numPr>
          <w:ilvl w:val="0"/>
          <w:numId w:val="26"/>
        </w:numPr>
        <w:ind w:left="567"/>
        <w:rPr>
          <w:sz w:val="28"/>
          <w:szCs w:val="28"/>
        </w:rPr>
      </w:pPr>
      <w:r w:rsidRPr="003A19A1">
        <w:rPr>
          <w:sz w:val="28"/>
          <w:szCs w:val="28"/>
          <w:lang w:val="en-US"/>
        </w:rPr>
        <w:t>http</w:t>
      </w:r>
      <w:r w:rsidRPr="003A19A1">
        <w:rPr>
          <w:sz w:val="28"/>
          <w:szCs w:val="28"/>
        </w:rPr>
        <w:t xml:space="preserve">: // </w:t>
      </w:r>
      <w:r w:rsidRPr="003A19A1">
        <w:rPr>
          <w:sz w:val="28"/>
          <w:szCs w:val="28"/>
          <w:lang w:val="en-US"/>
        </w:rPr>
        <w:t>www</w:t>
      </w:r>
      <w:r w:rsidRPr="003A19A1">
        <w:rPr>
          <w:sz w:val="28"/>
          <w:szCs w:val="28"/>
        </w:rPr>
        <w:t xml:space="preserve">. </w:t>
      </w:r>
      <w:r w:rsidRPr="003A19A1">
        <w:rPr>
          <w:sz w:val="28"/>
          <w:szCs w:val="28"/>
          <w:lang w:val="en-US"/>
        </w:rPr>
        <w:t>rosatom</w:t>
      </w:r>
      <w:r w:rsidRPr="003A19A1">
        <w:rPr>
          <w:sz w:val="28"/>
          <w:szCs w:val="28"/>
        </w:rPr>
        <w:t xml:space="preserve">. </w:t>
      </w:r>
      <w:r w:rsidRPr="003A19A1">
        <w:rPr>
          <w:sz w:val="28"/>
          <w:szCs w:val="28"/>
          <w:lang w:val="en-US"/>
        </w:rPr>
        <w:t>ru</w:t>
      </w:r>
    </w:p>
    <w:p w14:paraId="17F2789A" w14:textId="77777777" w:rsidR="003A19A1" w:rsidRPr="003A19A1" w:rsidRDefault="003A19A1" w:rsidP="003A19A1">
      <w:pPr>
        <w:pStyle w:val="a"/>
        <w:ind w:left="567"/>
        <w:rPr>
          <w:sz w:val="28"/>
          <w:szCs w:val="28"/>
          <w:lang w:val="en-US"/>
        </w:rPr>
      </w:pPr>
      <w:r w:rsidRPr="003A19A1">
        <w:rPr>
          <w:sz w:val="28"/>
          <w:szCs w:val="28"/>
          <w:lang w:val="en-US"/>
        </w:rPr>
        <w:t>http: // www . rosenergoatom . ru</w:t>
      </w:r>
    </w:p>
    <w:p w14:paraId="5AC88A9A" w14:textId="2B476E44" w:rsidR="009A1ACA" w:rsidRPr="003A19A1" w:rsidRDefault="003A19A1" w:rsidP="003A19A1">
      <w:pPr>
        <w:widowControl w:val="0"/>
        <w:jc w:val="both"/>
        <w:rPr>
          <w:b/>
          <w:caps/>
          <w:lang w:val="en-US"/>
        </w:rPr>
      </w:pPr>
      <w:r w:rsidRPr="00910611">
        <w:rPr>
          <w:b/>
          <w:caps/>
          <w:lang w:val="en-US"/>
        </w:rPr>
        <w:br w:type="page"/>
      </w:r>
    </w:p>
    <w:p w14:paraId="02B01627" w14:textId="4FD87995" w:rsidR="005077DA" w:rsidRPr="003A19A1" w:rsidRDefault="00A23A14" w:rsidP="003A19A1">
      <w:pPr>
        <w:keepNext/>
        <w:keepLines/>
        <w:widowControl w:val="0"/>
        <w:tabs>
          <w:tab w:val="left" w:pos="987"/>
        </w:tabs>
        <w:spacing w:line="360" w:lineRule="auto"/>
        <w:ind w:left="567" w:firstLine="567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lastRenderedPageBreak/>
        <w:t>  </w:t>
      </w:r>
      <w:r w:rsidR="005077DA" w:rsidRPr="005077DA">
        <w:rPr>
          <w:b/>
          <w:bCs/>
          <w:color w:val="000000"/>
          <w:sz w:val="28"/>
          <w:szCs w:val="28"/>
          <w:lang w:bidi="ru-RU"/>
        </w:rPr>
        <w:t>4. КОНТРОЛЬ И ОЦЕНКА РЕЗУЛЬТАТОВ ОСВОЕНИЯ УЧЕБНОЙ</w:t>
      </w:r>
      <w:bookmarkEnd w:id="12"/>
      <w:bookmarkEnd w:id="13"/>
    </w:p>
    <w:p w14:paraId="384E85AC" w14:textId="77777777" w:rsidR="005077DA" w:rsidRPr="005077DA" w:rsidRDefault="005077DA" w:rsidP="005077DA">
      <w:pPr>
        <w:keepNext/>
        <w:keepLines/>
        <w:widowControl w:val="0"/>
        <w:spacing w:after="303" w:line="360" w:lineRule="auto"/>
        <w:ind w:left="567" w:right="20" w:firstLine="567"/>
        <w:jc w:val="center"/>
        <w:outlineLvl w:val="0"/>
        <w:rPr>
          <w:b/>
          <w:bCs/>
          <w:sz w:val="28"/>
          <w:szCs w:val="28"/>
          <w:lang w:bidi="ru-RU"/>
        </w:rPr>
      </w:pPr>
      <w:bookmarkStart w:id="14" w:name="bookmark8"/>
      <w:r w:rsidRPr="005077DA">
        <w:rPr>
          <w:b/>
          <w:bCs/>
          <w:color w:val="000000"/>
          <w:sz w:val="28"/>
          <w:szCs w:val="28"/>
          <w:lang w:bidi="ru-RU"/>
        </w:rPr>
        <w:t>ДИСЦИПЛИНЫ</w:t>
      </w:r>
      <w:bookmarkEnd w:id="14"/>
    </w:p>
    <w:p w14:paraId="2E32229D" w14:textId="5248A2FD" w:rsidR="005077DA" w:rsidRDefault="005077DA" w:rsidP="00763FDF">
      <w:pPr>
        <w:widowControl w:val="0"/>
        <w:spacing w:after="236" w:line="360" w:lineRule="auto"/>
        <w:ind w:left="567" w:firstLine="567"/>
        <w:jc w:val="both"/>
        <w:rPr>
          <w:color w:val="000000"/>
          <w:sz w:val="28"/>
          <w:szCs w:val="28"/>
          <w:lang w:bidi="ru-RU"/>
        </w:rPr>
      </w:pPr>
      <w:r w:rsidRPr="005077DA">
        <w:rPr>
          <w:color w:val="000000"/>
          <w:sz w:val="28"/>
          <w:szCs w:val="28"/>
          <w:lang w:bidi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  <w:bookmarkStart w:id="15" w:name="_Hlk143051258"/>
    </w:p>
    <w:tbl>
      <w:tblPr>
        <w:tblW w:w="95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90"/>
      </w:tblGrid>
      <w:tr w:rsidR="00A90E94" w:rsidRPr="005077DA" w14:paraId="5AB25B73" w14:textId="77777777" w:rsidTr="003A19A1">
        <w:trPr>
          <w:trHeight w:hRule="exact" w:val="57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4CED0" w14:textId="77777777" w:rsidR="00A90E94" w:rsidRDefault="00A90E94" w:rsidP="00A90E94">
            <w:pPr>
              <w:widowControl w:val="0"/>
              <w:spacing w:line="274" w:lineRule="exact"/>
              <w:jc w:val="center"/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  <w:r w:rsidRPr="005077DA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Результаты обучения</w:t>
            </w:r>
          </w:p>
          <w:p w14:paraId="2C8EAF32" w14:textId="77777777" w:rsidR="00A90E94" w:rsidRPr="005077DA" w:rsidRDefault="00A90E94" w:rsidP="00A90E94">
            <w:pPr>
              <w:widowControl w:val="0"/>
              <w:spacing w:line="274" w:lineRule="exact"/>
              <w:ind w:left="981" w:hanging="272"/>
              <w:rPr>
                <w:sz w:val="26"/>
                <w:szCs w:val="26"/>
                <w:lang w:bidi="ru-RU"/>
              </w:rPr>
            </w:pPr>
            <w:r w:rsidRPr="005077DA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 xml:space="preserve"> (освоенные умения, усвоенные знания)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3EAC4" w14:textId="77777777" w:rsidR="00A90E94" w:rsidRPr="005077DA" w:rsidRDefault="00A90E94" w:rsidP="00A90E94">
            <w:pPr>
              <w:widowControl w:val="0"/>
              <w:spacing w:line="230" w:lineRule="exact"/>
              <w:jc w:val="center"/>
              <w:rPr>
                <w:sz w:val="26"/>
                <w:szCs w:val="26"/>
                <w:lang w:bidi="ru-RU"/>
              </w:rPr>
            </w:pPr>
            <w:r w:rsidRPr="005077DA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Формы и методы контроля</w:t>
            </w:r>
          </w:p>
        </w:tc>
      </w:tr>
      <w:tr w:rsidR="00A90E94" w:rsidRPr="005077DA" w14:paraId="6095178F" w14:textId="77777777" w:rsidTr="003A19A1">
        <w:trPr>
          <w:trHeight w:hRule="exact" w:val="294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796C1" w14:textId="77777777" w:rsidR="005B4D09" w:rsidRDefault="005B4D09" w:rsidP="005B4D09">
            <w:pPr>
              <w:widowControl w:val="0"/>
              <w:spacing w:line="274" w:lineRule="exact"/>
              <w:ind w:left="429"/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</w:pPr>
          </w:p>
          <w:p w14:paraId="357EB8BE" w14:textId="28B77606" w:rsidR="00A90E94" w:rsidRPr="00D92F29" w:rsidRDefault="00A90E94" w:rsidP="005B4D09">
            <w:pPr>
              <w:widowControl w:val="0"/>
              <w:spacing w:line="274" w:lineRule="exact"/>
              <w:ind w:left="264"/>
              <w:rPr>
                <w:sz w:val="26"/>
                <w:szCs w:val="26"/>
                <w:lang w:bidi="ru-RU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 xml:space="preserve">- </w:t>
            </w:r>
            <w:r w:rsidRPr="00A90E94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устройство, принцип действия и характеристик</w:t>
            </w:r>
            <w:r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 xml:space="preserve">и: основного и вспомогательного, </w:t>
            </w:r>
            <w:r w:rsidRPr="00A90E94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теплотехнического оборудования</w:t>
            </w:r>
            <w:r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,</w:t>
            </w:r>
            <w:r w:rsidRPr="00A90E94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 xml:space="preserve"> и систем тепло- и топливоснабжения; гидравлических машин; тепловых двигателей; систем автоматического регулирования, сигнализации и защиты</w:t>
            </w:r>
            <w:r w:rsidR="005B4D09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 xml:space="preserve"> теплотехнического оборудования.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22B29" w14:textId="77777777" w:rsidR="00A90E94" w:rsidRPr="00305CBF" w:rsidRDefault="00A90E94" w:rsidP="00A23A14">
            <w:pPr>
              <w:pStyle w:val="ab"/>
              <w:numPr>
                <w:ilvl w:val="0"/>
                <w:numId w:val="23"/>
              </w:numPr>
              <w:spacing w:line="360" w:lineRule="auto"/>
              <w:ind w:left="110" w:firstLine="305"/>
              <w:rPr>
                <w:bCs/>
              </w:rPr>
            </w:pPr>
            <w:r>
              <w:rPr>
                <w:bCs/>
              </w:rPr>
              <w:t>И</w:t>
            </w:r>
            <w:r w:rsidRPr="00305CBF">
              <w:rPr>
                <w:bCs/>
              </w:rPr>
              <w:t>нтерпретация результатов наблюдений за деятельностью студентов при выполнении самостоятельных работ;</w:t>
            </w:r>
          </w:p>
          <w:p w14:paraId="71BEB170" w14:textId="77777777" w:rsidR="00A90E94" w:rsidRPr="00305CBF" w:rsidRDefault="00A90E94" w:rsidP="00A23A14">
            <w:pPr>
              <w:pStyle w:val="ab"/>
              <w:numPr>
                <w:ilvl w:val="0"/>
                <w:numId w:val="23"/>
              </w:numPr>
              <w:spacing w:line="360" w:lineRule="auto"/>
              <w:ind w:left="110" w:firstLine="305"/>
              <w:rPr>
                <w:bCs/>
              </w:rPr>
            </w:pPr>
            <w:r>
              <w:rPr>
                <w:bCs/>
              </w:rPr>
              <w:t>К</w:t>
            </w:r>
            <w:r w:rsidRPr="00305CBF">
              <w:rPr>
                <w:bCs/>
              </w:rPr>
              <w:t>онтрольные работы;</w:t>
            </w:r>
          </w:p>
          <w:p w14:paraId="3BAA04F5" w14:textId="77777777" w:rsidR="00A90E94" w:rsidRPr="00305CBF" w:rsidRDefault="00A90E94" w:rsidP="00A23A14">
            <w:pPr>
              <w:pStyle w:val="ab"/>
              <w:numPr>
                <w:ilvl w:val="0"/>
                <w:numId w:val="23"/>
              </w:numPr>
              <w:spacing w:line="360" w:lineRule="auto"/>
              <w:ind w:left="110" w:firstLine="305"/>
              <w:rPr>
                <w:bCs/>
              </w:rPr>
            </w:pPr>
            <w:r>
              <w:rPr>
                <w:bCs/>
              </w:rPr>
              <w:t>З</w:t>
            </w:r>
            <w:r w:rsidRPr="00305CBF">
              <w:rPr>
                <w:bCs/>
              </w:rPr>
              <w:t>ащита практических работ;</w:t>
            </w:r>
          </w:p>
          <w:p w14:paraId="048CFACE" w14:textId="49FEC377" w:rsidR="00A90E94" w:rsidRDefault="00A90E94" w:rsidP="00A23A14">
            <w:pPr>
              <w:pStyle w:val="ab"/>
              <w:numPr>
                <w:ilvl w:val="0"/>
                <w:numId w:val="23"/>
              </w:numPr>
              <w:spacing w:line="360" w:lineRule="auto"/>
              <w:ind w:left="110" w:firstLine="305"/>
              <w:rPr>
                <w:bCs/>
              </w:rPr>
            </w:pPr>
            <w:r>
              <w:rPr>
                <w:bCs/>
              </w:rPr>
              <w:t>Т</w:t>
            </w:r>
            <w:r w:rsidR="005B4D09">
              <w:rPr>
                <w:bCs/>
              </w:rPr>
              <w:t>есты успешности.</w:t>
            </w:r>
          </w:p>
          <w:p w14:paraId="4D9D8A44" w14:textId="39F659CC" w:rsidR="005B4D09" w:rsidRPr="00305CBF" w:rsidRDefault="005B4D09" w:rsidP="00A23A14">
            <w:pPr>
              <w:pStyle w:val="ab"/>
              <w:numPr>
                <w:ilvl w:val="0"/>
                <w:numId w:val="23"/>
              </w:numPr>
              <w:spacing w:line="360" w:lineRule="auto"/>
              <w:ind w:left="110" w:firstLine="305"/>
              <w:rPr>
                <w:bCs/>
              </w:rPr>
            </w:pPr>
            <w:r>
              <w:rPr>
                <w:bCs/>
              </w:rPr>
              <w:t>Экзамен.</w:t>
            </w:r>
          </w:p>
          <w:p w14:paraId="2F7E7579" w14:textId="4E8A7F7E" w:rsidR="00A90E94" w:rsidRPr="005B4D09" w:rsidRDefault="00A90E94" w:rsidP="005B4D09">
            <w:pPr>
              <w:spacing w:line="360" w:lineRule="auto"/>
              <w:ind w:left="110"/>
              <w:rPr>
                <w:bCs/>
              </w:rPr>
            </w:pPr>
          </w:p>
          <w:p w14:paraId="216D651F" w14:textId="77777777" w:rsidR="00A90E94" w:rsidRPr="00305CBF" w:rsidRDefault="00A90E94" w:rsidP="005B4D09">
            <w:pPr>
              <w:pStyle w:val="ab"/>
              <w:numPr>
                <w:ilvl w:val="0"/>
                <w:numId w:val="23"/>
              </w:numPr>
              <w:spacing w:line="360" w:lineRule="auto"/>
              <w:ind w:left="110" w:firstLine="0"/>
              <w:rPr>
                <w:bCs/>
              </w:rPr>
            </w:pPr>
            <w:r>
              <w:rPr>
                <w:bCs/>
              </w:rPr>
              <w:t>О</w:t>
            </w:r>
            <w:r w:rsidRPr="00305CBF">
              <w:rPr>
                <w:bCs/>
              </w:rPr>
              <w:t xml:space="preserve">тчеты о выполнении самостоятельной внеаудиторной работы; </w:t>
            </w:r>
          </w:p>
          <w:p w14:paraId="7CCD18A5" w14:textId="77777777" w:rsidR="00A90E94" w:rsidRPr="00305CBF" w:rsidRDefault="00A90E94" w:rsidP="005B4D09">
            <w:pPr>
              <w:pStyle w:val="ab"/>
              <w:numPr>
                <w:ilvl w:val="0"/>
                <w:numId w:val="23"/>
              </w:numPr>
              <w:spacing w:line="360" w:lineRule="auto"/>
              <w:ind w:left="110" w:firstLine="0"/>
              <w:rPr>
                <w:bCs/>
              </w:rPr>
            </w:pPr>
            <w:r>
              <w:rPr>
                <w:bCs/>
              </w:rPr>
              <w:t>И</w:t>
            </w:r>
            <w:r w:rsidRPr="00305CBF">
              <w:rPr>
                <w:bCs/>
              </w:rPr>
              <w:t>тоговая контрольная работа;</w:t>
            </w:r>
          </w:p>
          <w:p w14:paraId="63376F98" w14:textId="77777777" w:rsidR="00A90E94" w:rsidRPr="00305CBF" w:rsidRDefault="00A90E94" w:rsidP="005B4D09">
            <w:pPr>
              <w:pStyle w:val="ab"/>
              <w:numPr>
                <w:ilvl w:val="0"/>
                <w:numId w:val="23"/>
              </w:numPr>
              <w:spacing w:line="360" w:lineRule="auto"/>
              <w:ind w:left="110" w:firstLine="0"/>
              <w:rPr>
                <w:bCs/>
              </w:rPr>
            </w:pPr>
            <w:r>
              <w:rPr>
                <w:bCs/>
              </w:rPr>
              <w:t>Э</w:t>
            </w:r>
            <w:r w:rsidRPr="00305CBF">
              <w:rPr>
                <w:bCs/>
              </w:rPr>
              <w:t>кзамен</w:t>
            </w:r>
          </w:p>
          <w:p w14:paraId="60C10B95" w14:textId="77777777" w:rsidR="00A90E94" w:rsidRPr="00A93B35" w:rsidRDefault="00A90E94" w:rsidP="005B4D09">
            <w:pPr>
              <w:widowControl w:val="0"/>
              <w:spacing w:line="274" w:lineRule="exact"/>
              <w:ind w:left="110"/>
              <w:rPr>
                <w:highlight w:val="yellow"/>
                <w:lang w:bidi="ru-RU"/>
              </w:rPr>
            </w:pPr>
          </w:p>
          <w:p w14:paraId="68E64C83" w14:textId="77777777" w:rsidR="00A90E94" w:rsidRPr="00A93B35" w:rsidRDefault="00A90E94" w:rsidP="005B4D09">
            <w:pPr>
              <w:widowControl w:val="0"/>
              <w:spacing w:line="274" w:lineRule="exact"/>
              <w:ind w:left="110"/>
              <w:rPr>
                <w:highlight w:val="yellow"/>
                <w:lang w:bidi="ru-RU"/>
              </w:rPr>
            </w:pPr>
          </w:p>
          <w:p w14:paraId="66122151" w14:textId="77777777" w:rsidR="00A90E94" w:rsidRPr="00A93B35" w:rsidRDefault="00A90E94" w:rsidP="005B4D09">
            <w:pPr>
              <w:widowControl w:val="0"/>
              <w:spacing w:line="274" w:lineRule="exact"/>
              <w:ind w:left="110"/>
              <w:rPr>
                <w:highlight w:val="yellow"/>
                <w:lang w:bidi="ru-RU"/>
              </w:rPr>
            </w:pPr>
          </w:p>
        </w:tc>
      </w:tr>
      <w:tr w:rsidR="00A90E94" w:rsidRPr="005077DA" w14:paraId="281635C4" w14:textId="77777777" w:rsidTr="003A19A1">
        <w:trPr>
          <w:trHeight w:hRule="exact" w:val="57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4CDEA" w14:textId="2AEE3D44" w:rsidR="00A90E94" w:rsidRPr="00A93B35" w:rsidRDefault="00A90E94" w:rsidP="005B4D09">
            <w:pPr>
              <w:widowControl w:val="0"/>
              <w:spacing w:line="230" w:lineRule="exact"/>
              <w:rPr>
                <w:color w:val="000000"/>
                <w:sz w:val="23"/>
                <w:szCs w:val="23"/>
                <w:highlight w:val="yellow"/>
                <w:shd w:val="clear" w:color="auto" w:fill="FFFFFF"/>
                <w:lang w:bidi="ru-RU"/>
              </w:rPr>
            </w:pPr>
            <w:r w:rsidRPr="00D92F29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В результате освоения учебной дис</w:t>
            </w:r>
            <w:r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циплины обучающийся должен уметь</w:t>
            </w:r>
            <w:r w:rsidRPr="00D92F29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: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C8424" w14:textId="77777777" w:rsidR="00A90E94" w:rsidRPr="00A93B35" w:rsidRDefault="00A90E94" w:rsidP="00A90E94">
            <w:pPr>
              <w:widowControl w:val="0"/>
              <w:spacing w:line="230" w:lineRule="exact"/>
              <w:ind w:left="940"/>
              <w:rPr>
                <w:sz w:val="26"/>
                <w:szCs w:val="26"/>
                <w:highlight w:val="yellow"/>
                <w:lang w:bidi="ru-RU"/>
              </w:rPr>
            </w:pPr>
          </w:p>
        </w:tc>
      </w:tr>
      <w:tr w:rsidR="00A90E94" w:rsidRPr="005077DA" w14:paraId="747311D8" w14:textId="77777777" w:rsidTr="003A19A1">
        <w:trPr>
          <w:trHeight w:hRule="exact" w:val="298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4769A" w14:textId="7CB09613" w:rsidR="00A90E94" w:rsidRPr="00A90E94" w:rsidRDefault="00A90E94" w:rsidP="005B4D09">
            <w:pPr>
              <w:ind w:left="264"/>
              <w:rPr>
                <w:lang w:bidi="ru-RU"/>
              </w:rPr>
            </w:pPr>
            <w:r>
              <w:rPr>
                <w:lang w:bidi="ru-RU"/>
              </w:rPr>
              <w:t>-</w:t>
            </w:r>
            <w:r w:rsidRPr="00A90E94">
              <w:rPr>
                <w:lang w:bidi="ru-RU"/>
              </w:rPr>
              <w:t xml:space="preserve">выполнять: безопасный пуск, останов и обслуживание во время работы теплотехнического оборудования и систем тепло- и топливоснабжения; техническое освидетельствование теплотехнического оборудования и систем тепло- и топливоснабжения; автоматическое и ручное регулирование процесса производства, транспорта и </w:t>
            </w:r>
            <w:r w:rsidR="005B4D09">
              <w:rPr>
                <w:lang w:bidi="ru-RU"/>
              </w:rPr>
              <w:t>распределения тепловой энергии.</w:t>
            </w:r>
          </w:p>
          <w:p w14:paraId="1FDA8703" w14:textId="77777777" w:rsidR="00A90E94" w:rsidRPr="00E54BD0" w:rsidRDefault="00A90E94" w:rsidP="005B4D09">
            <w:pPr>
              <w:widowControl w:val="0"/>
              <w:spacing w:line="274" w:lineRule="exact"/>
              <w:rPr>
                <w:lang w:bidi="ru-RU"/>
              </w:rPr>
            </w:pPr>
          </w:p>
        </w:tc>
        <w:tc>
          <w:tcPr>
            <w:tcW w:w="4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A35EA" w14:textId="77777777" w:rsidR="00A90E94" w:rsidRPr="00A93B35" w:rsidRDefault="00A90E94" w:rsidP="00A90E94">
            <w:pPr>
              <w:widowControl w:val="0"/>
              <w:spacing w:line="274" w:lineRule="exact"/>
              <w:rPr>
                <w:sz w:val="26"/>
                <w:szCs w:val="26"/>
                <w:highlight w:val="yellow"/>
                <w:lang w:bidi="ru-RU"/>
              </w:rPr>
            </w:pPr>
            <w:r w:rsidRPr="00A93B35">
              <w:rPr>
                <w:color w:val="000000"/>
                <w:sz w:val="23"/>
                <w:szCs w:val="23"/>
                <w:highlight w:val="yellow"/>
                <w:shd w:val="clear" w:color="auto" w:fill="FFFFFF"/>
                <w:lang w:bidi="ru-RU"/>
              </w:rPr>
              <w:t xml:space="preserve">  </w:t>
            </w:r>
          </w:p>
        </w:tc>
      </w:tr>
    </w:tbl>
    <w:p w14:paraId="47A194E8" w14:textId="37695611" w:rsidR="00A90E94" w:rsidRDefault="00A90E94" w:rsidP="00763FDF">
      <w:pPr>
        <w:widowControl w:val="0"/>
        <w:spacing w:after="236" w:line="360" w:lineRule="auto"/>
        <w:ind w:left="567" w:firstLine="567"/>
        <w:jc w:val="both"/>
        <w:rPr>
          <w:color w:val="000000"/>
          <w:sz w:val="28"/>
          <w:szCs w:val="28"/>
          <w:lang w:bidi="ru-RU"/>
        </w:rPr>
      </w:pPr>
    </w:p>
    <w:p w14:paraId="5F17A5D0" w14:textId="2940FC06" w:rsidR="00A90E94" w:rsidRDefault="00A90E94" w:rsidP="00763FDF">
      <w:pPr>
        <w:widowControl w:val="0"/>
        <w:spacing w:after="236" w:line="360" w:lineRule="auto"/>
        <w:ind w:left="567" w:firstLine="567"/>
        <w:jc w:val="both"/>
        <w:rPr>
          <w:color w:val="000000"/>
          <w:sz w:val="28"/>
          <w:szCs w:val="28"/>
          <w:lang w:bidi="ru-RU"/>
        </w:rPr>
      </w:pPr>
    </w:p>
    <w:p w14:paraId="3D113564" w14:textId="583A148B" w:rsidR="00A90E94" w:rsidRDefault="00A90E94" w:rsidP="00763FDF">
      <w:pPr>
        <w:widowControl w:val="0"/>
        <w:spacing w:after="236" w:line="360" w:lineRule="auto"/>
        <w:ind w:left="567" w:firstLine="567"/>
        <w:jc w:val="both"/>
        <w:rPr>
          <w:color w:val="000000"/>
          <w:sz w:val="28"/>
          <w:szCs w:val="28"/>
          <w:lang w:bidi="ru-RU"/>
        </w:rPr>
      </w:pPr>
    </w:p>
    <w:p w14:paraId="473302D2" w14:textId="0B000277" w:rsidR="00A90E94" w:rsidRDefault="00A90E94" w:rsidP="00763FDF">
      <w:pPr>
        <w:widowControl w:val="0"/>
        <w:spacing w:after="236" w:line="360" w:lineRule="auto"/>
        <w:ind w:left="567" w:firstLine="567"/>
        <w:jc w:val="both"/>
        <w:rPr>
          <w:color w:val="000000"/>
          <w:sz w:val="28"/>
          <w:szCs w:val="28"/>
          <w:lang w:bidi="ru-RU"/>
        </w:rPr>
      </w:pPr>
    </w:p>
    <w:p w14:paraId="1A6B5059" w14:textId="77777777" w:rsidR="00A90E94" w:rsidRPr="005077DA" w:rsidRDefault="00A90E94" w:rsidP="00763FDF">
      <w:pPr>
        <w:widowControl w:val="0"/>
        <w:spacing w:after="236" w:line="360" w:lineRule="auto"/>
        <w:ind w:left="567" w:firstLine="567"/>
        <w:jc w:val="both"/>
        <w:rPr>
          <w:sz w:val="28"/>
          <w:szCs w:val="28"/>
          <w:lang w:bidi="ru-RU"/>
        </w:rPr>
      </w:pPr>
    </w:p>
    <w:p w14:paraId="3E876609" w14:textId="77777777" w:rsidR="005077DA" w:rsidRPr="005077DA" w:rsidRDefault="005077DA" w:rsidP="005077DA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bookmarkEnd w:id="9"/>
    <w:bookmarkEnd w:id="15"/>
    <w:p w14:paraId="48E60DA4" w14:textId="77777777" w:rsidR="000F041C" w:rsidRPr="005077DA" w:rsidRDefault="000F041C" w:rsidP="005077DA">
      <w:pPr>
        <w:spacing w:line="360" w:lineRule="auto"/>
        <w:ind w:left="567" w:right="140" w:firstLine="567"/>
        <w:jc w:val="both"/>
        <w:rPr>
          <w:sz w:val="28"/>
          <w:szCs w:val="28"/>
        </w:rPr>
      </w:pPr>
    </w:p>
    <w:sectPr w:rsidR="000F041C" w:rsidRPr="005077DA" w:rsidSect="001E2B71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84243" w14:textId="77777777" w:rsidR="008C24CB" w:rsidRDefault="008C24CB" w:rsidP="000F49BD">
      <w:r>
        <w:separator/>
      </w:r>
    </w:p>
  </w:endnote>
  <w:endnote w:type="continuationSeparator" w:id="0">
    <w:p w14:paraId="6399CB7F" w14:textId="77777777" w:rsidR="008C24CB" w:rsidRDefault="008C24CB" w:rsidP="000F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CEFAB" w14:textId="77777777" w:rsidR="008C24CB" w:rsidRDefault="008C24CB" w:rsidP="000F49BD">
      <w:r>
        <w:separator/>
      </w:r>
    </w:p>
  </w:footnote>
  <w:footnote w:type="continuationSeparator" w:id="0">
    <w:p w14:paraId="038C9182" w14:textId="77777777" w:rsidR="008C24CB" w:rsidRDefault="008C24CB" w:rsidP="000F4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9734" w14:textId="77777777" w:rsidR="00A90E94" w:rsidRDefault="008C24CB">
    <w:pPr>
      <w:rPr>
        <w:sz w:val="2"/>
        <w:szCs w:val="2"/>
      </w:rPr>
    </w:pPr>
    <w:r>
      <w:pict w14:anchorId="16FB421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6.2pt;margin-top:46.45pt;width:10.1pt;height:7.9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751CFD22" w14:textId="26EF8EA8" w:rsidR="00A90E94" w:rsidRDefault="00A90E94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3BB91" w14:textId="77777777" w:rsidR="00A90E94" w:rsidRDefault="008C24CB">
    <w:pPr>
      <w:rPr>
        <w:sz w:val="2"/>
        <w:szCs w:val="2"/>
      </w:rPr>
    </w:pPr>
    <w:r>
      <w:pict w14:anchorId="40220B6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1.85pt;margin-top:87.5pt;width:5.05pt;height:7.9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399A86C1" w14:textId="3F0A02C4" w:rsidR="00A90E94" w:rsidRDefault="00A90E94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7579"/>
    <w:multiLevelType w:val="hybridMultilevel"/>
    <w:tmpl w:val="DCC40DD0"/>
    <w:lvl w:ilvl="0" w:tplc="8C80B2D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DB3A20"/>
    <w:multiLevelType w:val="hybridMultilevel"/>
    <w:tmpl w:val="3EF6C9A4"/>
    <w:lvl w:ilvl="0" w:tplc="8C80B2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2453E1"/>
    <w:multiLevelType w:val="multilevel"/>
    <w:tmpl w:val="2F264B3A"/>
    <w:lvl w:ilvl="0">
      <w:start w:val="4"/>
      <w:numFmt w:val="decimal"/>
      <w:lvlText w:val="2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0F6A45"/>
    <w:multiLevelType w:val="hybridMultilevel"/>
    <w:tmpl w:val="328EB79C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54F0"/>
    <w:multiLevelType w:val="hybridMultilevel"/>
    <w:tmpl w:val="5D84EBE6"/>
    <w:lvl w:ilvl="0" w:tplc="144C1D88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2A63CD"/>
    <w:multiLevelType w:val="multilevel"/>
    <w:tmpl w:val="F55C5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D74E80"/>
    <w:multiLevelType w:val="hybridMultilevel"/>
    <w:tmpl w:val="E7322E5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D8536F"/>
    <w:multiLevelType w:val="hybridMultilevel"/>
    <w:tmpl w:val="22D22F8E"/>
    <w:lvl w:ilvl="0" w:tplc="8C80B2D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40B2EAF"/>
    <w:multiLevelType w:val="hybridMultilevel"/>
    <w:tmpl w:val="60F03F3E"/>
    <w:lvl w:ilvl="0" w:tplc="8C80B2D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5CB2EC3"/>
    <w:multiLevelType w:val="hybridMultilevel"/>
    <w:tmpl w:val="BAFA7E2A"/>
    <w:lvl w:ilvl="0" w:tplc="9B34968A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C50A6E"/>
    <w:multiLevelType w:val="multilevel"/>
    <w:tmpl w:val="A106C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EA31CD"/>
    <w:multiLevelType w:val="hybridMultilevel"/>
    <w:tmpl w:val="71A688FC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1DC72523"/>
    <w:multiLevelType w:val="hybridMultilevel"/>
    <w:tmpl w:val="71A688FC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24D1185A"/>
    <w:multiLevelType w:val="multilevel"/>
    <w:tmpl w:val="B2EA399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8669EB"/>
    <w:multiLevelType w:val="hybridMultilevel"/>
    <w:tmpl w:val="4218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47969"/>
    <w:multiLevelType w:val="hybridMultilevel"/>
    <w:tmpl w:val="158293B0"/>
    <w:lvl w:ilvl="0" w:tplc="FCA4C6E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57E680C"/>
    <w:multiLevelType w:val="hybridMultilevel"/>
    <w:tmpl w:val="DAB26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44A1C"/>
    <w:multiLevelType w:val="multilevel"/>
    <w:tmpl w:val="D78239D6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53177D"/>
    <w:multiLevelType w:val="hybridMultilevel"/>
    <w:tmpl w:val="7EF28B1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B465844"/>
    <w:multiLevelType w:val="hybridMultilevel"/>
    <w:tmpl w:val="07B61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021D"/>
    <w:multiLevelType w:val="hybridMultilevel"/>
    <w:tmpl w:val="71A688FC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5D5605AE"/>
    <w:multiLevelType w:val="multilevel"/>
    <w:tmpl w:val="4EA21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3E0988"/>
    <w:multiLevelType w:val="hybridMultilevel"/>
    <w:tmpl w:val="C6649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34C8F"/>
    <w:multiLevelType w:val="hybridMultilevel"/>
    <w:tmpl w:val="9B54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65CF3"/>
    <w:multiLevelType w:val="hybridMultilevel"/>
    <w:tmpl w:val="58B6A7A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FB71D9C"/>
    <w:multiLevelType w:val="hybridMultilevel"/>
    <w:tmpl w:val="212AC46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8633455"/>
    <w:multiLevelType w:val="hybridMultilevel"/>
    <w:tmpl w:val="C1BE2D1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13"/>
  </w:num>
  <w:num w:numId="5">
    <w:abstractNumId w:val="5"/>
  </w:num>
  <w:num w:numId="6">
    <w:abstractNumId w:val="18"/>
  </w:num>
  <w:num w:numId="7">
    <w:abstractNumId w:val="10"/>
  </w:num>
  <w:num w:numId="8">
    <w:abstractNumId w:val="16"/>
  </w:num>
  <w:num w:numId="9">
    <w:abstractNumId w:val="26"/>
  </w:num>
  <w:num w:numId="10">
    <w:abstractNumId w:val="3"/>
  </w:num>
  <w:num w:numId="11">
    <w:abstractNumId w:val="1"/>
  </w:num>
  <w:num w:numId="12">
    <w:abstractNumId w:val="20"/>
  </w:num>
  <w:num w:numId="13">
    <w:abstractNumId w:val="11"/>
  </w:num>
  <w:num w:numId="14">
    <w:abstractNumId w:val="12"/>
  </w:num>
  <w:num w:numId="15">
    <w:abstractNumId w:val="24"/>
  </w:num>
  <w:num w:numId="16">
    <w:abstractNumId w:val="0"/>
  </w:num>
  <w:num w:numId="17">
    <w:abstractNumId w:val="25"/>
  </w:num>
  <w:num w:numId="18">
    <w:abstractNumId w:val="8"/>
  </w:num>
  <w:num w:numId="19">
    <w:abstractNumId w:val="7"/>
  </w:num>
  <w:num w:numId="20">
    <w:abstractNumId w:val="15"/>
  </w:num>
  <w:num w:numId="21">
    <w:abstractNumId w:val="22"/>
  </w:num>
  <w:num w:numId="22">
    <w:abstractNumId w:val="23"/>
  </w:num>
  <w:num w:numId="23">
    <w:abstractNumId w:val="19"/>
  </w:num>
  <w:num w:numId="24">
    <w:abstractNumId w:val="9"/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</w:num>
  <w:num w:numId="28">
    <w:abstractNumId w:val="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0D"/>
    <w:rsid w:val="00036D04"/>
    <w:rsid w:val="000724ED"/>
    <w:rsid w:val="00084169"/>
    <w:rsid w:val="0009071C"/>
    <w:rsid w:val="000E14E3"/>
    <w:rsid w:val="000F041C"/>
    <w:rsid w:val="000F49BD"/>
    <w:rsid w:val="00102DBD"/>
    <w:rsid w:val="001063F0"/>
    <w:rsid w:val="00144409"/>
    <w:rsid w:val="00163E24"/>
    <w:rsid w:val="001E2B71"/>
    <w:rsid w:val="001F764F"/>
    <w:rsid w:val="00247D25"/>
    <w:rsid w:val="002A1596"/>
    <w:rsid w:val="002B2369"/>
    <w:rsid w:val="003015B7"/>
    <w:rsid w:val="00304D2B"/>
    <w:rsid w:val="00326497"/>
    <w:rsid w:val="003A19A1"/>
    <w:rsid w:val="004008FE"/>
    <w:rsid w:val="004C4A43"/>
    <w:rsid w:val="00501BB7"/>
    <w:rsid w:val="005077DA"/>
    <w:rsid w:val="005322F9"/>
    <w:rsid w:val="005407F2"/>
    <w:rsid w:val="005B4D09"/>
    <w:rsid w:val="00622568"/>
    <w:rsid w:val="006B2184"/>
    <w:rsid w:val="006B5E61"/>
    <w:rsid w:val="007008E4"/>
    <w:rsid w:val="00763FDF"/>
    <w:rsid w:val="0079674A"/>
    <w:rsid w:val="007D697F"/>
    <w:rsid w:val="008102EF"/>
    <w:rsid w:val="00824758"/>
    <w:rsid w:val="00827E2A"/>
    <w:rsid w:val="00886C3D"/>
    <w:rsid w:val="008C24CB"/>
    <w:rsid w:val="008D2AC1"/>
    <w:rsid w:val="00993979"/>
    <w:rsid w:val="00994E33"/>
    <w:rsid w:val="009A1ACA"/>
    <w:rsid w:val="009C3EF1"/>
    <w:rsid w:val="009D5380"/>
    <w:rsid w:val="009E728F"/>
    <w:rsid w:val="00A068E7"/>
    <w:rsid w:val="00A23A14"/>
    <w:rsid w:val="00A411DC"/>
    <w:rsid w:val="00A807ED"/>
    <w:rsid w:val="00A90E94"/>
    <w:rsid w:val="00AD1028"/>
    <w:rsid w:val="00AF6AA0"/>
    <w:rsid w:val="00B11AE8"/>
    <w:rsid w:val="00B41F23"/>
    <w:rsid w:val="00B4526E"/>
    <w:rsid w:val="00B45B47"/>
    <w:rsid w:val="00B949A6"/>
    <w:rsid w:val="00BB5B0E"/>
    <w:rsid w:val="00BE251D"/>
    <w:rsid w:val="00C011AF"/>
    <w:rsid w:val="00C02A51"/>
    <w:rsid w:val="00C91706"/>
    <w:rsid w:val="00CB6942"/>
    <w:rsid w:val="00CC5F2E"/>
    <w:rsid w:val="00D21C09"/>
    <w:rsid w:val="00D2510D"/>
    <w:rsid w:val="00D321DF"/>
    <w:rsid w:val="00D66609"/>
    <w:rsid w:val="00D72ECA"/>
    <w:rsid w:val="00DA5D8E"/>
    <w:rsid w:val="00E222FF"/>
    <w:rsid w:val="00E75E98"/>
    <w:rsid w:val="00F33FE5"/>
    <w:rsid w:val="00F76E4B"/>
    <w:rsid w:val="00F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E03C32"/>
  <w15:chartTrackingRefBased/>
  <w15:docId w15:val="{8757D1D9-5DFD-4D13-BE57-23F8C99D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B2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3"/>
    <w:rsid w:val="00AF6A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4"/>
    <w:rsid w:val="00AF6AA0"/>
    <w:pPr>
      <w:widowControl w:val="0"/>
      <w:shd w:val="clear" w:color="auto" w:fill="FFFFFF"/>
      <w:spacing w:after="4140" w:line="317" w:lineRule="exact"/>
      <w:ind w:hanging="380"/>
      <w:jc w:val="center"/>
    </w:pPr>
    <w:rPr>
      <w:sz w:val="26"/>
      <w:szCs w:val="26"/>
      <w:lang w:eastAsia="en-US"/>
    </w:rPr>
  </w:style>
  <w:style w:type="table" w:styleId="a5">
    <w:name w:val="Table Grid"/>
    <w:basedOn w:val="a2"/>
    <w:uiPriority w:val="39"/>
    <w:rsid w:val="00C91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Колонтитул"/>
    <w:basedOn w:val="a1"/>
    <w:rsid w:val="00102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header"/>
    <w:basedOn w:val="a0"/>
    <w:link w:val="a8"/>
    <w:uiPriority w:val="99"/>
    <w:unhideWhenUsed/>
    <w:rsid w:val="000F49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0F4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0F49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F4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Содержание. 2 уровень"/>
    <w:basedOn w:val="a0"/>
    <w:link w:val="ac"/>
    <w:uiPriority w:val="34"/>
    <w:qFormat/>
    <w:rsid w:val="00E75E98"/>
    <w:pPr>
      <w:ind w:left="720"/>
      <w:contextualSpacing/>
    </w:pPr>
  </w:style>
  <w:style w:type="paragraph" w:styleId="ad">
    <w:name w:val="Body Text Indent"/>
    <w:basedOn w:val="a0"/>
    <w:link w:val="ae"/>
    <w:unhideWhenUsed/>
    <w:rsid w:val="00C02A51"/>
    <w:pPr>
      <w:spacing w:after="120"/>
      <w:ind w:left="283"/>
    </w:pPr>
    <w:rPr>
      <w:sz w:val="20"/>
      <w:szCs w:val="20"/>
      <w:lang w:eastAsia="en-US"/>
    </w:rPr>
  </w:style>
  <w:style w:type="character" w:customStyle="1" w:styleId="ae">
    <w:name w:val="Основной текст с отступом Знак"/>
    <w:basedOn w:val="a1"/>
    <w:link w:val="ad"/>
    <w:rsid w:val="00C02A51"/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программа"/>
    <w:basedOn w:val="a0"/>
    <w:link w:val="af0"/>
    <w:qFormat/>
    <w:rsid w:val="00C011AF"/>
    <w:pPr>
      <w:widowControl w:val="0"/>
      <w:jc w:val="both"/>
    </w:pPr>
    <w:rPr>
      <w:rFonts w:eastAsia="Courier New"/>
      <w:color w:val="000000"/>
      <w:sz w:val="22"/>
      <w:szCs w:val="22"/>
      <w:lang w:eastAsia="en-US"/>
    </w:rPr>
  </w:style>
  <w:style w:type="character" w:customStyle="1" w:styleId="af0">
    <w:name w:val="программа Знак"/>
    <w:link w:val="af"/>
    <w:rsid w:val="00C011AF"/>
    <w:rPr>
      <w:rFonts w:ascii="Times New Roman" w:eastAsia="Courier New" w:hAnsi="Times New Roman" w:cs="Times New Roman"/>
      <w:color w:val="000000"/>
    </w:rPr>
  </w:style>
  <w:style w:type="character" w:customStyle="1" w:styleId="fontstyle01">
    <w:name w:val="fontstyle01"/>
    <w:basedOn w:val="a1"/>
    <w:rsid w:val="009E728F"/>
    <w:rPr>
      <w:rFonts w:ascii="Verdana-Bold" w:hAnsi="Verdan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9E728F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1"/>
    <w:rsid w:val="009E728F"/>
    <w:rPr>
      <w:rFonts w:ascii="Verdana-Italic" w:hAnsi="Verdana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1"/>
    <w:rsid w:val="009E728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1"/>
    <w:rsid w:val="009E728F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List"/>
    <w:basedOn w:val="a0"/>
    <w:uiPriority w:val="99"/>
    <w:unhideWhenUsed/>
    <w:rsid w:val="00AD1028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Содержание. 2 уровень Знак"/>
    <w:link w:val="ab"/>
    <w:uiPriority w:val="34"/>
    <w:locked/>
    <w:rsid w:val="00A90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литература"/>
    <w:basedOn w:val="a0"/>
    <w:link w:val="af2"/>
    <w:qFormat/>
    <w:rsid w:val="003A19A1"/>
    <w:pPr>
      <w:widowControl w:val="0"/>
      <w:numPr>
        <w:numId w:val="24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both"/>
    </w:pPr>
    <w:rPr>
      <w:rFonts w:eastAsia="Calibri"/>
      <w:color w:val="000000"/>
      <w:sz w:val="32"/>
      <w:szCs w:val="32"/>
      <w:lang w:eastAsia="en-US"/>
    </w:rPr>
  </w:style>
  <w:style w:type="character" w:customStyle="1" w:styleId="af2">
    <w:name w:val="литература Знак"/>
    <w:link w:val="a"/>
    <w:rsid w:val="003A19A1"/>
    <w:rPr>
      <w:rFonts w:ascii="Times New Roman" w:eastAsia="Calibri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28</Pages>
  <Words>5661</Words>
  <Characters>32269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12</cp:revision>
  <dcterms:created xsi:type="dcterms:W3CDTF">2023-09-10T18:50:00Z</dcterms:created>
  <dcterms:modified xsi:type="dcterms:W3CDTF">2025-09-02T11:10:00Z</dcterms:modified>
</cp:coreProperties>
</file>