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641D" w14:textId="77777777" w:rsidR="00386867" w:rsidRPr="002F19C3" w:rsidRDefault="00386867" w:rsidP="0038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65778D0A" w14:textId="77777777" w:rsidR="00386867" w:rsidRPr="002F19C3" w:rsidRDefault="00386867" w:rsidP="0038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«Город Архангельск»</w:t>
      </w:r>
    </w:p>
    <w:p w14:paraId="366AB70A" w14:textId="77777777" w:rsidR="00386867" w:rsidRPr="002F19C3" w:rsidRDefault="00386867" w:rsidP="0038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школа №93 имени 77-й</w:t>
      </w:r>
    </w:p>
    <w:p w14:paraId="36FCBE85" w14:textId="77777777" w:rsidR="00386867" w:rsidRPr="002F19C3" w:rsidRDefault="00386867" w:rsidP="0038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гвардейской Московско-Черниговской</w:t>
      </w:r>
    </w:p>
    <w:p w14:paraId="1925BD86" w14:textId="77777777" w:rsidR="00386867" w:rsidRPr="002F19C3" w:rsidRDefault="00165A70" w:rsidP="00386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86867"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трелковой </w:t>
      </w:r>
      <w:proofErr w:type="gramStart"/>
      <w:r w:rsidR="00386867"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дивизии»  (</w:t>
      </w:r>
      <w:proofErr w:type="gramEnd"/>
      <w:r w:rsidR="00386867" w:rsidRPr="002F1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СШ № 93)</w:t>
      </w:r>
    </w:p>
    <w:p w14:paraId="57E482EA" w14:textId="77777777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7F1E8D" w14:textId="77777777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C3F55E" w14:textId="77777777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48EA8C" w14:textId="6BE6A016" w:rsidR="000324D0" w:rsidRPr="002F19C3" w:rsidRDefault="004E6ABC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19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«Песочная терапия как одно из современных </w:t>
      </w:r>
      <w:proofErr w:type="spellStart"/>
      <w:r w:rsidRPr="002F19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Pr="002F19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технологий ДОУ»</w:t>
      </w:r>
    </w:p>
    <w:p w14:paraId="7FA91A29" w14:textId="77777777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5D9334" w14:textId="77777777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63443B5" w14:textId="77777777" w:rsidR="005A25CA" w:rsidRPr="002F19C3" w:rsidRDefault="005A25CA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 Воспитатель 1 кв, категории</w:t>
      </w:r>
    </w:p>
    <w:p w14:paraId="60125C6C" w14:textId="773C6156" w:rsidR="00386867" w:rsidRPr="002F19C3" w:rsidRDefault="000324D0" w:rsidP="00BF360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19C3">
        <w:rPr>
          <w:rFonts w:ascii="Times New Roman" w:hAnsi="Times New Roman" w:cs="Times New Roman"/>
          <w:sz w:val="24"/>
          <w:szCs w:val="24"/>
        </w:rPr>
        <w:t>Эвоян</w:t>
      </w:r>
      <w:proofErr w:type="spellEnd"/>
      <w:r w:rsidRPr="002F19C3">
        <w:rPr>
          <w:rFonts w:ascii="Times New Roman" w:hAnsi="Times New Roman" w:cs="Times New Roman"/>
          <w:sz w:val="24"/>
          <w:szCs w:val="24"/>
        </w:rPr>
        <w:t xml:space="preserve"> Ксения Николаевн</w:t>
      </w:r>
      <w:r w:rsidR="00BF3601">
        <w:rPr>
          <w:rFonts w:ascii="Times New Roman" w:hAnsi="Times New Roman" w:cs="Times New Roman"/>
          <w:sz w:val="24"/>
          <w:szCs w:val="24"/>
        </w:rPr>
        <w:t>а</w:t>
      </w:r>
    </w:p>
    <w:p w14:paraId="748BEACC" w14:textId="77777777" w:rsidR="00386867" w:rsidRPr="002F19C3" w:rsidRDefault="00386867" w:rsidP="00BF36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B83E7" w14:textId="7BB475C9" w:rsidR="00386867" w:rsidRPr="002F19C3" w:rsidRDefault="00BF3601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178925" wp14:editId="1DEF0FA2">
            <wp:extent cx="3775740" cy="5301767"/>
            <wp:effectExtent l="0" t="95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09739" cy="534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0F0E" w14:textId="05D082E2" w:rsidR="00386867" w:rsidRPr="002F19C3" w:rsidRDefault="00386867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39C74F" w14:textId="629FE5CF" w:rsidR="005A25CA" w:rsidRPr="002F19C3" w:rsidRDefault="005A25CA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401450" w14:textId="5457F9EF" w:rsidR="005A25CA" w:rsidRPr="002F19C3" w:rsidRDefault="005A25CA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1C1A7E" w14:textId="2731375B" w:rsidR="005A25CA" w:rsidRPr="002F19C3" w:rsidRDefault="005A25CA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2560E6" w14:textId="77777777" w:rsidR="005A25CA" w:rsidRPr="002F19C3" w:rsidRDefault="005A25CA" w:rsidP="003868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8C5633" w14:textId="0EE0CAEA" w:rsidR="00165A70" w:rsidRPr="002F19C3" w:rsidRDefault="00386867" w:rsidP="004D4AE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>Архангельск, 202</w:t>
      </w:r>
      <w:r w:rsidR="00A13BD8" w:rsidRPr="002F19C3">
        <w:rPr>
          <w:rFonts w:ascii="Times New Roman" w:hAnsi="Times New Roman" w:cs="Times New Roman"/>
          <w:sz w:val="24"/>
          <w:szCs w:val="24"/>
        </w:rPr>
        <w:t>1</w:t>
      </w:r>
    </w:p>
    <w:p w14:paraId="43D57F74" w14:textId="77777777" w:rsidR="009D50FD" w:rsidRPr="002F19C3" w:rsidRDefault="009D50FD" w:rsidP="009D50FD">
      <w:pPr>
        <w:spacing w:after="0" w:line="360" w:lineRule="auto"/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</w:p>
    <w:p w14:paraId="6000971D" w14:textId="77777777" w:rsidR="004D4AEF" w:rsidRPr="002F19C3" w:rsidRDefault="004D4AEF" w:rsidP="009D50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9AAC4F" w14:textId="77777777" w:rsidR="004D4AEF" w:rsidRPr="002F19C3" w:rsidRDefault="004D4AEF" w:rsidP="009D50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6054DF" w14:textId="77777777" w:rsidR="002F19C3" w:rsidRDefault="002F19C3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8123F" w14:textId="77777777" w:rsidR="002F19C3" w:rsidRDefault="002F19C3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A950E" w14:textId="77777777" w:rsidR="002F19C3" w:rsidRDefault="002F19C3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BA16D" w14:textId="77777777" w:rsidR="002F19C3" w:rsidRDefault="002F19C3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74D12" w14:textId="156523D0" w:rsidR="009D50FD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Дошкольный возраст </w:t>
      </w:r>
      <w:r w:rsidR="005A25CA" w:rsidRPr="002F19C3">
        <w:rPr>
          <w:rFonts w:ascii="Times New Roman" w:hAnsi="Times New Roman" w:cs="Times New Roman"/>
          <w:sz w:val="24"/>
          <w:szCs w:val="24"/>
        </w:rPr>
        <w:t>— это</w:t>
      </w:r>
      <w:r w:rsidRPr="002F19C3">
        <w:rPr>
          <w:rFonts w:ascii="Times New Roman" w:hAnsi="Times New Roman" w:cs="Times New Roman"/>
          <w:sz w:val="24"/>
          <w:szCs w:val="24"/>
        </w:rPr>
        <w:t xml:space="preserve"> время, когда организм ребенка активно развивается, формируются основные черты личности и характер. Поэтому в данном возрасте у ребенка закладывается основа физического и психического здоровья - вырабатываются правильные привычки и представления о здоровом образе жизни. Любой ребенок успешен в процессе обучения, если он здоров. Но ухудшение экологической ситуации, неправильное питание, уменьшение двигательной активности детей неизменно ведут к нарушению здоровья.</w:t>
      </w:r>
    </w:p>
    <w:p w14:paraId="6FE78BBE" w14:textId="4EF60407" w:rsidR="0090037A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Как </w:t>
      </w:r>
      <w:r w:rsidR="005A25CA" w:rsidRPr="002F19C3">
        <w:rPr>
          <w:rFonts w:ascii="Times New Roman" w:hAnsi="Times New Roman" w:cs="Times New Roman"/>
          <w:sz w:val="24"/>
          <w:szCs w:val="24"/>
        </w:rPr>
        <w:t>в</w:t>
      </w:r>
      <w:r w:rsidRPr="002F19C3">
        <w:rPr>
          <w:rFonts w:ascii="Times New Roman" w:hAnsi="Times New Roman" w:cs="Times New Roman"/>
          <w:sz w:val="24"/>
          <w:szCs w:val="24"/>
        </w:rPr>
        <w:t xml:space="preserve">ы знаете, в настоящее время для большинства уровней и ступеней образования, включая дошкольное, установлены федеральные государственные образовательные стандарты. И одна из задач ФГОС ДО по приказу Министерства образования и науки РФ от 17 октября 2013 года № 1155 направлена на «Охрану и укрепление физического и психического здоровья детей, в том числе их эмоционального благополучия». А в Концепции дошкольного образования предусмотрено не только сохранение, но и активное формирование здорового образа жизни и здоровья дошкольников. Поэтому усилия работников ДОУ, сегодня, как никогда направлены на оздоровление ребёнка и культивирование здорового образа жизни. Одним из средств решения обозначенных задач становятся </w:t>
      </w:r>
      <w:proofErr w:type="spellStart"/>
      <w:r w:rsidRPr="002F19C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F19C3">
        <w:rPr>
          <w:rFonts w:ascii="Times New Roman" w:hAnsi="Times New Roman" w:cs="Times New Roman"/>
          <w:sz w:val="24"/>
          <w:szCs w:val="24"/>
        </w:rPr>
        <w:t xml:space="preserve"> технологии, без которых немыслим педагогический процесс современного детского сада.</w:t>
      </w:r>
    </w:p>
    <w:p w14:paraId="28862067" w14:textId="628F09BA" w:rsidR="0090037A" w:rsidRPr="002F19C3" w:rsidRDefault="009D50FD" w:rsidP="002F19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 «Здоровьесберегающая технология —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</w:t>
      </w:r>
      <w:proofErr w:type="spellStart"/>
      <w:r w:rsidRPr="002F19C3">
        <w:rPr>
          <w:rFonts w:ascii="Times New Roman" w:hAnsi="Times New Roman" w:cs="Times New Roman"/>
          <w:sz w:val="24"/>
          <w:szCs w:val="24"/>
        </w:rPr>
        <w:t>развития».Цель</w:t>
      </w:r>
      <w:r w:rsidR="005A25CA" w:rsidRPr="002F19C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2F19C3">
        <w:rPr>
          <w:rFonts w:ascii="Times New Roman" w:hAnsi="Times New Roman" w:cs="Times New Roman"/>
          <w:sz w:val="24"/>
          <w:szCs w:val="24"/>
        </w:rPr>
        <w:t xml:space="preserve"> данной</w:t>
      </w:r>
      <w:r w:rsidRPr="002F19C3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426276" w:rsidRPr="002F19C3">
        <w:rPr>
          <w:rFonts w:ascii="Times New Roman" w:hAnsi="Times New Roman" w:cs="Times New Roman"/>
          <w:sz w:val="24"/>
          <w:szCs w:val="24"/>
        </w:rPr>
        <w:t>:</w:t>
      </w:r>
      <w:r w:rsidR="002F19C3">
        <w:rPr>
          <w:rFonts w:ascii="Times New Roman" w:hAnsi="Times New Roman" w:cs="Times New Roman"/>
          <w:sz w:val="24"/>
          <w:szCs w:val="24"/>
        </w:rPr>
        <w:t xml:space="preserve"> </w:t>
      </w:r>
      <w:r w:rsidRPr="002F19C3">
        <w:rPr>
          <w:rFonts w:ascii="Times New Roman" w:hAnsi="Times New Roman" w:cs="Times New Roman"/>
          <w:sz w:val="24"/>
          <w:szCs w:val="24"/>
        </w:rPr>
        <w:t>обеспечить дошкольнику возможность сохранения здоровья, сформировать у него необходимые компетенции (знания, умения и навыки) по здоровому образу жизни.</w:t>
      </w:r>
    </w:p>
    <w:p w14:paraId="0A4BB6FE" w14:textId="56394729" w:rsidR="0090037A" w:rsidRPr="002F19C3" w:rsidRDefault="009D50FD" w:rsidP="002F19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Актуальность применения </w:t>
      </w:r>
      <w:proofErr w:type="spellStart"/>
      <w:r w:rsidRPr="002F19C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F19C3">
        <w:rPr>
          <w:rFonts w:ascii="Times New Roman" w:hAnsi="Times New Roman" w:cs="Times New Roman"/>
          <w:sz w:val="24"/>
          <w:szCs w:val="24"/>
        </w:rPr>
        <w:t xml:space="preserve"> технологий:</w:t>
      </w:r>
      <w:r w:rsidR="002F19C3">
        <w:rPr>
          <w:rFonts w:ascii="Times New Roman" w:hAnsi="Times New Roman" w:cs="Times New Roman"/>
          <w:sz w:val="24"/>
          <w:szCs w:val="24"/>
        </w:rPr>
        <w:t xml:space="preserve"> </w:t>
      </w:r>
      <w:r w:rsidRPr="002F19C3">
        <w:rPr>
          <w:rFonts w:ascii="Times New Roman" w:hAnsi="Times New Roman" w:cs="Times New Roman"/>
          <w:sz w:val="24"/>
          <w:szCs w:val="24"/>
        </w:rPr>
        <w:t>гиподинамия</w:t>
      </w:r>
      <w:r w:rsid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детские стрессы</w:t>
      </w:r>
      <w:r w:rsid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тревожность.</w:t>
      </w:r>
    </w:p>
    <w:p w14:paraId="78D3C68E" w14:textId="62006512" w:rsidR="00411435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 То есть, </w:t>
      </w:r>
      <w:proofErr w:type="spellStart"/>
      <w:r w:rsidRPr="002F19C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F19C3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наиболее значимы среди всех известных технологий по степени влияния на здоровье детей. И главным их признаком является использование психолого-педагогических приемов, методов, подходов к решению возникающих проблем.</w:t>
      </w:r>
    </w:p>
    <w:p w14:paraId="0D674AC4" w14:textId="0F08EC26" w:rsidR="004D4AEF" w:rsidRPr="002F19C3" w:rsidRDefault="005A25CA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>О</w:t>
      </w:r>
      <w:r w:rsidR="009D50FD" w:rsidRPr="002F19C3">
        <w:rPr>
          <w:rFonts w:ascii="Times New Roman" w:hAnsi="Times New Roman" w:cs="Times New Roman"/>
          <w:sz w:val="24"/>
          <w:szCs w:val="24"/>
        </w:rPr>
        <w:t>становимся на одном из видов коррекционной технологии, как песочная терапия.</w:t>
      </w:r>
    </w:p>
    <w:p w14:paraId="39434170" w14:textId="77777777" w:rsidR="004D4AEF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lastRenderedPageBreak/>
        <w:t xml:space="preserve">Песочная терапия представляет собой один из видов арт-терапии и сейчас очень актуальна в работе с детьми дошкольного возраста. Особо нуждаются в такой терапии дошкольники с речевыми нарушениями. В группах компенсирующей направленности редко встречаются дети, которых можно назвать абсолютно здоровыми. Дети с речевыми недостатками, как правило, отличаются от своих сверстников по показаниям физического и нервно-психического развития. </w:t>
      </w:r>
    </w:p>
    <w:p w14:paraId="5AD33115" w14:textId="1E52B129" w:rsidR="00236BAD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>Им свойственны</w:t>
      </w:r>
      <w:r w:rsidR="005A25CA" w:rsidRPr="002F19C3">
        <w:rPr>
          <w:rFonts w:ascii="Times New Roman" w:hAnsi="Times New Roman" w:cs="Times New Roman"/>
          <w:sz w:val="24"/>
          <w:szCs w:val="24"/>
        </w:rPr>
        <w:t>:</w:t>
      </w:r>
      <w:r w:rsidRPr="002F19C3">
        <w:rPr>
          <w:rFonts w:ascii="Times New Roman" w:hAnsi="Times New Roman" w:cs="Times New Roman"/>
          <w:sz w:val="24"/>
          <w:szCs w:val="24"/>
        </w:rPr>
        <w:t xml:space="preserve"> эмоциональная возбудимость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неустойчивость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частая смена настроения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истощаемость нервных процессов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двигательное беспокойство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>отсутствие длительных волевых усилий</w:t>
      </w:r>
      <w:r w:rsidR="005A25CA" w:rsidRPr="002F19C3">
        <w:rPr>
          <w:rFonts w:ascii="Times New Roman" w:hAnsi="Times New Roman" w:cs="Times New Roman"/>
          <w:sz w:val="24"/>
          <w:szCs w:val="24"/>
        </w:rPr>
        <w:t>,</w:t>
      </w:r>
      <w:r w:rsidRPr="002F19C3">
        <w:rPr>
          <w:rFonts w:ascii="Times New Roman" w:hAnsi="Times New Roman" w:cs="Times New Roman"/>
          <w:sz w:val="24"/>
          <w:szCs w:val="24"/>
        </w:rPr>
        <w:t xml:space="preserve"> трудности приспособления к детскому коллективу</w:t>
      </w:r>
      <w:r w:rsidR="005A25CA" w:rsidRPr="002F19C3">
        <w:rPr>
          <w:rFonts w:ascii="Times New Roman" w:hAnsi="Times New Roman" w:cs="Times New Roman"/>
          <w:sz w:val="24"/>
          <w:szCs w:val="24"/>
        </w:rPr>
        <w:t xml:space="preserve">, </w:t>
      </w:r>
      <w:r w:rsidRPr="002F19C3">
        <w:rPr>
          <w:rFonts w:ascii="Times New Roman" w:hAnsi="Times New Roman" w:cs="Times New Roman"/>
          <w:sz w:val="24"/>
          <w:szCs w:val="24"/>
        </w:rPr>
        <w:t xml:space="preserve">чувство страха. </w:t>
      </w:r>
    </w:p>
    <w:p w14:paraId="05D53DAE" w14:textId="77777777" w:rsidR="009462DE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Ещё в настоящее время закономерностью является то, что под воздействием ряда факторов (окружающая среда, общение со взрослыми и сверстниками, средства массовой информации…) у детей могут возникать негативные эмоциональные переживания: тревожность, выражающаяся в конфликтах и агрессии и неуверенность, определяющаяся замкнутостью и депрессивностью. Поэтому воспитателям коррекционных групп и другим педагогам приходится исправлять не только речевой дефект, но и нормализовать физическое и психическое состояние ребёнка. Решению этой задачи поможет использование песочной терапии. </w:t>
      </w:r>
    </w:p>
    <w:p w14:paraId="44B66170" w14:textId="1C956602" w:rsidR="004D4AEF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>Песочная терапия — это современная методика «терапии песком»</w:t>
      </w:r>
      <w:r w:rsidR="005A25CA" w:rsidRPr="002F19C3">
        <w:rPr>
          <w:rFonts w:ascii="Times New Roman" w:hAnsi="Times New Roman" w:cs="Times New Roman"/>
          <w:sz w:val="24"/>
          <w:szCs w:val="24"/>
        </w:rPr>
        <w:t>. Ее применение</w:t>
      </w:r>
      <w:r w:rsidRPr="002F19C3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="005A25CA" w:rsidRPr="002F19C3">
        <w:rPr>
          <w:rFonts w:ascii="Times New Roman" w:hAnsi="Times New Roman" w:cs="Times New Roman"/>
          <w:sz w:val="24"/>
          <w:szCs w:val="24"/>
        </w:rPr>
        <w:t>о</w:t>
      </w:r>
      <w:r w:rsidRPr="002F19C3">
        <w:rPr>
          <w:rFonts w:ascii="Times New Roman" w:hAnsi="Times New Roman" w:cs="Times New Roman"/>
          <w:sz w:val="24"/>
          <w:szCs w:val="24"/>
        </w:rPr>
        <w:t xml:space="preserve"> практически всем малышам, но станет особенно полезной при таких нарушениях, как: проблемы развития речи; трудностях во взаимоотношениях с родителями и сверстниками; всякого рода психологические проблемы, тормозящие гармоническое развитие ребенка. </w:t>
      </w:r>
    </w:p>
    <w:p w14:paraId="1BD94126" w14:textId="5B352261" w:rsidR="004D4AEF" w:rsidRPr="002F19C3" w:rsidRDefault="009D50FD" w:rsidP="002F19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 Песочная терапия — </w:t>
      </w:r>
      <w:r w:rsidR="00D31D9E" w:rsidRPr="002F19C3">
        <w:rPr>
          <w:rFonts w:ascii="Times New Roman" w:hAnsi="Times New Roman" w:cs="Times New Roman"/>
          <w:sz w:val="24"/>
          <w:szCs w:val="24"/>
        </w:rPr>
        <w:t>это, по сути,</w:t>
      </w:r>
      <w:r w:rsidRPr="002F19C3">
        <w:rPr>
          <w:rFonts w:ascii="Times New Roman" w:hAnsi="Times New Roman" w:cs="Times New Roman"/>
          <w:sz w:val="24"/>
          <w:szCs w:val="24"/>
        </w:rPr>
        <w:t xml:space="preserve"> игра. Игра, которая помогает ребёнку научиться строить отношения со — сверстниками и с внешним миром, выражать свои чувства и эмоции. Проигрывая на песке ситуации из жизни, они стремятся к бесконфликтному, конструктивному общению, взаимопомощи. Дети учатся выражать свои чувства в безобидной форме, не причиняя вред окружающим людям. </w:t>
      </w:r>
    </w:p>
    <w:p w14:paraId="379DB63C" w14:textId="760AC9A4" w:rsidR="002F19C3" w:rsidRPr="002F19C3" w:rsidRDefault="009D50FD" w:rsidP="002F19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 xml:space="preserve"> Песок снимает стресс,</w:t>
      </w:r>
      <w:r w:rsidR="002F19C3">
        <w:rPr>
          <w:rFonts w:ascii="Times New Roman" w:hAnsi="Times New Roman" w:cs="Times New Roman"/>
          <w:sz w:val="24"/>
          <w:szCs w:val="24"/>
        </w:rPr>
        <w:t xml:space="preserve"> </w:t>
      </w:r>
      <w:r w:rsidRPr="002F19C3">
        <w:rPr>
          <w:rFonts w:ascii="Times New Roman" w:hAnsi="Times New Roman" w:cs="Times New Roman"/>
          <w:sz w:val="24"/>
          <w:szCs w:val="24"/>
        </w:rPr>
        <w:t xml:space="preserve">уровень нервно-психического напряжения, поднимает настроение, способствует возникновению положительных эмоций. С помощью игр с песком у детей можно развивать и интеллектуальные способности, и тактильно-кинестетическую чувствительность, и мелкую моторику, и фонематический слух, а также проводить коррекцию звукопроизношения, обучать чтению, счету. </w:t>
      </w:r>
      <w:r w:rsidR="002F19C3">
        <w:rPr>
          <w:rFonts w:ascii="Times New Roman" w:hAnsi="Times New Roman" w:cs="Times New Roman"/>
          <w:sz w:val="24"/>
          <w:szCs w:val="24"/>
        </w:rPr>
        <w:t>Д</w:t>
      </w:r>
      <w:r w:rsidRPr="002F19C3">
        <w:rPr>
          <w:rFonts w:ascii="Times New Roman" w:hAnsi="Times New Roman" w:cs="Times New Roman"/>
          <w:sz w:val="24"/>
          <w:szCs w:val="24"/>
        </w:rPr>
        <w:t xml:space="preserve">ля игр с песком имеются и противопоказания: </w:t>
      </w:r>
      <w:r w:rsidR="002F19C3">
        <w:rPr>
          <w:rFonts w:ascii="Times New Roman" w:hAnsi="Times New Roman" w:cs="Times New Roman"/>
          <w:sz w:val="24"/>
          <w:szCs w:val="24"/>
        </w:rPr>
        <w:t>высокий уровень тревожности, заболевания дыхательных путей</w:t>
      </w:r>
      <w:r w:rsidR="002F19C3" w:rsidRPr="002F19C3">
        <w:rPr>
          <w:rFonts w:ascii="Times New Roman" w:hAnsi="Times New Roman" w:cs="Times New Roman"/>
          <w:sz w:val="24"/>
          <w:szCs w:val="24"/>
        </w:rPr>
        <w:t>, кожные</w:t>
      </w:r>
      <w:r w:rsidRPr="002F19C3">
        <w:rPr>
          <w:rFonts w:ascii="Times New Roman" w:hAnsi="Times New Roman" w:cs="Times New Roman"/>
          <w:sz w:val="24"/>
          <w:szCs w:val="24"/>
        </w:rPr>
        <w:t xml:space="preserve"> заболевания и порезы на руках. </w:t>
      </w:r>
    </w:p>
    <w:p w14:paraId="4149ED59" w14:textId="435539F8" w:rsidR="00D31D9E" w:rsidRPr="002F19C3" w:rsidRDefault="00D31D9E" w:rsidP="002F19C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lastRenderedPageBreak/>
        <w:t xml:space="preserve">Арт-терапия — самый результативный и оригинальный способ психологической работы с детьми. Песочная терапия способствует решению стратегических задач по обеспечению социальной успешности, сохранению психического здоровья и коррекции эмоционального состояния маленького человека. Занятия в детском саду с элементами песочной терапии нацелены на формирование чувства защищённости у ребёнка, раскрытие его внутреннего творческого потенциала, развитие самосознания и освоение практических приёмов </w:t>
      </w:r>
      <w:proofErr w:type="spellStart"/>
      <w:r w:rsidRPr="002F19C3">
        <w:rPr>
          <w:rFonts w:ascii="Times New Roman" w:hAnsi="Times New Roman" w:cs="Times New Roman"/>
          <w:sz w:val="24"/>
          <w:szCs w:val="24"/>
        </w:rPr>
        <w:t>самотерапии</w:t>
      </w:r>
      <w:proofErr w:type="spellEnd"/>
      <w:r w:rsidRPr="002F19C3">
        <w:rPr>
          <w:rFonts w:ascii="Times New Roman" w:hAnsi="Times New Roman" w:cs="Times New Roman"/>
          <w:sz w:val="24"/>
          <w:szCs w:val="24"/>
        </w:rPr>
        <w:t>.</w:t>
      </w:r>
    </w:p>
    <w:p w14:paraId="589B0F92" w14:textId="42F7DBFD" w:rsidR="00C4742D" w:rsidRPr="002F19C3" w:rsidRDefault="009D50FD" w:rsidP="005A25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C3">
        <w:rPr>
          <w:rFonts w:ascii="Times New Roman" w:hAnsi="Times New Roman" w:cs="Times New Roman"/>
          <w:sz w:val="24"/>
          <w:szCs w:val="24"/>
        </w:rPr>
        <w:t>Игры с песком имеют большое значение для поддержания психического здоровья ребёнка, развития его познавательных процессов, влияют на становление всех сторон личности ребёнка, формируют гуманное, искреннее отношение к людям и всему живому. И станут незаменимыми помощниками для чрезмерно эмоциональных, гиперактивных и беспокойных детей.</w:t>
      </w:r>
      <w:r w:rsidRPr="002F19C3">
        <w:rPr>
          <w:rFonts w:ascii="Times New Roman" w:hAnsi="Times New Roman" w:cs="Times New Roman"/>
          <w:sz w:val="24"/>
          <w:szCs w:val="24"/>
        </w:rPr>
        <w:br/>
      </w:r>
      <w:r w:rsidRPr="002F19C3">
        <w:rPr>
          <w:rFonts w:ascii="Times New Roman" w:hAnsi="Times New Roman" w:cs="Times New Roman"/>
          <w:sz w:val="24"/>
          <w:szCs w:val="24"/>
        </w:rPr>
        <w:br/>
      </w:r>
    </w:p>
    <w:sectPr w:rsidR="00C4742D" w:rsidRPr="002F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D58"/>
    <w:multiLevelType w:val="hybridMultilevel"/>
    <w:tmpl w:val="B862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51EC"/>
    <w:multiLevelType w:val="hybridMultilevel"/>
    <w:tmpl w:val="A0A8C880"/>
    <w:lvl w:ilvl="0" w:tplc="2EA4AF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E1F94"/>
    <w:multiLevelType w:val="hybridMultilevel"/>
    <w:tmpl w:val="AF92E90C"/>
    <w:lvl w:ilvl="0" w:tplc="6AE4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C7180"/>
    <w:multiLevelType w:val="multilevel"/>
    <w:tmpl w:val="30F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E37BD"/>
    <w:multiLevelType w:val="hybridMultilevel"/>
    <w:tmpl w:val="3EA80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24"/>
    <w:rsid w:val="000324D0"/>
    <w:rsid w:val="00057974"/>
    <w:rsid w:val="000B2FBD"/>
    <w:rsid w:val="00165A70"/>
    <w:rsid w:val="00211041"/>
    <w:rsid w:val="00236BAD"/>
    <w:rsid w:val="00276F6D"/>
    <w:rsid w:val="002A082E"/>
    <w:rsid w:val="002F19C3"/>
    <w:rsid w:val="00314AB4"/>
    <w:rsid w:val="00383ADB"/>
    <w:rsid w:val="00386867"/>
    <w:rsid w:val="00396BB1"/>
    <w:rsid w:val="00411435"/>
    <w:rsid w:val="00426276"/>
    <w:rsid w:val="00473FAB"/>
    <w:rsid w:val="004A2238"/>
    <w:rsid w:val="004A64E4"/>
    <w:rsid w:val="004D4AEF"/>
    <w:rsid w:val="004E6ABC"/>
    <w:rsid w:val="00571B82"/>
    <w:rsid w:val="005A25CA"/>
    <w:rsid w:val="00632F74"/>
    <w:rsid w:val="00740310"/>
    <w:rsid w:val="007E03BF"/>
    <w:rsid w:val="00880624"/>
    <w:rsid w:val="008D221D"/>
    <w:rsid w:val="008E2CA7"/>
    <w:rsid w:val="0090037A"/>
    <w:rsid w:val="009462DE"/>
    <w:rsid w:val="0098477A"/>
    <w:rsid w:val="009D50FD"/>
    <w:rsid w:val="00A13BD8"/>
    <w:rsid w:val="00B45630"/>
    <w:rsid w:val="00BF3601"/>
    <w:rsid w:val="00C4742D"/>
    <w:rsid w:val="00CA4932"/>
    <w:rsid w:val="00D31D9E"/>
    <w:rsid w:val="00DE5DDC"/>
    <w:rsid w:val="00E91693"/>
    <w:rsid w:val="00F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CDC6"/>
  <w15:chartTrackingRefBased/>
  <w15:docId w15:val="{66C58D35-0B12-422E-9679-B6B6E66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8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1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03BF"/>
    <w:rPr>
      <w:i/>
      <w:iCs/>
    </w:rPr>
  </w:style>
  <w:style w:type="paragraph" w:styleId="a6">
    <w:name w:val="List Paragraph"/>
    <w:basedOn w:val="a"/>
    <w:uiPriority w:val="34"/>
    <w:qFormat/>
    <w:rsid w:val="004A2238"/>
    <w:pPr>
      <w:ind w:left="720"/>
      <w:contextualSpacing/>
    </w:pPr>
  </w:style>
  <w:style w:type="character" w:styleId="a7">
    <w:name w:val="Strong"/>
    <w:basedOn w:val="a0"/>
    <w:uiPriority w:val="22"/>
    <w:qFormat/>
    <w:rsid w:val="00383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зайцев</dc:creator>
  <cp:keywords/>
  <dc:description/>
  <cp:lastModifiedBy>ксения</cp:lastModifiedBy>
  <cp:revision>4</cp:revision>
  <dcterms:created xsi:type="dcterms:W3CDTF">2021-01-27T10:11:00Z</dcterms:created>
  <dcterms:modified xsi:type="dcterms:W3CDTF">2021-04-22T05:52:00Z</dcterms:modified>
</cp:coreProperties>
</file>