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CEE" w:rsidRPr="008F2BB8" w:rsidRDefault="008F2BB8" w:rsidP="008F2BB8">
      <w:pPr>
        <w:pStyle w:val="a8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</w:t>
      </w:r>
      <w:bookmarkStart w:id="0" w:name="_GoBack"/>
      <w:bookmarkEnd w:id="0"/>
      <w:r w:rsidR="00407CEE" w:rsidRPr="008F2BB8">
        <w:rPr>
          <w:rFonts w:ascii="Times New Roman" w:hAnsi="Times New Roman"/>
          <w:b/>
          <w:sz w:val="24"/>
        </w:rPr>
        <w:t>униципальное бюджетное общеобразовательное учреждение муниципального образования «Город Архангельск» «Средняя школа № 93</w:t>
      </w:r>
    </w:p>
    <w:p w:rsidR="00407CEE" w:rsidRPr="00407CEE" w:rsidRDefault="00407CEE" w:rsidP="008F2BB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F2BB8">
        <w:rPr>
          <w:rFonts w:ascii="Times New Roman" w:eastAsia="Calibri" w:hAnsi="Times New Roman" w:cs="Times New Roman"/>
          <w:b/>
          <w:bCs/>
          <w:sz w:val="24"/>
          <w:szCs w:val="24"/>
        </w:rPr>
        <w:t>имени 77-й Гвардейской Московско-Черниговской стрелковой дивизии»</w:t>
      </w:r>
      <w:r w:rsidRPr="00407CE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_____________________________________________________________________________</w:t>
      </w:r>
    </w:p>
    <w:p w:rsidR="00407CEE" w:rsidRPr="00407CEE" w:rsidRDefault="00407CEE" w:rsidP="00407CE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07CEE" w:rsidRPr="00407CEE" w:rsidRDefault="00407CEE" w:rsidP="00407CEE">
      <w:pPr>
        <w:widowControl w:val="0"/>
        <w:tabs>
          <w:tab w:val="left" w:pos="2417"/>
          <w:tab w:val="center" w:pos="4677"/>
        </w:tabs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2"/>
          <w:sz w:val="72"/>
          <w:szCs w:val="72"/>
        </w:rPr>
      </w:pPr>
    </w:p>
    <w:p w:rsidR="00407CEE" w:rsidRPr="00407CEE" w:rsidRDefault="00407CEE" w:rsidP="00407CEE">
      <w:pPr>
        <w:widowControl w:val="0"/>
        <w:tabs>
          <w:tab w:val="left" w:pos="2417"/>
          <w:tab w:val="center" w:pos="4677"/>
        </w:tabs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2"/>
          <w:sz w:val="72"/>
          <w:szCs w:val="72"/>
        </w:rPr>
      </w:pPr>
    </w:p>
    <w:p w:rsidR="00407CEE" w:rsidRPr="00407CEE" w:rsidRDefault="00407CEE" w:rsidP="00407CEE">
      <w:pPr>
        <w:widowControl w:val="0"/>
        <w:tabs>
          <w:tab w:val="left" w:pos="2417"/>
          <w:tab w:val="center" w:pos="4677"/>
        </w:tabs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2"/>
          <w:sz w:val="72"/>
          <w:szCs w:val="72"/>
        </w:rPr>
      </w:pPr>
    </w:p>
    <w:p w:rsidR="00407CEE" w:rsidRPr="00407CEE" w:rsidRDefault="00407CEE" w:rsidP="00407CEE">
      <w:pPr>
        <w:widowControl w:val="0"/>
        <w:tabs>
          <w:tab w:val="left" w:pos="2417"/>
          <w:tab w:val="center" w:pos="4677"/>
        </w:tabs>
        <w:suppressAutoHyphens/>
        <w:spacing w:after="0" w:line="240" w:lineRule="auto"/>
        <w:jc w:val="center"/>
        <w:rPr>
          <w:rFonts w:ascii="Cambria" w:eastAsia="DejaVu Sans" w:hAnsi="Cambria" w:cs="Cambria"/>
          <w:b/>
          <w:kern w:val="2"/>
          <w:sz w:val="72"/>
          <w:szCs w:val="72"/>
        </w:rPr>
      </w:pPr>
    </w:p>
    <w:p w:rsidR="00407CEE" w:rsidRPr="00407CEE" w:rsidRDefault="00407CEE" w:rsidP="00407CEE">
      <w:pPr>
        <w:widowControl w:val="0"/>
        <w:tabs>
          <w:tab w:val="left" w:pos="2417"/>
          <w:tab w:val="center" w:pos="4677"/>
        </w:tabs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kern w:val="2"/>
          <w:sz w:val="72"/>
          <w:szCs w:val="72"/>
        </w:rPr>
      </w:pPr>
      <w:r w:rsidRPr="00407CEE">
        <w:rPr>
          <w:rFonts w:ascii="Times New Roman" w:eastAsia="DejaVu Sans" w:hAnsi="Times New Roman" w:cs="Times New Roman"/>
          <w:kern w:val="2"/>
          <w:sz w:val="72"/>
          <w:szCs w:val="72"/>
        </w:rPr>
        <w:t>Публичный доклад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kern w:val="2"/>
          <w:sz w:val="72"/>
          <w:szCs w:val="72"/>
        </w:rPr>
      </w:pPr>
      <w:r w:rsidRPr="00407CEE">
        <w:rPr>
          <w:rFonts w:ascii="Times New Roman" w:eastAsia="DejaVu Sans" w:hAnsi="Times New Roman" w:cs="Times New Roman"/>
          <w:kern w:val="2"/>
          <w:sz w:val="72"/>
          <w:szCs w:val="72"/>
        </w:rPr>
        <w:t>2020-2021 учебный год.</w:t>
      </w:r>
    </w:p>
    <w:p w:rsidR="00407CEE" w:rsidRPr="00407CEE" w:rsidRDefault="00407CEE" w:rsidP="00407CEE">
      <w:pPr>
        <w:widowControl w:val="0"/>
        <w:tabs>
          <w:tab w:val="left" w:pos="2417"/>
          <w:tab w:val="center" w:pos="4677"/>
        </w:tabs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:rsidR="00407CEE" w:rsidRPr="00407CEE" w:rsidRDefault="00407CEE" w:rsidP="00407CEE">
      <w:pPr>
        <w:widowControl w:val="0"/>
        <w:tabs>
          <w:tab w:val="left" w:pos="2417"/>
          <w:tab w:val="center" w:pos="4677"/>
        </w:tabs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:rsidR="00407CEE" w:rsidRPr="00407CEE" w:rsidRDefault="00407CEE" w:rsidP="00407CEE">
      <w:pPr>
        <w:widowControl w:val="0"/>
        <w:tabs>
          <w:tab w:val="left" w:pos="2417"/>
          <w:tab w:val="center" w:pos="4677"/>
        </w:tabs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2"/>
          <w:sz w:val="24"/>
          <w:szCs w:val="24"/>
        </w:rPr>
      </w:pPr>
    </w:p>
    <w:p w:rsidR="00407CEE" w:rsidRPr="00407CEE" w:rsidRDefault="00407CEE" w:rsidP="00407CEE">
      <w:pPr>
        <w:widowControl w:val="0"/>
        <w:tabs>
          <w:tab w:val="left" w:pos="2417"/>
          <w:tab w:val="center" w:pos="4677"/>
        </w:tabs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2"/>
          <w:sz w:val="24"/>
          <w:szCs w:val="24"/>
        </w:rPr>
      </w:pPr>
    </w:p>
    <w:p w:rsidR="00407CEE" w:rsidRPr="00407CEE" w:rsidRDefault="00407CEE" w:rsidP="00407CEE">
      <w:pPr>
        <w:widowControl w:val="0"/>
        <w:tabs>
          <w:tab w:val="left" w:pos="2417"/>
          <w:tab w:val="center" w:pos="4677"/>
        </w:tabs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2"/>
          <w:sz w:val="24"/>
          <w:szCs w:val="24"/>
        </w:rPr>
      </w:pPr>
    </w:p>
    <w:p w:rsidR="00407CEE" w:rsidRPr="00407CEE" w:rsidRDefault="00407CEE" w:rsidP="00407CEE">
      <w:pPr>
        <w:widowControl w:val="0"/>
        <w:tabs>
          <w:tab w:val="left" w:pos="2417"/>
          <w:tab w:val="center" w:pos="4677"/>
        </w:tabs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2"/>
          <w:sz w:val="24"/>
          <w:szCs w:val="24"/>
        </w:rPr>
      </w:pPr>
    </w:p>
    <w:p w:rsidR="00407CEE" w:rsidRPr="00407CEE" w:rsidRDefault="00407CEE" w:rsidP="00407CEE">
      <w:pPr>
        <w:widowControl w:val="0"/>
        <w:tabs>
          <w:tab w:val="left" w:pos="2417"/>
          <w:tab w:val="center" w:pos="4677"/>
        </w:tabs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2"/>
          <w:sz w:val="24"/>
          <w:szCs w:val="24"/>
        </w:rPr>
      </w:pPr>
    </w:p>
    <w:p w:rsidR="00407CEE" w:rsidRPr="00407CEE" w:rsidRDefault="00407CEE" w:rsidP="00407CEE">
      <w:pPr>
        <w:widowControl w:val="0"/>
        <w:tabs>
          <w:tab w:val="left" w:pos="2417"/>
          <w:tab w:val="center" w:pos="4677"/>
        </w:tabs>
        <w:suppressAutoHyphens/>
        <w:spacing w:after="0" w:line="240" w:lineRule="auto"/>
        <w:jc w:val="right"/>
        <w:rPr>
          <w:rFonts w:ascii="Times New Roman" w:eastAsia="DejaVu Sans" w:hAnsi="Times New Roman" w:cs="Times New Roman"/>
          <w:b/>
          <w:kern w:val="2"/>
          <w:sz w:val="24"/>
          <w:szCs w:val="24"/>
        </w:rPr>
      </w:pPr>
    </w:p>
    <w:p w:rsidR="00407CEE" w:rsidRPr="00407CEE" w:rsidRDefault="00407CEE" w:rsidP="00407CEE">
      <w:pPr>
        <w:widowControl w:val="0"/>
        <w:tabs>
          <w:tab w:val="left" w:pos="2417"/>
          <w:tab w:val="center" w:pos="4677"/>
        </w:tabs>
        <w:suppressAutoHyphens/>
        <w:spacing w:after="0" w:line="240" w:lineRule="auto"/>
        <w:jc w:val="right"/>
        <w:rPr>
          <w:rFonts w:ascii="Times New Roman" w:eastAsia="DejaVu Sans" w:hAnsi="Times New Roman" w:cs="Times New Roman"/>
          <w:b/>
          <w:kern w:val="2"/>
          <w:sz w:val="24"/>
          <w:szCs w:val="24"/>
        </w:rPr>
      </w:pPr>
    </w:p>
    <w:p w:rsidR="00407CEE" w:rsidRPr="00407CEE" w:rsidRDefault="00407CEE" w:rsidP="00407CEE">
      <w:pPr>
        <w:widowControl w:val="0"/>
        <w:tabs>
          <w:tab w:val="left" w:pos="2417"/>
          <w:tab w:val="center" w:pos="4677"/>
        </w:tabs>
        <w:suppressAutoHyphens/>
        <w:spacing w:after="0" w:line="240" w:lineRule="auto"/>
        <w:jc w:val="right"/>
        <w:rPr>
          <w:rFonts w:ascii="Times New Roman" w:eastAsia="DejaVu Sans" w:hAnsi="Times New Roman" w:cs="Times New Roman"/>
          <w:b/>
          <w:kern w:val="2"/>
          <w:sz w:val="24"/>
          <w:szCs w:val="24"/>
        </w:rPr>
      </w:pPr>
    </w:p>
    <w:p w:rsidR="00407CEE" w:rsidRPr="00407CEE" w:rsidRDefault="00407CEE" w:rsidP="00407CEE">
      <w:pPr>
        <w:widowControl w:val="0"/>
        <w:tabs>
          <w:tab w:val="left" w:pos="2417"/>
          <w:tab w:val="center" w:pos="4677"/>
        </w:tabs>
        <w:suppressAutoHyphens/>
        <w:spacing w:after="0" w:line="240" w:lineRule="auto"/>
        <w:jc w:val="right"/>
        <w:rPr>
          <w:rFonts w:ascii="Times New Roman" w:eastAsia="DejaVu Sans" w:hAnsi="Times New Roman" w:cs="Times New Roman"/>
          <w:b/>
          <w:kern w:val="2"/>
          <w:sz w:val="24"/>
          <w:szCs w:val="24"/>
        </w:rPr>
      </w:pPr>
    </w:p>
    <w:p w:rsidR="00407CEE" w:rsidRPr="00407CEE" w:rsidRDefault="00407CEE" w:rsidP="00407CEE">
      <w:pPr>
        <w:widowControl w:val="0"/>
        <w:tabs>
          <w:tab w:val="left" w:pos="2417"/>
          <w:tab w:val="center" w:pos="4677"/>
        </w:tabs>
        <w:suppressAutoHyphens/>
        <w:spacing w:after="0" w:line="240" w:lineRule="auto"/>
        <w:jc w:val="right"/>
        <w:rPr>
          <w:rFonts w:ascii="Times New Roman" w:eastAsia="DejaVu Sans" w:hAnsi="Times New Roman" w:cs="Times New Roman"/>
          <w:b/>
          <w:kern w:val="2"/>
          <w:sz w:val="24"/>
          <w:szCs w:val="24"/>
        </w:rPr>
      </w:pPr>
    </w:p>
    <w:p w:rsidR="00407CEE" w:rsidRPr="00407CEE" w:rsidRDefault="00407CEE" w:rsidP="00407CEE">
      <w:pPr>
        <w:widowControl w:val="0"/>
        <w:tabs>
          <w:tab w:val="left" w:pos="2417"/>
          <w:tab w:val="center" w:pos="4677"/>
        </w:tabs>
        <w:suppressAutoHyphens/>
        <w:spacing w:after="0" w:line="240" w:lineRule="auto"/>
        <w:jc w:val="right"/>
        <w:rPr>
          <w:rFonts w:ascii="Times New Roman" w:eastAsia="DejaVu Sans" w:hAnsi="Times New Roman" w:cs="Times New Roman"/>
          <w:b/>
          <w:kern w:val="2"/>
          <w:sz w:val="24"/>
          <w:szCs w:val="24"/>
        </w:rPr>
      </w:pPr>
    </w:p>
    <w:p w:rsidR="00407CEE" w:rsidRPr="00407CEE" w:rsidRDefault="00407CEE" w:rsidP="00407CEE">
      <w:pPr>
        <w:widowControl w:val="0"/>
        <w:tabs>
          <w:tab w:val="left" w:pos="2417"/>
          <w:tab w:val="center" w:pos="4677"/>
        </w:tabs>
        <w:suppressAutoHyphens/>
        <w:spacing w:after="0" w:line="240" w:lineRule="auto"/>
        <w:jc w:val="right"/>
        <w:rPr>
          <w:rFonts w:ascii="Times New Roman" w:eastAsia="DejaVu Sans" w:hAnsi="Times New Roman" w:cs="Times New Roman"/>
          <w:b/>
          <w:kern w:val="2"/>
          <w:sz w:val="24"/>
          <w:szCs w:val="24"/>
        </w:rPr>
      </w:pPr>
    </w:p>
    <w:p w:rsidR="00407CEE" w:rsidRPr="00407CEE" w:rsidRDefault="00407CEE" w:rsidP="00407CEE">
      <w:pPr>
        <w:widowControl w:val="0"/>
        <w:tabs>
          <w:tab w:val="left" w:pos="2417"/>
          <w:tab w:val="center" w:pos="4677"/>
        </w:tabs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2"/>
          <w:sz w:val="24"/>
          <w:szCs w:val="24"/>
        </w:rPr>
      </w:pPr>
    </w:p>
    <w:p w:rsidR="00407CEE" w:rsidRPr="00407CEE" w:rsidRDefault="00407CEE" w:rsidP="00407CEE">
      <w:pPr>
        <w:widowControl w:val="0"/>
        <w:tabs>
          <w:tab w:val="left" w:pos="2417"/>
          <w:tab w:val="center" w:pos="4677"/>
        </w:tabs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2"/>
          <w:sz w:val="24"/>
          <w:szCs w:val="24"/>
        </w:rPr>
      </w:pPr>
    </w:p>
    <w:p w:rsidR="00407CEE" w:rsidRPr="00407CEE" w:rsidRDefault="00407CEE" w:rsidP="00407CEE">
      <w:pPr>
        <w:widowControl w:val="0"/>
        <w:tabs>
          <w:tab w:val="left" w:pos="2417"/>
          <w:tab w:val="center" w:pos="4677"/>
        </w:tabs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2"/>
          <w:sz w:val="24"/>
          <w:szCs w:val="24"/>
        </w:rPr>
      </w:pPr>
    </w:p>
    <w:p w:rsidR="00407CEE" w:rsidRPr="00407CEE" w:rsidRDefault="00407CEE" w:rsidP="00407CEE">
      <w:pPr>
        <w:widowControl w:val="0"/>
        <w:tabs>
          <w:tab w:val="left" w:pos="2417"/>
          <w:tab w:val="center" w:pos="4677"/>
        </w:tabs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2"/>
          <w:sz w:val="24"/>
          <w:szCs w:val="24"/>
        </w:rPr>
      </w:pPr>
    </w:p>
    <w:p w:rsidR="00407CEE" w:rsidRPr="00407CEE" w:rsidRDefault="00407CEE" w:rsidP="00407CEE">
      <w:pPr>
        <w:widowControl w:val="0"/>
        <w:tabs>
          <w:tab w:val="left" w:pos="2417"/>
          <w:tab w:val="center" w:pos="4677"/>
        </w:tabs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2"/>
          <w:sz w:val="24"/>
          <w:szCs w:val="24"/>
        </w:rPr>
      </w:pPr>
    </w:p>
    <w:p w:rsidR="00407CEE" w:rsidRPr="00407CEE" w:rsidRDefault="00407CEE" w:rsidP="00407CEE">
      <w:pPr>
        <w:widowControl w:val="0"/>
        <w:tabs>
          <w:tab w:val="left" w:pos="2417"/>
          <w:tab w:val="center" w:pos="4677"/>
        </w:tabs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2"/>
          <w:sz w:val="24"/>
          <w:szCs w:val="24"/>
        </w:rPr>
      </w:pPr>
    </w:p>
    <w:p w:rsidR="00407CEE" w:rsidRPr="00407CEE" w:rsidRDefault="00407CEE" w:rsidP="00407CEE">
      <w:pPr>
        <w:widowControl w:val="0"/>
        <w:tabs>
          <w:tab w:val="left" w:pos="2417"/>
          <w:tab w:val="center" w:pos="4677"/>
        </w:tabs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2"/>
          <w:sz w:val="24"/>
          <w:szCs w:val="24"/>
        </w:rPr>
      </w:pPr>
    </w:p>
    <w:p w:rsidR="00407CEE" w:rsidRPr="00407CEE" w:rsidRDefault="00407CEE" w:rsidP="00407CEE">
      <w:pPr>
        <w:widowControl w:val="0"/>
        <w:tabs>
          <w:tab w:val="left" w:pos="2417"/>
          <w:tab w:val="center" w:pos="4677"/>
        </w:tabs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2"/>
          <w:sz w:val="24"/>
          <w:szCs w:val="24"/>
        </w:rPr>
      </w:pPr>
    </w:p>
    <w:p w:rsidR="00407CEE" w:rsidRPr="00407CEE" w:rsidRDefault="00407CEE" w:rsidP="00407CEE">
      <w:pPr>
        <w:widowControl w:val="0"/>
        <w:numPr>
          <w:ilvl w:val="0"/>
          <w:numId w:val="1"/>
        </w:numPr>
        <w:tabs>
          <w:tab w:val="left" w:pos="2417"/>
          <w:tab w:val="center" w:pos="4677"/>
        </w:tabs>
        <w:suppressAutoHyphens/>
        <w:spacing w:after="0" w:line="240" w:lineRule="auto"/>
        <w:contextualSpacing/>
        <w:jc w:val="center"/>
        <w:rPr>
          <w:rFonts w:ascii="Times New Roman" w:eastAsia="DejaVu Sans" w:hAnsi="Times New Roman" w:cs="Times New Roman"/>
          <w:b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b/>
          <w:kern w:val="2"/>
          <w:sz w:val="24"/>
          <w:szCs w:val="24"/>
        </w:rPr>
        <w:t>год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rPr>
          <w:rFonts w:ascii="Arial" w:eastAsia="DejaVu Sans" w:hAnsi="Arial" w:cs="Times New Roman"/>
          <w:kern w:val="2"/>
          <w:sz w:val="20"/>
          <w:szCs w:val="24"/>
        </w:rPr>
      </w:pPr>
    </w:p>
    <w:p w:rsidR="00407CEE" w:rsidRPr="00407CEE" w:rsidRDefault="00407CEE" w:rsidP="00407CEE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2"/>
          <w:sz w:val="24"/>
          <w:szCs w:val="24"/>
        </w:rPr>
      </w:pPr>
    </w:p>
    <w:p w:rsidR="00407CEE" w:rsidRPr="00407CEE" w:rsidRDefault="00407CEE" w:rsidP="00407CEE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2"/>
          <w:sz w:val="24"/>
          <w:szCs w:val="24"/>
        </w:rPr>
      </w:pPr>
    </w:p>
    <w:p w:rsidR="00407CEE" w:rsidRDefault="00407CEE" w:rsidP="00407CEE">
      <w:pPr>
        <w:widowControl w:val="0"/>
        <w:tabs>
          <w:tab w:val="left" w:pos="2417"/>
          <w:tab w:val="center" w:pos="4677"/>
        </w:tabs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>
        <w:rPr>
          <w:rFonts w:ascii="Times New Roman" w:eastAsia="DejaVu Sans" w:hAnsi="Times New Roman" w:cs="Times New Roman"/>
          <w:kern w:val="2"/>
          <w:sz w:val="24"/>
          <w:szCs w:val="24"/>
        </w:rPr>
        <w:br w:type="page"/>
      </w:r>
    </w:p>
    <w:p w:rsidR="00407CEE" w:rsidRPr="00407CEE" w:rsidRDefault="00407CEE" w:rsidP="00407CEE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rPr>
          <w:rFonts w:ascii="Times New Roman" w:eastAsia="DejaVu Sans" w:hAnsi="Times New Roman" w:cs="Times New Roman"/>
          <w:b/>
          <w:kern w:val="2"/>
          <w:sz w:val="24"/>
          <w:szCs w:val="24"/>
          <w:u w:val="single"/>
        </w:rPr>
      </w:pPr>
      <w:r w:rsidRPr="00407CEE">
        <w:rPr>
          <w:rFonts w:ascii="Times New Roman" w:eastAsia="DejaVu Sans" w:hAnsi="Times New Roman" w:cs="Times New Roman"/>
          <w:b/>
          <w:kern w:val="2"/>
          <w:sz w:val="24"/>
          <w:szCs w:val="24"/>
          <w:u w:val="single"/>
        </w:rPr>
        <w:lastRenderedPageBreak/>
        <w:t>Информационная справка.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:rsidR="00407CEE" w:rsidRPr="00407CEE" w:rsidRDefault="00407CEE" w:rsidP="00407CEE">
      <w:pPr>
        <w:widowControl w:val="0"/>
        <w:suppressAutoHyphens/>
        <w:autoSpaceDE w:val="0"/>
        <w:autoSpaceDN w:val="0"/>
        <w:spacing w:after="0" w:line="240" w:lineRule="auto"/>
        <w:ind w:left="213" w:right="262"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Наименование:</w:t>
      </w:r>
      <w:r w:rsidRPr="00407CEE">
        <w:rPr>
          <w:rFonts w:ascii="Times New Roman" w:eastAsia="Times New Roman" w:hAnsi="Times New Roman" w:cs="Times New Roman"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муниципальное</w:t>
      </w:r>
      <w:r w:rsidRPr="00407CEE">
        <w:rPr>
          <w:rFonts w:ascii="Times New Roman" w:eastAsia="Times New Roman" w:hAnsi="Times New Roman" w:cs="Times New Roman"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бюджетное</w:t>
      </w:r>
      <w:r w:rsidRPr="00407CEE">
        <w:rPr>
          <w:rFonts w:ascii="Times New Roman" w:eastAsia="Times New Roman" w:hAnsi="Times New Roman" w:cs="Times New Roman"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общеобразовательное</w:t>
      </w:r>
      <w:r w:rsidRPr="00407CEE">
        <w:rPr>
          <w:rFonts w:ascii="Times New Roman" w:eastAsia="Times New Roman" w:hAnsi="Times New Roman" w:cs="Times New Roman"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учреждение</w:t>
      </w:r>
      <w:r w:rsidRPr="00407CEE">
        <w:rPr>
          <w:rFonts w:ascii="Times New Roman" w:eastAsia="Times New Roman" w:hAnsi="Times New Roman" w:cs="Times New Roman"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муниципального</w:t>
      </w:r>
      <w:r w:rsidRPr="00407CEE">
        <w:rPr>
          <w:rFonts w:ascii="Times New Roman" w:eastAsia="Times New Roman" w:hAnsi="Times New Roman" w:cs="Times New Roman"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образования</w:t>
      </w:r>
      <w:r w:rsidRPr="00407CEE">
        <w:rPr>
          <w:rFonts w:ascii="Times New Roman" w:eastAsia="Times New Roman" w:hAnsi="Times New Roman" w:cs="Times New Roman"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«Город</w:t>
      </w:r>
      <w:r w:rsidRPr="00407CEE">
        <w:rPr>
          <w:rFonts w:ascii="Times New Roman" w:eastAsia="Times New Roman" w:hAnsi="Times New Roman" w:cs="Times New Roman"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Архангельск»</w:t>
      </w:r>
      <w:r w:rsidRPr="00407CEE">
        <w:rPr>
          <w:rFonts w:ascii="Times New Roman" w:eastAsia="Times New Roman" w:hAnsi="Times New Roman" w:cs="Times New Roman"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«Средняя школа № 93 имени 77-й Гвардейской Московско-Черниговской стрелковой дивизии»</w:t>
      </w:r>
      <w:r w:rsidRPr="00407CEE">
        <w:rPr>
          <w:rFonts w:ascii="Times New Roman" w:eastAsia="Times New Roman" w:hAnsi="Times New Roman" w:cs="Times New Roman"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(далее</w:t>
      </w:r>
      <w:r w:rsidRPr="00407CEE">
        <w:rPr>
          <w:rFonts w:ascii="Times New Roman" w:eastAsia="Times New Roman" w:hAnsi="Times New Roman" w:cs="Times New Roman"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–</w:t>
      </w:r>
      <w:r w:rsidRPr="00407CEE">
        <w:rPr>
          <w:rFonts w:ascii="Times New Roman" w:eastAsia="Times New Roman" w:hAnsi="Times New Roman" w:cs="Times New Roman"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Учреждение,</w:t>
      </w:r>
      <w:r w:rsidRPr="00407CEE">
        <w:rPr>
          <w:rFonts w:ascii="Times New Roman" w:eastAsia="Times New Roman" w:hAnsi="Times New Roman" w:cs="Times New Roman"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Школа).</w:t>
      </w:r>
    </w:p>
    <w:p w:rsidR="00407CEE" w:rsidRPr="00407CEE" w:rsidRDefault="00407CEE" w:rsidP="00407CEE">
      <w:pPr>
        <w:widowControl w:val="0"/>
        <w:suppressAutoHyphens/>
        <w:autoSpaceDE w:val="0"/>
        <w:autoSpaceDN w:val="0"/>
        <w:spacing w:before="1" w:after="0" w:line="240" w:lineRule="auto"/>
        <w:ind w:left="753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Сокращенное</w:t>
      </w:r>
      <w:r w:rsidRPr="00407CEE">
        <w:rPr>
          <w:rFonts w:ascii="Times New Roman" w:eastAsia="Times New Roman" w:hAnsi="Times New Roman" w:cs="Times New Roman"/>
          <w:spacing w:val="-3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наименование:</w:t>
      </w:r>
      <w:r w:rsidRPr="00407CEE">
        <w:rPr>
          <w:rFonts w:ascii="Times New Roman" w:eastAsia="Times New Roman" w:hAnsi="Times New Roman" w:cs="Times New Roman"/>
          <w:spacing w:val="-2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МБОУ</w:t>
      </w:r>
      <w:r w:rsidRPr="00407CEE">
        <w:rPr>
          <w:rFonts w:ascii="Times New Roman" w:eastAsia="Times New Roman" w:hAnsi="Times New Roman" w:cs="Times New Roman"/>
          <w:spacing w:val="-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СШ № 93.</w:t>
      </w:r>
    </w:p>
    <w:p w:rsidR="00407CEE" w:rsidRPr="00407CEE" w:rsidRDefault="00407CEE" w:rsidP="00407CEE">
      <w:pPr>
        <w:widowControl w:val="0"/>
        <w:suppressAutoHyphens/>
        <w:autoSpaceDE w:val="0"/>
        <w:autoSpaceDN w:val="0"/>
        <w:spacing w:after="0" w:line="240" w:lineRule="auto"/>
        <w:ind w:left="213" w:right="270"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proofErr w:type="gramStart"/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Юридический</w:t>
      </w:r>
      <w:r w:rsidRPr="00407CEE">
        <w:rPr>
          <w:rFonts w:ascii="Times New Roman" w:eastAsia="Times New Roman" w:hAnsi="Times New Roman" w:cs="Times New Roman"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адрес:</w:t>
      </w:r>
      <w:r w:rsidRPr="00407CEE">
        <w:rPr>
          <w:rFonts w:ascii="Times New Roman" w:eastAsia="Times New Roman" w:hAnsi="Times New Roman" w:cs="Times New Roman"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163039,</w:t>
      </w:r>
      <w:r w:rsidRPr="00407CEE">
        <w:rPr>
          <w:rFonts w:ascii="Times New Roman" w:eastAsia="Times New Roman" w:hAnsi="Times New Roman" w:cs="Times New Roman"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Архангельская</w:t>
      </w:r>
      <w:r w:rsidRPr="00407CEE">
        <w:rPr>
          <w:rFonts w:ascii="Times New Roman" w:eastAsia="Times New Roman" w:hAnsi="Times New Roman" w:cs="Times New Roman"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область,</w:t>
      </w:r>
      <w:r w:rsidRPr="00407CEE">
        <w:rPr>
          <w:rFonts w:ascii="Times New Roman" w:eastAsia="Times New Roman" w:hAnsi="Times New Roman" w:cs="Times New Roman"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г.</w:t>
      </w:r>
      <w:r w:rsidRPr="00407CEE">
        <w:rPr>
          <w:rFonts w:ascii="Times New Roman" w:eastAsia="Times New Roman" w:hAnsi="Times New Roman" w:cs="Times New Roman"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Архангельск,</w:t>
      </w:r>
      <w:r w:rsidRPr="00407CEE">
        <w:rPr>
          <w:rFonts w:ascii="Times New Roman" w:eastAsia="Times New Roman" w:hAnsi="Times New Roman" w:cs="Times New Roman"/>
          <w:spacing w:val="1"/>
          <w:kern w:val="2"/>
          <w:sz w:val="24"/>
          <w:szCs w:val="24"/>
        </w:rPr>
        <w:t xml:space="preserve"> </w:t>
      </w:r>
      <w:proofErr w:type="spellStart"/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Исакогорский</w:t>
      </w:r>
      <w:proofErr w:type="spellEnd"/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территориальный</w:t>
      </w:r>
      <w:r w:rsidRPr="00407CEE">
        <w:rPr>
          <w:rFonts w:ascii="Times New Roman" w:eastAsia="Times New Roman" w:hAnsi="Times New Roman" w:cs="Times New Roman"/>
          <w:spacing w:val="-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округ,</w:t>
      </w:r>
      <w:r w:rsidRPr="00407CEE">
        <w:rPr>
          <w:rFonts w:ascii="Times New Roman" w:eastAsia="Times New Roman" w:hAnsi="Times New Roman" w:cs="Times New Roman"/>
          <w:spacing w:val="2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п. Лесная речка, </w:t>
      </w:r>
      <w:proofErr w:type="spellStart"/>
      <w:r w:rsidRPr="00407CEE">
        <w:rPr>
          <w:rFonts w:ascii="Times New Roman" w:eastAsia="Times New Roman" w:hAnsi="Times New Roman" w:cs="Times New Roman"/>
          <w:spacing w:val="2"/>
          <w:kern w:val="2"/>
          <w:sz w:val="24"/>
          <w:szCs w:val="24"/>
        </w:rPr>
        <w:t>Лахтинское</w:t>
      </w:r>
      <w:proofErr w:type="spellEnd"/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шоссе, д. 135.</w:t>
      </w:r>
      <w:proofErr w:type="gramEnd"/>
    </w:p>
    <w:p w:rsidR="00407CEE" w:rsidRPr="00407CEE" w:rsidRDefault="00407CEE" w:rsidP="00407CEE">
      <w:pPr>
        <w:widowControl w:val="0"/>
        <w:suppressAutoHyphens/>
        <w:autoSpaceDE w:val="0"/>
        <w:autoSpaceDN w:val="0"/>
        <w:spacing w:after="0" w:line="240" w:lineRule="auto"/>
        <w:ind w:left="213" w:right="270"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proofErr w:type="gramStart"/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Фактический</w:t>
      </w:r>
      <w:r w:rsidRPr="00407CEE">
        <w:rPr>
          <w:rFonts w:ascii="Times New Roman" w:eastAsia="Times New Roman" w:hAnsi="Times New Roman" w:cs="Times New Roman"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адрес:</w:t>
      </w:r>
      <w:r w:rsidRPr="00407CEE">
        <w:rPr>
          <w:rFonts w:ascii="Times New Roman" w:eastAsia="Times New Roman" w:hAnsi="Times New Roman" w:cs="Times New Roman"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163039, Архангельская область, г. Архангельск, </w:t>
      </w:r>
      <w:proofErr w:type="spellStart"/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Исакогорский</w:t>
      </w:r>
      <w:proofErr w:type="spellEnd"/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территориальный округ, п. Лесная речка, </w:t>
      </w:r>
      <w:proofErr w:type="spellStart"/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Лахтинское</w:t>
      </w:r>
      <w:proofErr w:type="spellEnd"/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шоссе, д. 135.</w:t>
      </w:r>
      <w:proofErr w:type="gramEnd"/>
    </w:p>
    <w:p w:rsidR="00407CEE" w:rsidRPr="00407CEE" w:rsidRDefault="00407CEE" w:rsidP="00407CEE">
      <w:pPr>
        <w:widowControl w:val="0"/>
        <w:suppressAutoHyphens/>
        <w:autoSpaceDE w:val="0"/>
        <w:autoSpaceDN w:val="0"/>
        <w:spacing w:after="0" w:line="240" w:lineRule="auto"/>
        <w:ind w:left="753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Тип</w:t>
      </w:r>
      <w:r w:rsidRPr="00407CEE">
        <w:rPr>
          <w:rFonts w:ascii="Times New Roman" w:eastAsia="Times New Roman" w:hAnsi="Times New Roman" w:cs="Times New Roman"/>
          <w:spacing w:val="-2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Учреждения</w:t>
      </w:r>
      <w:r w:rsidRPr="00407CEE">
        <w:rPr>
          <w:rFonts w:ascii="Times New Roman" w:eastAsia="Times New Roman" w:hAnsi="Times New Roman" w:cs="Times New Roman"/>
          <w:spacing w:val="-3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–</w:t>
      </w:r>
      <w:r w:rsidRPr="00407CEE">
        <w:rPr>
          <w:rFonts w:ascii="Times New Roman" w:eastAsia="Times New Roman" w:hAnsi="Times New Roman" w:cs="Times New Roman"/>
          <w:spacing w:val="-2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бюджетное</w:t>
      </w:r>
      <w:r w:rsidRPr="00407CEE">
        <w:rPr>
          <w:rFonts w:ascii="Times New Roman" w:eastAsia="Times New Roman" w:hAnsi="Times New Roman" w:cs="Times New Roman"/>
          <w:spacing w:val="-2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учреждение.</w:t>
      </w:r>
    </w:p>
    <w:p w:rsidR="00407CEE" w:rsidRPr="00407CEE" w:rsidRDefault="00407CEE" w:rsidP="00407CEE">
      <w:pPr>
        <w:widowControl w:val="0"/>
        <w:suppressAutoHyphens/>
        <w:autoSpaceDE w:val="0"/>
        <w:autoSpaceDN w:val="0"/>
        <w:spacing w:after="0" w:line="240" w:lineRule="auto"/>
        <w:ind w:left="753" w:right="2451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Тип образовательного Учреждения – общеобразовательное Учреждение.</w:t>
      </w:r>
      <w:r w:rsidRPr="00407CEE">
        <w:rPr>
          <w:rFonts w:ascii="Times New Roman" w:eastAsia="Times New Roman" w:hAnsi="Times New Roman" w:cs="Times New Roman"/>
          <w:spacing w:val="-57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Организационно-правовая</w:t>
      </w:r>
      <w:r w:rsidRPr="00407CEE">
        <w:rPr>
          <w:rFonts w:ascii="Times New Roman" w:eastAsia="Times New Roman" w:hAnsi="Times New Roman" w:cs="Times New Roman"/>
          <w:spacing w:val="-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форма</w:t>
      </w:r>
      <w:r w:rsidRPr="00407CEE">
        <w:rPr>
          <w:rFonts w:ascii="Times New Roman" w:eastAsia="Times New Roman" w:hAnsi="Times New Roman" w:cs="Times New Roman"/>
          <w:spacing w:val="-2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–</w:t>
      </w:r>
      <w:r w:rsidRPr="00407CEE">
        <w:rPr>
          <w:rFonts w:ascii="Times New Roman" w:eastAsia="Times New Roman" w:hAnsi="Times New Roman" w:cs="Times New Roman"/>
          <w:spacing w:val="4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учреждение.</w:t>
      </w:r>
    </w:p>
    <w:p w:rsidR="00407CEE" w:rsidRPr="00407CEE" w:rsidRDefault="00407CEE" w:rsidP="00407CEE">
      <w:pPr>
        <w:widowControl w:val="0"/>
        <w:suppressAutoHyphens/>
        <w:autoSpaceDE w:val="0"/>
        <w:autoSpaceDN w:val="0"/>
        <w:spacing w:after="0" w:line="240" w:lineRule="auto"/>
        <w:ind w:left="213" w:right="262"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В своей деятельности Учреждение руководствуется Конституцией Российской Федерации,</w:t>
      </w:r>
      <w:r w:rsidRPr="00407CEE">
        <w:rPr>
          <w:rFonts w:ascii="Times New Roman" w:eastAsia="Times New Roman" w:hAnsi="Times New Roman" w:cs="Times New Roman"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международными</w:t>
      </w:r>
      <w:r w:rsidRPr="00407CEE">
        <w:rPr>
          <w:rFonts w:ascii="Times New Roman" w:eastAsia="Times New Roman" w:hAnsi="Times New Roman" w:cs="Times New Roman"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договорами</w:t>
      </w:r>
      <w:r w:rsidRPr="00407CEE">
        <w:rPr>
          <w:rFonts w:ascii="Times New Roman" w:eastAsia="Times New Roman" w:hAnsi="Times New Roman" w:cs="Times New Roman"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Российской</w:t>
      </w:r>
      <w:r w:rsidRPr="00407CEE">
        <w:rPr>
          <w:rFonts w:ascii="Times New Roman" w:eastAsia="Times New Roman" w:hAnsi="Times New Roman" w:cs="Times New Roman"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Федерации,</w:t>
      </w:r>
      <w:r w:rsidRPr="00407CEE">
        <w:rPr>
          <w:rFonts w:ascii="Times New Roman" w:eastAsia="Times New Roman" w:hAnsi="Times New Roman" w:cs="Times New Roman"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федеральными</w:t>
      </w:r>
      <w:r w:rsidRPr="00407CEE">
        <w:rPr>
          <w:rFonts w:ascii="Times New Roman" w:eastAsia="Times New Roman" w:hAnsi="Times New Roman" w:cs="Times New Roman"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конституционными</w:t>
      </w:r>
      <w:r w:rsidRPr="00407CEE">
        <w:rPr>
          <w:rFonts w:ascii="Times New Roman" w:eastAsia="Times New Roman" w:hAnsi="Times New Roman" w:cs="Times New Roman"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законами,</w:t>
      </w:r>
      <w:r w:rsidRPr="00407CEE">
        <w:rPr>
          <w:rFonts w:ascii="Times New Roman" w:eastAsia="Times New Roman" w:hAnsi="Times New Roman" w:cs="Times New Roman"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федеральными</w:t>
      </w:r>
      <w:r w:rsidRPr="00407CEE">
        <w:rPr>
          <w:rFonts w:ascii="Times New Roman" w:eastAsia="Times New Roman" w:hAnsi="Times New Roman" w:cs="Times New Roman"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законами,</w:t>
      </w:r>
      <w:r w:rsidRPr="00407CEE">
        <w:rPr>
          <w:rFonts w:ascii="Times New Roman" w:eastAsia="Times New Roman" w:hAnsi="Times New Roman" w:cs="Times New Roman"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иными</w:t>
      </w:r>
      <w:r w:rsidRPr="00407CEE">
        <w:rPr>
          <w:rFonts w:ascii="Times New Roman" w:eastAsia="Times New Roman" w:hAnsi="Times New Roman" w:cs="Times New Roman"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нормативными</w:t>
      </w:r>
      <w:r w:rsidRPr="00407CEE">
        <w:rPr>
          <w:rFonts w:ascii="Times New Roman" w:eastAsia="Times New Roman" w:hAnsi="Times New Roman" w:cs="Times New Roman"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правовыми</w:t>
      </w:r>
      <w:r w:rsidRPr="00407CEE">
        <w:rPr>
          <w:rFonts w:ascii="Times New Roman" w:eastAsia="Times New Roman" w:hAnsi="Times New Roman" w:cs="Times New Roman"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актами</w:t>
      </w:r>
      <w:r w:rsidRPr="00407CEE">
        <w:rPr>
          <w:rFonts w:ascii="Times New Roman" w:eastAsia="Times New Roman" w:hAnsi="Times New Roman" w:cs="Times New Roman"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Российской</w:t>
      </w:r>
      <w:r w:rsidRPr="00407CEE">
        <w:rPr>
          <w:rFonts w:ascii="Times New Roman" w:eastAsia="Times New Roman" w:hAnsi="Times New Roman" w:cs="Times New Roman"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Федерации,</w:t>
      </w:r>
      <w:r w:rsidRPr="00407CEE">
        <w:rPr>
          <w:rFonts w:ascii="Times New Roman" w:eastAsia="Times New Roman" w:hAnsi="Times New Roman" w:cs="Times New Roman"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законами</w:t>
      </w:r>
      <w:r w:rsidRPr="00407CEE">
        <w:rPr>
          <w:rFonts w:ascii="Times New Roman" w:eastAsia="Times New Roman" w:hAnsi="Times New Roman" w:cs="Times New Roman"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и</w:t>
      </w:r>
      <w:r w:rsidRPr="00407CEE">
        <w:rPr>
          <w:rFonts w:ascii="Times New Roman" w:eastAsia="Times New Roman" w:hAnsi="Times New Roman" w:cs="Times New Roman"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иными</w:t>
      </w:r>
      <w:r w:rsidRPr="00407CEE">
        <w:rPr>
          <w:rFonts w:ascii="Times New Roman" w:eastAsia="Times New Roman" w:hAnsi="Times New Roman" w:cs="Times New Roman"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нормативными</w:t>
      </w:r>
      <w:r w:rsidRPr="00407CEE">
        <w:rPr>
          <w:rFonts w:ascii="Times New Roman" w:eastAsia="Times New Roman" w:hAnsi="Times New Roman" w:cs="Times New Roman"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правовыми</w:t>
      </w:r>
      <w:r w:rsidRPr="00407CEE">
        <w:rPr>
          <w:rFonts w:ascii="Times New Roman" w:eastAsia="Times New Roman" w:hAnsi="Times New Roman" w:cs="Times New Roman"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актами</w:t>
      </w:r>
      <w:r w:rsidRPr="00407CEE">
        <w:rPr>
          <w:rFonts w:ascii="Times New Roman" w:eastAsia="Times New Roman" w:hAnsi="Times New Roman" w:cs="Times New Roman"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Архангельской</w:t>
      </w:r>
      <w:r w:rsidRPr="00407CEE">
        <w:rPr>
          <w:rFonts w:ascii="Times New Roman" w:eastAsia="Times New Roman" w:hAnsi="Times New Roman" w:cs="Times New Roman"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области,</w:t>
      </w:r>
      <w:r w:rsidRPr="00407CEE">
        <w:rPr>
          <w:rFonts w:ascii="Times New Roman" w:eastAsia="Times New Roman" w:hAnsi="Times New Roman" w:cs="Times New Roman"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муниципальными</w:t>
      </w:r>
      <w:r w:rsidRPr="00407CEE">
        <w:rPr>
          <w:rFonts w:ascii="Times New Roman" w:eastAsia="Times New Roman" w:hAnsi="Times New Roman" w:cs="Times New Roman"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правовыми</w:t>
      </w:r>
      <w:r w:rsidRPr="00407CEE">
        <w:rPr>
          <w:rFonts w:ascii="Times New Roman" w:eastAsia="Times New Roman" w:hAnsi="Times New Roman" w:cs="Times New Roman"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актами</w:t>
      </w:r>
      <w:r w:rsidRPr="00407CEE">
        <w:rPr>
          <w:rFonts w:ascii="Times New Roman" w:eastAsia="Times New Roman" w:hAnsi="Times New Roman" w:cs="Times New Roman"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муниципального</w:t>
      </w:r>
      <w:r w:rsidRPr="00407CEE">
        <w:rPr>
          <w:rFonts w:ascii="Times New Roman" w:eastAsia="Times New Roman" w:hAnsi="Times New Roman" w:cs="Times New Roman"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образования</w:t>
      </w:r>
      <w:r w:rsidRPr="00407CEE">
        <w:rPr>
          <w:rFonts w:ascii="Times New Roman" w:eastAsia="Times New Roman" w:hAnsi="Times New Roman" w:cs="Times New Roman"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«Город</w:t>
      </w:r>
      <w:r w:rsidRPr="00407CEE">
        <w:rPr>
          <w:rFonts w:ascii="Times New Roman" w:eastAsia="Times New Roman" w:hAnsi="Times New Roman" w:cs="Times New Roman"/>
          <w:spacing w:val="6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Архангельск»,</w:t>
      </w:r>
      <w:r w:rsidRPr="00407CEE">
        <w:rPr>
          <w:rFonts w:ascii="Times New Roman" w:eastAsia="Times New Roman" w:hAnsi="Times New Roman" w:cs="Times New Roman"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Уставом.</w:t>
      </w:r>
    </w:p>
    <w:p w:rsidR="00407CEE" w:rsidRPr="00407CEE" w:rsidRDefault="00407CEE" w:rsidP="00407CEE">
      <w:pPr>
        <w:widowControl w:val="0"/>
        <w:suppressAutoHyphens/>
        <w:autoSpaceDE w:val="0"/>
        <w:autoSpaceDN w:val="0"/>
        <w:spacing w:before="1" w:after="0" w:line="240" w:lineRule="auto"/>
        <w:ind w:left="753" w:right="556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Учредитель Учреждения – муниципальное образование «Город Архангельск».</w:t>
      </w:r>
      <w:r w:rsidRPr="00407CEE">
        <w:rPr>
          <w:rFonts w:ascii="Times New Roman" w:eastAsia="Times New Roman" w:hAnsi="Times New Roman" w:cs="Times New Roman"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Собственник</w:t>
      </w:r>
      <w:r w:rsidRPr="00407CEE">
        <w:rPr>
          <w:rFonts w:ascii="Times New Roman" w:eastAsia="Times New Roman" w:hAnsi="Times New Roman" w:cs="Times New Roman"/>
          <w:spacing w:val="-5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имущества</w:t>
      </w:r>
      <w:r w:rsidRPr="00407CEE">
        <w:rPr>
          <w:rFonts w:ascii="Times New Roman" w:eastAsia="Times New Roman" w:hAnsi="Times New Roman" w:cs="Times New Roman"/>
          <w:spacing w:val="-4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Учреждения</w:t>
      </w:r>
      <w:r w:rsidRPr="00407CEE">
        <w:rPr>
          <w:rFonts w:ascii="Times New Roman" w:eastAsia="Times New Roman" w:hAnsi="Times New Roman" w:cs="Times New Roman"/>
          <w:spacing w:val="-5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-</w:t>
      </w:r>
      <w:r w:rsidRPr="00407CEE">
        <w:rPr>
          <w:rFonts w:ascii="Times New Roman" w:eastAsia="Times New Roman" w:hAnsi="Times New Roman" w:cs="Times New Roman"/>
          <w:spacing w:val="-6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муниципальное</w:t>
      </w:r>
      <w:r w:rsidRPr="00407CEE">
        <w:rPr>
          <w:rFonts w:ascii="Times New Roman" w:eastAsia="Times New Roman" w:hAnsi="Times New Roman" w:cs="Times New Roman"/>
          <w:spacing w:val="-6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образование «Город</w:t>
      </w:r>
      <w:r w:rsidRPr="00407CEE">
        <w:rPr>
          <w:rFonts w:ascii="Times New Roman" w:eastAsia="Times New Roman" w:hAnsi="Times New Roman" w:cs="Times New Roman"/>
          <w:spacing w:val="-6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Архангельск».</w:t>
      </w:r>
    </w:p>
    <w:p w:rsidR="00407CEE" w:rsidRPr="00407CEE" w:rsidRDefault="00407CEE" w:rsidP="00407CEE">
      <w:pPr>
        <w:widowControl w:val="0"/>
        <w:suppressAutoHyphens/>
        <w:autoSpaceDE w:val="0"/>
        <w:autoSpaceDN w:val="0"/>
        <w:spacing w:after="0" w:line="240" w:lineRule="auto"/>
        <w:ind w:left="753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Функции</w:t>
      </w:r>
      <w:r w:rsidRPr="00407CEE">
        <w:rPr>
          <w:rFonts w:ascii="Times New Roman" w:eastAsia="Times New Roman" w:hAnsi="Times New Roman" w:cs="Times New Roman"/>
          <w:spacing w:val="7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и</w:t>
      </w:r>
      <w:r w:rsidRPr="00407CEE">
        <w:rPr>
          <w:rFonts w:ascii="Times New Roman" w:eastAsia="Times New Roman" w:hAnsi="Times New Roman" w:cs="Times New Roman"/>
          <w:spacing w:val="68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полномочия</w:t>
      </w:r>
      <w:r w:rsidRPr="00407CEE">
        <w:rPr>
          <w:rFonts w:ascii="Times New Roman" w:eastAsia="Times New Roman" w:hAnsi="Times New Roman" w:cs="Times New Roman"/>
          <w:spacing w:val="73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учредителя</w:t>
      </w:r>
      <w:r w:rsidRPr="00407CEE">
        <w:rPr>
          <w:rFonts w:ascii="Times New Roman" w:eastAsia="Times New Roman" w:hAnsi="Times New Roman" w:cs="Times New Roman"/>
          <w:spacing w:val="68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Учреждения</w:t>
      </w:r>
      <w:r w:rsidRPr="00407CEE">
        <w:rPr>
          <w:rFonts w:ascii="Times New Roman" w:eastAsia="Times New Roman" w:hAnsi="Times New Roman" w:cs="Times New Roman"/>
          <w:spacing w:val="69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от</w:t>
      </w:r>
      <w:r w:rsidRPr="00407CEE">
        <w:rPr>
          <w:rFonts w:ascii="Times New Roman" w:eastAsia="Times New Roman" w:hAnsi="Times New Roman" w:cs="Times New Roman"/>
          <w:spacing w:val="66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имени</w:t>
      </w:r>
      <w:r w:rsidRPr="00407CEE">
        <w:rPr>
          <w:rFonts w:ascii="Times New Roman" w:eastAsia="Times New Roman" w:hAnsi="Times New Roman" w:cs="Times New Roman"/>
          <w:spacing w:val="68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муниципального</w:t>
      </w:r>
      <w:r w:rsidRPr="00407CEE">
        <w:rPr>
          <w:rFonts w:ascii="Times New Roman" w:eastAsia="Times New Roman" w:hAnsi="Times New Roman" w:cs="Times New Roman"/>
          <w:spacing w:val="68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образования</w:t>
      </w:r>
    </w:p>
    <w:p w:rsidR="00407CEE" w:rsidRPr="00407CEE" w:rsidRDefault="00407CEE" w:rsidP="00407CEE">
      <w:pPr>
        <w:widowControl w:val="0"/>
        <w:suppressAutoHyphens/>
        <w:autoSpaceDE w:val="0"/>
        <w:autoSpaceDN w:val="0"/>
        <w:spacing w:after="0" w:line="240" w:lineRule="auto"/>
        <w:ind w:left="213" w:right="265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«Город</w:t>
      </w:r>
      <w:r w:rsidRPr="00407CEE">
        <w:rPr>
          <w:rFonts w:ascii="Times New Roman" w:eastAsia="Times New Roman" w:hAnsi="Times New Roman" w:cs="Times New Roman"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Архангельск»</w:t>
      </w:r>
      <w:r w:rsidRPr="00407CEE">
        <w:rPr>
          <w:rFonts w:ascii="Times New Roman" w:eastAsia="Times New Roman" w:hAnsi="Times New Roman" w:cs="Times New Roman"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осуществляются</w:t>
      </w:r>
      <w:r w:rsidRPr="00407CEE">
        <w:rPr>
          <w:rFonts w:ascii="Times New Roman" w:eastAsia="Times New Roman" w:hAnsi="Times New Roman" w:cs="Times New Roman"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Администрацией</w:t>
      </w:r>
      <w:r w:rsidRPr="00407CEE">
        <w:rPr>
          <w:rFonts w:ascii="Times New Roman" w:eastAsia="Times New Roman" w:hAnsi="Times New Roman" w:cs="Times New Roman"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города</w:t>
      </w:r>
      <w:r w:rsidRPr="00407CEE">
        <w:rPr>
          <w:rFonts w:ascii="Times New Roman" w:eastAsia="Times New Roman" w:hAnsi="Times New Roman" w:cs="Times New Roman"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Архангельска,</w:t>
      </w:r>
      <w:r w:rsidRPr="00407CEE">
        <w:rPr>
          <w:rFonts w:ascii="Times New Roman" w:eastAsia="Times New Roman" w:hAnsi="Times New Roman" w:cs="Times New Roman"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департаментом</w:t>
      </w:r>
      <w:r w:rsidRPr="00407CEE">
        <w:rPr>
          <w:rFonts w:ascii="Times New Roman" w:eastAsia="Times New Roman" w:hAnsi="Times New Roman" w:cs="Times New Roman"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образования Администрации города Архангельска, департаментом муниципального имущества</w:t>
      </w:r>
      <w:r w:rsidRPr="00407CEE">
        <w:rPr>
          <w:rFonts w:ascii="Times New Roman" w:eastAsia="Times New Roman" w:hAnsi="Times New Roman" w:cs="Times New Roman"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Администрации</w:t>
      </w:r>
      <w:r w:rsidRPr="00407CEE">
        <w:rPr>
          <w:rFonts w:ascii="Times New Roman" w:eastAsia="Times New Roman" w:hAnsi="Times New Roman" w:cs="Times New Roman"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города</w:t>
      </w:r>
      <w:r w:rsidRPr="00407CEE">
        <w:rPr>
          <w:rFonts w:ascii="Times New Roman" w:eastAsia="Times New Roman" w:hAnsi="Times New Roman" w:cs="Times New Roman"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Архангельска</w:t>
      </w:r>
      <w:r w:rsidRPr="00407CEE">
        <w:rPr>
          <w:rFonts w:ascii="Times New Roman" w:eastAsia="Times New Roman" w:hAnsi="Times New Roman" w:cs="Times New Roman"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в</w:t>
      </w:r>
      <w:r w:rsidRPr="00407CEE">
        <w:rPr>
          <w:rFonts w:ascii="Times New Roman" w:eastAsia="Times New Roman" w:hAnsi="Times New Roman" w:cs="Times New Roman"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установленном</w:t>
      </w:r>
      <w:r w:rsidRPr="00407CEE">
        <w:rPr>
          <w:rFonts w:ascii="Times New Roman" w:eastAsia="Times New Roman" w:hAnsi="Times New Roman" w:cs="Times New Roman"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Администрацией</w:t>
      </w:r>
      <w:r w:rsidRPr="00407CEE">
        <w:rPr>
          <w:rFonts w:ascii="Times New Roman" w:eastAsia="Times New Roman" w:hAnsi="Times New Roman" w:cs="Times New Roman"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города</w:t>
      </w:r>
      <w:r w:rsidRPr="00407CEE">
        <w:rPr>
          <w:rFonts w:ascii="Times New Roman" w:eastAsia="Times New Roman" w:hAnsi="Times New Roman" w:cs="Times New Roman"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Архангельска</w:t>
      </w:r>
      <w:r w:rsidRPr="00407CEE">
        <w:rPr>
          <w:rFonts w:ascii="Times New Roman" w:eastAsia="Times New Roman" w:hAnsi="Times New Roman" w:cs="Times New Roman"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порядке.</w:t>
      </w:r>
    </w:p>
    <w:p w:rsidR="00407CEE" w:rsidRPr="00407CEE" w:rsidRDefault="00407CEE" w:rsidP="00407CEE">
      <w:pPr>
        <w:widowControl w:val="0"/>
        <w:suppressAutoHyphens/>
        <w:autoSpaceDE w:val="0"/>
        <w:autoSpaceDN w:val="0"/>
        <w:spacing w:after="0" w:line="240" w:lineRule="auto"/>
        <w:ind w:left="213" w:right="265"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proofErr w:type="gramStart"/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Функции</w:t>
      </w:r>
      <w:r w:rsidRPr="00407CEE">
        <w:rPr>
          <w:rFonts w:ascii="Times New Roman" w:eastAsia="Times New Roman" w:hAnsi="Times New Roman" w:cs="Times New Roman"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и</w:t>
      </w:r>
      <w:r w:rsidRPr="00407CEE">
        <w:rPr>
          <w:rFonts w:ascii="Times New Roman" w:eastAsia="Times New Roman" w:hAnsi="Times New Roman" w:cs="Times New Roman"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полномочия</w:t>
      </w:r>
      <w:r w:rsidRPr="00407CEE">
        <w:rPr>
          <w:rFonts w:ascii="Times New Roman" w:eastAsia="Times New Roman" w:hAnsi="Times New Roman" w:cs="Times New Roman"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собственника</w:t>
      </w:r>
      <w:r w:rsidRPr="00407CEE">
        <w:rPr>
          <w:rFonts w:ascii="Times New Roman" w:eastAsia="Times New Roman" w:hAnsi="Times New Roman" w:cs="Times New Roman"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имущества</w:t>
      </w:r>
      <w:r w:rsidRPr="00407CEE">
        <w:rPr>
          <w:rFonts w:ascii="Times New Roman" w:eastAsia="Times New Roman" w:hAnsi="Times New Roman" w:cs="Times New Roman"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Учреждения</w:t>
      </w:r>
      <w:r w:rsidRPr="00407CEE">
        <w:rPr>
          <w:rFonts w:ascii="Times New Roman" w:eastAsia="Times New Roman" w:hAnsi="Times New Roman" w:cs="Times New Roman"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от</w:t>
      </w:r>
      <w:r w:rsidRPr="00407CEE">
        <w:rPr>
          <w:rFonts w:ascii="Times New Roman" w:eastAsia="Times New Roman" w:hAnsi="Times New Roman" w:cs="Times New Roman"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имени</w:t>
      </w:r>
      <w:r w:rsidRPr="00407CEE">
        <w:rPr>
          <w:rFonts w:ascii="Times New Roman" w:eastAsia="Times New Roman" w:hAnsi="Times New Roman" w:cs="Times New Roman"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муниципального</w:t>
      </w:r>
      <w:r w:rsidRPr="00407CEE">
        <w:rPr>
          <w:rFonts w:ascii="Times New Roman" w:eastAsia="Times New Roman" w:hAnsi="Times New Roman" w:cs="Times New Roman"/>
          <w:spacing w:val="-57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образования</w:t>
      </w:r>
      <w:r w:rsidRPr="00407CEE">
        <w:rPr>
          <w:rFonts w:ascii="Times New Roman" w:eastAsia="Times New Roman" w:hAnsi="Times New Roman" w:cs="Times New Roman"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«Город</w:t>
      </w:r>
      <w:r w:rsidRPr="00407CEE">
        <w:rPr>
          <w:rFonts w:ascii="Times New Roman" w:eastAsia="Times New Roman" w:hAnsi="Times New Roman" w:cs="Times New Roman"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Архангельск»</w:t>
      </w:r>
      <w:r w:rsidRPr="00407CEE">
        <w:rPr>
          <w:rFonts w:ascii="Times New Roman" w:eastAsia="Times New Roman" w:hAnsi="Times New Roman" w:cs="Times New Roman"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осуществляются</w:t>
      </w:r>
      <w:r w:rsidRPr="00407CEE">
        <w:rPr>
          <w:rFonts w:ascii="Times New Roman" w:eastAsia="Times New Roman" w:hAnsi="Times New Roman" w:cs="Times New Roman"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Администрацией</w:t>
      </w:r>
      <w:r w:rsidRPr="00407CEE">
        <w:rPr>
          <w:rFonts w:ascii="Times New Roman" w:eastAsia="Times New Roman" w:hAnsi="Times New Roman" w:cs="Times New Roman"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города</w:t>
      </w:r>
      <w:r w:rsidRPr="00407CEE">
        <w:rPr>
          <w:rFonts w:ascii="Times New Roman" w:eastAsia="Times New Roman" w:hAnsi="Times New Roman" w:cs="Times New Roman"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Архангельска,</w:t>
      </w:r>
      <w:r w:rsidRPr="00407CEE">
        <w:rPr>
          <w:rFonts w:ascii="Times New Roman" w:eastAsia="Times New Roman" w:hAnsi="Times New Roman" w:cs="Times New Roman"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департаментом</w:t>
      </w:r>
      <w:r w:rsidRPr="00407CEE">
        <w:rPr>
          <w:rFonts w:ascii="Times New Roman" w:eastAsia="Times New Roman" w:hAnsi="Times New Roman" w:cs="Times New Roman"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муниципального</w:t>
      </w:r>
      <w:r w:rsidRPr="00407CEE">
        <w:rPr>
          <w:rFonts w:ascii="Times New Roman" w:eastAsia="Times New Roman" w:hAnsi="Times New Roman" w:cs="Times New Roman"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имущества</w:t>
      </w:r>
      <w:r w:rsidRPr="00407CEE">
        <w:rPr>
          <w:rFonts w:ascii="Times New Roman" w:eastAsia="Times New Roman" w:hAnsi="Times New Roman" w:cs="Times New Roman"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Администрации</w:t>
      </w:r>
      <w:r w:rsidRPr="00407CEE">
        <w:rPr>
          <w:rFonts w:ascii="Times New Roman" w:eastAsia="Times New Roman" w:hAnsi="Times New Roman" w:cs="Times New Roman"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города</w:t>
      </w:r>
      <w:r w:rsidRPr="00407CEE">
        <w:rPr>
          <w:rFonts w:ascii="Times New Roman" w:eastAsia="Times New Roman" w:hAnsi="Times New Roman" w:cs="Times New Roman"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Архангельска</w:t>
      </w:r>
      <w:r w:rsidRPr="00407CEE">
        <w:rPr>
          <w:rFonts w:ascii="Times New Roman" w:eastAsia="Times New Roman" w:hAnsi="Times New Roman" w:cs="Times New Roman"/>
          <w:spacing w:val="6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в</w:t>
      </w:r>
      <w:r w:rsidRPr="00407CEE">
        <w:rPr>
          <w:rFonts w:ascii="Times New Roman" w:eastAsia="Times New Roman" w:hAnsi="Times New Roman" w:cs="Times New Roman"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установленном законодательством Российской Федерации и муниципальными правовыми актами</w:t>
      </w:r>
      <w:r w:rsidRPr="00407CEE">
        <w:rPr>
          <w:rFonts w:ascii="Times New Roman" w:eastAsia="Times New Roman" w:hAnsi="Times New Roman" w:cs="Times New Roman"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органов</w:t>
      </w:r>
      <w:r w:rsidRPr="00407CEE">
        <w:rPr>
          <w:rFonts w:ascii="Times New Roman" w:eastAsia="Times New Roman" w:hAnsi="Times New Roman" w:cs="Times New Roman"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и</w:t>
      </w:r>
      <w:r w:rsidRPr="00407CEE">
        <w:rPr>
          <w:rFonts w:ascii="Times New Roman" w:eastAsia="Times New Roman" w:hAnsi="Times New Roman" w:cs="Times New Roman"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должностных</w:t>
      </w:r>
      <w:r w:rsidRPr="00407CEE">
        <w:rPr>
          <w:rFonts w:ascii="Times New Roman" w:eastAsia="Times New Roman" w:hAnsi="Times New Roman" w:cs="Times New Roman"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лиц</w:t>
      </w:r>
      <w:r w:rsidRPr="00407CEE">
        <w:rPr>
          <w:rFonts w:ascii="Times New Roman" w:eastAsia="Times New Roman" w:hAnsi="Times New Roman" w:cs="Times New Roman"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местного</w:t>
      </w:r>
      <w:r w:rsidRPr="00407CEE">
        <w:rPr>
          <w:rFonts w:ascii="Times New Roman" w:eastAsia="Times New Roman" w:hAnsi="Times New Roman" w:cs="Times New Roman"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самоуправления</w:t>
      </w:r>
      <w:r w:rsidRPr="00407CEE">
        <w:rPr>
          <w:rFonts w:ascii="Times New Roman" w:eastAsia="Times New Roman" w:hAnsi="Times New Roman" w:cs="Times New Roman"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муниципального</w:t>
      </w:r>
      <w:r w:rsidRPr="00407CEE">
        <w:rPr>
          <w:rFonts w:ascii="Times New Roman" w:eastAsia="Times New Roman" w:hAnsi="Times New Roman" w:cs="Times New Roman"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образования</w:t>
      </w:r>
      <w:r w:rsidRPr="00407CEE">
        <w:rPr>
          <w:rFonts w:ascii="Times New Roman" w:eastAsia="Times New Roman" w:hAnsi="Times New Roman" w:cs="Times New Roman"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«Город</w:t>
      </w:r>
      <w:r w:rsidRPr="00407CEE">
        <w:rPr>
          <w:rFonts w:ascii="Times New Roman" w:eastAsia="Times New Roman" w:hAnsi="Times New Roman" w:cs="Times New Roman"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Архангельск»</w:t>
      </w:r>
      <w:r w:rsidRPr="00407CEE">
        <w:rPr>
          <w:rFonts w:ascii="Times New Roman" w:eastAsia="Times New Roman" w:hAnsi="Times New Roman" w:cs="Times New Roman"/>
          <w:spacing w:val="-9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порядке.</w:t>
      </w:r>
      <w:proofErr w:type="gramEnd"/>
    </w:p>
    <w:p w:rsidR="00407CEE" w:rsidRPr="00407CEE" w:rsidRDefault="00407CEE" w:rsidP="00407CEE">
      <w:pPr>
        <w:widowControl w:val="0"/>
        <w:suppressAutoHyphens/>
        <w:autoSpaceDE w:val="0"/>
        <w:autoSpaceDN w:val="0"/>
        <w:spacing w:after="0" w:line="240" w:lineRule="auto"/>
        <w:ind w:left="213" w:right="262" w:firstLine="708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</w:rPr>
      </w:pP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Учреждение</w:t>
      </w:r>
      <w:r w:rsidRPr="00407CEE">
        <w:rPr>
          <w:rFonts w:ascii="Times New Roman" w:eastAsia="Times New Roman" w:hAnsi="Times New Roman" w:cs="Times New Roman"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имеет</w:t>
      </w:r>
      <w:r w:rsidRPr="00407CEE">
        <w:rPr>
          <w:rFonts w:ascii="Times New Roman" w:eastAsia="Times New Roman" w:hAnsi="Times New Roman" w:cs="Times New Roman"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право</w:t>
      </w:r>
      <w:r w:rsidRPr="00407CEE">
        <w:rPr>
          <w:rFonts w:ascii="Times New Roman" w:eastAsia="Times New Roman" w:hAnsi="Times New Roman" w:cs="Times New Roman"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оказывать</w:t>
      </w:r>
      <w:r w:rsidRPr="00407CEE">
        <w:rPr>
          <w:rFonts w:ascii="Times New Roman" w:eastAsia="Times New Roman" w:hAnsi="Times New Roman" w:cs="Times New Roman"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образовательные</w:t>
      </w:r>
      <w:r w:rsidRPr="00407CEE">
        <w:rPr>
          <w:rFonts w:ascii="Times New Roman" w:eastAsia="Times New Roman" w:hAnsi="Times New Roman" w:cs="Times New Roman"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услуги</w:t>
      </w:r>
      <w:r w:rsidRPr="00407CEE">
        <w:rPr>
          <w:rFonts w:ascii="Times New Roman" w:eastAsia="Times New Roman" w:hAnsi="Times New Roman" w:cs="Times New Roman"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по</w:t>
      </w:r>
      <w:r w:rsidRPr="00407CEE">
        <w:rPr>
          <w:rFonts w:ascii="Times New Roman" w:eastAsia="Times New Roman" w:hAnsi="Times New Roman" w:cs="Times New Roman"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реализации</w:t>
      </w:r>
      <w:r w:rsidRPr="00407CEE">
        <w:rPr>
          <w:rFonts w:ascii="Times New Roman" w:eastAsia="Times New Roman" w:hAnsi="Times New Roman" w:cs="Times New Roman"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образовательных</w:t>
      </w:r>
      <w:r w:rsidRPr="00407CEE">
        <w:rPr>
          <w:rFonts w:ascii="Times New Roman" w:eastAsia="Times New Roman" w:hAnsi="Times New Roman" w:cs="Times New Roman"/>
          <w:spacing w:val="14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программ</w:t>
      </w:r>
      <w:r w:rsidRPr="00407CEE">
        <w:rPr>
          <w:rFonts w:ascii="Times New Roman" w:eastAsia="Times New Roman" w:hAnsi="Times New Roman" w:cs="Times New Roman"/>
          <w:spacing w:val="15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начального</w:t>
      </w:r>
      <w:r w:rsidRPr="00407CEE">
        <w:rPr>
          <w:rFonts w:ascii="Times New Roman" w:eastAsia="Times New Roman" w:hAnsi="Times New Roman" w:cs="Times New Roman"/>
          <w:spacing w:val="14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общего,</w:t>
      </w:r>
      <w:r w:rsidRPr="00407CEE">
        <w:rPr>
          <w:rFonts w:ascii="Times New Roman" w:eastAsia="Times New Roman" w:hAnsi="Times New Roman" w:cs="Times New Roman"/>
          <w:spacing w:val="15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основного</w:t>
      </w:r>
      <w:r w:rsidRPr="00407CEE">
        <w:rPr>
          <w:rFonts w:ascii="Times New Roman" w:eastAsia="Times New Roman" w:hAnsi="Times New Roman" w:cs="Times New Roman"/>
          <w:spacing w:val="15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общего,</w:t>
      </w:r>
      <w:r w:rsidRPr="00407CEE">
        <w:rPr>
          <w:rFonts w:ascii="Times New Roman" w:eastAsia="Times New Roman" w:hAnsi="Times New Roman" w:cs="Times New Roman"/>
          <w:spacing w:val="14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среднего</w:t>
      </w:r>
      <w:r w:rsidRPr="00407CEE">
        <w:rPr>
          <w:rFonts w:ascii="Times New Roman" w:eastAsia="Times New Roman" w:hAnsi="Times New Roman" w:cs="Times New Roman"/>
          <w:spacing w:val="15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общего</w:t>
      </w:r>
      <w:r w:rsidRPr="00407CEE">
        <w:rPr>
          <w:rFonts w:ascii="Times New Roman" w:eastAsia="Times New Roman" w:hAnsi="Times New Roman" w:cs="Times New Roman"/>
          <w:spacing w:val="14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образования</w:t>
      </w:r>
      <w:r w:rsidRPr="00407CEE">
        <w:rPr>
          <w:rFonts w:ascii="Times New Roman" w:eastAsia="Times New Roman" w:hAnsi="Times New Roman" w:cs="Times New Roman"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на</w:t>
      </w:r>
      <w:r w:rsidRPr="00407CEE">
        <w:rPr>
          <w:rFonts w:ascii="Times New Roman" w:eastAsia="Times New Roman" w:hAnsi="Times New Roman" w:cs="Times New Roman"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основании</w:t>
      </w:r>
      <w:r w:rsidRPr="00407CEE">
        <w:rPr>
          <w:rFonts w:ascii="Times New Roman" w:eastAsia="Times New Roman" w:hAnsi="Times New Roman" w:cs="Times New Roman"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b/>
          <w:kern w:val="2"/>
          <w:sz w:val="24"/>
          <w:szCs w:val="24"/>
        </w:rPr>
        <w:t>лицензии</w:t>
      </w:r>
      <w:r w:rsidRPr="00407CEE">
        <w:rPr>
          <w:rFonts w:ascii="Times New Roman" w:eastAsia="Times New Roman" w:hAnsi="Times New Roman" w:cs="Times New Roman"/>
          <w:b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b/>
          <w:kern w:val="2"/>
          <w:sz w:val="24"/>
          <w:szCs w:val="24"/>
        </w:rPr>
        <w:t>на</w:t>
      </w:r>
      <w:r w:rsidRPr="00407CEE">
        <w:rPr>
          <w:rFonts w:ascii="Times New Roman" w:eastAsia="Times New Roman" w:hAnsi="Times New Roman" w:cs="Times New Roman"/>
          <w:b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b/>
          <w:kern w:val="2"/>
          <w:sz w:val="24"/>
          <w:szCs w:val="24"/>
        </w:rPr>
        <w:t>осуществление</w:t>
      </w:r>
      <w:r w:rsidRPr="00407CEE">
        <w:rPr>
          <w:rFonts w:ascii="Times New Roman" w:eastAsia="Times New Roman" w:hAnsi="Times New Roman" w:cs="Times New Roman"/>
          <w:b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b/>
          <w:kern w:val="2"/>
          <w:sz w:val="24"/>
          <w:szCs w:val="24"/>
        </w:rPr>
        <w:t>образовательной</w:t>
      </w:r>
      <w:r w:rsidRPr="00407CEE">
        <w:rPr>
          <w:rFonts w:ascii="Times New Roman" w:eastAsia="Times New Roman" w:hAnsi="Times New Roman" w:cs="Times New Roman"/>
          <w:b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b/>
          <w:kern w:val="2"/>
          <w:sz w:val="24"/>
          <w:szCs w:val="24"/>
        </w:rPr>
        <w:t>деятельности</w:t>
      </w:r>
      <w:r w:rsidRPr="00407CEE">
        <w:rPr>
          <w:rFonts w:ascii="Times New Roman" w:eastAsia="Times New Roman" w:hAnsi="Times New Roman" w:cs="Times New Roman"/>
          <w:b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b/>
          <w:kern w:val="2"/>
          <w:sz w:val="24"/>
          <w:szCs w:val="24"/>
        </w:rPr>
        <w:t>серии</w:t>
      </w:r>
      <w:r w:rsidRPr="00407CEE">
        <w:rPr>
          <w:rFonts w:ascii="Times New Roman" w:eastAsia="Times New Roman" w:hAnsi="Times New Roman" w:cs="Times New Roman"/>
          <w:b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b/>
          <w:kern w:val="2"/>
          <w:sz w:val="24"/>
          <w:szCs w:val="24"/>
        </w:rPr>
        <w:t>29Л01</w:t>
      </w:r>
      <w:r w:rsidRPr="00407CEE">
        <w:rPr>
          <w:rFonts w:ascii="Times New Roman" w:eastAsia="Times New Roman" w:hAnsi="Times New Roman" w:cs="Times New Roman"/>
          <w:b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b/>
          <w:kern w:val="2"/>
          <w:sz w:val="24"/>
          <w:szCs w:val="24"/>
        </w:rPr>
        <w:t>№</w:t>
      </w:r>
      <w:r w:rsidRPr="00407CEE">
        <w:rPr>
          <w:rFonts w:ascii="Times New Roman" w:eastAsia="Times New Roman" w:hAnsi="Times New Roman" w:cs="Times New Roman"/>
          <w:b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b/>
          <w:kern w:val="2"/>
          <w:sz w:val="24"/>
          <w:szCs w:val="24"/>
        </w:rPr>
        <w:t>0000817,</w:t>
      </w:r>
      <w:r w:rsidRPr="00407CEE">
        <w:rPr>
          <w:rFonts w:ascii="Times New Roman" w:eastAsia="Times New Roman" w:hAnsi="Times New Roman" w:cs="Times New Roman"/>
          <w:b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b/>
          <w:kern w:val="2"/>
          <w:sz w:val="24"/>
          <w:szCs w:val="24"/>
        </w:rPr>
        <w:t>выданной</w:t>
      </w:r>
      <w:r w:rsidRPr="00407CEE">
        <w:rPr>
          <w:rFonts w:ascii="Times New Roman" w:eastAsia="Times New Roman" w:hAnsi="Times New Roman" w:cs="Times New Roman"/>
          <w:b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b/>
          <w:kern w:val="2"/>
          <w:sz w:val="24"/>
          <w:szCs w:val="24"/>
        </w:rPr>
        <w:t>Министерством</w:t>
      </w:r>
      <w:r w:rsidRPr="00407CEE">
        <w:rPr>
          <w:rFonts w:ascii="Times New Roman" w:eastAsia="Times New Roman" w:hAnsi="Times New Roman" w:cs="Times New Roman"/>
          <w:b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b/>
          <w:kern w:val="2"/>
          <w:sz w:val="24"/>
          <w:szCs w:val="24"/>
        </w:rPr>
        <w:t>образования</w:t>
      </w:r>
      <w:r w:rsidRPr="00407CEE">
        <w:rPr>
          <w:rFonts w:ascii="Times New Roman" w:eastAsia="Times New Roman" w:hAnsi="Times New Roman" w:cs="Times New Roman"/>
          <w:b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b/>
          <w:kern w:val="2"/>
          <w:sz w:val="24"/>
          <w:szCs w:val="24"/>
        </w:rPr>
        <w:t>и</w:t>
      </w:r>
      <w:r w:rsidRPr="00407CEE">
        <w:rPr>
          <w:rFonts w:ascii="Times New Roman" w:eastAsia="Times New Roman" w:hAnsi="Times New Roman" w:cs="Times New Roman"/>
          <w:b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b/>
          <w:kern w:val="2"/>
          <w:sz w:val="24"/>
          <w:szCs w:val="24"/>
        </w:rPr>
        <w:t>науки</w:t>
      </w:r>
      <w:r w:rsidRPr="00407CEE">
        <w:rPr>
          <w:rFonts w:ascii="Times New Roman" w:eastAsia="Times New Roman" w:hAnsi="Times New Roman" w:cs="Times New Roman"/>
          <w:b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b/>
          <w:kern w:val="2"/>
          <w:sz w:val="24"/>
          <w:szCs w:val="24"/>
        </w:rPr>
        <w:t>Архангельской</w:t>
      </w:r>
      <w:r w:rsidRPr="00407CEE">
        <w:rPr>
          <w:rFonts w:ascii="Times New Roman" w:eastAsia="Times New Roman" w:hAnsi="Times New Roman" w:cs="Times New Roman"/>
          <w:b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b/>
          <w:kern w:val="2"/>
          <w:sz w:val="24"/>
          <w:szCs w:val="24"/>
        </w:rPr>
        <w:t>области</w:t>
      </w:r>
      <w:r w:rsidRPr="00407CEE">
        <w:rPr>
          <w:rFonts w:ascii="Times New Roman" w:eastAsia="Times New Roman" w:hAnsi="Times New Roman" w:cs="Times New Roman"/>
          <w:b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b/>
          <w:kern w:val="2"/>
          <w:sz w:val="24"/>
          <w:szCs w:val="24"/>
        </w:rPr>
        <w:t>06 мая</w:t>
      </w:r>
      <w:r w:rsidRPr="00407CEE">
        <w:rPr>
          <w:rFonts w:ascii="Times New Roman" w:eastAsia="Times New Roman" w:hAnsi="Times New Roman" w:cs="Times New Roman"/>
          <w:b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b/>
          <w:kern w:val="2"/>
          <w:sz w:val="24"/>
          <w:szCs w:val="24"/>
        </w:rPr>
        <w:t>2015</w:t>
      </w:r>
      <w:r w:rsidRPr="00407CEE">
        <w:rPr>
          <w:rFonts w:ascii="Times New Roman" w:eastAsia="Times New Roman" w:hAnsi="Times New Roman" w:cs="Times New Roman"/>
          <w:b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b/>
          <w:kern w:val="2"/>
          <w:sz w:val="24"/>
          <w:szCs w:val="24"/>
        </w:rPr>
        <w:t>года</w:t>
      </w:r>
      <w:r w:rsidRPr="00407CEE">
        <w:rPr>
          <w:rFonts w:ascii="Times New Roman" w:eastAsia="Times New Roman" w:hAnsi="Times New Roman" w:cs="Times New Roman"/>
          <w:b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b/>
          <w:kern w:val="2"/>
          <w:sz w:val="24"/>
          <w:szCs w:val="24"/>
        </w:rPr>
        <w:t>на</w:t>
      </w:r>
      <w:r w:rsidRPr="00407CEE">
        <w:rPr>
          <w:rFonts w:ascii="Times New Roman" w:eastAsia="Times New Roman" w:hAnsi="Times New Roman" w:cs="Times New Roman"/>
          <w:b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b/>
          <w:kern w:val="2"/>
          <w:sz w:val="24"/>
          <w:szCs w:val="24"/>
        </w:rPr>
        <w:t>неопределенный</w:t>
      </w:r>
      <w:r w:rsidRPr="00407CEE">
        <w:rPr>
          <w:rFonts w:ascii="Times New Roman" w:eastAsia="Times New Roman" w:hAnsi="Times New Roman" w:cs="Times New Roman"/>
          <w:b/>
          <w:spacing w:val="-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b/>
          <w:kern w:val="2"/>
          <w:sz w:val="24"/>
          <w:szCs w:val="24"/>
        </w:rPr>
        <w:t>срок,</w:t>
      </w:r>
      <w:r w:rsidRPr="00407CEE">
        <w:rPr>
          <w:rFonts w:ascii="Times New Roman" w:eastAsia="Times New Roman" w:hAnsi="Times New Roman" w:cs="Times New Roman"/>
          <w:b/>
          <w:spacing w:val="-3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b/>
          <w:kern w:val="2"/>
          <w:sz w:val="24"/>
          <w:szCs w:val="24"/>
        </w:rPr>
        <w:t>регистрационный номер №</w:t>
      </w:r>
      <w:r w:rsidRPr="00407CEE">
        <w:rPr>
          <w:rFonts w:ascii="Times New Roman" w:eastAsia="Times New Roman" w:hAnsi="Times New Roman" w:cs="Times New Roman"/>
          <w:b/>
          <w:spacing w:val="-2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b/>
          <w:kern w:val="2"/>
          <w:sz w:val="24"/>
          <w:szCs w:val="24"/>
        </w:rPr>
        <w:t>5805.</w:t>
      </w:r>
    </w:p>
    <w:p w:rsidR="00407CEE" w:rsidRPr="00407CEE" w:rsidRDefault="00407CEE" w:rsidP="00407CEE">
      <w:pPr>
        <w:widowControl w:val="0"/>
        <w:suppressAutoHyphens/>
        <w:autoSpaceDE w:val="0"/>
        <w:autoSpaceDN w:val="0"/>
        <w:spacing w:after="0" w:line="240" w:lineRule="auto"/>
        <w:ind w:left="213" w:right="260" w:firstLine="708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</w:rPr>
      </w:pP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Учреждение имеет право на выдачу в установленном порядке документов об образовании</w:t>
      </w:r>
      <w:r w:rsidRPr="00407CEE">
        <w:rPr>
          <w:rFonts w:ascii="Times New Roman" w:eastAsia="Times New Roman" w:hAnsi="Times New Roman" w:cs="Times New Roman"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лицам,</w:t>
      </w:r>
      <w:r w:rsidRPr="00407CEE">
        <w:rPr>
          <w:rFonts w:ascii="Times New Roman" w:eastAsia="Times New Roman" w:hAnsi="Times New Roman" w:cs="Times New Roman"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прошедшим</w:t>
      </w:r>
      <w:r w:rsidRPr="00407CEE">
        <w:rPr>
          <w:rFonts w:ascii="Times New Roman" w:eastAsia="Times New Roman" w:hAnsi="Times New Roman" w:cs="Times New Roman"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государственную</w:t>
      </w:r>
      <w:r w:rsidRPr="00407CEE">
        <w:rPr>
          <w:rFonts w:ascii="Times New Roman" w:eastAsia="Times New Roman" w:hAnsi="Times New Roman" w:cs="Times New Roman"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итоговую</w:t>
      </w:r>
      <w:r w:rsidRPr="00407CEE">
        <w:rPr>
          <w:rFonts w:ascii="Times New Roman" w:eastAsia="Times New Roman" w:hAnsi="Times New Roman" w:cs="Times New Roman"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аттестацию</w:t>
      </w:r>
      <w:r w:rsidRPr="00407CEE">
        <w:rPr>
          <w:rFonts w:ascii="Times New Roman" w:eastAsia="Times New Roman" w:hAnsi="Times New Roman" w:cs="Times New Roman"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на</w:t>
      </w:r>
      <w:r w:rsidRPr="00407CEE">
        <w:rPr>
          <w:rFonts w:ascii="Times New Roman" w:eastAsia="Times New Roman" w:hAnsi="Times New Roman" w:cs="Times New Roman"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основании</w:t>
      </w:r>
      <w:r w:rsidRPr="00407CEE">
        <w:rPr>
          <w:rFonts w:ascii="Times New Roman" w:eastAsia="Times New Roman" w:hAnsi="Times New Roman" w:cs="Times New Roman"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b/>
          <w:kern w:val="2"/>
          <w:sz w:val="24"/>
          <w:szCs w:val="24"/>
        </w:rPr>
        <w:t>свидетельства</w:t>
      </w:r>
      <w:r w:rsidRPr="00407CEE">
        <w:rPr>
          <w:rFonts w:ascii="Times New Roman" w:eastAsia="Times New Roman" w:hAnsi="Times New Roman" w:cs="Times New Roman"/>
          <w:b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b/>
          <w:kern w:val="2"/>
          <w:sz w:val="24"/>
          <w:szCs w:val="24"/>
        </w:rPr>
        <w:t>о</w:t>
      </w:r>
      <w:r w:rsidRPr="00407CEE">
        <w:rPr>
          <w:rFonts w:ascii="Times New Roman" w:eastAsia="Times New Roman" w:hAnsi="Times New Roman" w:cs="Times New Roman"/>
          <w:b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b/>
          <w:kern w:val="2"/>
          <w:sz w:val="24"/>
          <w:szCs w:val="24"/>
        </w:rPr>
        <w:t>государственной</w:t>
      </w:r>
      <w:r w:rsidRPr="00407CEE">
        <w:rPr>
          <w:rFonts w:ascii="Times New Roman" w:eastAsia="Times New Roman" w:hAnsi="Times New Roman" w:cs="Times New Roman"/>
          <w:b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b/>
          <w:kern w:val="2"/>
          <w:sz w:val="24"/>
          <w:szCs w:val="24"/>
        </w:rPr>
        <w:t>аккредитации</w:t>
      </w:r>
      <w:r w:rsidRPr="00407CEE">
        <w:rPr>
          <w:rFonts w:ascii="Times New Roman" w:eastAsia="Times New Roman" w:hAnsi="Times New Roman" w:cs="Times New Roman"/>
          <w:b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b/>
          <w:kern w:val="2"/>
          <w:sz w:val="24"/>
          <w:szCs w:val="24"/>
        </w:rPr>
        <w:t>серии</w:t>
      </w:r>
      <w:r w:rsidRPr="00407CEE">
        <w:rPr>
          <w:rFonts w:ascii="Times New Roman" w:eastAsia="Times New Roman" w:hAnsi="Times New Roman" w:cs="Times New Roman"/>
          <w:b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b/>
          <w:kern w:val="2"/>
          <w:sz w:val="24"/>
          <w:szCs w:val="24"/>
        </w:rPr>
        <w:t>29А01</w:t>
      </w:r>
      <w:r w:rsidRPr="00407CEE">
        <w:rPr>
          <w:rFonts w:ascii="Times New Roman" w:eastAsia="Times New Roman" w:hAnsi="Times New Roman" w:cs="Times New Roman"/>
          <w:b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b/>
          <w:kern w:val="2"/>
          <w:sz w:val="24"/>
          <w:szCs w:val="24"/>
        </w:rPr>
        <w:t>№</w:t>
      </w:r>
      <w:r w:rsidRPr="00407CEE">
        <w:rPr>
          <w:rFonts w:ascii="Times New Roman" w:eastAsia="Times New Roman" w:hAnsi="Times New Roman" w:cs="Times New Roman"/>
          <w:b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b/>
          <w:kern w:val="2"/>
          <w:sz w:val="24"/>
          <w:szCs w:val="24"/>
        </w:rPr>
        <w:t>0000982,</w:t>
      </w:r>
      <w:r w:rsidRPr="00407CEE">
        <w:rPr>
          <w:rFonts w:ascii="Times New Roman" w:eastAsia="Times New Roman" w:hAnsi="Times New Roman" w:cs="Times New Roman"/>
          <w:b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b/>
          <w:kern w:val="2"/>
          <w:sz w:val="24"/>
          <w:szCs w:val="24"/>
        </w:rPr>
        <w:t>выданного</w:t>
      </w:r>
      <w:r w:rsidRPr="00407CEE">
        <w:rPr>
          <w:rFonts w:ascii="Times New Roman" w:eastAsia="Times New Roman" w:hAnsi="Times New Roman" w:cs="Times New Roman"/>
          <w:b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b/>
          <w:kern w:val="2"/>
          <w:sz w:val="24"/>
          <w:szCs w:val="24"/>
        </w:rPr>
        <w:t>Министерством</w:t>
      </w:r>
      <w:r w:rsidRPr="00407CEE">
        <w:rPr>
          <w:rFonts w:ascii="Times New Roman" w:eastAsia="Times New Roman" w:hAnsi="Times New Roman" w:cs="Times New Roman"/>
          <w:b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b/>
          <w:kern w:val="2"/>
          <w:sz w:val="24"/>
          <w:szCs w:val="24"/>
        </w:rPr>
        <w:t>образования и науки Архангельской области 02 марта 2021 года, регистрационный номер №</w:t>
      </w:r>
      <w:r w:rsidRPr="00407CEE">
        <w:rPr>
          <w:rFonts w:ascii="Times New Roman" w:eastAsia="Times New Roman" w:hAnsi="Times New Roman" w:cs="Times New Roman"/>
          <w:b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b/>
          <w:kern w:val="2"/>
          <w:sz w:val="24"/>
          <w:szCs w:val="24"/>
        </w:rPr>
        <w:t>3972,</w:t>
      </w:r>
      <w:r w:rsidRPr="00407CEE">
        <w:rPr>
          <w:rFonts w:ascii="Times New Roman" w:eastAsia="Times New Roman" w:hAnsi="Times New Roman" w:cs="Times New Roman"/>
          <w:b/>
          <w:spacing w:val="-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b/>
          <w:kern w:val="2"/>
          <w:sz w:val="24"/>
          <w:szCs w:val="24"/>
        </w:rPr>
        <w:t>действительного</w:t>
      </w:r>
      <w:r w:rsidRPr="00407CEE">
        <w:rPr>
          <w:rFonts w:ascii="Times New Roman" w:eastAsia="Times New Roman" w:hAnsi="Times New Roman" w:cs="Times New Roman"/>
          <w:b/>
          <w:spacing w:val="57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b/>
          <w:kern w:val="2"/>
          <w:sz w:val="24"/>
          <w:szCs w:val="24"/>
        </w:rPr>
        <w:t>по</w:t>
      </w:r>
      <w:r w:rsidRPr="00407CEE">
        <w:rPr>
          <w:rFonts w:ascii="Times New Roman" w:eastAsia="Times New Roman" w:hAnsi="Times New Roman" w:cs="Times New Roman"/>
          <w:b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b/>
          <w:kern w:val="2"/>
          <w:sz w:val="24"/>
          <w:szCs w:val="24"/>
        </w:rPr>
        <w:t>«22» апреля</w:t>
      </w:r>
      <w:r w:rsidRPr="00407CEE">
        <w:rPr>
          <w:rFonts w:ascii="Times New Roman" w:eastAsia="Times New Roman" w:hAnsi="Times New Roman" w:cs="Times New Roman"/>
          <w:b/>
          <w:spacing w:val="-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b/>
          <w:kern w:val="2"/>
          <w:sz w:val="24"/>
          <w:szCs w:val="24"/>
        </w:rPr>
        <w:t>2026 года.</w:t>
      </w:r>
    </w:p>
    <w:p w:rsidR="00407CEE" w:rsidRPr="00407CEE" w:rsidRDefault="00407CEE" w:rsidP="00407CEE">
      <w:pPr>
        <w:widowControl w:val="0"/>
        <w:suppressAutoHyphens/>
        <w:autoSpaceDE w:val="0"/>
        <w:autoSpaceDN w:val="0"/>
        <w:spacing w:before="1" w:after="0" w:line="240" w:lineRule="auto"/>
        <w:ind w:right="264" w:firstLine="213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Учреждение</w:t>
      </w:r>
      <w:r w:rsidRPr="00407CEE">
        <w:rPr>
          <w:rFonts w:ascii="Times New Roman" w:eastAsia="Times New Roman" w:hAnsi="Times New Roman" w:cs="Times New Roman"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расположено</w:t>
      </w:r>
      <w:r w:rsidRPr="00407CEE">
        <w:rPr>
          <w:rFonts w:ascii="Times New Roman" w:eastAsia="Times New Roman" w:hAnsi="Times New Roman" w:cs="Times New Roman"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на левом берегу реки Северная Двина, на окраине города</w:t>
      </w:r>
      <w:r w:rsidRPr="00407CEE">
        <w:rPr>
          <w:rFonts w:ascii="Times New Roman" w:eastAsia="Times New Roman" w:hAnsi="Times New Roman" w:cs="Times New Roman"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Архангельска,</w:t>
      </w:r>
      <w:r w:rsidRPr="00407CEE">
        <w:rPr>
          <w:rFonts w:ascii="Times New Roman" w:eastAsia="Times New Roman" w:hAnsi="Times New Roman" w:cs="Times New Roman"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границами</w:t>
      </w:r>
      <w:r w:rsidRPr="00407CEE">
        <w:rPr>
          <w:rFonts w:ascii="Times New Roman" w:eastAsia="Times New Roman" w:hAnsi="Times New Roman" w:cs="Times New Roman"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которого</w:t>
      </w:r>
      <w:r w:rsidRPr="00407CEE">
        <w:rPr>
          <w:rFonts w:ascii="Times New Roman" w:eastAsia="Times New Roman" w:hAnsi="Times New Roman" w:cs="Times New Roman"/>
          <w:spacing w:val="-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являются: Приморский муниципальный район, гор. </w:t>
      </w:r>
      <w:proofErr w:type="spellStart"/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Новодвинск</w:t>
      </w:r>
      <w:proofErr w:type="spellEnd"/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.</w:t>
      </w:r>
    </w:p>
    <w:p w:rsidR="00407CEE" w:rsidRPr="00407CEE" w:rsidRDefault="00407CEE" w:rsidP="00407CEE">
      <w:pPr>
        <w:widowControl w:val="0"/>
        <w:suppressAutoHyphens/>
        <w:autoSpaceDE w:val="0"/>
        <w:autoSpaceDN w:val="0"/>
        <w:spacing w:after="0" w:line="240" w:lineRule="auto"/>
        <w:ind w:right="264" w:firstLine="213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Район</w:t>
      </w:r>
      <w:r w:rsidRPr="00407CEE">
        <w:rPr>
          <w:rFonts w:ascii="Times New Roman" w:eastAsia="Times New Roman" w:hAnsi="Times New Roman" w:cs="Times New Roman"/>
          <w:spacing w:val="1"/>
          <w:kern w:val="2"/>
          <w:sz w:val="24"/>
          <w:szCs w:val="24"/>
        </w:rPr>
        <w:t xml:space="preserve"> не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имеет</w:t>
      </w:r>
      <w:r w:rsidRPr="00407CEE">
        <w:rPr>
          <w:rFonts w:ascii="Times New Roman" w:eastAsia="Times New Roman" w:hAnsi="Times New Roman" w:cs="Times New Roman"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достаточно сформировавшейся системы магистральных улиц, однако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lastRenderedPageBreak/>
        <w:t>транспортные связи с другими</w:t>
      </w:r>
      <w:r w:rsidRPr="00407CEE">
        <w:rPr>
          <w:rFonts w:ascii="Times New Roman" w:eastAsia="Times New Roman" w:hAnsi="Times New Roman" w:cs="Times New Roman"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частями</w:t>
      </w:r>
      <w:r w:rsidRPr="00407CEE">
        <w:rPr>
          <w:rFonts w:ascii="Times New Roman" w:eastAsia="Times New Roman" w:hAnsi="Times New Roman" w:cs="Times New Roman"/>
          <w:spacing w:val="-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города</w:t>
      </w:r>
      <w:r w:rsidRPr="00407CEE">
        <w:rPr>
          <w:rFonts w:ascii="Times New Roman" w:eastAsia="Times New Roman" w:hAnsi="Times New Roman" w:cs="Times New Roman"/>
          <w:spacing w:val="-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и загородными территориями сформированы.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ind w:firstLine="213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Непосредственное управление Учреждением осуществляет прошедший соответствующую аттестацию директор, назначаемый на должность и освобождаемый от должности Главой муниципального образования «Город Архангельск» на основании распоряжения Администрации города Архангельска, в соответствии с действующим законодательством и Уставом Школы: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tbl>
      <w:tblPr>
        <w:tblW w:w="9810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6"/>
        <w:gridCol w:w="3474"/>
        <w:gridCol w:w="2860"/>
      </w:tblGrid>
      <w:tr w:rsidR="00407CEE" w:rsidRPr="00407CEE" w:rsidTr="00407CEE">
        <w:trPr>
          <w:trHeight w:val="276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Ф.И.О.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Телефон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gramStart"/>
            <w:r w:rsidRPr="00407CE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е</w:t>
            </w:r>
            <w:proofErr w:type="gramEnd"/>
            <w:r w:rsidRPr="00407CE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  <w:proofErr w:type="spellStart"/>
            <w:r w:rsidRPr="00407CE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mail</w:t>
            </w:r>
            <w:proofErr w:type="spellEnd"/>
          </w:p>
        </w:tc>
      </w:tr>
      <w:tr w:rsidR="00407CEE" w:rsidRPr="00407CEE" w:rsidTr="00407CEE">
        <w:trPr>
          <w:trHeight w:val="275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Ракитина Любовь Сергеевна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8 (8182) 626997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/>
              </w:rPr>
            </w:pPr>
            <w:r w:rsidRPr="00407CE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/>
              </w:rPr>
              <w:t xml:space="preserve">  </w:t>
            </w:r>
            <w:hyperlink r:id="rId8" w:history="1">
              <w:r w:rsidRPr="00407CEE">
                <w:rPr>
                  <w:rFonts w:ascii="Arial" w:eastAsia="DejaVu Sans" w:hAnsi="Arial" w:cs="Times New Roman"/>
                  <w:color w:val="0563C1"/>
                  <w:kern w:val="2"/>
                  <w:sz w:val="20"/>
                  <w:szCs w:val="24"/>
                  <w:u w:val="single"/>
                  <w:lang w:val="en-US"/>
                </w:rPr>
                <w:t>arhschool93.nubex.ru</w:t>
              </w:r>
            </w:hyperlink>
            <w:r w:rsidRPr="00407CE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407CEE" w:rsidRPr="00407CEE" w:rsidRDefault="00407CEE" w:rsidP="00407CEE">
      <w:pPr>
        <w:widowControl w:val="0"/>
        <w:suppressAutoHyphens/>
        <w:autoSpaceDE w:val="0"/>
        <w:autoSpaceDN w:val="0"/>
        <w:spacing w:before="60" w:after="0" w:line="240" w:lineRule="auto"/>
        <w:ind w:left="213" w:right="266" w:firstLine="720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Управление</w:t>
      </w:r>
      <w:r w:rsidRPr="00407CEE">
        <w:rPr>
          <w:rFonts w:ascii="Times New Roman" w:eastAsia="Times New Roman" w:hAnsi="Times New Roman" w:cs="Times New Roman"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структурными</w:t>
      </w:r>
      <w:r w:rsidRPr="00407CEE">
        <w:rPr>
          <w:rFonts w:ascii="Times New Roman" w:eastAsia="Times New Roman" w:hAnsi="Times New Roman" w:cs="Times New Roman"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подразделениями</w:t>
      </w:r>
      <w:r w:rsidRPr="00407CEE">
        <w:rPr>
          <w:rFonts w:ascii="Times New Roman" w:eastAsia="Times New Roman" w:hAnsi="Times New Roman" w:cs="Times New Roman"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и</w:t>
      </w:r>
      <w:r w:rsidRPr="00407CEE">
        <w:rPr>
          <w:rFonts w:ascii="Times New Roman" w:eastAsia="Times New Roman" w:hAnsi="Times New Roman" w:cs="Times New Roman"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направлениями</w:t>
      </w:r>
      <w:r w:rsidRPr="00407CEE">
        <w:rPr>
          <w:rFonts w:ascii="Times New Roman" w:eastAsia="Times New Roman" w:hAnsi="Times New Roman" w:cs="Times New Roman"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работы</w:t>
      </w:r>
      <w:r w:rsidRPr="00407CEE">
        <w:rPr>
          <w:rFonts w:ascii="Times New Roman" w:eastAsia="Times New Roman" w:hAnsi="Times New Roman" w:cs="Times New Roman"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возложены</w:t>
      </w:r>
      <w:r w:rsidRPr="00407CEE">
        <w:rPr>
          <w:rFonts w:ascii="Times New Roman" w:eastAsia="Times New Roman" w:hAnsi="Times New Roman" w:cs="Times New Roman"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на</w:t>
      </w:r>
      <w:r w:rsidRPr="00407CEE">
        <w:rPr>
          <w:rFonts w:ascii="Times New Roman" w:eastAsia="Times New Roman" w:hAnsi="Times New Roman" w:cs="Times New Roman"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прошедших</w:t>
      </w:r>
      <w:r w:rsidRPr="00407CEE">
        <w:rPr>
          <w:rFonts w:ascii="Times New Roman" w:eastAsia="Times New Roman" w:hAnsi="Times New Roman" w:cs="Times New Roman"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соответствующую</w:t>
      </w:r>
      <w:r w:rsidRPr="00407CEE">
        <w:rPr>
          <w:rFonts w:ascii="Times New Roman" w:eastAsia="Times New Roman" w:hAnsi="Times New Roman" w:cs="Times New Roman"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аттестацию</w:t>
      </w:r>
      <w:r w:rsidRPr="00407CEE">
        <w:rPr>
          <w:rFonts w:ascii="Times New Roman" w:eastAsia="Times New Roman" w:hAnsi="Times New Roman" w:cs="Times New Roman"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работников</w:t>
      </w:r>
      <w:r w:rsidRPr="00407CEE">
        <w:rPr>
          <w:rFonts w:ascii="Times New Roman" w:eastAsia="Times New Roman" w:hAnsi="Times New Roman" w:cs="Times New Roman"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Учреждения,</w:t>
      </w:r>
      <w:r w:rsidRPr="00407CEE">
        <w:rPr>
          <w:rFonts w:ascii="Times New Roman" w:eastAsia="Times New Roman" w:hAnsi="Times New Roman" w:cs="Times New Roman"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деятельность</w:t>
      </w:r>
      <w:r w:rsidRPr="00407CEE">
        <w:rPr>
          <w:rFonts w:ascii="Times New Roman" w:eastAsia="Times New Roman" w:hAnsi="Times New Roman" w:cs="Times New Roman"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которых</w:t>
      </w:r>
      <w:r w:rsidRPr="00407CEE">
        <w:rPr>
          <w:rFonts w:ascii="Times New Roman" w:eastAsia="Times New Roman" w:hAnsi="Times New Roman" w:cs="Times New Roman"/>
          <w:spacing w:val="1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регламентирована</w:t>
      </w:r>
      <w:r w:rsidRPr="00407CEE">
        <w:rPr>
          <w:rFonts w:ascii="Times New Roman" w:eastAsia="Times New Roman" w:hAnsi="Times New Roman" w:cs="Times New Roman"/>
          <w:spacing w:val="-2"/>
          <w:kern w:val="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kern w:val="2"/>
          <w:sz w:val="24"/>
          <w:szCs w:val="24"/>
        </w:rPr>
        <w:t>заключенными трудовыми договорами:</w:t>
      </w:r>
    </w:p>
    <w:p w:rsidR="00407CEE" w:rsidRPr="00407CEE" w:rsidRDefault="00407CEE" w:rsidP="00407CEE">
      <w:pPr>
        <w:widowControl w:val="0"/>
        <w:suppressAutoHyphens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tbl>
      <w:tblPr>
        <w:tblStyle w:val="TableNormal"/>
        <w:tblW w:w="9810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8"/>
        <w:gridCol w:w="3125"/>
        <w:gridCol w:w="1701"/>
        <w:gridCol w:w="2836"/>
      </w:tblGrid>
      <w:tr w:rsidR="00407CEE" w:rsidRPr="00407CEE" w:rsidTr="00407CEE">
        <w:trPr>
          <w:trHeight w:val="551"/>
        </w:trPr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suppressAutoHyphens/>
              <w:spacing w:line="273" w:lineRule="exact"/>
              <w:ind w:left="693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Times New Roman" w:hAnsi="Times New Roman"/>
                <w:b/>
                <w:kern w:val="2"/>
                <w:sz w:val="24"/>
                <w:szCs w:val="24"/>
              </w:rPr>
              <w:t>Ф.И.О.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suppressAutoHyphens/>
              <w:spacing w:line="276" w:lineRule="exact"/>
              <w:ind w:left="1359" w:right="165" w:hanging="1167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</w:rPr>
            </w:pPr>
            <w:proofErr w:type="spellStart"/>
            <w:r w:rsidRPr="00407CEE">
              <w:rPr>
                <w:rFonts w:ascii="Times New Roman" w:eastAsia="Times New Roman" w:hAnsi="Times New Roman"/>
                <w:b/>
                <w:kern w:val="2"/>
                <w:sz w:val="24"/>
                <w:szCs w:val="24"/>
              </w:rPr>
              <w:t>Должность</w:t>
            </w:r>
            <w:proofErr w:type="spellEnd"/>
            <w:r w:rsidRPr="00407CEE">
              <w:rPr>
                <w:rFonts w:ascii="Times New Roman" w:eastAsia="Times New Roman" w:hAnsi="Times New Roman"/>
                <w:b/>
                <w:kern w:val="2"/>
                <w:sz w:val="24"/>
                <w:szCs w:val="24"/>
              </w:rPr>
              <w:t xml:space="preserve"> (</w:t>
            </w:r>
            <w:proofErr w:type="spellStart"/>
            <w:r w:rsidRPr="00407CEE">
              <w:rPr>
                <w:rFonts w:ascii="Times New Roman" w:eastAsia="Times New Roman" w:hAnsi="Times New Roman"/>
                <w:b/>
                <w:kern w:val="2"/>
                <w:sz w:val="24"/>
                <w:szCs w:val="24"/>
              </w:rPr>
              <w:t>основные</w:t>
            </w:r>
            <w:proofErr w:type="spellEnd"/>
            <w:r w:rsidRPr="00407CEE">
              <w:rPr>
                <w:rFonts w:ascii="Times New Roman" w:eastAsia="Times New Roman" w:hAnsi="Times New Roman"/>
                <w:b/>
                <w:kern w:val="2"/>
                <w:sz w:val="24"/>
                <w:szCs w:val="24"/>
              </w:rPr>
              <w:t xml:space="preserve"> </w:t>
            </w:r>
            <w:proofErr w:type="spellStart"/>
            <w:r w:rsidRPr="00407CEE">
              <w:rPr>
                <w:rFonts w:ascii="Times New Roman" w:eastAsia="Times New Roman" w:hAnsi="Times New Roman"/>
                <w:b/>
                <w:kern w:val="2"/>
                <w:sz w:val="24"/>
                <w:szCs w:val="24"/>
              </w:rPr>
              <w:t>направления</w:t>
            </w:r>
            <w:proofErr w:type="spellEnd"/>
            <w:r w:rsidRPr="00407CEE">
              <w:rPr>
                <w:rFonts w:ascii="Times New Roman" w:eastAsia="Times New Roman" w:hAnsi="Times New Roman"/>
                <w:b/>
                <w:spacing w:val="-57"/>
                <w:kern w:val="2"/>
                <w:sz w:val="24"/>
                <w:szCs w:val="24"/>
              </w:rPr>
              <w:t xml:space="preserve"> </w:t>
            </w:r>
            <w:proofErr w:type="spellStart"/>
            <w:r w:rsidRPr="00407CEE">
              <w:rPr>
                <w:rFonts w:ascii="Times New Roman" w:eastAsia="Times New Roman" w:hAnsi="Times New Roman"/>
                <w:b/>
                <w:kern w:val="2"/>
                <w:sz w:val="24"/>
                <w:szCs w:val="24"/>
              </w:rPr>
              <w:t>деятельности</w:t>
            </w:r>
            <w:proofErr w:type="spellEnd"/>
            <w:r w:rsidRPr="00407CEE">
              <w:rPr>
                <w:rFonts w:ascii="Times New Roman" w:eastAsia="Times New Roman" w:hAnsi="Times New Roman"/>
                <w:b/>
                <w:kern w:val="2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suppressAutoHyphens/>
              <w:spacing w:line="273" w:lineRule="exact"/>
              <w:ind w:left="219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</w:rPr>
            </w:pPr>
            <w:proofErr w:type="spellStart"/>
            <w:r w:rsidRPr="00407CEE">
              <w:rPr>
                <w:rFonts w:ascii="Times New Roman" w:eastAsia="Times New Roman" w:hAnsi="Times New Roman"/>
                <w:b/>
                <w:kern w:val="2"/>
                <w:sz w:val="24"/>
                <w:szCs w:val="24"/>
              </w:rPr>
              <w:t>Телефон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suppressAutoHyphens/>
              <w:spacing w:line="273" w:lineRule="exact"/>
              <w:jc w:val="center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Times New Roman" w:hAnsi="Times New Roman"/>
                <w:b/>
                <w:kern w:val="2"/>
                <w:sz w:val="24"/>
                <w:szCs w:val="24"/>
              </w:rPr>
              <w:t>е-mail</w:t>
            </w:r>
          </w:p>
        </w:tc>
      </w:tr>
      <w:tr w:rsidR="00407CEE" w:rsidRPr="00407CEE" w:rsidTr="00407CEE">
        <w:trPr>
          <w:trHeight w:val="827"/>
        </w:trPr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suppressAutoHyphens/>
              <w:ind w:left="108" w:right="94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proofErr w:type="spellStart"/>
            <w:r w:rsidRPr="00407CEE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Маркова</w:t>
            </w:r>
            <w:proofErr w:type="spellEnd"/>
            <w:r w:rsidRPr="00407CEE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407CEE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Людмила</w:t>
            </w:r>
            <w:proofErr w:type="spellEnd"/>
            <w:r w:rsidRPr="00407CEE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407CEE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Валерьевна</w:t>
            </w:r>
            <w:proofErr w:type="spellEnd"/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tabs>
                <w:tab w:val="left" w:pos="1681"/>
                <w:tab w:val="left" w:pos="3029"/>
              </w:tabs>
              <w:suppressAutoHyphens/>
              <w:spacing w:line="270" w:lineRule="exact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/>
              </w:rPr>
            </w:pPr>
            <w:proofErr w:type="gramStart"/>
            <w:r w:rsidRPr="00407CEE">
              <w:rPr>
                <w:rFonts w:ascii="Times New Roman" w:eastAsia="Times New Roman" w:hAnsi="Times New Roman"/>
                <w:kern w:val="2"/>
                <w:sz w:val="24"/>
                <w:szCs w:val="24"/>
                <w:lang w:val="ru-RU"/>
              </w:rPr>
              <w:t>Заместитель директора (начальное</w:t>
            </w:r>
            <w:proofErr w:type="gramEnd"/>
          </w:p>
          <w:p w:rsidR="00407CEE" w:rsidRPr="00407CEE" w:rsidRDefault="00407CEE" w:rsidP="00407CEE">
            <w:pPr>
              <w:suppressAutoHyphens/>
              <w:spacing w:line="270" w:lineRule="atLeast"/>
              <w:ind w:right="165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/>
              </w:rPr>
            </w:pPr>
            <w:r w:rsidRPr="00407CEE">
              <w:rPr>
                <w:rFonts w:ascii="Times New Roman" w:eastAsia="Times New Roman" w:hAnsi="Times New Roman"/>
                <w:kern w:val="2"/>
                <w:sz w:val="24"/>
                <w:szCs w:val="24"/>
                <w:lang w:val="ru-RU"/>
              </w:rPr>
              <w:t>общее</w:t>
            </w:r>
            <w:r w:rsidRPr="00407CEE">
              <w:rPr>
                <w:rFonts w:ascii="Times New Roman" w:eastAsia="Times New Roman" w:hAnsi="Times New Roman"/>
                <w:spacing w:val="59"/>
                <w:kern w:val="2"/>
                <w:sz w:val="24"/>
                <w:szCs w:val="24"/>
                <w:lang w:val="ru-RU"/>
              </w:rPr>
              <w:t xml:space="preserve"> </w:t>
            </w:r>
            <w:r w:rsidRPr="00407CEE">
              <w:rPr>
                <w:rFonts w:ascii="Times New Roman" w:eastAsia="Times New Roman" w:hAnsi="Times New Roman"/>
                <w:kern w:val="2"/>
                <w:sz w:val="24"/>
                <w:szCs w:val="24"/>
                <w:lang w:val="ru-RU"/>
              </w:rPr>
              <w:t>образование, основное общее образование</w:t>
            </w:r>
            <w:proofErr w:type="gramStart"/>
            <w:r w:rsidRPr="00407CEE">
              <w:rPr>
                <w:rFonts w:ascii="Times New Roman" w:eastAsia="Times New Roman" w:hAnsi="Times New Roman"/>
                <w:kern w:val="2"/>
                <w:sz w:val="24"/>
                <w:szCs w:val="24"/>
                <w:lang w:val="ru-RU"/>
              </w:rPr>
              <w:t xml:space="preserve"> )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suppressAutoHyphens/>
              <w:spacing w:line="270" w:lineRule="exact"/>
              <w:ind w:left="277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8</w:t>
            </w:r>
            <w:r w:rsidRPr="00407CEE">
              <w:rPr>
                <w:rFonts w:ascii="Times New Roman" w:eastAsia="Times New Roman" w:hAnsi="Times New Roman"/>
                <w:spacing w:val="-1"/>
                <w:kern w:val="2"/>
                <w:sz w:val="24"/>
                <w:szCs w:val="24"/>
              </w:rPr>
              <w:t xml:space="preserve"> </w:t>
            </w:r>
            <w:r w:rsidRPr="00407CEE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(8182)</w:t>
            </w:r>
          </w:p>
          <w:p w:rsidR="00407CEE" w:rsidRPr="00407CEE" w:rsidRDefault="00407CEE" w:rsidP="00407CEE">
            <w:pPr>
              <w:suppressAutoHyphens/>
              <w:ind w:left="209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62-64-27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2D3B6E" w:rsidP="00407CEE">
            <w:pPr>
              <w:suppressAutoHyphens/>
              <w:spacing w:line="270" w:lineRule="exact"/>
              <w:ind w:left="340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hyperlink r:id="rId9" w:history="1">
              <w:r w:rsidR="00407CEE" w:rsidRPr="00407CEE">
                <w:rPr>
                  <w:rFonts w:ascii="Arial" w:eastAsia="DejaVu Sans" w:hAnsi="Arial"/>
                  <w:color w:val="0563C1"/>
                  <w:kern w:val="2"/>
                  <w:sz w:val="20"/>
                  <w:szCs w:val="24"/>
                  <w:u w:val="single"/>
                </w:rPr>
                <w:t>mousosh93@rambler.ru</w:t>
              </w:r>
            </w:hyperlink>
          </w:p>
        </w:tc>
      </w:tr>
      <w:tr w:rsidR="00407CEE" w:rsidRPr="00407CEE" w:rsidTr="00407CEE">
        <w:trPr>
          <w:trHeight w:val="1106"/>
        </w:trPr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tabs>
                <w:tab w:val="left" w:pos="1501"/>
              </w:tabs>
              <w:suppressAutoHyphens/>
              <w:ind w:left="108" w:right="96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proofErr w:type="spellStart"/>
            <w:r w:rsidRPr="00407CEE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Агеева</w:t>
            </w:r>
            <w:proofErr w:type="spellEnd"/>
            <w:r w:rsidRPr="00407CEE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407CEE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Елена</w:t>
            </w:r>
            <w:proofErr w:type="spellEnd"/>
            <w:r w:rsidRPr="00407CEE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407CEE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Борисовна</w:t>
            </w:r>
            <w:proofErr w:type="spellEnd"/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tabs>
                <w:tab w:val="left" w:pos="3110"/>
                <w:tab w:val="left" w:pos="3417"/>
              </w:tabs>
              <w:suppressAutoHyphens/>
              <w:ind w:right="96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/>
              </w:rPr>
            </w:pPr>
            <w:r w:rsidRPr="00407CEE">
              <w:rPr>
                <w:rFonts w:ascii="Times New Roman" w:eastAsia="Times New Roman" w:hAnsi="Times New Roman"/>
                <w:kern w:val="2"/>
                <w:sz w:val="24"/>
                <w:szCs w:val="24"/>
                <w:lang w:val="ru-RU"/>
              </w:rPr>
              <w:t xml:space="preserve">Заместитель </w:t>
            </w:r>
            <w:r w:rsidRPr="00407CEE">
              <w:rPr>
                <w:rFonts w:ascii="Times New Roman" w:eastAsia="Times New Roman" w:hAnsi="Times New Roman"/>
                <w:spacing w:val="-1"/>
                <w:kern w:val="2"/>
                <w:sz w:val="24"/>
                <w:szCs w:val="24"/>
                <w:lang w:val="ru-RU"/>
              </w:rPr>
              <w:t>директора</w:t>
            </w:r>
            <w:r w:rsidRPr="00407CEE">
              <w:rPr>
                <w:rFonts w:ascii="Times New Roman" w:eastAsia="Times New Roman" w:hAnsi="Times New Roman"/>
                <w:spacing w:val="-58"/>
                <w:kern w:val="2"/>
                <w:sz w:val="24"/>
                <w:szCs w:val="24"/>
                <w:lang w:val="ru-RU"/>
              </w:rPr>
              <w:t xml:space="preserve"> </w:t>
            </w:r>
            <w:r w:rsidRPr="00407CEE">
              <w:rPr>
                <w:rFonts w:ascii="Times New Roman" w:eastAsia="Times New Roman" w:hAnsi="Times New Roman"/>
                <w:kern w:val="2"/>
                <w:sz w:val="24"/>
                <w:szCs w:val="24"/>
                <w:lang w:val="ru-RU"/>
              </w:rPr>
              <w:t xml:space="preserve">(воспитательная </w:t>
            </w:r>
            <w:r w:rsidRPr="00407CEE">
              <w:rPr>
                <w:rFonts w:ascii="Times New Roman" w:eastAsia="Times New Roman" w:hAnsi="Times New Roman"/>
                <w:spacing w:val="-1"/>
                <w:kern w:val="2"/>
                <w:sz w:val="24"/>
                <w:szCs w:val="24"/>
                <w:lang w:val="ru-RU"/>
              </w:rPr>
              <w:t>работа,</w:t>
            </w:r>
            <w:r w:rsidRPr="00407CEE">
              <w:rPr>
                <w:rFonts w:ascii="Times New Roman" w:eastAsia="Times New Roman" w:hAnsi="Times New Roman"/>
                <w:spacing w:val="-58"/>
                <w:kern w:val="2"/>
                <w:sz w:val="24"/>
                <w:szCs w:val="24"/>
                <w:lang w:val="ru-RU"/>
              </w:rPr>
              <w:t xml:space="preserve"> </w:t>
            </w:r>
            <w:r w:rsidRPr="00407CEE">
              <w:rPr>
                <w:rFonts w:ascii="Times New Roman" w:eastAsia="Times New Roman" w:hAnsi="Times New Roman"/>
                <w:kern w:val="2"/>
                <w:sz w:val="24"/>
                <w:szCs w:val="24"/>
                <w:lang w:val="ru-RU"/>
              </w:rPr>
              <w:t>дополнительное</w:t>
            </w:r>
            <w:r w:rsidRPr="00407CEE">
              <w:rPr>
                <w:rFonts w:ascii="Times New Roman" w:eastAsia="Times New Roman" w:hAnsi="Times New Roman"/>
                <w:spacing w:val="18"/>
                <w:kern w:val="2"/>
                <w:sz w:val="24"/>
                <w:szCs w:val="24"/>
                <w:lang w:val="ru-RU"/>
              </w:rPr>
              <w:t xml:space="preserve"> </w:t>
            </w:r>
            <w:r w:rsidRPr="00407CEE">
              <w:rPr>
                <w:rFonts w:ascii="Times New Roman" w:eastAsia="Times New Roman" w:hAnsi="Times New Roman"/>
                <w:kern w:val="2"/>
                <w:sz w:val="24"/>
                <w:szCs w:val="24"/>
                <w:lang w:val="ru-RU"/>
              </w:rPr>
              <w:t>образование</w:t>
            </w:r>
            <w:r w:rsidRPr="00407CEE">
              <w:rPr>
                <w:rFonts w:ascii="Times New Roman" w:eastAsia="Times New Roman" w:hAnsi="Times New Roman"/>
                <w:spacing w:val="18"/>
                <w:kern w:val="2"/>
                <w:sz w:val="24"/>
                <w:szCs w:val="24"/>
                <w:lang w:val="ru-RU"/>
              </w:rPr>
              <w:t xml:space="preserve"> </w:t>
            </w:r>
            <w:r w:rsidRPr="00407CEE">
              <w:rPr>
                <w:rFonts w:ascii="Times New Roman" w:eastAsia="Times New Roman" w:hAnsi="Times New Roman"/>
                <w:kern w:val="2"/>
                <w:sz w:val="24"/>
                <w:szCs w:val="24"/>
                <w:lang w:val="ru-RU"/>
              </w:rPr>
              <w:t>детей)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suppressAutoHyphens/>
              <w:spacing w:line="270" w:lineRule="exact"/>
              <w:ind w:left="277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8</w:t>
            </w:r>
            <w:r w:rsidRPr="00407CEE">
              <w:rPr>
                <w:rFonts w:ascii="Times New Roman" w:eastAsia="Times New Roman" w:hAnsi="Times New Roman"/>
                <w:spacing w:val="-1"/>
                <w:kern w:val="2"/>
                <w:sz w:val="24"/>
                <w:szCs w:val="24"/>
              </w:rPr>
              <w:t xml:space="preserve"> </w:t>
            </w:r>
            <w:r w:rsidRPr="00407CEE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(8182)</w:t>
            </w:r>
          </w:p>
          <w:p w:rsidR="00407CEE" w:rsidRPr="00407CEE" w:rsidRDefault="00407CEE" w:rsidP="00407CEE">
            <w:pPr>
              <w:suppressAutoHyphens/>
              <w:ind w:left="209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62-64-27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2D3B6E" w:rsidP="00407CEE">
            <w:pPr>
              <w:suppressAutoHyphens/>
              <w:spacing w:line="270" w:lineRule="exact"/>
              <w:ind w:left="340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hyperlink r:id="rId10" w:history="1">
              <w:r w:rsidR="00407CEE" w:rsidRPr="00407CEE">
                <w:rPr>
                  <w:rFonts w:ascii="Arial" w:eastAsia="DejaVu Sans" w:hAnsi="Arial"/>
                  <w:color w:val="0563C1"/>
                  <w:kern w:val="2"/>
                  <w:sz w:val="20"/>
                  <w:szCs w:val="24"/>
                  <w:u w:val="single"/>
                </w:rPr>
                <w:t>mousosh93@rambler.ru</w:t>
              </w:r>
            </w:hyperlink>
          </w:p>
        </w:tc>
      </w:tr>
      <w:tr w:rsidR="00407CEE" w:rsidRPr="00407CEE" w:rsidTr="00407CEE">
        <w:trPr>
          <w:trHeight w:val="1104"/>
        </w:trPr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tabs>
                <w:tab w:val="left" w:pos="1432"/>
              </w:tabs>
              <w:suppressAutoHyphens/>
              <w:ind w:left="108" w:right="97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proofErr w:type="spellStart"/>
            <w:r w:rsidRPr="00407CEE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Калинина</w:t>
            </w:r>
            <w:proofErr w:type="spellEnd"/>
            <w:r w:rsidRPr="00407CEE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407CEE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Марина</w:t>
            </w:r>
            <w:proofErr w:type="spellEnd"/>
            <w:r w:rsidRPr="00407CEE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407CEE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Николаевна</w:t>
            </w:r>
            <w:proofErr w:type="spellEnd"/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tabs>
                <w:tab w:val="left" w:pos="2987"/>
              </w:tabs>
              <w:suppressAutoHyphens/>
              <w:ind w:left="108" w:right="96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/>
              </w:rPr>
            </w:pPr>
            <w:proofErr w:type="gramStart"/>
            <w:r w:rsidRPr="00407CEE">
              <w:rPr>
                <w:rFonts w:ascii="Times New Roman" w:eastAsia="Times New Roman" w:hAnsi="Times New Roman"/>
                <w:kern w:val="2"/>
                <w:sz w:val="24"/>
                <w:szCs w:val="24"/>
                <w:lang w:val="ru-RU"/>
              </w:rPr>
              <w:t xml:space="preserve">Заместитель </w:t>
            </w:r>
            <w:r w:rsidRPr="00407CEE">
              <w:rPr>
                <w:rFonts w:ascii="Times New Roman" w:eastAsia="Times New Roman" w:hAnsi="Times New Roman"/>
                <w:spacing w:val="-1"/>
                <w:kern w:val="2"/>
                <w:sz w:val="24"/>
                <w:szCs w:val="24"/>
                <w:lang w:val="ru-RU"/>
              </w:rPr>
              <w:t>директора</w:t>
            </w:r>
            <w:r w:rsidRPr="00407CEE">
              <w:rPr>
                <w:rFonts w:ascii="Times New Roman" w:eastAsia="Times New Roman" w:hAnsi="Times New Roman"/>
                <w:spacing w:val="-58"/>
                <w:kern w:val="2"/>
                <w:sz w:val="24"/>
                <w:szCs w:val="24"/>
                <w:lang w:val="ru-RU"/>
              </w:rPr>
              <w:t xml:space="preserve"> </w:t>
            </w:r>
            <w:r w:rsidRPr="00407CEE">
              <w:rPr>
                <w:rFonts w:ascii="Times New Roman" w:eastAsia="Times New Roman" w:hAnsi="Times New Roman"/>
                <w:kern w:val="2"/>
                <w:sz w:val="24"/>
                <w:szCs w:val="24"/>
                <w:lang w:val="ru-RU"/>
              </w:rPr>
              <w:t>(административно-хозяйственная</w:t>
            </w:r>
            <w:proofErr w:type="gramEnd"/>
          </w:p>
          <w:p w:rsidR="00407CEE" w:rsidRPr="00407CEE" w:rsidRDefault="00407CEE" w:rsidP="00407CEE">
            <w:pPr>
              <w:suppressAutoHyphens/>
              <w:spacing w:line="264" w:lineRule="exact"/>
              <w:ind w:left="108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/>
              </w:rPr>
            </w:pPr>
            <w:r w:rsidRPr="00407CEE">
              <w:rPr>
                <w:rFonts w:ascii="Times New Roman" w:eastAsia="Times New Roman" w:hAnsi="Times New Roman"/>
                <w:kern w:val="2"/>
                <w:sz w:val="24"/>
                <w:szCs w:val="24"/>
                <w:lang w:val="ru-RU"/>
              </w:rPr>
              <w:t>работа)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suppressAutoHyphens/>
              <w:spacing w:line="270" w:lineRule="exact"/>
              <w:ind w:left="277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8</w:t>
            </w:r>
            <w:r w:rsidRPr="00407CEE">
              <w:rPr>
                <w:rFonts w:ascii="Times New Roman" w:eastAsia="Times New Roman" w:hAnsi="Times New Roman"/>
                <w:spacing w:val="-1"/>
                <w:kern w:val="2"/>
                <w:sz w:val="24"/>
                <w:szCs w:val="24"/>
              </w:rPr>
              <w:t xml:space="preserve"> </w:t>
            </w:r>
            <w:r w:rsidRPr="00407CEE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(8182)</w:t>
            </w:r>
          </w:p>
          <w:p w:rsidR="00407CEE" w:rsidRPr="00407CEE" w:rsidRDefault="00407CEE" w:rsidP="00407CEE">
            <w:pPr>
              <w:suppressAutoHyphens/>
              <w:ind w:left="209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62-64-27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2D3B6E" w:rsidP="00407CEE">
            <w:pPr>
              <w:suppressAutoHyphens/>
              <w:spacing w:line="270" w:lineRule="exact"/>
              <w:ind w:left="340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hyperlink r:id="rId11" w:history="1">
              <w:r w:rsidR="00407CEE" w:rsidRPr="00407CEE">
                <w:rPr>
                  <w:rFonts w:ascii="Arial" w:eastAsia="DejaVu Sans" w:hAnsi="Arial"/>
                  <w:color w:val="0563C1"/>
                  <w:kern w:val="2"/>
                  <w:sz w:val="20"/>
                  <w:szCs w:val="24"/>
                  <w:u w:val="single"/>
                </w:rPr>
                <w:t>mousosh93@rambler.ru</w:t>
              </w:r>
            </w:hyperlink>
          </w:p>
        </w:tc>
      </w:tr>
      <w:tr w:rsidR="00407CEE" w:rsidRPr="00407CEE" w:rsidTr="00407CEE">
        <w:trPr>
          <w:trHeight w:val="828"/>
        </w:trPr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suppressAutoHyphens/>
              <w:spacing w:line="270" w:lineRule="atLeast"/>
              <w:ind w:left="108" w:right="813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proofErr w:type="spellStart"/>
            <w:r w:rsidRPr="00407CEE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Аристова</w:t>
            </w:r>
            <w:proofErr w:type="spellEnd"/>
            <w:r w:rsidRPr="00407CEE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407CEE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Анна</w:t>
            </w:r>
            <w:proofErr w:type="spellEnd"/>
            <w:r w:rsidRPr="00407CEE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407CEE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Валерьевна</w:t>
            </w:r>
            <w:proofErr w:type="spellEnd"/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tabs>
                <w:tab w:val="left" w:pos="1439"/>
                <w:tab w:val="left" w:pos="2890"/>
              </w:tabs>
              <w:suppressAutoHyphens/>
              <w:ind w:left="108" w:right="91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val="ru-RU"/>
              </w:rPr>
            </w:pPr>
            <w:r w:rsidRPr="00407CEE">
              <w:rPr>
                <w:rFonts w:ascii="Times New Roman" w:eastAsia="Times New Roman" w:hAnsi="Times New Roman"/>
                <w:kern w:val="2"/>
                <w:sz w:val="24"/>
                <w:szCs w:val="24"/>
                <w:lang w:val="ru-RU"/>
              </w:rPr>
              <w:t>Главный бухгалте</w:t>
            </w:r>
            <w:proofErr w:type="gramStart"/>
            <w:r w:rsidRPr="00407CEE">
              <w:rPr>
                <w:rFonts w:ascii="Times New Roman" w:eastAsia="Times New Roman" w:hAnsi="Times New Roman"/>
                <w:kern w:val="2"/>
                <w:sz w:val="24"/>
                <w:szCs w:val="24"/>
                <w:lang w:val="ru-RU"/>
              </w:rPr>
              <w:t>р(</w:t>
            </w:r>
            <w:proofErr w:type="gramEnd"/>
            <w:r w:rsidRPr="00407CEE">
              <w:rPr>
                <w:rFonts w:ascii="Times New Roman" w:eastAsia="Times New Roman" w:hAnsi="Times New Roman"/>
                <w:kern w:val="2"/>
                <w:sz w:val="24"/>
                <w:szCs w:val="24"/>
                <w:lang w:val="ru-RU"/>
              </w:rPr>
              <w:t>финансово-</w:t>
            </w:r>
            <w:r w:rsidRPr="00407CEE">
              <w:rPr>
                <w:rFonts w:ascii="Times New Roman" w:eastAsia="Times New Roman" w:hAnsi="Times New Roman"/>
                <w:spacing w:val="-57"/>
                <w:kern w:val="2"/>
                <w:sz w:val="24"/>
                <w:szCs w:val="24"/>
                <w:lang w:val="ru-RU"/>
              </w:rPr>
              <w:t xml:space="preserve"> </w:t>
            </w:r>
            <w:r w:rsidRPr="00407CEE">
              <w:rPr>
                <w:rFonts w:ascii="Times New Roman" w:eastAsia="Times New Roman" w:hAnsi="Times New Roman"/>
                <w:kern w:val="2"/>
                <w:sz w:val="24"/>
                <w:szCs w:val="24"/>
                <w:lang w:val="ru-RU"/>
              </w:rPr>
              <w:t>хозяйственная</w:t>
            </w:r>
            <w:r w:rsidRPr="00407CEE">
              <w:rPr>
                <w:rFonts w:ascii="Times New Roman" w:eastAsia="Times New Roman" w:hAnsi="Times New Roman"/>
                <w:spacing w:val="-1"/>
                <w:kern w:val="2"/>
                <w:sz w:val="24"/>
                <w:szCs w:val="24"/>
                <w:lang w:val="ru-RU"/>
              </w:rPr>
              <w:t xml:space="preserve"> </w:t>
            </w:r>
            <w:r w:rsidRPr="00407CEE">
              <w:rPr>
                <w:rFonts w:ascii="Times New Roman" w:eastAsia="Times New Roman" w:hAnsi="Times New Roman"/>
                <w:kern w:val="2"/>
                <w:sz w:val="24"/>
                <w:szCs w:val="24"/>
                <w:lang w:val="ru-RU"/>
              </w:rPr>
              <w:t>деятельность)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suppressAutoHyphens/>
              <w:spacing w:line="268" w:lineRule="exact"/>
              <w:ind w:left="277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8</w:t>
            </w:r>
            <w:r w:rsidRPr="00407CEE">
              <w:rPr>
                <w:rFonts w:ascii="Times New Roman" w:eastAsia="Times New Roman" w:hAnsi="Times New Roman"/>
                <w:spacing w:val="-1"/>
                <w:kern w:val="2"/>
                <w:sz w:val="24"/>
                <w:szCs w:val="24"/>
              </w:rPr>
              <w:t xml:space="preserve"> </w:t>
            </w:r>
            <w:r w:rsidRPr="00407CEE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(8182)</w:t>
            </w:r>
          </w:p>
          <w:p w:rsidR="00407CEE" w:rsidRPr="00407CEE" w:rsidRDefault="00407CEE" w:rsidP="00407CEE">
            <w:pPr>
              <w:suppressAutoHyphens/>
              <w:ind w:left="209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62-64-27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2D3B6E" w:rsidP="00407CEE">
            <w:pPr>
              <w:suppressAutoHyphens/>
              <w:ind w:right="555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hyperlink r:id="rId12" w:history="1">
              <w:r w:rsidR="00407CEE" w:rsidRPr="00407CEE">
                <w:rPr>
                  <w:rFonts w:ascii="Arial" w:eastAsia="DejaVu Sans" w:hAnsi="Arial"/>
                  <w:color w:val="0563C1"/>
                  <w:kern w:val="2"/>
                  <w:sz w:val="20"/>
                  <w:szCs w:val="24"/>
                  <w:u w:val="single"/>
                </w:rPr>
                <w:t>arh- buhsosh93@rambler.ru</w:t>
              </w:r>
            </w:hyperlink>
          </w:p>
        </w:tc>
      </w:tr>
    </w:tbl>
    <w:p w:rsidR="00407CEE" w:rsidRPr="00407CEE" w:rsidRDefault="00407CEE" w:rsidP="00407CEE">
      <w:pPr>
        <w:widowControl w:val="0"/>
        <w:autoSpaceDE w:val="0"/>
        <w:autoSpaceDN w:val="0"/>
        <w:spacing w:after="0" w:line="240" w:lineRule="auto"/>
        <w:ind w:left="213" w:right="26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>В 2020-2021 учебном году школа продолжила работу над решением следующих задач, приоритетных направлений: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>- обеспечение доступа к получению общего образования всем категориям учащихся;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- обеспечение единства учебно-воспитательного процесса за счёт совершенствования учебного плана, учебных программ, оптимального сочетания общего и дополнительного образования, системы внеклассной работы, развития взаимодействия учебных дисциплин на основе </w:t>
      </w:r>
      <w:proofErr w:type="spellStart"/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>межпредметных</w:t>
      </w:r>
      <w:proofErr w:type="spellEnd"/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связей, их интеграции, гуманизации и практической направленности;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>- совершенствование профессиональной компетентности педагогов в условиях обновления образования, развитие творческих способностей и культуры личности учителя;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>- применение разнообразных форм и методов индивидуальной работы с учащимися с целью поддержания стабильности результатов, повышения качества образования, создание условий для полного и разностороннего развития обучающихся;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>- расширение использования информационных технологий, обеспечивающих эффективную познавательную деятельность учащихся разного уровня развития;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- создание оптимальных условий для проявления и развития индивидуальных способностей, обучающихся с высоким уровнем учебной мотивации (система поддержки </w:t>
      </w: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lastRenderedPageBreak/>
        <w:t>одаренных детей);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- реализация принципа сохранения физического и психического здоровья субъектов образовательного процесса, использовать </w:t>
      </w:r>
      <w:proofErr w:type="spellStart"/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>здоровьесберегающие</w:t>
      </w:r>
      <w:proofErr w:type="spellEnd"/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технологии в урочной и внеурочной деятельности;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>- овладение навыками самообразования всеми участниками образовательных отношений и определение собственной траектории развития учащимися старших классов;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>- управление достижением оптимальных конечных результатов работы общеобразовательного учреждения;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>- привлечение всех субъектов образовательного процесса к участию в управлении и контроле качества образования, создавать прозрачную, открытую систему информирования родителей об образовательных услугах;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>-  внедрение новых современных педагогических технологий;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>- Переход к новым образовательным стандартам;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>- Развитие системы мотивации педагогических и управленческих кадров к профессиональному росту;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rPr>
          <w:rFonts w:ascii="Arial" w:eastAsia="DejaVu Sans" w:hAnsi="Arial" w:cs="Times New Roman"/>
          <w:kern w:val="2"/>
          <w:sz w:val="20"/>
          <w:szCs w:val="24"/>
        </w:rPr>
      </w:pPr>
    </w:p>
    <w:p w:rsidR="00407CEE" w:rsidRPr="00407CEE" w:rsidRDefault="00407CEE" w:rsidP="00407CEE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b/>
          <w:bCs/>
          <w:kern w:val="2"/>
          <w:sz w:val="24"/>
          <w:szCs w:val="24"/>
        </w:rPr>
        <w:t>Режим работы: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Режим работы школы обеспечивал выполнение базового компонента в соответствии с интересами и потребностями учащихся, способствуя реализации идеи развития личности в культурно – нравственном и интеллектуальном плане, обеспечивая условия для самовыражения и самоопределения учащихся. Часы школьного компонента использовались на усиление основных предметов учебного плана. При составлении учебного плана основной акцент в образовании был сделан на укрепление физического и нервно-психологического здоровья, на социально-трудовую адаптацию обучающихся на всех уровнях обучения. Максимальная нагрузка учащихся </w:t>
      </w:r>
      <w:proofErr w:type="gramStart"/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>соблюдалась</w:t>
      </w:r>
      <w:proofErr w:type="gramEnd"/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и учебный план реализовался в полном объеме в соответствии с расписанием учебных занятий. Реализация учебного плана обеспечена необходимыми программно – методическими комплектами: рабочими программами, учебниками, дидактическим материалом, методическими рекомендациями; необходимым количеством педагогических кадров.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>Учреждение в 2020-2021 учебном году осуществляло свою деятельность в одну смену:</w:t>
      </w:r>
    </w:p>
    <w:p w:rsidR="00407CEE" w:rsidRPr="00407CEE" w:rsidRDefault="00407CEE" w:rsidP="00407CEE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>Приход учащихся в школу – 8.15 ч.</w:t>
      </w:r>
    </w:p>
    <w:p w:rsidR="00407CEE" w:rsidRPr="00407CEE" w:rsidRDefault="00407CEE" w:rsidP="00407CEE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>Начало занятий – 8.30 ч.</w:t>
      </w:r>
    </w:p>
    <w:p w:rsidR="00407CEE" w:rsidRPr="00407CEE" w:rsidRDefault="00407CEE" w:rsidP="00407CEE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>Окончание занятий – 15.00.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>График работы был спланирован с предоставлением традиционных каникул (осенних, зимних, весенних) и дополнительных каникул для всех учащихся.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/>
          <w:bCs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b/>
          <w:bCs/>
          <w:kern w:val="2"/>
          <w:sz w:val="24"/>
          <w:szCs w:val="24"/>
        </w:rPr>
        <w:t xml:space="preserve">          Количество классов: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В школе 19 классов.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>НОО – 8 классов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>ООО – 10 классов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>СОО – 1 класс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Средняя наполняемость классов составила 21 человек. 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 xml:space="preserve">Обучение ведётся в очной форме для учащихся 1-11 классов. Учебный процесс организуется с использованием электронного обучения и дистанционных образовательных технологий: в период действия ограничительных мероприятий, для организации обучения школьников на дому по медицинским показаниям, при переходе на дистанционное </w:t>
      </w:r>
      <w:proofErr w:type="gramStart"/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обучение по</w:t>
      </w:r>
      <w:proofErr w:type="gramEnd"/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 xml:space="preserve"> погодным условиям (понижение температуры) и т.п. В таких случаях контроль за процессом обучения осуществляют заместители директора, а обмен информацией между всеми участниками образовательного процесса осуществляется посредством электронной почты, информационной системы </w:t>
      </w:r>
      <w:proofErr w:type="spellStart"/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Дневник</w:t>
      </w:r>
      <w:proofErr w:type="gramStart"/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.р</w:t>
      </w:r>
      <w:proofErr w:type="gramEnd"/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у</w:t>
      </w:r>
      <w:proofErr w:type="spellEnd"/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 xml:space="preserve">, официального сайта Учреждения, официальной группы в социальной сети </w:t>
      </w:r>
      <w:proofErr w:type="spellStart"/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ВКонтакте</w:t>
      </w:r>
      <w:proofErr w:type="spellEnd"/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 xml:space="preserve">, </w:t>
      </w:r>
      <w:proofErr w:type="spellStart"/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мессенджеров</w:t>
      </w:r>
      <w:proofErr w:type="spellEnd"/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 xml:space="preserve">, облачных платформ для организации видео- и </w:t>
      </w:r>
      <w:proofErr w:type="spellStart"/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аудиоконференцсвязи</w:t>
      </w:r>
      <w:proofErr w:type="spellEnd"/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.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:rsidR="00AD6E7D" w:rsidRPr="00AD6E7D" w:rsidRDefault="00AD6E7D" w:rsidP="00AD6E7D">
      <w:pPr>
        <w:tabs>
          <w:tab w:val="center" w:pos="0"/>
          <w:tab w:val="left" w:pos="142"/>
        </w:tabs>
        <w:ind w:left="142"/>
        <w:jc w:val="center"/>
        <w:rPr>
          <w:rFonts w:ascii="Times New Roman" w:hAnsi="Times New Roman"/>
          <w:sz w:val="36"/>
          <w:szCs w:val="36"/>
        </w:rPr>
      </w:pPr>
      <w:r w:rsidRPr="00AD6E7D">
        <w:rPr>
          <w:rFonts w:ascii="Times New Roman" w:hAnsi="Times New Roman"/>
          <w:sz w:val="36"/>
          <w:szCs w:val="36"/>
        </w:rPr>
        <w:t>2.Учебно воспитательная работа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>Для реализации поставленных целей, задач образования и воспитания составлены рабочие предметные программы и учебный план.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>В работе с учащимися педагогический коллектив руководствуется Законом «Об образовании РФ», Типовым положением об общеобразовательном учреждении, Уставом школы, методическими письмами и рекомендациями, внутренними приказами, в которых определен круг регулируемых вопросов о правах и обязанностях участников образовательных отношений.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Основным документом, регламентирующим деятельность школы, является учебный план. В 2020-2021 учебном году в 1-10 классах обучение велось по стандартам второго поколения в контексте ФГОС НОО; ООО; СОО. 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Учебный план ориентирован на индивидуализацию и дифференциацию обучения. В </w:t>
      </w:r>
      <w:proofErr w:type="spellStart"/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>инвариативной</w:t>
      </w:r>
      <w:proofErr w:type="spellEnd"/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части учебного плана полностью реализуется федеральный компонент государственного образовательного стандарта в виде курсов.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b/>
          <w:bCs/>
          <w:kern w:val="2"/>
          <w:sz w:val="24"/>
          <w:szCs w:val="24"/>
        </w:rPr>
        <w:t>2.1 Начальное общее образование. Начальное образование</w:t>
      </w: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> в школе реализуется по модели 4-летней школы вариант №2.</w:t>
      </w:r>
    </w:p>
    <w:p w:rsidR="00407CEE" w:rsidRPr="00407CEE" w:rsidRDefault="00407CEE" w:rsidP="00407CEE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>Учащиеся обучаются по следующим образовательным программам: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>1</w:t>
      </w:r>
      <w:proofErr w:type="gramStart"/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А</w:t>
      </w:r>
      <w:proofErr w:type="gramEnd"/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класс – «Школа России», классный руководитель Хутченко Г.Н.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>1</w:t>
      </w:r>
      <w:proofErr w:type="gramStart"/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Б</w:t>
      </w:r>
      <w:proofErr w:type="gramEnd"/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класс – «Школа России», классный руководитель Бас О.В. 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>2</w:t>
      </w:r>
      <w:proofErr w:type="gramStart"/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А</w:t>
      </w:r>
      <w:proofErr w:type="gramEnd"/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класс - "Школа России", классный руководитель Жданова А.С.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>2</w:t>
      </w:r>
      <w:proofErr w:type="gramStart"/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Б</w:t>
      </w:r>
      <w:proofErr w:type="gramEnd"/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класс - "Школа России", классный руководитель </w:t>
      </w:r>
      <w:proofErr w:type="spellStart"/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>Мошонкина</w:t>
      </w:r>
      <w:proofErr w:type="spellEnd"/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Г.В.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>3</w:t>
      </w:r>
      <w:proofErr w:type="gramStart"/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А</w:t>
      </w:r>
      <w:proofErr w:type="gramEnd"/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класс - "Школа России", классный руководитель Максимова Н.В.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>3</w:t>
      </w:r>
      <w:proofErr w:type="gramStart"/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Б</w:t>
      </w:r>
      <w:proofErr w:type="gramEnd"/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класс – «Школа России», классный руководитель Волосова Е.М.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>4</w:t>
      </w:r>
      <w:proofErr w:type="gramStart"/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А</w:t>
      </w:r>
      <w:proofErr w:type="gramEnd"/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класс - «Школа России», классный руководитель </w:t>
      </w:r>
      <w:proofErr w:type="spellStart"/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>Семёнова</w:t>
      </w:r>
      <w:proofErr w:type="spellEnd"/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Н.В.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>4</w:t>
      </w:r>
      <w:proofErr w:type="gramStart"/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Б</w:t>
      </w:r>
      <w:proofErr w:type="gramEnd"/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класс - "Школа России", классный руководитель Гришина О.Е.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>Одной из важнейших задач современной системы образования является формирование УУД, обеспечивающих ключевую компетенцию «научить учиться», а не только освоение учащимися конкретных предметных знаний в рамках отдельных дисциплин. А компоненты УМК «Школа России» создают условия для формирования УУД. Использование информационно-коммуникационных технологий, технологий проблемного обучения, метод проектов, формирование самооценки младших школьников в учебно-воспитательном процессе позволяют развивать и формировать УУД.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Используя в своей работе современные педагогические технологии и методы, учителя начальных классов добиваются хороших результатов в обучении. Метод проектов в </w:t>
      </w:r>
      <w:proofErr w:type="gramStart"/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>обучении по</w:t>
      </w:r>
      <w:proofErr w:type="gramEnd"/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новым стандартам занимает, если так можно сказать, лидирующее место.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Педагогический коллектив начальной школы систематически и последовательно осуществляют </w:t>
      </w:r>
      <w:proofErr w:type="gramStart"/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>контроль за</w:t>
      </w:r>
      <w:proofErr w:type="gramEnd"/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умением, навыками и знаниями учащихся с усложнением содержания и приемов проверки. Чтобы предотвратить неуспеваемость, своевременно выявляют образовавшиеся пробелы в знаниях, умениях и навыках учащихся и организовывают своевременную ликвидацию этих пробелов. Учителя организуют учебный процесс, жизнь учащихся в школе и в классе так, чтобы вызвать и развить у учащихся внутреннюю мотивацию учебной деятельности, стойкий познавательный интерес к учению.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Результаты </w:t>
      </w:r>
      <w:proofErr w:type="spellStart"/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>обученности</w:t>
      </w:r>
      <w:proofErr w:type="spellEnd"/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во всех классах признаны удовлетворительными. 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По итогам 2020-2021 учебного года по всем учебным предметам государственная программа выполнена в полном объеме. Отставаний по программе нет. В течение всего учебного года проводилась активная работа по привлечению родителей к созданию единой образовательной среды. Это регулярные родительские собрание и индивидуальные </w:t>
      </w: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lastRenderedPageBreak/>
        <w:t>консультации, привлечение родителей к подготовке и проведению внеклассных мероприятий.  Для родителей наших учеников у нас всегда открыты двери класса, и если возникает потребность, то родители могут всегда посетить любой урок.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b/>
          <w:bCs/>
          <w:kern w:val="2"/>
          <w:sz w:val="24"/>
          <w:szCs w:val="24"/>
        </w:rPr>
        <w:t>2.2 Основное общее образование.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>Учебный план для 5-9 классов ориентирован на 5-летний нормативный срок освоения государственных образовательных программ основного общего образования.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На уровне основного общего образования основными задачами обучения являются расширение знаний о мире и его закономерностях, формирование основ мировоззрения, развитие коммуникативных информационных навыков. 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>Учебный план для 5-9 классов обеспечивает реализацию основных требований к учебному плану в соответствии ФГОС ООО. Состоит из двух частей: обязательной части и части, формируемой участниками образовательных отношений, включающей внеурочную деятельность.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proofErr w:type="gramStart"/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Вариативность курсов по выбору предполагает, что в ходе </w:t>
      </w:r>
      <w:proofErr w:type="spellStart"/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>предпрофильной</w:t>
      </w:r>
      <w:proofErr w:type="spellEnd"/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подготовки обучающийся 9-го класса, будут ориентированы на конкретный профиль или, наоборот, еще колеблющиеся в своем выборе, смогут попробовать свои силы в освоении разных курсов по выбору.</w:t>
      </w:r>
      <w:proofErr w:type="gramEnd"/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Курсы по выбору, предлагаемые учащимся, отличаются друг от друга содержательным наполнением, формой организации и технологиями проведения, что и является одним из важных педагогических условий эффективной </w:t>
      </w:r>
      <w:proofErr w:type="spellStart"/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>предпрофильной</w:t>
      </w:r>
      <w:proofErr w:type="spellEnd"/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подготовки.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>В процессе изучения курсов учащиеся 9-х классов имеют возможность:</w:t>
      </w:r>
    </w:p>
    <w:p w:rsidR="00407CEE" w:rsidRPr="00407CEE" w:rsidRDefault="00407CEE" w:rsidP="00407CEE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приобрести опыт приложения усилий по освоению образовательного материала и по освоению компетентностей, востребованных в профильном обучении и </w:t>
      </w:r>
      <w:proofErr w:type="spellStart"/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>послешкольном</w:t>
      </w:r>
      <w:proofErr w:type="spellEnd"/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образовании;</w:t>
      </w:r>
    </w:p>
    <w:p w:rsidR="00407CEE" w:rsidRPr="00407CEE" w:rsidRDefault="00407CEE" w:rsidP="00407CEE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>получить информацию о значимости профильного обучения для дальнейшего продолжения профильного образования, жизненного, социального и профессионального самоопределения;</w:t>
      </w:r>
    </w:p>
    <w:p w:rsidR="00407CEE" w:rsidRPr="00407CEE" w:rsidRDefault="00407CEE" w:rsidP="00407CEE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сформировать ценностные ориентации, связанные с профилем обучения и соответствующим ему направлениями </w:t>
      </w:r>
      <w:proofErr w:type="spellStart"/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>послешкольного</w:t>
      </w:r>
      <w:proofErr w:type="spellEnd"/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образования.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При составлении учебного плана соблюдалась преемственность между уровнями и классами, сбалансированность между предметными линиями, отдельными предметами. Уровень недельной учебной нагрузки на </w:t>
      </w:r>
      <w:proofErr w:type="gramStart"/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>обучающегося</w:t>
      </w:r>
      <w:proofErr w:type="gramEnd"/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не превышал предельно допустимого.</w:t>
      </w:r>
    </w:p>
    <w:p w:rsidR="00407CEE" w:rsidRPr="00407CEE" w:rsidRDefault="00407CEE" w:rsidP="00407CEE">
      <w:pPr>
        <w:widowControl w:val="0"/>
        <w:tabs>
          <w:tab w:val="left" w:pos="8205"/>
        </w:tabs>
        <w:suppressAutoHyphens/>
        <w:spacing w:after="0" w:line="240" w:lineRule="auto"/>
        <w:rPr>
          <w:rFonts w:ascii="Arial" w:eastAsia="DejaVu Sans" w:hAnsi="Arial" w:cs="Times New Roman"/>
          <w:kern w:val="2"/>
          <w:sz w:val="20"/>
          <w:szCs w:val="24"/>
        </w:rPr>
      </w:pP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b/>
          <w:bCs/>
          <w:kern w:val="2"/>
          <w:sz w:val="24"/>
          <w:szCs w:val="24"/>
        </w:rPr>
        <w:t>2.3 результаты учебной деятельности.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>По итогам 2020-2021 учебного года результаты, следующие: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/>
          <w:bCs/>
          <w:kern w:val="2"/>
          <w:sz w:val="24"/>
          <w:szCs w:val="24"/>
          <w:u w:val="single"/>
        </w:rPr>
      </w:pPr>
    </w:p>
    <w:p w:rsidR="00407CEE" w:rsidRPr="00407CEE" w:rsidRDefault="00407CEE" w:rsidP="00407CEE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/>
          <w:bCs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b/>
          <w:bCs/>
          <w:kern w:val="2"/>
          <w:sz w:val="24"/>
          <w:szCs w:val="24"/>
          <w:u w:val="single"/>
        </w:rPr>
        <w:t xml:space="preserve">2.3.1 Контингент 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На начало 2020-2021 учебного года в школе обучались 407 </w:t>
      </w:r>
      <w:proofErr w:type="gramStart"/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>обучающихся</w:t>
      </w:r>
      <w:proofErr w:type="gramEnd"/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. 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В течение года прибыли 2 </w:t>
      </w:r>
      <w:proofErr w:type="gramStart"/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>обучающихся</w:t>
      </w:r>
      <w:proofErr w:type="gramEnd"/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>, выбыли 14 обучающихся. На конец года в школе численность обучающихся составила 395 человек.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/>
          <w:bCs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b/>
          <w:bCs/>
          <w:kern w:val="2"/>
          <w:sz w:val="24"/>
          <w:szCs w:val="24"/>
        </w:rPr>
        <w:t xml:space="preserve">Движение </w:t>
      </w:r>
      <w:proofErr w:type="gramStart"/>
      <w:r w:rsidRPr="00407CEE">
        <w:rPr>
          <w:rFonts w:ascii="Times New Roman" w:eastAsia="DejaVu Sans" w:hAnsi="Times New Roman" w:cs="Times New Roman"/>
          <w:b/>
          <w:bCs/>
          <w:kern w:val="2"/>
          <w:sz w:val="24"/>
          <w:szCs w:val="24"/>
        </w:rPr>
        <w:t>обучающихся</w:t>
      </w:r>
      <w:proofErr w:type="gramEnd"/>
      <w:r w:rsidRPr="00407CEE">
        <w:rPr>
          <w:rFonts w:ascii="Times New Roman" w:eastAsia="DejaVu Sans" w:hAnsi="Times New Roman" w:cs="Times New Roman"/>
          <w:b/>
          <w:bCs/>
          <w:kern w:val="2"/>
          <w:sz w:val="24"/>
          <w:szCs w:val="24"/>
        </w:rPr>
        <w:t xml:space="preserve"> по уровням обучения</w:t>
      </w:r>
    </w:p>
    <w:tbl>
      <w:tblPr>
        <w:tblW w:w="8880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87"/>
        <w:gridCol w:w="1419"/>
        <w:gridCol w:w="1418"/>
        <w:gridCol w:w="1419"/>
        <w:gridCol w:w="1418"/>
        <w:gridCol w:w="1419"/>
      </w:tblGrid>
      <w:tr w:rsidR="00407CEE" w:rsidRPr="00407CEE" w:rsidTr="00407CEE"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07CEE" w:rsidRPr="00407CEE" w:rsidRDefault="00407CEE" w:rsidP="00407CEE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20"/>
                <w:szCs w:val="20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20"/>
                <w:szCs w:val="20"/>
              </w:rPr>
              <w:t>Уровни  обучения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2D69B" w:themeFill="accent3" w:themeFillTint="99"/>
            <w:hideMark/>
          </w:tcPr>
          <w:p w:rsidR="00407CEE" w:rsidRPr="00407CEE" w:rsidRDefault="00407CEE" w:rsidP="00407CEE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20"/>
                <w:szCs w:val="20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20"/>
                <w:szCs w:val="20"/>
              </w:rPr>
              <w:t xml:space="preserve">Число </w:t>
            </w:r>
            <w:proofErr w:type="gramStart"/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20"/>
                <w:szCs w:val="20"/>
              </w:rPr>
              <w:t>обучающихся</w:t>
            </w:r>
            <w:proofErr w:type="gramEnd"/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20"/>
                <w:szCs w:val="20"/>
              </w:rPr>
              <w:t xml:space="preserve"> на конец 2020-2021 учебного года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2D69B" w:themeFill="accent3" w:themeFillTint="99"/>
            <w:hideMark/>
          </w:tcPr>
          <w:p w:rsidR="00407CEE" w:rsidRPr="00407CEE" w:rsidRDefault="00407CEE" w:rsidP="00407CEE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20"/>
                <w:szCs w:val="20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20"/>
                <w:szCs w:val="20"/>
              </w:rPr>
              <w:t xml:space="preserve">Число </w:t>
            </w:r>
            <w:proofErr w:type="gramStart"/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20"/>
                <w:szCs w:val="20"/>
              </w:rPr>
              <w:t>обучающихся</w:t>
            </w:r>
            <w:proofErr w:type="gramEnd"/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20"/>
                <w:szCs w:val="20"/>
              </w:rPr>
              <w:t xml:space="preserve"> на конец 2019-2020 учебного года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599"/>
            <w:hideMark/>
          </w:tcPr>
          <w:p w:rsidR="00407CEE" w:rsidRPr="00407CEE" w:rsidRDefault="00407CEE" w:rsidP="00407CEE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20"/>
                <w:szCs w:val="20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20"/>
                <w:szCs w:val="20"/>
              </w:rPr>
              <w:t xml:space="preserve">Число </w:t>
            </w:r>
            <w:proofErr w:type="gramStart"/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20"/>
                <w:szCs w:val="20"/>
              </w:rPr>
              <w:t>обучающихся</w:t>
            </w:r>
            <w:proofErr w:type="gramEnd"/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20"/>
                <w:szCs w:val="20"/>
              </w:rPr>
              <w:t xml:space="preserve"> на конец 2018-2019 учебного года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4B083"/>
            <w:hideMark/>
          </w:tcPr>
          <w:p w:rsidR="00407CEE" w:rsidRPr="00407CEE" w:rsidRDefault="00407CEE" w:rsidP="00407CEE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20"/>
                <w:szCs w:val="20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20"/>
                <w:szCs w:val="20"/>
              </w:rPr>
              <w:t xml:space="preserve">Число </w:t>
            </w:r>
            <w:proofErr w:type="gramStart"/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20"/>
                <w:szCs w:val="20"/>
              </w:rPr>
              <w:t>обучающихся</w:t>
            </w:r>
            <w:proofErr w:type="gramEnd"/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20"/>
                <w:szCs w:val="20"/>
              </w:rPr>
              <w:t xml:space="preserve"> на конец 2017-2018 учебного года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hideMark/>
          </w:tcPr>
          <w:p w:rsidR="00407CEE" w:rsidRPr="00407CEE" w:rsidRDefault="00407CEE" w:rsidP="00407CEE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20"/>
                <w:szCs w:val="20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20"/>
                <w:szCs w:val="20"/>
              </w:rPr>
              <w:t xml:space="preserve">Число </w:t>
            </w:r>
          </w:p>
          <w:p w:rsidR="00407CEE" w:rsidRPr="00407CEE" w:rsidRDefault="00407CEE" w:rsidP="00407CEE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20"/>
                <w:szCs w:val="20"/>
              </w:rPr>
            </w:pPr>
            <w:proofErr w:type="gramStart"/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20"/>
                <w:szCs w:val="20"/>
              </w:rPr>
              <w:t>обучающихся</w:t>
            </w:r>
            <w:proofErr w:type="gramEnd"/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20"/>
                <w:szCs w:val="20"/>
              </w:rPr>
              <w:t xml:space="preserve"> на конец 2016-2017 учебного года</w:t>
            </w:r>
          </w:p>
        </w:tc>
      </w:tr>
      <w:tr w:rsidR="00407CEE" w:rsidRPr="00407CEE" w:rsidTr="00407CEE">
        <w:tc>
          <w:tcPr>
            <w:tcW w:w="17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07CEE" w:rsidRPr="00407CEE" w:rsidRDefault="00407CEE" w:rsidP="00407CEE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1 уровень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  <w:hideMark/>
          </w:tcPr>
          <w:p w:rsidR="00407CEE" w:rsidRPr="00407CEE" w:rsidRDefault="00407CEE" w:rsidP="00407CEE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161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2D69B" w:themeFill="accent3" w:themeFillTint="99"/>
            <w:hideMark/>
          </w:tcPr>
          <w:p w:rsidR="00407CEE" w:rsidRPr="00407CEE" w:rsidRDefault="00407CEE" w:rsidP="00407CEE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167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599"/>
            <w:hideMark/>
          </w:tcPr>
          <w:p w:rsidR="00407CEE" w:rsidRPr="00407CEE" w:rsidRDefault="00407CEE" w:rsidP="00407CEE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158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4B083"/>
            <w:hideMark/>
          </w:tcPr>
          <w:p w:rsidR="00407CEE" w:rsidRPr="00407CEE" w:rsidRDefault="00407CEE" w:rsidP="00407CEE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158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hideMark/>
          </w:tcPr>
          <w:p w:rsidR="00407CEE" w:rsidRPr="00407CEE" w:rsidRDefault="00407CEE" w:rsidP="00407CEE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169</w:t>
            </w:r>
          </w:p>
        </w:tc>
      </w:tr>
      <w:tr w:rsidR="00407CEE" w:rsidRPr="00407CEE" w:rsidTr="00407CEE">
        <w:tc>
          <w:tcPr>
            <w:tcW w:w="17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07CEE" w:rsidRPr="00407CEE" w:rsidRDefault="00407CEE" w:rsidP="00407CEE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2 уровень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  <w:hideMark/>
          </w:tcPr>
          <w:p w:rsidR="00407CEE" w:rsidRPr="00407CEE" w:rsidRDefault="00407CEE" w:rsidP="00407CEE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220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2D69B" w:themeFill="accent3" w:themeFillTint="99"/>
            <w:hideMark/>
          </w:tcPr>
          <w:p w:rsidR="00407CEE" w:rsidRPr="00407CEE" w:rsidRDefault="00407CEE" w:rsidP="00407CEE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210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599"/>
            <w:hideMark/>
          </w:tcPr>
          <w:p w:rsidR="00407CEE" w:rsidRPr="00407CEE" w:rsidRDefault="00407CEE" w:rsidP="00407CEE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190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4B083"/>
            <w:hideMark/>
          </w:tcPr>
          <w:p w:rsidR="00407CEE" w:rsidRPr="00407CEE" w:rsidRDefault="00407CEE" w:rsidP="00407CEE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154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hideMark/>
          </w:tcPr>
          <w:p w:rsidR="00407CEE" w:rsidRPr="00407CEE" w:rsidRDefault="00407CEE" w:rsidP="00407CEE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149</w:t>
            </w:r>
          </w:p>
        </w:tc>
      </w:tr>
      <w:tr w:rsidR="00407CEE" w:rsidRPr="00407CEE" w:rsidTr="00407CEE">
        <w:tc>
          <w:tcPr>
            <w:tcW w:w="17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07CEE" w:rsidRPr="00407CEE" w:rsidRDefault="00407CEE" w:rsidP="00407CEE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lastRenderedPageBreak/>
              <w:t>3 уровень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  <w:hideMark/>
          </w:tcPr>
          <w:p w:rsidR="00407CEE" w:rsidRPr="00407CEE" w:rsidRDefault="00407CEE" w:rsidP="00407CEE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2D69B" w:themeFill="accent3" w:themeFillTint="99"/>
            <w:hideMark/>
          </w:tcPr>
          <w:p w:rsidR="00407CEE" w:rsidRPr="00407CEE" w:rsidRDefault="00407CEE" w:rsidP="00407CEE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18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599"/>
            <w:hideMark/>
          </w:tcPr>
          <w:p w:rsidR="00407CEE" w:rsidRPr="00407CEE" w:rsidRDefault="00407CEE" w:rsidP="00407CEE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40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4B083"/>
            <w:hideMark/>
          </w:tcPr>
          <w:p w:rsidR="00407CEE" w:rsidRPr="00407CEE" w:rsidRDefault="00407CEE" w:rsidP="00407CEE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39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hideMark/>
          </w:tcPr>
          <w:p w:rsidR="00407CEE" w:rsidRPr="00407CEE" w:rsidRDefault="00407CEE" w:rsidP="00407CEE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19</w:t>
            </w:r>
          </w:p>
        </w:tc>
      </w:tr>
      <w:tr w:rsidR="00407CEE" w:rsidRPr="00407CEE" w:rsidTr="00407CEE">
        <w:tc>
          <w:tcPr>
            <w:tcW w:w="17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07CEE" w:rsidRPr="00407CEE" w:rsidRDefault="00407CEE" w:rsidP="00407CEE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 xml:space="preserve">Итого 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  <w:hideMark/>
          </w:tcPr>
          <w:p w:rsidR="00407CEE" w:rsidRPr="00407CEE" w:rsidRDefault="00407CEE" w:rsidP="00407CEE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395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2D69B" w:themeFill="accent3" w:themeFillTint="99"/>
            <w:hideMark/>
          </w:tcPr>
          <w:p w:rsidR="00407CEE" w:rsidRPr="00407CEE" w:rsidRDefault="00407CEE" w:rsidP="00407CEE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395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599"/>
            <w:hideMark/>
          </w:tcPr>
          <w:p w:rsidR="00407CEE" w:rsidRPr="00407CEE" w:rsidRDefault="00407CEE" w:rsidP="00407CEE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388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4B083"/>
            <w:hideMark/>
          </w:tcPr>
          <w:p w:rsidR="00407CEE" w:rsidRPr="00407CEE" w:rsidRDefault="00407CEE" w:rsidP="00407CEE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351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hideMark/>
          </w:tcPr>
          <w:p w:rsidR="00407CEE" w:rsidRPr="00407CEE" w:rsidRDefault="00407CEE" w:rsidP="00407CEE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337</w:t>
            </w:r>
          </w:p>
        </w:tc>
      </w:tr>
    </w:tbl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tbl>
      <w:tblPr>
        <w:tblW w:w="465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8"/>
        <w:gridCol w:w="576"/>
        <w:gridCol w:w="538"/>
        <w:gridCol w:w="672"/>
        <w:gridCol w:w="538"/>
        <w:gridCol w:w="669"/>
        <w:gridCol w:w="673"/>
        <w:gridCol w:w="673"/>
        <w:gridCol w:w="595"/>
        <w:gridCol w:w="684"/>
        <w:gridCol w:w="685"/>
        <w:gridCol w:w="682"/>
        <w:gridCol w:w="678"/>
      </w:tblGrid>
      <w:tr w:rsidR="00407CEE" w:rsidRPr="00407CEE" w:rsidTr="00407CEE">
        <w:trPr>
          <w:trHeight w:val="555"/>
        </w:trPr>
        <w:tc>
          <w:tcPr>
            <w:tcW w:w="6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16"/>
                <w:szCs w:val="16"/>
              </w:rPr>
            </w:pPr>
            <w:r w:rsidRPr="00407CEE">
              <w:rPr>
                <w:rFonts w:ascii="Times New Roman" w:eastAsia="DejaVu Sans" w:hAnsi="Times New Roman" w:cs="Times New Roman"/>
                <w:b/>
                <w:kern w:val="2"/>
                <w:sz w:val="16"/>
                <w:szCs w:val="16"/>
              </w:rPr>
              <w:t>2015-2016</w:t>
            </w:r>
          </w:p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DejaVu Sans" w:hAnsi="Times New Roman" w:cs="Times New Roman"/>
                <w:kern w:val="2"/>
                <w:sz w:val="16"/>
                <w:szCs w:val="16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16"/>
                <w:szCs w:val="16"/>
              </w:rPr>
              <w:t xml:space="preserve"> уч. год</w:t>
            </w:r>
          </w:p>
        </w:tc>
        <w:tc>
          <w:tcPr>
            <w:tcW w:w="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16"/>
                <w:szCs w:val="16"/>
              </w:rPr>
            </w:pPr>
            <w:r w:rsidRPr="00407CEE">
              <w:rPr>
                <w:rFonts w:ascii="Times New Roman" w:eastAsia="DejaVu Sans" w:hAnsi="Times New Roman" w:cs="Times New Roman"/>
                <w:b/>
                <w:kern w:val="2"/>
                <w:sz w:val="16"/>
                <w:szCs w:val="16"/>
              </w:rPr>
              <w:t>2016-2017</w:t>
            </w:r>
          </w:p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DejaVu Sans" w:hAnsi="Times New Roman" w:cs="Times New Roman"/>
                <w:kern w:val="2"/>
                <w:sz w:val="16"/>
                <w:szCs w:val="16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16"/>
                <w:szCs w:val="16"/>
              </w:rPr>
              <w:t xml:space="preserve"> уч. год</w:t>
            </w:r>
          </w:p>
        </w:tc>
        <w:tc>
          <w:tcPr>
            <w:tcW w:w="7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16"/>
                <w:szCs w:val="16"/>
              </w:rPr>
            </w:pPr>
            <w:r w:rsidRPr="00407CEE">
              <w:rPr>
                <w:rFonts w:ascii="Times New Roman" w:eastAsia="DejaVu Sans" w:hAnsi="Times New Roman" w:cs="Times New Roman"/>
                <w:b/>
                <w:kern w:val="2"/>
                <w:sz w:val="16"/>
                <w:szCs w:val="16"/>
              </w:rPr>
              <w:t>2017-2018</w:t>
            </w:r>
          </w:p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DejaVu Sans" w:hAnsi="Times New Roman" w:cs="Times New Roman"/>
                <w:kern w:val="2"/>
                <w:sz w:val="16"/>
                <w:szCs w:val="16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16"/>
                <w:szCs w:val="16"/>
              </w:rPr>
              <w:t xml:space="preserve"> уч. год</w:t>
            </w: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16"/>
                <w:szCs w:val="16"/>
              </w:rPr>
            </w:pPr>
            <w:r w:rsidRPr="00407CEE">
              <w:rPr>
                <w:rFonts w:ascii="Times New Roman" w:eastAsia="DejaVu Sans" w:hAnsi="Times New Roman" w:cs="Times New Roman"/>
                <w:b/>
                <w:kern w:val="2"/>
                <w:sz w:val="16"/>
                <w:szCs w:val="16"/>
              </w:rPr>
              <w:t>2018-2019</w:t>
            </w:r>
          </w:p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16"/>
                <w:szCs w:val="16"/>
              </w:rPr>
            </w:pPr>
            <w:r w:rsidRPr="00407CEE">
              <w:rPr>
                <w:rFonts w:ascii="Times New Roman" w:eastAsia="DejaVu Sans" w:hAnsi="Times New Roman" w:cs="Times New Roman"/>
                <w:b/>
                <w:kern w:val="2"/>
                <w:sz w:val="16"/>
                <w:szCs w:val="16"/>
              </w:rPr>
              <w:t xml:space="preserve"> уч. год</w:t>
            </w:r>
          </w:p>
        </w:tc>
        <w:tc>
          <w:tcPr>
            <w:tcW w:w="7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16"/>
                <w:szCs w:val="16"/>
              </w:rPr>
            </w:pPr>
            <w:r w:rsidRPr="00407CEE">
              <w:rPr>
                <w:rFonts w:ascii="Times New Roman" w:eastAsia="DejaVu Sans" w:hAnsi="Times New Roman" w:cs="Times New Roman"/>
                <w:b/>
                <w:kern w:val="2"/>
                <w:sz w:val="16"/>
                <w:szCs w:val="16"/>
              </w:rPr>
              <w:t>2019-2020</w:t>
            </w:r>
          </w:p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16"/>
                <w:szCs w:val="16"/>
              </w:rPr>
            </w:pPr>
            <w:r w:rsidRPr="00407CEE">
              <w:rPr>
                <w:rFonts w:ascii="Times New Roman" w:eastAsia="DejaVu Sans" w:hAnsi="Times New Roman" w:cs="Times New Roman"/>
                <w:b/>
                <w:kern w:val="2"/>
                <w:sz w:val="16"/>
                <w:szCs w:val="16"/>
              </w:rPr>
              <w:t xml:space="preserve"> уч. год</w:t>
            </w:r>
          </w:p>
        </w:tc>
        <w:tc>
          <w:tcPr>
            <w:tcW w:w="7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16"/>
                <w:szCs w:val="16"/>
              </w:rPr>
            </w:pPr>
            <w:r w:rsidRPr="00407CEE">
              <w:rPr>
                <w:rFonts w:ascii="Times New Roman" w:eastAsia="DejaVu Sans" w:hAnsi="Times New Roman" w:cs="Times New Roman"/>
                <w:b/>
                <w:kern w:val="2"/>
                <w:sz w:val="16"/>
                <w:szCs w:val="16"/>
              </w:rPr>
              <w:t>2020-2021</w:t>
            </w:r>
          </w:p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16"/>
                <w:szCs w:val="16"/>
              </w:rPr>
            </w:pPr>
            <w:r w:rsidRPr="00407CEE">
              <w:rPr>
                <w:rFonts w:ascii="Times New Roman" w:eastAsia="DejaVu Sans" w:hAnsi="Times New Roman" w:cs="Times New Roman"/>
                <w:b/>
                <w:kern w:val="2"/>
                <w:sz w:val="16"/>
                <w:szCs w:val="16"/>
              </w:rPr>
              <w:t xml:space="preserve"> уч. год</w:t>
            </w:r>
          </w:p>
        </w:tc>
      </w:tr>
      <w:tr w:rsidR="00407CEE" w:rsidRPr="00407CEE" w:rsidTr="00407CEE">
        <w:trPr>
          <w:cantSplit/>
          <w:trHeight w:val="20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EE" w:rsidRPr="00407CEE" w:rsidRDefault="00407CEE" w:rsidP="00407CEE">
            <w:pPr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ind w:left="113" w:right="113"/>
              <w:jc w:val="center"/>
              <w:rPr>
                <w:rFonts w:ascii="Times New Roman" w:eastAsia="DejaVu Sans" w:hAnsi="Times New Roman" w:cs="Times New Roman"/>
                <w:kern w:val="2"/>
                <w:sz w:val="16"/>
                <w:szCs w:val="16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16"/>
                <w:szCs w:val="16"/>
              </w:rPr>
              <w:t xml:space="preserve">Общая численность </w:t>
            </w:r>
            <w:proofErr w:type="gramStart"/>
            <w:r w:rsidRPr="00407CEE">
              <w:rPr>
                <w:rFonts w:ascii="Times New Roman" w:eastAsia="DejaVu Sans" w:hAnsi="Times New Roman" w:cs="Times New Roman"/>
                <w:kern w:val="2"/>
                <w:sz w:val="16"/>
                <w:szCs w:val="16"/>
              </w:rPr>
              <w:t>обучающихся</w:t>
            </w:r>
            <w:proofErr w:type="gramEnd"/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ind w:left="113" w:right="113"/>
              <w:jc w:val="center"/>
              <w:rPr>
                <w:rFonts w:ascii="Times New Roman" w:eastAsia="DejaVu Sans" w:hAnsi="Times New Roman" w:cs="Times New Roman"/>
                <w:kern w:val="2"/>
                <w:sz w:val="16"/>
                <w:szCs w:val="16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16"/>
                <w:szCs w:val="16"/>
              </w:rPr>
              <w:t>Средняя наполняемость классов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ind w:left="113" w:right="113"/>
              <w:jc w:val="center"/>
              <w:rPr>
                <w:rFonts w:ascii="Times New Roman" w:eastAsia="DejaVu Sans" w:hAnsi="Times New Roman" w:cs="Times New Roman"/>
                <w:kern w:val="2"/>
                <w:sz w:val="16"/>
                <w:szCs w:val="16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16"/>
                <w:szCs w:val="16"/>
              </w:rPr>
              <w:t xml:space="preserve">Общая численность </w:t>
            </w:r>
            <w:proofErr w:type="gramStart"/>
            <w:r w:rsidRPr="00407CEE">
              <w:rPr>
                <w:rFonts w:ascii="Times New Roman" w:eastAsia="DejaVu Sans" w:hAnsi="Times New Roman" w:cs="Times New Roman"/>
                <w:kern w:val="2"/>
                <w:sz w:val="16"/>
                <w:szCs w:val="16"/>
              </w:rPr>
              <w:t>обучающихся</w:t>
            </w:r>
            <w:proofErr w:type="gramEnd"/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ind w:left="113" w:right="113"/>
              <w:jc w:val="center"/>
              <w:rPr>
                <w:rFonts w:ascii="Times New Roman" w:eastAsia="DejaVu Sans" w:hAnsi="Times New Roman" w:cs="Times New Roman"/>
                <w:kern w:val="2"/>
                <w:sz w:val="16"/>
                <w:szCs w:val="16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16"/>
                <w:szCs w:val="16"/>
              </w:rPr>
              <w:t>Средняя наполняемость классов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ind w:left="113" w:right="113"/>
              <w:jc w:val="center"/>
              <w:rPr>
                <w:rFonts w:ascii="Times New Roman" w:eastAsia="DejaVu Sans" w:hAnsi="Times New Roman" w:cs="Times New Roman"/>
                <w:kern w:val="2"/>
                <w:sz w:val="16"/>
                <w:szCs w:val="16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16"/>
                <w:szCs w:val="16"/>
              </w:rPr>
              <w:t xml:space="preserve">Общая численность </w:t>
            </w:r>
            <w:proofErr w:type="gramStart"/>
            <w:r w:rsidRPr="00407CEE">
              <w:rPr>
                <w:rFonts w:ascii="Times New Roman" w:eastAsia="DejaVu Sans" w:hAnsi="Times New Roman" w:cs="Times New Roman"/>
                <w:kern w:val="2"/>
                <w:sz w:val="16"/>
                <w:szCs w:val="16"/>
              </w:rPr>
              <w:t>обучающихся</w:t>
            </w:r>
            <w:proofErr w:type="gramEnd"/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ind w:left="113" w:right="113"/>
              <w:jc w:val="center"/>
              <w:rPr>
                <w:rFonts w:ascii="Times New Roman" w:eastAsia="DejaVu Sans" w:hAnsi="Times New Roman" w:cs="Times New Roman"/>
                <w:kern w:val="2"/>
                <w:sz w:val="16"/>
                <w:szCs w:val="16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16"/>
                <w:szCs w:val="16"/>
              </w:rPr>
              <w:t>Средняя наполняемость классов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ind w:left="113" w:right="113"/>
              <w:jc w:val="center"/>
              <w:rPr>
                <w:rFonts w:ascii="Times New Roman" w:eastAsia="DejaVu Sans" w:hAnsi="Times New Roman" w:cs="Times New Roman"/>
                <w:kern w:val="2"/>
                <w:sz w:val="16"/>
                <w:szCs w:val="16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16"/>
                <w:szCs w:val="16"/>
              </w:rPr>
              <w:t xml:space="preserve">Общая численность </w:t>
            </w:r>
            <w:proofErr w:type="gramStart"/>
            <w:r w:rsidRPr="00407CEE">
              <w:rPr>
                <w:rFonts w:ascii="Times New Roman" w:eastAsia="DejaVu Sans" w:hAnsi="Times New Roman" w:cs="Times New Roman"/>
                <w:kern w:val="2"/>
                <w:sz w:val="16"/>
                <w:szCs w:val="16"/>
              </w:rPr>
              <w:t>обучающихся</w:t>
            </w:r>
            <w:proofErr w:type="gramEnd"/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ind w:left="113" w:right="113"/>
              <w:jc w:val="center"/>
              <w:rPr>
                <w:rFonts w:ascii="Times New Roman" w:eastAsia="DejaVu Sans" w:hAnsi="Times New Roman" w:cs="Times New Roman"/>
                <w:kern w:val="2"/>
                <w:sz w:val="16"/>
                <w:szCs w:val="16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16"/>
                <w:szCs w:val="16"/>
              </w:rPr>
              <w:t>Средняя наполняемость классов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ind w:left="113" w:right="113"/>
              <w:jc w:val="center"/>
              <w:rPr>
                <w:rFonts w:ascii="Times New Roman" w:eastAsia="DejaVu Sans" w:hAnsi="Times New Roman" w:cs="Times New Roman"/>
                <w:kern w:val="2"/>
                <w:sz w:val="16"/>
                <w:szCs w:val="16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16"/>
                <w:szCs w:val="16"/>
              </w:rPr>
              <w:t xml:space="preserve">Общая численность </w:t>
            </w:r>
            <w:proofErr w:type="gramStart"/>
            <w:r w:rsidRPr="00407CEE">
              <w:rPr>
                <w:rFonts w:ascii="Times New Roman" w:eastAsia="DejaVu Sans" w:hAnsi="Times New Roman" w:cs="Times New Roman"/>
                <w:kern w:val="2"/>
                <w:sz w:val="16"/>
                <w:szCs w:val="16"/>
              </w:rPr>
              <w:t>обучающихся</w:t>
            </w:r>
            <w:proofErr w:type="gram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ind w:left="113" w:right="113"/>
              <w:jc w:val="center"/>
              <w:rPr>
                <w:rFonts w:ascii="Times New Roman" w:eastAsia="DejaVu Sans" w:hAnsi="Times New Roman" w:cs="Times New Roman"/>
                <w:kern w:val="2"/>
                <w:sz w:val="16"/>
                <w:szCs w:val="16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16"/>
                <w:szCs w:val="16"/>
              </w:rPr>
              <w:t>Средняя наполняемость классов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ind w:left="113" w:right="113"/>
              <w:jc w:val="center"/>
              <w:rPr>
                <w:rFonts w:ascii="Times New Roman" w:eastAsia="DejaVu Sans" w:hAnsi="Times New Roman" w:cs="Times New Roman"/>
                <w:kern w:val="2"/>
                <w:sz w:val="16"/>
                <w:szCs w:val="16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16"/>
                <w:szCs w:val="16"/>
              </w:rPr>
              <w:t xml:space="preserve">Общая численность </w:t>
            </w:r>
            <w:proofErr w:type="gramStart"/>
            <w:r w:rsidRPr="00407CEE">
              <w:rPr>
                <w:rFonts w:ascii="Times New Roman" w:eastAsia="DejaVu Sans" w:hAnsi="Times New Roman" w:cs="Times New Roman"/>
                <w:kern w:val="2"/>
                <w:sz w:val="16"/>
                <w:szCs w:val="16"/>
              </w:rPr>
              <w:t>обучающихся</w:t>
            </w:r>
            <w:proofErr w:type="gramEnd"/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ind w:left="113" w:right="113"/>
              <w:jc w:val="center"/>
              <w:rPr>
                <w:rFonts w:ascii="Times New Roman" w:eastAsia="DejaVu Sans" w:hAnsi="Times New Roman" w:cs="Times New Roman"/>
                <w:kern w:val="2"/>
                <w:sz w:val="16"/>
                <w:szCs w:val="16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16"/>
                <w:szCs w:val="16"/>
              </w:rPr>
              <w:t xml:space="preserve">Общая численность </w:t>
            </w:r>
            <w:proofErr w:type="gramStart"/>
            <w:r w:rsidRPr="00407CEE">
              <w:rPr>
                <w:rFonts w:ascii="Times New Roman" w:eastAsia="DejaVu Sans" w:hAnsi="Times New Roman" w:cs="Times New Roman"/>
                <w:kern w:val="2"/>
                <w:sz w:val="16"/>
                <w:szCs w:val="16"/>
              </w:rPr>
              <w:t>обучающихся</w:t>
            </w:r>
            <w:proofErr w:type="gramEnd"/>
          </w:p>
        </w:tc>
      </w:tr>
      <w:tr w:rsidR="00407CEE" w:rsidRPr="00407CEE" w:rsidTr="00407CEE">
        <w:trPr>
          <w:trHeight w:val="278"/>
        </w:trPr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1 – 4 классы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161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20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173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22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157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20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158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167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20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161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20</w:t>
            </w:r>
          </w:p>
        </w:tc>
      </w:tr>
      <w:tr w:rsidR="00407CEE" w:rsidRPr="00407CEE" w:rsidTr="00407CEE">
        <w:trPr>
          <w:trHeight w:val="278"/>
        </w:trPr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5 – 9 классы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146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18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149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19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155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19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190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24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210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23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220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22</w:t>
            </w:r>
          </w:p>
        </w:tc>
      </w:tr>
      <w:tr w:rsidR="00407CEE" w:rsidRPr="00407CEE" w:rsidTr="00407CEE">
        <w:trPr>
          <w:trHeight w:val="300"/>
        </w:trPr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10 – 11 классы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18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18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38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19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40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18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18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14</w:t>
            </w:r>
          </w:p>
        </w:tc>
      </w:tr>
      <w:tr w:rsidR="00407CEE" w:rsidRPr="00407CEE" w:rsidTr="00407CEE">
        <w:trPr>
          <w:trHeight w:val="571"/>
        </w:trPr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</w:rPr>
              <w:t>В целом по школе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</w:rPr>
              <w:t>307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19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</w:rPr>
              <w:t>340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20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</w:rPr>
              <w:t>350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19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</w:rPr>
              <w:t>387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22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</w:rPr>
              <w:t>395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21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</w:rPr>
              <w:t>395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21</w:t>
            </w:r>
          </w:p>
        </w:tc>
      </w:tr>
    </w:tbl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Причины выбытия - смена места обучения в связи с переменой места жительства. 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>Выбытие подтверждено заявлениями родителей, зафиксировано в книге приказов, подтверждено справками из других ОУ. Однако наблюдается стабильная динамика контингента.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b/>
          <w:bCs/>
          <w:kern w:val="2"/>
          <w:sz w:val="24"/>
          <w:szCs w:val="24"/>
        </w:rPr>
        <w:t>2.3.2 УСПЕВАЕМОСТЬ. АНАЛИЗ РЕЗУЛЬТАТОВ ОБРАЗОВАТЕЛЬНОГО ПРОЦЕССА В ШКОЛЕ.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В соответствии с п.3. ст.5 Закона РФ «Об образовании» школа обеспечивает доступность и бесплатность начального общего, основного общего и среднего (полного) общего образования. Школа предоставляет очную форму обучения и индивидуальное обучение на дому по медицинским показаниям по общеобразовательной программе. 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proofErr w:type="gramStart"/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>В 2020-2021 учебном году аттестации подлежали 395 обучающихся, из них-:</w:t>
      </w:r>
      <w:proofErr w:type="gramEnd"/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>1 уровень (2-4 классы) - 161 человек;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>2 уровень (5-9 классы)- 220 человек;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>3 уровень - 14 человек;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Аттестовано - 395 человек. 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Успеваемость по итогам года по школе составила 98 % 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/>
          <w:bCs/>
          <w:kern w:val="2"/>
          <w:sz w:val="24"/>
          <w:szCs w:val="24"/>
          <w:u w:val="single"/>
        </w:rPr>
      </w:pPr>
      <w:r w:rsidRPr="00407CEE">
        <w:rPr>
          <w:rFonts w:ascii="Times New Roman" w:eastAsia="DejaVu Sans" w:hAnsi="Times New Roman" w:cs="Times New Roman"/>
          <w:b/>
          <w:bCs/>
          <w:kern w:val="2"/>
          <w:sz w:val="24"/>
          <w:szCs w:val="24"/>
          <w:u w:val="single"/>
        </w:rPr>
        <w:t xml:space="preserve"> Сравнительный анализ успеваемости</w:t>
      </w:r>
    </w:p>
    <w:tbl>
      <w:tblPr>
        <w:tblW w:w="930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362"/>
        <w:gridCol w:w="1134"/>
        <w:gridCol w:w="992"/>
        <w:gridCol w:w="992"/>
        <w:gridCol w:w="993"/>
        <w:gridCol w:w="992"/>
        <w:gridCol w:w="992"/>
        <w:gridCol w:w="1843"/>
      </w:tblGrid>
      <w:tr w:rsidR="00407CEE" w:rsidRPr="00407CEE" w:rsidTr="00407CEE"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07CEE" w:rsidRPr="00407CEE" w:rsidRDefault="00407CEE" w:rsidP="00407CEE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16"/>
                <w:szCs w:val="16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6"/>
                <w:szCs w:val="16"/>
              </w:rPr>
              <w:t>Ступени обучения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07CEE" w:rsidRPr="00407CEE" w:rsidRDefault="00407CEE" w:rsidP="00407CEE">
            <w:pPr>
              <w:widowControl w:val="0"/>
              <w:suppressLineNumbers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16"/>
                <w:szCs w:val="16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6"/>
                <w:szCs w:val="16"/>
              </w:rPr>
              <w:t>2016-2017 учебный год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07CEE" w:rsidRPr="00407CEE" w:rsidRDefault="00407CEE" w:rsidP="00407CEE">
            <w:pPr>
              <w:widowControl w:val="0"/>
              <w:suppressLineNumbers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16"/>
                <w:szCs w:val="16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6"/>
                <w:szCs w:val="16"/>
              </w:rPr>
              <w:t xml:space="preserve">2017-2018 </w:t>
            </w:r>
            <w:proofErr w:type="gramStart"/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6"/>
                <w:szCs w:val="16"/>
              </w:rPr>
              <w:t>учебной</w:t>
            </w:r>
            <w:proofErr w:type="gramEnd"/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6"/>
                <w:szCs w:val="16"/>
              </w:rPr>
              <w:t xml:space="preserve"> год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07CEE" w:rsidRPr="00407CEE" w:rsidRDefault="00407CEE" w:rsidP="00407CEE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16"/>
                <w:szCs w:val="16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6"/>
                <w:szCs w:val="16"/>
              </w:rPr>
              <w:t xml:space="preserve">2018-2019 </w:t>
            </w:r>
            <w:proofErr w:type="gramStart"/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6"/>
                <w:szCs w:val="16"/>
              </w:rPr>
              <w:t>учебной</w:t>
            </w:r>
            <w:proofErr w:type="gramEnd"/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6"/>
                <w:szCs w:val="16"/>
              </w:rPr>
              <w:t xml:space="preserve"> год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07CEE" w:rsidRPr="00407CEE" w:rsidRDefault="00407CEE" w:rsidP="00407CEE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16"/>
                <w:szCs w:val="16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6"/>
                <w:szCs w:val="16"/>
              </w:rPr>
              <w:t xml:space="preserve">2018-2019 </w:t>
            </w:r>
          </w:p>
          <w:p w:rsidR="00407CEE" w:rsidRPr="00407CEE" w:rsidRDefault="00407CEE" w:rsidP="00407CEE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16"/>
                <w:szCs w:val="16"/>
              </w:rPr>
            </w:pPr>
            <w:proofErr w:type="gramStart"/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6"/>
                <w:szCs w:val="16"/>
              </w:rPr>
              <w:t>учебной</w:t>
            </w:r>
            <w:proofErr w:type="gramEnd"/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6"/>
                <w:szCs w:val="16"/>
              </w:rPr>
              <w:t xml:space="preserve"> год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07CEE" w:rsidRPr="00407CEE" w:rsidRDefault="00407CEE" w:rsidP="00407CEE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16"/>
                <w:szCs w:val="16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6"/>
                <w:szCs w:val="16"/>
              </w:rPr>
              <w:t xml:space="preserve">2019-2020 </w:t>
            </w:r>
          </w:p>
          <w:p w:rsidR="00407CEE" w:rsidRPr="00407CEE" w:rsidRDefault="00407CEE" w:rsidP="00407CEE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16"/>
                <w:szCs w:val="16"/>
              </w:rPr>
            </w:pPr>
            <w:proofErr w:type="gramStart"/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6"/>
                <w:szCs w:val="16"/>
              </w:rPr>
              <w:t>учебной</w:t>
            </w:r>
            <w:proofErr w:type="gramEnd"/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6"/>
                <w:szCs w:val="16"/>
              </w:rPr>
              <w:t xml:space="preserve"> год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07CEE" w:rsidRPr="00407CEE" w:rsidRDefault="00407CEE" w:rsidP="00407CEE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16"/>
                <w:szCs w:val="16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6"/>
                <w:szCs w:val="16"/>
              </w:rPr>
              <w:t xml:space="preserve">2020-2021 </w:t>
            </w:r>
          </w:p>
          <w:p w:rsidR="00407CEE" w:rsidRPr="00407CEE" w:rsidRDefault="00407CEE" w:rsidP="00407CEE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16"/>
                <w:szCs w:val="16"/>
              </w:rPr>
            </w:pPr>
            <w:proofErr w:type="gramStart"/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6"/>
                <w:szCs w:val="16"/>
              </w:rPr>
              <w:t>учебной</w:t>
            </w:r>
            <w:proofErr w:type="gramEnd"/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6"/>
                <w:szCs w:val="1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7CEE" w:rsidRPr="00407CEE" w:rsidRDefault="00407CEE" w:rsidP="00407CEE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16"/>
                <w:szCs w:val="16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6"/>
                <w:szCs w:val="16"/>
              </w:rPr>
              <w:t>Динамика</w:t>
            </w:r>
          </w:p>
        </w:tc>
      </w:tr>
      <w:tr w:rsidR="00407CEE" w:rsidRPr="00407CEE" w:rsidTr="00407CEE">
        <w:tc>
          <w:tcPr>
            <w:tcW w:w="13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07CEE" w:rsidRPr="00407CEE" w:rsidRDefault="00407CEE" w:rsidP="00407CEE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1 уровень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07CEE" w:rsidRPr="00407CEE" w:rsidRDefault="00407CEE" w:rsidP="00407CEE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100%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07CEE" w:rsidRPr="00407CEE" w:rsidRDefault="00407CEE" w:rsidP="00407CEE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100%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07CEE" w:rsidRPr="00407CEE" w:rsidRDefault="00407CEE" w:rsidP="00407CEE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99,5%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07CEE" w:rsidRPr="00407CEE" w:rsidRDefault="00407CEE" w:rsidP="00407CEE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100%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07CEE" w:rsidRPr="00407CEE" w:rsidRDefault="00407CEE" w:rsidP="00407CEE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100%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07CEE" w:rsidRPr="00407CEE" w:rsidRDefault="00407CEE" w:rsidP="00407CEE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99,5%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7CEE" w:rsidRPr="00407CEE" w:rsidRDefault="00407CEE" w:rsidP="00407CEE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 xml:space="preserve">Отрицательная  </w:t>
            </w:r>
          </w:p>
        </w:tc>
      </w:tr>
      <w:tr w:rsidR="00407CEE" w:rsidRPr="00407CEE" w:rsidTr="00407CEE">
        <w:tc>
          <w:tcPr>
            <w:tcW w:w="13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07CEE" w:rsidRPr="00407CEE" w:rsidRDefault="00407CEE" w:rsidP="00407CEE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 xml:space="preserve">выпускники </w:t>
            </w:r>
          </w:p>
          <w:p w:rsidR="00407CEE" w:rsidRPr="00407CEE" w:rsidRDefault="00407CEE" w:rsidP="00407CEE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/>
              </w:rPr>
              <w:t xml:space="preserve">I </w:t>
            </w: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уровня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07CEE" w:rsidRPr="00407CEE" w:rsidRDefault="00407CEE" w:rsidP="00407CEE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100%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07CEE" w:rsidRPr="00407CEE" w:rsidRDefault="00407CEE" w:rsidP="00407CEE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100%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07CEE" w:rsidRPr="00407CEE" w:rsidRDefault="00407CEE" w:rsidP="00407CEE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100%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DejaVu Sans" w:hAnsi="Arial" w:cs="Times New Roman"/>
                <w:kern w:val="2"/>
                <w:sz w:val="20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100%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07CEE" w:rsidRPr="00407CEE" w:rsidRDefault="00407CEE" w:rsidP="00407CEE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100%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07CEE" w:rsidRPr="00407CEE" w:rsidRDefault="00407CEE" w:rsidP="00407CEE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100%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7CEE" w:rsidRPr="00407CEE" w:rsidRDefault="00407CEE" w:rsidP="00407CEE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 xml:space="preserve">Стабильная </w:t>
            </w:r>
          </w:p>
        </w:tc>
      </w:tr>
      <w:tr w:rsidR="00407CEE" w:rsidRPr="00407CEE" w:rsidTr="00407CEE">
        <w:tc>
          <w:tcPr>
            <w:tcW w:w="13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07CEE" w:rsidRPr="00407CEE" w:rsidRDefault="00407CEE" w:rsidP="00407CEE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2 уровень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07CEE" w:rsidRPr="00407CEE" w:rsidRDefault="00407CEE" w:rsidP="00407CEE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98%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07CEE" w:rsidRPr="00407CEE" w:rsidRDefault="00407CEE" w:rsidP="00407CEE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100%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07CEE" w:rsidRPr="00407CEE" w:rsidRDefault="00407CEE" w:rsidP="00407CEE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97%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DejaVu Sans" w:hAnsi="Arial" w:cs="Times New Roman"/>
                <w:kern w:val="2"/>
                <w:sz w:val="20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100%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07CEE" w:rsidRPr="00407CEE" w:rsidRDefault="00407CEE" w:rsidP="00407CEE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98%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07CEE" w:rsidRPr="00407CEE" w:rsidRDefault="00407CEE" w:rsidP="00407CEE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96%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rPr>
                <w:rFonts w:ascii="Arial" w:eastAsia="DejaVu Sans" w:hAnsi="Arial" w:cs="Times New Roman"/>
                <w:kern w:val="2"/>
                <w:sz w:val="20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Отрицательная</w:t>
            </w:r>
          </w:p>
        </w:tc>
      </w:tr>
      <w:tr w:rsidR="00407CEE" w:rsidRPr="00407CEE" w:rsidTr="00407CEE">
        <w:tc>
          <w:tcPr>
            <w:tcW w:w="13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07CEE" w:rsidRPr="00407CEE" w:rsidRDefault="00407CEE" w:rsidP="00407CEE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 xml:space="preserve">выпускники </w:t>
            </w:r>
          </w:p>
          <w:p w:rsidR="00407CEE" w:rsidRPr="00407CEE" w:rsidRDefault="00407CEE" w:rsidP="00407CEE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2</w:t>
            </w: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/>
              </w:rPr>
              <w:t xml:space="preserve"> </w:t>
            </w: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уровня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07CEE" w:rsidRPr="00407CEE" w:rsidRDefault="00407CEE" w:rsidP="00407CEE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100%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DejaVu Sans" w:hAnsi="Arial" w:cs="Times New Roman"/>
                <w:kern w:val="2"/>
                <w:sz w:val="20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100%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07CEE" w:rsidRPr="00407CEE" w:rsidRDefault="00407CEE" w:rsidP="00407CEE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83%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DejaVu Sans" w:hAnsi="Arial" w:cs="Times New Roman"/>
                <w:kern w:val="2"/>
                <w:sz w:val="20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100%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07CEE" w:rsidRPr="00407CEE" w:rsidRDefault="00407CEE" w:rsidP="00407CEE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100%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07CEE" w:rsidRPr="00407CEE" w:rsidRDefault="00407CEE" w:rsidP="00407CEE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97%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rPr>
                <w:rFonts w:ascii="Arial" w:eastAsia="DejaVu Sans" w:hAnsi="Arial" w:cs="Times New Roman"/>
                <w:kern w:val="2"/>
                <w:sz w:val="20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Отрицательная</w:t>
            </w:r>
          </w:p>
        </w:tc>
      </w:tr>
      <w:tr w:rsidR="00407CEE" w:rsidRPr="00407CEE" w:rsidTr="00407CEE">
        <w:tc>
          <w:tcPr>
            <w:tcW w:w="13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07CEE" w:rsidRPr="00407CEE" w:rsidRDefault="00407CEE" w:rsidP="00407CEE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3 уровень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07CEE" w:rsidRPr="00407CEE" w:rsidRDefault="00407CEE" w:rsidP="00407CEE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100%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DejaVu Sans" w:hAnsi="Arial" w:cs="Times New Roman"/>
                <w:kern w:val="2"/>
                <w:sz w:val="20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100%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07CEE" w:rsidRPr="00407CEE" w:rsidRDefault="00407CEE" w:rsidP="00407CEE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99%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DejaVu Sans" w:hAnsi="Arial" w:cs="Times New Roman"/>
                <w:kern w:val="2"/>
                <w:sz w:val="20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100%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DejaVu Sans" w:hAnsi="Arial" w:cs="Times New Roman"/>
                <w:kern w:val="2"/>
                <w:sz w:val="20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100%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DejaVu Sans" w:hAnsi="Arial" w:cs="Times New Roman"/>
                <w:kern w:val="2"/>
                <w:sz w:val="20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100%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7CEE" w:rsidRPr="00407CEE" w:rsidRDefault="00407CEE" w:rsidP="00407CEE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Стабильная</w:t>
            </w:r>
          </w:p>
        </w:tc>
      </w:tr>
      <w:tr w:rsidR="00407CEE" w:rsidRPr="00407CEE" w:rsidTr="00407CEE">
        <w:tc>
          <w:tcPr>
            <w:tcW w:w="13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07CEE" w:rsidRPr="00407CEE" w:rsidRDefault="00407CEE" w:rsidP="00407CEE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lastRenderedPageBreak/>
              <w:t>Всего по школе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07CEE" w:rsidRPr="00407CEE" w:rsidRDefault="00407CEE" w:rsidP="00407CEE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99%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DejaVu Sans" w:hAnsi="Arial" w:cs="Times New Roman"/>
                <w:kern w:val="2"/>
                <w:sz w:val="20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100%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07CEE" w:rsidRPr="00407CEE" w:rsidRDefault="00407CEE" w:rsidP="00407CEE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99%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center"/>
              <w:rPr>
                <w:rFonts w:ascii="Arial" w:eastAsia="DejaVu Sans" w:hAnsi="Arial" w:cs="Times New Roman"/>
                <w:kern w:val="2"/>
                <w:sz w:val="20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100%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07CEE" w:rsidRPr="00407CEE" w:rsidRDefault="00407CEE" w:rsidP="00407CEE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100%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07CEE" w:rsidRPr="00407CEE" w:rsidRDefault="00407CEE" w:rsidP="00407CEE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98%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7CEE" w:rsidRPr="00407CEE" w:rsidRDefault="00407CEE" w:rsidP="00407CEE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Отрицательная</w:t>
            </w:r>
          </w:p>
        </w:tc>
      </w:tr>
    </w:tbl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>Как видно из приведенной таблицы динамика успеваемости в основном имеет отрицательные и стабильные значения. Такой факт можно объяснить не только типами не успешности, такими как: фиксированная, скрытая, отставание по некоторым предметам, но и причинами снижения успеваемости.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/>
          <w:bCs/>
          <w:kern w:val="2"/>
          <w:sz w:val="24"/>
          <w:szCs w:val="24"/>
          <w:u w:val="single"/>
        </w:rPr>
      </w:pPr>
      <w:r w:rsidRPr="00407CEE">
        <w:rPr>
          <w:rFonts w:ascii="Times New Roman" w:eastAsia="DejaVu Sans" w:hAnsi="Times New Roman" w:cs="Times New Roman"/>
          <w:b/>
          <w:bCs/>
          <w:kern w:val="2"/>
          <w:sz w:val="24"/>
          <w:szCs w:val="24"/>
          <w:u w:val="single"/>
        </w:rPr>
        <w:t>2.3.3 Качество знаний</w:t>
      </w:r>
    </w:p>
    <w:p w:rsidR="00407CEE" w:rsidRPr="00407CEE" w:rsidRDefault="00407CEE" w:rsidP="00407CEE">
      <w:pPr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3"/>
        <w:gridCol w:w="1602"/>
        <w:gridCol w:w="1602"/>
        <w:gridCol w:w="1602"/>
        <w:gridCol w:w="1604"/>
        <w:gridCol w:w="1558"/>
      </w:tblGrid>
      <w:tr w:rsidR="00407CEE" w:rsidRPr="00407CEE" w:rsidTr="00407CEE">
        <w:trPr>
          <w:cantSplit/>
          <w:trHeight w:val="912"/>
        </w:trPr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</w:rPr>
              <w:t>Классы</w:t>
            </w:r>
          </w:p>
        </w:tc>
        <w:tc>
          <w:tcPr>
            <w:tcW w:w="41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  <w:t>Успевают:</w:t>
            </w:r>
          </w:p>
        </w:tc>
      </w:tr>
      <w:tr w:rsidR="00407CEE" w:rsidRPr="00407CEE" w:rsidTr="00407CEE">
        <w:trPr>
          <w:cantSplit/>
          <w:trHeight w:val="1054"/>
        </w:trPr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На «</w:t>
            </w:r>
            <w:proofErr w:type="spellStart"/>
            <w:proofErr w:type="gramStart"/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отлич</w:t>
            </w:r>
            <w:proofErr w:type="spellEnd"/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-но</w:t>
            </w:r>
            <w:proofErr w:type="gramEnd"/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»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На «4» и «5»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proofErr w:type="spellStart"/>
            <w:proofErr w:type="gramStart"/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Качест</w:t>
            </w:r>
            <w:proofErr w:type="spellEnd"/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-во</w:t>
            </w:r>
            <w:proofErr w:type="gramEnd"/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 xml:space="preserve"> знаний (%)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18"/>
                <w:szCs w:val="18"/>
              </w:rPr>
              <w:t>с одной «3» (чел.)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18"/>
                <w:szCs w:val="18"/>
              </w:rPr>
              <w:t>с двумя «3»</w:t>
            </w:r>
          </w:p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18"/>
                <w:szCs w:val="18"/>
              </w:rPr>
              <w:t>(чел.)</w:t>
            </w:r>
          </w:p>
        </w:tc>
      </w:tr>
      <w:tr w:rsidR="00407CEE" w:rsidRPr="00407CEE" w:rsidTr="00407CEE"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Cs/>
                <w:kern w:val="2"/>
                <w:sz w:val="18"/>
                <w:szCs w:val="18"/>
              </w:rPr>
              <w:t>0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Cs/>
                <w:kern w:val="2"/>
                <w:sz w:val="18"/>
                <w:szCs w:val="18"/>
              </w:rPr>
              <w:t>0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Cs/>
                <w:kern w:val="2"/>
                <w:sz w:val="18"/>
                <w:szCs w:val="18"/>
              </w:rPr>
              <w:t>0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Cs/>
                <w:kern w:val="2"/>
                <w:sz w:val="18"/>
                <w:szCs w:val="18"/>
              </w:rPr>
              <w:t>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Cs/>
                <w:kern w:val="2"/>
                <w:sz w:val="18"/>
                <w:szCs w:val="18"/>
              </w:rPr>
              <w:t>0</w:t>
            </w:r>
          </w:p>
        </w:tc>
      </w:tr>
      <w:tr w:rsidR="00407CEE" w:rsidRPr="00407CEE" w:rsidTr="00407CEE"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Cs/>
                <w:kern w:val="2"/>
                <w:sz w:val="18"/>
                <w:szCs w:val="18"/>
              </w:rPr>
              <w:t>6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Cs/>
                <w:kern w:val="2"/>
                <w:sz w:val="18"/>
                <w:szCs w:val="18"/>
              </w:rPr>
              <w:t>21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Cs/>
                <w:kern w:val="2"/>
                <w:sz w:val="18"/>
                <w:szCs w:val="18"/>
              </w:rPr>
              <w:t>69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Cs/>
                <w:kern w:val="2"/>
                <w:sz w:val="18"/>
                <w:szCs w:val="18"/>
              </w:rPr>
              <w:t>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Cs/>
                <w:kern w:val="2"/>
                <w:sz w:val="18"/>
                <w:szCs w:val="18"/>
              </w:rPr>
              <w:t>1</w:t>
            </w:r>
          </w:p>
        </w:tc>
      </w:tr>
      <w:tr w:rsidR="00407CEE" w:rsidRPr="00407CEE" w:rsidTr="00407CEE"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Cs/>
                <w:kern w:val="2"/>
                <w:sz w:val="18"/>
                <w:szCs w:val="18"/>
              </w:rPr>
              <w:t>1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Cs/>
                <w:kern w:val="2"/>
                <w:sz w:val="18"/>
                <w:szCs w:val="18"/>
              </w:rPr>
              <w:t>28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Cs/>
                <w:kern w:val="2"/>
                <w:sz w:val="18"/>
                <w:szCs w:val="18"/>
              </w:rPr>
              <w:t>63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Cs/>
                <w:kern w:val="2"/>
                <w:sz w:val="18"/>
                <w:szCs w:val="18"/>
              </w:rPr>
              <w:t>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Cs/>
                <w:kern w:val="2"/>
                <w:sz w:val="18"/>
                <w:szCs w:val="18"/>
              </w:rPr>
              <w:t>4</w:t>
            </w:r>
          </w:p>
        </w:tc>
      </w:tr>
      <w:tr w:rsidR="00407CEE" w:rsidRPr="00407CEE" w:rsidTr="00407CEE"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Cs/>
                <w:kern w:val="2"/>
                <w:sz w:val="18"/>
                <w:szCs w:val="18"/>
              </w:rPr>
              <w:t>2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Cs/>
                <w:kern w:val="2"/>
                <w:sz w:val="18"/>
                <w:szCs w:val="18"/>
              </w:rPr>
              <w:t>16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Cs/>
                <w:kern w:val="2"/>
                <w:sz w:val="18"/>
                <w:szCs w:val="18"/>
              </w:rPr>
              <w:t>55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Cs/>
                <w:kern w:val="2"/>
                <w:sz w:val="18"/>
                <w:szCs w:val="18"/>
              </w:rPr>
              <w:t>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Cs/>
                <w:kern w:val="2"/>
                <w:sz w:val="18"/>
                <w:szCs w:val="18"/>
              </w:rPr>
              <w:t>1</w:t>
            </w:r>
          </w:p>
        </w:tc>
      </w:tr>
      <w:tr w:rsidR="00407CEE" w:rsidRPr="00407CEE" w:rsidTr="00407CEE"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1-4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9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  <w:highlight w:val="lightGray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  <w:highlight w:val="lightGray"/>
              </w:rPr>
              <w:t>65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62,7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14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6</w:t>
            </w:r>
          </w:p>
        </w:tc>
      </w:tr>
      <w:tr w:rsidR="00407CEE" w:rsidRPr="00407CEE" w:rsidTr="00407CEE"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 xml:space="preserve">классы, </w:t>
            </w:r>
            <w:proofErr w:type="spellStart"/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осуществл</w:t>
            </w:r>
            <w:proofErr w:type="spellEnd"/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. обучение по АООП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0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0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0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0</w:t>
            </w:r>
          </w:p>
        </w:tc>
      </w:tr>
      <w:tr w:rsidR="00407CEE" w:rsidRPr="00407CEE" w:rsidTr="00407CEE"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Cs/>
                <w:kern w:val="2"/>
                <w:sz w:val="18"/>
                <w:szCs w:val="18"/>
              </w:rPr>
              <w:t>5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Cs/>
                <w:kern w:val="2"/>
                <w:sz w:val="18"/>
                <w:szCs w:val="18"/>
              </w:rPr>
              <w:t>22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Cs/>
                <w:kern w:val="2"/>
                <w:sz w:val="18"/>
                <w:szCs w:val="18"/>
              </w:rPr>
              <w:t>66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Cs/>
                <w:kern w:val="2"/>
                <w:sz w:val="18"/>
                <w:szCs w:val="18"/>
              </w:rPr>
              <w:t>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Cs/>
                <w:kern w:val="2"/>
                <w:sz w:val="18"/>
                <w:szCs w:val="18"/>
              </w:rPr>
              <w:t>2</w:t>
            </w:r>
          </w:p>
        </w:tc>
      </w:tr>
      <w:tr w:rsidR="00407CEE" w:rsidRPr="00407CEE" w:rsidTr="00407CEE"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Cs/>
                <w:kern w:val="2"/>
                <w:sz w:val="18"/>
                <w:szCs w:val="18"/>
              </w:rPr>
              <w:t>0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Cs/>
                <w:kern w:val="2"/>
                <w:sz w:val="18"/>
                <w:szCs w:val="18"/>
              </w:rPr>
              <w:t>9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Cs/>
                <w:kern w:val="2"/>
                <w:sz w:val="18"/>
                <w:szCs w:val="18"/>
              </w:rPr>
              <w:t>19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Cs/>
                <w:kern w:val="2"/>
                <w:sz w:val="18"/>
                <w:szCs w:val="18"/>
              </w:rPr>
              <w:t>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Cs/>
                <w:kern w:val="2"/>
                <w:sz w:val="18"/>
                <w:szCs w:val="18"/>
              </w:rPr>
              <w:t>4</w:t>
            </w:r>
          </w:p>
        </w:tc>
      </w:tr>
      <w:tr w:rsidR="00407CEE" w:rsidRPr="00407CEE" w:rsidTr="00407CEE"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Cs/>
                <w:kern w:val="2"/>
                <w:sz w:val="18"/>
                <w:szCs w:val="18"/>
              </w:rPr>
              <w:t>2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Cs/>
                <w:kern w:val="2"/>
                <w:sz w:val="18"/>
                <w:szCs w:val="18"/>
              </w:rPr>
              <w:t>15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Cs/>
                <w:kern w:val="2"/>
                <w:sz w:val="18"/>
                <w:szCs w:val="18"/>
              </w:rPr>
              <w:t>34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Cs/>
                <w:kern w:val="2"/>
                <w:sz w:val="18"/>
                <w:szCs w:val="18"/>
              </w:rPr>
              <w:t>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Cs/>
                <w:kern w:val="2"/>
                <w:sz w:val="18"/>
                <w:szCs w:val="18"/>
              </w:rPr>
              <w:t>3</w:t>
            </w:r>
          </w:p>
        </w:tc>
      </w:tr>
      <w:tr w:rsidR="00407CEE" w:rsidRPr="00407CEE" w:rsidTr="00407CEE"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Cs/>
                <w:kern w:val="2"/>
                <w:sz w:val="18"/>
                <w:szCs w:val="18"/>
              </w:rPr>
              <w:t>1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Cs/>
                <w:kern w:val="2"/>
                <w:sz w:val="18"/>
                <w:szCs w:val="18"/>
              </w:rPr>
              <w:t>8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Cs/>
                <w:kern w:val="2"/>
                <w:sz w:val="18"/>
                <w:szCs w:val="18"/>
              </w:rPr>
              <w:t>20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Cs/>
                <w:kern w:val="2"/>
                <w:sz w:val="18"/>
                <w:szCs w:val="18"/>
              </w:rPr>
              <w:t>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Cs/>
                <w:kern w:val="2"/>
                <w:sz w:val="18"/>
                <w:szCs w:val="18"/>
              </w:rPr>
              <w:t>2</w:t>
            </w:r>
          </w:p>
        </w:tc>
      </w:tr>
      <w:tr w:rsidR="00407CEE" w:rsidRPr="00407CEE" w:rsidTr="00407CEE"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Cs/>
                <w:kern w:val="2"/>
                <w:sz w:val="18"/>
                <w:szCs w:val="18"/>
              </w:rPr>
              <w:t>0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Cs/>
                <w:kern w:val="2"/>
                <w:sz w:val="18"/>
                <w:szCs w:val="18"/>
              </w:rPr>
              <w:t>15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Cs/>
                <w:kern w:val="2"/>
                <w:sz w:val="18"/>
                <w:szCs w:val="18"/>
              </w:rPr>
              <w:t>41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Cs/>
                <w:kern w:val="2"/>
                <w:sz w:val="18"/>
                <w:szCs w:val="18"/>
              </w:rPr>
              <w:t>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Cs/>
                <w:kern w:val="2"/>
                <w:sz w:val="18"/>
                <w:szCs w:val="18"/>
              </w:rPr>
              <w:t>2</w:t>
            </w:r>
          </w:p>
        </w:tc>
      </w:tr>
      <w:tr w:rsidR="00407CEE" w:rsidRPr="00407CEE" w:rsidTr="00407CEE"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5-9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8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69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35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16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13</w:t>
            </w:r>
          </w:p>
        </w:tc>
      </w:tr>
      <w:tr w:rsidR="00407CEE" w:rsidRPr="00407CEE" w:rsidTr="00407CEE"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 xml:space="preserve">классы, </w:t>
            </w:r>
            <w:proofErr w:type="spellStart"/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осуществл</w:t>
            </w:r>
            <w:proofErr w:type="spellEnd"/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. обучение по АООП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0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0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0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0</w:t>
            </w:r>
          </w:p>
        </w:tc>
      </w:tr>
      <w:tr w:rsidR="00407CEE" w:rsidRPr="00407CEE" w:rsidTr="00407CEE"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Cs/>
                <w:kern w:val="2"/>
                <w:sz w:val="18"/>
                <w:szCs w:val="18"/>
              </w:rPr>
              <w:t>0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Cs/>
                <w:kern w:val="2"/>
                <w:sz w:val="18"/>
                <w:szCs w:val="18"/>
              </w:rPr>
              <w:t>9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Cs/>
                <w:kern w:val="2"/>
                <w:sz w:val="18"/>
                <w:szCs w:val="18"/>
              </w:rPr>
              <w:t>64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Cs/>
                <w:kern w:val="2"/>
                <w:sz w:val="18"/>
                <w:szCs w:val="18"/>
              </w:rPr>
              <w:t>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Cs/>
                <w:kern w:val="2"/>
                <w:sz w:val="18"/>
                <w:szCs w:val="18"/>
              </w:rPr>
              <w:t>1</w:t>
            </w:r>
          </w:p>
        </w:tc>
      </w:tr>
      <w:tr w:rsidR="00407CEE" w:rsidRPr="00407CEE" w:rsidTr="00407CEE"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Cs/>
                <w:kern w:val="2"/>
                <w:sz w:val="18"/>
                <w:szCs w:val="18"/>
              </w:rPr>
              <w:t>0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Cs/>
                <w:kern w:val="2"/>
                <w:sz w:val="18"/>
                <w:szCs w:val="18"/>
              </w:rPr>
              <w:t>0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Cs/>
                <w:kern w:val="2"/>
                <w:sz w:val="18"/>
                <w:szCs w:val="18"/>
              </w:rPr>
              <w:t>0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Cs/>
                <w:kern w:val="2"/>
                <w:sz w:val="18"/>
                <w:szCs w:val="18"/>
              </w:rPr>
              <w:t>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Cs/>
                <w:kern w:val="2"/>
                <w:sz w:val="18"/>
                <w:szCs w:val="18"/>
              </w:rPr>
              <w:t>0</w:t>
            </w:r>
          </w:p>
        </w:tc>
      </w:tr>
      <w:tr w:rsidR="00407CEE" w:rsidRPr="00407CEE" w:rsidTr="00407CEE"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10-11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0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9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64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1</w:t>
            </w:r>
          </w:p>
        </w:tc>
      </w:tr>
      <w:tr w:rsidR="00407CEE" w:rsidRPr="00407CEE" w:rsidTr="00407CEE"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 xml:space="preserve">классы, </w:t>
            </w:r>
            <w:proofErr w:type="spellStart"/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осуществл</w:t>
            </w:r>
            <w:proofErr w:type="spellEnd"/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. обучение по АООП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0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0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0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0</w:t>
            </w:r>
          </w:p>
        </w:tc>
      </w:tr>
      <w:tr w:rsidR="00407CEE" w:rsidRPr="00407CEE" w:rsidTr="00407CEE"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1-11</w:t>
            </w:r>
          </w:p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 xml:space="preserve">(без классов, </w:t>
            </w:r>
            <w:proofErr w:type="spellStart"/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осуществл</w:t>
            </w:r>
            <w:proofErr w:type="spellEnd"/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. обучение по АООП)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17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143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45,5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30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20</w:t>
            </w:r>
          </w:p>
        </w:tc>
      </w:tr>
      <w:tr w:rsidR="00407CEE" w:rsidRPr="00407CEE" w:rsidTr="00407CEE"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1-11</w:t>
            </w:r>
          </w:p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 xml:space="preserve">(с учетом классов, </w:t>
            </w:r>
            <w:proofErr w:type="spellStart"/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осуществл</w:t>
            </w:r>
            <w:proofErr w:type="spellEnd"/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 xml:space="preserve">. обучение по АООП) 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0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  <w:highlight w:val="lightGray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  <w:highlight w:val="lightGray"/>
              </w:rPr>
              <w:t>0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0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0</w:t>
            </w:r>
          </w:p>
        </w:tc>
      </w:tr>
    </w:tbl>
    <w:p w:rsidR="00407CEE" w:rsidRPr="00407CEE" w:rsidRDefault="00407CEE" w:rsidP="00407CEE">
      <w:pPr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>Как видно из приведенной таблицы на 1 уровне 2020-2021 учебный год на «отлично» закончили 9 человек, на 2 уровне - 8 человек, на 3 уровне 0 человек.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>Число отличников учебы по школе составило- 17 человек.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>На «4 и 5» первую четверть закончили: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1 уровень - 65 </w:t>
      </w:r>
      <w:proofErr w:type="gramStart"/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>обучающихся</w:t>
      </w:r>
      <w:proofErr w:type="gramEnd"/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>;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2 уровень - 69 </w:t>
      </w:r>
      <w:proofErr w:type="gramStart"/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>обучающихся</w:t>
      </w:r>
      <w:proofErr w:type="gramEnd"/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>;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3 уровень – 9 </w:t>
      </w:r>
      <w:proofErr w:type="gramStart"/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>обучающихся</w:t>
      </w:r>
      <w:proofErr w:type="gramEnd"/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>;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>всего по школе- 143 хорошиста.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>Качество знаний по школе составило – 45,5%</w:t>
      </w:r>
    </w:p>
    <w:p w:rsidR="00407CEE" w:rsidRPr="00407CEE" w:rsidRDefault="00407CEE" w:rsidP="00407CEE">
      <w:pPr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>Есть и резерв: так 2020-2021 учебный год закончили с одной тройкой 14 обучающихся 2 - 4 классов и 16 обучающихся 5 -9 классов. С двумя «3» 20 обучающихся по всей школе.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/>
          <w:bCs/>
          <w:kern w:val="2"/>
          <w:sz w:val="24"/>
          <w:szCs w:val="24"/>
        </w:rPr>
      </w:pP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/>
          <w:bCs/>
          <w:i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b/>
          <w:bCs/>
          <w:i/>
          <w:kern w:val="2"/>
          <w:sz w:val="24"/>
          <w:szCs w:val="24"/>
        </w:rPr>
        <w:t>Сравнительный анализ качества знаний.</w:t>
      </w:r>
    </w:p>
    <w:tbl>
      <w:tblPr>
        <w:tblW w:w="98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3"/>
        <w:gridCol w:w="425"/>
        <w:gridCol w:w="567"/>
        <w:gridCol w:w="567"/>
        <w:gridCol w:w="567"/>
        <w:gridCol w:w="567"/>
        <w:gridCol w:w="567"/>
        <w:gridCol w:w="567"/>
        <w:gridCol w:w="567"/>
        <w:gridCol w:w="425"/>
        <w:gridCol w:w="567"/>
        <w:gridCol w:w="567"/>
        <w:gridCol w:w="567"/>
        <w:gridCol w:w="426"/>
        <w:gridCol w:w="567"/>
        <w:gridCol w:w="567"/>
        <w:gridCol w:w="567"/>
      </w:tblGrid>
      <w:tr w:rsidR="00407CEE" w:rsidRPr="00407CEE" w:rsidTr="00407CEE"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Уровень обучения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2017-2018 учебный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2018-2019 учебный год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2019-2020 учебный год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2020-2021 учебный год</w:t>
            </w:r>
          </w:p>
        </w:tc>
      </w:tr>
      <w:tr w:rsidR="00407CEE" w:rsidRPr="00407CEE" w:rsidTr="00407CEE">
        <w:trPr>
          <w:cantSplit/>
          <w:trHeight w:val="1667"/>
        </w:trPr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EE" w:rsidRPr="00407CEE" w:rsidRDefault="00407CEE" w:rsidP="00407CEE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textDirection w:val="btLr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ind w:left="113" w:right="113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На «5»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textDirection w:val="btLr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ind w:left="113" w:right="113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На «4»и «5»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textDirection w:val="btLr"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ind w:left="113" w:right="113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Всего на «4» и «5»</w:t>
            </w:r>
          </w:p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ind w:left="113" w:right="113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textDirection w:val="btLr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ind w:left="113" w:right="113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Качество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textDirection w:val="btLr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ind w:left="113" w:right="113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На «5»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textDirection w:val="btLr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ind w:left="113" w:right="113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На «4»и «5»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textDirection w:val="btLr"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ind w:left="113" w:right="113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Всего на «4» и «5»</w:t>
            </w:r>
          </w:p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ind w:left="113" w:right="113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textDirection w:val="btLr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ind w:left="113" w:right="113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Качество 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textDirection w:val="btLr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ind w:left="113" w:right="113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На «5»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textDirection w:val="btLr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ind w:left="113" w:right="113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На «4»и «5»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textDirection w:val="btLr"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ind w:left="113" w:right="113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Всего на «4» и «5»</w:t>
            </w:r>
          </w:p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ind w:left="113" w:right="113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textDirection w:val="btLr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ind w:left="113" w:right="113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Качество %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textDirection w:val="btLr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ind w:left="113" w:right="113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На «5»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textDirection w:val="btLr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ind w:left="113" w:right="113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На «4»и «5»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textDirection w:val="btLr"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ind w:left="113" w:right="113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Всего на «4» и «5»</w:t>
            </w:r>
          </w:p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ind w:left="113" w:right="113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textDirection w:val="btLr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ind w:left="113" w:right="113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Качество %</w:t>
            </w:r>
          </w:p>
        </w:tc>
      </w:tr>
      <w:tr w:rsidR="00407CEE" w:rsidRPr="00407CEE" w:rsidTr="00407CEE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1 уровень</w:t>
            </w:r>
          </w:p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(1-4 классы)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61%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67%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77%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62,7%</w:t>
            </w:r>
          </w:p>
        </w:tc>
      </w:tr>
      <w:tr w:rsidR="00407CEE" w:rsidRPr="00407CEE" w:rsidTr="00407CEE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 xml:space="preserve">В т. ч. </w:t>
            </w:r>
          </w:p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выпускники</w:t>
            </w:r>
          </w:p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1 уровня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51%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59%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78%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55%</w:t>
            </w:r>
          </w:p>
        </w:tc>
      </w:tr>
      <w:tr w:rsidR="00407CEE" w:rsidRPr="00407CEE" w:rsidTr="00407CEE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2 уровень</w:t>
            </w:r>
          </w:p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(5-9 классы)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18"/>
                <w:szCs w:val="18"/>
              </w:rPr>
              <w:t>41%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18"/>
                <w:szCs w:val="18"/>
              </w:rPr>
              <w:t>35%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18"/>
                <w:szCs w:val="18"/>
              </w:rPr>
              <w:t>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18"/>
                <w:szCs w:val="18"/>
              </w:rPr>
              <w:t>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18"/>
                <w:szCs w:val="18"/>
              </w:rPr>
              <w:t>45%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18"/>
                <w:szCs w:val="18"/>
              </w:rPr>
              <w:t>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18"/>
                <w:szCs w:val="18"/>
              </w:rPr>
              <w:t>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18"/>
                <w:szCs w:val="18"/>
              </w:rPr>
              <w:t>35%</w:t>
            </w:r>
          </w:p>
        </w:tc>
      </w:tr>
      <w:tr w:rsidR="00407CEE" w:rsidRPr="00407CEE" w:rsidTr="00407CEE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 xml:space="preserve">В т. ч. </w:t>
            </w:r>
          </w:p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выпускники</w:t>
            </w:r>
          </w:p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2 уровня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18"/>
                <w:szCs w:val="18"/>
              </w:rPr>
              <w:t>33%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18"/>
                <w:szCs w:val="18"/>
              </w:rPr>
              <w:t>17%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18"/>
                <w:szCs w:val="18"/>
              </w:rPr>
              <w:t>34%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18"/>
                <w:szCs w:val="18"/>
              </w:rPr>
              <w:t>41%</w:t>
            </w:r>
          </w:p>
        </w:tc>
      </w:tr>
      <w:tr w:rsidR="00407CEE" w:rsidRPr="00407CEE" w:rsidTr="00407CEE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3 уровень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64 %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77%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64%</w:t>
            </w:r>
          </w:p>
        </w:tc>
      </w:tr>
      <w:tr w:rsidR="00407CEE" w:rsidRPr="00407CEE" w:rsidTr="00407CEE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 xml:space="preserve">В т. ч. </w:t>
            </w:r>
          </w:p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выпускники</w:t>
            </w:r>
          </w:p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3 уровня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</w:p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</w:p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</w:p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</w:p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47 %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86%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77%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-</w:t>
            </w:r>
          </w:p>
        </w:tc>
      </w:tr>
      <w:tr w:rsidR="00407CEE" w:rsidRPr="00407CEE" w:rsidTr="00407CEE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Всего по школе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145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165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52%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149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175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51%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178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204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57%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143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</w:pPr>
            <w:r w:rsidRPr="00407CEE">
              <w:rPr>
                <w:rFonts w:ascii="Times New Roman" w:eastAsia="DejaVu Sans" w:hAnsi="Times New Roman" w:cs="Times New Roman"/>
                <w:b/>
                <w:bCs/>
                <w:kern w:val="2"/>
                <w:sz w:val="18"/>
                <w:szCs w:val="18"/>
              </w:rPr>
              <w:t>45,5%</w:t>
            </w:r>
          </w:p>
        </w:tc>
      </w:tr>
    </w:tbl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/>
          <w:bCs/>
          <w:kern w:val="2"/>
          <w:sz w:val="18"/>
          <w:szCs w:val="18"/>
        </w:rPr>
      </w:pP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>Как видно из таблицы качество знаний в 2020-2021 учебном году снизилось на 11,5%.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>Основной причиной этого стало дистанционное обучение в 4 четверти 2019-2020 учебного года, а также многочисленными пропусками по уважительной и неуважительной причине, что ведет за собой усвоение материала по предметам не в полном объеме и сказывается на оценках.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Пути решений:</w:t>
      </w:r>
    </w:p>
    <w:p w:rsidR="00407CEE" w:rsidRPr="00407CEE" w:rsidRDefault="00407CEE" w:rsidP="00407CEE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/>
          <w:bCs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b/>
          <w:bCs/>
          <w:kern w:val="2"/>
          <w:sz w:val="24"/>
          <w:szCs w:val="24"/>
        </w:rPr>
        <w:t>Учителям-предметникам:</w:t>
      </w:r>
    </w:p>
    <w:p w:rsidR="00407CEE" w:rsidRPr="00407CEE" w:rsidRDefault="00407CEE" w:rsidP="00407CEE">
      <w:pPr>
        <w:widowControl w:val="0"/>
        <w:numPr>
          <w:ilvl w:val="1"/>
          <w:numId w:val="6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Усилить работу по организации контроля текущей успеваемости учащихся в будущем учебном году.</w:t>
      </w:r>
    </w:p>
    <w:p w:rsidR="00407CEE" w:rsidRPr="00407CEE" w:rsidRDefault="00407CEE" w:rsidP="00407CEE">
      <w:pPr>
        <w:widowControl w:val="0"/>
        <w:numPr>
          <w:ilvl w:val="1"/>
          <w:numId w:val="6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Подводить предварительные итоги результатов обучения по истечении каждого учебного месяца.</w:t>
      </w:r>
    </w:p>
    <w:p w:rsidR="00407CEE" w:rsidRPr="00407CEE" w:rsidRDefault="00407CEE" w:rsidP="00407CEE">
      <w:pPr>
        <w:widowControl w:val="0"/>
        <w:numPr>
          <w:ilvl w:val="1"/>
          <w:numId w:val="6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lastRenderedPageBreak/>
        <w:t>Совершенствовать качество проведения уроков, применяя новые, современные подходы, интерактивные формы обучения.</w:t>
      </w:r>
    </w:p>
    <w:p w:rsidR="00407CEE" w:rsidRPr="00407CEE" w:rsidRDefault="00407CEE" w:rsidP="00407CEE">
      <w:pPr>
        <w:widowControl w:val="0"/>
        <w:numPr>
          <w:ilvl w:val="1"/>
          <w:numId w:val="6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Осуществлять индивидуальный и дифференцированный подход при организации самостоятельной работы на уроке, контроля усвоения знаний учащимися по отдельным темам (включать посильные индивидуальные задания слабоуспевающему ученику).</w:t>
      </w:r>
    </w:p>
    <w:p w:rsidR="00407CEE" w:rsidRPr="00407CEE" w:rsidRDefault="00407CEE" w:rsidP="00407CEE">
      <w:pPr>
        <w:widowControl w:val="0"/>
        <w:numPr>
          <w:ilvl w:val="1"/>
          <w:numId w:val="6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Осуществлять мониторинг работы слабоуспевающих учащихся на уроке.</w:t>
      </w:r>
    </w:p>
    <w:p w:rsidR="00407CEE" w:rsidRPr="00407CEE" w:rsidRDefault="00407CEE" w:rsidP="00407CEE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/>
          <w:bCs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b/>
          <w:bCs/>
          <w:kern w:val="2"/>
          <w:sz w:val="24"/>
          <w:szCs w:val="24"/>
        </w:rPr>
        <w:t>Классным руководителям:</w:t>
      </w:r>
    </w:p>
    <w:p w:rsidR="00407CEE" w:rsidRPr="00407CEE" w:rsidRDefault="00407CEE" w:rsidP="00407CEE">
      <w:pPr>
        <w:widowControl w:val="0"/>
        <w:numPr>
          <w:ilvl w:val="1"/>
          <w:numId w:val="6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Обеспечить тесное взаимодействие с учителями-предметниками в осуществлении контроля успеваемости учащихся в течение года.</w:t>
      </w:r>
    </w:p>
    <w:p w:rsidR="00407CEE" w:rsidRPr="00407CEE" w:rsidRDefault="00407CEE" w:rsidP="00407CEE">
      <w:pPr>
        <w:widowControl w:val="0"/>
        <w:numPr>
          <w:ilvl w:val="1"/>
          <w:numId w:val="6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Своевременно информировать родителей (законных представителей) об успеваемости учащихся.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Согласно плану работы школы со стороны, администрации проводится систематический контроль: посещаются уроки, внеклассные мероприятия, элективные и факультативные курсы, проводится мониторинг результатов учебной деятельности, выявляется уровень удовлетворённости преподаванием предметов и элективных курсов.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/>
          <w:bCs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b/>
          <w:bCs/>
          <w:kern w:val="2"/>
          <w:sz w:val="24"/>
          <w:szCs w:val="24"/>
        </w:rPr>
        <w:t xml:space="preserve">Анализ </w:t>
      </w:r>
      <w:proofErr w:type="gramStart"/>
      <w:r w:rsidRPr="00407CEE">
        <w:rPr>
          <w:rFonts w:ascii="Times New Roman" w:eastAsia="DejaVu Sans" w:hAnsi="Times New Roman" w:cs="Times New Roman"/>
          <w:b/>
          <w:bCs/>
          <w:kern w:val="2"/>
          <w:sz w:val="24"/>
          <w:szCs w:val="24"/>
        </w:rPr>
        <w:t>результатов контроля качества выполнения рабочих программ</w:t>
      </w:r>
      <w:proofErr w:type="gramEnd"/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/>
          <w:bCs/>
          <w:kern w:val="2"/>
          <w:sz w:val="24"/>
          <w:szCs w:val="24"/>
        </w:rPr>
      </w:pP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 xml:space="preserve">В соответствии с планом работы школы на 2020/21 учебный год проведен </w:t>
      </w:r>
      <w:proofErr w:type="spellStart"/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внутришкольный</w:t>
      </w:r>
      <w:proofErr w:type="spellEnd"/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 xml:space="preserve"> контроль выполнения рабочих программ учебных предметов по уровням образования. В ходе </w:t>
      </w:r>
      <w:proofErr w:type="spellStart"/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внутришкольного</w:t>
      </w:r>
      <w:proofErr w:type="spellEnd"/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 xml:space="preserve"> контроля качества выполнения рабочих программ учебных предметов по уровням образования были проанализированы рабочие программы всех учебных предметов.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По результатам проверки выявлено соответствие рабочих программ федеральному государственному образовательному стандарту основного общего образования по уровням образования. Все программы содержат необходимые разделы: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</w:p>
    <w:p w:rsidR="00407CEE" w:rsidRPr="00407CEE" w:rsidRDefault="00407CEE" w:rsidP="00407CEE">
      <w:pPr>
        <w:widowControl w:val="0"/>
        <w:numPr>
          <w:ilvl w:val="1"/>
          <w:numId w:val="7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планируемые результаты освоения учебного предмета, курса;</w:t>
      </w:r>
    </w:p>
    <w:p w:rsidR="00407CEE" w:rsidRPr="00407CEE" w:rsidRDefault="00407CEE" w:rsidP="00407CEE">
      <w:pPr>
        <w:widowControl w:val="0"/>
        <w:numPr>
          <w:ilvl w:val="1"/>
          <w:numId w:val="7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содержание учебного предмета, курса;</w:t>
      </w:r>
    </w:p>
    <w:p w:rsidR="00407CEE" w:rsidRPr="00407CEE" w:rsidRDefault="00407CEE" w:rsidP="00407CEE">
      <w:pPr>
        <w:widowControl w:val="0"/>
        <w:numPr>
          <w:ilvl w:val="1"/>
          <w:numId w:val="7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тематическое планирование с указанием количества часов на освоение каждой темы.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Пояснительные записки практически всех рабочих программ содержат цель, задачи изучения учебного предмета на уровень образования, общее количество часов для реализации программы, авторов УМК, учебники и учебные пособия.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/>
          <w:bCs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b/>
          <w:bCs/>
          <w:kern w:val="2"/>
          <w:sz w:val="24"/>
          <w:szCs w:val="24"/>
        </w:rPr>
        <w:t>Анализ реализации программ коррекционной работы.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В срок до 24.05.2021 был проведен контроль в целях получения информации о реализации программы коррекционной работы за 2020/21 учебный год. По результатам контроля установлено следующее.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 xml:space="preserve">В школе разработана система комплексного психолого-медико-педагогического сопровождения детей с ограниченными возможностями здоровья (ОВЗ). 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Приоритетными направлениями деятельности психолого-медик</w:t>
      </w:r>
      <w:proofErr w:type="gramStart"/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о-</w:t>
      </w:r>
      <w:proofErr w:type="gramEnd"/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 xml:space="preserve"> педагогической службы является профилактическая работа с детьми по предупреждению проблем адаптационного периода: социально-психологических (проблемы социальной </w:t>
      </w:r>
      <w:proofErr w:type="spellStart"/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дезадаптации</w:t>
      </w:r>
      <w:proofErr w:type="spellEnd"/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), личностных (неуверенность в себе, высокая тревожность, неадекватная самооценка, низкая учебная мотивация), познавательных (проблемы восприятия, внимания, памяти, мышления, трудностей в обучении), а также коррекционно развивающая работа с детьми ОВЗ.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 xml:space="preserve">Основными направлениями являются: </w:t>
      </w:r>
      <w:proofErr w:type="gramStart"/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диагностическое</w:t>
      </w:r>
      <w:proofErr w:type="gramEnd"/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 xml:space="preserve">, коррекционно-развивающее, </w:t>
      </w:r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lastRenderedPageBreak/>
        <w:t>консультативное, информационно-просветительское.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В рамках диагностического направления в 2020/21 учебном году педагого</w:t>
      </w:r>
      <w:proofErr w:type="gramStart"/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м-</w:t>
      </w:r>
      <w:proofErr w:type="gramEnd"/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 xml:space="preserve"> психологом были проведены обследования: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</w:p>
    <w:p w:rsidR="00407CEE" w:rsidRPr="00407CEE" w:rsidRDefault="00407CEE" w:rsidP="00407CEE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учащихся 1-х классов с целью выявления уровня готовности к обучению в школе (44 человека);</w:t>
      </w:r>
    </w:p>
    <w:p w:rsidR="00407CEE" w:rsidRPr="00407CEE" w:rsidRDefault="00407CEE" w:rsidP="00407CEE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учащихся 1-х классов с целью выявления уровня адаптации к школьному обучению (44 человек);</w:t>
      </w:r>
    </w:p>
    <w:p w:rsidR="00407CEE" w:rsidRPr="00407CEE" w:rsidRDefault="00407CEE" w:rsidP="00407CEE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учащихся 5-х классов с целью выявления уровня адаптации к новым условиям обучения (43 человек);</w:t>
      </w:r>
    </w:p>
    <w:p w:rsidR="00407CEE" w:rsidRPr="00407CEE" w:rsidRDefault="00407CEE" w:rsidP="00407CEE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вновь прибывших детей (2–4-е классы) с целью выявления отклонений в развитии познавательных процессов и изучения эмоционально-волевой сферы (8 человек).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Проведенная диагностическая работа позволила своевременно выявить детей, нуждающихся в специализированной помощи, определить уровень их актуального развития и зону ближайшего развития, а также выявить резервные возможности.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Изучение индивидуальных особенностей учащихся позволяет планировать сроки, этапы и основные направления коррекционной работы. По результатам диагностического обследования были выработаны рекомендации по основным направлениям работы, сформированы группы учащихся для проведения коррекционн</w:t>
      </w:r>
      <w:proofErr w:type="gramStart"/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о-</w:t>
      </w:r>
      <w:proofErr w:type="gramEnd"/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 xml:space="preserve"> развивающих занятий.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В рамках коррекционно-развивающего направления педагогом-психологом проводилась групповая и индивидуальная коррекционн</w:t>
      </w:r>
      <w:proofErr w:type="gramStart"/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о-</w:t>
      </w:r>
      <w:proofErr w:type="gramEnd"/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 xml:space="preserve"> развивающая работа с учащимися, направленная на развитие у них необходимых качеств для более успешной адаптации и преодоления трудностей обучения, нарушений развития в когнитивной, эмоционально-поведенческой и коммуникативной сферах.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Так, в 2020/21 учебном году были проведены групповые коррекционно-развивающие занятия для учащихся: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</w:p>
    <w:p w:rsidR="00407CEE" w:rsidRPr="00407CEE" w:rsidRDefault="00407CEE" w:rsidP="00407CEE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1-х классов с низким уровнем готовности к школе по развитию познавательных способностей;</w:t>
      </w:r>
    </w:p>
    <w:p w:rsidR="00407CEE" w:rsidRPr="00407CEE" w:rsidRDefault="00407CEE" w:rsidP="00407CEE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5-х классов с трудностями в процессе адаптации к новым условиям обучения;</w:t>
      </w:r>
    </w:p>
    <w:p w:rsidR="00407CEE" w:rsidRPr="00407CEE" w:rsidRDefault="00407CEE" w:rsidP="00407CEE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1-х классов с трудностями в процессе адаптации к школе.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 xml:space="preserve">Также проводилась индивидуальная коррекционно-развивающая работа с учащимися, имеющими различные трудности. 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Основная тематика индивидуальных коррекционно-развивающих занятий:</w:t>
      </w:r>
    </w:p>
    <w:p w:rsidR="00407CEE" w:rsidRPr="00407CEE" w:rsidRDefault="00407CEE" w:rsidP="00407CEE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коррекция и развитие познавательных процессов;</w:t>
      </w:r>
    </w:p>
    <w:p w:rsidR="00407CEE" w:rsidRPr="00407CEE" w:rsidRDefault="00407CEE" w:rsidP="00407CEE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развитие эмоционально-волевой и личностной сферы;</w:t>
      </w:r>
    </w:p>
    <w:p w:rsidR="00407CEE" w:rsidRPr="00407CEE" w:rsidRDefault="00407CEE" w:rsidP="00407CEE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работа со стрессовыми состояниями;</w:t>
      </w:r>
    </w:p>
    <w:p w:rsidR="00407CEE" w:rsidRPr="00407CEE" w:rsidRDefault="00407CEE" w:rsidP="00407CEE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работа с агрессией;</w:t>
      </w:r>
    </w:p>
    <w:p w:rsidR="00407CEE" w:rsidRPr="00407CEE" w:rsidRDefault="00407CEE" w:rsidP="00407CEE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развитие коммуникативных навыков;</w:t>
      </w:r>
    </w:p>
    <w:p w:rsidR="00407CEE" w:rsidRPr="00407CEE" w:rsidRDefault="00407CEE" w:rsidP="00407CEE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proofErr w:type="spellStart"/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психокоррекция</w:t>
      </w:r>
      <w:proofErr w:type="spellEnd"/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 xml:space="preserve"> поведения.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Коррекционные занятия проводились с учащимися по мере выявления педагогом и педагогом-психологом индивидуальных пробелов в их развитии и обучении.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 xml:space="preserve">Учащиеся, удовлетворительно усваивающие учебный материал в ходе фронтальной работы, к индивидуальным занятиям не привлекались, помощь оказывалась ученикам, испытывающим особые затруднения в обучении. Периодически на индивидуальные занятия привлекались также учащиеся, не усвоившие материал вследствие пропусков </w:t>
      </w:r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lastRenderedPageBreak/>
        <w:t>уроков по болезни либо из-за чрезмерной возбудимости или заторможенности во время уроков.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Индивидуальные и групповые коррекционные занятия проводились во внеурочное время. Коррекционная работа осуществлялась в рамках целостного подхода к воспитанию и развитию ребенка. В связи с этим работа в часы индивидуальных и групповых занятий ориентирована на общее развитие, а не на тренировку отдельных психических процессов или способностей учащихся. Планировалось не столько достижение отдельного результата (например, выучить таблицу умножения), сколько создание условий для развития ребенка. Дети, успешно справляющиеся с программой, освобождаются от посещения коррекционно-развивающих занятий.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 xml:space="preserve">Коррекционно-развивающую работу можно считать результативной </w:t>
      </w:r>
      <w:proofErr w:type="gramStart"/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как</w:t>
      </w:r>
      <w:proofErr w:type="gramEnd"/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 xml:space="preserve"> по отзывам самих участников, так и по итогам анализа успешности коррекционно-развивающей работы, которая отражается в позитивной динамике развития различных сфер ребенка.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В рамках консультативного направления в течение учебного года специалисты школы оказывали консультативную помощь учителям, классным руководителям, родителям учащихся в вопросах выбора стратегии и приемов обучения и воспитания учащихся, испытывающих трудности в усвоении программного материала.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Консультирование классных руководителей осуществлялось по итогам проводимых диагностических исследований и динамике развития обучающихся в ходе коррекционно-развивающей работы, а также по запросу об особенностях индивидуальной работы и общения с детьми.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Консультирование педагогов было организовано по проблемам выбора индивидуально ориентированных методов и приемов работы с учащимися, испытывающими трудности в освоении образовательных программ, развитии и социальной адаптации.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Результатами консультаций выступают: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</w:p>
    <w:p w:rsidR="00407CEE" w:rsidRPr="00407CEE" w:rsidRDefault="00407CEE" w:rsidP="00407CEE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Ориентация педагогов в возрастных и индивидуальных особенностях психического развития ребенка.</w:t>
      </w:r>
    </w:p>
    <w:p w:rsidR="00407CEE" w:rsidRPr="00407CEE" w:rsidRDefault="00407CEE" w:rsidP="00407CEE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Своевременное выявление детей с различными отклонениями и нарушениями психического развития.</w:t>
      </w:r>
    </w:p>
    <w:p w:rsidR="00407CEE" w:rsidRPr="00407CEE" w:rsidRDefault="00407CEE" w:rsidP="00407CEE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Предоставление психолого-педагогических рекомендаций, вытекающих из результатов проведенного психодиагностического обследования по психолого-педагогической коррекции трудностей в школьном обучении.</w:t>
      </w:r>
    </w:p>
    <w:p w:rsidR="00407CEE" w:rsidRPr="00407CEE" w:rsidRDefault="00407CEE" w:rsidP="00407CEE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Повышение психолого-педагогической компетентности педагогов в вопросах обучения, воспитания и развития учащихся.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Консультативная помощь семье строилась как выбор стратегии воспитания и приемов коррекционного обучения ребенка. Процесс консультирования обычно проходил в два этапа: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 xml:space="preserve">а) первичное консультирование – во время него собираются основные </w:t>
      </w:r>
      <w:proofErr w:type="gramStart"/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данные</w:t>
      </w:r>
      <w:proofErr w:type="gramEnd"/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 xml:space="preserve"> и уточняется запрос;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 xml:space="preserve">б) повторное консультирование – для получения более объективной информации с помощью диагностических методов, определения плана дальнейшей работы по проблеме. Кроме того, родителям давались рекомендации по особенностям взаимодействия с </w:t>
      </w:r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lastRenderedPageBreak/>
        <w:t xml:space="preserve">ребенком и способам преодоления трудностей. Повторные консультации в некоторых случаях не ограничивались отдельным приемом, а носили системный характер, в этом случае во время беседы обсуждалась динамика работы с </w:t>
      </w:r>
      <w:proofErr w:type="gramStart"/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ребенком</w:t>
      </w:r>
      <w:proofErr w:type="gramEnd"/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 xml:space="preserve"> и уточнялись рекомендации.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Результатами консультаций выступают:</w:t>
      </w:r>
    </w:p>
    <w:p w:rsidR="00407CEE" w:rsidRPr="00407CEE" w:rsidRDefault="00407CEE" w:rsidP="00407CEE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Положительное, оптимальное, удовлетворяющее педагога-психолога и родителя решение проблемы, с которой родитель обратился на консультацию.</w:t>
      </w:r>
    </w:p>
    <w:p w:rsidR="00407CEE" w:rsidRPr="00407CEE" w:rsidRDefault="00407CEE" w:rsidP="00407CEE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 xml:space="preserve">Положительные изменения в обучении и поведении учащегося, на регуляцию </w:t>
      </w:r>
      <w:proofErr w:type="gramStart"/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которых</w:t>
      </w:r>
      <w:proofErr w:type="gramEnd"/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 xml:space="preserve"> непосредственно и было направлено консультирование.</w:t>
      </w:r>
    </w:p>
    <w:p w:rsidR="00407CEE" w:rsidRPr="00407CEE" w:rsidRDefault="00407CEE" w:rsidP="00407CEE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Повышение социально-психологической компетенции родителей по вопросам воспитания ребенка.</w:t>
      </w:r>
    </w:p>
    <w:p w:rsidR="00407CEE" w:rsidRPr="00407CEE" w:rsidRDefault="00407CEE" w:rsidP="00407CEE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Повышение активности участия родителей в образовательной деятельности.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В целом можно считать, что проведенная консультативная работа была достаточно эффективной и позволила решить все поставленные задачи.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 xml:space="preserve">Информационно-просветительская работа направлена на разъяснительную деятельность по вопросам, связанным с особенностями образовательной деятельности. 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Организационно-управленческой формой сопровождения является психолого-медик</w:t>
      </w:r>
      <w:proofErr w:type="gramStart"/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о-</w:t>
      </w:r>
      <w:proofErr w:type="gramEnd"/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 xml:space="preserve"> педагогический консилиум. В состав психолого-медико-педагогического консилиума входят педагог-психолог, социальный педагог, учителя начальных классов, заместитель директора по УВР, при необходимости приглашаются педагоги-предметники.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В конце учебного года был проведен мониторинг динамики развития учащихся, испытывающих трудности в обучении, а также эффективности коррекционн</w:t>
      </w:r>
      <w:proofErr w:type="gramStart"/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о-</w:t>
      </w:r>
      <w:proofErr w:type="gramEnd"/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 xml:space="preserve"> развивающей работы. Анализ результатов показал, что на конец учебного года у большинства учащихся, посещавших коррекционно-развивающие занятия, наблюдается положительная динамика по всем направлениям обучения.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Таким образом, комплексная коррекционно-развивающая работа в школе обеспечивает возможность полноценного освоения образовательных программ учащимися, испытывающими трудности в обучении, а также развитие у них познавательной активности.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В 2020-2021 учебном году решался вопрос о более качественной подготовке учащихся к ГИА. Был разработан ряд мероприятий (на основе анализа итогов ГИА и ЕГЭ прошлого года, пробных тренировочных ГИА и ЕГЭ, проведенных в течение года), позволяющих улучшить работу в этом направлении.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 xml:space="preserve">Большое внимание в школе уделяется качеству знаний учащихся, подготовке к итоговой аттестации учащихся выпускных классов. 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/>
          <w:bCs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b/>
          <w:bCs/>
          <w:kern w:val="2"/>
          <w:sz w:val="24"/>
          <w:szCs w:val="24"/>
        </w:rPr>
        <w:t>АНАЛИЗ РЕЗУЛЬТАТОВ ОБРАЗОВАТЕЛЬНОГО ПРОЦЕССА В ШКОЛЕ.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/>
          <w:bCs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 xml:space="preserve">С целью мониторинга и контроля образовательного процесса во всех классах были проведены административные итоговые контрольные работы. В связи с пандемией </w:t>
      </w:r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  <w:lang w:val="en-US"/>
        </w:rPr>
        <w:t>COVID</w:t>
      </w:r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-19 в 2019-2020 учебном году Всероссийские проверочные работы (ВПР) были перенесены на осень 2020-2021 учебного года.</w:t>
      </w:r>
    </w:p>
    <w:tbl>
      <w:tblPr>
        <w:tblStyle w:val="TableNormal"/>
        <w:tblW w:w="9240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6"/>
        <w:gridCol w:w="1182"/>
        <w:gridCol w:w="1134"/>
        <w:gridCol w:w="1275"/>
        <w:gridCol w:w="1560"/>
        <w:gridCol w:w="1134"/>
        <w:gridCol w:w="1559"/>
      </w:tblGrid>
      <w:tr w:rsidR="00407CEE" w:rsidRPr="00407CEE" w:rsidTr="00407CEE">
        <w:trPr>
          <w:trHeight w:val="265"/>
        </w:trPr>
        <w:tc>
          <w:tcPr>
            <w:tcW w:w="92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523615">
            <w:pPr>
              <w:jc w:val="center"/>
              <w:rPr>
                <w:rFonts w:ascii="Times New Roman" w:eastAsia="Times New Roman" w:hAnsi="Times New Roman"/>
                <w:b/>
                <w:sz w:val="20"/>
                <w:lang w:val="ru-RU"/>
              </w:rPr>
            </w:pPr>
            <w:r w:rsidRPr="00407CEE">
              <w:rPr>
                <w:rFonts w:ascii="Times New Roman" w:eastAsia="Times New Roman" w:hAnsi="Times New Roman"/>
                <w:b/>
                <w:sz w:val="20"/>
                <w:lang w:val="ru-RU"/>
              </w:rPr>
              <w:t>5</w:t>
            </w:r>
            <w:r w:rsidRPr="00407CEE">
              <w:rPr>
                <w:rFonts w:ascii="Times New Roman" w:eastAsia="Times New Roman" w:hAnsi="Times New Roman"/>
                <w:b/>
                <w:spacing w:val="-2"/>
                <w:sz w:val="20"/>
                <w:lang w:val="ru-RU"/>
              </w:rPr>
              <w:t xml:space="preserve"> </w:t>
            </w:r>
            <w:r w:rsidRPr="00407CEE">
              <w:rPr>
                <w:rFonts w:ascii="Times New Roman" w:eastAsia="Times New Roman" w:hAnsi="Times New Roman"/>
                <w:b/>
                <w:sz w:val="20"/>
                <w:lang w:val="ru-RU"/>
              </w:rPr>
              <w:t>класс</w:t>
            </w:r>
            <w:r w:rsidRPr="00407CEE">
              <w:rPr>
                <w:rFonts w:ascii="Times New Roman" w:eastAsia="Times New Roman" w:hAnsi="Times New Roman"/>
                <w:b/>
                <w:spacing w:val="-2"/>
                <w:sz w:val="20"/>
                <w:lang w:val="ru-RU"/>
              </w:rPr>
              <w:t xml:space="preserve"> </w:t>
            </w:r>
            <w:r w:rsidRPr="00407CEE">
              <w:rPr>
                <w:rFonts w:ascii="Times New Roman" w:eastAsia="Times New Roman" w:hAnsi="Times New Roman"/>
                <w:b/>
                <w:sz w:val="20"/>
                <w:lang w:val="ru-RU"/>
              </w:rPr>
              <w:t>(по</w:t>
            </w:r>
            <w:r w:rsidRPr="00407CEE">
              <w:rPr>
                <w:rFonts w:ascii="Times New Roman" w:eastAsia="Times New Roman" w:hAnsi="Times New Roman"/>
                <w:b/>
                <w:spacing w:val="-1"/>
                <w:sz w:val="20"/>
                <w:lang w:val="ru-RU"/>
              </w:rPr>
              <w:t xml:space="preserve"> </w:t>
            </w:r>
            <w:r w:rsidRPr="00407CEE">
              <w:rPr>
                <w:rFonts w:ascii="Times New Roman" w:eastAsia="Times New Roman" w:hAnsi="Times New Roman"/>
                <w:b/>
                <w:sz w:val="20"/>
                <w:lang w:val="ru-RU"/>
              </w:rPr>
              <w:t>программе</w:t>
            </w:r>
            <w:r w:rsidRPr="00407CEE">
              <w:rPr>
                <w:rFonts w:ascii="Times New Roman" w:eastAsia="Times New Roman" w:hAnsi="Times New Roman"/>
                <w:b/>
                <w:spacing w:val="-2"/>
                <w:sz w:val="20"/>
                <w:lang w:val="ru-RU"/>
              </w:rPr>
              <w:t xml:space="preserve"> </w:t>
            </w:r>
            <w:r w:rsidRPr="00407CEE">
              <w:rPr>
                <w:rFonts w:ascii="Times New Roman" w:eastAsia="Times New Roman" w:hAnsi="Times New Roman"/>
                <w:b/>
                <w:sz w:val="20"/>
                <w:lang w:val="ru-RU"/>
              </w:rPr>
              <w:t>4</w:t>
            </w:r>
            <w:r w:rsidRPr="00407CEE">
              <w:rPr>
                <w:rFonts w:ascii="Times New Roman" w:eastAsia="Times New Roman" w:hAnsi="Times New Roman"/>
                <w:b/>
                <w:spacing w:val="-1"/>
                <w:sz w:val="20"/>
                <w:lang w:val="ru-RU"/>
              </w:rPr>
              <w:t xml:space="preserve"> </w:t>
            </w:r>
            <w:r w:rsidRPr="00407CEE">
              <w:rPr>
                <w:rFonts w:ascii="Times New Roman" w:eastAsia="Times New Roman" w:hAnsi="Times New Roman"/>
                <w:b/>
                <w:sz w:val="20"/>
                <w:lang w:val="ru-RU"/>
              </w:rPr>
              <w:t>класса)/</w:t>
            </w:r>
            <w:r w:rsidRPr="00407CEE">
              <w:rPr>
                <w:rFonts w:ascii="Times New Roman" w:eastAsia="Times New Roman" w:hAnsi="Times New Roman"/>
                <w:b/>
                <w:spacing w:val="-4"/>
                <w:sz w:val="20"/>
                <w:lang w:val="ru-RU"/>
              </w:rPr>
              <w:t xml:space="preserve"> </w:t>
            </w:r>
            <w:r w:rsidRPr="00407CEE">
              <w:rPr>
                <w:rFonts w:ascii="Times New Roman" w:eastAsia="Times New Roman" w:hAnsi="Times New Roman"/>
                <w:b/>
                <w:sz w:val="20"/>
                <w:lang w:val="ru-RU"/>
              </w:rPr>
              <w:t>4</w:t>
            </w:r>
            <w:r w:rsidRPr="00407CEE">
              <w:rPr>
                <w:rFonts w:ascii="Times New Roman" w:eastAsia="Times New Roman" w:hAnsi="Times New Roman"/>
                <w:b/>
                <w:spacing w:val="-1"/>
                <w:sz w:val="20"/>
                <w:lang w:val="ru-RU"/>
              </w:rPr>
              <w:t xml:space="preserve"> </w:t>
            </w:r>
            <w:r w:rsidRPr="00407CEE">
              <w:rPr>
                <w:rFonts w:ascii="Times New Roman" w:eastAsia="Times New Roman" w:hAnsi="Times New Roman"/>
                <w:b/>
                <w:sz w:val="20"/>
                <w:lang w:val="ru-RU"/>
              </w:rPr>
              <w:t>класс</w:t>
            </w:r>
          </w:p>
        </w:tc>
      </w:tr>
      <w:tr w:rsidR="00407CEE" w:rsidRPr="00407CEE" w:rsidTr="00407CEE">
        <w:trPr>
          <w:trHeight w:val="316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CEE" w:rsidRPr="00407CEE" w:rsidRDefault="00407CEE" w:rsidP="00407CEE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407CEE">
              <w:rPr>
                <w:rFonts w:ascii="Times New Roman" w:eastAsia="Times New Roman" w:hAnsi="Times New Roman"/>
                <w:sz w:val="20"/>
              </w:rPr>
              <w:t>Русский</w:t>
            </w:r>
            <w:proofErr w:type="spellEnd"/>
            <w:r w:rsidRPr="00407CEE">
              <w:rPr>
                <w:rFonts w:ascii="Times New Roman" w:eastAsia="Times New Roman" w:hAnsi="Times New Roman"/>
                <w:spacing w:val="-3"/>
                <w:sz w:val="20"/>
              </w:rPr>
              <w:t xml:space="preserve"> </w:t>
            </w:r>
            <w:proofErr w:type="spellStart"/>
            <w:r w:rsidRPr="00407CEE">
              <w:rPr>
                <w:rFonts w:ascii="Times New Roman" w:eastAsia="Times New Roman" w:hAnsi="Times New Roman"/>
                <w:sz w:val="20"/>
              </w:rPr>
              <w:t>язык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407CEE">
              <w:rPr>
                <w:rFonts w:ascii="Times New Roman" w:eastAsia="Times New Roman" w:hAnsi="Times New Roman"/>
                <w:sz w:val="20"/>
              </w:rPr>
              <w:t>Математика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407CEE">
              <w:rPr>
                <w:rFonts w:ascii="Times New Roman" w:eastAsia="Times New Roman" w:hAnsi="Times New Roman"/>
                <w:sz w:val="20"/>
              </w:rPr>
              <w:t>Окружающий</w:t>
            </w:r>
            <w:proofErr w:type="spellEnd"/>
            <w:r w:rsidRPr="00407CEE">
              <w:rPr>
                <w:rFonts w:ascii="Times New Roman" w:eastAsia="Times New Roman" w:hAnsi="Times New Roman"/>
                <w:spacing w:val="-5"/>
                <w:sz w:val="20"/>
              </w:rPr>
              <w:t xml:space="preserve"> </w:t>
            </w:r>
            <w:proofErr w:type="spellStart"/>
            <w:r w:rsidRPr="00407CEE">
              <w:rPr>
                <w:rFonts w:ascii="Times New Roman" w:eastAsia="Times New Roman" w:hAnsi="Times New Roman"/>
                <w:sz w:val="20"/>
              </w:rPr>
              <w:t>мир</w:t>
            </w:r>
            <w:proofErr w:type="spellEnd"/>
          </w:p>
        </w:tc>
      </w:tr>
      <w:tr w:rsidR="00407CEE" w:rsidRPr="00407CEE" w:rsidTr="00407CEE">
        <w:trPr>
          <w:trHeight w:val="530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407CEE">
              <w:rPr>
                <w:rFonts w:ascii="Times New Roman" w:eastAsia="Times New Roman" w:hAnsi="Times New Roman"/>
                <w:sz w:val="20"/>
              </w:rPr>
              <w:t>Количество</w:t>
            </w:r>
            <w:proofErr w:type="spellEnd"/>
          </w:p>
          <w:p w:rsidR="00407CEE" w:rsidRPr="00407CEE" w:rsidRDefault="00407CEE" w:rsidP="00407CEE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407CEE">
              <w:rPr>
                <w:rFonts w:ascii="Times New Roman" w:eastAsia="Times New Roman" w:hAnsi="Times New Roman"/>
                <w:sz w:val="20"/>
              </w:rPr>
              <w:t>участников</w:t>
            </w:r>
            <w:proofErr w:type="spellEnd"/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41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39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41</w:t>
            </w:r>
          </w:p>
        </w:tc>
      </w:tr>
      <w:tr w:rsidR="00407CEE" w:rsidRPr="00407CEE" w:rsidTr="00407CEE">
        <w:trPr>
          <w:trHeight w:val="263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«2»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2,56%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0%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2,56%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7,69%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0%</w:t>
            </w:r>
          </w:p>
        </w:tc>
      </w:tr>
      <w:tr w:rsidR="00407CEE" w:rsidRPr="00407CEE" w:rsidTr="00407CEE">
        <w:trPr>
          <w:trHeight w:val="266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lastRenderedPageBreak/>
              <w:t>«3»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27%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29,27%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35,9%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7,32%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41,03%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12,20%</w:t>
            </w:r>
          </w:p>
        </w:tc>
      </w:tr>
      <w:tr w:rsidR="00407CEE" w:rsidRPr="00407CEE" w:rsidTr="00407CEE">
        <w:trPr>
          <w:trHeight w:val="263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«4»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54,5%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48,78%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35,9%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43,90%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38,46%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60,98%</w:t>
            </w:r>
          </w:p>
        </w:tc>
      </w:tr>
      <w:tr w:rsidR="00407CEE" w:rsidRPr="00407CEE" w:rsidTr="00407CEE">
        <w:trPr>
          <w:trHeight w:val="263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«5»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12,5%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21,95%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25,64%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48,78%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12,82%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31,71%</w:t>
            </w:r>
          </w:p>
        </w:tc>
      </w:tr>
      <w:tr w:rsidR="00407CEE" w:rsidRPr="00407CEE" w:rsidTr="00407CEE">
        <w:trPr>
          <w:trHeight w:val="265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407CEE">
              <w:rPr>
                <w:rFonts w:ascii="Times New Roman" w:eastAsia="Times New Roman" w:hAnsi="Times New Roman"/>
                <w:sz w:val="20"/>
              </w:rPr>
              <w:t>успеваемость</w:t>
            </w:r>
            <w:proofErr w:type="spellEnd"/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97%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100%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97%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92%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100%</w:t>
            </w:r>
          </w:p>
        </w:tc>
      </w:tr>
      <w:tr w:rsidR="00407CEE" w:rsidRPr="00407CEE" w:rsidTr="00407CEE">
        <w:trPr>
          <w:trHeight w:val="263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407CEE">
              <w:rPr>
                <w:rFonts w:ascii="Times New Roman" w:eastAsia="Times New Roman" w:hAnsi="Times New Roman"/>
                <w:sz w:val="20"/>
              </w:rPr>
              <w:t>качество</w:t>
            </w:r>
            <w:proofErr w:type="spellEnd"/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69%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71%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62%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93%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52%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88%</w:t>
            </w:r>
          </w:p>
        </w:tc>
      </w:tr>
    </w:tbl>
    <w:p w:rsidR="00407CEE" w:rsidRPr="00407CEE" w:rsidRDefault="00407CEE" w:rsidP="00407C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9240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2"/>
        <w:gridCol w:w="850"/>
        <w:gridCol w:w="993"/>
        <w:gridCol w:w="850"/>
        <w:gridCol w:w="1134"/>
        <w:gridCol w:w="851"/>
        <w:gridCol w:w="708"/>
        <w:gridCol w:w="1134"/>
        <w:gridCol w:w="1418"/>
      </w:tblGrid>
      <w:tr w:rsidR="00407CEE" w:rsidRPr="00407CEE" w:rsidTr="00407CEE">
        <w:trPr>
          <w:trHeight w:val="230"/>
        </w:trPr>
        <w:tc>
          <w:tcPr>
            <w:tcW w:w="924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523615">
            <w:pPr>
              <w:jc w:val="center"/>
              <w:rPr>
                <w:rFonts w:ascii="Times New Roman" w:eastAsia="Times New Roman" w:hAnsi="Times New Roman"/>
                <w:b/>
                <w:sz w:val="20"/>
                <w:lang w:val="ru-RU"/>
              </w:rPr>
            </w:pPr>
            <w:r w:rsidRPr="00407CEE">
              <w:rPr>
                <w:rFonts w:ascii="Times New Roman" w:eastAsia="Times New Roman" w:hAnsi="Times New Roman"/>
                <w:b/>
                <w:sz w:val="20"/>
                <w:lang w:val="ru-RU"/>
              </w:rPr>
              <w:t>6</w:t>
            </w:r>
            <w:r w:rsidRPr="00407CEE">
              <w:rPr>
                <w:rFonts w:ascii="Times New Roman" w:eastAsia="Times New Roman" w:hAnsi="Times New Roman"/>
                <w:b/>
                <w:spacing w:val="-2"/>
                <w:sz w:val="20"/>
                <w:lang w:val="ru-RU"/>
              </w:rPr>
              <w:t xml:space="preserve"> </w:t>
            </w:r>
            <w:r w:rsidRPr="00407CEE">
              <w:rPr>
                <w:rFonts w:ascii="Times New Roman" w:eastAsia="Times New Roman" w:hAnsi="Times New Roman"/>
                <w:b/>
                <w:sz w:val="20"/>
                <w:lang w:val="ru-RU"/>
              </w:rPr>
              <w:t>класс</w:t>
            </w:r>
            <w:r w:rsidRPr="00407CEE">
              <w:rPr>
                <w:rFonts w:ascii="Times New Roman" w:eastAsia="Times New Roman" w:hAnsi="Times New Roman"/>
                <w:b/>
                <w:spacing w:val="-2"/>
                <w:sz w:val="20"/>
                <w:lang w:val="ru-RU"/>
              </w:rPr>
              <w:t xml:space="preserve"> </w:t>
            </w:r>
            <w:r w:rsidRPr="00407CEE">
              <w:rPr>
                <w:rFonts w:ascii="Times New Roman" w:eastAsia="Times New Roman" w:hAnsi="Times New Roman"/>
                <w:b/>
                <w:sz w:val="20"/>
                <w:lang w:val="ru-RU"/>
              </w:rPr>
              <w:t>(по</w:t>
            </w:r>
            <w:r w:rsidRPr="00407CEE">
              <w:rPr>
                <w:rFonts w:ascii="Times New Roman" w:eastAsia="Times New Roman" w:hAnsi="Times New Roman"/>
                <w:b/>
                <w:spacing w:val="-1"/>
                <w:sz w:val="20"/>
                <w:lang w:val="ru-RU"/>
              </w:rPr>
              <w:t xml:space="preserve"> </w:t>
            </w:r>
            <w:r w:rsidRPr="00407CEE">
              <w:rPr>
                <w:rFonts w:ascii="Times New Roman" w:eastAsia="Times New Roman" w:hAnsi="Times New Roman"/>
                <w:b/>
                <w:sz w:val="20"/>
                <w:lang w:val="ru-RU"/>
              </w:rPr>
              <w:t>программе</w:t>
            </w:r>
            <w:r w:rsidRPr="00407CEE">
              <w:rPr>
                <w:rFonts w:ascii="Times New Roman" w:eastAsia="Times New Roman" w:hAnsi="Times New Roman"/>
                <w:b/>
                <w:spacing w:val="-2"/>
                <w:sz w:val="20"/>
                <w:lang w:val="ru-RU"/>
              </w:rPr>
              <w:t xml:space="preserve"> </w:t>
            </w:r>
            <w:r w:rsidRPr="00407CEE">
              <w:rPr>
                <w:rFonts w:ascii="Times New Roman" w:eastAsia="Times New Roman" w:hAnsi="Times New Roman"/>
                <w:b/>
                <w:sz w:val="20"/>
                <w:lang w:val="ru-RU"/>
              </w:rPr>
              <w:t>5</w:t>
            </w:r>
            <w:r w:rsidRPr="00407CEE">
              <w:rPr>
                <w:rFonts w:ascii="Times New Roman" w:eastAsia="Times New Roman" w:hAnsi="Times New Roman"/>
                <w:b/>
                <w:spacing w:val="-1"/>
                <w:sz w:val="20"/>
                <w:lang w:val="ru-RU"/>
              </w:rPr>
              <w:t xml:space="preserve"> </w:t>
            </w:r>
            <w:r w:rsidRPr="00407CEE">
              <w:rPr>
                <w:rFonts w:ascii="Times New Roman" w:eastAsia="Times New Roman" w:hAnsi="Times New Roman"/>
                <w:b/>
                <w:sz w:val="20"/>
                <w:lang w:val="ru-RU"/>
              </w:rPr>
              <w:t>класса)/</w:t>
            </w:r>
            <w:r w:rsidRPr="00407CEE">
              <w:rPr>
                <w:rFonts w:ascii="Times New Roman" w:eastAsia="Times New Roman" w:hAnsi="Times New Roman"/>
                <w:b/>
                <w:spacing w:val="-4"/>
                <w:sz w:val="20"/>
                <w:lang w:val="ru-RU"/>
              </w:rPr>
              <w:t xml:space="preserve"> </w:t>
            </w:r>
            <w:r w:rsidRPr="00407CEE">
              <w:rPr>
                <w:rFonts w:ascii="Times New Roman" w:eastAsia="Times New Roman" w:hAnsi="Times New Roman"/>
                <w:b/>
                <w:sz w:val="20"/>
                <w:lang w:val="ru-RU"/>
              </w:rPr>
              <w:t>5</w:t>
            </w:r>
            <w:r w:rsidRPr="00407CEE">
              <w:rPr>
                <w:rFonts w:ascii="Times New Roman" w:eastAsia="Times New Roman" w:hAnsi="Times New Roman"/>
                <w:b/>
                <w:spacing w:val="-1"/>
                <w:sz w:val="20"/>
                <w:lang w:val="ru-RU"/>
              </w:rPr>
              <w:t xml:space="preserve"> </w:t>
            </w:r>
            <w:r w:rsidRPr="00407CEE">
              <w:rPr>
                <w:rFonts w:ascii="Times New Roman" w:eastAsia="Times New Roman" w:hAnsi="Times New Roman"/>
                <w:b/>
                <w:sz w:val="20"/>
                <w:lang w:val="ru-RU"/>
              </w:rPr>
              <w:t>класс</w:t>
            </w:r>
            <w:r w:rsidRPr="00407CEE">
              <w:rPr>
                <w:rFonts w:ascii="Times New Roman" w:eastAsia="Times New Roman" w:hAnsi="Times New Roman"/>
                <w:b/>
                <w:spacing w:val="-2"/>
                <w:sz w:val="20"/>
                <w:lang w:val="ru-RU"/>
              </w:rPr>
              <w:t xml:space="preserve"> </w:t>
            </w:r>
          </w:p>
        </w:tc>
      </w:tr>
      <w:tr w:rsidR="00407CEE" w:rsidRPr="00407CEE" w:rsidTr="00407CEE">
        <w:trPr>
          <w:trHeight w:val="230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CEE" w:rsidRPr="00407CEE" w:rsidRDefault="00407CEE" w:rsidP="00407CEE">
            <w:pPr>
              <w:rPr>
                <w:rFonts w:ascii="Times New Roman" w:eastAsia="Times New Roman" w:hAnsi="Times New Roman"/>
                <w:sz w:val="16"/>
                <w:lang w:val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407CEE">
              <w:rPr>
                <w:rFonts w:ascii="Times New Roman" w:eastAsia="Times New Roman" w:hAnsi="Times New Roman"/>
                <w:sz w:val="20"/>
              </w:rPr>
              <w:t>Русский</w:t>
            </w:r>
            <w:proofErr w:type="spellEnd"/>
            <w:r w:rsidRPr="00407CEE">
              <w:rPr>
                <w:rFonts w:ascii="Times New Roman" w:eastAsia="Times New Roman" w:hAnsi="Times New Roman"/>
                <w:spacing w:val="-4"/>
                <w:sz w:val="20"/>
              </w:rPr>
              <w:t xml:space="preserve"> </w:t>
            </w:r>
            <w:proofErr w:type="spellStart"/>
            <w:r w:rsidRPr="00407CEE">
              <w:rPr>
                <w:rFonts w:ascii="Times New Roman" w:eastAsia="Times New Roman" w:hAnsi="Times New Roman"/>
                <w:sz w:val="20"/>
              </w:rPr>
              <w:t>язык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407CEE">
              <w:rPr>
                <w:rFonts w:ascii="Times New Roman" w:eastAsia="Times New Roman" w:hAnsi="Times New Roman"/>
                <w:sz w:val="20"/>
              </w:rPr>
              <w:t>Математика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407CEE">
              <w:rPr>
                <w:rFonts w:ascii="Times New Roman" w:eastAsia="Times New Roman" w:hAnsi="Times New Roman"/>
                <w:sz w:val="20"/>
              </w:rPr>
              <w:t>Биология</w:t>
            </w:r>
            <w:proofErr w:type="spellEnd"/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407CEE">
              <w:rPr>
                <w:rFonts w:ascii="Times New Roman" w:eastAsia="Times New Roman" w:hAnsi="Times New Roman"/>
                <w:sz w:val="20"/>
              </w:rPr>
              <w:t>История</w:t>
            </w:r>
            <w:proofErr w:type="spellEnd"/>
          </w:p>
        </w:tc>
      </w:tr>
      <w:tr w:rsidR="00407CEE" w:rsidRPr="00407CEE" w:rsidTr="00407CEE">
        <w:trPr>
          <w:trHeight w:val="263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407CEE">
              <w:rPr>
                <w:rFonts w:ascii="Times New Roman" w:eastAsia="Times New Roman" w:hAnsi="Times New Roman"/>
                <w:sz w:val="20"/>
              </w:rPr>
              <w:t>Количество</w:t>
            </w:r>
            <w:proofErr w:type="spellEnd"/>
            <w:r w:rsidRPr="00407CEE">
              <w:rPr>
                <w:rFonts w:ascii="Times New Roman" w:eastAsia="Times New Roman" w:hAnsi="Times New Roman"/>
                <w:spacing w:val="-3"/>
                <w:sz w:val="20"/>
              </w:rPr>
              <w:t xml:space="preserve"> </w:t>
            </w:r>
            <w:proofErr w:type="spellStart"/>
            <w:r w:rsidRPr="00407CEE">
              <w:rPr>
                <w:rFonts w:ascii="Times New Roman" w:eastAsia="Times New Roman" w:hAnsi="Times New Roman"/>
                <w:sz w:val="20"/>
              </w:rPr>
              <w:t>участников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45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51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51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39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51</w:t>
            </w:r>
          </w:p>
        </w:tc>
      </w:tr>
      <w:tr w:rsidR="00407CEE" w:rsidRPr="00407CEE" w:rsidTr="00407CEE">
        <w:trPr>
          <w:trHeight w:val="265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«2»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17,78%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13,73%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25,53%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9,80%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25,64%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6%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17,7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9,80%</w:t>
            </w:r>
          </w:p>
        </w:tc>
      </w:tr>
      <w:tr w:rsidR="00407CEE" w:rsidRPr="00407CEE" w:rsidTr="00407CEE">
        <w:trPr>
          <w:trHeight w:val="263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«3»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73,33%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49,02%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57,45%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43,14%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51,28%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44%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57,78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52,94%</w:t>
            </w:r>
          </w:p>
        </w:tc>
      </w:tr>
      <w:tr w:rsidR="00407CEE" w:rsidRPr="00407CEE" w:rsidTr="00407CEE">
        <w:trPr>
          <w:trHeight w:val="266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«4»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8,89%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29,41%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17,02%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25,49%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23,08%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38%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24,44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35,29%</w:t>
            </w:r>
          </w:p>
        </w:tc>
      </w:tr>
      <w:tr w:rsidR="00407CEE" w:rsidRPr="00407CEE" w:rsidTr="00407CEE">
        <w:trPr>
          <w:trHeight w:val="263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«5»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0%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7,84%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21,57%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2,56%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12%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1,96%</w:t>
            </w:r>
          </w:p>
        </w:tc>
      </w:tr>
      <w:tr w:rsidR="00407CEE" w:rsidRPr="00407CEE" w:rsidTr="00407CEE">
        <w:trPr>
          <w:trHeight w:val="263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407CEE">
              <w:rPr>
                <w:rFonts w:ascii="Times New Roman" w:eastAsia="Times New Roman" w:hAnsi="Times New Roman"/>
                <w:sz w:val="20"/>
              </w:rPr>
              <w:t>успеваемость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82%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86,27%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75%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90,2%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76%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94%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82%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90, 2%</w:t>
            </w:r>
          </w:p>
        </w:tc>
      </w:tr>
      <w:tr w:rsidR="00407CEE" w:rsidRPr="00407CEE" w:rsidTr="00407CEE">
        <w:trPr>
          <w:trHeight w:val="266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407CEE">
              <w:rPr>
                <w:rFonts w:ascii="Times New Roman" w:eastAsia="Times New Roman" w:hAnsi="Times New Roman"/>
                <w:sz w:val="20"/>
              </w:rPr>
              <w:t>качество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9%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37%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17%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47%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26%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50%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24%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37%</w:t>
            </w:r>
          </w:p>
        </w:tc>
      </w:tr>
    </w:tbl>
    <w:p w:rsidR="00407CEE" w:rsidRPr="00407CEE" w:rsidRDefault="00407CEE" w:rsidP="00407C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9660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"/>
        <w:gridCol w:w="566"/>
        <w:gridCol w:w="709"/>
        <w:gridCol w:w="709"/>
        <w:gridCol w:w="849"/>
        <w:gridCol w:w="709"/>
        <w:gridCol w:w="849"/>
        <w:gridCol w:w="709"/>
        <w:gridCol w:w="567"/>
        <w:gridCol w:w="567"/>
        <w:gridCol w:w="567"/>
        <w:gridCol w:w="709"/>
        <w:gridCol w:w="991"/>
      </w:tblGrid>
      <w:tr w:rsidR="00407CEE" w:rsidRPr="00407CEE" w:rsidTr="00407CEE">
        <w:trPr>
          <w:trHeight w:val="230"/>
        </w:trPr>
        <w:tc>
          <w:tcPr>
            <w:tcW w:w="966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523615">
            <w:pPr>
              <w:jc w:val="center"/>
              <w:rPr>
                <w:rFonts w:ascii="Times New Roman" w:eastAsia="Times New Roman" w:hAnsi="Times New Roman"/>
                <w:b/>
                <w:sz w:val="20"/>
                <w:lang w:val="ru-RU"/>
              </w:rPr>
            </w:pPr>
            <w:r w:rsidRPr="00407CEE">
              <w:rPr>
                <w:rFonts w:ascii="Times New Roman" w:eastAsia="Times New Roman" w:hAnsi="Times New Roman"/>
                <w:b/>
                <w:sz w:val="20"/>
                <w:lang w:val="ru-RU"/>
              </w:rPr>
              <w:t>7</w:t>
            </w:r>
            <w:r w:rsidRPr="00407CEE">
              <w:rPr>
                <w:rFonts w:ascii="Times New Roman" w:eastAsia="Times New Roman" w:hAnsi="Times New Roman"/>
                <w:b/>
                <w:spacing w:val="-2"/>
                <w:sz w:val="20"/>
                <w:lang w:val="ru-RU"/>
              </w:rPr>
              <w:t xml:space="preserve"> </w:t>
            </w:r>
            <w:r w:rsidRPr="00407CEE">
              <w:rPr>
                <w:rFonts w:ascii="Times New Roman" w:eastAsia="Times New Roman" w:hAnsi="Times New Roman"/>
                <w:b/>
                <w:sz w:val="20"/>
                <w:lang w:val="ru-RU"/>
              </w:rPr>
              <w:t>класс</w:t>
            </w:r>
            <w:r w:rsidRPr="00407CEE">
              <w:rPr>
                <w:rFonts w:ascii="Times New Roman" w:eastAsia="Times New Roman" w:hAnsi="Times New Roman"/>
                <w:b/>
                <w:spacing w:val="-2"/>
                <w:sz w:val="20"/>
                <w:lang w:val="ru-RU"/>
              </w:rPr>
              <w:t xml:space="preserve"> </w:t>
            </w:r>
            <w:r w:rsidRPr="00407CEE">
              <w:rPr>
                <w:rFonts w:ascii="Times New Roman" w:eastAsia="Times New Roman" w:hAnsi="Times New Roman"/>
                <w:b/>
                <w:sz w:val="20"/>
                <w:lang w:val="ru-RU"/>
              </w:rPr>
              <w:t>(по</w:t>
            </w:r>
            <w:r w:rsidRPr="00407CEE">
              <w:rPr>
                <w:rFonts w:ascii="Times New Roman" w:eastAsia="Times New Roman" w:hAnsi="Times New Roman"/>
                <w:b/>
                <w:spacing w:val="-1"/>
                <w:sz w:val="20"/>
                <w:lang w:val="ru-RU"/>
              </w:rPr>
              <w:t xml:space="preserve"> </w:t>
            </w:r>
            <w:r w:rsidRPr="00407CEE">
              <w:rPr>
                <w:rFonts w:ascii="Times New Roman" w:eastAsia="Times New Roman" w:hAnsi="Times New Roman"/>
                <w:b/>
                <w:sz w:val="20"/>
                <w:lang w:val="ru-RU"/>
              </w:rPr>
              <w:t>программе</w:t>
            </w:r>
            <w:r w:rsidRPr="00407CEE">
              <w:rPr>
                <w:rFonts w:ascii="Times New Roman" w:eastAsia="Times New Roman" w:hAnsi="Times New Roman"/>
                <w:b/>
                <w:spacing w:val="-2"/>
                <w:sz w:val="20"/>
                <w:lang w:val="ru-RU"/>
              </w:rPr>
              <w:t xml:space="preserve"> </w:t>
            </w:r>
            <w:r w:rsidRPr="00407CEE">
              <w:rPr>
                <w:rFonts w:ascii="Times New Roman" w:eastAsia="Times New Roman" w:hAnsi="Times New Roman"/>
                <w:b/>
                <w:sz w:val="20"/>
                <w:lang w:val="ru-RU"/>
              </w:rPr>
              <w:t>6</w:t>
            </w:r>
            <w:r w:rsidRPr="00407CEE">
              <w:rPr>
                <w:rFonts w:ascii="Times New Roman" w:eastAsia="Times New Roman" w:hAnsi="Times New Roman"/>
                <w:b/>
                <w:spacing w:val="-1"/>
                <w:sz w:val="20"/>
                <w:lang w:val="ru-RU"/>
              </w:rPr>
              <w:t xml:space="preserve"> </w:t>
            </w:r>
            <w:r w:rsidRPr="00407CEE">
              <w:rPr>
                <w:rFonts w:ascii="Times New Roman" w:eastAsia="Times New Roman" w:hAnsi="Times New Roman"/>
                <w:b/>
                <w:sz w:val="20"/>
                <w:lang w:val="ru-RU"/>
              </w:rPr>
              <w:t>класса)/</w:t>
            </w:r>
            <w:r w:rsidRPr="00407CEE">
              <w:rPr>
                <w:rFonts w:ascii="Times New Roman" w:eastAsia="Times New Roman" w:hAnsi="Times New Roman"/>
                <w:b/>
                <w:spacing w:val="-4"/>
                <w:sz w:val="20"/>
                <w:lang w:val="ru-RU"/>
              </w:rPr>
              <w:t xml:space="preserve"> </w:t>
            </w:r>
            <w:r w:rsidRPr="00407CEE">
              <w:rPr>
                <w:rFonts w:ascii="Times New Roman" w:eastAsia="Times New Roman" w:hAnsi="Times New Roman"/>
                <w:b/>
                <w:sz w:val="20"/>
                <w:lang w:val="ru-RU"/>
              </w:rPr>
              <w:t>6</w:t>
            </w:r>
            <w:r w:rsidRPr="00407CEE">
              <w:rPr>
                <w:rFonts w:ascii="Times New Roman" w:eastAsia="Times New Roman" w:hAnsi="Times New Roman"/>
                <w:b/>
                <w:spacing w:val="-1"/>
                <w:sz w:val="20"/>
                <w:lang w:val="ru-RU"/>
              </w:rPr>
              <w:t xml:space="preserve"> </w:t>
            </w:r>
            <w:r w:rsidRPr="00407CEE">
              <w:rPr>
                <w:rFonts w:ascii="Times New Roman" w:eastAsia="Times New Roman" w:hAnsi="Times New Roman"/>
                <w:b/>
                <w:sz w:val="20"/>
                <w:lang w:val="ru-RU"/>
              </w:rPr>
              <w:t>класс</w:t>
            </w:r>
            <w:r w:rsidRPr="00407CEE">
              <w:rPr>
                <w:rFonts w:ascii="Times New Roman" w:eastAsia="Times New Roman" w:hAnsi="Times New Roman"/>
                <w:b/>
                <w:spacing w:val="-2"/>
                <w:sz w:val="20"/>
                <w:lang w:val="ru-RU"/>
              </w:rPr>
              <w:t xml:space="preserve"> </w:t>
            </w:r>
          </w:p>
        </w:tc>
      </w:tr>
      <w:tr w:rsidR="00407CEE" w:rsidRPr="00407CEE" w:rsidTr="00407CEE">
        <w:trPr>
          <w:trHeight w:val="275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CEE" w:rsidRPr="00407CEE" w:rsidRDefault="00407CEE" w:rsidP="00407CEE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407CEE">
              <w:rPr>
                <w:rFonts w:ascii="Times New Roman" w:eastAsia="Times New Roman" w:hAnsi="Times New Roman"/>
                <w:sz w:val="20"/>
              </w:rPr>
              <w:t>Русский</w:t>
            </w:r>
            <w:proofErr w:type="spellEnd"/>
            <w:r w:rsidRPr="00407CEE">
              <w:rPr>
                <w:rFonts w:ascii="Times New Roman" w:eastAsia="Times New Roman" w:hAnsi="Times New Roman"/>
                <w:spacing w:val="-4"/>
                <w:sz w:val="20"/>
              </w:rPr>
              <w:t xml:space="preserve"> </w:t>
            </w:r>
            <w:proofErr w:type="spellStart"/>
            <w:r w:rsidRPr="00407CEE">
              <w:rPr>
                <w:rFonts w:ascii="Times New Roman" w:eastAsia="Times New Roman" w:hAnsi="Times New Roman"/>
                <w:sz w:val="20"/>
              </w:rPr>
              <w:t>язык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407CEE">
              <w:rPr>
                <w:rFonts w:ascii="Times New Roman" w:eastAsia="Times New Roman" w:hAnsi="Times New Roman"/>
                <w:sz w:val="20"/>
              </w:rPr>
              <w:t>Математика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407CEE">
              <w:rPr>
                <w:rFonts w:ascii="Times New Roman" w:eastAsia="Times New Roman" w:hAnsi="Times New Roman"/>
                <w:sz w:val="20"/>
              </w:rPr>
              <w:t>Биология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407CEE">
              <w:rPr>
                <w:rFonts w:ascii="Times New Roman" w:eastAsia="Times New Roman" w:hAnsi="Times New Roman"/>
                <w:sz w:val="20"/>
              </w:rPr>
              <w:t>История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407CEE">
              <w:rPr>
                <w:rFonts w:ascii="Times New Roman" w:eastAsia="Times New Roman" w:hAnsi="Times New Roman"/>
                <w:sz w:val="20"/>
              </w:rPr>
              <w:t>География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407CEE">
              <w:rPr>
                <w:rFonts w:ascii="Times New Roman" w:eastAsia="Times New Roman" w:hAnsi="Times New Roman"/>
                <w:sz w:val="20"/>
              </w:rPr>
              <w:t>Обществознание</w:t>
            </w:r>
            <w:proofErr w:type="spellEnd"/>
          </w:p>
        </w:tc>
      </w:tr>
      <w:tr w:rsidR="00407CEE" w:rsidRPr="00407CEE" w:rsidTr="00407CEE">
        <w:trPr>
          <w:trHeight w:val="530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407CEE">
              <w:rPr>
                <w:rFonts w:ascii="Times New Roman" w:eastAsia="Times New Roman" w:hAnsi="Times New Roman"/>
                <w:sz w:val="20"/>
              </w:rPr>
              <w:t>Количество</w:t>
            </w:r>
            <w:proofErr w:type="spellEnd"/>
          </w:p>
          <w:p w:rsidR="00407CEE" w:rsidRPr="00407CEE" w:rsidRDefault="00407CEE" w:rsidP="00407CEE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407CEE">
              <w:rPr>
                <w:rFonts w:ascii="Times New Roman" w:eastAsia="Times New Roman" w:hAnsi="Times New Roman"/>
                <w:sz w:val="20"/>
              </w:rPr>
              <w:t>участников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49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42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47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43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44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42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49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44</w:t>
            </w:r>
          </w:p>
        </w:tc>
      </w:tr>
      <w:tr w:rsidR="00407CEE" w:rsidRPr="00407CEE" w:rsidTr="00407CEE">
        <w:trPr>
          <w:trHeight w:val="263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«2»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407CEE">
              <w:rPr>
                <w:rFonts w:ascii="Times New Roman" w:eastAsia="Times New Roman" w:hAnsi="Times New Roman"/>
                <w:sz w:val="18"/>
              </w:rPr>
              <w:t>26,53%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407CEE">
              <w:rPr>
                <w:rFonts w:ascii="Times New Roman" w:eastAsia="Times New Roman" w:hAnsi="Times New Roman"/>
                <w:sz w:val="18"/>
              </w:rPr>
              <w:t>21,43%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407CEE">
              <w:rPr>
                <w:rFonts w:ascii="Times New Roman" w:eastAsia="Times New Roman" w:hAnsi="Times New Roman"/>
                <w:sz w:val="18"/>
              </w:rPr>
              <w:t>17,02%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407CEE">
              <w:rPr>
                <w:rFonts w:ascii="Times New Roman" w:eastAsia="Times New Roman" w:hAnsi="Times New Roman"/>
                <w:sz w:val="18"/>
              </w:rPr>
              <w:t>9,30%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407CEE">
              <w:rPr>
                <w:rFonts w:ascii="Times New Roman" w:eastAsia="Times New Roman" w:hAnsi="Times New Roman"/>
                <w:sz w:val="18"/>
              </w:rPr>
              <w:t>15,9%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407CEE">
              <w:rPr>
                <w:rFonts w:ascii="Times New Roman" w:eastAsia="Times New Roman" w:hAnsi="Times New Roman"/>
                <w:sz w:val="18"/>
              </w:rPr>
              <w:t>13,64%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407CEE">
              <w:rPr>
                <w:rFonts w:ascii="Times New Roman" w:eastAsia="Times New Roman" w:hAnsi="Times New Roman"/>
                <w:sz w:val="18"/>
              </w:rPr>
              <w:t>0%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407CEE">
              <w:rPr>
                <w:rFonts w:ascii="Times New Roman" w:eastAsia="Times New Roman" w:hAnsi="Times New Roman"/>
                <w:sz w:val="18"/>
              </w:rPr>
              <w:t>7,14%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407CEE">
              <w:rPr>
                <w:rFonts w:ascii="Times New Roman" w:eastAsia="Times New Roman" w:hAnsi="Times New Roman"/>
                <w:sz w:val="18"/>
              </w:rPr>
              <w:t>6,12%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407CEE">
              <w:rPr>
                <w:rFonts w:ascii="Times New Roman" w:eastAsia="Times New Roman" w:hAnsi="Times New Roman"/>
                <w:sz w:val="18"/>
              </w:rPr>
              <w:t>4,55%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407CEE">
              <w:rPr>
                <w:rFonts w:ascii="Times New Roman" w:eastAsia="Times New Roman" w:hAnsi="Times New Roman"/>
                <w:sz w:val="18"/>
              </w:rPr>
              <w:t>6,38%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407CEE">
              <w:rPr>
                <w:rFonts w:ascii="Times New Roman" w:eastAsia="Times New Roman" w:hAnsi="Times New Roman"/>
                <w:sz w:val="18"/>
              </w:rPr>
              <w:t>9,09%</w:t>
            </w:r>
          </w:p>
        </w:tc>
      </w:tr>
      <w:tr w:rsidR="00407CEE" w:rsidRPr="00407CEE" w:rsidTr="00407CEE">
        <w:trPr>
          <w:trHeight w:val="263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«3»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407CEE">
              <w:rPr>
                <w:rFonts w:ascii="Times New Roman" w:eastAsia="Times New Roman" w:hAnsi="Times New Roman"/>
                <w:sz w:val="18"/>
              </w:rPr>
              <w:t>48,98%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407CEE">
              <w:rPr>
                <w:rFonts w:ascii="Times New Roman" w:eastAsia="Times New Roman" w:hAnsi="Times New Roman"/>
                <w:sz w:val="18"/>
              </w:rPr>
              <w:t>23,81%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407CEE">
              <w:rPr>
                <w:rFonts w:ascii="Times New Roman" w:eastAsia="Times New Roman" w:hAnsi="Times New Roman"/>
                <w:sz w:val="18"/>
              </w:rPr>
              <w:t>57,45%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407CEE">
              <w:rPr>
                <w:rFonts w:ascii="Times New Roman" w:eastAsia="Times New Roman" w:hAnsi="Times New Roman"/>
                <w:sz w:val="18"/>
              </w:rPr>
              <w:t>44,19%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407CEE">
              <w:rPr>
                <w:rFonts w:ascii="Times New Roman" w:eastAsia="Times New Roman" w:hAnsi="Times New Roman"/>
                <w:sz w:val="18"/>
              </w:rPr>
              <w:t>68,18%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407CEE">
              <w:rPr>
                <w:rFonts w:ascii="Times New Roman" w:eastAsia="Times New Roman" w:hAnsi="Times New Roman"/>
                <w:sz w:val="18"/>
              </w:rPr>
              <w:t>54,55%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407CEE">
              <w:rPr>
                <w:rFonts w:ascii="Times New Roman" w:eastAsia="Times New Roman" w:hAnsi="Times New Roman"/>
                <w:sz w:val="18"/>
              </w:rPr>
              <w:t>81,82%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407CEE">
              <w:rPr>
                <w:rFonts w:ascii="Times New Roman" w:eastAsia="Times New Roman" w:hAnsi="Times New Roman"/>
                <w:sz w:val="18"/>
              </w:rPr>
              <w:t>47,62%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407CEE">
              <w:rPr>
                <w:rFonts w:ascii="Times New Roman" w:eastAsia="Times New Roman" w:hAnsi="Times New Roman"/>
                <w:sz w:val="18"/>
              </w:rPr>
              <w:t>63,26%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407CEE">
              <w:rPr>
                <w:rFonts w:ascii="Times New Roman" w:eastAsia="Times New Roman" w:hAnsi="Times New Roman"/>
                <w:sz w:val="18"/>
              </w:rPr>
              <w:t>45,45%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407CEE">
              <w:rPr>
                <w:rFonts w:ascii="Times New Roman" w:eastAsia="Times New Roman" w:hAnsi="Times New Roman"/>
                <w:sz w:val="18"/>
              </w:rPr>
              <w:t>65,96%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407CEE">
              <w:rPr>
                <w:rFonts w:ascii="Times New Roman" w:eastAsia="Times New Roman" w:hAnsi="Times New Roman"/>
                <w:sz w:val="18"/>
              </w:rPr>
              <w:t>47,73%</w:t>
            </w:r>
          </w:p>
        </w:tc>
      </w:tr>
      <w:tr w:rsidR="00407CEE" w:rsidRPr="00407CEE" w:rsidTr="00407CEE">
        <w:trPr>
          <w:trHeight w:val="265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«4»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407CEE">
              <w:rPr>
                <w:rFonts w:ascii="Times New Roman" w:eastAsia="Times New Roman" w:hAnsi="Times New Roman"/>
                <w:sz w:val="18"/>
              </w:rPr>
              <w:t>18,37%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407CEE">
              <w:rPr>
                <w:rFonts w:ascii="Times New Roman" w:eastAsia="Times New Roman" w:hAnsi="Times New Roman"/>
                <w:sz w:val="18"/>
              </w:rPr>
              <w:t>47,62%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407CEE">
              <w:rPr>
                <w:rFonts w:ascii="Times New Roman" w:eastAsia="Times New Roman" w:hAnsi="Times New Roman"/>
                <w:sz w:val="18"/>
              </w:rPr>
              <w:t>21,28%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407CEE">
              <w:rPr>
                <w:rFonts w:ascii="Times New Roman" w:eastAsia="Times New Roman" w:hAnsi="Times New Roman"/>
                <w:sz w:val="18"/>
              </w:rPr>
              <w:t>41,86%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407CEE">
              <w:rPr>
                <w:rFonts w:ascii="Times New Roman" w:eastAsia="Times New Roman" w:hAnsi="Times New Roman"/>
                <w:sz w:val="18"/>
              </w:rPr>
              <w:t>15,9%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407CEE">
              <w:rPr>
                <w:rFonts w:ascii="Times New Roman" w:eastAsia="Times New Roman" w:hAnsi="Times New Roman"/>
                <w:sz w:val="18"/>
              </w:rPr>
              <w:t>29,55%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407CEE">
              <w:rPr>
                <w:rFonts w:ascii="Times New Roman" w:eastAsia="Times New Roman" w:hAnsi="Times New Roman"/>
                <w:sz w:val="18"/>
              </w:rPr>
              <w:t>18,18%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407CEE">
              <w:rPr>
                <w:rFonts w:ascii="Times New Roman" w:eastAsia="Times New Roman" w:hAnsi="Times New Roman"/>
                <w:sz w:val="18"/>
              </w:rPr>
              <w:t>28,57%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407CEE">
              <w:rPr>
                <w:rFonts w:ascii="Times New Roman" w:eastAsia="Times New Roman" w:hAnsi="Times New Roman"/>
                <w:sz w:val="18"/>
              </w:rPr>
              <w:t>26,53%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407CEE">
              <w:rPr>
                <w:rFonts w:ascii="Times New Roman" w:eastAsia="Times New Roman" w:hAnsi="Times New Roman"/>
                <w:sz w:val="18"/>
              </w:rPr>
              <w:t>45,45%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407CEE">
              <w:rPr>
                <w:rFonts w:ascii="Times New Roman" w:eastAsia="Times New Roman" w:hAnsi="Times New Roman"/>
                <w:sz w:val="18"/>
              </w:rPr>
              <w:t>23,40%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407CEE">
              <w:rPr>
                <w:rFonts w:ascii="Times New Roman" w:eastAsia="Times New Roman" w:hAnsi="Times New Roman"/>
                <w:sz w:val="18"/>
              </w:rPr>
              <w:t>36,36%</w:t>
            </w:r>
          </w:p>
        </w:tc>
      </w:tr>
      <w:tr w:rsidR="00407CEE" w:rsidRPr="00407CEE" w:rsidTr="00407CEE">
        <w:trPr>
          <w:trHeight w:val="263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«5»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407CEE">
              <w:rPr>
                <w:rFonts w:ascii="Times New Roman" w:eastAsia="Times New Roman" w:hAnsi="Times New Roman"/>
                <w:sz w:val="18"/>
              </w:rPr>
              <w:t>6,12%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407CEE">
              <w:rPr>
                <w:rFonts w:ascii="Times New Roman" w:eastAsia="Times New Roman" w:hAnsi="Times New Roman"/>
                <w:sz w:val="18"/>
              </w:rPr>
              <w:t>7,14%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407CEE">
              <w:rPr>
                <w:rFonts w:ascii="Times New Roman" w:eastAsia="Times New Roman" w:hAnsi="Times New Roman"/>
                <w:sz w:val="18"/>
              </w:rPr>
              <w:t>4,26%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407CEE">
              <w:rPr>
                <w:rFonts w:ascii="Times New Roman" w:eastAsia="Times New Roman" w:hAnsi="Times New Roman"/>
                <w:sz w:val="18"/>
              </w:rPr>
              <w:t>4,65%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407CEE">
              <w:rPr>
                <w:rFonts w:ascii="Times New Roman" w:eastAsia="Times New Roman" w:hAnsi="Times New Roman"/>
                <w:sz w:val="18"/>
              </w:rPr>
              <w:t>0%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407CEE">
              <w:rPr>
                <w:rFonts w:ascii="Times New Roman" w:eastAsia="Times New Roman" w:hAnsi="Times New Roman"/>
                <w:sz w:val="18"/>
              </w:rPr>
              <w:t>2,27%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407CEE">
              <w:rPr>
                <w:rFonts w:ascii="Times New Roman" w:eastAsia="Times New Roman" w:hAnsi="Times New Roman"/>
                <w:sz w:val="18"/>
              </w:rPr>
              <w:t>2,27%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407CEE">
              <w:rPr>
                <w:rFonts w:ascii="Times New Roman" w:eastAsia="Times New Roman" w:hAnsi="Times New Roman"/>
                <w:sz w:val="18"/>
              </w:rPr>
              <w:t>16,67%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407CEE">
              <w:rPr>
                <w:rFonts w:ascii="Times New Roman" w:eastAsia="Times New Roman" w:hAnsi="Times New Roman"/>
                <w:sz w:val="18"/>
              </w:rPr>
              <w:t>4.08%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407CEE">
              <w:rPr>
                <w:rFonts w:ascii="Times New Roman" w:eastAsia="Times New Roman" w:hAnsi="Times New Roman"/>
                <w:sz w:val="18"/>
              </w:rPr>
              <w:t>4,55%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407CEE">
              <w:rPr>
                <w:rFonts w:ascii="Times New Roman" w:eastAsia="Times New Roman" w:hAnsi="Times New Roman"/>
                <w:sz w:val="18"/>
              </w:rPr>
              <w:t>4,26%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407CEE">
              <w:rPr>
                <w:rFonts w:ascii="Times New Roman" w:eastAsia="Times New Roman" w:hAnsi="Times New Roman"/>
                <w:sz w:val="18"/>
              </w:rPr>
              <w:t>6,82%</w:t>
            </w:r>
          </w:p>
        </w:tc>
      </w:tr>
      <w:tr w:rsidR="00407CEE" w:rsidRPr="00407CEE" w:rsidTr="00407CEE">
        <w:trPr>
          <w:trHeight w:val="263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407CEE">
              <w:rPr>
                <w:rFonts w:ascii="Times New Roman" w:eastAsia="Times New Roman" w:hAnsi="Times New Roman"/>
                <w:sz w:val="20"/>
              </w:rPr>
              <w:t>успеваемость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407CEE">
              <w:rPr>
                <w:rFonts w:ascii="Times New Roman" w:eastAsia="Times New Roman" w:hAnsi="Times New Roman"/>
                <w:sz w:val="18"/>
              </w:rPr>
              <w:t>73%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407CEE">
              <w:rPr>
                <w:rFonts w:ascii="Times New Roman" w:eastAsia="Times New Roman" w:hAnsi="Times New Roman"/>
                <w:sz w:val="18"/>
              </w:rPr>
              <w:t>78,57%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407CEE">
              <w:rPr>
                <w:rFonts w:ascii="Times New Roman" w:eastAsia="Times New Roman" w:hAnsi="Times New Roman"/>
                <w:sz w:val="18"/>
              </w:rPr>
              <w:t>83%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407CEE">
              <w:rPr>
                <w:rFonts w:ascii="Times New Roman" w:eastAsia="Times New Roman" w:hAnsi="Times New Roman"/>
                <w:sz w:val="18"/>
              </w:rPr>
              <w:t>90,7%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407CEE">
              <w:rPr>
                <w:rFonts w:ascii="Times New Roman" w:eastAsia="Times New Roman" w:hAnsi="Times New Roman"/>
                <w:sz w:val="18"/>
              </w:rPr>
              <w:t>84%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407CEE">
              <w:rPr>
                <w:rFonts w:ascii="Times New Roman" w:eastAsia="Times New Roman" w:hAnsi="Times New Roman"/>
                <w:sz w:val="18"/>
              </w:rPr>
              <w:t>86,36%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407CEE">
              <w:rPr>
                <w:rFonts w:ascii="Times New Roman" w:eastAsia="Times New Roman" w:hAnsi="Times New Roman"/>
                <w:sz w:val="18"/>
              </w:rPr>
              <w:t>100%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407CEE">
              <w:rPr>
                <w:rFonts w:ascii="Times New Roman" w:eastAsia="Times New Roman" w:hAnsi="Times New Roman"/>
                <w:sz w:val="18"/>
              </w:rPr>
              <w:t>92,86%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407CEE">
              <w:rPr>
                <w:rFonts w:ascii="Times New Roman" w:eastAsia="Times New Roman" w:hAnsi="Times New Roman"/>
                <w:sz w:val="18"/>
              </w:rPr>
              <w:t>97%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407CEE">
              <w:rPr>
                <w:rFonts w:ascii="Times New Roman" w:eastAsia="Times New Roman" w:hAnsi="Times New Roman"/>
                <w:sz w:val="18"/>
              </w:rPr>
              <w:t>95,45%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407CEE">
              <w:rPr>
                <w:rFonts w:ascii="Times New Roman" w:eastAsia="Times New Roman" w:hAnsi="Times New Roman"/>
                <w:sz w:val="18"/>
              </w:rPr>
              <w:t>94%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407CEE">
              <w:rPr>
                <w:rFonts w:ascii="Times New Roman" w:eastAsia="Times New Roman" w:hAnsi="Times New Roman"/>
                <w:sz w:val="18"/>
              </w:rPr>
              <w:t>90,91%</w:t>
            </w:r>
          </w:p>
        </w:tc>
      </w:tr>
      <w:tr w:rsidR="00407CEE" w:rsidRPr="00407CEE" w:rsidTr="00407CEE">
        <w:trPr>
          <w:trHeight w:val="265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407CEE">
              <w:rPr>
                <w:rFonts w:ascii="Times New Roman" w:eastAsia="Times New Roman" w:hAnsi="Times New Roman"/>
                <w:sz w:val="20"/>
              </w:rPr>
              <w:t>качество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407CEE">
              <w:rPr>
                <w:rFonts w:ascii="Times New Roman" w:eastAsia="Times New Roman" w:hAnsi="Times New Roman"/>
                <w:sz w:val="18"/>
              </w:rPr>
              <w:t>25%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407CEE">
              <w:rPr>
                <w:rFonts w:ascii="Times New Roman" w:eastAsia="Times New Roman" w:hAnsi="Times New Roman"/>
                <w:sz w:val="18"/>
              </w:rPr>
              <w:t>55%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407CEE">
              <w:rPr>
                <w:rFonts w:ascii="Times New Roman" w:eastAsia="Times New Roman" w:hAnsi="Times New Roman"/>
                <w:sz w:val="18"/>
              </w:rPr>
              <w:t>26%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407CEE">
              <w:rPr>
                <w:rFonts w:ascii="Times New Roman" w:eastAsia="Times New Roman" w:hAnsi="Times New Roman"/>
                <w:sz w:val="18"/>
              </w:rPr>
              <w:t>47%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407CEE">
              <w:rPr>
                <w:rFonts w:ascii="Times New Roman" w:eastAsia="Times New Roman" w:hAnsi="Times New Roman"/>
                <w:sz w:val="18"/>
              </w:rPr>
              <w:t>16%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407CEE">
              <w:rPr>
                <w:rFonts w:ascii="Times New Roman" w:eastAsia="Times New Roman" w:hAnsi="Times New Roman"/>
                <w:sz w:val="18"/>
              </w:rPr>
              <w:t>32%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407CEE">
              <w:rPr>
                <w:rFonts w:ascii="Times New Roman" w:eastAsia="Times New Roman" w:hAnsi="Times New Roman"/>
                <w:sz w:val="18"/>
              </w:rPr>
              <w:t>21%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407CEE">
              <w:rPr>
                <w:rFonts w:ascii="Times New Roman" w:eastAsia="Times New Roman" w:hAnsi="Times New Roman"/>
                <w:sz w:val="18"/>
              </w:rPr>
              <w:t>45%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407CEE">
              <w:rPr>
                <w:rFonts w:ascii="Times New Roman" w:eastAsia="Times New Roman" w:hAnsi="Times New Roman"/>
                <w:sz w:val="18"/>
              </w:rPr>
              <w:t>31%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407CEE">
              <w:rPr>
                <w:rFonts w:ascii="Times New Roman" w:eastAsia="Times New Roman" w:hAnsi="Times New Roman"/>
                <w:sz w:val="18"/>
              </w:rPr>
              <w:t>50%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407CEE">
              <w:rPr>
                <w:rFonts w:ascii="Times New Roman" w:eastAsia="Times New Roman" w:hAnsi="Times New Roman"/>
                <w:sz w:val="18"/>
              </w:rPr>
              <w:t>28%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407CEE">
              <w:rPr>
                <w:rFonts w:ascii="Times New Roman" w:eastAsia="Times New Roman" w:hAnsi="Times New Roman"/>
                <w:sz w:val="18"/>
              </w:rPr>
              <w:t>43%</w:t>
            </w:r>
          </w:p>
        </w:tc>
      </w:tr>
    </w:tbl>
    <w:p w:rsidR="00407CEE" w:rsidRPr="00407CEE" w:rsidRDefault="00407CEE" w:rsidP="00407C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3"/>
          <w:szCs w:val="24"/>
        </w:rPr>
      </w:pPr>
    </w:p>
    <w:tbl>
      <w:tblPr>
        <w:tblStyle w:val="TableNormal"/>
        <w:tblW w:w="9105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915"/>
        <w:gridCol w:w="1256"/>
        <w:gridCol w:w="1169"/>
        <w:gridCol w:w="993"/>
        <w:gridCol w:w="1135"/>
        <w:gridCol w:w="709"/>
        <w:gridCol w:w="709"/>
        <w:gridCol w:w="851"/>
      </w:tblGrid>
      <w:tr w:rsidR="00407CEE" w:rsidRPr="00407CEE" w:rsidTr="00407CEE">
        <w:trPr>
          <w:trHeight w:val="230"/>
        </w:trPr>
        <w:tc>
          <w:tcPr>
            <w:tcW w:w="909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  <w:r w:rsidRPr="00407CEE">
              <w:rPr>
                <w:rFonts w:ascii="Times New Roman" w:eastAsia="Times New Roman" w:hAnsi="Times New Roman"/>
                <w:b/>
                <w:sz w:val="20"/>
              </w:rPr>
              <w:t>8</w:t>
            </w:r>
            <w:r w:rsidRPr="00407CEE">
              <w:rPr>
                <w:rFonts w:ascii="Times New Roman" w:eastAsia="Times New Roman" w:hAnsi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407CEE">
              <w:rPr>
                <w:rFonts w:ascii="Times New Roman" w:eastAsia="Times New Roman" w:hAnsi="Times New Roman"/>
                <w:b/>
                <w:sz w:val="20"/>
              </w:rPr>
              <w:t>класс</w:t>
            </w:r>
            <w:proofErr w:type="spellEnd"/>
            <w:r w:rsidRPr="00407CEE">
              <w:rPr>
                <w:rFonts w:ascii="Times New Roman" w:eastAsia="Times New Roman" w:hAnsi="Times New Roman"/>
                <w:b/>
                <w:spacing w:val="-3"/>
                <w:sz w:val="20"/>
              </w:rPr>
              <w:t xml:space="preserve"> </w:t>
            </w:r>
            <w:r w:rsidRPr="00407CEE">
              <w:rPr>
                <w:rFonts w:ascii="Times New Roman" w:eastAsia="Times New Roman" w:hAnsi="Times New Roman"/>
                <w:b/>
                <w:sz w:val="20"/>
              </w:rPr>
              <w:t>(</w:t>
            </w:r>
            <w:proofErr w:type="spellStart"/>
            <w:r w:rsidRPr="00407CEE">
              <w:rPr>
                <w:rFonts w:ascii="Times New Roman" w:eastAsia="Times New Roman" w:hAnsi="Times New Roman"/>
                <w:b/>
                <w:sz w:val="20"/>
              </w:rPr>
              <w:t>по</w:t>
            </w:r>
            <w:proofErr w:type="spellEnd"/>
            <w:r w:rsidRPr="00407CEE">
              <w:rPr>
                <w:rFonts w:ascii="Times New Roman" w:eastAsia="Times New Roman" w:hAnsi="Times New Roman"/>
                <w:b/>
                <w:spacing w:val="-1"/>
                <w:sz w:val="20"/>
              </w:rPr>
              <w:t xml:space="preserve"> </w:t>
            </w:r>
            <w:proofErr w:type="spellStart"/>
            <w:r w:rsidRPr="00407CEE">
              <w:rPr>
                <w:rFonts w:ascii="Times New Roman" w:eastAsia="Times New Roman" w:hAnsi="Times New Roman"/>
                <w:b/>
                <w:sz w:val="20"/>
              </w:rPr>
              <w:t>программе</w:t>
            </w:r>
            <w:proofErr w:type="spellEnd"/>
            <w:r w:rsidRPr="00407CEE">
              <w:rPr>
                <w:rFonts w:ascii="Times New Roman" w:eastAsia="Times New Roman" w:hAnsi="Times New Roman"/>
                <w:b/>
                <w:spacing w:val="-3"/>
                <w:sz w:val="20"/>
              </w:rPr>
              <w:t xml:space="preserve"> </w:t>
            </w:r>
            <w:r w:rsidRPr="00407CEE">
              <w:rPr>
                <w:rFonts w:ascii="Times New Roman" w:eastAsia="Times New Roman" w:hAnsi="Times New Roman"/>
                <w:b/>
                <w:sz w:val="20"/>
              </w:rPr>
              <w:t>7</w:t>
            </w:r>
            <w:r w:rsidRPr="00407CEE">
              <w:rPr>
                <w:rFonts w:ascii="Times New Roman" w:eastAsia="Times New Roman" w:hAnsi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407CEE">
              <w:rPr>
                <w:rFonts w:ascii="Times New Roman" w:eastAsia="Times New Roman" w:hAnsi="Times New Roman"/>
                <w:b/>
                <w:sz w:val="20"/>
              </w:rPr>
              <w:t>класса</w:t>
            </w:r>
            <w:proofErr w:type="spellEnd"/>
            <w:r w:rsidRPr="00407CEE">
              <w:rPr>
                <w:rFonts w:ascii="Times New Roman" w:eastAsia="Times New Roman" w:hAnsi="Times New Roman"/>
                <w:b/>
                <w:sz w:val="20"/>
              </w:rPr>
              <w:t>)</w:t>
            </w:r>
          </w:p>
        </w:tc>
      </w:tr>
      <w:tr w:rsidR="00407CEE" w:rsidRPr="00407CEE" w:rsidTr="00407CEE">
        <w:trPr>
          <w:trHeight w:val="460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CEE" w:rsidRPr="00407CEE" w:rsidRDefault="00407CEE" w:rsidP="00407CEE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407CEE">
              <w:rPr>
                <w:rFonts w:ascii="Times New Roman" w:eastAsia="Times New Roman" w:hAnsi="Times New Roman"/>
                <w:sz w:val="20"/>
              </w:rPr>
              <w:t>Русский</w:t>
            </w:r>
            <w:proofErr w:type="spellEnd"/>
          </w:p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407CEE">
              <w:rPr>
                <w:rFonts w:ascii="Times New Roman" w:eastAsia="Times New Roman" w:hAnsi="Times New Roman"/>
                <w:sz w:val="20"/>
              </w:rPr>
              <w:t>язык</w:t>
            </w:r>
            <w:proofErr w:type="spell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407CEE">
              <w:rPr>
                <w:rFonts w:ascii="Times New Roman" w:eastAsia="Times New Roman" w:hAnsi="Times New Roman"/>
                <w:sz w:val="20"/>
              </w:rPr>
              <w:t>Математика</w:t>
            </w:r>
            <w:proofErr w:type="spellEnd"/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407CEE">
              <w:rPr>
                <w:rFonts w:ascii="Times New Roman" w:eastAsia="Times New Roman" w:hAnsi="Times New Roman"/>
                <w:sz w:val="20"/>
              </w:rPr>
              <w:t>Физика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407CEE">
              <w:rPr>
                <w:rFonts w:ascii="Times New Roman" w:eastAsia="Times New Roman" w:hAnsi="Times New Roman"/>
                <w:sz w:val="20"/>
              </w:rPr>
              <w:t>Биология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407CEE">
              <w:rPr>
                <w:rFonts w:ascii="Times New Roman" w:eastAsia="Times New Roman" w:hAnsi="Times New Roman"/>
                <w:sz w:val="20"/>
              </w:rPr>
              <w:t>История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407CEE">
              <w:rPr>
                <w:rFonts w:ascii="Times New Roman" w:eastAsia="Times New Roman" w:hAnsi="Times New Roman"/>
                <w:sz w:val="20"/>
              </w:rPr>
              <w:t>География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407CEE">
              <w:rPr>
                <w:rFonts w:ascii="Times New Roman" w:eastAsia="Times New Roman" w:hAnsi="Times New Roman"/>
                <w:sz w:val="20"/>
              </w:rPr>
              <w:t>Английский</w:t>
            </w:r>
            <w:proofErr w:type="spellEnd"/>
          </w:p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407CEE">
              <w:rPr>
                <w:rFonts w:ascii="Times New Roman" w:eastAsia="Times New Roman" w:hAnsi="Times New Roman"/>
                <w:sz w:val="20"/>
              </w:rPr>
              <w:t>язык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407CEE">
              <w:rPr>
                <w:rFonts w:ascii="Times New Roman" w:eastAsia="Times New Roman" w:hAnsi="Times New Roman"/>
                <w:sz w:val="20"/>
              </w:rPr>
              <w:t>Обществознание</w:t>
            </w:r>
            <w:proofErr w:type="spellEnd"/>
          </w:p>
        </w:tc>
      </w:tr>
      <w:tr w:rsidR="00407CEE" w:rsidRPr="00407CEE" w:rsidTr="00407CEE">
        <w:trPr>
          <w:trHeight w:val="530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407CEE">
              <w:rPr>
                <w:rFonts w:ascii="Times New Roman" w:eastAsia="Times New Roman" w:hAnsi="Times New Roman"/>
                <w:sz w:val="20"/>
              </w:rPr>
              <w:t>Количество</w:t>
            </w:r>
            <w:proofErr w:type="spellEnd"/>
          </w:p>
          <w:p w:rsidR="00407CEE" w:rsidRPr="00407CEE" w:rsidRDefault="00407CEE" w:rsidP="00407CEE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407CEE">
              <w:rPr>
                <w:rFonts w:ascii="Times New Roman" w:eastAsia="Times New Roman" w:hAnsi="Times New Roman"/>
                <w:sz w:val="20"/>
              </w:rPr>
              <w:t>участников</w:t>
            </w:r>
            <w:proofErr w:type="spellEnd"/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41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35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39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39</w:t>
            </w:r>
          </w:p>
        </w:tc>
      </w:tr>
      <w:tr w:rsidR="00407CEE" w:rsidRPr="00407CEE" w:rsidTr="00407CEE">
        <w:trPr>
          <w:trHeight w:val="263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«2»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26,83%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8,57%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17,5%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20%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12,5%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25%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17,95%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17,95%</w:t>
            </w:r>
          </w:p>
        </w:tc>
      </w:tr>
      <w:tr w:rsidR="00407CEE" w:rsidRPr="00407CEE" w:rsidTr="00407CEE">
        <w:trPr>
          <w:trHeight w:val="26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«3»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65,85%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65,71%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65%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65,14%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68,75%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53,13%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43,59%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69,23%</w:t>
            </w:r>
          </w:p>
        </w:tc>
      </w:tr>
      <w:tr w:rsidR="00407CEE" w:rsidRPr="00407CEE" w:rsidTr="00407CEE">
        <w:trPr>
          <w:trHeight w:val="263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«4»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7,31%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7,14%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17,5%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14,29%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18,75%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12,5%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35,9%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10,26%</w:t>
            </w:r>
          </w:p>
        </w:tc>
      </w:tr>
      <w:tr w:rsidR="00407CEE" w:rsidRPr="00407CEE" w:rsidTr="00407CEE">
        <w:trPr>
          <w:trHeight w:val="263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«5»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0%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0%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0%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0%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2,56%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2,52</w:t>
            </w:r>
          </w:p>
        </w:tc>
      </w:tr>
      <w:tr w:rsidR="00407CEE" w:rsidRPr="00407CEE" w:rsidTr="00407CEE">
        <w:trPr>
          <w:trHeight w:val="26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407CEE">
              <w:rPr>
                <w:rFonts w:ascii="Times New Roman" w:eastAsia="Times New Roman" w:hAnsi="Times New Roman"/>
                <w:sz w:val="20"/>
              </w:rPr>
              <w:t>успеваемость</w:t>
            </w:r>
            <w:proofErr w:type="spellEnd"/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73,17%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91,43%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82,5%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80%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87,5%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75%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82,05%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82,05</w:t>
            </w:r>
          </w:p>
        </w:tc>
      </w:tr>
      <w:tr w:rsidR="00407CEE" w:rsidRPr="00407CEE" w:rsidTr="00407CEE">
        <w:trPr>
          <w:trHeight w:val="263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407CEE">
              <w:rPr>
                <w:rFonts w:ascii="Times New Roman" w:eastAsia="Times New Roman" w:hAnsi="Times New Roman"/>
                <w:sz w:val="20"/>
              </w:rPr>
              <w:t>качество</w:t>
            </w:r>
            <w:proofErr w:type="spellEnd"/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7%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65%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18%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14%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19%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13%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39%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07CEE">
              <w:rPr>
                <w:rFonts w:ascii="Times New Roman" w:eastAsia="Times New Roman" w:hAnsi="Times New Roman"/>
                <w:sz w:val="20"/>
              </w:rPr>
              <w:t>13%</w:t>
            </w:r>
          </w:p>
        </w:tc>
      </w:tr>
    </w:tbl>
    <w:p w:rsidR="00407CEE" w:rsidRPr="00407CEE" w:rsidRDefault="00407CEE" w:rsidP="00407CEE">
      <w:pPr>
        <w:widowControl w:val="0"/>
        <w:autoSpaceDE w:val="0"/>
        <w:autoSpaceDN w:val="0"/>
        <w:spacing w:before="222" w:after="0" w:line="240" w:lineRule="auto"/>
        <w:ind w:left="213" w:right="26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7CEE">
        <w:rPr>
          <w:rFonts w:ascii="Times New Roman" w:eastAsia="Times New Roman" w:hAnsi="Times New Roman" w:cs="Times New Roman"/>
          <w:sz w:val="24"/>
          <w:szCs w:val="24"/>
        </w:rPr>
        <w:t>Результаты</w:t>
      </w:r>
      <w:r w:rsidRPr="00407CE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sz w:val="24"/>
          <w:szCs w:val="24"/>
        </w:rPr>
        <w:t>ВПР,</w:t>
      </w:r>
      <w:r w:rsidRPr="00407CE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sz w:val="24"/>
          <w:szCs w:val="24"/>
        </w:rPr>
        <w:t>осеннего</w:t>
      </w:r>
      <w:r w:rsidRPr="00407CE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sz w:val="24"/>
          <w:szCs w:val="24"/>
        </w:rPr>
        <w:t>периода,</w:t>
      </w:r>
      <w:r w:rsidRPr="00407CE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sz w:val="24"/>
          <w:szCs w:val="24"/>
        </w:rPr>
        <w:t>показали</w:t>
      </w:r>
      <w:r w:rsidRPr="00407CE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sz w:val="24"/>
          <w:szCs w:val="24"/>
        </w:rPr>
        <w:t>уменьшение</w:t>
      </w:r>
      <w:r w:rsidRPr="00407CE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sz w:val="24"/>
          <w:szCs w:val="24"/>
        </w:rPr>
        <w:t>показателей</w:t>
      </w:r>
      <w:r w:rsidRPr="00407CE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sz w:val="24"/>
          <w:szCs w:val="24"/>
        </w:rPr>
        <w:t>успеваемости</w:t>
      </w:r>
      <w:r w:rsidRPr="00407CE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07CE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sz w:val="24"/>
          <w:szCs w:val="24"/>
        </w:rPr>
        <w:t>качества знаний, чем в конце учебного года. Причиной этого стало</w:t>
      </w:r>
      <w:r w:rsidRPr="00407CE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sz w:val="24"/>
          <w:szCs w:val="24"/>
        </w:rPr>
        <w:t>дистанционное обучение в 4</w:t>
      </w:r>
      <w:r w:rsidRPr="00407CE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sz w:val="24"/>
          <w:szCs w:val="24"/>
        </w:rPr>
        <w:t>четверти</w:t>
      </w:r>
      <w:r w:rsidRPr="00407CE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sz w:val="24"/>
          <w:szCs w:val="24"/>
        </w:rPr>
        <w:t>2019-2020</w:t>
      </w:r>
      <w:r w:rsidRPr="00407CE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sz w:val="24"/>
          <w:szCs w:val="24"/>
        </w:rPr>
        <w:t>учебного</w:t>
      </w:r>
      <w:r w:rsidRPr="00407CE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sz w:val="24"/>
          <w:szCs w:val="24"/>
        </w:rPr>
        <w:t>года,</w:t>
      </w:r>
      <w:r w:rsidRPr="00407CE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sz w:val="24"/>
          <w:szCs w:val="24"/>
        </w:rPr>
        <w:t>летние</w:t>
      </w:r>
      <w:r w:rsidRPr="00407CE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sz w:val="24"/>
          <w:szCs w:val="24"/>
        </w:rPr>
        <w:t>каникулы,</w:t>
      </w:r>
      <w:r w:rsidRPr="00407CE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sz w:val="24"/>
          <w:szCs w:val="24"/>
        </w:rPr>
        <w:t>ограниченное</w:t>
      </w:r>
      <w:r w:rsidRPr="00407CE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sz w:val="24"/>
          <w:szCs w:val="24"/>
        </w:rPr>
        <w:t>количество</w:t>
      </w:r>
      <w:r w:rsidRPr="00407CE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sz w:val="24"/>
          <w:szCs w:val="24"/>
        </w:rPr>
        <w:t>времени</w:t>
      </w:r>
      <w:r w:rsidRPr="00407CE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407CE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sz w:val="24"/>
          <w:szCs w:val="24"/>
        </w:rPr>
        <w:t>повторения</w:t>
      </w:r>
      <w:r w:rsidRPr="00407CE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sz w:val="24"/>
          <w:szCs w:val="24"/>
        </w:rPr>
        <w:t>материала</w:t>
      </w:r>
      <w:r w:rsidRPr="00407CE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sz w:val="24"/>
          <w:szCs w:val="24"/>
        </w:rPr>
        <w:t>прошлого</w:t>
      </w:r>
      <w:r w:rsidRPr="00407CE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sz w:val="24"/>
          <w:szCs w:val="24"/>
        </w:rPr>
        <w:t>года.</w:t>
      </w:r>
      <w:r w:rsidRPr="00407CE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sz w:val="24"/>
          <w:szCs w:val="24"/>
        </w:rPr>
        <w:t>Было</w:t>
      </w:r>
      <w:r w:rsidRPr="00407CE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sz w:val="24"/>
          <w:szCs w:val="24"/>
        </w:rPr>
        <w:t>спланировано</w:t>
      </w:r>
      <w:r w:rsidRPr="00407CE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sz w:val="24"/>
          <w:szCs w:val="24"/>
        </w:rPr>
        <w:t>сопутствующее</w:t>
      </w:r>
      <w:r w:rsidRPr="00407CE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sz w:val="24"/>
          <w:szCs w:val="24"/>
        </w:rPr>
        <w:t>повторение</w:t>
      </w:r>
      <w:r w:rsidRPr="00407CE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407CE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sz w:val="24"/>
          <w:szCs w:val="24"/>
        </w:rPr>
        <w:t>ликвидации</w:t>
      </w:r>
      <w:r w:rsidRPr="00407CE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sz w:val="24"/>
          <w:szCs w:val="24"/>
        </w:rPr>
        <w:t>пробелов</w:t>
      </w:r>
      <w:r w:rsidRPr="00407CE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07CE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sz w:val="24"/>
          <w:szCs w:val="24"/>
        </w:rPr>
        <w:t>знаниях</w:t>
      </w:r>
      <w:r w:rsidRPr="00407CE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sz w:val="24"/>
          <w:szCs w:val="24"/>
        </w:rPr>
        <w:t>учащихся.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 xml:space="preserve">Повторно ВПР были проведены в апреле, мае 2021 года. Результаты ВПР весеннего периода ожидаются в июне 2021 года. 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b/>
          <w:kern w:val="2"/>
          <w:sz w:val="24"/>
          <w:szCs w:val="24"/>
        </w:rPr>
        <w:t>2.3.4 Участие в олимпиадах.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/>
          <w:kern w:val="2"/>
          <w:sz w:val="24"/>
          <w:szCs w:val="24"/>
        </w:rPr>
      </w:pP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Организация и проведение муниципального этапа всероссийской олимпиады школьников (далее - Олимпиада) в 2020-2021 учебном году осуществлялась в ОО и в соответствии с </w:t>
      </w: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lastRenderedPageBreak/>
        <w:t>ч.3 ст.77 Федерального закона от 29 декабря 2012 г. №273-ФЗ «Об образовании в Российской Федерации». Всероссийская олимпиада школьников ежегодно проводится в несколько этапов.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>Всероссийская олимпиада школьников – одна из самых распространенных форм работы с одаренными детьми и занимает особое место в ряду интеллектуальных соревнований, поскольку в ее основе лежит школьная программа. Через предметные олимпиады предъявляются новые требования к содержанию и качеству образования, формам и методам учебной работы.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tbl>
      <w:tblPr>
        <w:tblW w:w="104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3"/>
        <w:gridCol w:w="1437"/>
        <w:gridCol w:w="3103"/>
        <w:gridCol w:w="1700"/>
        <w:gridCol w:w="2692"/>
      </w:tblGrid>
      <w:tr w:rsidR="00407CEE" w:rsidRPr="00407CEE" w:rsidTr="00407CEE"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overflowPunct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overflowPunct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Участников всего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overflowPunct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числе, победители и призеры</w:t>
            </w:r>
          </w:p>
        </w:tc>
      </w:tr>
      <w:tr w:rsidR="00407CEE" w:rsidRPr="00407CEE" w:rsidTr="00407CEE"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EE" w:rsidRPr="00407CEE" w:rsidRDefault="00407CEE" w:rsidP="0040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overflowPunct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overflowPunct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 (учащиеся, принявшие участие в школьном этапе олимпиады по нескольким предметам, учитываются 1 раз)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overflowPunct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победителей и призеров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overflowPunct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 (учащиеся, принявшие участие в школьном этапе олимпиады по нескольким предметам, учитываются 1 раз)</w:t>
            </w:r>
          </w:p>
        </w:tc>
      </w:tr>
      <w:tr w:rsidR="00407CEE" w:rsidRPr="00407CEE" w:rsidTr="00407CEE"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overflowPunct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7C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 2020-2021 уч. год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overflowPunct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7C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446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overflowPunct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7C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overflowPunct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7C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overflowPunct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7C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106</w:t>
            </w:r>
          </w:p>
        </w:tc>
      </w:tr>
      <w:tr w:rsidR="00407CEE" w:rsidRPr="00407CEE" w:rsidTr="00407CEE"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overflowPunct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7C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 2019-2020 уч. год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overflowPunct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7C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overflowPunct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7C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overflowPunct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7C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overflowPunct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7C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86</w:t>
            </w:r>
          </w:p>
        </w:tc>
      </w:tr>
      <w:tr w:rsidR="00407CEE" w:rsidRPr="00407CEE" w:rsidTr="00407CEE"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overflowPunct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C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 2018-2019 уч. год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overflowPunct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7C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overflowPunct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7C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overflowPunct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7C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overflowPunct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7C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88</w:t>
            </w:r>
          </w:p>
        </w:tc>
      </w:tr>
      <w:tr w:rsidR="00407CEE" w:rsidRPr="00407CEE" w:rsidTr="00407CEE"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overflowPunct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7C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 2017-2018 уч. год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overflowPunct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7C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423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overflowPunct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7C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overflowPunct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7C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overflowPunct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7C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77</w:t>
            </w:r>
          </w:p>
        </w:tc>
      </w:tr>
      <w:tr w:rsidR="00407CEE" w:rsidRPr="00407CEE" w:rsidTr="00407CEE"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overflowPunct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7C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 2016-2017 уч. год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overflowPunct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7C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overflowPunct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7C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overflowPunct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7C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overflowPunct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7C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78</w:t>
            </w:r>
          </w:p>
        </w:tc>
      </w:tr>
    </w:tbl>
    <w:p w:rsidR="00407CEE" w:rsidRPr="00407CEE" w:rsidRDefault="00407CEE" w:rsidP="00407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7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муниципальном этапе </w:t>
      </w:r>
      <w:proofErr w:type="gramStart"/>
      <w:r w:rsidRPr="00407C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</w:t>
      </w:r>
      <w:proofErr w:type="gramEnd"/>
      <w:r w:rsidRPr="00407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принимали участие в соответствии с проходным баллом</w:t>
      </w:r>
      <w:r w:rsidRPr="00407C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407CEE" w:rsidRPr="00407CEE" w:rsidRDefault="00407CEE" w:rsidP="00407C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7CEE" w:rsidRPr="00407CEE" w:rsidRDefault="00407CEE" w:rsidP="00407C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7C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Количественные данные</w:t>
      </w:r>
    </w:p>
    <w:p w:rsidR="00407CEE" w:rsidRPr="00407CEE" w:rsidRDefault="00407CEE" w:rsidP="00407C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7C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итогам проведения муниципального этапа</w:t>
      </w:r>
    </w:p>
    <w:p w:rsidR="00407CEE" w:rsidRPr="00407CEE" w:rsidRDefault="00407CEE" w:rsidP="00407C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7C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всероссийской олимпиады школьников МБОУ СШ № 93</w:t>
      </w:r>
    </w:p>
    <w:p w:rsidR="00407CEE" w:rsidRPr="00407CEE" w:rsidRDefault="00407CEE" w:rsidP="00407CE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7C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Муниципальный этап (7-11 классы)</w:t>
      </w:r>
    </w:p>
    <w:p w:rsidR="00407CEE" w:rsidRPr="00407CEE" w:rsidRDefault="00407CEE" w:rsidP="00407CE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65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8"/>
        <w:gridCol w:w="1439"/>
        <w:gridCol w:w="2497"/>
        <w:gridCol w:w="1510"/>
        <w:gridCol w:w="2677"/>
      </w:tblGrid>
      <w:tr w:rsidR="00407CEE" w:rsidRPr="00407CEE" w:rsidTr="00407CEE"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overflowPunct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overflowPunct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Участников всего</w:t>
            </w:r>
          </w:p>
        </w:tc>
        <w:tc>
          <w:tcPr>
            <w:tcW w:w="4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overflowPunct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числе, победители и призеры</w:t>
            </w:r>
          </w:p>
        </w:tc>
      </w:tr>
      <w:tr w:rsidR="00407CEE" w:rsidRPr="00407CEE" w:rsidTr="00407C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EE" w:rsidRPr="00407CEE" w:rsidRDefault="00407CEE" w:rsidP="0040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overflowPunct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overflowPunct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 (учащиеся, принявшие участие в муниципальном этапе олимпиады по нескольким предметам, учитываются 1 раз)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overflowPunct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победителей и призеров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overflowPunct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 (учащиеся, принявшие участие в муниципальном этапе олимпиады по нескольким предметам, учитываются 1 раз)</w:t>
            </w:r>
          </w:p>
        </w:tc>
      </w:tr>
      <w:tr w:rsidR="00407CEE" w:rsidRPr="00407CEE" w:rsidTr="00407CEE"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overflowPunct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7C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 2020-2021 уч. год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407CEE" w:rsidRPr="00407CEE" w:rsidRDefault="00407CEE" w:rsidP="00407CEE">
            <w:pPr>
              <w:overflowPunct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07C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407CEE" w:rsidRPr="00407CEE" w:rsidRDefault="00407CEE" w:rsidP="00407CEE">
            <w:pPr>
              <w:overflowPunct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07C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407CEE" w:rsidRPr="00407CEE" w:rsidRDefault="00407CEE" w:rsidP="00407CEE">
            <w:pPr>
              <w:overflowPunct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07C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407CEE" w:rsidRPr="00407CEE" w:rsidRDefault="00407CEE" w:rsidP="00407CEE">
            <w:pPr>
              <w:overflowPunct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07C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</w:p>
        </w:tc>
      </w:tr>
      <w:tr w:rsidR="00407CEE" w:rsidRPr="00407CEE" w:rsidTr="00407CEE"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overflowPunct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7C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 2019-2020 уч. год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407CEE" w:rsidRPr="00407CEE" w:rsidRDefault="00407CEE" w:rsidP="00407CEE">
            <w:pPr>
              <w:overflowPunct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07C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407CEE" w:rsidRPr="00407CEE" w:rsidRDefault="00407CEE" w:rsidP="00407CEE">
            <w:pPr>
              <w:overflowPunct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07C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407CEE" w:rsidRPr="00407CEE" w:rsidRDefault="00407CEE" w:rsidP="00407CEE">
            <w:pPr>
              <w:overflowPunct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07C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407CEE" w:rsidRPr="00407CEE" w:rsidRDefault="00407CEE" w:rsidP="00407CEE">
            <w:pPr>
              <w:overflowPunct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07C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</w:tr>
      <w:tr w:rsidR="00407CEE" w:rsidRPr="00407CEE" w:rsidTr="00407CEE"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overflowPunct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7C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 2018-</w:t>
            </w:r>
            <w:r w:rsidRPr="00407C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2019 уч. год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407CEE" w:rsidRPr="00407CEE" w:rsidRDefault="00407CEE" w:rsidP="00407CEE">
            <w:pPr>
              <w:overflowPunct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07C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24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407CEE" w:rsidRPr="00407CEE" w:rsidRDefault="00407CEE" w:rsidP="00407CEE">
            <w:pPr>
              <w:overflowPunct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07C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407CEE" w:rsidRPr="00407CEE" w:rsidRDefault="00407CEE" w:rsidP="00407CEE">
            <w:pPr>
              <w:overflowPunct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07C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407CEE" w:rsidRPr="00407CEE" w:rsidRDefault="00407CEE" w:rsidP="00407CEE">
            <w:pPr>
              <w:overflowPunct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07C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</w:tr>
      <w:tr w:rsidR="00407CEE" w:rsidRPr="00407CEE" w:rsidTr="00407CEE"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overflowPunct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07C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Итог 2017-2018 уч. год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407CEE" w:rsidRPr="00407CEE" w:rsidRDefault="00407CEE" w:rsidP="00407CEE">
            <w:pPr>
              <w:overflowPunct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07C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407CEE" w:rsidRPr="00407CEE" w:rsidRDefault="00407CEE" w:rsidP="00407CEE">
            <w:pPr>
              <w:overflowPunct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07C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407CEE" w:rsidRPr="00407CEE" w:rsidRDefault="00407CEE" w:rsidP="00407CEE">
            <w:pPr>
              <w:overflowPunct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07C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407CEE" w:rsidRPr="00407CEE" w:rsidRDefault="00407CEE" w:rsidP="00407CEE">
            <w:pPr>
              <w:overflowPunct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07C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407CEE" w:rsidRPr="00407CEE" w:rsidTr="00407CEE"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overflowPunct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7C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 2016-2017 уч. год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407CEE" w:rsidRPr="00407CEE" w:rsidRDefault="00407CEE" w:rsidP="00407CEE">
            <w:pPr>
              <w:overflowPunct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07C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407CEE" w:rsidRPr="00407CEE" w:rsidRDefault="00407CEE" w:rsidP="00407CEE">
            <w:pPr>
              <w:overflowPunct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07C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407CEE" w:rsidRPr="00407CEE" w:rsidRDefault="00407CEE" w:rsidP="00407CEE">
            <w:pPr>
              <w:overflowPunct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07C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407CEE" w:rsidRPr="00407CEE" w:rsidRDefault="00407CEE" w:rsidP="00407CEE">
            <w:pPr>
              <w:overflowPunct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07C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</w:tr>
    </w:tbl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Количество победителей и призеров муниципального этапа всероссийской олимпиады школьников (далее ВОШ) увеличилось. </w:t>
      </w:r>
    </w:p>
    <w:tbl>
      <w:tblPr>
        <w:tblW w:w="9525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295"/>
        <w:gridCol w:w="1843"/>
        <w:gridCol w:w="2410"/>
        <w:gridCol w:w="2409"/>
      </w:tblGrid>
      <w:tr w:rsidR="00407CEE" w:rsidRPr="00407CEE" w:rsidTr="00407CEE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/>
              </w:rPr>
              <w:t>№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/>
              </w:rPr>
              <w:t>ФИО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/>
              </w:rPr>
            </w:pPr>
            <w:proofErr w:type="spellStart"/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/>
              </w:rPr>
              <w:t>Результат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/>
              </w:rPr>
            </w:pPr>
            <w:proofErr w:type="spellStart"/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/>
              </w:rPr>
              <w:t>Предмет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/>
              </w:rPr>
            </w:pPr>
            <w:proofErr w:type="spellStart"/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/>
              </w:rPr>
              <w:t>Учитель</w:t>
            </w:r>
            <w:proofErr w:type="spellEnd"/>
          </w:p>
        </w:tc>
      </w:tr>
      <w:tr w:rsidR="00407CEE" w:rsidRPr="00407CEE" w:rsidTr="00407CEE">
        <w:trPr>
          <w:trHeight w:val="2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Марков Даниил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победитель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Физическая культура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Березин Вадим Глебович</w:t>
            </w:r>
          </w:p>
        </w:tc>
      </w:tr>
      <w:tr w:rsidR="00407CEE" w:rsidRPr="00407CEE" w:rsidTr="00407CEE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/>
              </w:rPr>
              <w:t>2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Батраков Игорь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призер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Физическая культура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Березин Вадим Глебович</w:t>
            </w:r>
          </w:p>
        </w:tc>
      </w:tr>
      <w:tr w:rsidR="00407CEE" w:rsidRPr="00407CEE" w:rsidTr="00407CEE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/>
              </w:rPr>
              <w:t>3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Харлов Денис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призер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 xml:space="preserve">Литература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Дедюхина</w:t>
            </w:r>
            <w:proofErr w:type="spellEnd"/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Люция</w:t>
            </w:r>
            <w:proofErr w:type="spellEnd"/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Касымовна</w:t>
            </w:r>
            <w:proofErr w:type="spellEnd"/>
          </w:p>
        </w:tc>
      </w:tr>
      <w:tr w:rsidR="00407CEE" w:rsidRPr="00407CEE" w:rsidTr="00407CEE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/>
              </w:rPr>
              <w:t>4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Быкова Богдана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призер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 xml:space="preserve">Литература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Дедюхина</w:t>
            </w:r>
            <w:proofErr w:type="spellEnd"/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Люция</w:t>
            </w:r>
            <w:proofErr w:type="spellEnd"/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Касымовна</w:t>
            </w:r>
            <w:proofErr w:type="spellEnd"/>
          </w:p>
        </w:tc>
      </w:tr>
      <w:tr w:rsidR="00407CEE" w:rsidRPr="00407CEE" w:rsidTr="00407CEE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/>
              </w:rPr>
              <w:t>5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Меньшина</w:t>
            </w:r>
            <w:proofErr w:type="spellEnd"/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 xml:space="preserve"> Наталья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призер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 xml:space="preserve">Литература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Дедюхина</w:t>
            </w:r>
            <w:proofErr w:type="spellEnd"/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Люция</w:t>
            </w:r>
            <w:proofErr w:type="spellEnd"/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Касымовна</w:t>
            </w:r>
            <w:proofErr w:type="spellEnd"/>
          </w:p>
        </w:tc>
      </w:tr>
      <w:tr w:rsidR="00407CEE" w:rsidRPr="00407CEE" w:rsidTr="00407CEE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/>
              </w:rPr>
              <w:t>6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Харлов Денис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 xml:space="preserve">Призер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Английский язык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Лапина Арина Алексеевна</w:t>
            </w:r>
          </w:p>
        </w:tc>
      </w:tr>
      <w:tr w:rsidR="00407CEE" w:rsidRPr="00407CEE" w:rsidTr="00407CEE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/>
              </w:rPr>
              <w:t>7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Кузнецова Елизавета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 xml:space="preserve">Призер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Английский язык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Неманова Ирина Владимировна</w:t>
            </w:r>
          </w:p>
        </w:tc>
      </w:tr>
      <w:tr w:rsidR="00407CEE" w:rsidRPr="00407CEE" w:rsidTr="00407CEE">
        <w:trPr>
          <w:trHeight w:val="2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/>
              </w:rPr>
              <w:t>8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Лейков Семен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 xml:space="preserve">Призер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Технология (</w:t>
            </w:r>
            <w:proofErr w:type="gramStart"/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ТТ</w:t>
            </w:r>
            <w:proofErr w:type="gramEnd"/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Мелентьев Андрей Владимирович</w:t>
            </w:r>
          </w:p>
        </w:tc>
      </w:tr>
      <w:tr w:rsidR="00407CEE" w:rsidRPr="00407CEE" w:rsidTr="00407CEE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/>
              </w:rPr>
              <w:t>9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Мумрин</w:t>
            </w:r>
            <w:proofErr w:type="spellEnd"/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 xml:space="preserve"> Матвей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 xml:space="preserve">Призер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Технология (</w:t>
            </w:r>
            <w:proofErr w:type="gramStart"/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ТТ</w:t>
            </w:r>
            <w:proofErr w:type="gramEnd"/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Мелентьев Андрей Владимирович</w:t>
            </w:r>
          </w:p>
        </w:tc>
      </w:tr>
      <w:tr w:rsidR="00407CEE" w:rsidRPr="00407CEE" w:rsidTr="00407CEE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/>
              </w:rPr>
              <w:t>10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Багиров</w:t>
            </w:r>
            <w:proofErr w:type="spellEnd"/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 xml:space="preserve"> Руслан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 xml:space="preserve">Призер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 xml:space="preserve">География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Каримова Анна Анатольевна</w:t>
            </w:r>
          </w:p>
        </w:tc>
      </w:tr>
    </w:tbl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Важным показателем результативности олимпиад считается наличие победителей и призеров, по которым выводится такой показатель, как коэффициент победы, т.е. доля призовых мест от общего числа участников олимпиады. В представленной выше таблице прослеживается динамика участия </w:t>
      </w:r>
      <w:proofErr w:type="gramStart"/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>обучающихся</w:t>
      </w:r>
      <w:proofErr w:type="gramEnd"/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МБОУ СШ № 93 в олимпиаде. Количество участников, а также доля победителей и призеров заметно увеличилось.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Необходимо продолжить работу по развитию системы раннего выявления и сопровождения обучающихся, проявляющих одаренность в различных областях знаний, поддержке обучающихся, демонстрирующих стабильно высокие результаты в отдельных областях знаний, существенно изменить подходы в подготовке школьников к интеллектуальным соревнованиям. 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b/>
          <w:kern w:val="2"/>
          <w:sz w:val="24"/>
          <w:szCs w:val="24"/>
        </w:rPr>
        <w:t>Рекомендации:</w:t>
      </w: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</w:t>
      </w:r>
    </w:p>
    <w:p w:rsidR="00407CEE" w:rsidRPr="00407CEE" w:rsidRDefault="00407CEE" w:rsidP="00407CEE">
      <w:pPr>
        <w:widowControl w:val="0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Принять меры по совершенствованию работы с одаренными детьми и повышению уровня подготовки участников олимпиады, изучив опыт других территорий, используя современные технологии по подготовке к всероссийской олимпиаде школьников. </w:t>
      </w:r>
    </w:p>
    <w:p w:rsidR="00407CEE" w:rsidRPr="00407CEE" w:rsidRDefault="00407CEE" w:rsidP="00407CEE">
      <w:pPr>
        <w:widowControl w:val="0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Продолжить системную работу по подготовке обучающихся к всероссийской олимпиаде школьников. </w:t>
      </w:r>
    </w:p>
    <w:p w:rsidR="00407CEE" w:rsidRPr="00407CEE" w:rsidRDefault="00407CEE" w:rsidP="00407CEE">
      <w:pPr>
        <w:widowControl w:val="0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Проанализировать возникшие затруднения при организации и проведении муниципального этапа Олимпиады, учесть их при подготовке к олимпиаде в следующем учебном году. </w:t>
      </w:r>
    </w:p>
    <w:p w:rsidR="00407CEE" w:rsidRPr="00407CEE" w:rsidRDefault="00407CEE" w:rsidP="00407CEE">
      <w:pPr>
        <w:widowControl w:val="0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Проводить систематически дифференцированную работу на уроках и внеурочных </w:t>
      </w: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lastRenderedPageBreak/>
        <w:t xml:space="preserve">занятиях с одаренными детьми. </w:t>
      </w:r>
    </w:p>
    <w:p w:rsidR="00407CEE" w:rsidRPr="00407CEE" w:rsidRDefault="00407CEE" w:rsidP="00407CEE">
      <w:pPr>
        <w:widowControl w:val="0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>Уделять больше внимания работе с одаренными детьми, предлагать задания повышенной сложности, развивающие творческие способности учащихся.</w:t>
      </w:r>
    </w:p>
    <w:p w:rsidR="00407CEE" w:rsidRPr="00407CEE" w:rsidRDefault="00407CEE" w:rsidP="00407CEE">
      <w:pPr>
        <w:widowControl w:val="0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Использовать при подготовке к олимпиадам электронные учебно-методические материалы. </w:t>
      </w:r>
    </w:p>
    <w:p w:rsidR="00407CEE" w:rsidRPr="00407CEE" w:rsidRDefault="00407CEE" w:rsidP="00407CEE">
      <w:pPr>
        <w:widowControl w:val="0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>Продумать формы работы по повышению мотивации и результативности, учащихся в участии в предметных олимпиадах.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/>
          <w:bCs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b/>
          <w:bCs/>
          <w:kern w:val="2"/>
          <w:sz w:val="24"/>
          <w:szCs w:val="24"/>
        </w:rPr>
        <w:t>3.  ПОДГОТОВКА К ГИ</w:t>
      </w:r>
      <w:proofErr w:type="gramStart"/>
      <w:r w:rsidRPr="00407CEE">
        <w:rPr>
          <w:rFonts w:ascii="Times New Roman" w:eastAsia="DejaVu Sans" w:hAnsi="Times New Roman" w:cs="Times New Roman"/>
          <w:b/>
          <w:bCs/>
          <w:kern w:val="2"/>
          <w:sz w:val="24"/>
          <w:szCs w:val="24"/>
        </w:rPr>
        <w:t>А-</w:t>
      </w:r>
      <w:proofErr w:type="gramEnd"/>
      <w:r w:rsidRPr="00407CEE">
        <w:rPr>
          <w:rFonts w:ascii="Times New Roman" w:eastAsia="DejaVu Sans" w:hAnsi="Times New Roman" w:cs="Times New Roman"/>
          <w:b/>
          <w:bCs/>
          <w:kern w:val="2"/>
          <w:sz w:val="24"/>
          <w:szCs w:val="24"/>
        </w:rPr>
        <w:t xml:space="preserve"> ОГЭ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  <w:u w:val="single"/>
        </w:rPr>
      </w:pPr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  <w:u w:val="single"/>
        </w:rPr>
        <w:t>РЕЗУЛЬТАТЫ государственной итоговой аттестации в формате ОГЭ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  <w:u w:val="single"/>
        </w:rPr>
      </w:pPr>
      <w:proofErr w:type="gramStart"/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  <w:u w:val="single"/>
        </w:rPr>
        <w:t>обучающихся</w:t>
      </w:r>
      <w:proofErr w:type="gramEnd"/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  <w:u w:val="single"/>
        </w:rPr>
        <w:t xml:space="preserve"> 9 класса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 xml:space="preserve">В течение 2020-2021 учебного года в школе велась целенаправленная, планомерная, систематическая подготовка участников педагогического процесса к ГИА-9. В соответствии с нормативно-правовыми документами по организации и проведению ГИА-9, был разработан план-график подготовки учащихся к ОГЭ, который был вынесен на обсуждение методических предметных объединений школы и утвержден директором школы. В соответствии с данным планом директор, заместитель директора, методические объединения, также составили планы работы по подготовке учащихся к государственной итоговой аттестации. 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 xml:space="preserve">В течение 2020-2021 учебного года для учителей-предметников проводились совещания, на которых были рассмотрены результаты ОГЭ 2019 года. 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 xml:space="preserve">В начале 2020-2021 учебного года сформирована база данных по </w:t>
      </w:r>
      <w:proofErr w:type="gramStart"/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обучающимся</w:t>
      </w:r>
      <w:proofErr w:type="gramEnd"/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 xml:space="preserve"> школы для сдачи ОГЭ-2021, которая обновлялась в течение года, оформлен информационный стенд, посвященный ГИА-9, а также информационные стенды в предметных кабинетах. Учителя-предметники уделяли большое внимание разбору различных вариантов тестовых заданий на уроках, элективных курсах, дополнительных и индивидуальных. Проведены </w:t>
      </w:r>
      <w:proofErr w:type="spellStart"/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внутришкольные</w:t>
      </w:r>
      <w:proofErr w:type="spellEnd"/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 xml:space="preserve"> пробные экзамены по русскому языку и математике, а также предметам по выбору в форме и по материалам ОГЭ. 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 xml:space="preserve">   </w:t>
      </w:r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ab/>
        <w:t xml:space="preserve"> В течение года осуществлялось постоянное информирование обучающихся 9 класса и их родителей по вопросам подготовки к ГИА-9 через родительские и ученические собрания, на которых они знакомились с перечнем нормативно-правовой документации, методическими рекомендациями по организации деятельности выпускников во время подготовки и прохождения ГИА. Данная информация зафиксирована в протоколах родительских и ученических собраний, которые содержат дату проведения, тему собрания, темы и список выступающих, список присутствующих, их росписи в получении </w:t>
      </w:r>
      <w:proofErr w:type="spellStart"/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соответсвующей</w:t>
      </w:r>
      <w:proofErr w:type="spellEnd"/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 xml:space="preserve"> информации.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       До сведения обучающихся и их родителей своевременно доводились результаты диагностических работ, учителя-предметники проводили анализ работ с целью выявления причин неудач, обучающихся и устранения пробелов в знаниях, на протяжении года проводились корректировки работы планов мероприятий по подготовке к ГИА-9.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 xml:space="preserve">         Вопрос подготовки к ГИА-9 в течение года был на </w:t>
      </w:r>
      <w:proofErr w:type="spellStart"/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внутришкольном</w:t>
      </w:r>
      <w:proofErr w:type="spellEnd"/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 xml:space="preserve"> контроле. Просматривалась работа с бланками, </w:t>
      </w:r>
      <w:proofErr w:type="spellStart"/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КИМами</w:t>
      </w:r>
      <w:proofErr w:type="spellEnd"/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 xml:space="preserve">, посещаемость занятий обучающимися, наличие информационных уголков в классах, организация подготовки к ОГЭ на уроках и индивидуальных занятиях. 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 xml:space="preserve">В соответствии с планом </w:t>
      </w:r>
      <w:proofErr w:type="spellStart"/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внутришкольного</w:t>
      </w:r>
      <w:proofErr w:type="spellEnd"/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 xml:space="preserve"> контроля администрацией школы были проведены тематические проверки и проанализирована работа по следующим показателям:</w:t>
      </w:r>
    </w:p>
    <w:p w:rsidR="00407CEE" w:rsidRPr="00407CEE" w:rsidRDefault="00407CEE" w:rsidP="00407CEE">
      <w:pPr>
        <w:widowControl w:val="0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выполнение общеобразовательных программ в выпускных классах;</w:t>
      </w:r>
    </w:p>
    <w:p w:rsidR="00407CEE" w:rsidRPr="00407CEE" w:rsidRDefault="00407CEE" w:rsidP="00407CEE">
      <w:pPr>
        <w:widowControl w:val="0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организация повторения учебного материала;</w:t>
      </w:r>
    </w:p>
    <w:p w:rsidR="00407CEE" w:rsidRPr="00407CEE" w:rsidRDefault="00407CEE" w:rsidP="00407CEE">
      <w:pPr>
        <w:widowControl w:val="0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 xml:space="preserve">соответствие уровня знаний выпускников 9 классов обязательному минимуму содержания основного общего образования и обязательному минимуму содержания среднего общего образования, и требованиям к уровню </w:t>
      </w:r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lastRenderedPageBreak/>
        <w:t>подготовки выпускников (административные контрольные работы);</w:t>
      </w:r>
    </w:p>
    <w:p w:rsidR="00407CEE" w:rsidRPr="00407CEE" w:rsidRDefault="00407CEE" w:rsidP="00407CEE">
      <w:pPr>
        <w:widowControl w:val="0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готовность ОУ к проведению государственной итоговой аттестации;</w:t>
      </w:r>
    </w:p>
    <w:p w:rsidR="00407CEE" w:rsidRPr="00407CEE" w:rsidRDefault="00407CEE" w:rsidP="00407CEE">
      <w:pPr>
        <w:widowControl w:val="0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выполнение указаний к ведению классного журнала, устранение замечаний по ведению журнала;</w:t>
      </w:r>
    </w:p>
    <w:p w:rsidR="00407CEE" w:rsidRPr="00407CEE" w:rsidRDefault="00407CEE" w:rsidP="00407CEE">
      <w:pPr>
        <w:widowControl w:val="0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 xml:space="preserve">система учета знаний учащихся; </w:t>
      </w:r>
    </w:p>
    <w:p w:rsidR="00407CEE" w:rsidRPr="00407CEE" w:rsidRDefault="00407CEE" w:rsidP="00407CEE">
      <w:pPr>
        <w:widowControl w:val="0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выполнение требований к заполнению аттестатов и приложений к ним.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Сочетание административного контроля с самоконтролем и самоанализом деятельности педагогов позволило достичь достаточного уровня подготовки к государственной (итоговой) аттестации и способствовало её организованному проведению.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 xml:space="preserve">             Помимо ВШК систематически велась работа по участию выпускников 9 классов в репетиционных экзаменах </w:t>
      </w:r>
      <w:proofErr w:type="gramStart"/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по</w:t>
      </w:r>
      <w:proofErr w:type="gramEnd"/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:</w:t>
      </w:r>
    </w:p>
    <w:p w:rsidR="00407CEE" w:rsidRPr="00407CEE" w:rsidRDefault="00407CEE" w:rsidP="00407CEE">
      <w:pPr>
        <w:widowControl w:val="0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русскому языку и математике</w:t>
      </w:r>
    </w:p>
    <w:p w:rsidR="00407CEE" w:rsidRPr="00407CEE" w:rsidRDefault="00407CEE" w:rsidP="00407CEE">
      <w:pPr>
        <w:widowControl w:val="0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физике, биологии, химии, географии, обществознанию, литературе, информатике и ИКТ;</w:t>
      </w:r>
    </w:p>
    <w:p w:rsidR="00407CEE" w:rsidRPr="00407CEE" w:rsidRDefault="00407CEE" w:rsidP="00407CEE">
      <w:pPr>
        <w:widowControl w:val="0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с выпускниками проводились инструктажи по заполнению экзаменационных материалов, учителя – предметники использовали бланки для заполнения при проведении текущих проверок, срезов.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 xml:space="preserve">Проверяя данное направление подготовки к государственной итоговой аттестации отмечаем: </w:t>
      </w:r>
    </w:p>
    <w:p w:rsidR="00407CEE" w:rsidRPr="00407CEE" w:rsidRDefault="00407CEE" w:rsidP="00407CEE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i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 xml:space="preserve">строгое соблюдение порядка проведения государственной итоговой аттестации основного общего и среднего общего образования. </w:t>
      </w:r>
    </w:p>
    <w:p w:rsidR="00407CEE" w:rsidRPr="00407CEE" w:rsidRDefault="00407CEE" w:rsidP="00407CEE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i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составление диагностических карт и таблиц для сбора, обработки следующих сведений:</w:t>
      </w:r>
    </w:p>
    <w:p w:rsidR="00407CEE" w:rsidRPr="00407CEE" w:rsidRDefault="00407CEE" w:rsidP="00407CEE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результаты ОГЭ по русскому языку и математики;</w:t>
      </w:r>
    </w:p>
    <w:p w:rsidR="00407CEE" w:rsidRPr="00407CEE" w:rsidRDefault="00407CEE" w:rsidP="00407CEE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результаты ЕГЭ;</w:t>
      </w:r>
    </w:p>
    <w:p w:rsidR="00407CEE" w:rsidRPr="00407CEE" w:rsidRDefault="00407CEE" w:rsidP="00407CEE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распределение выпускников;</w:t>
      </w:r>
    </w:p>
    <w:p w:rsidR="00407CEE" w:rsidRPr="00407CEE" w:rsidRDefault="00407CEE" w:rsidP="00407CEE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анализ уровня подготовки и проведения государственной итоговой аттестации;</w:t>
      </w:r>
    </w:p>
    <w:p w:rsidR="00407CEE" w:rsidRPr="00407CEE" w:rsidRDefault="00407CEE" w:rsidP="00407CEE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 xml:space="preserve">сравнение результатов </w:t>
      </w:r>
      <w:proofErr w:type="gramStart"/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обучения выпускников по итогам</w:t>
      </w:r>
      <w:proofErr w:type="gramEnd"/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 xml:space="preserve"> года и результатов экзаменов;</w:t>
      </w:r>
    </w:p>
    <w:p w:rsidR="00407CEE" w:rsidRPr="00407CEE" w:rsidRDefault="00407CEE" w:rsidP="00407CEE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динамика результатов государственной итоговой аттестации выпускников за несколько лет;</w:t>
      </w:r>
    </w:p>
    <w:p w:rsidR="00407CEE" w:rsidRPr="00407CEE" w:rsidRDefault="00407CEE" w:rsidP="00407CEE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 xml:space="preserve">итоги государственной итоговой аттестации выпускников. </w:t>
      </w:r>
    </w:p>
    <w:p w:rsidR="00407CEE" w:rsidRPr="00407CEE" w:rsidRDefault="00407CEE" w:rsidP="00407CEE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 xml:space="preserve">На заседании МО рассматривались вопросы: </w:t>
      </w:r>
    </w:p>
    <w:p w:rsidR="00407CEE" w:rsidRPr="00407CEE" w:rsidRDefault="00407CEE" w:rsidP="00407CEE">
      <w:pPr>
        <w:widowControl w:val="0"/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 xml:space="preserve">Ознакомление с нормативно-правовыми актами, регулирующими порядок проведения государственной итоговой аттестации выпускников; </w:t>
      </w:r>
    </w:p>
    <w:p w:rsidR="00407CEE" w:rsidRPr="00407CEE" w:rsidRDefault="00407CEE" w:rsidP="00407CEE">
      <w:pPr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Формы проведения экзаменов;</w:t>
      </w:r>
    </w:p>
    <w:p w:rsidR="00407CEE" w:rsidRPr="00407CEE" w:rsidRDefault="00407CEE" w:rsidP="00407CEE">
      <w:pPr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iCs/>
          <w:kern w:val="2"/>
          <w:sz w:val="24"/>
          <w:szCs w:val="24"/>
          <w:u w:val="single"/>
        </w:rPr>
      </w:pPr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Анализ качества образования обучающихся 9 классов за учебный год.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Допущено к государственной итоговой аттестации в форме ОГЭ 37 обучающихся 9-го класса,</w:t>
      </w: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имеющих годовые отметки по всем предметам учебного плана общеобразовательного учреждения не ниже «удовлетворительно» и результат «зачёт» за итоговое собеседование по русскому языку</w:t>
      </w:r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:</w:t>
      </w:r>
    </w:p>
    <w:p w:rsidR="00407CEE" w:rsidRPr="00407CEE" w:rsidRDefault="00407CEE" w:rsidP="00407CEE">
      <w:pPr>
        <w:widowControl w:val="0"/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proofErr w:type="gramStart"/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обучающихся</w:t>
      </w:r>
      <w:proofErr w:type="gramEnd"/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 xml:space="preserve"> сдающих экзамен в форме ГВЭ -2 человека; </w:t>
      </w:r>
    </w:p>
    <w:p w:rsidR="00407CEE" w:rsidRPr="00407CEE" w:rsidRDefault="00407CEE" w:rsidP="00407C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bCs/>
          <w:sz w:val="24"/>
          <w:szCs w:val="16"/>
          <w:lang w:eastAsia="ru-RU"/>
        </w:rPr>
      </w:pPr>
      <w:r w:rsidRPr="00407CEE">
        <w:rPr>
          <w:rFonts w:ascii="Times New Roman" w:eastAsia="Times New Roman" w:hAnsi="Times New Roman" w:cs="Arial"/>
          <w:bCs/>
          <w:sz w:val="24"/>
          <w:szCs w:val="16"/>
          <w:lang w:eastAsia="ru-RU"/>
        </w:rPr>
        <w:t>В 2020-2021 учебном году на основании приказа Министерства просвещения Российской Федерации и Федеральной службы по надзору в сфере образования и науки от 16 марта 2021 г. N 104/306 об «особенностях проведения государственной итоговой аттестации по образовательным программам основного общего образования в 2021 году»:</w:t>
      </w:r>
    </w:p>
    <w:p w:rsidR="00407CEE" w:rsidRPr="00407CEE" w:rsidRDefault="00407CEE" w:rsidP="00407CE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CEE">
        <w:rPr>
          <w:rFonts w:ascii="Times New Roman" w:eastAsia="Times New Roman" w:hAnsi="Times New Roman" w:cs="Arial"/>
          <w:bCs/>
          <w:sz w:val="24"/>
          <w:szCs w:val="16"/>
          <w:lang w:eastAsia="ru-RU"/>
        </w:rPr>
        <w:t xml:space="preserve">- </w:t>
      </w:r>
      <w:r w:rsidRPr="00407CE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участников ГИА с ограниченными возможностями здоровья, участников ГИА - детей-инвалидов и инвалидов ГИА по их желанию проводится только по одному обязательному учебному предмету по их выбору (далее - участники ГИА, проходящие ГИА только по одному обязательному учебному предмету).</w:t>
      </w:r>
    </w:p>
    <w:p w:rsidR="00407CEE" w:rsidRPr="00407CEE" w:rsidRDefault="00407CEE" w:rsidP="00407CE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ГИА по физике, химии, биологии, литературе, географии, истории, </w:t>
      </w:r>
      <w:r w:rsidRPr="00407C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обществознанию, иностранным языкам (английскому, французскому, немецкому и испанскому), информатике и информационно-коммуникационным технологиям (ИКТ), родному языку из числа языков народов Российской Федерации, литературе народов России на родном языке из числа языков народов Российской Федерации в 2021 году не проводится.</w:t>
      </w:r>
    </w:p>
    <w:p w:rsidR="00407CEE" w:rsidRPr="00407CEE" w:rsidRDefault="00407CEE" w:rsidP="00407CE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CEE">
        <w:rPr>
          <w:rFonts w:ascii="Times New Roman" w:eastAsia="Times New Roman" w:hAnsi="Times New Roman" w:cs="Times New Roman"/>
          <w:sz w:val="24"/>
          <w:szCs w:val="24"/>
          <w:lang w:eastAsia="ru-RU"/>
        </w:rPr>
        <w:t>- Вместо выбранных предметов на ГИА, из числа не обязательных, обучающиеся выбирали один предмет, по которому писали контрольную работу в сроки, определенные Министерством образования.</w:t>
      </w:r>
    </w:p>
    <w:p w:rsidR="00407CEE" w:rsidRPr="00407CEE" w:rsidRDefault="00407CEE" w:rsidP="00407CEE">
      <w:pPr>
        <w:widowControl w:val="0"/>
        <w:autoSpaceDE w:val="0"/>
        <w:autoSpaceDN w:val="0"/>
        <w:spacing w:before="1" w:after="0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07CEE">
        <w:rPr>
          <w:rFonts w:ascii="Times New Roman" w:eastAsia="Times New Roman" w:hAnsi="Times New Roman" w:cs="Times New Roman"/>
          <w:b/>
          <w:bCs/>
          <w:sz w:val="24"/>
          <w:szCs w:val="24"/>
        </w:rPr>
        <w:t>Анализ</w:t>
      </w:r>
      <w:r w:rsidRPr="00407CE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результатов</w:t>
      </w:r>
      <w:r w:rsidRPr="00407CE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контрольных работ</w:t>
      </w:r>
    </w:p>
    <w:p w:rsidR="00407CEE" w:rsidRPr="00407CEE" w:rsidRDefault="00407CEE" w:rsidP="00407CEE">
      <w:pPr>
        <w:widowControl w:val="0"/>
        <w:autoSpaceDE w:val="0"/>
        <w:autoSpaceDN w:val="0"/>
        <w:spacing w:before="3"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10200" w:type="dxa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5"/>
        <w:gridCol w:w="1415"/>
        <w:gridCol w:w="567"/>
        <w:gridCol w:w="567"/>
        <w:gridCol w:w="567"/>
        <w:gridCol w:w="567"/>
        <w:gridCol w:w="1275"/>
        <w:gridCol w:w="1275"/>
        <w:gridCol w:w="1842"/>
      </w:tblGrid>
      <w:tr w:rsidR="00407CEE" w:rsidRPr="00407CEE" w:rsidTr="00407CEE">
        <w:trPr>
          <w:trHeight w:val="426"/>
        </w:trPr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CEE" w:rsidRPr="00407CEE" w:rsidRDefault="00407CEE" w:rsidP="00407CEE">
            <w:pPr>
              <w:spacing w:before="75"/>
              <w:ind w:left="89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407CEE">
              <w:rPr>
                <w:rFonts w:ascii="Times New Roman" w:eastAsia="Times New Roman" w:hAnsi="Times New Roman"/>
                <w:b/>
                <w:sz w:val="24"/>
              </w:rPr>
              <w:t>Предмет</w:t>
            </w:r>
            <w:proofErr w:type="spellEnd"/>
            <w:r w:rsidRPr="00407CEE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CEE" w:rsidRPr="00407CEE" w:rsidRDefault="00407CEE" w:rsidP="00407CEE">
            <w:pPr>
              <w:spacing w:before="75"/>
              <w:ind w:left="76" w:right="56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407CEE">
              <w:rPr>
                <w:rFonts w:ascii="Times New Roman" w:eastAsia="Times New Roman" w:hAnsi="Times New Roman"/>
                <w:b/>
                <w:spacing w:val="-1"/>
                <w:sz w:val="24"/>
              </w:rPr>
              <w:t>Количество</w:t>
            </w:r>
            <w:proofErr w:type="spellEnd"/>
            <w:r w:rsidRPr="00407CEE">
              <w:rPr>
                <w:rFonts w:ascii="Times New Roman" w:eastAsia="Times New Roman" w:hAnsi="Times New Roman"/>
                <w:b/>
                <w:spacing w:val="-57"/>
                <w:sz w:val="24"/>
              </w:rPr>
              <w:t xml:space="preserve"> </w:t>
            </w:r>
            <w:proofErr w:type="spellStart"/>
            <w:r w:rsidRPr="00407CEE">
              <w:rPr>
                <w:rFonts w:ascii="Times New Roman" w:eastAsia="Times New Roman" w:hAnsi="Times New Roman"/>
                <w:b/>
                <w:sz w:val="24"/>
              </w:rPr>
              <w:t>учащихся</w:t>
            </w:r>
            <w:proofErr w:type="spellEnd"/>
          </w:p>
        </w:tc>
        <w:tc>
          <w:tcPr>
            <w:tcW w:w="48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CEE" w:rsidRPr="00407CEE" w:rsidRDefault="00407CEE" w:rsidP="00407CEE">
            <w:pPr>
              <w:spacing w:before="75"/>
              <w:ind w:left="7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407CEE">
              <w:rPr>
                <w:rFonts w:ascii="Times New Roman" w:eastAsia="Times New Roman" w:hAnsi="Times New Roman"/>
                <w:b/>
                <w:sz w:val="24"/>
              </w:rPr>
              <w:t>Результаты</w:t>
            </w:r>
            <w:proofErr w:type="spellEnd"/>
            <w:r w:rsidRPr="00407CEE">
              <w:rPr>
                <w:rFonts w:ascii="Times New Roman" w:eastAsia="Times New Roman" w:hAnsi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407CEE">
              <w:rPr>
                <w:rFonts w:ascii="Times New Roman" w:eastAsia="Times New Roman" w:hAnsi="Times New Roman"/>
                <w:b/>
                <w:sz w:val="24"/>
              </w:rPr>
              <w:t>контрольных</w:t>
            </w:r>
            <w:proofErr w:type="spellEnd"/>
            <w:r w:rsidRPr="00407CEE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proofErr w:type="spellStart"/>
            <w:r w:rsidRPr="00407CEE">
              <w:rPr>
                <w:rFonts w:ascii="Times New Roman" w:eastAsia="Times New Roman" w:hAnsi="Times New Roman"/>
                <w:b/>
                <w:sz w:val="24"/>
              </w:rPr>
              <w:t>работ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CEE" w:rsidRPr="00407CEE" w:rsidRDefault="00407CEE" w:rsidP="00407CEE">
            <w:pPr>
              <w:spacing w:before="75"/>
              <w:ind w:left="76" w:right="114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407CEE">
              <w:rPr>
                <w:rFonts w:ascii="Times New Roman" w:eastAsia="Times New Roman" w:hAnsi="Times New Roman"/>
                <w:b/>
                <w:sz w:val="24"/>
              </w:rPr>
              <w:t xml:space="preserve">% </w:t>
            </w:r>
            <w:proofErr w:type="spellStart"/>
            <w:r w:rsidRPr="00407CEE">
              <w:rPr>
                <w:rFonts w:ascii="Times New Roman" w:eastAsia="Times New Roman" w:hAnsi="Times New Roman"/>
                <w:b/>
                <w:sz w:val="24"/>
              </w:rPr>
              <w:t>учащихся</w:t>
            </w:r>
            <w:proofErr w:type="spellEnd"/>
            <w:r w:rsidRPr="00407CEE">
              <w:rPr>
                <w:rFonts w:ascii="Times New Roman" w:eastAsia="Times New Roman" w:hAnsi="Times New Roman"/>
                <w:b/>
                <w:sz w:val="24"/>
              </w:rPr>
              <w:t>,</w:t>
            </w:r>
            <w:r w:rsidRPr="00407CEE">
              <w:rPr>
                <w:rFonts w:ascii="Times New Roman" w:eastAsia="Times New Roman" w:hAnsi="Times New Roman"/>
                <w:b/>
                <w:spacing w:val="1"/>
                <w:sz w:val="24"/>
              </w:rPr>
              <w:t xml:space="preserve"> </w:t>
            </w:r>
            <w:proofErr w:type="spellStart"/>
            <w:r w:rsidRPr="00407CEE">
              <w:rPr>
                <w:rFonts w:ascii="Times New Roman" w:eastAsia="Times New Roman" w:hAnsi="Times New Roman"/>
                <w:b/>
                <w:sz w:val="24"/>
              </w:rPr>
              <w:t>прошедших</w:t>
            </w:r>
            <w:proofErr w:type="spellEnd"/>
            <w:r w:rsidRPr="00407CEE">
              <w:rPr>
                <w:rFonts w:ascii="Times New Roman" w:eastAsia="Times New Roman" w:hAnsi="Times New Roman"/>
                <w:b/>
                <w:spacing w:val="1"/>
                <w:sz w:val="24"/>
              </w:rPr>
              <w:t xml:space="preserve"> </w:t>
            </w:r>
            <w:proofErr w:type="spellStart"/>
            <w:r w:rsidRPr="00407CEE">
              <w:rPr>
                <w:rFonts w:ascii="Times New Roman" w:eastAsia="Times New Roman" w:hAnsi="Times New Roman"/>
                <w:b/>
                <w:spacing w:val="-1"/>
                <w:sz w:val="24"/>
              </w:rPr>
              <w:t>минимальный</w:t>
            </w:r>
            <w:proofErr w:type="spellEnd"/>
            <w:r w:rsidRPr="00407CEE">
              <w:rPr>
                <w:rFonts w:ascii="Times New Roman" w:eastAsia="Times New Roman" w:hAnsi="Times New Roman"/>
                <w:b/>
                <w:spacing w:val="-57"/>
                <w:sz w:val="24"/>
              </w:rPr>
              <w:t xml:space="preserve"> </w:t>
            </w:r>
            <w:proofErr w:type="spellStart"/>
            <w:r w:rsidRPr="00407CEE">
              <w:rPr>
                <w:rFonts w:ascii="Times New Roman" w:eastAsia="Times New Roman" w:hAnsi="Times New Roman"/>
                <w:b/>
                <w:sz w:val="24"/>
              </w:rPr>
              <w:t>порог</w:t>
            </w:r>
            <w:proofErr w:type="spellEnd"/>
          </w:p>
        </w:tc>
      </w:tr>
      <w:tr w:rsidR="00407CEE" w:rsidRPr="00407CEE" w:rsidTr="00407CEE">
        <w:trPr>
          <w:trHeight w:val="813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7CEE" w:rsidRPr="00407CEE" w:rsidRDefault="00407CEE" w:rsidP="00407CEE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7CEE" w:rsidRPr="00407CEE" w:rsidRDefault="00407CEE" w:rsidP="00407CEE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CEE" w:rsidRPr="00407CEE" w:rsidRDefault="00407CEE" w:rsidP="00407CEE">
            <w:pPr>
              <w:spacing w:before="75"/>
              <w:ind w:left="7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407CEE">
              <w:rPr>
                <w:rFonts w:ascii="Times New Roman" w:eastAsia="Times New Roman" w:hAnsi="Times New Roman"/>
                <w:b/>
                <w:sz w:val="24"/>
              </w:rPr>
              <w:t>«5»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CEE" w:rsidRPr="00407CEE" w:rsidRDefault="00407CEE" w:rsidP="00407CEE">
            <w:pPr>
              <w:spacing w:before="75"/>
              <w:ind w:left="89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407CEE">
              <w:rPr>
                <w:rFonts w:ascii="Times New Roman" w:eastAsia="Times New Roman" w:hAnsi="Times New Roman"/>
                <w:b/>
                <w:sz w:val="24"/>
              </w:rPr>
              <w:t>«4»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CEE" w:rsidRPr="00407CEE" w:rsidRDefault="00407CEE" w:rsidP="00407CEE">
            <w:pPr>
              <w:spacing w:before="75"/>
              <w:ind w:left="76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407CEE">
              <w:rPr>
                <w:rFonts w:ascii="Times New Roman" w:eastAsia="Times New Roman" w:hAnsi="Times New Roman"/>
                <w:b/>
                <w:sz w:val="24"/>
              </w:rPr>
              <w:t>«3»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CEE" w:rsidRPr="00407CEE" w:rsidRDefault="00407CEE" w:rsidP="00407CEE">
            <w:pPr>
              <w:spacing w:before="75"/>
              <w:ind w:left="89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407CEE">
              <w:rPr>
                <w:rFonts w:ascii="Times New Roman" w:eastAsia="Times New Roman" w:hAnsi="Times New Roman"/>
                <w:b/>
                <w:sz w:val="24"/>
              </w:rPr>
              <w:t>«2»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CEE" w:rsidRPr="00407CEE" w:rsidRDefault="00407CEE" w:rsidP="00407CEE">
            <w:pPr>
              <w:spacing w:before="75"/>
              <w:ind w:left="75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407CEE">
              <w:rPr>
                <w:rFonts w:ascii="Times New Roman" w:eastAsia="Times New Roman" w:hAnsi="Times New Roman"/>
                <w:b/>
                <w:sz w:val="24"/>
              </w:rPr>
              <w:t>Качество</w:t>
            </w:r>
            <w:proofErr w:type="spellEnd"/>
            <w:r w:rsidRPr="00407CEE">
              <w:rPr>
                <w:rFonts w:ascii="Times New Roman" w:eastAsia="Times New Roman" w:hAnsi="Times New Roman"/>
                <w:b/>
                <w:sz w:val="24"/>
              </w:rPr>
              <w:t>,</w:t>
            </w:r>
          </w:p>
          <w:p w:rsidR="00407CEE" w:rsidRPr="00407CEE" w:rsidRDefault="00407CEE" w:rsidP="00407CEE">
            <w:pPr>
              <w:ind w:left="75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407CEE">
              <w:rPr>
                <w:rFonts w:ascii="Times New Roman" w:eastAsia="Times New Roman" w:hAnsi="Times New Roman"/>
                <w:b/>
                <w:sz w:val="24"/>
              </w:rPr>
              <w:t>%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CEE" w:rsidRPr="00407CEE" w:rsidRDefault="00407CEE" w:rsidP="00407CEE">
            <w:pPr>
              <w:spacing w:before="75"/>
              <w:ind w:left="77" w:right="39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407CEE">
              <w:rPr>
                <w:rFonts w:ascii="Times New Roman" w:eastAsia="Times New Roman" w:hAnsi="Times New Roman"/>
                <w:b/>
                <w:sz w:val="24"/>
              </w:rPr>
              <w:t>Средний</w:t>
            </w:r>
            <w:proofErr w:type="spellEnd"/>
            <w:r w:rsidRPr="00407CEE">
              <w:rPr>
                <w:rFonts w:ascii="Times New Roman" w:eastAsia="Times New Roman" w:hAnsi="Times New Roman"/>
                <w:b/>
                <w:spacing w:val="-57"/>
                <w:sz w:val="24"/>
              </w:rPr>
              <w:t xml:space="preserve"> </w:t>
            </w:r>
            <w:proofErr w:type="spellStart"/>
            <w:r w:rsidRPr="00407CEE">
              <w:rPr>
                <w:rFonts w:ascii="Times New Roman" w:eastAsia="Times New Roman" w:hAnsi="Times New Roman"/>
                <w:b/>
                <w:sz w:val="24"/>
              </w:rPr>
              <w:t>балл</w:t>
            </w:r>
            <w:proofErr w:type="spellEnd"/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7CEE" w:rsidRPr="00407CEE" w:rsidRDefault="00407CEE" w:rsidP="00407CEE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  <w:tr w:rsidR="00407CEE" w:rsidRPr="00407CEE" w:rsidTr="00407CEE">
        <w:trPr>
          <w:trHeight w:val="416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CEE" w:rsidRPr="00407CEE" w:rsidRDefault="00407CEE" w:rsidP="00407CEE">
            <w:pPr>
              <w:ind w:left="134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407CEE">
              <w:rPr>
                <w:rFonts w:ascii="Times New Roman" w:eastAsia="Times New Roman" w:hAnsi="Times New Roman"/>
              </w:rPr>
              <w:t>Физика</w:t>
            </w:r>
            <w:proofErr w:type="spellEnd"/>
            <w:r w:rsidRPr="00407CEE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CEE" w:rsidRPr="00407CEE" w:rsidRDefault="00407CEE" w:rsidP="00407CEE">
            <w:pPr>
              <w:ind w:left="136"/>
              <w:jc w:val="center"/>
              <w:rPr>
                <w:rFonts w:ascii="Times New Roman" w:eastAsia="Times New Roman" w:hAnsi="Times New Roman"/>
              </w:rPr>
            </w:pPr>
            <w:r w:rsidRPr="00407CEE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CEE" w:rsidRPr="00407CEE" w:rsidRDefault="00407CEE" w:rsidP="00407CEE">
            <w:pPr>
              <w:ind w:left="77"/>
              <w:jc w:val="center"/>
              <w:rPr>
                <w:rFonts w:ascii="Times New Roman" w:eastAsia="Times New Roman" w:hAnsi="Times New Roman"/>
              </w:rPr>
            </w:pPr>
            <w:r w:rsidRPr="00407CEE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CEE" w:rsidRPr="00407CEE" w:rsidRDefault="00407CEE" w:rsidP="00407CEE">
            <w:pPr>
              <w:ind w:left="89"/>
              <w:jc w:val="center"/>
              <w:rPr>
                <w:rFonts w:ascii="Times New Roman" w:eastAsia="Times New Roman" w:hAnsi="Times New Roman"/>
              </w:rPr>
            </w:pPr>
            <w:r w:rsidRPr="00407CEE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CEE" w:rsidRPr="00407CEE" w:rsidRDefault="00407CEE" w:rsidP="00407CEE">
            <w:pPr>
              <w:ind w:left="76"/>
              <w:jc w:val="center"/>
              <w:rPr>
                <w:rFonts w:ascii="Times New Roman" w:eastAsia="Times New Roman" w:hAnsi="Times New Roman"/>
              </w:rPr>
            </w:pPr>
            <w:r w:rsidRPr="00407CEE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CEE" w:rsidRPr="00407CEE" w:rsidRDefault="00407CEE" w:rsidP="00407CEE">
            <w:pPr>
              <w:ind w:left="89"/>
              <w:jc w:val="center"/>
              <w:rPr>
                <w:rFonts w:ascii="Times New Roman" w:eastAsia="Times New Roman" w:hAnsi="Times New Roman"/>
              </w:rPr>
            </w:pPr>
            <w:r w:rsidRPr="00407CEE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CEE" w:rsidRPr="00407CEE" w:rsidRDefault="00407CEE" w:rsidP="00407CEE">
            <w:pPr>
              <w:ind w:left="75"/>
              <w:jc w:val="center"/>
              <w:rPr>
                <w:rFonts w:ascii="Times New Roman" w:eastAsia="Times New Roman" w:hAnsi="Times New Roman"/>
              </w:rPr>
            </w:pPr>
            <w:r w:rsidRPr="00407CEE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CEE" w:rsidRPr="00407CEE" w:rsidRDefault="00407CEE" w:rsidP="00407CEE">
            <w:pPr>
              <w:ind w:left="77"/>
              <w:jc w:val="center"/>
              <w:rPr>
                <w:rFonts w:ascii="Times New Roman" w:eastAsia="Times New Roman" w:hAnsi="Times New Roman"/>
              </w:rPr>
            </w:pPr>
            <w:r w:rsidRPr="00407CEE">
              <w:rPr>
                <w:rFonts w:ascii="Times New Roman" w:eastAsia="Times New Roman" w:hAnsi="Times New Roman"/>
              </w:rPr>
              <w:t>28/4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CEE" w:rsidRPr="00407CEE" w:rsidRDefault="00407CEE" w:rsidP="00407CEE">
            <w:pPr>
              <w:ind w:left="136"/>
              <w:jc w:val="center"/>
              <w:rPr>
                <w:rFonts w:ascii="Times New Roman" w:eastAsia="Times New Roman" w:hAnsi="Times New Roman"/>
              </w:rPr>
            </w:pPr>
            <w:r w:rsidRPr="00407CEE">
              <w:rPr>
                <w:rFonts w:ascii="Times New Roman" w:eastAsia="Times New Roman" w:hAnsi="Times New Roman"/>
              </w:rPr>
              <w:t>100</w:t>
            </w:r>
          </w:p>
        </w:tc>
      </w:tr>
      <w:tr w:rsidR="00407CEE" w:rsidRPr="00407CEE" w:rsidTr="00407CEE">
        <w:trPr>
          <w:trHeight w:val="426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CEE" w:rsidRPr="00407CEE" w:rsidRDefault="00407CEE" w:rsidP="00407CEE">
            <w:pPr>
              <w:ind w:left="134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407CEE">
              <w:rPr>
                <w:rFonts w:ascii="Times New Roman" w:eastAsia="Times New Roman" w:hAnsi="Times New Roman"/>
              </w:rPr>
              <w:t>Химия</w:t>
            </w:r>
            <w:proofErr w:type="spellEnd"/>
            <w:r w:rsidRPr="00407CEE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CEE" w:rsidRPr="00407CEE" w:rsidRDefault="00407CEE" w:rsidP="00407CEE">
            <w:pPr>
              <w:spacing w:before="75"/>
              <w:ind w:left="76"/>
              <w:jc w:val="center"/>
              <w:rPr>
                <w:rFonts w:ascii="Times New Roman" w:eastAsia="Times New Roman" w:hAnsi="Times New Roman"/>
              </w:rPr>
            </w:pPr>
            <w:r w:rsidRPr="00407CEE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CEE" w:rsidRPr="00407CEE" w:rsidRDefault="00407CEE" w:rsidP="00407CEE">
            <w:pPr>
              <w:spacing w:before="75"/>
              <w:ind w:left="77"/>
              <w:jc w:val="center"/>
              <w:rPr>
                <w:rFonts w:ascii="Times New Roman" w:eastAsia="Times New Roman" w:hAnsi="Times New Roman"/>
              </w:rPr>
            </w:pPr>
            <w:r w:rsidRPr="00407CEE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CEE" w:rsidRPr="00407CEE" w:rsidRDefault="00407CEE" w:rsidP="00407CEE">
            <w:pPr>
              <w:spacing w:before="75"/>
              <w:ind w:left="89"/>
              <w:jc w:val="center"/>
              <w:rPr>
                <w:rFonts w:ascii="Times New Roman" w:eastAsia="Times New Roman" w:hAnsi="Times New Roman"/>
              </w:rPr>
            </w:pPr>
            <w:r w:rsidRPr="00407CEE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CEE" w:rsidRPr="00407CEE" w:rsidRDefault="00407CEE" w:rsidP="00407CEE">
            <w:pPr>
              <w:spacing w:before="75"/>
              <w:ind w:left="76"/>
              <w:jc w:val="center"/>
              <w:rPr>
                <w:rFonts w:ascii="Times New Roman" w:eastAsia="Times New Roman" w:hAnsi="Times New Roman"/>
              </w:rPr>
            </w:pPr>
            <w:r w:rsidRPr="00407CEE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CEE" w:rsidRPr="00407CEE" w:rsidRDefault="00407CEE" w:rsidP="00407CEE">
            <w:pPr>
              <w:spacing w:before="75"/>
              <w:ind w:left="89"/>
              <w:jc w:val="center"/>
              <w:rPr>
                <w:rFonts w:ascii="Times New Roman" w:eastAsia="Times New Roman" w:hAnsi="Times New Roman"/>
              </w:rPr>
            </w:pPr>
            <w:r w:rsidRPr="00407CEE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CEE" w:rsidRPr="00407CEE" w:rsidRDefault="00407CEE" w:rsidP="00407CEE">
            <w:pPr>
              <w:spacing w:before="75"/>
              <w:ind w:left="75"/>
              <w:jc w:val="center"/>
              <w:rPr>
                <w:rFonts w:ascii="Times New Roman" w:eastAsia="Times New Roman" w:hAnsi="Times New Roman"/>
              </w:rPr>
            </w:pPr>
            <w:r w:rsidRPr="00407CEE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CEE" w:rsidRPr="00407CEE" w:rsidRDefault="00407CEE" w:rsidP="00407CEE">
            <w:pPr>
              <w:spacing w:before="75"/>
              <w:ind w:left="77"/>
              <w:jc w:val="center"/>
              <w:rPr>
                <w:rFonts w:ascii="Times New Roman" w:eastAsia="Times New Roman" w:hAnsi="Times New Roman"/>
              </w:rPr>
            </w:pPr>
            <w:r w:rsidRPr="00407CEE">
              <w:rPr>
                <w:rFonts w:ascii="Times New Roman" w:eastAsia="Times New Roman" w:hAnsi="Times New Roman"/>
              </w:rPr>
              <w:t>31/5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CEE" w:rsidRPr="00407CEE" w:rsidRDefault="00407CEE" w:rsidP="00407CEE">
            <w:pPr>
              <w:spacing w:before="75"/>
              <w:ind w:left="76"/>
              <w:jc w:val="center"/>
              <w:rPr>
                <w:rFonts w:ascii="Times New Roman" w:eastAsia="Times New Roman" w:hAnsi="Times New Roman"/>
              </w:rPr>
            </w:pPr>
            <w:r w:rsidRPr="00407CEE">
              <w:rPr>
                <w:rFonts w:ascii="Times New Roman" w:eastAsia="Times New Roman" w:hAnsi="Times New Roman"/>
              </w:rPr>
              <w:t>100</w:t>
            </w:r>
          </w:p>
        </w:tc>
      </w:tr>
      <w:tr w:rsidR="00407CEE" w:rsidRPr="00407CEE" w:rsidTr="00407CEE">
        <w:trPr>
          <w:trHeight w:val="426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CEE" w:rsidRPr="00407CEE" w:rsidRDefault="00407CEE" w:rsidP="00407CEE">
            <w:pPr>
              <w:ind w:left="134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407CEE">
              <w:rPr>
                <w:rFonts w:ascii="Times New Roman" w:eastAsia="Times New Roman" w:hAnsi="Times New Roman"/>
              </w:rPr>
              <w:t>Информатика</w:t>
            </w:r>
            <w:proofErr w:type="spellEnd"/>
            <w:r w:rsidRPr="00407CEE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CEE" w:rsidRPr="00407CEE" w:rsidRDefault="00407CEE" w:rsidP="00407CEE">
            <w:pPr>
              <w:spacing w:before="75"/>
              <w:ind w:left="76"/>
              <w:jc w:val="center"/>
              <w:rPr>
                <w:rFonts w:ascii="Times New Roman" w:eastAsia="Times New Roman" w:hAnsi="Times New Roman"/>
              </w:rPr>
            </w:pPr>
            <w:r w:rsidRPr="00407CEE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CEE" w:rsidRPr="00407CEE" w:rsidRDefault="00407CEE" w:rsidP="00407CEE">
            <w:pPr>
              <w:spacing w:before="75"/>
              <w:ind w:left="77"/>
              <w:jc w:val="center"/>
              <w:rPr>
                <w:rFonts w:ascii="Times New Roman" w:eastAsia="Times New Roman" w:hAnsi="Times New Roman"/>
              </w:rPr>
            </w:pPr>
            <w:r w:rsidRPr="00407CEE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CEE" w:rsidRPr="00407CEE" w:rsidRDefault="00407CEE" w:rsidP="00407CEE">
            <w:pPr>
              <w:spacing w:before="75"/>
              <w:ind w:left="89"/>
              <w:jc w:val="center"/>
              <w:rPr>
                <w:rFonts w:ascii="Times New Roman" w:eastAsia="Times New Roman" w:hAnsi="Times New Roman"/>
              </w:rPr>
            </w:pPr>
            <w:r w:rsidRPr="00407CEE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CEE" w:rsidRPr="00407CEE" w:rsidRDefault="00407CEE" w:rsidP="00407CEE">
            <w:pPr>
              <w:spacing w:before="75"/>
              <w:ind w:left="76"/>
              <w:jc w:val="center"/>
              <w:rPr>
                <w:rFonts w:ascii="Times New Roman" w:eastAsia="Times New Roman" w:hAnsi="Times New Roman"/>
              </w:rPr>
            </w:pPr>
            <w:r w:rsidRPr="00407CEE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CEE" w:rsidRPr="00407CEE" w:rsidRDefault="00407CEE" w:rsidP="00407CEE">
            <w:pPr>
              <w:spacing w:before="75"/>
              <w:ind w:left="89"/>
              <w:jc w:val="center"/>
              <w:rPr>
                <w:rFonts w:ascii="Times New Roman" w:eastAsia="Times New Roman" w:hAnsi="Times New Roman"/>
              </w:rPr>
            </w:pPr>
            <w:r w:rsidRPr="00407CEE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CEE" w:rsidRPr="00407CEE" w:rsidRDefault="00407CEE" w:rsidP="00407CEE">
            <w:pPr>
              <w:spacing w:before="75"/>
              <w:ind w:left="75"/>
              <w:jc w:val="center"/>
              <w:rPr>
                <w:rFonts w:ascii="Times New Roman" w:eastAsia="Times New Roman" w:hAnsi="Times New Roman"/>
              </w:rPr>
            </w:pPr>
            <w:r w:rsidRPr="00407CEE">
              <w:rPr>
                <w:rFonts w:ascii="Times New Roman" w:eastAsia="Times New Roman" w:hAnsi="Times New Roman"/>
              </w:rPr>
              <w:t>70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CEE" w:rsidRPr="00407CEE" w:rsidRDefault="00407CEE" w:rsidP="00407CEE">
            <w:pPr>
              <w:spacing w:before="75"/>
              <w:ind w:left="77"/>
              <w:jc w:val="center"/>
              <w:rPr>
                <w:rFonts w:ascii="Times New Roman" w:eastAsia="Times New Roman" w:hAnsi="Times New Roman"/>
              </w:rPr>
            </w:pPr>
            <w:r w:rsidRPr="00407CEE">
              <w:rPr>
                <w:rFonts w:ascii="Times New Roman" w:eastAsia="Times New Roman" w:hAnsi="Times New Roman"/>
              </w:rPr>
              <w:t>10/4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CEE" w:rsidRPr="00407CEE" w:rsidRDefault="00407CEE" w:rsidP="00407CEE">
            <w:pPr>
              <w:spacing w:before="75"/>
              <w:ind w:left="76"/>
              <w:jc w:val="center"/>
              <w:rPr>
                <w:rFonts w:ascii="Times New Roman" w:eastAsia="Times New Roman" w:hAnsi="Times New Roman"/>
              </w:rPr>
            </w:pPr>
            <w:r w:rsidRPr="00407CEE">
              <w:rPr>
                <w:rFonts w:ascii="Times New Roman" w:eastAsia="Times New Roman" w:hAnsi="Times New Roman"/>
              </w:rPr>
              <w:t>80</w:t>
            </w:r>
          </w:p>
        </w:tc>
      </w:tr>
      <w:tr w:rsidR="00407CEE" w:rsidRPr="00407CEE" w:rsidTr="00407CEE">
        <w:trPr>
          <w:trHeight w:val="426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CEE" w:rsidRPr="00407CEE" w:rsidRDefault="00407CEE" w:rsidP="00407CEE">
            <w:pPr>
              <w:ind w:left="134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407CEE">
              <w:rPr>
                <w:rFonts w:ascii="Times New Roman" w:eastAsia="Times New Roman" w:hAnsi="Times New Roman"/>
              </w:rPr>
              <w:t>Биология</w:t>
            </w:r>
            <w:proofErr w:type="spellEnd"/>
            <w:r w:rsidRPr="00407CEE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CEE" w:rsidRPr="00407CEE" w:rsidRDefault="00407CEE" w:rsidP="00407CEE">
            <w:pPr>
              <w:spacing w:before="75"/>
              <w:ind w:left="76"/>
              <w:jc w:val="center"/>
              <w:rPr>
                <w:rFonts w:ascii="Times New Roman" w:eastAsia="Times New Roman" w:hAnsi="Times New Roman"/>
              </w:rPr>
            </w:pPr>
            <w:r w:rsidRPr="00407CEE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CEE" w:rsidRPr="00407CEE" w:rsidRDefault="00407CEE" w:rsidP="00407CEE">
            <w:pPr>
              <w:spacing w:before="75"/>
              <w:jc w:val="center"/>
              <w:rPr>
                <w:rFonts w:ascii="Times New Roman" w:eastAsia="Times New Roman" w:hAnsi="Times New Roman"/>
              </w:rPr>
            </w:pPr>
            <w:r w:rsidRPr="00407CEE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CEE" w:rsidRPr="00407CEE" w:rsidRDefault="00407CEE" w:rsidP="00407CEE">
            <w:pPr>
              <w:spacing w:before="75"/>
              <w:ind w:left="89"/>
              <w:jc w:val="center"/>
              <w:rPr>
                <w:rFonts w:ascii="Times New Roman" w:eastAsia="Times New Roman" w:hAnsi="Times New Roman"/>
              </w:rPr>
            </w:pPr>
            <w:r w:rsidRPr="00407CEE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CEE" w:rsidRPr="00407CEE" w:rsidRDefault="00407CEE" w:rsidP="00407CEE">
            <w:pPr>
              <w:spacing w:before="75"/>
              <w:ind w:left="76"/>
              <w:jc w:val="center"/>
              <w:rPr>
                <w:rFonts w:ascii="Times New Roman" w:eastAsia="Times New Roman" w:hAnsi="Times New Roman"/>
              </w:rPr>
            </w:pPr>
            <w:r w:rsidRPr="00407CEE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CEE" w:rsidRPr="00407CEE" w:rsidRDefault="00407CEE" w:rsidP="00407CEE">
            <w:pPr>
              <w:spacing w:before="75"/>
              <w:ind w:left="89"/>
              <w:jc w:val="center"/>
              <w:rPr>
                <w:rFonts w:ascii="Times New Roman" w:eastAsia="Times New Roman" w:hAnsi="Times New Roman"/>
              </w:rPr>
            </w:pPr>
            <w:r w:rsidRPr="00407CEE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CEE" w:rsidRPr="00407CEE" w:rsidRDefault="00407CEE" w:rsidP="00407CEE">
            <w:pPr>
              <w:spacing w:before="75"/>
              <w:ind w:left="75"/>
              <w:jc w:val="center"/>
              <w:rPr>
                <w:rFonts w:ascii="Times New Roman" w:eastAsia="Times New Roman" w:hAnsi="Times New Roman"/>
              </w:rPr>
            </w:pPr>
            <w:r w:rsidRPr="00407CEE">
              <w:rPr>
                <w:rFonts w:ascii="Times New Roman" w:eastAsia="Times New Roman" w:hAnsi="Times New Roman"/>
              </w:rPr>
              <w:t>67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CEE" w:rsidRPr="00407CEE" w:rsidRDefault="00407CEE" w:rsidP="00407CEE">
            <w:pPr>
              <w:spacing w:before="75"/>
              <w:ind w:left="77"/>
              <w:jc w:val="center"/>
              <w:rPr>
                <w:rFonts w:ascii="Times New Roman" w:eastAsia="Times New Roman" w:hAnsi="Times New Roman"/>
              </w:rPr>
            </w:pPr>
            <w:r w:rsidRPr="00407CEE">
              <w:rPr>
                <w:rFonts w:ascii="Times New Roman" w:eastAsia="Times New Roman" w:hAnsi="Times New Roman"/>
              </w:rPr>
              <w:t>27/4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CEE" w:rsidRPr="00407CEE" w:rsidRDefault="00407CEE" w:rsidP="00407CEE">
            <w:pPr>
              <w:spacing w:before="75"/>
              <w:ind w:left="76"/>
              <w:jc w:val="center"/>
              <w:rPr>
                <w:rFonts w:ascii="Times New Roman" w:eastAsia="Times New Roman" w:hAnsi="Times New Roman"/>
              </w:rPr>
            </w:pPr>
            <w:r w:rsidRPr="00407CEE">
              <w:rPr>
                <w:rFonts w:ascii="Times New Roman" w:eastAsia="Times New Roman" w:hAnsi="Times New Roman"/>
              </w:rPr>
              <w:t>100</w:t>
            </w:r>
          </w:p>
        </w:tc>
      </w:tr>
      <w:tr w:rsidR="00407CEE" w:rsidRPr="00407CEE" w:rsidTr="00407CEE">
        <w:trPr>
          <w:trHeight w:val="426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CEE" w:rsidRPr="00407CEE" w:rsidRDefault="00407CEE" w:rsidP="00407CEE">
            <w:pPr>
              <w:ind w:left="134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407CEE">
              <w:rPr>
                <w:rFonts w:ascii="Times New Roman" w:eastAsia="Times New Roman" w:hAnsi="Times New Roman"/>
              </w:rPr>
              <w:t>География</w:t>
            </w:r>
            <w:proofErr w:type="spellEnd"/>
            <w:r w:rsidRPr="00407CEE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CEE" w:rsidRPr="00407CEE" w:rsidRDefault="00407CEE" w:rsidP="00407CEE">
            <w:pPr>
              <w:spacing w:before="75"/>
              <w:ind w:left="76"/>
              <w:jc w:val="center"/>
              <w:rPr>
                <w:rFonts w:ascii="Times New Roman" w:eastAsia="Times New Roman" w:hAnsi="Times New Roman"/>
              </w:rPr>
            </w:pPr>
            <w:r w:rsidRPr="00407CEE"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CEE" w:rsidRPr="00407CEE" w:rsidRDefault="00407CEE" w:rsidP="00407CEE">
            <w:pPr>
              <w:spacing w:before="75"/>
              <w:ind w:left="77"/>
              <w:jc w:val="center"/>
              <w:rPr>
                <w:rFonts w:ascii="Times New Roman" w:eastAsia="Times New Roman" w:hAnsi="Times New Roman"/>
              </w:rPr>
            </w:pPr>
            <w:r w:rsidRPr="00407CEE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CEE" w:rsidRPr="00407CEE" w:rsidRDefault="00407CEE" w:rsidP="00407CEE">
            <w:pPr>
              <w:spacing w:before="75"/>
              <w:ind w:left="89"/>
              <w:jc w:val="center"/>
              <w:rPr>
                <w:rFonts w:ascii="Times New Roman" w:eastAsia="Times New Roman" w:hAnsi="Times New Roman"/>
              </w:rPr>
            </w:pPr>
            <w:r w:rsidRPr="00407CEE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CEE" w:rsidRPr="00407CEE" w:rsidRDefault="00407CEE" w:rsidP="00407CEE">
            <w:pPr>
              <w:spacing w:before="75"/>
              <w:ind w:left="76"/>
              <w:jc w:val="center"/>
              <w:rPr>
                <w:rFonts w:ascii="Times New Roman" w:eastAsia="Times New Roman" w:hAnsi="Times New Roman"/>
              </w:rPr>
            </w:pPr>
            <w:r w:rsidRPr="00407CEE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CEE" w:rsidRPr="00407CEE" w:rsidRDefault="00407CEE" w:rsidP="00407CEE">
            <w:pPr>
              <w:spacing w:before="75"/>
              <w:ind w:left="89"/>
              <w:jc w:val="center"/>
              <w:rPr>
                <w:rFonts w:ascii="Times New Roman" w:eastAsia="Times New Roman" w:hAnsi="Times New Roman"/>
              </w:rPr>
            </w:pPr>
            <w:r w:rsidRPr="00407CEE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CEE" w:rsidRPr="00407CEE" w:rsidRDefault="00407CEE" w:rsidP="00407CEE">
            <w:pPr>
              <w:spacing w:before="75"/>
              <w:ind w:left="75"/>
              <w:jc w:val="center"/>
              <w:rPr>
                <w:rFonts w:ascii="Times New Roman" w:eastAsia="Times New Roman" w:hAnsi="Times New Roman"/>
              </w:rPr>
            </w:pPr>
            <w:r w:rsidRPr="00407CEE">
              <w:rPr>
                <w:rFonts w:ascii="Times New Roman" w:eastAsia="Times New Roman" w:hAnsi="Times New Roman"/>
              </w:rPr>
              <w:t>42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CEE" w:rsidRPr="00407CEE" w:rsidRDefault="00407CEE" w:rsidP="00407CEE">
            <w:pPr>
              <w:spacing w:before="75"/>
              <w:ind w:left="77"/>
              <w:jc w:val="center"/>
              <w:rPr>
                <w:rFonts w:ascii="Times New Roman" w:eastAsia="Times New Roman" w:hAnsi="Times New Roman"/>
              </w:rPr>
            </w:pPr>
            <w:r w:rsidRPr="00407CEE">
              <w:rPr>
                <w:rFonts w:ascii="Times New Roman" w:eastAsia="Times New Roman" w:hAnsi="Times New Roman"/>
              </w:rPr>
              <w:t>16/3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CEE" w:rsidRPr="00407CEE" w:rsidRDefault="00407CEE" w:rsidP="00407CEE">
            <w:pPr>
              <w:spacing w:before="75"/>
              <w:ind w:left="76"/>
              <w:jc w:val="center"/>
              <w:rPr>
                <w:rFonts w:ascii="Times New Roman" w:eastAsia="Times New Roman" w:hAnsi="Times New Roman"/>
              </w:rPr>
            </w:pPr>
            <w:r w:rsidRPr="00407CEE">
              <w:rPr>
                <w:rFonts w:ascii="Times New Roman" w:eastAsia="Times New Roman" w:hAnsi="Times New Roman"/>
              </w:rPr>
              <w:t>67</w:t>
            </w:r>
          </w:p>
        </w:tc>
      </w:tr>
      <w:tr w:rsidR="00407CEE" w:rsidRPr="00407CEE" w:rsidTr="00407CEE">
        <w:trPr>
          <w:trHeight w:val="426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CEE" w:rsidRPr="00407CEE" w:rsidRDefault="00407CEE" w:rsidP="00407CEE">
            <w:pPr>
              <w:ind w:left="134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407CEE">
              <w:rPr>
                <w:rFonts w:ascii="Times New Roman" w:eastAsia="Times New Roman" w:hAnsi="Times New Roman"/>
              </w:rPr>
              <w:t>Английский</w:t>
            </w:r>
            <w:proofErr w:type="spellEnd"/>
            <w:r w:rsidRPr="00407CE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07CEE">
              <w:rPr>
                <w:rFonts w:ascii="Times New Roman" w:eastAsia="Times New Roman" w:hAnsi="Times New Roman"/>
              </w:rPr>
              <w:t>язык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CEE" w:rsidRPr="00407CEE" w:rsidRDefault="00407CEE" w:rsidP="00407CEE">
            <w:pPr>
              <w:spacing w:before="75"/>
              <w:ind w:left="76"/>
              <w:jc w:val="center"/>
              <w:rPr>
                <w:rFonts w:ascii="Times New Roman" w:eastAsia="Times New Roman" w:hAnsi="Times New Roman"/>
              </w:rPr>
            </w:pPr>
            <w:r w:rsidRPr="00407CEE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CEE" w:rsidRPr="00407CEE" w:rsidRDefault="00407CEE" w:rsidP="00407CEE">
            <w:pPr>
              <w:spacing w:before="75"/>
              <w:ind w:left="77"/>
              <w:jc w:val="center"/>
              <w:rPr>
                <w:rFonts w:ascii="Times New Roman" w:eastAsia="Times New Roman" w:hAnsi="Times New Roman"/>
              </w:rPr>
            </w:pPr>
            <w:r w:rsidRPr="00407CEE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CEE" w:rsidRPr="00407CEE" w:rsidRDefault="00407CEE" w:rsidP="00407CEE">
            <w:pPr>
              <w:spacing w:before="75"/>
              <w:ind w:left="89"/>
              <w:jc w:val="center"/>
              <w:rPr>
                <w:rFonts w:ascii="Times New Roman" w:eastAsia="Times New Roman" w:hAnsi="Times New Roman"/>
              </w:rPr>
            </w:pPr>
            <w:r w:rsidRPr="00407CEE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CEE" w:rsidRPr="00407CEE" w:rsidRDefault="00407CEE" w:rsidP="00407CEE">
            <w:pPr>
              <w:spacing w:before="75"/>
              <w:ind w:left="76"/>
              <w:jc w:val="center"/>
              <w:rPr>
                <w:rFonts w:ascii="Times New Roman" w:eastAsia="Times New Roman" w:hAnsi="Times New Roman"/>
              </w:rPr>
            </w:pPr>
            <w:r w:rsidRPr="00407CEE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CEE" w:rsidRPr="00407CEE" w:rsidRDefault="00407CEE" w:rsidP="00407CEE">
            <w:pPr>
              <w:spacing w:before="75"/>
              <w:ind w:left="89"/>
              <w:jc w:val="center"/>
              <w:rPr>
                <w:rFonts w:ascii="Times New Roman" w:eastAsia="Times New Roman" w:hAnsi="Times New Roman"/>
              </w:rPr>
            </w:pPr>
            <w:r w:rsidRPr="00407CEE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CEE" w:rsidRPr="00407CEE" w:rsidRDefault="00407CEE" w:rsidP="00407CEE">
            <w:pPr>
              <w:spacing w:before="75"/>
              <w:ind w:left="75"/>
              <w:jc w:val="center"/>
              <w:rPr>
                <w:rFonts w:ascii="Times New Roman" w:eastAsia="Times New Roman" w:hAnsi="Times New Roman"/>
              </w:rPr>
            </w:pPr>
            <w:r w:rsidRPr="00407CEE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CEE" w:rsidRPr="00407CEE" w:rsidRDefault="00407CEE" w:rsidP="00407CEE">
            <w:pPr>
              <w:spacing w:before="75"/>
              <w:ind w:left="77"/>
              <w:jc w:val="center"/>
              <w:rPr>
                <w:rFonts w:ascii="Times New Roman" w:eastAsia="Times New Roman" w:hAnsi="Times New Roman"/>
              </w:rPr>
            </w:pPr>
            <w:r w:rsidRPr="00407CEE">
              <w:rPr>
                <w:rFonts w:ascii="Times New Roman" w:eastAsia="Times New Roman" w:hAnsi="Times New Roman"/>
              </w:rPr>
              <w:t>39/4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CEE" w:rsidRPr="00407CEE" w:rsidRDefault="00407CEE" w:rsidP="00407CEE">
            <w:pPr>
              <w:spacing w:before="75"/>
              <w:ind w:left="76"/>
              <w:jc w:val="center"/>
              <w:rPr>
                <w:rFonts w:ascii="Times New Roman" w:eastAsia="Times New Roman" w:hAnsi="Times New Roman"/>
              </w:rPr>
            </w:pPr>
            <w:r w:rsidRPr="00407CEE">
              <w:rPr>
                <w:rFonts w:ascii="Times New Roman" w:eastAsia="Times New Roman" w:hAnsi="Times New Roman"/>
              </w:rPr>
              <w:t>100</w:t>
            </w:r>
          </w:p>
        </w:tc>
      </w:tr>
      <w:tr w:rsidR="00407CEE" w:rsidRPr="00407CEE" w:rsidTr="00407CEE">
        <w:trPr>
          <w:trHeight w:val="426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CEE" w:rsidRPr="00407CEE" w:rsidRDefault="00407CEE" w:rsidP="00407CEE">
            <w:pPr>
              <w:ind w:left="134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407CEE">
              <w:rPr>
                <w:rFonts w:ascii="Times New Roman" w:eastAsia="Times New Roman" w:hAnsi="Times New Roman"/>
              </w:rPr>
              <w:t>Обществознание</w:t>
            </w:r>
            <w:proofErr w:type="spellEnd"/>
            <w:r w:rsidRPr="00407CEE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CEE" w:rsidRPr="00407CEE" w:rsidRDefault="00407CEE" w:rsidP="00407CEE">
            <w:pPr>
              <w:spacing w:before="75"/>
              <w:ind w:left="76"/>
              <w:jc w:val="center"/>
              <w:rPr>
                <w:rFonts w:ascii="Times New Roman" w:eastAsia="Times New Roman" w:hAnsi="Times New Roman"/>
              </w:rPr>
            </w:pPr>
            <w:r w:rsidRPr="00407CEE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CEE" w:rsidRPr="00407CEE" w:rsidRDefault="00407CEE" w:rsidP="00407CEE">
            <w:pPr>
              <w:spacing w:before="75"/>
              <w:ind w:left="77"/>
              <w:jc w:val="center"/>
              <w:rPr>
                <w:rFonts w:ascii="Times New Roman" w:eastAsia="Times New Roman" w:hAnsi="Times New Roman"/>
              </w:rPr>
            </w:pPr>
            <w:r w:rsidRPr="00407CEE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CEE" w:rsidRPr="00407CEE" w:rsidRDefault="00407CEE" w:rsidP="00407CEE">
            <w:pPr>
              <w:spacing w:before="75"/>
              <w:ind w:left="89"/>
              <w:jc w:val="center"/>
              <w:rPr>
                <w:rFonts w:ascii="Times New Roman" w:eastAsia="Times New Roman" w:hAnsi="Times New Roman"/>
              </w:rPr>
            </w:pPr>
            <w:r w:rsidRPr="00407CEE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CEE" w:rsidRPr="00407CEE" w:rsidRDefault="00407CEE" w:rsidP="00407CEE">
            <w:pPr>
              <w:spacing w:before="75"/>
              <w:ind w:left="76"/>
              <w:jc w:val="center"/>
              <w:rPr>
                <w:rFonts w:ascii="Times New Roman" w:eastAsia="Times New Roman" w:hAnsi="Times New Roman"/>
              </w:rPr>
            </w:pPr>
            <w:r w:rsidRPr="00407CEE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CEE" w:rsidRPr="00407CEE" w:rsidRDefault="00407CEE" w:rsidP="00407CEE">
            <w:pPr>
              <w:spacing w:before="75"/>
              <w:ind w:left="89"/>
              <w:jc w:val="center"/>
              <w:rPr>
                <w:rFonts w:ascii="Times New Roman" w:eastAsia="Times New Roman" w:hAnsi="Times New Roman"/>
              </w:rPr>
            </w:pPr>
            <w:r w:rsidRPr="00407CEE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CEE" w:rsidRPr="00407CEE" w:rsidRDefault="00407CEE" w:rsidP="00407CEE">
            <w:pPr>
              <w:spacing w:before="75"/>
              <w:ind w:left="75"/>
              <w:jc w:val="center"/>
              <w:rPr>
                <w:rFonts w:ascii="Times New Roman" w:eastAsia="Times New Roman" w:hAnsi="Times New Roman"/>
              </w:rPr>
            </w:pPr>
            <w:r w:rsidRPr="00407CEE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CEE" w:rsidRPr="00407CEE" w:rsidRDefault="00407CEE" w:rsidP="00407CEE">
            <w:pPr>
              <w:spacing w:before="75"/>
              <w:ind w:left="77"/>
              <w:jc w:val="center"/>
              <w:rPr>
                <w:rFonts w:ascii="Times New Roman" w:eastAsia="Times New Roman" w:hAnsi="Times New Roman"/>
              </w:rPr>
            </w:pPr>
            <w:r w:rsidRPr="00407CEE">
              <w:rPr>
                <w:rFonts w:ascii="Times New Roman" w:eastAsia="Times New Roman" w:hAnsi="Times New Roman"/>
              </w:rPr>
              <w:t>28/4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CEE" w:rsidRPr="00407CEE" w:rsidRDefault="00407CEE" w:rsidP="00407CEE">
            <w:pPr>
              <w:spacing w:before="75"/>
              <w:ind w:left="76"/>
              <w:jc w:val="center"/>
              <w:rPr>
                <w:rFonts w:ascii="Times New Roman" w:eastAsia="Times New Roman" w:hAnsi="Times New Roman"/>
              </w:rPr>
            </w:pPr>
            <w:r w:rsidRPr="00407CEE">
              <w:rPr>
                <w:rFonts w:ascii="Times New Roman" w:eastAsia="Times New Roman" w:hAnsi="Times New Roman"/>
              </w:rPr>
              <w:t>100</w:t>
            </w:r>
          </w:p>
        </w:tc>
      </w:tr>
    </w:tbl>
    <w:p w:rsidR="00407CEE" w:rsidRPr="00407CEE" w:rsidRDefault="00407CEE" w:rsidP="00407CEE">
      <w:pPr>
        <w:widowControl w:val="0"/>
        <w:autoSpaceDE w:val="0"/>
        <w:autoSpaceDN w:val="0"/>
        <w:spacing w:before="1" w:after="0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07CEE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7E02929D" wp14:editId="43BF89E5">
            <wp:extent cx="4114800" cy="2095500"/>
            <wp:effectExtent l="0" t="0" r="19050" b="19050"/>
            <wp:docPr id="1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407CEE" w:rsidRPr="00407CEE" w:rsidRDefault="00407CEE" w:rsidP="00407CEE">
      <w:pPr>
        <w:widowControl w:val="0"/>
        <w:autoSpaceDE w:val="0"/>
        <w:autoSpaceDN w:val="0"/>
        <w:spacing w:before="1" w:after="0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07CEE" w:rsidRPr="00407CEE" w:rsidRDefault="00407CEE" w:rsidP="00407CEE">
      <w:pPr>
        <w:widowControl w:val="0"/>
        <w:autoSpaceDE w:val="0"/>
        <w:autoSpaceDN w:val="0"/>
        <w:spacing w:before="1" w:after="0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07CEE">
        <w:rPr>
          <w:rFonts w:ascii="Times New Roman" w:eastAsia="Times New Roman" w:hAnsi="Times New Roman" w:cs="Times New Roman"/>
          <w:b/>
          <w:bCs/>
          <w:sz w:val="24"/>
          <w:szCs w:val="24"/>
        </w:rPr>
        <w:t>Анализ</w:t>
      </w:r>
      <w:r w:rsidRPr="00407CE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результатов</w:t>
      </w:r>
      <w:r w:rsidRPr="00407CE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b/>
          <w:bCs/>
          <w:sz w:val="24"/>
          <w:szCs w:val="24"/>
        </w:rPr>
        <w:t>ГИА-ОГЭ</w:t>
      </w:r>
    </w:p>
    <w:p w:rsidR="00407CEE" w:rsidRPr="00407CEE" w:rsidRDefault="00407CEE" w:rsidP="00407CEE">
      <w:pPr>
        <w:widowControl w:val="0"/>
        <w:autoSpaceDE w:val="0"/>
        <w:autoSpaceDN w:val="0"/>
        <w:spacing w:before="3"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10200" w:type="dxa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557"/>
        <w:gridCol w:w="567"/>
        <w:gridCol w:w="567"/>
        <w:gridCol w:w="567"/>
        <w:gridCol w:w="567"/>
        <w:gridCol w:w="1275"/>
        <w:gridCol w:w="1275"/>
        <w:gridCol w:w="1842"/>
      </w:tblGrid>
      <w:tr w:rsidR="00407CEE" w:rsidRPr="00407CEE" w:rsidTr="00407CEE">
        <w:trPr>
          <w:trHeight w:val="426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CEE" w:rsidRPr="00407CEE" w:rsidRDefault="00407CEE" w:rsidP="00407CEE">
            <w:pPr>
              <w:spacing w:before="75"/>
              <w:ind w:left="89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407CEE">
              <w:rPr>
                <w:rFonts w:ascii="Times New Roman" w:eastAsia="Times New Roman" w:hAnsi="Times New Roman"/>
                <w:b/>
                <w:sz w:val="24"/>
              </w:rPr>
              <w:t>Класс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CEE" w:rsidRPr="00407CEE" w:rsidRDefault="00407CEE" w:rsidP="00407CEE">
            <w:pPr>
              <w:spacing w:before="75"/>
              <w:ind w:left="76" w:right="56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407CEE">
              <w:rPr>
                <w:rFonts w:ascii="Times New Roman" w:eastAsia="Times New Roman" w:hAnsi="Times New Roman"/>
                <w:b/>
                <w:spacing w:val="-1"/>
                <w:sz w:val="24"/>
              </w:rPr>
              <w:t>Количество</w:t>
            </w:r>
            <w:proofErr w:type="spellEnd"/>
            <w:r w:rsidRPr="00407CEE">
              <w:rPr>
                <w:rFonts w:ascii="Times New Roman" w:eastAsia="Times New Roman" w:hAnsi="Times New Roman"/>
                <w:b/>
                <w:spacing w:val="-57"/>
                <w:sz w:val="24"/>
              </w:rPr>
              <w:t xml:space="preserve"> </w:t>
            </w:r>
            <w:proofErr w:type="spellStart"/>
            <w:r w:rsidRPr="00407CEE">
              <w:rPr>
                <w:rFonts w:ascii="Times New Roman" w:eastAsia="Times New Roman" w:hAnsi="Times New Roman"/>
                <w:b/>
                <w:sz w:val="24"/>
              </w:rPr>
              <w:t>учащихся</w:t>
            </w:r>
            <w:proofErr w:type="spellEnd"/>
          </w:p>
        </w:tc>
        <w:tc>
          <w:tcPr>
            <w:tcW w:w="48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CEE" w:rsidRPr="00407CEE" w:rsidRDefault="00407CEE" w:rsidP="00407CEE">
            <w:pPr>
              <w:spacing w:before="75"/>
              <w:ind w:left="7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407CEE">
              <w:rPr>
                <w:rFonts w:ascii="Times New Roman" w:eastAsia="Times New Roman" w:hAnsi="Times New Roman"/>
                <w:b/>
                <w:sz w:val="24"/>
              </w:rPr>
              <w:t>Результаты</w:t>
            </w:r>
            <w:proofErr w:type="spellEnd"/>
            <w:r w:rsidRPr="00407CEE">
              <w:rPr>
                <w:rFonts w:ascii="Times New Roman" w:eastAsia="Times New Roman" w:hAnsi="Times New Roman"/>
                <w:b/>
                <w:spacing w:val="-3"/>
                <w:sz w:val="24"/>
              </w:rPr>
              <w:t xml:space="preserve"> </w:t>
            </w:r>
            <w:r w:rsidRPr="00407CEE">
              <w:rPr>
                <w:rFonts w:ascii="Times New Roman" w:eastAsia="Times New Roman" w:hAnsi="Times New Roman"/>
                <w:b/>
                <w:sz w:val="24"/>
              </w:rPr>
              <w:t>ГИА-11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CEE" w:rsidRPr="00407CEE" w:rsidRDefault="00407CEE" w:rsidP="00407CEE">
            <w:pPr>
              <w:spacing w:before="75"/>
              <w:ind w:left="76" w:right="114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407CEE">
              <w:rPr>
                <w:rFonts w:ascii="Times New Roman" w:eastAsia="Times New Roman" w:hAnsi="Times New Roman"/>
                <w:b/>
                <w:sz w:val="24"/>
              </w:rPr>
              <w:t xml:space="preserve">% </w:t>
            </w:r>
            <w:proofErr w:type="spellStart"/>
            <w:r w:rsidRPr="00407CEE">
              <w:rPr>
                <w:rFonts w:ascii="Times New Roman" w:eastAsia="Times New Roman" w:hAnsi="Times New Roman"/>
                <w:b/>
                <w:sz w:val="24"/>
              </w:rPr>
              <w:t>учащихся</w:t>
            </w:r>
            <w:proofErr w:type="spellEnd"/>
            <w:r w:rsidRPr="00407CEE">
              <w:rPr>
                <w:rFonts w:ascii="Times New Roman" w:eastAsia="Times New Roman" w:hAnsi="Times New Roman"/>
                <w:b/>
                <w:sz w:val="24"/>
              </w:rPr>
              <w:t>,</w:t>
            </w:r>
            <w:r w:rsidRPr="00407CEE">
              <w:rPr>
                <w:rFonts w:ascii="Times New Roman" w:eastAsia="Times New Roman" w:hAnsi="Times New Roman"/>
                <w:b/>
                <w:spacing w:val="1"/>
                <w:sz w:val="24"/>
              </w:rPr>
              <w:t xml:space="preserve"> </w:t>
            </w:r>
            <w:proofErr w:type="spellStart"/>
            <w:r w:rsidRPr="00407CEE">
              <w:rPr>
                <w:rFonts w:ascii="Times New Roman" w:eastAsia="Times New Roman" w:hAnsi="Times New Roman"/>
                <w:b/>
                <w:sz w:val="24"/>
              </w:rPr>
              <w:t>прошедших</w:t>
            </w:r>
            <w:proofErr w:type="spellEnd"/>
            <w:r w:rsidRPr="00407CEE">
              <w:rPr>
                <w:rFonts w:ascii="Times New Roman" w:eastAsia="Times New Roman" w:hAnsi="Times New Roman"/>
                <w:b/>
                <w:spacing w:val="1"/>
                <w:sz w:val="24"/>
              </w:rPr>
              <w:t xml:space="preserve"> </w:t>
            </w:r>
            <w:proofErr w:type="spellStart"/>
            <w:r w:rsidRPr="00407CEE">
              <w:rPr>
                <w:rFonts w:ascii="Times New Roman" w:eastAsia="Times New Roman" w:hAnsi="Times New Roman"/>
                <w:b/>
                <w:spacing w:val="-1"/>
                <w:sz w:val="24"/>
              </w:rPr>
              <w:t>минимальный</w:t>
            </w:r>
            <w:proofErr w:type="spellEnd"/>
            <w:r w:rsidRPr="00407CEE">
              <w:rPr>
                <w:rFonts w:ascii="Times New Roman" w:eastAsia="Times New Roman" w:hAnsi="Times New Roman"/>
                <w:b/>
                <w:spacing w:val="-57"/>
                <w:sz w:val="24"/>
              </w:rPr>
              <w:t xml:space="preserve"> </w:t>
            </w:r>
            <w:proofErr w:type="spellStart"/>
            <w:r w:rsidRPr="00407CEE">
              <w:rPr>
                <w:rFonts w:ascii="Times New Roman" w:eastAsia="Times New Roman" w:hAnsi="Times New Roman"/>
                <w:b/>
                <w:sz w:val="24"/>
              </w:rPr>
              <w:t>порог</w:t>
            </w:r>
            <w:proofErr w:type="spellEnd"/>
          </w:p>
        </w:tc>
      </w:tr>
      <w:tr w:rsidR="00407CEE" w:rsidRPr="00407CEE" w:rsidTr="00407CEE">
        <w:trPr>
          <w:trHeight w:val="813"/>
        </w:trPr>
        <w:tc>
          <w:tcPr>
            <w:tcW w:w="102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7CEE" w:rsidRPr="00407CEE" w:rsidRDefault="00407CEE" w:rsidP="00407CEE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7CEE" w:rsidRPr="00407CEE" w:rsidRDefault="00407CEE" w:rsidP="00407CEE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CEE" w:rsidRPr="00407CEE" w:rsidRDefault="00407CEE" w:rsidP="00407CEE">
            <w:pPr>
              <w:spacing w:before="75"/>
              <w:ind w:left="7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407CEE">
              <w:rPr>
                <w:rFonts w:ascii="Times New Roman" w:eastAsia="Times New Roman" w:hAnsi="Times New Roman"/>
                <w:b/>
                <w:sz w:val="24"/>
              </w:rPr>
              <w:t>«5»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CEE" w:rsidRPr="00407CEE" w:rsidRDefault="00407CEE" w:rsidP="00407CEE">
            <w:pPr>
              <w:spacing w:before="75"/>
              <w:ind w:left="89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407CEE">
              <w:rPr>
                <w:rFonts w:ascii="Times New Roman" w:eastAsia="Times New Roman" w:hAnsi="Times New Roman"/>
                <w:b/>
                <w:sz w:val="24"/>
              </w:rPr>
              <w:t>«4»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CEE" w:rsidRPr="00407CEE" w:rsidRDefault="00407CEE" w:rsidP="00407CEE">
            <w:pPr>
              <w:spacing w:before="75"/>
              <w:ind w:left="76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407CEE">
              <w:rPr>
                <w:rFonts w:ascii="Times New Roman" w:eastAsia="Times New Roman" w:hAnsi="Times New Roman"/>
                <w:b/>
                <w:sz w:val="24"/>
              </w:rPr>
              <w:t>«3»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CEE" w:rsidRPr="00407CEE" w:rsidRDefault="00407CEE" w:rsidP="00407CEE">
            <w:pPr>
              <w:spacing w:before="75"/>
              <w:ind w:left="89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407CEE">
              <w:rPr>
                <w:rFonts w:ascii="Times New Roman" w:eastAsia="Times New Roman" w:hAnsi="Times New Roman"/>
                <w:b/>
                <w:sz w:val="24"/>
              </w:rPr>
              <w:t>«2»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CEE" w:rsidRPr="00407CEE" w:rsidRDefault="00407CEE" w:rsidP="00407CEE">
            <w:pPr>
              <w:spacing w:before="75"/>
              <w:ind w:left="75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407CEE">
              <w:rPr>
                <w:rFonts w:ascii="Times New Roman" w:eastAsia="Times New Roman" w:hAnsi="Times New Roman"/>
                <w:b/>
                <w:sz w:val="24"/>
              </w:rPr>
              <w:t>Качество</w:t>
            </w:r>
            <w:proofErr w:type="spellEnd"/>
            <w:r w:rsidRPr="00407CEE">
              <w:rPr>
                <w:rFonts w:ascii="Times New Roman" w:eastAsia="Times New Roman" w:hAnsi="Times New Roman"/>
                <w:b/>
                <w:sz w:val="24"/>
              </w:rPr>
              <w:t>,</w:t>
            </w:r>
          </w:p>
          <w:p w:rsidR="00407CEE" w:rsidRPr="00407CEE" w:rsidRDefault="00407CEE" w:rsidP="00407CEE">
            <w:pPr>
              <w:ind w:left="75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407CEE">
              <w:rPr>
                <w:rFonts w:ascii="Times New Roman" w:eastAsia="Times New Roman" w:hAnsi="Times New Roman"/>
                <w:b/>
                <w:sz w:val="24"/>
              </w:rPr>
              <w:t>%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CEE" w:rsidRPr="00407CEE" w:rsidRDefault="00407CEE" w:rsidP="00407CEE">
            <w:pPr>
              <w:spacing w:before="75"/>
              <w:ind w:left="77" w:right="39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407CEE">
              <w:rPr>
                <w:rFonts w:ascii="Times New Roman" w:eastAsia="Times New Roman" w:hAnsi="Times New Roman"/>
                <w:b/>
                <w:sz w:val="24"/>
              </w:rPr>
              <w:t>Средний</w:t>
            </w:r>
            <w:proofErr w:type="spellEnd"/>
            <w:r w:rsidRPr="00407CEE">
              <w:rPr>
                <w:rFonts w:ascii="Times New Roman" w:eastAsia="Times New Roman" w:hAnsi="Times New Roman"/>
                <w:b/>
                <w:spacing w:val="-57"/>
                <w:sz w:val="24"/>
              </w:rPr>
              <w:t xml:space="preserve"> </w:t>
            </w:r>
            <w:proofErr w:type="spellStart"/>
            <w:r w:rsidRPr="00407CEE">
              <w:rPr>
                <w:rFonts w:ascii="Times New Roman" w:eastAsia="Times New Roman" w:hAnsi="Times New Roman"/>
                <w:b/>
                <w:sz w:val="24"/>
              </w:rPr>
              <w:t>балл</w:t>
            </w:r>
            <w:proofErr w:type="spellEnd"/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7CEE" w:rsidRPr="00407CEE" w:rsidRDefault="00407CEE" w:rsidP="00407CEE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  <w:tr w:rsidR="00407CEE" w:rsidRPr="00407CEE" w:rsidTr="00407CEE">
        <w:trPr>
          <w:trHeight w:val="426"/>
        </w:trPr>
        <w:tc>
          <w:tcPr>
            <w:tcW w:w="1020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CEE" w:rsidRPr="00407CEE" w:rsidRDefault="00407CEE" w:rsidP="00407CEE">
            <w:pPr>
              <w:spacing w:before="75"/>
              <w:ind w:left="134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407CEE">
              <w:rPr>
                <w:rFonts w:ascii="Times New Roman" w:eastAsia="Times New Roman" w:hAnsi="Times New Roman"/>
                <w:b/>
                <w:sz w:val="24"/>
              </w:rPr>
              <w:t>РУССКИЙ</w:t>
            </w:r>
            <w:r w:rsidRPr="00407CEE">
              <w:rPr>
                <w:rFonts w:ascii="Times New Roman" w:eastAsia="Times New Roman" w:hAnsi="Times New Roman"/>
                <w:b/>
                <w:spacing w:val="-3"/>
                <w:sz w:val="24"/>
              </w:rPr>
              <w:t xml:space="preserve"> </w:t>
            </w:r>
            <w:r w:rsidRPr="00407CEE">
              <w:rPr>
                <w:rFonts w:ascii="Times New Roman" w:eastAsia="Times New Roman" w:hAnsi="Times New Roman"/>
                <w:b/>
                <w:sz w:val="24"/>
              </w:rPr>
              <w:t>ЯЗЫК</w:t>
            </w:r>
          </w:p>
        </w:tc>
      </w:tr>
      <w:tr w:rsidR="00407CEE" w:rsidRPr="00407CEE" w:rsidTr="00407CEE">
        <w:trPr>
          <w:trHeight w:val="416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CEE" w:rsidRPr="00407CEE" w:rsidRDefault="00407CEE" w:rsidP="00407CEE">
            <w:pPr>
              <w:ind w:left="134"/>
              <w:jc w:val="center"/>
              <w:rPr>
                <w:rFonts w:ascii="Times New Roman" w:eastAsia="Times New Roman" w:hAnsi="Times New Roman"/>
              </w:rPr>
            </w:pPr>
            <w:r w:rsidRPr="00407CEE">
              <w:rPr>
                <w:rFonts w:ascii="Times New Roman" w:eastAsia="Times New Roman" w:hAnsi="Times New Roman"/>
              </w:rPr>
              <w:t xml:space="preserve">9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CEE" w:rsidRPr="00407CEE" w:rsidRDefault="00407CEE" w:rsidP="00407CEE">
            <w:pPr>
              <w:ind w:left="136"/>
              <w:jc w:val="center"/>
              <w:rPr>
                <w:rFonts w:ascii="Times New Roman" w:eastAsia="Times New Roman" w:hAnsi="Times New Roman"/>
              </w:rPr>
            </w:pPr>
            <w:r w:rsidRPr="00407CEE">
              <w:rPr>
                <w:rFonts w:ascii="Times New Roman" w:eastAsia="Times New Roman" w:hAnsi="Times New Roman"/>
              </w:rPr>
              <w:t>37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CEE" w:rsidRPr="00407CEE" w:rsidRDefault="00407CEE" w:rsidP="00407CEE">
            <w:pPr>
              <w:ind w:left="77"/>
              <w:jc w:val="center"/>
              <w:rPr>
                <w:rFonts w:ascii="Times New Roman" w:eastAsia="Times New Roman" w:hAnsi="Times New Roman"/>
              </w:rPr>
            </w:pPr>
            <w:r w:rsidRPr="00407CEE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CEE" w:rsidRPr="00407CEE" w:rsidRDefault="00407CEE" w:rsidP="00407CEE">
            <w:pPr>
              <w:ind w:left="89"/>
              <w:jc w:val="center"/>
              <w:rPr>
                <w:rFonts w:ascii="Times New Roman" w:eastAsia="Times New Roman" w:hAnsi="Times New Roman"/>
              </w:rPr>
            </w:pPr>
            <w:r w:rsidRPr="00407CEE"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CEE" w:rsidRPr="00407CEE" w:rsidRDefault="00407CEE" w:rsidP="00407CEE">
            <w:pPr>
              <w:ind w:left="76"/>
              <w:jc w:val="center"/>
              <w:rPr>
                <w:rFonts w:ascii="Times New Roman" w:eastAsia="Times New Roman" w:hAnsi="Times New Roman"/>
              </w:rPr>
            </w:pPr>
            <w:r w:rsidRPr="00407CEE">
              <w:rPr>
                <w:rFonts w:ascii="Times New Roman" w:eastAsia="Times New Roman" w:hAnsi="Times New Roman"/>
              </w:rPr>
              <w:t>18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CEE" w:rsidRPr="00407CEE" w:rsidRDefault="00407CEE" w:rsidP="00407CEE">
            <w:pPr>
              <w:ind w:left="89"/>
              <w:jc w:val="center"/>
              <w:rPr>
                <w:rFonts w:ascii="Times New Roman" w:eastAsia="Times New Roman" w:hAnsi="Times New Roman"/>
              </w:rPr>
            </w:pPr>
            <w:r w:rsidRPr="00407CEE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CEE" w:rsidRPr="00407CEE" w:rsidRDefault="00407CEE" w:rsidP="00407CEE">
            <w:pPr>
              <w:ind w:left="75"/>
              <w:jc w:val="center"/>
              <w:rPr>
                <w:rFonts w:ascii="Times New Roman" w:eastAsia="Times New Roman" w:hAnsi="Times New Roman"/>
              </w:rPr>
            </w:pPr>
            <w:r w:rsidRPr="00407CEE">
              <w:rPr>
                <w:rFonts w:ascii="Times New Roman" w:eastAsia="Times New Roman" w:hAnsi="Times New Roman"/>
              </w:rPr>
              <w:t>48,6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CEE" w:rsidRPr="00407CEE" w:rsidRDefault="00407CEE" w:rsidP="00407CEE">
            <w:pPr>
              <w:ind w:left="77"/>
              <w:jc w:val="center"/>
              <w:rPr>
                <w:rFonts w:ascii="Times New Roman" w:eastAsia="Times New Roman" w:hAnsi="Times New Roman"/>
              </w:rPr>
            </w:pPr>
            <w:r w:rsidRPr="00407CEE">
              <w:rPr>
                <w:rFonts w:ascii="Times New Roman" w:eastAsia="Times New Roman" w:hAnsi="Times New Roman"/>
              </w:rPr>
              <w:t>24/4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CEE" w:rsidRPr="00407CEE" w:rsidRDefault="00407CEE" w:rsidP="00407CEE">
            <w:pPr>
              <w:ind w:left="136"/>
              <w:jc w:val="center"/>
              <w:rPr>
                <w:rFonts w:ascii="Times New Roman" w:eastAsia="Times New Roman" w:hAnsi="Times New Roman"/>
              </w:rPr>
            </w:pPr>
            <w:r w:rsidRPr="00407CEE">
              <w:rPr>
                <w:rFonts w:ascii="Times New Roman" w:eastAsia="Times New Roman" w:hAnsi="Times New Roman"/>
              </w:rPr>
              <w:t>97%</w:t>
            </w:r>
          </w:p>
        </w:tc>
      </w:tr>
      <w:tr w:rsidR="00407CEE" w:rsidRPr="00407CEE" w:rsidTr="00407CEE">
        <w:trPr>
          <w:trHeight w:val="426"/>
        </w:trPr>
        <w:tc>
          <w:tcPr>
            <w:tcW w:w="1020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CEE" w:rsidRPr="00407CEE" w:rsidRDefault="00407CEE" w:rsidP="00407CEE">
            <w:pPr>
              <w:spacing w:before="75"/>
              <w:ind w:left="134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407CEE">
              <w:rPr>
                <w:rFonts w:ascii="Times New Roman" w:eastAsia="Times New Roman" w:hAnsi="Times New Roman"/>
                <w:b/>
                <w:sz w:val="24"/>
              </w:rPr>
              <w:t>МАТЕМАТИКА</w:t>
            </w:r>
          </w:p>
        </w:tc>
      </w:tr>
      <w:tr w:rsidR="00407CEE" w:rsidRPr="00407CEE" w:rsidTr="00407CEE">
        <w:trPr>
          <w:trHeight w:val="426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CEE" w:rsidRPr="00407CEE" w:rsidRDefault="00407CEE" w:rsidP="00407CEE">
            <w:pPr>
              <w:ind w:left="134"/>
              <w:jc w:val="center"/>
              <w:rPr>
                <w:rFonts w:ascii="Times New Roman" w:eastAsia="Times New Roman" w:hAnsi="Times New Roman"/>
              </w:rPr>
            </w:pPr>
            <w:r w:rsidRPr="00407CEE">
              <w:rPr>
                <w:rFonts w:ascii="Times New Roman" w:eastAsia="Times New Roman" w:hAnsi="Times New Roman"/>
              </w:rPr>
              <w:t xml:space="preserve">9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CEE" w:rsidRPr="00407CEE" w:rsidRDefault="00407CEE" w:rsidP="00407CEE">
            <w:pPr>
              <w:spacing w:before="75"/>
              <w:ind w:left="76"/>
              <w:jc w:val="center"/>
              <w:rPr>
                <w:rFonts w:ascii="Times New Roman" w:eastAsia="Times New Roman" w:hAnsi="Times New Roman"/>
              </w:rPr>
            </w:pPr>
            <w:r w:rsidRPr="00407CEE">
              <w:rPr>
                <w:rFonts w:ascii="Times New Roman" w:eastAsia="Times New Roman" w:hAnsi="Times New Roman"/>
              </w:rPr>
              <w:t>34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CEE" w:rsidRPr="00407CEE" w:rsidRDefault="00407CEE" w:rsidP="00407CEE">
            <w:pPr>
              <w:spacing w:before="75"/>
              <w:ind w:left="77"/>
              <w:jc w:val="center"/>
              <w:rPr>
                <w:rFonts w:ascii="Times New Roman" w:eastAsia="Times New Roman" w:hAnsi="Times New Roman"/>
              </w:rPr>
            </w:pPr>
            <w:r w:rsidRPr="00407CEE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CEE" w:rsidRPr="00407CEE" w:rsidRDefault="00407CEE" w:rsidP="00407CEE">
            <w:pPr>
              <w:spacing w:before="75"/>
              <w:ind w:left="89"/>
              <w:jc w:val="center"/>
              <w:rPr>
                <w:rFonts w:ascii="Times New Roman" w:eastAsia="Times New Roman" w:hAnsi="Times New Roman"/>
              </w:rPr>
            </w:pPr>
            <w:r w:rsidRPr="00407CEE"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CEE" w:rsidRPr="00407CEE" w:rsidRDefault="00407CEE" w:rsidP="00407CEE">
            <w:pPr>
              <w:spacing w:before="75"/>
              <w:ind w:left="76"/>
              <w:jc w:val="center"/>
              <w:rPr>
                <w:rFonts w:ascii="Times New Roman" w:eastAsia="Times New Roman" w:hAnsi="Times New Roman"/>
              </w:rPr>
            </w:pPr>
            <w:r w:rsidRPr="00407CEE"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CEE" w:rsidRPr="00407CEE" w:rsidRDefault="00407CEE" w:rsidP="00407CEE">
            <w:pPr>
              <w:spacing w:before="75"/>
              <w:ind w:left="89"/>
              <w:jc w:val="center"/>
              <w:rPr>
                <w:rFonts w:ascii="Times New Roman" w:eastAsia="Times New Roman" w:hAnsi="Times New Roman"/>
              </w:rPr>
            </w:pPr>
            <w:r w:rsidRPr="00407CEE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CEE" w:rsidRPr="00407CEE" w:rsidRDefault="00407CEE" w:rsidP="00407CEE">
            <w:pPr>
              <w:spacing w:before="75"/>
              <w:ind w:left="75"/>
              <w:jc w:val="center"/>
              <w:rPr>
                <w:rFonts w:ascii="Times New Roman" w:eastAsia="Times New Roman" w:hAnsi="Times New Roman"/>
              </w:rPr>
            </w:pPr>
            <w:r w:rsidRPr="00407CEE">
              <w:rPr>
                <w:rFonts w:ascii="Times New Roman" w:eastAsia="Times New Roman" w:hAnsi="Times New Roman"/>
              </w:rPr>
              <w:t>38,2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CEE" w:rsidRPr="00407CEE" w:rsidRDefault="00407CEE" w:rsidP="00407CEE">
            <w:pPr>
              <w:spacing w:before="75"/>
              <w:ind w:left="77"/>
              <w:jc w:val="center"/>
              <w:rPr>
                <w:rFonts w:ascii="Times New Roman" w:eastAsia="Times New Roman" w:hAnsi="Times New Roman"/>
              </w:rPr>
            </w:pPr>
            <w:r w:rsidRPr="00407CEE">
              <w:rPr>
                <w:rFonts w:ascii="Times New Roman" w:eastAsia="Times New Roman" w:hAnsi="Times New Roman"/>
              </w:rPr>
              <w:t>13/3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CEE" w:rsidRPr="00407CEE" w:rsidRDefault="00407CEE" w:rsidP="00407CEE">
            <w:pPr>
              <w:spacing w:before="75"/>
              <w:ind w:left="76"/>
              <w:jc w:val="center"/>
              <w:rPr>
                <w:rFonts w:ascii="Times New Roman" w:eastAsia="Times New Roman" w:hAnsi="Times New Roman"/>
              </w:rPr>
            </w:pPr>
            <w:r w:rsidRPr="00407CEE">
              <w:rPr>
                <w:rFonts w:ascii="Times New Roman" w:eastAsia="Times New Roman" w:hAnsi="Times New Roman"/>
              </w:rPr>
              <w:t>74%</w:t>
            </w:r>
          </w:p>
        </w:tc>
      </w:tr>
    </w:tbl>
    <w:p w:rsidR="00407CEE" w:rsidRPr="00407CEE" w:rsidRDefault="00407CEE" w:rsidP="00407CEE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</w:p>
    <w:p w:rsidR="00407CEE" w:rsidRPr="00407CEE" w:rsidRDefault="00407CEE" w:rsidP="00407CEE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 w:rsidRPr="00407CEE">
        <w:rPr>
          <w:rFonts w:ascii="Arial" w:eastAsia="DejaVu Sans" w:hAnsi="Arial" w:cs="Times New Roman"/>
          <w:noProof/>
          <w:kern w:val="2"/>
          <w:sz w:val="20"/>
          <w:szCs w:val="24"/>
          <w:lang w:eastAsia="ru-RU"/>
        </w:rPr>
        <w:drawing>
          <wp:inline distT="0" distB="0" distL="0" distR="0" wp14:anchorId="7D160825" wp14:editId="51436448">
            <wp:extent cx="5410200" cy="2857500"/>
            <wp:effectExtent l="0" t="0" r="19050" b="19050"/>
            <wp:docPr id="2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 xml:space="preserve">По результатам ОГЭ можно выделить учащихся, которые успешно сдали ОГЭ и получили баллы, близкие к максимальным значениям. </w:t>
      </w:r>
      <w:proofErr w:type="gramStart"/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(Доля учащихся, набравших баллы, близкие к максимальным значениям по ОГЭ (математика, русский язык) составила 19 %.</w:t>
      </w:r>
      <w:proofErr w:type="gramEnd"/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/>
          <w:bCs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b/>
          <w:bCs/>
          <w:kern w:val="2"/>
          <w:sz w:val="24"/>
          <w:szCs w:val="24"/>
        </w:rPr>
        <w:t>Высокие баллы по результатам ОГЭ-2019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93"/>
        <w:gridCol w:w="2404"/>
        <w:gridCol w:w="2365"/>
        <w:gridCol w:w="2409"/>
      </w:tblGrid>
      <w:tr w:rsidR="00407CEE" w:rsidRPr="00407CEE" w:rsidTr="00407CEE"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Cs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/>
                <w:bCs/>
                <w:kern w:val="2"/>
                <w:sz w:val="24"/>
                <w:szCs w:val="24"/>
              </w:rPr>
              <w:t>ФИО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Cs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/>
                <w:bCs/>
                <w:kern w:val="2"/>
                <w:sz w:val="24"/>
                <w:szCs w:val="24"/>
              </w:rPr>
              <w:t>Предмет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Cs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/>
                <w:bCs/>
                <w:kern w:val="2"/>
                <w:sz w:val="24"/>
                <w:szCs w:val="24"/>
              </w:rPr>
              <w:t>Балл (макс.)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Cs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/>
                <w:bCs/>
                <w:kern w:val="2"/>
                <w:sz w:val="24"/>
                <w:szCs w:val="24"/>
              </w:rPr>
              <w:t>Полученный балл</w:t>
            </w:r>
          </w:p>
        </w:tc>
      </w:tr>
      <w:tr w:rsidR="00407CEE" w:rsidRPr="00407CEE" w:rsidTr="00407CEE"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Cs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/>
                <w:bCs/>
                <w:kern w:val="2"/>
                <w:sz w:val="24"/>
                <w:szCs w:val="24"/>
              </w:rPr>
              <w:t>Алиев Всеволод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Cs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/>
                <w:bCs/>
                <w:kern w:val="2"/>
                <w:sz w:val="24"/>
                <w:szCs w:val="24"/>
              </w:rPr>
              <w:t xml:space="preserve">Математика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Cs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/>
                <w:bCs/>
                <w:kern w:val="2"/>
                <w:sz w:val="24"/>
                <w:szCs w:val="24"/>
              </w:rPr>
              <w:t>31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Cs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/>
                <w:bCs/>
                <w:kern w:val="2"/>
                <w:sz w:val="24"/>
                <w:szCs w:val="24"/>
              </w:rPr>
              <w:t>19</w:t>
            </w:r>
          </w:p>
        </w:tc>
      </w:tr>
      <w:tr w:rsidR="00407CEE" w:rsidRPr="00407CEE" w:rsidTr="00407CEE"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Cs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/>
                <w:bCs/>
                <w:kern w:val="2"/>
                <w:sz w:val="24"/>
                <w:szCs w:val="24"/>
              </w:rPr>
              <w:t>Марков Даниил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Cs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/>
                <w:bCs/>
                <w:kern w:val="2"/>
                <w:sz w:val="24"/>
                <w:szCs w:val="24"/>
              </w:rPr>
              <w:t xml:space="preserve">Математика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Cs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/>
                <w:bCs/>
                <w:kern w:val="2"/>
                <w:sz w:val="24"/>
                <w:szCs w:val="24"/>
              </w:rPr>
              <w:t>31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Cs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/>
                <w:bCs/>
                <w:kern w:val="2"/>
                <w:sz w:val="24"/>
                <w:szCs w:val="24"/>
              </w:rPr>
              <w:t>23</w:t>
            </w:r>
          </w:p>
        </w:tc>
      </w:tr>
      <w:tr w:rsidR="00407CEE" w:rsidRPr="00407CEE" w:rsidTr="00407CEE"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Cs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/>
                <w:bCs/>
                <w:kern w:val="2"/>
                <w:sz w:val="24"/>
                <w:szCs w:val="24"/>
              </w:rPr>
              <w:t>Панченко Никита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Cs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/>
                <w:bCs/>
                <w:kern w:val="2"/>
                <w:sz w:val="24"/>
                <w:szCs w:val="24"/>
              </w:rPr>
              <w:t>Русский язык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Cs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/>
                <w:bCs/>
                <w:kern w:val="2"/>
                <w:sz w:val="24"/>
                <w:szCs w:val="24"/>
              </w:rPr>
              <w:t>33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Cs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/>
                <w:bCs/>
                <w:kern w:val="2"/>
                <w:sz w:val="24"/>
                <w:szCs w:val="24"/>
              </w:rPr>
              <w:t>30</w:t>
            </w:r>
          </w:p>
        </w:tc>
      </w:tr>
      <w:tr w:rsidR="00407CEE" w:rsidRPr="00407CEE" w:rsidTr="00407CEE"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Cs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/>
                <w:bCs/>
                <w:kern w:val="2"/>
                <w:sz w:val="24"/>
                <w:szCs w:val="24"/>
              </w:rPr>
              <w:t>Савицкая Юлия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jc w:val="center"/>
              <w:rPr>
                <w:rFonts w:ascii="Arial" w:eastAsia="DejaVu Sans" w:hAnsi="Arial"/>
                <w:kern w:val="2"/>
                <w:sz w:val="20"/>
                <w:szCs w:val="24"/>
              </w:rPr>
            </w:pPr>
            <w:r w:rsidRPr="00407CEE">
              <w:rPr>
                <w:rFonts w:ascii="Times New Roman" w:eastAsia="DejaVu Sans" w:hAnsi="Times New Roman"/>
                <w:bCs/>
                <w:kern w:val="2"/>
                <w:sz w:val="24"/>
                <w:szCs w:val="24"/>
              </w:rPr>
              <w:t>Русский язык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Cs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/>
                <w:bCs/>
                <w:kern w:val="2"/>
                <w:sz w:val="24"/>
                <w:szCs w:val="24"/>
              </w:rPr>
              <w:t>33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Cs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/>
                <w:bCs/>
                <w:kern w:val="2"/>
                <w:sz w:val="24"/>
                <w:szCs w:val="24"/>
              </w:rPr>
              <w:t>29</w:t>
            </w:r>
          </w:p>
        </w:tc>
      </w:tr>
      <w:tr w:rsidR="00407CEE" w:rsidRPr="00407CEE" w:rsidTr="00407CEE"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Cs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/>
                <w:bCs/>
                <w:kern w:val="2"/>
                <w:sz w:val="24"/>
                <w:szCs w:val="24"/>
              </w:rPr>
              <w:t>Быкова Богдана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jc w:val="center"/>
              <w:rPr>
                <w:rFonts w:ascii="Arial" w:eastAsia="DejaVu Sans" w:hAnsi="Arial"/>
                <w:kern w:val="2"/>
                <w:sz w:val="20"/>
                <w:szCs w:val="24"/>
              </w:rPr>
            </w:pPr>
            <w:r w:rsidRPr="00407CEE">
              <w:rPr>
                <w:rFonts w:ascii="Times New Roman" w:eastAsia="DejaVu Sans" w:hAnsi="Times New Roman"/>
                <w:bCs/>
                <w:kern w:val="2"/>
                <w:sz w:val="24"/>
                <w:szCs w:val="24"/>
              </w:rPr>
              <w:t>Русский язык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Cs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/>
                <w:bCs/>
                <w:kern w:val="2"/>
                <w:sz w:val="24"/>
                <w:szCs w:val="24"/>
              </w:rPr>
              <w:t>33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Cs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/>
                <w:bCs/>
                <w:kern w:val="2"/>
                <w:sz w:val="24"/>
                <w:szCs w:val="24"/>
              </w:rPr>
              <w:t>32</w:t>
            </w:r>
          </w:p>
        </w:tc>
      </w:tr>
      <w:tr w:rsidR="00407CEE" w:rsidRPr="00407CEE" w:rsidTr="00407CEE"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Cs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/>
                <w:bCs/>
                <w:kern w:val="2"/>
                <w:sz w:val="24"/>
                <w:szCs w:val="24"/>
              </w:rPr>
              <w:t>Литвинова Анастасия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jc w:val="center"/>
              <w:rPr>
                <w:rFonts w:ascii="Arial" w:eastAsia="DejaVu Sans" w:hAnsi="Arial"/>
                <w:kern w:val="2"/>
                <w:sz w:val="20"/>
                <w:szCs w:val="24"/>
              </w:rPr>
            </w:pPr>
            <w:r w:rsidRPr="00407CEE">
              <w:rPr>
                <w:rFonts w:ascii="Times New Roman" w:eastAsia="DejaVu Sans" w:hAnsi="Times New Roman"/>
                <w:bCs/>
                <w:kern w:val="2"/>
                <w:sz w:val="24"/>
                <w:szCs w:val="24"/>
              </w:rPr>
              <w:t>Русский язык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Cs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/>
                <w:bCs/>
                <w:kern w:val="2"/>
                <w:sz w:val="24"/>
                <w:szCs w:val="24"/>
              </w:rPr>
              <w:t>33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Cs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/>
                <w:bCs/>
                <w:kern w:val="2"/>
                <w:sz w:val="24"/>
                <w:szCs w:val="24"/>
              </w:rPr>
              <w:t>32</w:t>
            </w:r>
          </w:p>
        </w:tc>
      </w:tr>
      <w:tr w:rsidR="00407CEE" w:rsidRPr="00407CEE" w:rsidTr="00407CEE"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Cs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/>
                <w:bCs/>
                <w:kern w:val="2"/>
                <w:sz w:val="24"/>
                <w:szCs w:val="24"/>
              </w:rPr>
              <w:t>Дмитриев Никита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jc w:val="center"/>
              <w:rPr>
                <w:rFonts w:ascii="Arial" w:eastAsia="DejaVu Sans" w:hAnsi="Arial"/>
                <w:kern w:val="2"/>
                <w:sz w:val="20"/>
                <w:szCs w:val="24"/>
              </w:rPr>
            </w:pPr>
            <w:r w:rsidRPr="00407CEE">
              <w:rPr>
                <w:rFonts w:ascii="Times New Roman" w:eastAsia="DejaVu Sans" w:hAnsi="Times New Roman"/>
                <w:bCs/>
                <w:kern w:val="2"/>
                <w:sz w:val="24"/>
                <w:szCs w:val="24"/>
              </w:rPr>
              <w:t>Русский язык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Cs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/>
                <w:bCs/>
                <w:kern w:val="2"/>
                <w:sz w:val="24"/>
                <w:szCs w:val="24"/>
              </w:rPr>
              <w:t>33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Cs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/>
                <w:bCs/>
                <w:kern w:val="2"/>
                <w:sz w:val="24"/>
                <w:szCs w:val="24"/>
              </w:rPr>
              <w:t>31</w:t>
            </w:r>
          </w:p>
        </w:tc>
      </w:tr>
    </w:tbl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Из таблицы просматривается, что ни один учащийся не набрал максимального балла, что свидетельствует о недостаточной работе учителя-предметника.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На достаточном уровне выполнены задания по предметам по результатам ОГЭ: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12"/>
        <w:gridCol w:w="7759"/>
      </w:tblGrid>
      <w:tr w:rsidR="00407CEE" w:rsidRPr="00407CEE" w:rsidTr="00407CEE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jc w:val="both"/>
              <w:rPr>
                <w:rFonts w:ascii="Times New Roman" w:eastAsia="DejaVu Sans" w:hAnsi="Times New Roman"/>
                <w:bCs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/>
                <w:bCs/>
                <w:kern w:val="2"/>
                <w:sz w:val="24"/>
                <w:szCs w:val="24"/>
              </w:rPr>
              <w:t xml:space="preserve">Предмет </w:t>
            </w: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jc w:val="both"/>
              <w:rPr>
                <w:rFonts w:ascii="Times New Roman" w:eastAsia="DejaVu Sans" w:hAnsi="Times New Roman"/>
                <w:bCs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/>
                <w:bCs/>
                <w:kern w:val="2"/>
                <w:sz w:val="24"/>
                <w:szCs w:val="24"/>
              </w:rPr>
              <w:t>Успешное выполнение заданий</w:t>
            </w:r>
          </w:p>
        </w:tc>
      </w:tr>
      <w:tr w:rsidR="00407CEE" w:rsidRPr="00407CEE" w:rsidTr="00407CEE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jc w:val="both"/>
              <w:rPr>
                <w:rFonts w:ascii="Times New Roman" w:eastAsia="DejaVu Sans" w:hAnsi="Times New Roman"/>
                <w:bCs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/>
                <w:bCs/>
                <w:kern w:val="2"/>
                <w:sz w:val="24"/>
                <w:szCs w:val="24"/>
              </w:rPr>
              <w:t>Русский язык</w:t>
            </w: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jc w:val="both"/>
              <w:rPr>
                <w:rFonts w:ascii="Times New Roman" w:eastAsia="DejaVu Sans" w:hAnsi="Times New Roman"/>
                <w:bCs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/>
                <w:bCs/>
                <w:kern w:val="2"/>
                <w:sz w:val="24"/>
                <w:szCs w:val="24"/>
              </w:rPr>
              <w:t>Текст как речевое произведение. Смысловая и композиционная целостность текста. Анализ текста.</w:t>
            </w:r>
          </w:p>
          <w:p w:rsidR="00407CEE" w:rsidRPr="00407CEE" w:rsidRDefault="00407CEE" w:rsidP="00407CEE">
            <w:pPr>
              <w:widowControl w:val="0"/>
              <w:suppressAutoHyphens/>
              <w:jc w:val="both"/>
              <w:rPr>
                <w:rFonts w:ascii="Times New Roman" w:eastAsia="DejaVu Sans" w:hAnsi="Times New Roman"/>
                <w:bCs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/>
                <w:bCs/>
                <w:kern w:val="2"/>
                <w:sz w:val="24"/>
                <w:szCs w:val="24"/>
              </w:rPr>
              <w:t>Словосочетания.</w:t>
            </w:r>
          </w:p>
          <w:p w:rsidR="00407CEE" w:rsidRPr="00407CEE" w:rsidRDefault="00407CEE" w:rsidP="00407CEE">
            <w:pPr>
              <w:widowControl w:val="0"/>
              <w:suppressAutoHyphens/>
              <w:jc w:val="both"/>
              <w:rPr>
                <w:rFonts w:ascii="Times New Roman" w:eastAsia="DejaVu Sans" w:hAnsi="Times New Roman"/>
                <w:bCs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/>
                <w:bCs/>
                <w:kern w:val="2"/>
                <w:sz w:val="24"/>
                <w:szCs w:val="24"/>
              </w:rPr>
              <w:t>ИК</w:t>
            </w:r>
            <w:proofErr w:type="gramStart"/>
            <w:r w:rsidRPr="00407CEE">
              <w:rPr>
                <w:rFonts w:ascii="Times New Roman" w:eastAsia="DejaVu Sans" w:hAnsi="Times New Roman"/>
                <w:bCs/>
                <w:kern w:val="2"/>
                <w:sz w:val="24"/>
                <w:szCs w:val="24"/>
              </w:rPr>
              <w:t>1</w:t>
            </w:r>
            <w:proofErr w:type="gramEnd"/>
            <w:r w:rsidRPr="00407CEE">
              <w:rPr>
                <w:rFonts w:ascii="Times New Roman" w:eastAsia="DejaVu Sans" w:hAnsi="Times New Roman"/>
                <w:bCs/>
                <w:kern w:val="2"/>
                <w:sz w:val="24"/>
                <w:szCs w:val="24"/>
              </w:rPr>
              <w:t>. Точно передали основное содержание прослушанного текста, отразив все важные компоненты для его восприятия.</w:t>
            </w:r>
          </w:p>
          <w:p w:rsidR="00407CEE" w:rsidRPr="00407CEE" w:rsidRDefault="00407CEE" w:rsidP="00407CEE">
            <w:pPr>
              <w:widowControl w:val="0"/>
              <w:suppressAutoHyphens/>
              <w:jc w:val="both"/>
              <w:rPr>
                <w:rFonts w:ascii="Times New Roman" w:eastAsia="DejaVu Sans" w:hAnsi="Times New Roman"/>
                <w:bCs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/>
                <w:bCs/>
                <w:kern w:val="2"/>
                <w:sz w:val="24"/>
                <w:szCs w:val="24"/>
              </w:rPr>
              <w:t>Композиционная стройность сочинения.</w:t>
            </w:r>
          </w:p>
        </w:tc>
      </w:tr>
      <w:tr w:rsidR="00407CEE" w:rsidRPr="00407CEE" w:rsidTr="00407CEE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jc w:val="both"/>
              <w:rPr>
                <w:rFonts w:ascii="Times New Roman" w:eastAsia="DejaVu Sans" w:hAnsi="Times New Roman"/>
                <w:bCs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/>
                <w:bCs/>
                <w:kern w:val="2"/>
                <w:sz w:val="24"/>
                <w:szCs w:val="24"/>
              </w:rPr>
              <w:t xml:space="preserve">Математика </w:t>
            </w: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jc w:val="both"/>
              <w:rPr>
                <w:rFonts w:ascii="Times New Roman" w:eastAsia="DejaVu Sans" w:hAnsi="Times New Roman"/>
                <w:bCs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/>
                <w:bCs/>
                <w:kern w:val="2"/>
                <w:sz w:val="24"/>
                <w:szCs w:val="24"/>
              </w:rPr>
              <w:t xml:space="preserve">Умение выполнять вычисления и преобразования, работать </w:t>
            </w:r>
            <w:proofErr w:type="gramStart"/>
            <w:r w:rsidRPr="00407CEE">
              <w:rPr>
                <w:rFonts w:ascii="Times New Roman" w:eastAsia="DejaVu Sans" w:hAnsi="Times New Roman"/>
                <w:bCs/>
                <w:kern w:val="2"/>
                <w:sz w:val="24"/>
                <w:szCs w:val="24"/>
              </w:rPr>
              <w:t>с</w:t>
            </w:r>
            <w:proofErr w:type="gramEnd"/>
          </w:p>
          <w:p w:rsidR="00407CEE" w:rsidRPr="00407CEE" w:rsidRDefault="00407CEE" w:rsidP="00407CEE">
            <w:pPr>
              <w:widowControl w:val="0"/>
              <w:suppressAutoHyphens/>
              <w:jc w:val="both"/>
              <w:rPr>
                <w:rFonts w:ascii="Times New Roman" w:eastAsia="DejaVu Sans" w:hAnsi="Times New Roman"/>
                <w:bCs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/>
                <w:bCs/>
                <w:kern w:val="2"/>
                <w:sz w:val="24"/>
                <w:szCs w:val="24"/>
              </w:rPr>
              <w:t>координатной прямой.</w:t>
            </w:r>
          </w:p>
          <w:p w:rsidR="00407CEE" w:rsidRPr="00407CEE" w:rsidRDefault="00407CEE" w:rsidP="00407CEE">
            <w:pPr>
              <w:widowControl w:val="0"/>
              <w:suppressAutoHyphens/>
              <w:jc w:val="both"/>
              <w:rPr>
                <w:rFonts w:ascii="Times New Roman" w:eastAsia="DejaVu Sans" w:hAnsi="Times New Roman"/>
                <w:bCs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/>
                <w:bCs/>
                <w:kern w:val="2"/>
                <w:sz w:val="24"/>
                <w:szCs w:val="24"/>
              </w:rPr>
              <w:t>Умение анализировать реальные числовые данные, представленные в таблицах, графиках</w:t>
            </w:r>
            <w:proofErr w:type="gramStart"/>
            <w:r w:rsidRPr="00407CEE">
              <w:rPr>
                <w:rFonts w:ascii="Times New Roman" w:eastAsia="DejaVu Sans" w:hAnsi="Times New Roman"/>
                <w:bCs/>
                <w:kern w:val="2"/>
                <w:sz w:val="24"/>
                <w:szCs w:val="24"/>
              </w:rPr>
              <w:t>.</w:t>
            </w:r>
            <w:proofErr w:type="gramEnd"/>
            <w:r w:rsidRPr="00407CEE">
              <w:rPr>
                <w:rFonts w:ascii="Times New Roman" w:eastAsia="DejaVu Sans" w:hAnsi="Times New Roman"/>
                <w:bCs/>
                <w:kern w:val="2"/>
                <w:sz w:val="24"/>
                <w:szCs w:val="24"/>
              </w:rPr>
              <w:t xml:space="preserve"> </w:t>
            </w:r>
            <w:proofErr w:type="gramStart"/>
            <w:r w:rsidRPr="00407CEE">
              <w:rPr>
                <w:rFonts w:ascii="Times New Roman" w:eastAsia="DejaVu Sans" w:hAnsi="Times New Roman"/>
                <w:bCs/>
                <w:kern w:val="2"/>
                <w:sz w:val="24"/>
                <w:szCs w:val="24"/>
              </w:rPr>
              <w:t>д</w:t>
            </w:r>
            <w:proofErr w:type="gramEnd"/>
            <w:r w:rsidRPr="00407CEE">
              <w:rPr>
                <w:rFonts w:ascii="Times New Roman" w:eastAsia="DejaVu Sans" w:hAnsi="Times New Roman"/>
                <w:bCs/>
                <w:kern w:val="2"/>
                <w:sz w:val="24"/>
                <w:szCs w:val="24"/>
              </w:rPr>
              <w:t>иаграммах.</w:t>
            </w:r>
          </w:p>
        </w:tc>
      </w:tr>
    </w:tbl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Выявлены недостаточно освоенные темы и вопросы учебной программы: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Анализ типичных ошибок по предметам по результатам ОГЭ: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17"/>
        <w:gridCol w:w="7754"/>
      </w:tblGrid>
      <w:tr w:rsidR="00407CEE" w:rsidRPr="00407CEE" w:rsidTr="00407CEE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jc w:val="both"/>
              <w:rPr>
                <w:rFonts w:ascii="Times New Roman" w:eastAsia="DejaVu Sans" w:hAnsi="Times New Roman"/>
                <w:bCs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/>
                <w:bCs/>
                <w:kern w:val="2"/>
                <w:sz w:val="24"/>
                <w:szCs w:val="24"/>
              </w:rPr>
              <w:t xml:space="preserve">Предмет </w:t>
            </w: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jc w:val="both"/>
              <w:rPr>
                <w:rFonts w:ascii="Times New Roman" w:eastAsia="DejaVu Sans" w:hAnsi="Times New Roman"/>
                <w:bCs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/>
                <w:bCs/>
                <w:kern w:val="2"/>
                <w:sz w:val="24"/>
                <w:szCs w:val="24"/>
              </w:rPr>
              <w:t>Успешное выполнение заданий</w:t>
            </w:r>
          </w:p>
        </w:tc>
      </w:tr>
      <w:tr w:rsidR="00407CEE" w:rsidRPr="00407CEE" w:rsidTr="00407CEE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jc w:val="both"/>
              <w:rPr>
                <w:rFonts w:ascii="Times New Roman" w:eastAsia="DejaVu Sans" w:hAnsi="Times New Roman"/>
                <w:bCs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/>
                <w:bCs/>
                <w:kern w:val="2"/>
                <w:sz w:val="24"/>
                <w:szCs w:val="24"/>
              </w:rPr>
              <w:t>Русский язык</w:t>
            </w: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jc w:val="both"/>
              <w:rPr>
                <w:rFonts w:ascii="Times New Roman" w:eastAsia="DejaVu Sans" w:hAnsi="Times New Roman"/>
                <w:bCs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/>
                <w:bCs/>
                <w:kern w:val="2"/>
                <w:sz w:val="24"/>
                <w:szCs w:val="24"/>
              </w:rPr>
              <w:t>Соблюдение орфографических норм.</w:t>
            </w:r>
          </w:p>
          <w:p w:rsidR="00407CEE" w:rsidRPr="00407CEE" w:rsidRDefault="00407CEE" w:rsidP="00407CEE">
            <w:pPr>
              <w:widowControl w:val="0"/>
              <w:suppressAutoHyphens/>
              <w:jc w:val="both"/>
              <w:rPr>
                <w:rFonts w:ascii="Times New Roman" w:eastAsia="DejaVu Sans" w:hAnsi="Times New Roman"/>
                <w:bCs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/>
                <w:bCs/>
                <w:kern w:val="2"/>
                <w:sz w:val="24"/>
                <w:szCs w:val="24"/>
              </w:rPr>
              <w:lastRenderedPageBreak/>
              <w:t>Соблюдение пунктуационных норм.</w:t>
            </w:r>
          </w:p>
          <w:p w:rsidR="00407CEE" w:rsidRPr="00407CEE" w:rsidRDefault="00407CEE" w:rsidP="00407CEE">
            <w:pPr>
              <w:widowControl w:val="0"/>
              <w:suppressAutoHyphens/>
              <w:jc w:val="both"/>
              <w:rPr>
                <w:rFonts w:ascii="Times New Roman" w:eastAsia="DejaVu Sans" w:hAnsi="Times New Roman"/>
                <w:bCs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/>
                <w:bCs/>
                <w:kern w:val="2"/>
                <w:sz w:val="24"/>
                <w:szCs w:val="24"/>
              </w:rPr>
              <w:t>Соблюдение грамматических норм.</w:t>
            </w:r>
          </w:p>
          <w:p w:rsidR="00407CEE" w:rsidRPr="00407CEE" w:rsidRDefault="00407CEE" w:rsidP="00407CEE">
            <w:pPr>
              <w:widowControl w:val="0"/>
              <w:suppressAutoHyphens/>
              <w:jc w:val="both"/>
              <w:rPr>
                <w:rFonts w:ascii="Times New Roman" w:eastAsia="DejaVu Sans" w:hAnsi="Times New Roman"/>
                <w:bCs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/>
                <w:bCs/>
                <w:kern w:val="2"/>
                <w:sz w:val="24"/>
                <w:szCs w:val="24"/>
              </w:rPr>
              <w:t>Соблюдение речевых норм.</w:t>
            </w:r>
          </w:p>
        </w:tc>
      </w:tr>
      <w:tr w:rsidR="00407CEE" w:rsidRPr="00407CEE" w:rsidTr="00407CEE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jc w:val="both"/>
              <w:rPr>
                <w:rFonts w:ascii="Times New Roman" w:eastAsia="DejaVu Sans" w:hAnsi="Times New Roman"/>
                <w:bCs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/>
                <w:bCs/>
                <w:kern w:val="2"/>
                <w:sz w:val="24"/>
                <w:szCs w:val="24"/>
              </w:rPr>
              <w:lastRenderedPageBreak/>
              <w:t xml:space="preserve">Математика </w:t>
            </w: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jc w:val="both"/>
              <w:rPr>
                <w:rFonts w:ascii="Times New Roman" w:eastAsia="DejaVu Sans" w:hAnsi="Times New Roman"/>
                <w:bCs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/>
                <w:bCs/>
                <w:kern w:val="2"/>
                <w:sz w:val="24"/>
                <w:szCs w:val="24"/>
              </w:rPr>
              <w:t>Уравнения, неравенства и их системы.</w:t>
            </w:r>
          </w:p>
          <w:p w:rsidR="00407CEE" w:rsidRPr="00407CEE" w:rsidRDefault="00407CEE" w:rsidP="00407CEE">
            <w:pPr>
              <w:widowControl w:val="0"/>
              <w:suppressAutoHyphens/>
              <w:jc w:val="both"/>
              <w:rPr>
                <w:rFonts w:ascii="Times New Roman" w:eastAsia="DejaVu Sans" w:hAnsi="Times New Roman"/>
                <w:bCs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/>
                <w:bCs/>
                <w:kern w:val="2"/>
                <w:sz w:val="24"/>
                <w:szCs w:val="24"/>
              </w:rPr>
              <w:t>Преобразование алгебраических выражений.</w:t>
            </w:r>
          </w:p>
          <w:p w:rsidR="00407CEE" w:rsidRPr="00407CEE" w:rsidRDefault="00407CEE" w:rsidP="00407CEE">
            <w:pPr>
              <w:widowControl w:val="0"/>
              <w:suppressAutoHyphens/>
              <w:jc w:val="both"/>
              <w:rPr>
                <w:rFonts w:ascii="Times New Roman" w:eastAsia="DejaVu Sans" w:hAnsi="Times New Roman"/>
                <w:bCs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/>
                <w:bCs/>
                <w:kern w:val="2"/>
                <w:sz w:val="24"/>
                <w:szCs w:val="24"/>
              </w:rPr>
              <w:t>Уметь выполнять действия с геометрическими фигурами. Знать связь между параметрами квадрата и описанной окружности.</w:t>
            </w:r>
          </w:p>
        </w:tc>
      </w:tr>
    </w:tbl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Учитывая результаты ОГЭ, необходимо обратить внимание на неумение обучающихся сопоставлять, сравнивать суждения, выявлять признаки, систематизировать факты, понятия, извлекать нужную информацию из источника, поэтому необходимо усилить внимание к работе педагогов по формированию теоретических знаний по предметам.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Рассмотрев типичные ошибки по результатам анализа ОГЭ, можно обозначить следующие направления деятельности педагогического коллектива школы на 2020-2021 учебный год: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 xml:space="preserve">усовершенствовать систему </w:t>
      </w:r>
      <w:proofErr w:type="spellStart"/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внутришкольного</w:t>
      </w:r>
      <w:proofErr w:type="spellEnd"/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 xml:space="preserve"> мониторинга уровня </w:t>
      </w:r>
      <w:proofErr w:type="spellStart"/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обученности</w:t>
      </w:r>
      <w:proofErr w:type="spellEnd"/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 xml:space="preserve"> обучающихся выпускных классов, на основе единых оценочных эталонов, федеральных и региональных;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использовать для подготовки учащихся открытые банки тестовых заданий;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совершенствовать методику преподавания с учетом требований итоговой аттестации;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proofErr w:type="gramStart"/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В целом следует констатировать, что основная масса выпускников освоила стандарт основного общего образования и получила положительный результат. 73,4 % всех выпускников подтвердили знания, полученные в школе, на экзаменах, что выше по сравнению с прошлым годом, однако 26,6% обучающихся на экзаменах не подтвердили свои знания, 1 обучающийся будет допущен к сдаче ГИА в дополнительные сроки в сентябре.</w:t>
      </w:r>
      <w:proofErr w:type="gramEnd"/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Анализ результатов единого государственного экзамена позволил выявить определенные проблемы в подготовке и проведении ОГЭ и поставить на будущий учебный год следующие задачи: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 xml:space="preserve">Учителям </w:t>
      </w:r>
      <w:proofErr w:type="gramStart"/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–п</w:t>
      </w:r>
      <w:proofErr w:type="gramEnd"/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редметникам принимать участие в мероприятиях различных уровней по усовершенствованию методики подготовки и проведения ОГЭ.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 xml:space="preserve">Администрации школы, учителям предметникам, классным руководителям усилить </w:t>
      </w:r>
      <w:proofErr w:type="gramStart"/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контроль за</w:t>
      </w:r>
      <w:proofErr w:type="gramEnd"/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 xml:space="preserve"> подготовкой учащихся к государственной (итоговой) аттестации в форме ОГЭ.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Использовать тестовые технологии при проведении промежуточной аттестации в различных классах с учетом возрастных особенностей учащихся.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/>
          <w:kern w:val="2"/>
          <w:sz w:val="24"/>
          <w:szCs w:val="24"/>
          <w:u w:val="single"/>
        </w:rPr>
      </w:pPr>
      <w:r w:rsidRPr="00407CEE">
        <w:rPr>
          <w:rFonts w:ascii="Times New Roman" w:eastAsia="DejaVu Sans" w:hAnsi="Times New Roman" w:cs="Times New Roman"/>
          <w:b/>
          <w:kern w:val="2"/>
          <w:sz w:val="24"/>
          <w:szCs w:val="24"/>
        </w:rPr>
        <w:t>4</w:t>
      </w:r>
      <w:r w:rsidRPr="00407CE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407CEE">
        <w:rPr>
          <w:rFonts w:ascii="Times New Roman" w:eastAsia="DejaVu Sans" w:hAnsi="Times New Roman" w:cs="Times New Roman"/>
          <w:b/>
          <w:kern w:val="2"/>
          <w:sz w:val="24"/>
          <w:szCs w:val="24"/>
          <w:u w:val="single"/>
        </w:rPr>
        <w:t xml:space="preserve">  Анализ динамики и профессионального уровня учителей.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>В настоящее время в школе работает 26 педагогов.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b/>
          <w:kern w:val="2"/>
          <w:sz w:val="24"/>
          <w:szCs w:val="24"/>
        </w:rPr>
        <w:t>Список педагогических работников на 01.06.2021 г.</w:t>
      </w:r>
    </w:p>
    <w:tbl>
      <w:tblPr>
        <w:tblW w:w="1009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1871"/>
        <w:gridCol w:w="1560"/>
        <w:gridCol w:w="1275"/>
        <w:gridCol w:w="1246"/>
        <w:gridCol w:w="2156"/>
        <w:gridCol w:w="1418"/>
      </w:tblGrid>
      <w:tr w:rsidR="00407CEE" w:rsidRPr="00407CEE" w:rsidTr="00523615">
        <w:trPr>
          <w:trHeight w:val="14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</w:rPr>
              <w:t>№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kern w:val="2"/>
              </w:rPr>
            </w:pPr>
            <w:r w:rsidRPr="00407CEE">
              <w:rPr>
                <w:rFonts w:ascii="Times New Roman" w:eastAsia="DejaVu Sans" w:hAnsi="Times New Roman" w:cs="Times New Roman"/>
                <w:b/>
                <w:kern w:val="2"/>
              </w:rPr>
              <w:t>Ф.И.О педагогического работника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kern w:val="2"/>
              </w:rPr>
            </w:pPr>
            <w:r w:rsidRPr="00407CEE">
              <w:rPr>
                <w:rFonts w:ascii="Times New Roman" w:eastAsia="DejaVu Sans" w:hAnsi="Times New Roman" w:cs="Times New Roman"/>
                <w:b/>
                <w:kern w:val="2"/>
              </w:rPr>
              <w:t>Должность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kern w:val="2"/>
              </w:rPr>
            </w:pPr>
            <w:r w:rsidRPr="00407CEE">
              <w:rPr>
                <w:rFonts w:ascii="Times New Roman" w:eastAsia="DejaVu Sans" w:hAnsi="Times New Roman" w:cs="Times New Roman"/>
                <w:b/>
                <w:kern w:val="2"/>
              </w:rPr>
              <w:t>Место работы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kern w:val="2"/>
              </w:rPr>
            </w:pPr>
            <w:r w:rsidRPr="00407CEE">
              <w:rPr>
                <w:rFonts w:ascii="Times New Roman" w:eastAsia="DejaVu Sans" w:hAnsi="Times New Roman" w:cs="Times New Roman"/>
                <w:b/>
                <w:kern w:val="2"/>
              </w:rPr>
              <w:t xml:space="preserve">Педагогический стаж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kern w:val="2"/>
              </w:rPr>
            </w:pPr>
            <w:r w:rsidRPr="00407CEE">
              <w:rPr>
                <w:rFonts w:ascii="Times New Roman" w:eastAsia="DejaVu Sans" w:hAnsi="Times New Roman" w:cs="Times New Roman"/>
                <w:b/>
                <w:kern w:val="2"/>
              </w:rPr>
              <w:t xml:space="preserve">Образование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kern w:val="2"/>
              </w:rPr>
            </w:pPr>
            <w:r w:rsidRPr="00407CEE">
              <w:rPr>
                <w:rFonts w:ascii="Times New Roman" w:eastAsia="DejaVu Sans" w:hAnsi="Times New Roman" w:cs="Times New Roman"/>
                <w:b/>
                <w:kern w:val="2"/>
              </w:rPr>
              <w:t>Категория</w:t>
            </w:r>
          </w:p>
        </w:tc>
      </w:tr>
      <w:tr w:rsidR="00407CEE" w:rsidRPr="00407CEE" w:rsidTr="00523615">
        <w:trPr>
          <w:trHeight w:val="14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Маркова Людмила Валерьевна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Зам. директора по УВР, учитель химии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МБОУ СШ № 93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высшее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первая</w:t>
            </w:r>
          </w:p>
        </w:tc>
      </w:tr>
      <w:tr w:rsidR="00407CEE" w:rsidRPr="00407CEE" w:rsidTr="00523615">
        <w:trPr>
          <w:trHeight w:val="14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Агеева Елена Борисовна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 xml:space="preserve">заместитель директора школы по ВР, учитель истории, </w:t>
            </w: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lastRenderedPageBreak/>
              <w:t>обществознания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lastRenderedPageBreak/>
              <w:t>МБОУ СШ № 93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18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высшее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первая</w:t>
            </w:r>
          </w:p>
        </w:tc>
      </w:tr>
      <w:tr w:rsidR="00407CEE" w:rsidRPr="00407CEE" w:rsidTr="00523615">
        <w:trPr>
          <w:trHeight w:val="14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lastRenderedPageBreak/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Стрекаловская</w:t>
            </w:r>
            <w:proofErr w:type="spellEnd"/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 xml:space="preserve"> Татьяна Юрьевна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МБОУ СШ № 93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37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высшее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высшая</w:t>
            </w:r>
          </w:p>
        </w:tc>
      </w:tr>
      <w:tr w:rsidR="00407CEE" w:rsidRPr="00407CEE" w:rsidTr="00523615">
        <w:trPr>
          <w:trHeight w:val="14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Дедюхина</w:t>
            </w:r>
            <w:proofErr w:type="spellEnd"/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Люция</w:t>
            </w:r>
            <w:proofErr w:type="spellEnd"/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Косымовна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МБОУ СШ № 93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39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высшее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высшая</w:t>
            </w:r>
          </w:p>
        </w:tc>
      </w:tr>
      <w:tr w:rsidR="00407CEE" w:rsidRPr="00407CEE" w:rsidTr="00523615">
        <w:trPr>
          <w:trHeight w:val="14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Головач Руслан Владимирович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МБОУ СШ № 93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высшее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соответствие занимаемой должности</w:t>
            </w:r>
          </w:p>
        </w:tc>
      </w:tr>
      <w:tr w:rsidR="00407CEE" w:rsidRPr="00407CEE" w:rsidTr="00523615">
        <w:trPr>
          <w:trHeight w:val="14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 xml:space="preserve">Неманова Ирина Владимировна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МБОУ СШ № 93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высшее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Первая</w:t>
            </w:r>
          </w:p>
        </w:tc>
      </w:tr>
      <w:tr w:rsidR="00407CEE" w:rsidRPr="00407CEE" w:rsidTr="00523615">
        <w:trPr>
          <w:trHeight w:val="14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Лапина Арина Алексеевна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МБОУ СШ № 93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высшее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первая</w:t>
            </w:r>
          </w:p>
        </w:tc>
      </w:tr>
      <w:tr w:rsidR="00407CEE" w:rsidRPr="00407CEE" w:rsidTr="00523615">
        <w:trPr>
          <w:trHeight w:val="14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Анталовская</w:t>
            </w:r>
            <w:proofErr w:type="spellEnd"/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 xml:space="preserve"> Людмила Васильевна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МБОУ СШ № 93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16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высшее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первая</w:t>
            </w:r>
          </w:p>
        </w:tc>
      </w:tr>
      <w:tr w:rsidR="00407CEE" w:rsidRPr="00407CEE" w:rsidTr="00523615">
        <w:trPr>
          <w:trHeight w:val="14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Семенова Нина Васильевна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МБОУ СШ № 93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40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высшее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высшая</w:t>
            </w:r>
          </w:p>
        </w:tc>
      </w:tr>
      <w:tr w:rsidR="00407CEE" w:rsidRPr="00407CEE" w:rsidTr="00523615">
        <w:trPr>
          <w:trHeight w:val="14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Хутченко Галина 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МБОУ СШ № 93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32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высшее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высшая</w:t>
            </w:r>
          </w:p>
        </w:tc>
      </w:tr>
      <w:tr w:rsidR="00407CEE" w:rsidRPr="00407CEE" w:rsidTr="00523615">
        <w:trPr>
          <w:trHeight w:val="14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Максимова Надежда Васильевна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МБОУ СШ № 93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28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высшее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высшая</w:t>
            </w:r>
          </w:p>
        </w:tc>
      </w:tr>
      <w:tr w:rsidR="00407CEE" w:rsidRPr="00407CEE" w:rsidTr="00523615">
        <w:trPr>
          <w:trHeight w:val="14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Волосова Елена Михайловна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МБОУ СШ № 93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18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высшее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первая</w:t>
            </w:r>
          </w:p>
        </w:tc>
      </w:tr>
      <w:tr w:rsidR="00407CEE" w:rsidRPr="00407CEE" w:rsidTr="00523615">
        <w:trPr>
          <w:trHeight w:val="14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Мошонкина</w:t>
            </w:r>
            <w:proofErr w:type="spellEnd"/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 xml:space="preserve"> Галина Валентиновна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МБОУ СШ № 93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41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Среднее специальное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первая</w:t>
            </w:r>
          </w:p>
        </w:tc>
      </w:tr>
      <w:tr w:rsidR="00407CEE" w:rsidRPr="00407CEE" w:rsidTr="00523615">
        <w:trPr>
          <w:trHeight w:val="14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 xml:space="preserve">Жданова </w:t>
            </w:r>
            <w:proofErr w:type="spellStart"/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Албена</w:t>
            </w:r>
            <w:proofErr w:type="spellEnd"/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 xml:space="preserve"> Стефановна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МБОУ СШ № 93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15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среднее специальное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первая</w:t>
            </w:r>
          </w:p>
        </w:tc>
      </w:tr>
      <w:tr w:rsidR="00407CEE" w:rsidRPr="00407CEE" w:rsidTr="00523615">
        <w:trPr>
          <w:trHeight w:val="14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15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Гришина Ольга Евгеньевна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МБОУ СШ № 93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высшее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соответствие занимаемой должности</w:t>
            </w:r>
          </w:p>
        </w:tc>
      </w:tr>
      <w:tr w:rsidR="00407CEE" w:rsidRPr="00407CEE" w:rsidTr="00523615">
        <w:trPr>
          <w:trHeight w:val="14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lastRenderedPageBreak/>
              <w:t>16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Бас Оксана Валерьевна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МБОУ СШ № 93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высшее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первая</w:t>
            </w:r>
          </w:p>
        </w:tc>
      </w:tr>
      <w:tr w:rsidR="00407CEE" w:rsidRPr="00407CEE" w:rsidTr="00523615">
        <w:trPr>
          <w:trHeight w:val="14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17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Каримова Анна Анатольевна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учитель биологии, географии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МБОУ СШ № 93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22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высшее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 xml:space="preserve">высшая </w:t>
            </w:r>
          </w:p>
        </w:tc>
      </w:tr>
      <w:tr w:rsidR="00407CEE" w:rsidRPr="00407CEE" w:rsidTr="00523615">
        <w:trPr>
          <w:trHeight w:val="77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18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Копылова Мира Леонидовна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учитель математики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МБОУ СШ № 93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23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высшее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высшая</w:t>
            </w:r>
          </w:p>
        </w:tc>
      </w:tr>
      <w:tr w:rsidR="00407CEE" w:rsidRPr="00407CEE" w:rsidTr="00523615">
        <w:trPr>
          <w:trHeight w:val="79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19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Лён Наталья Леонидовна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учитель математики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МБОУ СШ № 93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18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высшее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высшая</w:t>
            </w:r>
          </w:p>
        </w:tc>
      </w:tr>
      <w:tr w:rsidR="00407CEE" w:rsidRPr="00407CEE" w:rsidTr="00523615">
        <w:trPr>
          <w:trHeight w:val="108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20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Волкова Юлия Валерьевна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Учитель физики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МБОУ СШ № 93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высшее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первая</w:t>
            </w:r>
          </w:p>
        </w:tc>
      </w:tr>
      <w:tr w:rsidR="00407CEE" w:rsidRPr="00407CEE" w:rsidTr="00523615">
        <w:trPr>
          <w:trHeight w:val="108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21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Волков Александр Сергеевич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Учитель физики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МБОУ СШ № 93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высшее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первая</w:t>
            </w:r>
          </w:p>
        </w:tc>
      </w:tr>
      <w:tr w:rsidR="00407CEE" w:rsidRPr="00407CEE" w:rsidTr="00523615">
        <w:trPr>
          <w:trHeight w:val="108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22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Дуникова</w:t>
            </w:r>
            <w:proofErr w:type="spellEnd"/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Учитель технологии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МБОУ СШ № 93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19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Среднее специальное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первая</w:t>
            </w:r>
          </w:p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</w:p>
        </w:tc>
      </w:tr>
      <w:tr w:rsidR="00407CEE" w:rsidRPr="00407CEE" w:rsidTr="00523615">
        <w:trPr>
          <w:trHeight w:val="108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23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Турченик</w:t>
            </w:r>
            <w:proofErr w:type="spellEnd"/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 xml:space="preserve"> Екатерина Валерьевна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 xml:space="preserve">Педагог </w:t>
            </w:r>
            <w:proofErr w:type="gramStart"/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-п</w:t>
            </w:r>
            <w:proofErr w:type="gramEnd"/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сихолог, учитель ИЗО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МБОУ СШ № 93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21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высшее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соответствие занимаемой должности</w:t>
            </w:r>
          </w:p>
        </w:tc>
      </w:tr>
      <w:tr w:rsidR="00407CEE" w:rsidRPr="00407CEE" w:rsidTr="00523615">
        <w:trPr>
          <w:trHeight w:val="108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24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Березин Вадим Глебович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МБОУ СШ № 93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высшее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соответствие занимаемой должности</w:t>
            </w:r>
          </w:p>
        </w:tc>
      </w:tr>
      <w:tr w:rsidR="00407CEE" w:rsidRPr="00407CEE" w:rsidTr="00523615">
        <w:trPr>
          <w:trHeight w:val="110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25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Мелентьев Андрей Владимирович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 xml:space="preserve">Учитель технологии,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МБОУ СШ № 93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20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высшее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высшая</w:t>
            </w:r>
          </w:p>
        </w:tc>
      </w:tr>
      <w:tr w:rsidR="00407CEE" w:rsidRPr="00407CEE" w:rsidTr="00523615">
        <w:trPr>
          <w:trHeight w:val="110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26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Москвичёва</w:t>
            </w:r>
            <w:proofErr w:type="spellEnd"/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Учитель биологии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МБОУ СШ № 93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высшее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proofErr w:type="gramStart"/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б</w:t>
            </w:r>
            <w:proofErr w:type="gramEnd"/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/к</w:t>
            </w:r>
          </w:p>
        </w:tc>
      </w:tr>
    </w:tbl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>В школе сохраняется тенденция преобладания педагогов, имеющих высшее образование: 24 человека, что составляет 92 % от общего количества учителей. Со средним специальным образованием 3 человека, 11 %.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b/>
          <w:kern w:val="2"/>
          <w:sz w:val="24"/>
          <w:szCs w:val="24"/>
        </w:rPr>
        <w:t>Уровень квалификации учителей</w:t>
      </w:r>
    </w:p>
    <w:tbl>
      <w:tblPr>
        <w:tblW w:w="1009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985"/>
        <w:gridCol w:w="2410"/>
        <w:gridCol w:w="2268"/>
        <w:gridCol w:w="2013"/>
      </w:tblGrid>
      <w:tr w:rsidR="00407CEE" w:rsidRPr="00407CEE" w:rsidTr="00407CEE">
        <w:trPr>
          <w:trHeight w:val="11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</w:rPr>
              <w:t>Количество педагогических работнико</w:t>
            </w:r>
            <w:r w:rsidRPr="00407CEE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</w:rPr>
              <w:lastRenderedPageBreak/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</w:rPr>
              <w:lastRenderedPageBreak/>
              <w:t>Высшая категория (кол.\ %)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</w:rPr>
              <w:t>Первая категория (кол.\ %)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</w:rPr>
              <w:t xml:space="preserve"> </w:t>
            </w:r>
            <w:proofErr w:type="spellStart"/>
            <w:r w:rsidRPr="00407CEE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</w:rPr>
              <w:t>Соответств</w:t>
            </w:r>
            <w:proofErr w:type="spellEnd"/>
            <w:r w:rsidRPr="00407CEE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</w:rPr>
              <w:t>. занимаемой должности (кол. \%)</w:t>
            </w: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ab/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</w:rPr>
              <w:t xml:space="preserve">Не </w:t>
            </w:r>
            <w:proofErr w:type="gramStart"/>
            <w:r w:rsidRPr="00407CEE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</w:rPr>
              <w:t>аттестованы</w:t>
            </w:r>
            <w:proofErr w:type="gramEnd"/>
            <w:r w:rsidRPr="00407CEE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</w:rPr>
              <w:t xml:space="preserve"> (кол.\%)</w:t>
            </w:r>
          </w:p>
        </w:tc>
      </w:tr>
      <w:tr w:rsidR="00407CEE" w:rsidRPr="00407CEE" w:rsidTr="00407CEE">
        <w:trPr>
          <w:trHeight w:val="83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lastRenderedPageBreak/>
              <w:t>26 чел.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8 чел. 31(%)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13 чел. 50(%)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4 чел. 15 (%)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1  чел. 4(%)</w:t>
            </w:r>
          </w:p>
        </w:tc>
      </w:tr>
    </w:tbl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>В условиях модернизации системы образования предъявляются определенные требования к профессиональной компетенции педагогических работников. Педагог должен уметь на высоком уровне, комплексно и творчески решать сложные профессиональные задачи, поскольку востребован не просто воспитатель или предметник-</w:t>
      </w:r>
      <w:proofErr w:type="spellStart"/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>урокодатель</w:t>
      </w:r>
      <w:proofErr w:type="spellEnd"/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>, а педагог-исследователь, педагог-психолог, педагог-технолог, умеющий проводить диагностику, выстраивать реально достижимые цели и задачи деятельности, прогнозировать результат, творчески применять известные и разрабатывать авторские образовательные идеи, технологии, методические приемы.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Необходимость совершенствования педагогических знаний, появления новых стратегий обучения в школе, внедрения школьных технологий требуют от педагогов постоянной работы над повышением своей квалификации. Повышение педагогического мастерства учителей осуществлялось </w:t>
      </w:r>
      <w:proofErr w:type="gramStart"/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>через</w:t>
      </w:r>
      <w:proofErr w:type="gramEnd"/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>: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b/>
          <w:kern w:val="2"/>
          <w:sz w:val="24"/>
          <w:szCs w:val="24"/>
        </w:rPr>
        <w:t>- курсовую подготовку,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b/>
          <w:kern w:val="2"/>
          <w:sz w:val="24"/>
          <w:szCs w:val="24"/>
        </w:rPr>
        <w:t>- научн</w:t>
      </w:r>
      <w:proofErr w:type="gramStart"/>
      <w:r w:rsidRPr="00407CEE">
        <w:rPr>
          <w:rFonts w:ascii="Times New Roman" w:eastAsia="DejaVu Sans" w:hAnsi="Times New Roman" w:cs="Times New Roman"/>
          <w:b/>
          <w:kern w:val="2"/>
          <w:sz w:val="24"/>
          <w:szCs w:val="24"/>
        </w:rPr>
        <w:t>о-</w:t>
      </w:r>
      <w:proofErr w:type="gramEnd"/>
      <w:r w:rsidRPr="00407CEE">
        <w:rPr>
          <w:rFonts w:ascii="Times New Roman" w:eastAsia="DejaVu Sans" w:hAnsi="Times New Roman" w:cs="Times New Roman"/>
          <w:b/>
          <w:kern w:val="2"/>
          <w:sz w:val="24"/>
          <w:szCs w:val="24"/>
        </w:rPr>
        <w:t xml:space="preserve"> практические семинары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b/>
          <w:kern w:val="2"/>
          <w:sz w:val="24"/>
          <w:szCs w:val="24"/>
        </w:rPr>
        <w:t>- конференции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/>
          <w:kern w:val="2"/>
          <w:sz w:val="24"/>
          <w:szCs w:val="24"/>
        </w:rPr>
      </w:pP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b/>
          <w:kern w:val="2"/>
          <w:sz w:val="24"/>
          <w:szCs w:val="24"/>
        </w:rPr>
        <w:t>Курсы повышения квалификации</w:t>
      </w: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    Важным направлением является   постоянное   совершенствование   педагогического   мастерства учительских кадров через курсовую систему повышения квалификации при АО ИОО и стимулирование педагогов школы к аттестации.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     В 2020-2021учебном году прошли курсы повышения квалификации </w:t>
      </w:r>
      <w:proofErr w:type="gramStart"/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>при</w:t>
      </w:r>
      <w:proofErr w:type="gramEnd"/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>АО ИОО:</w:t>
      </w:r>
    </w:p>
    <w:tbl>
      <w:tblPr>
        <w:tblStyle w:val="ab"/>
        <w:tblW w:w="9810" w:type="dxa"/>
        <w:tblInd w:w="108" w:type="dxa"/>
        <w:tblLook w:val="04A0" w:firstRow="1" w:lastRow="0" w:firstColumn="1" w:lastColumn="0" w:noHBand="0" w:noVBand="1"/>
      </w:tblPr>
      <w:tblGrid>
        <w:gridCol w:w="2439"/>
        <w:gridCol w:w="7371"/>
      </w:tblGrid>
      <w:tr w:rsidR="00407CEE" w:rsidRPr="00407CEE" w:rsidTr="00407CEE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/>
                <w:kern w:val="2"/>
                <w:sz w:val="24"/>
                <w:szCs w:val="24"/>
              </w:rPr>
              <w:t>ФИО педагога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/>
                <w:kern w:val="2"/>
                <w:sz w:val="24"/>
                <w:szCs w:val="24"/>
              </w:rPr>
              <w:t>Проблема курсов</w:t>
            </w:r>
          </w:p>
        </w:tc>
      </w:tr>
      <w:tr w:rsidR="00407CEE" w:rsidRPr="00407CEE" w:rsidTr="00407CEE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/>
                <w:kern w:val="2"/>
                <w:sz w:val="24"/>
                <w:szCs w:val="24"/>
              </w:rPr>
              <w:t>Каримова А.А.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ФГАОУ </w:t>
            </w:r>
            <w:proofErr w:type="gramStart"/>
            <w:r w:rsidRPr="00407CEE"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shd w:val="clear" w:color="auto" w:fill="FFFFFF"/>
              </w:rPr>
              <w:t>ВО</w:t>
            </w:r>
            <w:proofErr w:type="gramEnd"/>
            <w:r w:rsidRPr="00407CEE"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 «Северный (Арктический федеральный университет имени М.В. Ломоносова» </w:t>
            </w:r>
            <w:r w:rsidRPr="00407CEE">
              <w:rPr>
                <w:rFonts w:ascii="Times New Roman" w:eastAsia="DejaVu Sans" w:hAnsi="Times New Roman"/>
                <w:kern w:val="2"/>
                <w:sz w:val="24"/>
                <w:szCs w:val="24"/>
              </w:rPr>
              <w:t xml:space="preserve">по программе </w:t>
            </w:r>
            <w:r w:rsidRPr="00407CEE"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shd w:val="clear" w:color="auto" w:fill="FFFFFF"/>
              </w:rPr>
              <w:t>«Использование современного оборудования в практических работах по биологии»- 72 часа</w:t>
            </w:r>
            <w:r w:rsidRPr="00407CE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07CEE" w:rsidRPr="00407CEE" w:rsidRDefault="00407CEE" w:rsidP="00407CEE">
            <w:pPr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hAnsi="Times New Roman"/>
                <w:sz w:val="24"/>
                <w:szCs w:val="24"/>
              </w:rPr>
              <w:t xml:space="preserve">«Совершенствование предметных и методических компетенций педагогических работников (в том числе в области формирования функциональной грамотности) в рамках реализации федерального проекта «Учитель будущего» - 112 часов. </w:t>
            </w:r>
          </w:p>
        </w:tc>
      </w:tr>
      <w:tr w:rsidR="00407CEE" w:rsidRPr="00407CEE" w:rsidTr="00407CEE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</w:rPr>
            </w:pPr>
            <w:proofErr w:type="spellStart"/>
            <w:r w:rsidRPr="00407CEE">
              <w:rPr>
                <w:rFonts w:ascii="Times New Roman" w:eastAsia="DejaVu Sans" w:hAnsi="Times New Roman"/>
                <w:kern w:val="2"/>
                <w:sz w:val="24"/>
                <w:szCs w:val="24"/>
              </w:rPr>
              <w:t>Дедюхина</w:t>
            </w:r>
            <w:proofErr w:type="spellEnd"/>
            <w:r w:rsidRPr="00407CEE">
              <w:rPr>
                <w:rFonts w:ascii="Times New Roman" w:eastAsia="DejaVu Sans" w:hAnsi="Times New Roman"/>
                <w:kern w:val="2"/>
                <w:sz w:val="24"/>
                <w:szCs w:val="24"/>
              </w:rPr>
              <w:t xml:space="preserve"> Л.К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7CEE">
              <w:rPr>
                <w:rFonts w:ascii="Times New Roman" w:hAnsi="Times New Roman"/>
                <w:sz w:val="24"/>
                <w:szCs w:val="24"/>
              </w:rPr>
              <w:t xml:space="preserve">«Основы </w:t>
            </w:r>
            <w:proofErr w:type="spellStart"/>
            <w:r w:rsidRPr="00407CEE">
              <w:rPr>
                <w:rFonts w:ascii="Times New Roman" w:hAnsi="Times New Roman"/>
                <w:sz w:val="24"/>
                <w:szCs w:val="24"/>
              </w:rPr>
              <w:t>тренинговой</w:t>
            </w:r>
            <w:proofErr w:type="spellEnd"/>
            <w:r w:rsidRPr="00407CEE">
              <w:rPr>
                <w:rFonts w:ascii="Times New Roman" w:hAnsi="Times New Roman"/>
                <w:sz w:val="24"/>
                <w:szCs w:val="24"/>
              </w:rPr>
              <w:t xml:space="preserve"> работы для классного руководителя» - 40 часов.</w:t>
            </w:r>
          </w:p>
          <w:p w:rsidR="00407CEE" w:rsidRPr="00407CEE" w:rsidRDefault="00407CEE" w:rsidP="00407CEE">
            <w:pPr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/>
                <w:kern w:val="2"/>
                <w:sz w:val="24"/>
                <w:szCs w:val="24"/>
              </w:rPr>
              <w:t xml:space="preserve">Федеральное государственное автономное образовательное учреждение высшего образования «Северный (Арктический) федеральный университет имени М.В. Ломоносова» «Компетенции современного педагога» 72 часа </w:t>
            </w:r>
          </w:p>
          <w:p w:rsidR="00407CEE" w:rsidRPr="00407CEE" w:rsidRDefault="00407CEE" w:rsidP="00407CEE">
            <w:pPr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hAnsi="Times New Roman"/>
                <w:sz w:val="24"/>
                <w:szCs w:val="24"/>
              </w:rPr>
              <w:t xml:space="preserve">«Совершенствование предметных и методических компетенций педагогических работников (в том числе в области формирования функциональной грамотности) в рамках реализации федерального проекта «Учитель будущего» - 112 часов. </w:t>
            </w:r>
          </w:p>
        </w:tc>
      </w:tr>
      <w:tr w:rsidR="00407CEE" w:rsidRPr="00407CEE" w:rsidTr="00407CEE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/>
                <w:kern w:val="2"/>
                <w:sz w:val="24"/>
                <w:szCs w:val="24"/>
              </w:rPr>
              <w:t>Копылова М.Л.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7CEE">
              <w:rPr>
                <w:rFonts w:ascii="Times New Roman" w:hAnsi="Times New Roman"/>
                <w:sz w:val="24"/>
                <w:szCs w:val="24"/>
              </w:rPr>
              <w:t xml:space="preserve">«Основы </w:t>
            </w:r>
            <w:proofErr w:type="spellStart"/>
            <w:r w:rsidRPr="00407CEE">
              <w:rPr>
                <w:rFonts w:ascii="Times New Roman" w:hAnsi="Times New Roman"/>
                <w:sz w:val="24"/>
                <w:szCs w:val="24"/>
              </w:rPr>
              <w:t>тренинговой</w:t>
            </w:r>
            <w:proofErr w:type="spellEnd"/>
            <w:r w:rsidRPr="00407CEE">
              <w:rPr>
                <w:rFonts w:ascii="Times New Roman" w:hAnsi="Times New Roman"/>
                <w:sz w:val="24"/>
                <w:szCs w:val="24"/>
              </w:rPr>
              <w:t xml:space="preserve"> работы для классного руководителя» - 40 часов.</w:t>
            </w:r>
          </w:p>
          <w:p w:rsidR="00407CEE" w:rsidRPr="00407CEE" w:rsidRDefault="00407CEE" w:rsidP="00407C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7CEE">
              <w:rPr>
                <w:rFonts w:ascii="Times New Roman" w:hAnsi="Times New Roman"/>
                <w:sz w:val="24"/>
                <w:szCs w:val="24"/>
              </w:rPr>
              <w:t xml:space="preserve">«Совершенствование предметных и методических компетенций </w:t>
            </w:r>
            <w:r w:rsidRPr="00407CE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педагогических работников (в том числе в области формирования функциональной грамотности) в рамках реализации федерального проекта «Учитель будущего» - 112 часов. </w:t>
            </w:r>
          </w:p>
          <w:p w:rsidR="00407CEE" w:rsidRPr="00407CEE" w:rsidRDefault="00407CEE" w:rsidP="00407CEE">
            <w:pPr>
              <w:widowControl w:val="0"/>
              <w:suppressAutoHyphens/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/>
                <w:kern w:val="2"/>
                <w:sz w:val="24"/>
                <w:szCs w:val="24"/>
              </w:rPr>
              <w:t>Федеральное государственное автономное образовательное учреждение высшего образования «Северный (Арктический) федеральный университет имени М.В. Ломоносова» «Компетенции современного педагога» 72 часа</w:t>
            </w:r>
          </w:p>
          <w:p w:rsidR="00407CEE" w:rsidRPr="00407CEE" w:rsidRDefault="00407CEE" w:rsidP="00407CEE">
            <w:pPr>
              <w:widowControl w:val="0"/>
              <w:suppressAutoHyphens/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/>
                <w:kern w:val="2"/>
                <w:sz w:val="24"/>
                <w:szCs w:val="24"/>
              </w:rPr>
              <w:t xml:space="preserve">Дистанционное </w:t>
            </w:r>
            <w:proofErr w:type="gramStart"/>
            <w:r w:rsidRPr="00407CEE">
              <w:rPr>
                <w:rFonts w:ascii="Times New Roman" w:eastAsia="DejaVu Sans" w:hAnsi="Times New Roman"/>
                <w:kern w:val="2"/>
                <w:sz w:val="24"/>
                <w:szCs w:val="24"/>
              </w:rPr>
              <w:t>обучение по</w:t>
            </w:r>
            <w:proofErr w:type="gramEnd"/>
            <w:r w:rsidRPr="00407CEE">
              <w:rPr>
                <w:rFonts w:ascii="Times New Roman" w:eastAsia="DejaVu Sans" w:hAnsi="Times New Roman"/>
                <w:kern w:val="2"/>
                <w:sz w:val="24"/>
                <w:szCs w:val="24"/>
              </w:rPr>
              <w:t xml:space="preserve"> учебному курсу: «Подготовка членов ГЭК задействованных при проведении ГИА в ППЭ</w:t>
            </w:r>
          </w:p>
        </w:tc>
      </w:tr>
      <w:tr w:rsidR="00407CEE" w:rsidRPr="00407CEE" w:rsidTr="00407CEE">
        <w:trPr>
          <w:trHeight w:val="509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</w:rPr>
            </w:pPr>
            <w:proofErr w:type="spellStart"/>
            <w:r w:rsidRPr="00407CEE">
              <w:rPr>
                <w:rFonts w:ascii="Times New Roman" w:eastAsia="DejaVu Sans" w:hAnsi="Times New Roman"/>
                <w:kern w:val="2"/>
                <w:sz w:val="24"/>
                <w:szCs w:val="24"/>
              </w:rPr>
              <w:lastRenderedPageBreak/>
              <w:t>Анталовская</w:t>
            </w:r>
            <w:proofErr w:type="spellEnd"/>
            <w:r w:rsidRPr="00407CEE">
              <w:rPr>
                <w:rFonts w:ascii="Times New Roman" w:eastAsia="DejaVu Sans" w:hAnsi="Times New Roman"/>
                <w:kern w:val="2"/>
                <w:sz w:val="24"/>
                <w:szCs w:val="24"/>
              </w:rPr>
              <w:t xml:space="preserve"> Л.В.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hAnsi="Times New Roman"/>
                <w:sz w:val="24"/>
                <w:szCs w:val="24"/>
              </w:rPr>
              <w:t xml:space="preserve">«Основы </w:t>
            </w:r>
            <w:proofErr w:type="spellStart"/>
            <w:r w:rsidRPr="00407CEE">
              <w:rPr>
                <w:rFonts w:ascii="Times New Roman" w:hAnsi="Times New Roman"/>
                <w:sz w:val="24"/>
                <w:szCs w:val="24"/>
              </w:rPr>
              <w:t>тренинговой</w:t>
            </w:r>
            <w:proofErr w:type="spellEnd"/>
            <w:r w:rsidRPr="00407CEE">
              <w:rPr>
                <w:rFonts w:ascii="Times New Roman" w:hAnsi="Times New Roman"/>
                <w:sz w:val="24"/>
                <w:szCs w:val="24"/>
              </w:rPr>
              <w:t xml:space="preserve"> работы для классного руководителя» - 40 часов.</w:t>
            </w:r>
          </w:p>
        </w:tc>
      </w:tr>
      <w:tr w:rsidR="00407CEE" w:rsidRPr="00407CEE" w:rsidTr="00407CEE">
        <w:trPr>
          <w:trHeight w:val="562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/>
                <w:kern w:val="2"/>
                <w:sz w:val="24"/>
                <w:szCs w:val="24"/>
              </w:rPr>
              <w:t>Волков А.С.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/>
                <w:kern w:val="2"/>
                <w:sz w:val="24"/>
                <w:szCs w:val="24"/>
              </w:rPr>
              <w:t>Федеральное государственное автономное образовательное учреждение высшего образования «Северный (Арктический) федеральный университет имени М.В. Ломоносова» «Компетенции современного педагога» 72 часа</w:t>
            </w:r>
          </w:p>
        </w:tc>
      </w:tr>
      <w:tr w:rsidR="00407CEE" w:rsidRPr="00407CEE" w:rsidTr="00407CEE">
        <w:trPr>
          <w:trHeight w:val="562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/>
                <w:kern w:val="2"/>
                <w:sz w:val="24"/>
                <w:szCs w:val="24"/>
              </w:rPr>
              <w:t>Волкова  Ю.В.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EE" w:rsidRPr="00407CEE" w:rsidRDefault="00407CEE" w:rsidP="00407CEE">
            <w:pPr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/>
                <w:kern w:val="2"/>
                <w:sz w:val="24"/>
                <w:szCs w:val="24"/>
              </w:rPr>
              <w:t xml:space="preserve">Федеральное государственное автономное образовательное учреждение высшего образования «Северный (Арктический) федеральный университет имени М.В. Ломоносова» «Компетенции современного педагога» 72 часа </w:t>
            </w:r>
          </w:p>
          <w:p w:rsidR="00407CEE" w:rsidRPr="00407CEE" w:rsidRDefault="00407CEE" w:rsidP="00407C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7CEE">
              <w:rPr>
                <w:rFonts w:ascii="Times New Roman" w:hAnsi="Times New Roman"/>
                <w:sz w:val="24"/>
                <w:szCs w:val="24"/>
              </w:rPr>
              <w:t xml:space="preserve">«Совершенствование предметных и методических компетенций педагогических работников (в том числе в области формирования функциональной грамотности) в рамках реализации федерального проекта «Учитель будущего» - 112 часов. </w:t>
            </w:r>
          </w:p>
          <w:p w:rsidR="00407CEE" w:rsidRPr="00407CEE" w:rsidRDefault="00407CEE" w:rsidP="00407CEE">
            <w:pPr>
              <w:widowControl w:val="0"/>
              <w:suppressAutoHyphens/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</w:rPr>
            </w:pPr>
          </w:p>
        </w:tc>
      </w:tr>
      <w:tr w:rsidR="00407CEE" w:rsidRPr="00407CEE" w:rsidTr="00407CEE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</w:rPr>
            </w:pPr>
            <w:proofErr w:type="spellStart"/>
            <w:r w:rsidRPr="00407CEE">
              <w:rPr>
                <w:rFonts w:ascii="Times New Roman" w:eastAsia="DejaVu Sans" w:hAnsi="Times New Roman"/>
                <w:kern w:val="2"/>
                <w:sz w:val="24"/>
                <w:szCs w:val="24"/>
              </w:rPr>
              <w:t>Дуникова</w:t>
            </w:r>
            <w:proofErr w:type="spellEnd"/>
            <w:r w:rsidRPr="00407CEE">
              <w:rPr>
                <w:rFonts w:ascii="Times New Roman" w:eastAsia="DejaVu Sans" w:hAnsi="Times New Roman"/>
                <w:kern w:val="2"/>
                <w:sz w:val="24"/>
                <w:szCs w:val="24"/>
              </w:rPr>
              <w:t xml:space="preserve"> Н.А.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7CEE">
              <w:rPr>
                <w:rFonts w:ascii="Times New Roman" w:hAnsi="Times New Roman"/>
                <w:sz w:val="24"/>
                <w:szCs w:val="24"/>
              </w:rPr>
              <w:t xml:space="preserve">«Основы </w:t>
            </w:r>
            <w:proofErr w:type="spellStart"/>
            <w:r w:rsidRPr="00407CEE">
              <w:rPr>
                <w:rFonts w:ascii="Times New Roman" w:hAnsi="Times New Roman"/>
                <w:sz w:val="24"/>
                <w:szCs w:val="24"/>
              </w:rPr>
              <w:t>тренинговой</w:t>
            </w:r>
            <w:proofErr w:type="spellEnd"/>
            <w:r w:rsidRPr="00407CEE">
              <w:rPr>
                <w:rFonts w:ascii="Times New Roman" w:hAnsi="Times New Roman"/>
                <w:sz w:val="24"/>
                <w:szCs w:val="24"/>
              </w:rPr>
              <w:t xml:space="preserve"> работы для классного руководителя» - 40 часов.</w:t>
            </w:r>
          </w:p>
          <w:p w:rsidR="00407CEE" w:rsidRPr="00407CEE" w:rsidRDefault="00407CEE" w:rsidP="00407CEE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7CEE">
              <w:rPr>
                <w:rFonts w:ascii="Times New Roman" w:hAnsi="Times New Roman"/>
                <w:sz w:val="24"/>
                <w:szCs w:val="24"/>
              </w:rPr>
              <w:t>«Модернизация содержания и технологий преподавания основ безопасности жизнедеятельности в контексте требований ФГОС ОО и концепции преподавания учебного предмета» 40 часов.</w:t>
            </w:r>
          </w:p>
          <w:p w:rsidR="00407CEE" w:rsidRPr="00407CEE" w:rsidRDefault="00407CEE" w:rsidP="00407CEE">
            <w:pPr>
              <w:widowControl w:val="0"/>
              <w:suppressAutoHyphens/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hAnsi="Times New Roman"/>
                <w:sz w:val="24"/>
                <w:szCs w:val="24"/>
              </w:rPr>
              <w:t xml:space="preserve">Федеральное государственное автономное образовательное учреждение высшего образования «Северный (Арктический) федеральный университет имени М.В. Ломоносова» «Компетенции современного педагога» 72 часа. </w:t>
            </w:r>
          </w:p>
        </w:tc>
      </w:tr>
      <w:tr w:rsidR="00407CEE" w:rsidRPr="00407CEE" w:rsidTr="00407CEE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</w:rPr>
            </w:pPr>
            <w:proofErr w:type="spellStart"/>
            <w:r w:rsidRPr="00407CEE">
              <w:rPr>
                <w:rFonts w:ascii="Times New Roman" w:eastAsia="DejaVu Sans" w:hAnsi="Times New Roman"/>
                <w:kern w:val="2"/>
                <w:sz w:val="24"/>
                <w:szCs w:val="24"/>
              </w:rPr>
              <w:t>Москвичёва</w:t>
            </w:r>
            <w:proofErr w:type="spellEnd"/>
            <w:r w:rsidRPr="00407CEE">
              <w:rPr>
                <w:rFonts w:ascii="Times New Roman" w:eastAsia="DejaVu Sans" w:hAnsi="Times New Roman"/>
                <w:kern w:val="2"/>
                <w:sz w:val="24"/>
                <w:szCs w:val="24"/>
              </w:rPr>
              <w:t xml:space="preserve"> Ю.А.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/>
                <w:kern w:val="2"/>
                <w:sz w:val="24"/>
                <w:szCs w:val="24"/>
              </w:rPr>
              <w:t>Современные подходы в преподавании химии, биологии, географии в контексте требований ФГОС ООО. (72 часа)</w:t>
            </w:r>
          </w:p>
        </w:tc>
      </w:tr>
      <w:tr w:rsidR="00407CEE" w:rsidRPr="00407CEE" w:rsidTr="00407CEE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/>
                <w:kern w:val="2"/>
                <w:sz w:val="24"/>
                <w:szCs w:val="24"/>
              </w:rPr>
              <w:t>Лапина А.А.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7CEE">
              <w:rPr>
                <w:rFonts w:ascii="Times New Roman" w:hAnsi="Times New Roman"/>
                <w:sz w:val="24"/>
                <w:szCs w:val="24"/>
              </w:rPr>
              <w:t xml:space="preserve">«Основы </w:t>
            </w:r>
            <w:proofErr w:type="spellStart"/>
            <w:r w:rsidRPr="00407CEE">
              <w:rPr>
                <w:rFonts w:ascii="Times New Roman" w:hAnsi="Times New Roman"/>
                <w:sz w:val="24"/>
                <w:szCs w:val="24"/>
              </w:rPr>
              <w:t>тренинговой</w:t>
            </w:r>
            <w:proofErr w:type="spellEnd"/>
            <w:r w:rsidRPr="00407CEE">
              <w:rPr>
                <w:rFonts w:ascii="Times New Roman" w:hAnsi="Times New Roman"/>
                <w:sz w:val="24"/>
                <w:szCs w:val="24"/>
              </w:rPr>
              <w:t xml:space="preserve"> работы для классного руководителя» - 40 часов.</w:t>
            </w:r>
          </w:p>
          <w:p w:rsidR="00407CEE" w:rsidRPr="00407CEE" w:rsidRDefault="00407CEE" w:rsidP="00407CEE">
            <w:pPr>
              <w:widowControl w:val="0"/>
              <w:suppressAutoHyphens/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hAnsi="Times New Roman"/>
                <w:sz w:val="24"/>
                <w:szCs w:val="24"/>
              </w:rPr>
              <w:t xml:space="preserve">Дистанционное </w:t>
            </w:r>
            <w:proofErr w:type="gramStart"/>
            <w:r w:rsidRPr="00407CEE">
              <w:rPr>
                <w:rFonts w:ascii="Times New Roman" w:hAnsi="Times New Roman"/>
                <w:sz w:val="24"/>
                <w:szCs w:val="24"/>
              </w:rPr>
              <w:t>обучение по</w:t>
            </w:r>
            <w:proofErr w:type="gramEnd"/>
            <w:r w:rsidRPr="00407CEE">
              <w:rPr>
                <w:rFonts w:ascii="Times New Roman" w:hAnsi="Times New Roman"/>
                <w:sz w:val="24"/>
                <w:szCs w:val="24"/>
              </w:rPr>
              <w:t xml:space="preserve"> учебному курсу: «Подготовка членов ГЭК задействованных при проведении ГИА в ППЭ</w:t>
            </w:r>
          </w:p>
        </w:tc>
      </w:tr>
      <w:tr w:rsidR="00407CEE" w:rsidRPr="00407CEE" w:rsidTr="00407CEE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/>
                <w:kern w:val="2"/>
                <w:sz w:val="24"/>
                <w:szCs w:val="24"/>
              </w:rPr>
              <w:t>Лён Н.Л.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EE" w:rsidRPr="00407CEE" w:rsidRDefault="00407CEE" w:rsidP="00407CEE">
            <w:pPr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/>
                <w:kern w:val="2"/>
                <w:sz w:val="24"/>
                <w:szCs w:val="24"/>
              </w:rPr>
              <w:t xml:space="preserve">Федеральное государственное автономное образовательное учреждение высшего образования «Северный (Арктический) федеральный университет имени М.В. Ломоносова» «Компетенции современного педагога» 72 часа </w:t>
            </w:r>
          </w:p>
          <w:p w:rsidR="00407CEE" w:rsidRPr="00407CEE" w:rsidRDefault="00407CEE" w:rsidP="00407C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7CEE">
              <w:rPr>
                <w:rFonts w:ascii="Times New Roman" w:hAnsi="Times New Roman"/>
                <w:sz w:val="24"/>
                <w:szCs w:val="24"/>
              </w:rPr>
              <w:t xml:space="preserve">«Совершенствование предметных и методических компетенций педагогических работников (в том числе в области формирования функциональной грамотности) в рамках реализации федерального проекта «Учитель будущего» - 112 часов. </w:t>
            </w:r>
          </w:p>
          <w:p w:rsidR="00407CEE" w:rsidRPr="00407CEE" w:rsidRDefault="00407CEE" w:rsidP="00407CEE">
            <w:pPr>
              <w:widowControl w:val="0"/>
              <w:suppressAutoHyphens/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</w:rPr>
            </w:pPr>
          </w:p>
        </w:tc>
      </w:tr>
      <w:tr w:rsidR="00407CEE" w:rsidRPr="00407CEE" w:rsidTr="00407CEE">
        <w:trPr>
          <w:trHeight w:val="975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/>
                <w:kern w:val="2"/>
                <w:sz w:val="24"/>
                <w:szCs w:val="24"/>
              </w:rPr>
              <w:t>Агеева Е.Б.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/>
                <w:kern w:val="2"/>
                <w:sz w:val="24"/>
                <w:szCs w:val="24"/>
              </w:rPr>
              <w:t>Федеральное государственное автономное образовательное учреждение высшего образования «Северный (Арктический) федеральный университет имени М.В. Ломоносова» «Компетенции современного педагога» 72 часа.</w:t>
            </w:r>
          </w:p>
        </w:tc>
      </w:tr>
      <w:tr w:rsidR="00407CEE" w:rsidRPr="00407CEE" w:rsidTr="00407CEE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</w:rPr>
            </w:pPr>
            <w:proofErr w:type="spellStart"/>
            <w:r w:rsidRPr="00407CEE">
              <w:rPr>
                <w:rFonts w:ascii="Times New Roman" w:eastAsia="DejaVu Sans" w:hAnsi="Times New Roman"/>
                <w:kern w:val="2"/>
                <w:sz w:val="24"/>
                <w:szCs w:val="24"/>
              </w:rPr>
              <w:lastRenderedPageBreak/>
              <w:t>Стрекаловская</w:t>
            </w:r>
            <w:proofErr w:type="spellEnd"/>
            <w:r w:rsidRPr="00407CEE">
              <w:rPr>
                <w:rFonts w:ascii="Times New Roman" w:eastAsia="DejaVu Sans" w:hAnsi="Times New Roman"/>
                <w:kern w:val="2"/>
                <w:sz w:val="24"/>
                <w:szCs w:val="24"/>
              </w:rPr>
              <w:t xml:space="preserve"> Т.Ю.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7CEE">
              <w:rPr>
                <w:rFonts w:ascii="Times New Roman" w:hAnsi="Times New Roman"/>
                <w:sz w:val="24"/>
                <w:szCs w:val="24"/>
              </w:rPr>
              <w:t>«Современный урок русского языка и литературы» - 40 часов № 6162</w:t>
            </w:r>
          </w:p>
          <w:p w:rsidR="00407CEE" w:rsidRPr="00407CEE" w:rsidRDefault="00407CEE" w:rsidP="00407C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7CEE">
              <w:rPr>
                <w:rFonts w:ascii="Times New Roman" w:hAnsi="Times New Roman"/>
                <w:sz w:val="24"/>
                <w:szCs w:val="24"/>
              </w:rPr>
              <w:t xml:space="preserve">«Реализация ФГОС общего образования в преподавании русского языка и литературы» - 72 часа </w:t>
            </w:r>
          </w:p>
          <w:p w:rsidR="00407CEE" w:rsidRPr="00407CEE" w:rsidRDefault="00407CEE" w:rsidP="00407C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7CEE">
              <w:rPr>
                <w:rFonts w:ascii="Times New Roman" w:hAnsi="Times New Roman"/>
                <w:sz w:val="24"/>
                <w:szCs w:val="24"/>
              </w:rPr>
              <w:t xml:space="preserve">«Совершенствование предметных и методических компетенций педагогических работников (в том числе в области формирования функциональной грамотности) в рамках реализации федерального проекта «Учитель будущего» - 112 часов. </w:t>
            </w:r>
          </w:p>
          <w:p w:rsidR="00407CEE" w:rsidRPr="00407CEE" w:rsidRDefault="00407CEE" w:rsidP="00407CEE">
            <w:pPr>
              <w:widowControl w:val="0"/>
              <w:suppressAutoHyphens/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hAnsi="Times New Roman"/>
                <w:sz w:val="24"/>
                <w:szCs w:val="24"/>
              </w:rPr>
              <w:t xml:space="preserve">«Основы </w:t>
            </w:r>
            <w:proofErr w:type="spellStart"/>
            <w:r w:rsidRPr="00407CEE">
              <w:rPr>
                <w:rFonts w:ascii="Times New Roman" w:hAnsi="Times New Roman"/>
                <w:sz w:val="24"/>
                <w:szCs w:val="24"/>
              </w:rPr>
              <w:t>тренинговой</w:t>
            </w:r>
            <w:proofErr w:type="spellEnd"/>
            <w:r w:rsidRPr="00407CEE">
              <w:rPr>
                <w:rFonts w:ascii="Times New Roman" w:hAnsi="Times New Roman"/>
                <w:sz w:val="24"/>
                <w:szCs w:val="24"/>
              </w:rPr>
              <w:t xml:space="preserve"> работы для классного руководителя» - 40 часов.</w:t>
            </w:r>
          </w:p>
        </w:tc>
      </w:tr>
      <w:tr w:rsidR="00407CEE" w:rsidRPr="00407CEE" w:rsidTr="00407CEE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/>
                <w:kern w:val="2"/>
                <w:sz w:val="24"/>
                <w:szCs w:val="24"/>
              </w:rPr>
              <w:t>Головач Р.В.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/>
                <w:kern w:val="2"/>
                <w:sz w:val="24"/>
                <w:szCs w:val="24"/>
              </w:rPr>
              <w:t>Федеральное государственное автономное образовательное учреждение высшего образования «Северный (Арктический) федеральный университет имени М.В. Ломоносова» «Компетенции современного педагога» 72 часа.</w:t>
            </w:r>
          </w:p>
        </w:tc>
      </w:tr>
      <w:tr w:rsidR="00407CEE" w:rsidRPr="00407CEE" w:rsidTr="00407CEE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/>
                <w:kern w:val="2"/>
                <w:sz w:val="24"/>
                <w:szCs w:val="24"/>
              </w:rPr>
              <w:t>Максимова Н.В.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hAnsi="Times New Roman"/>
                <w:sz w:val="24"/>
                <w:szCs w:val="24"/>
              </w:rPr>
              <w:t xml:space="preserve">«Основы </w:t>
            </w:r>
            <w:proofErr w:type="spellStart"/>
            <w:r w:rsidRPr="00407CEE">
              <w:rPr>
                <w:rFonts w:ascii="Times New Roman" w:hAnsi="Times New Roman"/>
                <w:sz w:val="24"/>
                <w:szCs w:val="24"/>
              </w:rPr>
              <w:t>тренинговой</w:t>
            </w:r>
            <w:proofErr w:type="spellEnd"/>
            <w:r w:rsidRPr="00407CEE">
              <w:rPr>
                <w:rFonts w:ascii="Times New Roman" w:hAnsi="Times New Roman"/>
                <w:sz w:val="24"/>
                <w:szCs w:val="24"/>
              </w:rPr>
              <w:t xml:space="preserve"> работы для классного руководителя» - 40 часов.</w:t>
            </w:r>
          </w:p>
        </w:tc>
      </w:tr>
      <w:tr w:rsidR="00407CEE" w:rsidRPr="00407CEE" w:rsidTr="00407CEE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</w:rPr>
            </w:pPr>
            <w:proofErr w:type="spellStart"/>
            <w:r w:rsidRPr="00407CEE">
              <w:rPr>
                <w:rFonts w:ascii="Times New Roman" w:eastAsia="DejaVu Sans" w:hAnsi="Times New Roman"/>
                <w:kern w:val="2"/>
                <w:sz w:val="24"/>
                <w:szCs w:val="24"/>
              </w:rPr>
              <w:t>Семёнова</w:t>
            </w:r>
            <w:proofErr w:type="spellEnd"/>
            <w:r w:rsidRPr="00407CEE">
              <w:rPr>
                <w:rFonts w:ascii="Times New Roman" w:eastAsia="DejaVu Sans" w:hAnsi="Times New Roman"/>
                <w:kern w:val="2"/>
                <w:sz w:val="24"/>
                <w:szCs w:val="24"/>
              </w:rPr>
              <w:t xml:space="preserve"> Н.В.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hAnsi="Times New Roman"/>
                <w:sz w:val="24"/>
                <w:szCs w:val="24"/>
              </w:rPr>
              <w:t xml:space="preserve">«Основы </w:t>
            </w:r>
            <w:proofErr w:type="spellStart"/>
            <w:r w:rsidRPr="00407CEE">
              <w:rPr>
                <w:rFonts w:ascii="Times New Roman" w:hAnsi="Times New Roman"/>
                <w:sz w:val="24"/>
                <w:szCs w:val="24"/>
              </w:rPr>
              <w:t>тренинговой</w:t>
            </w:r>
            <w:proofErr w:type="spellEnd"/>
            <w:r w:rsidRPr="00407CEE">
              <w:rPr>
                <w:rFonts w:ascii="Times New Roman" w:hAnsi="Times New Roman"/>
                <w:sz w:val="24"/>
                <w:szCs w:val="24"/>
              </w:rPr>
              <w:t xml:space="preserve"> работы для классного руководителя» - 40 часов.</w:t>
            </w:r>
          </w:p>
        </w:tc>
      </w:tr>
      <w:tr w:rsidR="00407CEE" w:rsidRPr="00407CEE" w:rsidTr="00407CEE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hAnsi="Times New Roman"/>
                <w:sz w:val="24"/>
                <w:szCs w:val="24"/>
              </w:rPr>
              <w:t>Хутченко Г.Н.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rPr>
                <w:rFonts w:ascii="Arial" w:eastAsia="DejaVu Sans" w:hAnsi="Arial"/>
                <w:kern w:val="2"/>
                <w:sz w:val="20"/>
                <w:szCs w:val="24"/>
              </w:rPr>
            </w:pPr>
            <w:r w:rsidRPr="00407CEE">
              <w:rPr>
                <w:rFonts w:ascii="Times New Roman" w:eastAsia="DejaVu Sans" w:hAnsi="Times New Roman"/>
                <w:kern w:val="2"/>
                <w:sz w:val="24"/>
                <w:szCs w:val="24"/>
              </w:rPr>
              <w:t xml:space="preserve">Федеральное государственное автономное образовательное учреждение высшего образования «Северный (Арктический) федеральный университет имени М.В. Ломоносова» «Компетенции современного педагога» 72 часа </w:t>
            </w:r>
          </w:p>
        </w:tc>
      </w:tr>
      <w:tr w:rsidR="00407CEE" w:rsidRPr="00407CEE" w:rsidTr="00407CEE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/>
                <w:kern w:val="2"/>
                <w:sz w:val="24"/>
                <w:szCs w:val="24"/>
              </w:rPr>
              <w:t>Бас О.</w:t>
            </w:r>
            <w:proofErr w:type="gramStart"/>
            <w:r w:rsidRPr="00407CEE">
              <w:rPr>
                <w:rFonts w:ascii="Times New Roman" w:eastAsia="DejaVu Sans" w:hAnsi="Times New Roman"/>
                <w:kern w:val="2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rPr>
                <w:rFonts w:ascii="Arial" w:eastAsia="DejaVu Sans" w:hAnsi="Arial"/>
                <w:kern w:val="2"/>
                <w:sz w:val="20"/>
                <w:szCs w:val="24"/>
              </w:rPr>
            </w:pPr>
            <w:r w:rsidRPr="00407CEE">
              <w:rPr>
                <w:rFonts w:ascii="Times New Roman" w:eastAsia="DejaVu Sans" w:hAnsi="Times New Roman"/>
                <w:kern w:val="2"/>
                <w:sz w:val="24"/>
                <w:szCs w:val="24"/>
              </w:rPr>
              <w:t xml:space="preserve">Федеральное государственное автономное образовательное учреждение высшего образования «Северный (Арктический) федеральный университет имени М.В. Ломоносова» «Компетенции современного педагога» 72 часа </w:t>
            </w:r>
          </w:p>
        </w:tc>
      </w:tr>
      <w:tr w:rsidR="00407CEE" w:rsidRPr="00407CEE" w:rsidTr="00407CEE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/>
                <w:kern w:val="2"/>
                <w:sz w:val="24"/>
                <w:szCs w:val="24"/>
              </w:rPr>
              <w:t>Жданова А.С.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rPr>
                <w:rFonts w:ascii="Arial" w:eastAsia="DejaVu Sans" w:hAnsi="Arial"/>
                <w:kern w:val="2"/>
                <w:sz w:val="20"/>
                <w:szCs w:val="24"/>
              </w:rPr>
            </w:pPr>
            <w:r w:rsidRPr="00407CEE">
              <w:rPr>
                <w:rFonts w:ascii="Times New Roman" w:hAnsi="Times New Roman"/>
                <w:sz w:val="24"/>
                <w:szCs w:val="24"/>
              </w:rPr>
              <w:t xml:space="preserve">«Основы </w:t>
            </w:r>
            <w:proofErr w:type="spellStart"/>
            <w:r w:rsidRPr="00407CEE">
              <w:rPr>
                <w:rFonts w:ascii="Times New Roman" w:hAnsi="Times New Roman"/>
                <w:sz w:val="24"/>
                <w:szCs w:val="24"/>
              </w:rPr>
              <w:t>тренинговой</w:t>
            </w:r>
            <w:proofErr w:type="spellEnd"/>
            <w:r w:rsidRPr="00407CEE">
              <w:rPr>
                <w:rFonts w:ascii="Times New Roman" w:hAnsi="Times New Roman"/>
                <w:sz w:val="24"/>
                <w:szCs w:val="24"/>
              </w:rPr>
              <w:t xml:space="preserve"> работы для классного руководителя» - 40 часов.</w:t>
            </w:r>
          </w:p>
        </w:tc>
      </w:tr>
      <w:tr w:rsidR="00407CEE" w:rsidRPr="00407CEE" w:rsidTr="00407CEE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</w:rPr>
            </w:pPr>
            <w:proofErr w:type="spellStart"/>
            <w:r w:rsidRPr="00407CEE">
              <w:rPr>
                <w:rFonts w:ascii="Times New Roman" w:eastAsia="DejaVu Sans" w:hAnsi="Times New Roman"/>
                <w:kern w:val="2"/>
                <w:sz w:val="24"/>
                <w:szCs w:val="24"/>
              </w:rPr>
              <w:t>Мошонкина</w:t>
            </w:r>
            <w:proofErr w:type="spellEnd"/>
            <w:r w:rsidRPr="00407CEE">
              <w:rPr>
                <w:rFonts w:ascii="Times New Roman" w:eastAsia="DejaVu Sans" w:hAnsi="Times New Roman"/>
                <w:kern w:val="2"/>
                <w:sz w:val="24"/>
                <w:szCs w:val="24"/>
              </w:rPr>
              <w:t xml:space="preserve"> Г.В.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rPr>
                <w:rFonts w:ascii="Arial" w:eastAsia="DejaVu Sans" w:hAnsi="Arial"/>
                <w:kern w:val="2"/>
                <w:sz w:val="20"/>
                <w:szCs w:val="24"/>
              </w:rPr>
            </w:pPr>
            <w:r w:rsidRPr="00407CEE">
              <w:rPr>
                <w:rFonts w:ascii="Times New Roman" w:hAnsi="Times New Roman"/>
                <w:sz w:val="24"/>
                <w:szCs w:val="24"/>
              </w:rPr>
              <w:t xml:space="preserve">«Основы </w:t>
            </w:r>
            <w:proofErr w:type="spellStart"/>
            <w:r w:rsidRPr="00407CEE">
              <w:rPr>
                <w:rFonts w:ascii="Times New Roman" w:hAnsi="Times New Roman"/>
                <w:sz w:val="24"/>
                <w:szCs w:val="24"/>
              </w:rPr>
              <w:t>тренинговой</w:t>
            </w:r>
            <w:proofErr w:type="spellEnd"/>
            <w:r w:rsidRPr="00407CEE">
              <w:rPr>
                <w:rFonts w:ascii="Times New Roman" w:hAnsi="Times New Roman"/>
                <w:sz w:val="24"/>
                <w:szCs w:val="24"/>
              </w:rPr>
              <w:t xml:space="preserve"> работы для классного руководителя» - 40 часов.</w:t>
            </w:r>
          </w:p>
        </w:tc>
      </w:tr>
      <w:tr w:rsidR="00407CEE" w:rsidRPr="00407CEE" w:rsidTr="00407CEE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/>
                <w:kern w:val="2"/>
                <w:sz w:val="24"/>
                <w:szCs w:val="24"/>
              </w:rPr>
              <w:t>Маркова Л.В.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EE" w:rsidRPr="00407CEE" w:rsidRDefault="00407CEE" w:rsidP="00407C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7CEE">
              <w:rPr>
                <w:rFonts w:ascii="Times New Roman" w:hAnsi="Times New Roman"/>
                <w:sz w:val="24"/>
                <w:szCs w:val="24"/>
              </w:rPr>
              <w:t xml:space="preserve">«Совершенствование предметных и методических компетенций педагогических работников (в том числе в области формирования функциональной грамотности) в рамках реализации федерального проекта «Учитель будущего» - 112 часов. </w:t>
            </w:r>
          </w:p>
          <w:p w:rsidR="00407CEE" w:rsidRPr="00407CEE" w:rsidRDefault="00407CEE" w:rsidP="00407CEE">
            <w:pPr>
              <w:widowControl w:val="0"/>
              <w:suppressAutoHyphens/>
              <w:rPr>
                <w:rFonts w:ascii="Times New Roman" w:eastAsia="DejaVu Sans" w:hAnsi="Times New Roman"/>
                <w:kern w:val="2"/>
                <w:sz w:val="24"/>
                <w:szCs w:val="24"/>
              </w:rPr>
            </w:pPr>
          </w:p>
        </w:tc>
      </w:tr>
      <w:tr w:rsidR="00407CEE" w:rsidRPr="00407CEE" w:rsidTr="00407CEE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/>
                <w:kern w:val="2"/>
                <w:sz w:val="24"/>
                <w:szCs w:val="24"/>
              </w:rPr>
              <w:t>Волосова Е.М.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rPr>
                <w:rFonts w:ascii="Times New Roman" w:eastAsia="DejaVu Sans" w:hAnsi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/>
                <w:kern w:val="2"/>
                <w:sz w:val="24"/>
                <w:szCs w:val="24"/>
              </w:rPr>
              <w:t xml:space="preserve">«Основы </w:t>
            </w:r>
            <w:proofErr w:type="spellStart"/>
            <w:r w:rsidRPr="00407CEE">
              <w:rPr>
                <w:rFonts w:ascii="Times New Roman" w:eastAsia="DejaVu Sans" w:hAnsi="Times New Roman"/>
                <w:kern w:val="2"/>
                <w:sz w:val="24"/>
                <w:szCs w:val="24"/>
              </w:rPr>
              <w:t>тренинговой</w:t>
            </w:r>
            <w:proofErr w:type="spellEnd"/>
            <w:r w:rsidRPr="00407CEE">
              <w:rPr>
                <w:rFonts w:ascii="Times New Roman" w:eastAsia="DejaVu Sans" w:hAnsi="Times New Roman"/>
                <w:kern w:val="2"/>
                <w:sz w:val="24"/>
                <w:szCs w:val="24"/>
              </w:rPr>
              <w:t xml:space="preserve"> работы для классного руководителя» - 40 часов.</w:t>
            </w:r>
          </w:p>
        </w:tc>
      </w:tr>
      <w:tr w:rsidR="00407CEE" w:rsidRPr="00407CEE" w:rsidTr="00407CEE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/>
                <w:kern w:val="2"/>
                <w:sz w:val="24"/>
                <w:szCs w:val="24"/>
              </w:rPr>
              <w:t>Кондратюк Т.А.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rPr>
                <w:rFonts w:ascii="Times New Roman" w:eastAsia="DejaVu Sans" w:hAnsi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/>
                <w:kern w:val="2"/>
                <w:sz w:val="24"/>
                <w:szCs w:val="24"/>
              </w:rPr>
              <w:t xml:space="preserve">«Основы </w:t>
            </w:r>
            <w:proofErr w:type="spellStart"/>
            <w:r w:rsidRPr="00407CEE">
              <w:rPr>
                <w:rFonts w:ascii="Times New Roman" w:eastAsia="DejaVu Sans" w:hAnsi="Times New Roman"/>
                <w:kern w:val="2"/>
                <w:sz w:val="24"/>
                <w:szCs w:val="24"/>
              </w:rPr>
              <w:t>тренинговой</w:t>
            </w:r>
            <w:proofErr w:type="spellEnd"/>
            <w:r w:rsidRPr="00407CEE">
              <w:rPr>
                <w:rFonts w:ascii="Times New Roman" w:eastAsia="DejaVu Sans" w:hAnsi="Times New Roman"/>
                <w:kern w:val="2"/>
                <w:sz w:val="24"/>
                <w:szCs w:val="24"/>
              </w:rPr>
              <w:t xml:space="preserve"> работы для классного руководителя» - 40 часов.</w:t>
            </w:r>
          </w:p>
        </w:tc>
      </w:tr>
      <w:tr w:rsidR="00407CEE" w:rsidRPr="00407CEE" w:rsidTr="00407CEE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</w:rPr>
            </w:pPr>
            <w:proofErr w:type="spellStart"/>
            <w:r w:rsidRPr="00407CEE">
              <w:rPr>
                <w:rFonts w:ascii="Times New Roman" w:eastAsia="DejaVu Sans" w:hAnsi="Times New Roman"/>
                <w:kern w:val="2"/>
                <w:sz w:val="24"/>
                <w:szCs w:val="24"/>
              </w:rPr>
              <w:t>Лешукова</w:t>
            </w:r>
            <w:proofErr w:type="spellEnd"/>
            <w:r w:rsidRPr="00407CEE">
              <w:rPr>
                <w:rFonts w:ascii="Times New Roman" w:eastAsia="DejaVu Sans" w:hAnsi="Times New Roman"/>
                <w:kern w:val="2"/>
                <w:sz w:val="24"/>
                <w:szCs w:val="24"/>
              </w:rPr>
              <w:t xml:space="preserve"> Е.А.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widowControl w:val="0"/>
              <w:suppressAutoHyphens/>
              <w:rPr>
                <w:rFonts w:ascii="Times New Roman" w:eastAsia="DejaVu Sans" w:hAnsi="Times New Roman"/>
                <w:kern w:val="2"/>
                <w:sz w:val="24"/>
                <w:szCs w:val="24"/>
              </w:rPr>
            </w:pPr>
            <w:r w:rsidRPr="00407CEE">
              <w:rPr>
                <w:rFonts w:ascii="Times New Roman" w:eastAsia="DejaVu Sans" w:hAnsi="Times New Roman"/>
                <w:kern w:val="2"/>
                <w:sz w:val="24"/>
                <w:szCs w:val="24"/>
              </w:rPr>
              <w:t xml:space="preserve">«Основы </w:t>
            </w:r>
            <w:proofErr w:type="spellStart"/>
            <w:r w:rsidRPr="00407CEE">
              <w:rPr>
                <w:rFonts w:ascii="Times New Roman" w:eastAsia="DejaVu Sans" w:hAnsi="Times New Roman"/>
                <w:kern w:val="2"/>
                <w:sz w:val="24"/>
                <w:szCs w:val="24"/>
              </w:rPr>
              <w:t>тренинговой</w:t>
            </w:r>
            <w:proofErr w:type="spellEnd"/>
            <w:r w:rsidRPr="00407CEE">
              <w:rPr>
                <w:rFonts w:ascii="Times New Roman" w:eastAsia="DejaVu Sans" w:hAnsi="Times New Roman"/>
                <w:kern w:val="2"/>
                <w:sz w:val="24"/>
                <w:szCs w:val="24"/>
              </w:rPr>
              <w:t xml:space="preserve"> работы для классного руководителя» - 40 часов.</w:t>
            </w:r>
          </w:p>
        </w:tc>
      </w:tr>
    </w:tbl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/>
          <w:kern w:val="2"/>
          <w:sz w:val="24"/>
          <w:szCs w:val="24"/>
        </w:rPr>
      </w:pPr>
    </w:p>
    <w:p w:rsidR="00407CEE" w:rsidRPr="00407CEE" w:rsidRDefault="00407CEE" w:rsidP="00407CE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CEE">
        <w:rPr>
          <w:rFonts w:ascii="Times New Roman" w:eastAsia="Calibri" w:hAnsi="Times New Roman" w:cs="Times New Roman"/>
          <w:sz w:val="24"/>
          <w:szCs w:val="24"/>
        </w:rPr>
        <w:t xml:space="preserve">Рост педагогического мастерства в этом учебном году осуществлялся и через участие педагогического коллектива в творческих конкурсах. </w:t>
      </w:r>
    </w:p>
    <w:p w:rsidR="00407CEE" w:rsidRPr="00407CEE" w:rsidRDefault="00407CEE" w:rsidP="00407CE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2"/>
        <w:tblW w:w="1020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125"/>
        <w:gridCol w:w="1984"/>
        <w:gridCol w:w="2266"/>
        <w:gridCol w:w="1983"/>
        <w:gridCol w:w="1842"/>
      </w:tblGrid>
      <w:tr w:rsidR="00407CEE" w:rsidRPr="00407CEE" w:rsidTr="00407CE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:rsidR="00407CEE" w:rsidRPr="00407CEE" w:rsidRDefault="00407CEE" w:rsidP="00407CEE">
            <w:pPr>
              <w:jc w:val="right"/>
              <w:rPr>
                <w:sz w:val="24"/>
                <w:szCs w:val="24"/>
              </w:rPr>
            </w:pPr>
            <w:r w:rsidRPr="00407CEE">
              <w:rPr>
                <w:sz w:val="24"/>
                <w:szCs w:val="24"/>
              </w:rPr>
              <w:t>уровень</w:t>
            </w:r>
          </w:p>
          <w:p w:rsidR="00407CEE" w:rsidRPr="00407CEE" w:rsidRDefault="00407CEE" w:rsidP="00407CEE">
            <w:pPr>
              <w:rPr>
                <w:sz w:val="24"/>
                <w:szCs w:val="24"/>
              </w:rPr>
            </w:pPr>
            <w:r w:rsidRPr="00407CEE">
              <w:rPr>
                <w:sz w:val="24"/>
                <w:szCs w:val="24"/>
              </w:rPr>
              <w:t>ФИО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rPr>
                <w:sz w:val="24"/>
                <w:szCs w:val="24"/>
              </w:rPr>
            </w:pPr>
            <w:r w:rsidRPr="00407CEE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rPr>
                <w:sz w:val="24"/>
                <w:szCs w:val="24"/>
              </w:rPr>
            </w:pPr>
            <w:r w:rsidRPr="00407CEE">
              <w:rPr>
                <w:sz w:val="24"/>
                <w:szCs w:val="24"/>
              </w:rPr>
              <w:t>региональный (областной)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rPr>
                <w:sz w:val="24"/>
                <w:szCs w:val="24"/>
              </w:rPr>
            </w:pPr>
            <w:r w:rsidRPr="00407CEE">
              <w:rPr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rPr>
                <w:sz w:val="24"/>
                <w:szCs w:val="24"/>
              </w:rPr>
            </w:pPr>
            <w:r w:rsidRPr="00407CEE">
              <w:rPr>
                <w:sz w:val="24"/>
                <w:szCs w:val="24"/>
              </w:rPr>
              <w:t xml:space="preserve">окружной </w:t>
            </w:r>
          </w:p>
        </w:tc>
      </w:tr>
      <w:tr w:rsidR="00407CEE" w:rsidRPr="00407CEE" w:rsidTr="00407CE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ind w:left="175"/>
            </w:pPr>
            <w:r w:rsidRPr="00407CEE">
              <w:t>Волков А.С.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r w:rsidRPr="00407CEE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rPr>
                <w:rFonts w:eastAsia="Calibri"/>
              </w:rPr>
            </w:pPr>
            <w:r w:rsidRPr="00407CEE">
              <w:rPr>
                <w:rFonts w:eastAsia="Calibri"/>
              </w:rPr>
              <w:t xml:space="preserve">Статья. Разработка и использование учебных моделей и наглядных пособий на уроках астрономии // «Северная Двина» </w:t>
            </w:r>
            <w:r w:rsidRPr="00407CEE">
              <w:rPr>
                <w:rFonts w:eastAsia="Calibri"/>
              </w:rPr>
              <w:lastRenderedPageBreak/>
              <w:t>2/2021, Март-Апрель, Издательство Архангельского</w:t>
            </w:r>
          </w:p>
          <w:p w:rsidR="00407CEE" w:rsidRPr="00407CEE" w:rsidRDefault="00407CEE" w:rsidP="00407CEE">
            <w:pPr>
              <w:rPr>
                <w:rFonts w:eastAsia="Calibri"/>
              </w:rPr>
            </w:pPr>
            <w:r w:rsidRPr="00407CEE">
              <w:rPr>
                <w:rFonts w:eastAsia="Calibri"/>
              </w:rPr>
              <w:t>областного института</w:t>
            </w:r>
          </w:p>
          <w:p w:rsidR="00407CEE" w:rsidRPr="00407CEE" w:rsidRDefault="00407CEE" w:rsidP="00407CEE">
            <w:r w:rsidRPr="00407CEE">
              <w:rPr>
                <w:rFonts w:eastAsia="Calibri"/>
              </w:rPr>
              <w:t>открытого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r w:rsidRPr="00407CEE">
              <w:lastRenderedPageBreak/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EE" w:rsidRPr="00407CEE" w:rsidRDefault="00407CEE" w:rsidP="00407CEE"/>
        </w:tc>
      </w:tr>
      <w:tr w:rsidR="00407CEE" w:rsidRPr="00407CEE" w:rsidTr="00407CE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ind w:left="175"/>
            </w:pPr>
            <w:proofErr w:type="spellStart"/>
            <w:r w:rsidRPr="00407CEE">
              <w:lastRenderedPageBreak/>
              <w:t>Дуникова</w:t>
            </w:r>
            <w:proofErr w:type="spellEnd"/>
            <w:r w:rsidRPr="00407CEE">
              <w:t xml:space="preserve">  Н.А.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EE" w:rsidRPr="00407CEE" w:rsidRDefault="00407CEE" w:rsidP="00407CEE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EE" w:rsidRPr="00407CEE" w:rsidRDefault="00407CEE" w:rsidP="00407CEE">
            <w:pPr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EE" w:rsidRPr="00407CEE" w:rsidRDefault="00407CEE" w:rsidP="00407CE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r w:rsidRPr="00407CEE">
              <w:t xml:space="preserve">Городской семинар учителей технологии, музыки, </w:t>
            </w:r>
            <w:proofErr w:type="gramStart"/>
            <w:r w:rsidRPr="00407CEE">
              <w:t>ИЗО</w:t>
            </w:r>
            <w:proofErr w:type="gramEnd"/>
            <w:r w:rsidRPr="00407CEE">
              <w:t xml:space="preserve"> "</w:t>
            </w:r>
            <w:proofErr w:type="gramStart"/>
            <w:r w:rsidRPr="00407CEE">
              <w:t>От</w:t>
            </w:r>
            <w:proofErr w:type="gramEnd"/>
            <w:r w:rsidRPr="00407CEE">
              <w:t xml:space="preserve"> мастерства учителя - к мастерству ученика"</w:t>
            </w:r>
          </w:p>
          <w:p w:rsidR="00407CEE" w:rsidRPr="00407CEE" w:rsidRDefault="00407CEE" w:rsidP="00407CEE">
            <w:r w:rsidRPr="00407CEE">
              <w:t>Презентация «Проек</w:t>
            </w:r>
            <w:proofErr w:type="gramStart"/>
            <w:r w:rsidRPr="00407CEE">
              <w:t>т-</w:t>
            </w:r>
            <w:proofErr w:type="gramEnd"/>
            <w:r w:rsidRPr="00407CEE">
              <w:t xml:space="preserve"> это пять П»</w:t>
            </w:r>
          </w:p>
        </w:tc>
      </w:tr>
      <w:tr w:rsidR="00407CEE" w:rsidRPr="00407CEE" w:rsidTr="00407CE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roofErr w:type="spellStart"/>
            <w:r w:rsidRPr="00407CEE">
              <w:t>Турченик</w:t>
            </w:r>
            <w:proofErr w:type="spellEnd"/>
            <w:r w:rsidRPr="00407CEE">
              <w:t xml:space="preserve"> Е.В.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r w:rsidRPr="00407CEE">
              <w:t xml:space="preserve">Публикация. «Проектная деятельность на уроках </w:t>
            </w:r>
            <w:proofErr w:type="gramStart"/>
            <w:r w:rsidRPr="00407CEE">
              <w:t>ИЗО</w:t>
            </w:r>
            <w:proofErr w:type="gramEnd"/>
            <w:r w:rsidRPr="00407CEE"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EE" w:rsidRPr="00407CEE" w:rsidRDefault="00407CEE" w:rsidP="00407CEE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EE" w:rsidRPr="00407CEE" w:rsidRDefault="00407CEE" w:rsidP="00407CE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EE" w:rsidRPr="00407CEE" w:rsidRDefault="00407CEE" w:rsidP="00407CEE"/>
        </w:tc>
      </w:tr>
      <w:tr w:rsidR="00407CEE" w:rsidRPr="00407CEE" w:rsidTr="00407CE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r w:rsidRPr="00407CEE">
              <w:t>Лён Н.Л.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EE" w:rsidRPr="00407CEE" w:rsidRDefault="00407CEE" w:rsidP="00407CEE">
            <w:pPr>
              <w:tabs>
                <w:tab w:val="left" w:pos="930"/>
              </w:tabs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r w:rsidRPr="00407CEE">
              <w:t xml:space="preserve">Конференция. «Формирование личности обучающихся через интерактивные формы взаимодействия участников образовательных отношений» </w:t>
            </w:r>
            <w:proofErr w:type="gramStart"/>
            <w:r w:rsidRPr="00407CEE">
              <w:t>-д</w:t>
            </w:r>
            <w:proofErr w:type="gramEnd"/>
            <w:r w:rsidRPr="00407CEE">
              <w:t>оклад.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EE" w:rsidRPr="00407CEE" w:rsidRDefault="00407CEE" w:rsidP="00407CE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EE" w:rsidRPr="00407CEE" w:rsidRDefault="00407CEE" w:rsidP="00407CEE"/>
        </w:tc>
      </w:tr>
      <w:tr w:rsidR="00407CEE" w:rsidRPr="00407CEE" w:rsidTr="00407CE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r w:rsidRPr="00407CEE">
              <w:t>Маркова Л.В.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EE" w:rsidRPr="00407CEE" w:rsidRDefault="00407CEE" w:rsidP="00407CEE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r w:rsidRPr="00407CEE">
              <w:t xml:space="preserve">Конференция. «Современная специфика </w:t>
            </w:r>
            <w:proofErr w:type="spellStart"/>
            <w:r w:rsidRPr="00407CEE">
              <w:t>киберкоммуникации</w:t>
            </w:r>
            <w:proofErr w:type="spellEnd"/>
            <w:r w:rsidRPr="00407CEE">
              <w:t xml:space="preserve"> в школе» </w:t>
            </w:r>
            <w:proofErr w:type="gramStart"/>
            <w:r w:rsidRPr="00407CEE">
              <w:t>-д</w:t>
            </w:r>
            <w:proofErr w:type="gramEnd"/>
            <w:r w:rsidRPr="00407CEE">
              <w:t>оклад.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EE" w:rsidRPr="00407CEE" w:rsidRDefault="00407CEE" w:rsidP="00407CE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EE" w:rsidRPr="00407CEE" w:rsidRDefault="00407CEE" w:rsidP="00407CEE"/>
        </w:tc>
      </w:tr>
      <w:tr w:rsidR="00407CEE" w:rsidRPr="00407CEE" w:rsidTr="00407CE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r w:rsidRPr="00407CEE">
              <w:t>Агеева Е.Б.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EE" w:rsidRPr="00407CEE" w:rsidRDefault="00407CEE" w:rsidP="00407CEE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r w:rsidRPr="00407CEE">
              <w:t>Доклад «Школьный музей, как средство организации внеурочной деятельности».</w:t>
            </w:r>
          </w:p>
          <w:p w:rsidR="00407CEE" w:rsidRPr="00407CEE" w:rsidRDefault="00407CEE" w:rsidP="00407CEE">
            <w:r w:rsidRPr="00407CEE">
              <w:t>Доклад «Сетевое взаимодействие как эффективный ресурс развития школьных музеев». Публикация на тему.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EE" w:rsidRPr="00407CEE" w:rsidRDefault="00407CEE" w:rsidP="00407CE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EE" w:rsidRPr="00407CEE" w:rsidRDefault="00407CEE" w:rsidP="00407CEE"/>
        </w:tc>
      </w:tr>
      <w:tr w:rsidR="00407CEE" w:rsidRPr="00407CEE" w:rsidTr="00407CE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r w:rsidRPr="00407CEE">
              <w:t>Бас О.В.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407CEE" w:rsidRPr="00407CEE" w:rsidRDefault="00407CEE" w:rsidP="00407CEE">
            <w:r w:rsidRPr="00407CEE">
              <w:t>Международная профессиональная олимпиада работников ОО – «Правильное оформление информации в табличной форме: стандартные требования и творческие подходы» – диплом 2 степени.</w:t>
            </w:r>
          </w:p>
        </w:tc>
      </w:tr>
      <w:tr w:rsidR="00407CEE" w:rsidRPr="00407CEE" w:rsidTr="00407CE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r w:rsidRPr="00407CEE">
              <w:t>Лапина А.А.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EE" w:rsidRPr="00407CEE" w:rsidRDefault="00407CEE" w:rsidP="00407CEE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r w:rsidRPr="00407CEE">
              <w:t>«Вселенная Ломоносова» -2 место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r w:rsidRPr="00407CEE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r w:rsidRPr="00407CEE">
              <w:t>-</w:t>
            </w:r>
          </w:p>
        </w:tc>
      </w:tr>
      <w:tr w:rsidR="00407CEE" w:rsidRPr="00407CEE" w:rsidTr="00407CE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r w:rsidRPr="00407CEE">
              <w:t>Максимова Н.В.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r w:rsidRPr="00407CEE">
              <w:t>Публикации: Педагогическое эссе; личная методическая библиотека.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EE" w:rsidRPr="00407CEE" w:rsidRDefault="00407CEE" w:rsidP="00407CEE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EE" w:rsidRPr="00407CEE" w:rsidRDefault="00407CEE" w:rsidP="00407CE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EE" w:rsidRPr="00407CEE" w:rsidRDefault="00407CEE" w:rsidP="00407CEE"/>
        </w:tc>
      </w:tr>
      <w:tr w:rsidR="00407CEE" w:rsidRPr="00407CEE" w:rsidTr="00407CE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r w:rsidRPr="00407CEE">
              <w:t>Копылова М.Л.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EE" w:rsidRPr="00407CEE" w:rsidRDefault="00407CEE" w:rsidP="00407CEE">
            <w:r w:rsidRPr="00407CEE">
              <w:t xml:space="preserve">Конкурс: «Образовательное пространство» </w:t>
            </w:r>
            <w:proofErr w:type="gramStart"/>
            <w:r w:rsidRPr="00407CEE">
              <w:t>-д</w:t>
            </w:r>
            <w:proofErr w:type="gramEnd"/>
            <w:r w:rsidRPr="00407CEE">
              <w:t>иплом 1 степени.</w:t>
            </w:r>
          </w:p>
          <w:p w:rsidR="00407CEE" w:rsidRPr="00407CEE" w:rsidRDefault="00407CEE" w:rsidP="00407CEE">
            <w:r w:rsidRPr="00407CEE">
              <w:t xml:space="preserve">«Активный </w:t>
            </w:r>
            <w:proofErr w:type="gramStart"/>
            <w:r w:rsidRPr="00407CEE">
              <w:t>учитель-Учи</w:t>
            </w:r>
            <w:proofErr w:type="gramEnd"/>
            <w:r w:rsidRPr="00407CEE">
              <w:t xml:space="preserve"> </w:t>
            </w:r>
            <w:proofErr w:type="spellStart"/>
            <w:r w:rsidRPr="00407CEE">
              <w:t>ру</w:t>
            </w:r>
            <w:proofErr w:type="spellEnd"/>
            <w:r w:rsidRPr="00407CEE">
              <w:t>.»</w:t>
            </w:r>
          </w:p>
          <w:p w:rsidR="00407CEE" w:rsidRPr="00407CEE" w:rsidRDefault="00407CEE" w:rsidP="00407CEE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r w:rsidRPr="00407CEE">
              <w:t>Публикация: «Героические страницы истории Вов 1941-45 г.»</w:t>
            </w:r>
          </w:p>
          <w:p w:rsidR="00407CEE" w:rsidRPr="00407CEE" w:rsidRDefault="00407CEE" w:rsidP="00407CEE">
            <w:r w:rsidRPr="00407CEE">
              <w:t>Конкурс методических разработок «Вселенная Ломоносова».</w:t>
            </w:r>
          </w:p>
          <w:p w:rsidR="00407CEE" w:rsidRPr="00407CEE" w:rsidRDefault="00407CEE" w:rsidP="00407CEE">
            <w:r w:rsidRPr="00407CEE">
              <w:t>39 общественно-</w:t>
            </w:r>
            <w:r w:rsidRPr="00407CEE">
              <w:lastRenderedPageBreak/>
              <w:t xml:space="preserve">педагогические чтения «Патриот» «Защитники отечества» </w:t>
            </w:r>
            <w:proofErr w:type="gramStart"/>
            <w:r w:rsidRPr="00407CEE">
              <w:t>-п</w:t>
            </w:r>
            <w:proofErr w:type="gramEnd"/>
            <w:r w:rsidRPr="00407CEE">
              <w:t>ризёр.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EE" w:rsidRPr="00407CEE" w:rsidRDefault="00407CEE" w:rsidP="00407CE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EE" w:rsidRPr="00407CEE" w:rsidRDefault="00407CEE" w:rsidP="00407CEE"/>
        </w:tc>
      </w:tr>
      <w:tr w:rsidR="00407CEE" w:rsidRPr="00407CEE" w:rsidTr="00407CE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r w:rsidRPr="00407CEE">
              <w:lastRenderedPageBreak/>
              <w:t>Березин В.Г.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r w:rsidRPr="00407CEE">
              <w:t>Международная конференция. «Особенности формирования профессиональной компетенции начинающего педагога в контексте развития совокупности основных компетентностей в ОО»; Публикации на эту тему.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EE" w:rsidRPr="00407CEE" w:rsidRDefault="00407CEE" w:rsidP="00407CEE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EE" w:rsidRPr="00407CEE" w:rsidRDefault="00407CEE" w:rsidP="00407CE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EE" w:rsidRPr="00407CEE" w:rsidRDefault="00407CEE" w:rsidP="00407CEE"/>
        </w:tc>
      </w:tr>
      <w:tr w:rsidR="00407CEE" w:rsidRPr="00407CEE" w:rsidTr="00407CE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r w:rsidRPr="00407CEE">
              <w:t>Хутченко Г.Н.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EE" w:rsidRPr="00407CEE" w:rsidRDefault="00407CEE" w:rsidP="00407CEE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r w:rsidRPr="00407CEE">
              <w:t>Конкурс «Педагог педагогу</w:t>
            </w:r>
            <w:proofErr w:type="gramStart"/>
            <w:r w:rsidRPr="00407CEE">
              <w:t>»-</w:t>
            </w:r>
            <w:proofErr w:type="gramEnd"/>
            <w:r w:rsidRPr="00407CEE">
              <w:t>участие.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EE" w:rsidRPr="00407CEE" w:rsidRDefault="00407CEE" w:rsidP="00407CE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EE" w:rsidRPr="00407CEE" w:rsidRDefault="00407CEE" w:rsidP="00407CEE"/>
        </w:tc>
      </w:tr>
      <w:tr w:rsidR="00407CEE" w:rsidRPr="00407CEE" w:rsidTr="00407CE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roofErr w:type="spellStart"/>
            <w:r w:rsidRPr="00407CEE">
              <w:t>Дедюхина</w:t>
            </w:r>
            <w:proofErr w:type="spellEnd"/>
            <w:r w:rsidRPr="00407CEE">
              <w:t xml:space="preserve"> Л.К.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EE" w:rsidRPr="00407CEE" w:rsidRDefault="00407CEE" w:rsidP="00407CEE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EE" w:rsidRPr="00407CEE" w:rsidRDefault="00407CEE" w:rsidP="00407CEE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EE" w:rsidRPr="00407CEE" w:rsidRDefault="00407CEE" w:rsidP="00407CE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r w:rsidRPr="00407CEE">
              <w:t>Организация и проведение конкурса к юбилею К. Симонова</w:t>
            </w:r>
          </w:p>
        </w:tc>
      </w:tr>
      <w:tr w:rsidR="00407CEE" w:rsidRPr="00407CEE" w:rsidTr="00407CE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r w:rsidRPr="00407CEE">
              <w:t>Жданова А.С.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r w:rsidRPr="00407CEE">
              <w:t xml:space="preserve">Сайт </w:t>
            </w:r>
            <w:proofErr w:type="spellStart"/>
            <w:r w:rsidRPr="00407CEE">
              <w:t>мультиурок</w:t>
            </w:r>
            <w:proofErr w:type="spellEnd"/>
            <w:r w:rsidRPr="00407CEE">
              <w:t>-публикация «Сценарий Приключения в Новогоднем лесу».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EE" w:rsidRPr="00407CEE" w:rsidRDefault="00407CEE" w:rsidP="00407CEE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EE" w:rsidRPr="00407CEE" w:rsidRDefault="00407CEE" w:rsidP="00407CE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EE" w:rsidRPr="00407CEE" w:rsidRDefault="00407CEE" w:rsidP="00407CEE"/>
        </w:tc>
      </w:tr>
      <w:tr w:rsidR="00407CEE" w:rsidRPr="00407CEE" w:rsidTr="00407CE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r w:rsidRPr="00407CEE">
              <w:t>Волкова Ю.В.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r w:rsidRPr="00407CEE">
              <w:t xml:space="preserve">Сайт </w:t>
            </w:r>
            <w:proofErr w:type="spellStart"/>
            <w:r w:rsidRPr="00407CEE">
              <w:t>инфоурок</w:t>
            </w:r>
            <w:proofErr w:type="spellEnd"/>
            <w:r w:rsidRPr="00407CEE">
              <w:t xml:space="preserve"> – публикация «Величины, характеризующие колебательные движения»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EE" w:rsidRPr="00407CEE" w:rsidRDefault="00407CEE" w:rsidP="00407CEE">
            <w:r w:rsidRPr="00407CEE">
              <w:t xml:space="preserve">Семинар «Научу учить» </w:t>
            </w:r>
            <w:proofErr w:type="gramStart"/>
            <w:r w:rsidRPr="00407CEE">
              <w:t>-у</w:t>
            </w:r>
            <w:proofErr w:type="gramEnd"/>
            <w:r w:rsidRPr="00407CEE">
              <w:t>частник.</w:t>
            </w:r>
          </w:p>
          <w:p w:rsidR="00407CEE" w:rsidRPr="00407CEE" w:rsidRDefault="00407CEE" w:rsidP="00407CEE"/>
          <w:p w:rsidR="00407CEE" w:rsidRPr="00407CEE" w:rsidRDefault="00407CEE" w:rsidP="00407CEE">
            <w:r w:rsidRPr="00407CEE">
              <w:t xml:space="preserve">Публикация «Северная Двина </w:t>
            </w:r>
            <w:proofErr w:type="gramStart"/>
            <w:r w:rsidRPr="00407CEE">
              <w:t>–«</w:t>
            </w:r>
            <w:proofErr w:type="gramEnd"/>
            <w:r w:rsidRPr="00407CEE">
              <w:t>Разработка и использование учебных моделей и наглядных пособий на уроках астрономии»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EE" w:rsidRPr="00407CEE" w:rsidRDefault="00407CEE" w:rsidP="00407CE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EE" w:rsidRPr="00407CEE" w:rsidRDefault="00407CEE" w:rsidP="00407CEE"/>
        </w:tc>
      </w:tr>
    </w:tbl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Сегодня как никогда возросла потребность в учителе, способном совершенствовать содержание своей деятельности посредством критического, творческого осмысления и применения передовых педагогических и информационных технологий.</w:t>
      </w:r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 xml:space="preserve"> Поэтому учителя школы систематически участвовали в научно-практических семинарах, конференциях, дистанционных </w:t>
      </w:r>
      <w:proofErr w:type="spellStart"/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вебинарах</w:t>
      </w:r>
      <w:proofErr w:type="spellEnd"/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 xml:space="preserve">, конкурсах и </w:t>
      </w:r>
      <w:proofErr w:type="spellStart"/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вебинарах</w:t>
      </w:r>
      <w:proofErr w:type="spellEnd"/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.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proofErr w:type="gramStart"/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Методическая работа  – это основной  вид образовательной деятельности,  направленный на всестороннее повышение компетентности и профессионального мастерства каждого учителя и представляющий собой совокупность мероприятий, проводимых администрацией школы и учителями  в целях овладения методами и приемами учебно-воспитательной  работы, их творческого применения на уроках и во внеклассной работе, поиска новых, наиболее рациональных и эффективных форм и методов организации, проведения и обеспечения образовательного процесса.  </w:t>
      </w:r>
      <w:proofErr w:type="gramEnd"/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>Методическая работа школы с 2019 года, в связи с обновлённой программой развития, реализуется через деятельность научных центров, которые осуществляют проведение учебно-воспитательной, методической и внеклассной работы по одному или нескольким родственным учебным предметам.</w:t>
      </w:r>
    </w:p>
    <w:p w:rsidR="00407CEE" w:rsidRPr="00407CEE" w:rsidRDefault="00407CEE" w:rsidP="00407CEE">
      <w:pPr>
        <w:spacing w:after="0" w:line="276" w:lineRule="exac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07CEE" w:rsidRPr="00407CEE" w:rsidRDefault="00407CEE" w:rsidP="00407CEE">
      <w:pPr>
        <w:spacing w:after="0" w:line="276" w:lineRule="exac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07CEE" w:rsidRPr="00407CEE" w:rsidRDefault="00407CEE" w:rsidP="00407CEE">
      <w:pPr>
        <w:spacing w:after="0" w:line="276" w:lineRule="exac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07CEE" w:rsidRPr="00407CEE" w:rsidRDefault="00407CEE" w:rsidP="00407CEE">
      <w:pPr>
        <w:spacing w:after="0" w:line="276" w:lineRule="exac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07CEE" w:rsidRPr="00AD6E7D" w:rsidRDefault="00407CEE" w:rsidP="00AD6E7D">
      <w:pPr>
        <w:spacing w:after="0" w:line="276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7CEE">
        <w:rPr>
          <w:rFonts w:ascii="Arial" w:eastAsia="DejaVu Sans" w:hAnsi="Arial" w:cs="Times New Roman"/>
          <w:noProof/>
          <w:kern w:val="2"/>
          <w:sz w:val="20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308F52" wp14:editId="07F716EE">
                <wp:simplePos x="0" y="0"/>
                <wp:positionH relativeFrom="column">
                  <wp:posOffset>3785235</wp:posOffset>
                </wp:positionH>
                <wp:positionV relativeFrom="paragraph">
                  <wp:posOffset>206375</wp:posOffset>
                </wp:positionV>
                <wp:extent cx="1266825" cy="838200"/>
                <wp:effectExtent l="0" t="0" r="66675" b="57150"/>
                <wp:wrapNone/>
                <wp:docPr id="31" name="Прямая со стрелкой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6825" cy="838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9" o:spid="_x0000_s1026" type="#_x0000_t32" style="position:absolute;margin-left:298.05pt;margin-top:16.25pt;width:99.75pt;height:6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">
                <v:stroke endarrow="block"/>
              </v:shape>
            </w:pict>
          </mc:Fallback>
        </mc:AlternateContent>
      </w:r>
      <w:r w:rsidRPr="00407CEE">
        <w:rPr>
          <w:rFonts w:ascii="Arial" w:eastAsia="DejaVu Sans" w:hAnsi="Arial" w:cs="Times New Roman"/>
          <w:noProof/>
          <w:kern w:val="2"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376FA5" wp14:editId="42C2D5D9">
                <wp:simplePos x="0" y="0"/>
                <wp:positionH relativeFrom="column">
                  <wp:posOffset>1394460</wp:posOffset>
                </wp:positionH>
                <wp:positionV relativeFrom="paragraph">
                  <wp:posOffset>244475</wp:posOffset>
                </wp:positionV>
                <wp:extent cx="1304925" cy="419100"/>
                <wp:effectExtent l="38100" t="0" r="28575" b="76200"/>
                <wp:wrapNone/>
                <wp:docPr id="30" name="Прямая со стрелкой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04925" cy="419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2" o:spid="_x0000_s1026" type="#_x0000_t32" style="position:absolute;margin-left:109.8pt;margin-top:19.25pt;width:102.75pt;height:33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">
                <v:stroke endarrow="block"/>
              </v:shape>
            </w:pict>
          </mc:Fallback>
        </mc:AlternateContent>
      </w:r>
      <w:r w:rsidRPr="00407CEE">
        <w:rPr>
          <w:rFonts w:ascii="Arial" w:eastAsia="DejaVu Sans" w:hAnsi="Arial" w:cs="Times New Roman"/>
          <w:noProof/>
          <w:kern w:val="2"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92B58E" wp14:editId="624BEC9D">
                <wp:simplePos x="0" y="0"/>
                <wp:positionH relativeFrom="column">
                  <wp:posOffset>3053715</wp:posOffset>
                </wp:positionH>
                <wp:positionV relativeFrom="paragraph">
                  <wp:posOffset>244475</wp:posOffset>
                </wp:positionV>
                <wp:extent cx="45720" cy="771525"/>
                <wp:effectExtent l="38100" t="0" r="68580" b="47625"/>
                <wp:wrapNone/>
                <wp:docPr id="29" name="Прямая со стрелкой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085" cy="771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0" o:spid="_x0000_s1026" type="#_x0000_t32" style="position:absolute;margin-left:240.45pt;margin-top:19.25pt;width:3.6pt;height:60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">
                <v:stroke endarrow="block"/>
              </v:shape>
            </w:pict>
          </mc:Fallback>
        </mc:AlternateContent>
      </w:r>
      <w:r w:rsidRPr="00407CEE">
        <w:rPr>
          <w:rFonts w:ascii="Arial" w:eastAsia="DejaVu Sans" w:hAnsi="Arial" w:cs="Times New Roman"/>
          <w:noProof/>
          <w:kern w:val="2"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B9B3050" wp14:editId="6B994986">
                <wp:simplePos x="0" y="0"/>
                <wp:positionH relativeFrom="column">
                  <wp:posOffset>4166870</wp:posOffset>
                </wp:positionH>
                <wp:positionV relativeFrom="paragraph">
                  <wp:posOffset>2449195</wp:posOffset>
                </wp:positionV>
                <wp:extent cx="2095500" cy="1352550"/>
                <wp:effectExtent l="0" t="0" r="19050" b="19050"/>
                <wp:wrapNone/>
                <wp:docPr id="28" name="Прямоугольник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1DB1" w:rsidRDefault="007F1DB1" w:rsidP="00407CEE">
                            <w:pPr>
                              <w:pStyle w:val="a8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Спортивный клуб "Лидер"</w:t>
                            </w:r>
                          </w:p>
                          <w:p w:rsidR="007F1DB1" w:rsidRDefault="007F1DB1" w:rsidP="00407CEE">
                            <w:pPr>
                              <w:pStyle w:val="a8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-программа "Эко-школа"</w:t>
                            </w:r>
                          </w:p>
                          <w:p w:rsidR="007F1DB1" w:rsidRDefault="007F1DB1" w:rsidP="00407CEE">
                            <w:pPr>
                              <w:pStyle w:val="a8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-программа по профилактике безопасности дорожного движения, пожарной безопасности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1" o:spid="_x0000_s1026" style="position:absolute;left:0;text-align:left;margin-left:328.1pt;margin-top:192.85pt;width:165pt;height:106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">
                <v:textbox>
                  <w:txbxContent>
                    <w:p w:rsidR="007F1DB1" w:rsidRDefault="007F1DB1" w:rsidP="00407CEE">
                      <w:pPr>
                        <w:pStyle w:val="a8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Спортивный клуб "Лидер"</w:t>
                      </w:r>
                    </w:p>
                    <w:p w:rsidR="007F1DB1" w:rsidRDefault="007F1DB1" w:rsidP="00407CEE">
                      <w:pPr>
                        <w:pStyle w:val="a8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-программа "Эко-школа"</w:t>
                      </w:r>
                    </w:p>
                    <w:p w:rsidR="007F1DB1" w:rsidRDefault="007F1DB1" w:rsidP="00407CEE">
                      <w:pPr>
                        <w:pStyle w:val="a8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-программа по профилактике безопасности дорожного движения, пожарной безопасности</w:t>
                      </w:r>
                    </w:p>
                  </w:txbxContent>
                </v:textbox>
              </v:rect>
            </w:pict>
          </mc:Fallback>
        </mc:AlternateContent>
      </w:r>
      <w:r w:rsidRPr="00407CEE">
        <w:rPr>
          <w:rFonts w:ascii="Arial" w:eastAsia="DejaVu Sans" w:hAnsi="Arial" w:cs="Times New Roman"/>
          <w:noProof/>
          <w:kern w:val="2"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2A67910" wp14:editId="777F3D7D">
                <wp:simplePos x="0" y="0"/>
                <wp:positionH relativeFrom="column">
                  <wp:posOffset>4233545</wp:posOffset>
                </wp:positionH>
                <wp:positionV relativeFrom="paragraph">
                  <wp:posOffset>608330</wp:posOffset>
                </wp:positionV>
                <wp:extent cx="2028825" cy="1171575"/>
                <wp:effectExtent l="0" t="0" r="28575" b="28575"/>
                <wp:wrapNone/>
                <wp:docPr id="27" name="Прямоугольник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8825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1DB1" w:rsidRDefault="007F1DB1" w:rsidP="00407CE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Центр "Школа-территория здоровья"</w:t>
                            </w:r>
                          </w:p>
                          <w:p w:rsidR="007F1DB1" w:rsidRDefault="007F1DB1" w:rsidP="00407CEE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(эколого-оздоровительный центр)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7" o:spid="_x0000_s1027" style="position:absolute;left:0;text-align:left;margin-left:333.35pt;margin-top:47.9pt;width:159.75pt;height:92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">
                <v:textbox>
                  <w:txbxContent>
                    <w:p w:rsidR="007F1DB1" w:rsidRDefault="007F1DB1" w:rsidP="00407CEE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Центр "Школа-территория здоровья"</w:t>
                      </w:r>
                    </w:p>
                    <w:p w:rsidR="007F1DB1" w:rsidRDefault="007F1DB1" w:rsidP="00407CEE">
                      <w:pPr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(эколого-оздоровительный центр) </w:t>
                      </w:r>
                    </w:p>
                  </w:txbxContent>
                </v:textbox>
              </v:rect>
            </w:pict>
          </mc:Fallback>
        </mc:AlternateContent>
      </w:r>
      <w:r w:rsidRPr="00407CEE">
        <w:rPr>
          <w:rFonts w:ascii="Arial" w:eastAsia="DejaVu Sans" w:hAnsi="Arial" w:cs="Times New Roman"/>
          <w:noProof/>
          <w:kern w:val="2"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766ED27" wp14:editId="72A4DE09">
                <wp:simplePos x="0" y="0"/>
                <wp:positionH relativeFrom="column">
                  <wp:posOffset>5366385</wp:posOffset>
                </wp:positionH>
                <wp:positionV relativeFrom="paragraph">
                  <wp:posOffset>1790700</wp:posOffset>
                </wp:positionV>
                <wp:extent cx="45720" cy="533400"/>
                <wp:effectExtent l="38100" t="0" r="68580" b="57150"/>
                <wp:wrapNone/>
                <wp:docPr id="26" name="Прямая со стрелкой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085" cy="533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4" o:spid="_x0000_s1026" type="#_x0000_t32" style="position:absolute;margin-left:422.55pt;margin-top:141pt;width:3.6pt;height:4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">
                <v:stroke endarrow="block"/>
              </v:shape>
            </w:pict>
          </mc:Fallback>
        </mc:AlternateContent>
      </w:r>
      <w:r w:rsidRPr="00407CEE">
        <w:rPr>
          <w:rFonts w:ascii="Arial" w:eastAsia="DejaVu Sans" w:hAnsi="Arial" w:cs="Times New Roman"/>
          <w:noProof/>
          <w:kern w:val="2"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E6FC8D" wp14:editId="6D737BAC">
                <wp:simplePos x="0" y="0"/>
                <wp:positionH relativeFrom="column">
                  <wp:posOffset>123825</wp:posOffset>
                </wp:positionH>
                <wp:positionV relativeFrom="paragraph">
                  <wp:posOffset>227965</wp:posOffset>
                </wp:positionV>
                <wp:extent cx="1800225" cy="1228725"/>
                <wp:effectExtent l="0" t="0" r="28575" b="28575"/>
                <wp:wrapNone/>
                <wp:docPr id="25" name="Прямоугольник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1DB1" w:rsidRDefault="007F1DB1" w:rsidP="00407CEE">
                            <w:pPr>
                              <w:pStyle w:val="a8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Центр</w:t>
                            </w:r>
                          </w:p>
                          <w:p w:rsidR="007F1DB1" w:rsidRDefault="007F1DB1" w:rsidP="00407CEE">
                            <w:pPr>
                              <w:pStyle w:val="a8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"Точки роста"</w:t>
                            </w:r>
                          </w:p>
                          <w:p w:rsidR="007F1DB1" w:rsidRDefault="007F1DB1" w:rsidP="00407CEE">
                            <w:pPr>
                              <w:pStyle w:val="a8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(интеллектуально-научный центр)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1" o:spid="_x0000_s1028" style="position:absolute;left:0;text-align:left;margin-left:9.75pt;margin-top:17.95pt;width:141.75pt;height:96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">
                <v:textbox>
                  <w:txbxContent>
                    <w:p w:rsidR="007F1DB1" w:rsidRDefault="007F1DB1" w:rsidP="00407CEE">
                      <w:pPr>
                        <w:pStyle w:val="a8"/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Центр</w:t>
                      </w:r>
                    </w:p>
                    <w:p w:rsidR="007F1DB1" w:rsidRDefault="007F1DB1" w:rsidP="00407CEE">
                      <w:pPr>
                        <w:pStyle w:val="a8"/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"Точки роста"</w:t>
                      </w:r>
                    </w:p>
                    <w:p w:rsidR="007F1DB1" w:rsidRDefault="007F1DB1" w:rsidP="00407CEE">
                      <w:pPr>
                        <w:pStyle w:val="a8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(интеллектуально-научный центр)</w:t>
                      </w:r>
                    </w:p>
                  </w:txbxContent>
                </v:textbox>
              </v:rect>
            </w:pict>
          </mc:Fallback>
        </mc:AlternateContent>
      </w:r>
      <w:r w:rsidRPr="00407CEE">
        <w:rPr>
          <w:rFonts w:ascii="Arial" w:eastAsia="DejaVu Sans" w:hAnsi="Arial" w:cs="Times New Roman"/>
          <w:noProof/>
          <w:kern w:val="2"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25C5625" wp14:editId="2B61890F">
                <wp:simplePos x="0" y="0"/>
                <wp:positionH relativeFrom="column">
                  <wp:posOffset>981710</wp:posOffset>
                </wp:positionH>
                <wp:positionV relativeFrom="paragraph">
                  <wp:posOffset>1447800</wp:posOffset>
                </wp:positionV>
                <wp:extent cx="635" cy="387985"/>
                <wp:effectExtent l="76200" t="0" r="75565" b="50165"/>
                <wp:wrapNone/>
                <wp:docPr id="24" name="Прямая со стрелкой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87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6" o:spid="_x0000_s1026" type="#_x0000_t32" style="position:absolute;margin-left:77.3pt;margin-top:114pt;width:.05pt;height:30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">
                <v:stroke endarrow="block"/>
              </v:shape>
            </w:pict>
          </mc:Fallback>
        </mc:AlternateContent>
      </w:r>
      <w:r w:rsidRPr="00407CEE">
        <w:rPr>
          <w:rFonts w:ascii="Arial" w:eastAsia="DejaVu Sans" w:hAnsi="Arial" w:cs="Times New Roman"/>
          <w:noProof/>
          <w:kern w:val="2"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7D3C018" wp14:editId="717D39AC">
                <wp:simplePos x="0" y="0"/>
                <wp:positionH relativeFrom="column">
                  <wp:posOffset>-38100</wp:posOffset>
                </wp:positionH>
                <wp:positionV relativeFrom="paragraph">
                  <wp:posOffset>1845945</wp:posOffset>
                </wp:positionV>
                <wp:extent cx="1971675" cy="2567305"/>
                <wp:effectExtent l="0" t="0" r="28575" b="23495"/>
                <wp:wrapNone/>
                <wp:docPr id="23" name="Прямоугольник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1675" cy="2567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1DB1" w:rsidRDefault="007F1DB1" w:rsidP="00407CEE">
                            <w:pPr>
                              <w:pStyle w:val="a8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-Школа одаренных детей "Перспектива"</w:t>
                            </w:r>
                          </w:p>
                          <w:p w:rsidR="007F1DB1" w:rsidRDefault="007F1DB1" w:rsidP="00407CEE">
                            <w:pPr>
                              <w:pStyle w:val="a8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-Школа будущего первоклассника -  "Гармония"</w:t>
                            </w:r>
                          </w:p>
                          <w:p w:rsidR="007F1DB1" w:rsidRDefault="007F1DB1" w:rsidP="00407CEE">
                            <w:pPr>
                              <w:pStyle w:val="a8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-"Программа работы с учащимися, имеющими низкие  образовательные результаты"</w:t>
                            </w:r>
                          </w:p>
                          <w:p w:rsidR="007F1DB1" w:rsidRDefault="007F1DB1" w:rsidP="00407CEE">
                            <w:pPr>
                              <w:pStyle w:val="a8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-Проектно-исследовательская деятельность</w:t>
                            </w:r>
                          </w:p>
                          <w:p w:rsidR="007F1DB1" w:rsidRDefault="007F1DB1" w:rsidP="00407CEE">
                            <w:pPr>
                              <w:pStyle w:val="a8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-Дорожная карта подготовки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обучающихся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к ГИА и т.д.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5" o:spid="_x0000_s1029" style="position:absolute;left:0;text-align:left;margin-left:-3pt;margin-top:145.35pt;width:155.25pt;height:202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">
                <v:textbox>
                  <w:txbxContent>
                    <w:p w:rsidR="007F1DB1" w:rsidRDefault="007F1DB1" w:rsidP="00407CEE">
                      <w:pPr>
                        <w:pStyle w:val="a8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-Школа одаренных детей "Перспектива"</w:t>
                      </w:r>
                    </w:p>
                    <w:p w:rsidR="007F1DB1" w:rsidRDefault="007F1DB1" w:rsidP="00407CEE">
                      <w:pPr>
                        <w:pStyle w:val="a8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-Школа будущего первоклассника -  "Гармония"</w:t>
                      </w:r>
                    </w:p>
                    <w:p w:rsidR="007F1DB1" w:rsidRDefault="007F1DB1" w:rsidP="00407CEE">
                      <w:pPr>
                        <w:pStyle w:val="a8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-"Программа работы с учащимися, имеющими низкие  образовательные результаты"</w:t>
                      </w:r>
                    </w:p>
                    <w:p w:rsidR="007F1DB1" w:rsidRDefault="007F1DB1" w:rsidP="00407CEE">
                      <w:pPr>
                        <w:pStyle w:val="a8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-Проектно-исследовательская деятельность</w:t>
                      </w:r>
                    </w:p>
                    <w:p w:rsidR="007F1DB1" w:rsidRDefault="007F1DB1" w:rsidP="00407CEE">
                      <w:pPr>
                        <w:pStyle w:val="a8"/>
                        <w:rPr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-Дорожная карта подготовки 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24"/>
                        </w:rPr>
                        <w:t>обучающихся</w:t>
                      </w:r>
                      <w:proofErr w:type="gramEnd"/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к ГИА и т.д.</w:t>
                      </w:r>
                    </w:p>
                  </w:txbxContent>
                </v:textbox>
              </v:rect>
            </w:pict>
          </mc:Fallback>
        </mc:AlternateContent>
      </w:r>
      <w:r w:rsidRPr="00407CEE">
        <w:rPr>
          <w:rFonts w:ascii="Arial" w:eastAsia="DejaVu Sans" w:hAnsi="Arial" w:cs="Times New Roman"/>
          <w:noProof/>
          <w:kern w:val="2"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C1A7D55" wp14:editId="4F471DD7">
                <wp:simplePos x="0" y="0"/>
                <wp:positionH relativeFrom="column">
                  <wp:posOffset>873125</wp:posOffset>
                </wp:positionH>
                <wp:positionV relativeFrom="paragraph">
                  <wp:posOffset>4551680</wp:posOffset>
                </wp:positionV>
                <wp:extent cx="635" cy="304800"/>
                <wp:effectExtent l="76200" t="0" r="75565" b="57150"/>
                <wp:wrapNone/>
                <wp:docPr id="22" name="Прямая со стрелкой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04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6" o:spid="_x0000_s1026" type="#_x0000_t32" style="position:absolute;margin-left:68.75pt;margin-top:358.4pt;width:.05pt;height:2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">
                <v:stroke endarrow="block"/>
              </v:shape>
            </w:pict>
          </mc:Fallback>
        </mc:AlternateContent>
      </w:r>
      <w:r w:rsidRPr="00407CEE">
        <w:rPr>
          <w:rFonts w:ascii="Arial" w:eastAsia="DejaVu Sans" w:hAnsi="Arial" w:cs="Times New Roman"/>
          <w:noProof/>
          <w:kern w:val="2"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6509399" wp14:editId="0C3B5443">
                <wp:simplePos x="0" y="0"/>
                <wp:positionH relativeFrom="column">
                  <wp:posOffset>28575</wp:posOffset>
                </wp:positionH>
                <wp:positionV relativeFrom="paragraph">
                  <wp:posOffset>4867910</wp:posOffset>
                </wp:positionV>
                <wp:extent cx="1743075" cy="523875"/>
                <wp:effectExtent l="0" t="0" r="28575" b="28575"/>
                <wp:wrapNone/>
                <wp:docPr id="21" name="Прямоугольник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307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1DB1" w:rsidRDefault="007F1DB1" w:rsidP="00407CE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проекты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5" o:spid="_x0000_s1030" style="position:absolute;left:0;text-align:left;margin-left:2.25pt;margin-top:383.3pt;width:137.25pt;height:41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">
                <v:textbox>
                  <w:txbxContent>
                    <w:p w:rsidR="007F1DB1" w:rsidRDefault="007F1DB1" w:rsidP="00407CEE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проекты</w:t>
                      </w:r>
                    </w:p>
                  </w:txbxContent>
                </v:textbox>
              </v:rect>
            </w:pict>
          </mc:Fallback>
        </mc:AlternateContent>
      </w:r>
      <w:r w:rsidRPr="00407CEE">
        <w:rPr>
          <w:rFonts w:ascii="Arial" w:eastAsia="DejaVu Sans" w:hAnsi="Arial" w:cs="Times New Roman"/>
          <w:noProof/>
          <w:kern w:val="2"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B1C5598" wp14:editId="690C9E74">
                <wp:simplePos x="0" y="0"/>
                <wp:positionH relativeFrom="column">
                  <wp:posOffset>2295525</wp:posOffset>
                </wp:positionH>
                <wp:positionV relativeFrom="paragraph">
                  <wp:posOffset>4010025</wp:posOffset>
                </wp:positionV>
                <wp:extent cx="1743075" cy="523875"/>
                <wp:effectExtent l="0" t="0" r="28575" b="28575"/>
                <wp:wrapNone/>
                <wp:docPr id="20" name="Прямоугольник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307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1DB1" w:rsidRDefault="007F1DB1" w:rsidP="00407CE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проекты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8" o:spid="_x0000_s1031" style="position:absolute;left:0;text-align:left;margin-left:180.75pt;margin-top:315.75pt;width:137.25pt;height:4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">
                <v:textbox>
                  <w:txbxContent>
                    <w:p w:rsidR="007F1DB1" w:rsidRDefault="007F1DB1" w:rsidP="00407CEE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проекты</w:t>
                      </w:r>
                    </w:p>
                  </w:txbxContent>
                </v:textbox>
              </v:rect>
            </w:pict>
          </mc:Fallback>
        </mc:AlternateContent>
      </w:r>
      <w:r w:rsidRPr="00407CEE">
        <w:rPr>
          <w:rFonts w:ascii="Arial" w:eastAsia="DejaVu Sans" w:hAnsi="Arial" w:cs="Times New Roman"/>
          <w:noProof/>
          <w:kern w:val="2"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427BA1C" wp14:editId="231B8237">
                <wp:simplePos x="0" y="0"/>
                <wp:positionH relativeFrom="column">
                  <wp:posOffset>3086100</wp:posOffset>
                </wp:positionH>
                <wp:positionV relativeFrom="paragraph">
                  <wp:posOffset>3730625</wp:posOffset>
                </wp:positionV>
                <wp:extent cx="0" cy="247650"/>
                <wp:effectExtent l="76200" t="0" r="57150" b="57150"/>
                <wp:wrapNone/>
                <wp:docPr id="19" name="Прямая со стрелкой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0" o:spid="_x0000_s1026" type="#_x0000_t32" style="position:absolute;margin-left:243pt;margin-top:293.75pt;width:0;height:19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">
                <v:stroke endarrow="block"/>
              </v:shape>
            </w:pict>
          </mc:Fallback>
        </mc:AlternateContent>
      </w:r>
      <w:r w:rsidRPr="00407CEE">
        <w:rPr>
          <w:rFonts w:ascii="Arial" w:eastAsia="DejaVu Sans" w:hAnsi="Arial" w:cs="Times New Roman"/>
          <w:noProof/>
          <w:kern w:val="2"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15F3ABD" wp14:editId="6D5D5ECA">
                <wp:simplePos x="0" y="0"/>
                <wp:positionH relativeFrom="column">
                  <wp:posOffset>5362575</wp:posOffset>
                </wp:positionH>
                <wp:positionV relativeFrom="paragraph">
                  <wp:posOffset>3891280</wp:posOffset>
                </wp:positionV>
                <wp:extent cx="635" cy="482600"/>
                <wp:effectExtent l="76200" t="0" r="75565" b="50800"/>
                <wp:wrapNone/>
                <wp:docPr id="18" name="Прямая со стрелкой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82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9" o:spid="_x0000_s1026" type="#_x0000_t32" style="position:absolute;margin-left:422.25pt;margin-top:306.4pt;width:.05pt;height:3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">
                <v:stroke endarrow="block"/>
              </v:shape>
            </w:pict>
          </mc:Fallback>
        </mc:AlternateContent>
      </w:r>
      <w:r w:rsidRPr="00407CEE">
        <w:rPr>
          <w:rFonts w:ascii="Arial" w:eastAsia="DejaVu Sans" w:hAnsi="Arial" w:cs="Times New Roman"/>
          <w:noProof/>
          <w:kern w:val="2"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20A6E6F" wp14:editId="553B6653">
                <wp:simplePos x="0" y="0"/>
                <wp:positionH relativeFrom="column">
                  <wp:posOffset>4519295</wp:posOffset>
                </wp:positionH>
                <wp:positionV relativeFrom="paragraph">
                  <wp:posOffset>4391025</wp:posOffset>
                </wp:positionV>
                <wp:extent cx="1743075" cy="523875"/>
                <wp:effectExtent l="0" t="0" r="28575" b="28575"/>
                <wp:wrapNone/>
                <wp:docPr id="15" name="Прямоугольник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307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1DB1" w:rsidRDefault="007F1DB1" w:rsidP="00407CE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проекты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7" o:spid="_x0000_s1032" style="position:absolute;left:0;text-align:left;margin-left:355.85pt;margin-top:345.75pt;width:137.25pt;height:41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">
                <v:textbox>
                  <w:txbxContent>
                    <w:p w:rsidR="007F1DB1" w:rsidRDefault="007F1DB1" w:rsidP="00407CEE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проекты</w:t>
                      </w:r>
                    </w:p>
                  </w:txbxContent>
                </v:textbox>
              </v:rect>
            </w:pict>
          </mc:Fallback>
        </mc:AlternateContent>
      </w:r>
      <w:r w:rsidRPr="00407CEE">
        <w:rPr>
          <w:rFonts w:ascii="Arial" w:eastAsia="DejaVu Sans" w:hAnsi="Arial" w:cs="Times New Roman"/>
          <w:noProof/>
          <w:kern w:val="2"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2D15B5D" wp14:editId="14AAD721">
                <wp:simplePos x="0" y="0"/>
                <wp:positionH relativeFrom="column">
                  <wp:posOffset>2143125</wp:posOffset>
                </wp:positionH>
                <wp:positionV relativeFrom="paragraph">
                  <wp:posOffset>608330</wp:posOffset>
                </wp:positionV>
                <wp:extent cx="1790700" cy="1171575"/>
                <wp:effectExtent l="0" t="0" r="19050" b="28575"/>
                <wp:wrapNone/>
                <wp:docPr id="14" name="Прямоугольник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1DB1" w:rsidRDefault="007F1DB1" w:rsidP="00407CEE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 xml:space="preserve">Центр "Маршруты успеха"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(информационный,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воспитательно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-образовательный центр)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8" o:spid="_x0000_s1033" style="position:absolute;left:0;text-align:left;margin-left:168.75pt;margin-top:47.9pt;width:141pt;height:92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">
                <v:textbox>
                  <w:txbxContent>
                    <w:p w:rsidR="007F1DB1" w:rsidRDefault="007F1DB1" w:rsidP="00407CEE">
                      <w:pPr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 xml:space="preserve">Центр "Маршруты успеха"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(информационный,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</w:rPr>
                        <w:t>воспитательно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</w:rPr>
                        <w:t>-образовательный центр)</w:t>
                      </w:r>
                    </w:p>
                  </w:txbxContent>
                </v:textbox>
              </v:rect>
            </w:pict>
          </mc:Fallback>
        </mc:AlternateContent>
      </w:r>
      <w:r w:rsidRPr="00407CEE">
        <w:rPr>
          <w:rFonts w:ascii="Arial" w:eastAsia="DejaVu Sans" w:hAnsi="Arial" w:cs="Times New Roman"/>
          <w:noProof/>
          <w:kern w:val="2"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90BC661" wp14:editId="53C67CAF">
                <wp:simplePos x="0" y="0"/>
                <wp:positionH relativeFrom="column">
                  <wp:posOffset>2190750</wp:posOffset>
                </wp:positionH>
                <wp:positionV relativeFrom="paragraph">
                  <wp:posOffset>2045335</wp:posOffset>
                </wp:positionV>
                <wp:extent cx="1847850" cy="1609725"/>
                <wp:effectExtent l="0" t="0" r="19050" b="28575"/>
                <wp:wrapNone/>
                <wp:docPr id="13" name="Прямоугольник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1DB1" w:rsidRDefault="007F1DB1" w:rsidP="00407CEE">
                            <w:pPr>
                              <w:pStyle w:val="a8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информационно-библиотечный центр</w:t>
                            </w:r>
                          </w:p>
                          <w:p w:rsidR="007F1DB1" w:rsidRDefault="007F1DB1" w:rsidP="00407CEE">
                            <w:pPr>
                              <w:pStyle w:val="a8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-музейный центр</w:t>
                            </w:r>
                          </w:p>
                          <w:p w:rsidR="007F1DB1" w:rsidRDefault="007F1DB1" w:rsidP="00407CEE">
                            <w:pPr>
                              <w:pStyle w:val="a8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-центр гражданско-патриотического воспитания</w:t>
                            </w:r>
                          </w:p>
                          <w:p w:rsidR="007F1DB1" w:rsidRDefault="007F1DB1" w:rsidP="00407CEE">
                            <w:pPr>
                              <w:pStyle w:val="a8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- центр профилактики</w:t>
                            </w:r>
                          </w:p>
                          <w:p w:rsidR="007F1DB1" w:rsidRDefault="007F1DB1" w:rsidP="00407CEE">
                            <w:pPr>
                              <w:pStyle w:val="a8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-центр профориентации</w:t>
                            </w:r>
                          </w:p>
                          <w:p w:rsidR="007F1DB1" w:rsidRDefault="007F1DB1" w:rsidP="00407CEE">
                            <w:pPr>
                              <w:pStyle w:val="a8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2" o:spid="_x0000_s1034" style="position:absolute;left:0;text-align:left;margin-left:172.5pt;margin-top:161.05pt;width:145.5pt;height:126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">
                <v:textbox>
                  <w:txbxContent>
                    <w:p w:rsidR="007F1DB1" w:rsidRDefault="007F1DB1" w:rsidP="00407CEE">
                      <w:pPr>
                        <w:pStyle w:val="a8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информационно-библиотечный центр</w:t>
                      </w:r>
                    </w:p>
                    <w:p w:rsidR="007F1DB1" w:rsidRDefault="007F1DB1" w:rsidP="00407CEE">
                      <w:pPr>
                        <w:pStyle w:val="a8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-музейный центр</w:t>
                      </w:r>
                    </w:p>
                    <w:p w:rsidR="007F1DB1" w:rsidRDefault="007F1DB1" w:rsidP="00407CEE">
                      <w:pPr>
                        <w:pStyle w:val="a8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-центр гражданско-патриотического воспитания</w:t>
                      </w:r>
                    </w:p>
                    <w:p w:rsidR="007F1DB1" w:rsidRDefault="007F1DB1" w:rsidP="00407CEE">
                      <w:pPr>
                        <w:pStyle w:val="a8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- центр профилактики</w:t>
                      </w:r>
                    </w:p>
                    <w:p w:rsidR="007F1DB1" w:rsidRDefault="007F1DB1" w:rsidP="00407CEE">
                      <w:pPr>
                        <w:pStyle w:val="a8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-центр профориентации</w:t>
                      </w:r>
                    </w:p>
                    <w:p w:rsidR="007F1DB1" w:rsidRDefault="007F1DB1" w:rsidP="00407CEE">
                      <w:pPr>
                        <w:pStyle w:val="a8"/>
                        <w:rPr>
                          <w:rFonts w:ascii="Times New Roman" w:hAnsi="Times New Roman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07CEE">
        <w:rPr>
          <w:rFonts w:ascii="Arial" w:eastAsia="DejaVu Sans" w:hAnsi="Arial" w:cs="Times New Roman"/>
          <w:noProof/>
          <w:kern w:val="2"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0AA32C0" wp14:editId="1C6995D1">
                <wp:simplePos x="0" y="0"/>
                <wp:positionH relativeFrom="column">
                  <wp:posOffset>3157220</wp:posOffset>
                </wp:positionH>
                <wp:positionV relativeFrom="paragraph">
                  <wp:posOffset>1792605</wp:posOffset>
                </wp:positionV>
                <wp:extent cx="0" cy="247650"/>
                <wp:effectExtent l="76200" t="0" r="57150" b="57150"/>
                <wp:wrapNone/>
                <wp:docPr id="12" name="Прямая со стрелкой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3" o:spid="_x0000_s1026" type="#_x0000_t32" style="position:absolute;margin-left:248.6pt;margin-top:141.15pt;width:0;height:19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">
                <v:stroke endarrow="block"/>
              </v:shape>
            </w:pict>
          </mc:Fallback>
        </mc:AlternateContent>
      </w:r>
      <w:r w:rsidR="00AD6E7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</w:t>
      </w:r>
      <w:r w:rsidR="00AD6E7D" w:rsidRPr="00AD6E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одель школы</w:t>
      </w:r>
    </w:p>
    <w:p w:rsidR="00407CEE" w:rsidRPr="00407CEE" w:rsidRDefault="00407CEE" w:rsidP="00407CEE">
      <w:pPr>
        <w:spacing w:after="0" w:line="276" w:lineRule="exact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07CEE" w:rsidRPr="00407CEE" w:rsidRDefault="00407CEE" w:rsidP="00407CEE">
      <w:pPr>
        <w:spacing w:after="0" w:line="276" w:lineRule="exac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07CEE" w:rsidRPr="00407CEE" w:rsidRDefault="00407CEE" w:rsidP="00407CEE">
      <w:pPr>
        <w:spacing w:after="0" w:line="276" w:lineRule="exac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07CEE" w:rsidRPr="00407CEE" w:rsidRDefault="00407CEE" w:rsidP="00407CEE">
      <w:pPr>
        <w:spacing w:after="0" w:line="276" w:lineRule="exac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07CEE" w:rsidRPr="00407CEE" w:rsidRDefault="00407CEE" w:rsidP="00407CEE">
      <w:pPr>
        <w:spacing w:after="0" w:line="240" w:lineRule="auto"/>
        <w:ind w:left="70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7CEE" w:rsidRPr="00407CEE" w:rsidRDefault="00407CEE" w:rsidP="00407CEE">
      <w:pPr>
        <w:spacing w:after="0" w:line="240" w:lineRule="auto"/>
        <w:ind w:left="70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7CEE" w:rsidRPr="00407CEE" w:rsidRDefault="00407CEE" w:rsidP="00407CEE">
      <w:pPr>
        <w:spacing w:after="0" w:line="240" w:lineRule="auto"/>
        <w:ind w:left="70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7CEE" w:rsidRPr="00407CEE" w:rsidRDefault="00407CEE" w:rsidP="00407CEE">
      <w:pPr>
        <w:spacing w:after="0" w:line="240" w:lineRule="auto"/>
        <w:ind w:left="70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7CEE" w:rsidRPr="00407CEE" w:rsidRDefault="00407CEE" w:rsidP="00407CEE">
      <w:pPr>
        <w:spacing w:after="0" w:line="240" w:lineRule="auto"/>
        <w:ind w:left="70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7CEE" w:rsidRPr="00407CEE" w:rsidRDefault="00407CEE" w:rsidP="00407CEE">
      <w:pPr>
        <w:spacing w:after="0" w:line="240" w:lineRule="auto"/>
        <w:ind w:left="70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7CEE" w:rsidRPr="00407CEE" w:rsidRDefault="00407CEE" w:rsidP="00407CEE">
      <w:pPr>
        <w:spacing w:after="0" w:line="240" w:lineRule="auto"/>
        <w:ind w:left="70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7CEE" w:rsidRPr="00407CEE" w:rsidRDefault="00407CEE" w:rsidP="00407CEE">
      <w:pPr>
        <w:spacing w:after="0" w:line="240" w:lineRule="auto"/>
        <w:ind w:left="70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7CEE" w:rsidRPr="00407CEE" w:rsidRDefault="00407CEE" w:rsidP="00407CEE">
      <w:pPr>
        <w:spacing w:after="0" w:line="240" w:lineRule="auto"/>
        <w:ind w:left="70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7CEE" w:rsidRPr="00407CEE" w:rsidRDefault="00407CEE" w:rsidP="00407CEE">
      <w:pPr>
        <w:spacing w:after="0" w:line="240" w:lineRule="auto"/>
        <w:ind w:left="70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7CEE" w:rsidRPr="00407CEE" w:rsidRDefault="00407CEE" w:rsidP="00407CEE">
      <w:pPr>
        <w:spacing w:after="0" w:line="240" w:lineRule="auto"/>
        <w:ind w:left="359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407CEE" w:rsidRPr="00407CEE" w:rsidRDefault="00407CEE" w:rsidP="00407CEE">
      <w:pPr>
        <w:spacing w:after="0" w:line="240" w:lineRule="auto"/>
        <w:ind w:left="359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407CEE" w:rsidRPr="00407CEE" w:rsidRDefault="00407CEE" w:rsidP="00407CEE">
      <w:pPr>
        <w:spacing w:after="0" w:line="240" w:lineRule="auto"/>
        <w:ind w:left="359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407CEE" w:rsidRPr="00407CEE" w:rsidRDefault="00407CEE" w:rsidP="00407C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7CEE" w:rsidRPr="00407CEE" w:rsidRDefault="00407CEE" w:rsidP="00407CE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407CEE" w:rsidRPr="00407CEE" w:rsidRDefault="00407CEE" w:rsidP="00407CE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407CEE" w:rsidRPr="00407CEE" w:rsidRDefault="00407CEE" w:rsidP="00407CE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407CEE" w:rsidRPr="00407CEE" w:rsidRDefault="00407CEE" w:rsidP="00407CE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407CEE" w:rsidRPr="00407CEE" w:rsidRDefault="00407CEE" w:rsidP="00407CE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407CEE" w:rsidRPr="00407CEE" w:rsidRDefault="00407CEE" w:rsidP="00407CE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407CEE" w:rsidRPr="00407CEE" w:rsidRDefault="00407CEE" w:rsidP="00407CE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407CEE" w:rsidRPr="00407CEE" w:rsidRDefault="00407CEE" w:rsidP="00407CE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407CEE" w:rsidRPr="00407CEE" w:rsidRDefault="00407CEE" w:rsidP="00407CE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407CEE" w:rsidRPr="00407CEE" w:rsidRDefault="00407CEE" w:rsidP="00407CEE">
      <w:pPr>
        <w:spacing w:after="0" w:line="240" w:lineRule="auto"/>
        <w:ind w:left="35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В школе действует 3 </w:t>
      </w:r>
      <w:proofErr w:type="gramStart"/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>научных</w:t>
      </w:r>
      <w:proofErr w:type="gramEnd"/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центра.  </w:t>
      </w:r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Методические объединения школы отличаются ответственностью, компетентностью, оперативностью в выполнении заданий и поручений администрации школы. Все педагоги имеют планы самообразований по индивидуальным методическим темам. Педагоги всегда готовы принять учителей из других школ, поделиться опытом своей работы.</w:t>
      </w:r>
    </w:p>
    <w:p w:rsidR="00407CEE" w:rsidRPr="00407CEE" w:rsidRDefault="00407CEE" w:rsidP="00407CEE">
      <w:pPr>
        <w:spacing w:after="0" w:line="240" w:lineRule="auto"/>
        <w:ind w:left="35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7CEE" w:rsidRPr="00407CEE" w:rsidRDefault="00407CEE" w:rsidP="00407C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7C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Центр «Точки роста» </w:t>
      </w:r>
    </w:p>
    <w:p w:rsidR="00407CEE" w:rsidRPr="00407CEE" w:rsidRDefault="00407CEE" w:rsidP="00407C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C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Pr="00407CEE">
        <w:rPr>
          <w:rFonts w:ascii="Times New Roman" w:eastAsia="Times New Roman" w:hAnsi="Times New Roman" w:cs="Times New Roman"/>
          <w:sz w:val="24"/>
          <w:szCs w:val="24"/>
          <w:lang w:eastAsia="ru-RU"/>
        </w:rPr>
        <w:t>: обеспечение условий для устойчивого развития единого образовательного пространства школы, самореализации и самоопределения обучающихся и педагогов в контексте социокультурных и педагогических инноваций в динамично меняющемся мире.</w:t>
      </w:r>
    </w:p>
    <w:p w:rsidR="00407CEE" w:rsidRPr="00407CEE" w:rsidRDefault="00407CEE" w:rsidP="00407C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7C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407CEE" w:rsidRPr="00407CEE" w:rsidRDefault="00407CEE" w:rsidP="00407CEE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CEE">
        <w:rPr>
          <w:rFonts w:ascii="Times New Roman" w:eastAsia="Times New Roman" w:hAnsi="Times New Roman" w:cs="Times New Roman"/>
          <w:sz w:val="24"/>
          <w:szCs w:val="24"/>
          <w:lang w:eastAsia="ru-RU"/>
        </w:rPr>
        <w:t>-обеспечить высокое качество образования за счет совершенствования внутренней оценки качества образования;</w:t>
      </w:r>
    </w:p>
    <w:p w:rsidR="00407CEE" w:rsidRPr="00407CEE" w:rsidRDefault="00407CEE" w:rsidP="00407CEE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CEE">
        <w:rPr>
          <w:rFonts w:ascii="Times New Roman" w:eastAsia="Times New Roman" w:hAnsi="Times New Roman" w:cs="Times New Roman"/>
          <w:sz w:val="24"/>
          <w:szCs w:val="24"/>
          <w:lang w:eastAsia="ru-RU"/>
        </w:rPr>
        <w:t>-обеспечить качественную реализацию Федеральных государственных стандартов с соблюдением преемственности всех уровней образования;</w:t>
      </w:r>
    </w:p>
    <w:p w:rsidR="00407CEE" w:rsidRPr="00407CEE" w:rsidRDefault="00407CEE" w:rsidP="00407CEE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CEE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-разработать современные педагогические технологии, позволяющие организовывать или предоставлять условия для индивидуализации образовательного процесса;</w:t>
      </w:r>
    </w:p>
    <w:p w:rsidR="00407CEE" w:rsidRPr="00407CEE" w:rsidRDefault="00407CEE" w:rsidP="00407CEE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CEE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-развить готовность и способность учащихся к духовно-нравственному развитию в предметной, социальной и профессиональной деятельности на основе нравственных установок и моральных норм, непрерывного образования, самовоспитания;</w:t>
      </w:r>
    </w:p>
    <w:p w:rsidR="00407CEE" w:rsidRPr="00407CEE" w:rsidRDefault="00407CEE" w:rsidP="00407CEE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C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-способствовать развитию учительского потенциала за счёт усиления мотивации педагогической инициативы для повышения эффективности педагогической деятельности и внедрения профессионального стандарта педагога.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>Каждый центр имел свой план работы в соответствии с темой и целью методической работы школы. 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>На заседаниях научных центров обсуждались следующие вопросы:</w:t>
      </w:r>
    </w:p>
    <w:p w:rsidR="00407CEE" w:rsidRPr="00407CEE" w:rsidRDefault="00407CEE" w:rsidP="00407CEE">
      <w:pPr>
        <w:widowControl w:val="0"/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>работа с образовательными стандартами;</w:t>
      </w:r>
    </w:p>
    <w:p w:rsidR="00407CEE" w:rsidRPr="00407CEE" w:rsidRDefault="00407CEE" w:rsidP="00407CEE">
      <w:pPr>
        <w:widowControl w:val="0"/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>адаптация первоклассников и пятиклассников;</w:t>
      </w:r>
    </w:p>
    <w:p w:rsidR="00407CEE" w:rsidRPr="00407CEE" w:rsidRDefault="00407CEE" w:rsidP="00407CEE">
      <w:pPr>
        <w:widowControl w:val="0"/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>адаптация обучающихся 5-6 классов, перешедшим на ФГОС ООО;</w:t>
      </w:r>
    </w:p>
    <w:p w:rsidR="00407CEE" w:rsidRPr="00407CEE" w:rsidRDefault="00407CEE" w:rsidP="00407CEE">
      <w:pPr>
        <w:widowControl w:val="0"/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>методы работы по ликвидации пробелов в знаниях учащихся;</w:t>
      </w:r>
    </w:p>
    <w:p w:rsidR="00407CEE" w:rsidRPr="00407CEE" w:rsidRDefault="00407CEE" w:rsidP="00407CEE">
      <w:pPr>
        <w:widowControl w:val="0"/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рассмотрение и утверждение программ внеурочной деятельности в 1-9 классах;         </w:t>
      </w:r>
    </w:p>
    <w:p w:rsidR="00407CEE" w:rsidRPr="00407CEE" w:rsidRDefault="00407CEE" w:rsidP="00407CEE">
      <w:pPr>
        <w:widowControl w:val="0"/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>формы и методы промежуточного и итогового контроля;</w:t>
      </w:r>
    </w:p>
    <w:p w:rsidR="00407CEE" w:rsidRPr="00407CEE" w:rsidRDefault="00407CEE" w:rsidP="00407CEE">
      <w:pPr>
        <w:widowControl w:val="0"/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>требования к оформлению письменных работ учащихся;</w:t>
      </w:r>
    </w:p>
    <w:p w:rsidR="00407CEE" w:rsidRPr="00407CEE" w:rsidRDefault="00407CEE" w:rsidP="00407CEE">
      <w:pPr>
        <w:widowControl w:val="0"/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>отчеты учителей по темам самообразования;</w:t>
      </w:r>
    </w:p>
    <w:p w:rsidR="00407CEE" w:rsidRPr="00407CEE" w:rsidRDefault="00407CEE" w:rsidP="00407CEE">
      <w:pPr>
        <w:widowControl w:val="0"/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>типология современного урока; анализ и самоанализ урока;</w:t>
      </w:r>
    </w:p>
    <w:p w:rsidR="00407CEE" w:rsidRPr="00407CEE" w:rsidRDefault="00407CEE" w:rsidP="00407CEE">
      <w:pPr>
        <w:widowControl w:val="0"/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>подведение итогов всероссийской олимпиады школьников (школьный   этап);</w:t>
      </w:r>
    </w:p>
    <w:p w:rsidR="00407CEE" w:rsidRPr="00407CEE" w:rsidRDefault="00407CEE" w:rsidP="00407CEE">
      <w:pPr>
        <w:widowControl w:val="0"/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>подготовка к проведению аттестации в формате ОГЭ;</w:t>
      </w:r>
    </w:p>
    <w:p w:rsidR="00407CEE" w:rsidRPr="00407CEE" w:rsidRDefault="00407CEE" w:rsidP="00407CEE">
      <w:pPr>
        <w:widowControl w:val="0"/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>рассмотрение и утверждение программ элективных курсов;</w:t>
      </w:r>
    </w:p>
    <w:p w:rsidR="00407CEE" w:rsidRPr="00407CEE" w:rsidRDefault="00407CEE" w:rsidP="00407CEE">
      <w:pPr>
        <w:widowControl w:val="0"/>
        <w:numPr>
          <w:ilvl w:val="0"/>
          <w:numId w:val="20"/>
        </w:numPr>
        <w:tabs>
          <w:tab w:val="num" w:pos="317"/>
        </w:tabs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Анализ результатов пробного тестирования в форме ГИА </w:t>
      </w:r>
    </w:p>
    <w:p w:rsidR="00407CEE" w:rsidRPr="00407CEE" w:rsidRDefault="00407CEE" w:rsidP="00407CEE">
      <w:pPr>
        <w:widowControl w:val="0"/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анализ ошибок, допущенных учащимися на ОГЭ 2019 года, 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 и пути ликвидации пробелов в знании учащихся.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Кроме этого на заседаниях центров рассматривали вопросы, связанные с изучением и применением инновационных методов и форм работы, большое внимание уделяли вопросам сохранения здоровья учащихся, изучали демо-версии (тексты и задания диагностических контрольных и тестовых работ), материалы с сайта ФИПИ и другие учебно-методические материалы. В рамках работы центров проводились открытые уроки, внеклассные мероприятия по предметам. 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>Формы методической работы: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iCs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а) </w:t>
      </w:r>
      <w:r w:rsidRPr="00407CEE">
        <w:rPr>
          <w:rFonts w:ascii="Times New Roman" w:eastAsia="DejaVu Sans" w:hAnsi="Times New Roman" w:cs="Times New Roman"/>
          <w:bCs/>
          <w:iCs/>
          <w:kern w:val="2"/>
          <w:sz w:val="24"/>
          <w:szCs w:val="24"/>
        </w:rPr>
        <w:t xml:space="preserve">работа педсоветов и </w:t>
      </w:r>
      <w:proofErr w:type="spellStart"/>
      <w:r w:rsidRPr="00407CEE">
        <w:rPr>
          <w:rFonts w:ascii="Times New Roman" w:eastAsia="DejaVu Sans" w:hAnsi="Times New Roman" w:cs="Times New Roman"/>
          <w:bCs/>
          <w:iCs/>
          <w:kern w:val="2"/>
          <w:sz w:val="24"/>
          <w:szCs w:val="24"/>
        </w:rPr>
        <w:t>методсоветов</w:t>
      </w:r>
      <w:proofErr w:type="spellEnd"/>
      <w:r w:rsidRPr="00407CEE">
        <w:rPr>
          <w:rFonts w:ascii="Times New Roman" w:eastAsia="DejaVu Sans" w:hAnsi="Times New Roman" w:cs="Times New Roman"/>
          <w:bCs/>
          <w:iCs/>
          <w:kern w:val="2"/>
          <w:sz w:val="24"/>
          <w:szCs w:val="24"/>
        </w:rPr>
        <w:t>;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bCs/>
          <w:kern w:val="2"/>
          <w:sz w:val="24"/>
          <w:szCs w:val="24"/>
        </w:rPr>
        <w:t xml:space="preserve">б) </w:t>
      </w: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>работа педагогов над темами самообразования;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>в) открытые уроки;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>г) обобщение передового педагогического опыта учителей;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>д) внеклассная работа;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>е) аттестация педагогических кадров, участие в конкурсах и конференциях;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>ж) организация и контроль курсовой подготовки учителей.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   Это традиционные, но надежные формы организации методической работы. С их помощью осуществлялась реализация образовательных программ и базисного учебного плана школы, обновление содержания образования через использование актуальных педагогических технологий (</w:t>
      </w:r>
      <w:proofErr w:type="spellStart"/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>здоровьесберегающие</w:t>
      </w:r>
      <w:proofErr w:type="spellEnd"/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>, развивающие и др.).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Работа педсоветов и </w:t>
      </w:r>
      <w:proofErr w:type="spellStart"/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>методсоветов</w:t>
      </w:r>
      <w:proofErr w:type="spellEnd"/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    Высшей формой коллективной методической работы всегда был и остается педагогический совет и методический совет школы. В этом учебном году они прошли по следующим тематикам: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>- Профессиональное самообразование педагога в условиях реализации ФГОС.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- Практикум «План самообразования педагога». 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>- Развитие новых профессиональных компетенций педагогов для реализации ФГОС через внедрение системно-</w:t>
      </w:r>
      <w:proofErr w:type="spellStart"/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>деятельностного</w:t>
      </w:r>
      <w:proofErr w:type="spellEnd"/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подхода.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    Были проведены и традиционные организационные педагогические и методические советы: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 -Анализ работы школы за прошедший год и задачи на новый учебный год.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>- Создание банка «одарённых детей».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lastRenderedPageBreak/>
        <w:t>- Прохождение очных и дистанционных курсов повышения квалификации.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- О </w:t>
      </w:r>
      <w:proofErr w:type="spellStart"/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>прфессиональном</w:t>
      </w:r>
      <w:proofErr w:type="spellEnd"/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конкурсе «Учитель года-2019».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>- О проведении мониторингов разного уровня.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>-Утверждение расписания консультаций. Ознакомление с графиком экзаменов выпускников 9 классов.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>-О допуске к итоговой государственной аттестации выпускников 9 классов.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>-О завершении учебного года в 1-8,10 классах.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>-Итоги организации и проведения ГИА выпускников 9 классов.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На протяжении года учителя-предметники были задействованы в проведении соответствующих предметных недель. 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На заседаниях центров рассматривались следующие вопросы: методы работы по ликвидации пробелов в знаниях учащихся; анализ результатов диагностических работ, вопросы преемственности и обобщения педагогического опыта, вопросы аттестации учителей, перехода на новые образовательные стандарты. 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 </w:t>
      </w: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ab/>
        <w:t xml:space="preserve">Учителями центров постоянно изучаются новые педагогические технологии. Остаются приоритетным объектом изучения и внедрения информационные технологии. Использование на уроках компьютера позволяет оживить сам процесс обучения, подавая материал в более </w:t>
      </w:r>
      <w:proofErr w:type="gramStart"/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>привычной</w:t>
      </w:r>
      <w:proofErr w:type="gramEnd"/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нынешним ребятам форме, и помогает достигать программного уровня в обучении предмету. Все педагоги используют компьютерные технологии при подготовке к уроку.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:rsidR="00407CEE" w:rsidRPr="00407CEE" w:rsidRDefault="00407CEE" w:rsidP="00407CEE">
      <w:pPr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b/>
          <w:lang w:eastAsia="ru-RU"/>
        </w:rPr>
      </w:pPr>
      <w:r w:rsidRPr="00407CEE">
        <w:rPr>
          <w:rFonts w:ascii="Times New Roman" w:eastAsia="Times New Roman" w:hAnsi="Times New Roman" w:cs="Times New Roman"/>
          <w:b/>
          <w:lang w:eastAsia="ru-RU"/>
        </w:rPr>
        <w:t>Участие педагогов с детьми в конкурсах различного уровня (школьных, окружных, городских и т.д.):</w:t>
      </w:r>
    </w:p>
    <w:p w:rsidR="00407CEE" w:rsidRPr="00407CEE" w:rsidRDefault="00407CEE" w:rsidP="00407CEE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21"/>
        <w:tblW w:w="0" w:type="auto"/>
        <w:tblInd w:w="-34" w:type="dxa"/>
        <w:tblLook w:val="04A0" w:firstRow="1" w:lastRow="0" w:firstColumn="1" w:lastColumn="0" w:noHBand="0" w:noVBand="1"/>
      </w:tblPr>
      <w:tblGrid>
        <w:gridCol w:w="1695"/>
        <w:gridCol w:w="2067"/>
        <w:gridCol w:w="2312"/>
        <w:gridCol w:w="1695"/>
        <w:gridCol w:w="1836"/>
      </w:tblGrid>
      <w:tr w:rsidR="00407CEE" w:rsidRPr="00407CEE" w:rsidTr="00407CEE"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rPr>
                <w:sz w:val="24"/>
                <w:szCs w:val="24"/>
              </w:rPr>
            </w:pPr>
            <w:r w:rsidRPr="00407CEE">
              <w:rPr>
                <w:sz w:val="24"/>
                <w:szCs w:val="24"/>
              </w:rPr>
              <w:t>ФИО педагога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rPr>
                <w:sz w:val="24"/>
                <w:szCs w:val="24"/>
              </w:rPr>
            </w:pPr>
            <w:r w:rsidRPr="00407CEE">
              <w:rPr>
                <w:sz w:val="24"/>
                <w:szCs w:val="24"/>
              </w:rPr>
              <w:t xml:space="preserve">ФИО </w:t>
            </w:r>
            <w:proofErr w:type="gramStart"/>
            <w:r w:rsidRPr="00407CEE">
              <w:rPr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rPr>
                <w:sz w:val="24"/>
                <w:szCs w:val="24"/>
              </w:rPr>
            </w:pPr>
            <w:r w:rsidRPr="00407CEE">
              <w:rPr>
                <w:sz w:val="24"/>
                <w:szCs w:val="24"/>
              </w:rPr>
              <w:t>Название мероприятия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rPr>
                <w:sz w:val="24"/>
                <w:szCs w:val="24"/>
              </w:rPr>
            </w:pPr>
            <w:r w:rsidRPr="00407CEE">
              <w:rPr>
                <w:sz w:val="24"/>
                <w:szCs w:val="24"/>
              </w:rPr>
              <w:t>Форма участия, результат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rPr>
                <w:sz w:val="24"/>
                <w:szCs w:val="24"/>
              </w:rPr>
            </w:pPr>
            <w:r w:rsidRPr="00407CEE">
              <w:rPr>
                <w:sz w:val="24"/>
                <w:szCs w:val="24"/>
              </w:rPr>
              <w:t>уровень</w:t>
            </w:r>
          </w:p>
        </w:tc>
      </w:tr>
      <w:tr w:rsidR="00407CEE" w:rsidRPr="00407CEE" w:rsidTr="00407CEE"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ind w:left="175" w:hanging="175"/>
            </w:pPr>
            <w:proofErr w:type="spellStart"/>
            <w:r w:rsidRPr="00407CEE">
              <w:t>Дедюхина</w:t>
            </w:r>
            <w:proofErr w:type="spellEnd"/>
            <w:r w:rsidRPr="00407CEE">
              <w:t xml:space="preserve"> Л.К.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r w:rsidRPr="00407CEE">
              <w:t>Волкова А., Харлов Д.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r w:rsidRPr="00407CEE">
              <w:t xml:space="preserve">«Да, мы живем не забывая», </w:t>
            </w:r>
            <w:proofErr w:type="gramStart"/>
            <w:r w:rsidRPr="00407CEE">
              <w:t>посвящен</w:t>
            </w:r>
            <w:proofErr w:type="gramEnd"/>
            <w:r w:rsidRPr="00407CEE">
              <w:t xml:space="preserve"> творчеству К. Симонова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r w:rsidRPr="00407CEE">
              <w:t>1 место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r w:rsidRPr="00407CEE">
              <w:t>окружной</w:t>
            </w:r>
          </w:p>
        </w:tc>
      </w:tr>
      <w:tr w:rsidR="00407CEE" w:rsidRPr="00407CEE" w:rsidTr="00407C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EE" w:rsidRPr="00407CEE" w:rsidRDefault="00407CEE" w:rsidP="00407CEE"/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r w:rsidRPr="00407CEE">
              <w:t>Лобанова А.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r w:rsidRPr="00407CEE">
              <w:t>Дистанционная городская олимпиада по русскому языку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r w:rsidRPr="00407CEE">
              <w:t>призер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r w:rsidRPr="00407CEE">
              <w:t>городской</w:t>
            </w:r>
          </w:p>
        </w:tc>
      </w:tr>
      <w:tr w:rsidR="00407CEE" w:rsidRPr="00407CEE" w:rsidTr="00407C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EE" w:rsidRPr="00407CEE" w:rsidRDefault="00407CEE" w:rsidP="00407CEE"/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r w:rsidRPr="00407CEE">
              <w:t>Лобанова А.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rPr>
                <w:rFonts w:eastAsia="Calibri"/>
              </w:rPr>
            </w:pPr>
            <w:r w:rsidRPr="00407CEE">
              <w:rPr>
                <w:rFonts w:eastAsia="Calibri"/>
              </w:rPr>
              <w:t>Олимпийские игры на</w:t>
            </w:r>
            <w:proofErr w:type="gramStart"/>
            <w:r w:rsidRPr="00407CEE">
              <w:rPr>
                <w:rFonts w:eastAsia="Calibri"/>
              </w:rPr>
              <w:t xml:space="preserve"> У</w:t>
            </w:r>
            <w:proofErr w:type="gramEnd"/>
            <w:r w:rsidRPr="00407CEE">
              <w:rPr>
                <w:rFonts w:eastAsia="Calibri"/>
              </w:rPr>
              <w:t xml:space="preserve">чи </w:t>
            </w:r>
            <w:proofErr w:type="spellStart"/>
            <w:r w:rsidRPr="00407CEE">
              <w:rPr>
                <w:rFonts w:eastAsia="Calibri"/>
              </w:rPr>
              <w:t>ру</w:t>
            </w:r>
            <w:proofErr w:type="spellEnd"/>
            <w:r w:rsidRPr="00407CEE">
              <w:rPr>
                <w:rFonts w:eastAsia="Calibri"/>
              </w:rPr>
              <w:t>. По русскому языку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r w:rsidRPr="00407CEE">
              <w:t>победитель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r w:rsidRPr="00407CEE">
              <w:t>всероссийский</w:t>
            </w:r>
          </w:p>
        </w:tc>
      </w:tr>
      <w:tr w:rsidR="00407CEE" w:rsidRPr="00407CEE" w:rsidTr="00407CEE"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r w:rsidRPr="00407CEE">
              <w:t>Каримова А.А.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r w:rsidRPr="00407CEE">
              <w:t>Одинцов Д.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r w:rsidRPr="00407CEE">
              <w:t>Интеллектуальная школа «Созвездие»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r w:rsidRPr="00407CEE">
              <w:t>Диплом с отличием биология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r w:rsidRPr="00407CEE">
              <w:t>региональный</w:t>
            </w:r>
          </w:p>
        </w:tc>
      </w:tr>
      <w:tr w:rsidR="00407CEE" w:rsidRPr="00407CEE" w:rsidTr="00407C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EE" w:rsidRPr="00407CEE" w:rsidRDefault="00407CEE" w:rsidP="00407CEE"/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roofErr w:type="spellStart"/>
            <w:r w:rsidRPr="00407CEE">
              <w:t>Багиров</w:t>
            </w:r>
            <w:proofErr w:type="spellEnd"/>
            <w:r w:rsidRPr="00407CEE">
              <w:t xml:space="preserve"> Р.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r w:rsidRPr="00407CEE">
              <w:t>Всероссийская олимпиада школьников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r w:rsidRPr="00407CEE">
              <w:t>участие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r w:rsidRPr="00407CEE">
              <w:t>Региональный этап</w:t>
            </w:r>
          </w:p>
        </w:tc>
      </w:tr>
      <w:tr w:rsidR="00407CEE" w:rsidRPr="00407CEE" w:rsidTr="00407C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EE" w:rsidRPr="00407CEE" w:rsidRDefault="00407CEE" w:rsidP="00407CEE"/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r w:rsidRPr="00407CEE">
              <w:t>Злобин А.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r w:rsidRPr="00407CEE">
              <w:t>Многопрофильная олимпиада «Будущее Арктики»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r w:rsidRPr="00407CEE">
              <w:t>Победитель заключительного тура по географии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r w:rsidRPr="00407CEE">
              <w:t>международный</w:t>
            </w:r>
          </w:p>
        </w:tc>
      </w:tr>
      <w:tr w:rsidR="00407CEE" w:rsidRPr="00407CEE" w:rsidTr="00407CEE"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EE" w:rsidRPr="00407CEE" w:rsidRDefault="00407CEE" w:rsidP="00407CEE">
            <w:r w:rsidRPr="00407CEE">
              <w:t>Лапина А.А.</w:t>
            </w:r>
          </w:p>
          <w:p w:rsidR="00407CEE" w:rsidRPr="00407CEE" w:rsidRDefault="00407CEE" w:rsidP="00407CEE"/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EE" w:rsidRPr="00407CEE" w:rsidRDefault="00407CEE" w:rsidP="00407CEE">
            <w:r w:rsidRPr="00407CEE">
              <w:t>9А класс, команда</w:t>
            </w:r>
          </w:p>
          <w:p w:rsidR="00407CEE" w:rsidRPr="00407CEE" w:rsidRDefault="00407CEE" w:rsidP="00407CEE"/>
          <w:p w:rsidR="00407CEE" w:rsidRPr="00407CEE" w:rsidRDefault="00407CEE" w:rsidP="00407CEE">
            <w:r w:rsidRPr="00407CEE">
              <w:t>8А класс, команда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r w:rsidRPr="00407CEE">
              <w:t xml:space="preserve">Веб </w:t>
            </w:r>
            <w:proofErr w:type="spellStart"/>
            <w:r w:rsidRPr="00407CEE">
              <w:t>квест</w:t>
            </w:r>
            <w:proofErr w:type="spellEnd"/>
            <w:r w:rsidRPr="00407CEE">
              <w:t xml:space="preserve"> по английскому языку «</w:t>
            </w:r>
            <w:r w:rsidRPr="00407CEE">
              <w:rPr>
                <w:lang w:val="en-US"/>
              </w:rPr>
              <w:t>Christmas</w:t>
            </w:r>
            <w:r w:rsidRPr="00407CEE">
              <w:t xml:space="preserve"> </w:t>
            </w:r>
            <w:r w:rsidRPr="00407CEE">
              <w:rPr>
                <w:lang w:val="en-US"/>
              </w:rPr>
              <w:t>gifts</w:t>
            </w:r>
            <w:r w:rsidRPr="00407CEE">
              <w:t>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r w:rsidRPr="00407CEE">
              <w:t>победители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EE" w:rsidRPr="00407CEE" w:rsidRDefault="00407CEE" w:rsidP="00407CEE">
            <w:r w:rsidRPr="00407CEE">
              <w:t>Городской</w:t>
            </w:r>
          </w:p>
          <w:p w:rsidR="00407CEE" w:rsidRPr="00407CEE" w:rsidRDefault="00407CEE" w:rsidP="00407CEE"/>
          <w:p w:rsidR="00407CEE" w:rsidRPr="00407CEE" w:rsidRDefault="00407CEE" w:rsidP="00407CEE">
            <w:r w:rsidRPr="00407CEE">
              <w:t xml:space="preserve">Призеры </w:t>
            </w:r>
          </w:p>
        </w:tc>
      </w:tr>
      <w:tr w:rsidR="00407CEE" w:rsidRPr="00407CEE" w:rsidTr="00407C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EE" w:rsidRPr="00407CEE" w:rsidRDefault="00407CEE" w:rsidP="00407CEE"/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r w:rsidRPr="00407CEE">
              <w:t>Харлов Д.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r w:rsidRPr="00407CEE">
              <w:t>Конкурс «</w:t>
            </w:r>
            <w:proofErr w:type="spellStart"/>
            <w:r w:rsidRPr="00407CEE">
              <w:t>Языкознайка</w:t>
            </w:r>
            <w:proofErr w:type="spellEnd"/>
            <w:r w:rsidRPr="00407CEE">
              <w:t>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r w:rsidRPr="00407CEE">
              <w:t>призёр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r w:rsidRPr="00407CEE">
              <w:t>городской</w:t>
            </w:r>
          </w:p>
        </w:tc>
      </w:tr>
      <w:tr w:rsidR="00407CEE" w:rsidRPr="00407CEE" w:rsidTr="00407CEE"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r w:rsidRPr="00407CEE">
              <w:t>Лен Н.Л.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r w:rsidRPr="00407CEE">
              <w:t>Старицына Д.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r w:rsidRPr="00407CEE">
              <w:t>Конкурс «Интеллектуальное троеборье»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r w:rsidRPr="00407CEE">
              <w:t>Призер, 2 место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r w:rsidRPr="00407CEE">
              <w:t>городской</w:t>
            </w:r>
          </w:p>
        </w:tc>
      </w:tr>
      <w:tr w:rsidR="00407CEE" w:rsidRPr="00407CEE" w:rsidTr="00407CEE"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r w:rsidRPr="00407CEE">
              <w:t>Копылова М.Л.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r w:rsidRPr="00407CEE">
              <w:t>Сборная 7Б, 8А,9А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r w:rsidRPr="00407CEE">
              <w:t>Олимпийские игры</w:t>
            </w:r>
            <w:proofErr w:type="gramStart"/>
            <w:r w:rsidRPr="00407CEE">
              <w:t xml:space="preserve"> У</w:t>
            </w:r>
            <w:proofErr w:type="gramEnd"/>
            <w:r w:rsidRPr="00407CEE">
              <w:t xml:space="preserve">чи </w:t>
            </w:r>
            <w:proofErr w:type="spellStart"/>
            <w:r w:rsidRPr="00407CEE">
              <w:t>ру</w:t>
            </w:r>
            <w:proofErr w:type="spellEnd"/>
            <w:r w:rsidRPr="00407CEE">
              <w:t>. математика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r w:rsidRPr="00407CEE">
              <w:t>победители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r w:rsidRPr="00407CEE">
              <w:t>всероссийский</w:t>
            </w:r>
          </w:p>
        </w:tc>
      </w:tr>
      <w:tr w:rsidR="00407CEE" w:rsidRPr="00407CEE" w:rsidTr="00407C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EE" w:rsidRPr="00407CEE" w:rsidRDefault="00407CEE" w:rsidP="00407CEE"/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roofErr w:type="spellStart"/>
            <w:r w:rsidRPr="00407CEE">
              <w:t>Манушкин</w:t>
            </w:r>
            <w:proofErr w:type="spellEnd"/>
            <w:r w:rsidRPr="00407CEE">
              <w:t xml:space="preserve"> А.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r w:rsidRPr="00407CEE">
              <w:t xml:space="preserve">Конкурс проектно-исследовательских работ «Наследники </w:t>
            </w:r>
            <w:r w:rsidRPr="00407CEE">
              <w:lastRenderedPageBreak/>
              <w:t>Ломоносова»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r w:rsidRPr="00407CEE">
              <w:lastRenderedPageBreak/>
              <w:t>победитель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r w:rsidRPr="00407CEE">
              <w:t>окружной</w:t>
            </w:r>
          </w:p>
        </w:tc>
      </w:tr>
      <w:tr w:rsidR="00407CEE" w:rsidRPr="00407CEE" w:rsidTr="00407C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EE" w:rsidRPr="00407CEE" w:rsidRDefault="00407CEE" w:rsidP="00407CEE"/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r w:rsidRPr="00407CEE">
              <w:t>Земляков И.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jc w:val="both"/>
            </w:pPr>
            <w:r w:rsidRPr="00407CEE">
              <w:t>«</w:t>
            </w:r>
            <w:proofErr w:type="spellStart"/>
            <w:r w:rsidRPr="00407CEE">
              <w:t>Перперикон</w:t>
            </w:r>
            <w:proofErr w:type="spellEnd"/>
            <w:r w:rsidRPr="00407CEE">
              <w:t>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r w:rsidRPr="00407CEE">
              <w:t>призер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r w:rsidRPr="00407CEE">
              <w:t>региональный</w:t>
            </w:r>
          </w:p>
        </w:tc>
      </w:tr>
      <w:tr w:rsidR="00407CEE" w:rsidRPr="00407CEE" w:rsidTr="00407C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EE" w:rsidRPr="00407CEE" w:rsidRDefault="00407CEE" w:rsidP="00407CEE"/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jc w:val="both"/>
            </w:pPr>
            <w:r w:rsidRPr="00407CEE">
              <w:t>Сборная 7Б, 8А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r w:rsidRPr="00407CEE">
              <w:t>Фестиваль по математике «Задача дня»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r w:rsidRPr="00407CEE">
              <w:t>победители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r w:rsidRPr="00407CEE">
              <w:t>всероссийский</w:t>
            </w:r>
          </w:p>
        </w:tc>
      </w:tr>
      <w:tr w:rsidR="00407CEE" w:rsidRPr="00407CEE" w:rsidTr="00407CEE"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roofErr w:type="spellStart"/>
            <w:r w:rsidRPr="00407CEE">
              <w:t>Стрекаловская</w:t>
            </w:r>
            <w:proofErr w:type="spellEnd"/>
            <w:r w:rsidRPr="00407CEE">
              <w:t xml:space="preserve"> Т.Ю.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r w:rsidRPr="00407CEE">
              <w:t>Киселева В.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r w:rsidRPr="00407CEE">
              <w:t xml:space="preserve">«Да, мы живем не забывая», </w:t>
            </w:r>
            <w:proofErr w:type="gramStart"/>
            <w:r w:rsidRPr="00407CEE">
              <w:t>посвящен</w:t>
            </w:r>
            <w:proofErr w:type="gramEnd"/>
            <w:r w:rsidRPr="00407CEE">
              <w:t xml:space="preserve"> творчеству К. Симонова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r w:rsidRPr="00407CEE">
              <w:t>3 место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r w:rsidRPr="00407CEE">
              <w:t>окружной</w:t>
            </w:r>
          </w:p>
        </w:tc>
      </w:tr>
      <w:tr w:rsidR="00407CEE" w:rsidRPr="00407CEE" w:rsidTr="00407CEE"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r w:rsidRPr="00407CEE">
              <w:t>Неманова И.В.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r w:rsidRPr="00407CEE">
              <w:t>Литвинова С.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r w:rsidRPr="00407CEE">
              <w:t>Городская дистанционная олимпиада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r w:rsidRPr="00407CEE">
              <w:t>призер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r w:rsidRPr="00407CEE">
              <w:t>городской</w:t>
            </w:r>
          </w:p>
        </w:tc>
      </w:tr>
      <w:tr w:rsidR="00407CEE" w:rsidRPr="00407CEE" w:rsidTr="00407CEE">
        <w:trPr>
          <w:trHeight w:val="884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07CEE" w:rsidRPr="00407CEE" w:rsidRDefault="00407CEE" w:rsidP="00407CEE">
            <w:pPr>
              <w:rPr>
                <w:highlight w:val="yellow"/>
              </w:rPr>
            </w:pPr>
            <w:r w:rsidRPr="00407CEE">
              <w:t>Семенова Н.В.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EE" w:rsidRPr="00407CEE" w:rsidRDefault="00407CEE" w:rsidP="00407CEE">
            <w:proofErr w:type="spellStart"/>
            <w:r w:rsidRPr="00407CEE">
              <w:t>Чуров</w:t>
            </w:r>
            <w:proofErr w:type="spellEnd"/>
            <w:r w:rsidRPr="00407CEE">
              <w:t xml:space="preserve"> М. (ОМ)</w:t>
            </w:r>
          </w:p>
          <w:p w:rsidR="00407CEE" w:rsidRPr="00407CEE" w:rsidRDefault="00407CEE" w:rsidP="00407CEE"/>
          <w:p w:rsidR="00407CEE" w:rsidRPr="00407CEE" w:rsidRDefault="00407CEE" w:rsidP="00407CEE">
            <w:r w:rsidRPr="00407CEE">
              <w:t>Титова А. (</w:t>
            </w:r>
            <w:proofErr w:type="spellStart"/>
            <w:r w:rsidRPr="00407CEE">
              <w:t>Рус</w:t>
            </w:r>
            <w:proofErr w:type="gramStart"/>
            <w:r w:rsidRPr="00407CEE">
              <w:t>.я</w:t>
            </w:r>
            <w:proofErr w:type="gramEnd"/>
            <w:r w:rsidRPr="00407CEE">
              <w:t>з</w:t>
            </w:r>
            <w:proofErr w:type="spellEnd"/>
            <w:r w:rsidRPr="00407CEE">
              <w:t>.)</w:t>
            </w:r>
          </w:p>
          <w:p w:rsidR="00407CEE" w:rsidRPr="00407CEE" w:rsidRDefault="00407CEE" w:rsidP="00407CEE">
            <w:proofErr w:type="spellStart"/>
            <w:r w:rsidRPr="00407CEE">
              <w:t>Шантаева</w:t>
            </w:r>
            <w:proofErr w:type="spellEnd"/>
            <w:r w:rsidRPr="00407CEE">
              <w:t xml:space="preserve"> Е. (</w:t>
            </w:r>
            <w:proofErr w:type="spellStart"/>
            <w:r w:rsidRPr="00407CEE">
              <w:t>Лит</w:t>
            </w:r>
            <w:proofErr w:type="gramStart"/>
            <w:r w:rsidRPr="00407CEE">
              <w:t>.ч</w:t>
            </w:r>
            <w:proofErr w:type="gramEnd"/>
            <w:r w:rsidRPr="00407CEE">
              <w:t>т</w:t>
            </w:r>
            <w:proofErr w:type="spellEnd"/>
            <w:r w:rsidRPr="00407CEE">
              <w:t>.)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r w:rsidRPr="00407CEE">
              <w:t>Олимпиада для 4 классов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r w:rsidRPr="00407CEE">
              <w:t>Лауреат, победитель</w:t>
            </w:r>
          </w:p>
          <w:p w:rsidR="00407CEE" w:rsidRPr="00407CEE" w:rsidRDefault="00407CEE" w:rsidP="00407CEE">
            <w:r w:rsidRPr="00407CEE">
              <w:t>Лауреат, призер</w:t>
            </w:r>
          </w:p>
          <w:p w:rsidR="00407CEE" w:rsidRPr="00407CEE" w:rsidRDefault="00407CEE" w:rsidP="00407CEE">
            <w:r w:rsidRPr="00407CEE">
              <w:t>Лауреат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r w:rsidRPr="00407CEE">
              <w:t>Городской, окружной</w:t>
            </w:r>
          </w:p>
        </w:tc>
      </w:tr>
      <w:tr w:rsidR="00407CEE" w:rsidRPr="00407CEE" w:rsidTr="00407CEE"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r w:rsidRPr="00407CEE">
              <w:t>Кондратюк Т.А.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EE" w:rsidRPr="00407CEE" w:rsidRDefault="00407CEE" w:rsidP="00407CEE">
            <w:proofErr w:type="spellStart"/>
            <w:r w:rsidRPr="00407CEE">
              <w:t>Филлипова</w:t>
            </w:r>
            <w:proofErr w:type="spellEnd"/>
            <w:r w:rsidRPr="00407CEE">
              <w:t xml:space="preserve"> А.</w:t>
            </w:r>
          </w:p>
          <w:p w:rsidR="00407CEE" w:rsidRPr="00407CEE" w:rsidRDefault="00407CEE" w:rsidP="00407CEE"/>
          <w:p w:rsidR="00407CEE" w:rsidRPr="00407CEE" w:rsidRDefault="00407CEE" w:rsidP="00407CEE">
            <w:r w:rsidRPr="00407CEE">
              <w:t>Воробьев Вадим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r w:rsidRPr="00407CEE">
              <w:t>Олимпиада «Звезда» русский язык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r w:rsidRPr="00407CEE">
              <w:t>Диплом 1 степени</w:t>
            </w:r>
          </w:p>
          <w:p w:rsidR="00407CEE" w:rsidRPr="00407CEE" w:rsidRDefault="00407CEE" w:rsidP="00407CEE">
            <w:r w:rsidRPr="00407CEE">
              <w:t>Диплом 2 степени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r w:rsidRPr="00407CEE">
              <w:t>всероссийский</w:t>
            </w:r>
          </w:p>
        </w:tc>
      </w:tr>
      <w:tr w:rsidR="00407CEE" w:rsidRPr="00407CEE" w:rsidTr="00407C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EE" w:rsidRPr="00407CEE" w:rsidRDefault="00407CEE" w:rsidP="00407CEE"/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r w:rsidRPr="00407CEE">
              <w:t>Воробьев В.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r w:rsidRPr="00407CEE">
              <w:t>Олимпиада по русскому языку «</w:t>
            </w:r>
            <w:proofErr w:type="spellStart"/>
            <w:r w:rsidRPr="00407CEE">
              <w:t>РуРу</w:t>
            </w:r>
            <w:proofErr w:type="spellEnd"/>
            <w:r w:rsidRPr="00407CEE">
              <w:t>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r w:rsidRPr="00407CEE">
              <w:t>Призер 2 место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r w:rsidRPr="00407CEE">
              <w:t>международный</w:t>
            </w:r>
          </w:p>
        </w:tc>
      </w:tr>
      <w:tr w:rsidR="00407CEE" w:rsidRPr="00407CEE" w:rsidTr="00407C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EE" w:rsidRPr="00407CEE" w:rsidRDefault="00407CEE" w:rsidP="00407CEE"/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roofErr w:type="spellStart"/>
            <w:r w:rsidRPr="00407CEE">
              <w:t>Манушкин</w:t>
            </w:r>
            <w:proofErr w:type="spellEnd"/>
            <w:r w:rsidRPr="00407CEE">
              <w:t xml:space="preserve"> А.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r w:rsidRPr="00407CEE">
              <w:t>Конкурс чтецов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r w:rsidRPr="00407CEE">
              <w:t>призер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r w:rsidRPr="00407CEE">
              <w:t>окружной</w:t>
            </w:r>
          </w:p>
        </w:tc>
      </w:tr>
      <w:tr w:rsidR="00407CEE" w:rsidRPr="00407CEE" w:rsidTr="00407CEE"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r w:rsidRPr="00407CEE">
              <w:t>Волкова Ю.В.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EE" w:rsidRPr="00407CEE" w:rsidRDefault="00407CEE" w:rsidP="00407CEE">
            <w:pPr>
              <w:rPr>
                <w:rFonts w:eastAsia="Calibri"/>
              </w:rPr>
            </w:pPr>
            <w:r w:rsidRPr="00407CEE">
              <w:rPr>
                <w:rFonts w:eastAsia="Calibri"/>
              </w:rPr>
              <w:t>Волкова А., Данилова С.,</w:t>
            </w:r>
          </w:p>
          <w:p w:rsidR="00407CEE" w:rsidRPr="00407CEE" w:rsidRDefault="00407CEE" w:rsidP="00407CEE">
            <w:pPr>
              <w:rPr>
                <w:rFonts w:eastAsia="Calibri"/>
              </w:rPr>
            </w:pPr>
          </w:p>
          <w:p w:rsidR="00407CEE" w:rsidRPr="00407CEE" w:rsidRDefault="00407CEE" w:rsidP="00407CEE">
            <w:pPr>
              <w:rPr>
                <w:rFonts w:eastAsia="Calibri"/>
              </w:rPr>
            </w:pPr>
            <w:r w:rsidRPr="00407CEE">
              <w:rPr>
                <w:rFonts w:eastAsia="Calibri"/>
              </w:rPr>
              <w:t>Титова К.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EE" w:rsidRPr="00407CEE" w:rsidRDefault="00407CEE" w:rsidP="00407CEE">
            <w:r w:rsidRPr="00407CEE">
              <w:t>Математический турнир «</w:t>
            </w:r>
            <w:proofErr w:type="spellStart"/>
            <w:r w:rsidRPr="00407CEE">
              <w:t>Перперикон</w:t>
            </w:r>
            <w:proofErr w:type="spellEnd"/>
            <w:r w:rsidRPr="00407CEE">
              <w:t>»</w:t>
            </w:r>
          </w:p>
          <w:p w:rsidR="00407CEE" w:rsidRPr="00407CEE" w:rsidRDefault="00407CEE" w:rsidP="00407CEE"/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EE" w:rsidRPr="00407CEE" w:rsidRDefault="00407CEE" w:rsidP="00407CEE">
            <w:r w:rsidRPr="00407CEE">
              <w:t>2 место</w:t>
            </w:r>
          </w:p>
          <w:p w:rsidR="00407CEE" w:rsidRPr="00407CEE" w:rsidRDefault="00407CEE" w:rsidP="00407CEE"/>
          <w:p w:rsidR="00407CEE" w:rsidRPr="00407CEE" w:rsidRDefault="00407CEE" w:rsidP="00407CEE"/>
          <w:p w:rsidR="00407CEE" w:rsidRPr="00407CEE" w:rsidRDefault="00407CEE" w:rsidP="00407CEE">
            <w:r w:rsidRPr="00407CEE">
              <w:t>3 место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r w:rsidRPr="00407CEE">
              <w:t>региональный</w:t>
            </w:r>
          </w:p>
        </w:tc>
      </w:tr>
      <w:tr w:rsidR="00407CEE" w:rsidRPr="00407CEE" w:rsidTr="00407C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EE" w:rsidRPr="00407CEE" w:rsidRDefault="00407CEE" w:rsidP="00407CEE"/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rPr>
                <w:rFonts w:eastAsia="Calibri"/>
              </w:rPr>
            </w:pPr>
            <w:proofErr w:type="spellStart"/>
            <w:r w:rsidRPr="00407CEE">
              <w:rPr>
                <w:rFonts w:eastAsia="Calibri"/>
              </w:rPr>
              <w:t>Манушкин</w:t>
            </w:r>
            <w:proofErr w:type="spellEnd"/>
            <w:r w:rsidRPr="00407CEE">
              <w:rPr>
                <w:rFonts w:eastAsia="Calibri"/>
              </w:rPr>
              <w:t xml:space="preserve"> А.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r w:rsidRPr="00407CEE">
              <w:t>Турнир физических задач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r w:rsidRPr="00407CEE">
              <w:t>призёр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r w:rsidRPr="00407CEE">
              <w:t>городской</w:t>
            </w:r>
          </w:p>
        </w:tc>
      </w:tr>
      <w:tr w:rsidR="00407CEE" w:rsidRPr="00407CEE" w:rsidTr="00407C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EE" w:rsidRPr="00407CEE" w:rsidRDefault="00407CEE" w:rsidP="00407CEE"/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rPr>
                <w:rFonts w:eastAsia="Calibri"/>
              </w:rPr>
            </w:pPr>
            <w:r w:rsidRPr="00407CEE">
              <w:rPr>
                <w:rFonts w:eastAsia="Calibri"/>
              </w:rPr>
              <w:t>Злобин А.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r w:rsidRPr="00407CEE">
              <w:t>Интеллектуальная школа «Созвездие»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r w:rsidRPr="00407CEE">
              <w:t>Диплом с отличием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r w:rsidRPr="00407CEE">
              <w:t>региональный</w:t>
            </w:r>
          </w:p>
        </w:tc>
      </w:tr>
      <w:tr w:rsidR="00407CEE" w:rsidRPr="00407CEE" w:rsidTr="00407C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EE" w:rsidRPr="00407CEE" w:rsidRDefault="00407CEE" w:rsidP="00407CEE"/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rPr>
                <w:rFonts w:eastAsia="Calibri"/>
              </w:rPr>
            </w:pPr>
            <w:r w:rsidRPr="00407CEE">
              <w:rPr>
                <w:rFonts w:eastAsia="Calibri"/>
              </w:rPr>
              <w:t>Лобанова А.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r w:rsidRPr="00407CEE">
              <w:t>Весенняя олимпиада «</w:t>
            </w:r>
            <w:proofErr w:type="gramStart"/>
            <w:r w:rsidRPr="00407CEE">
              <w:t>Юный</w:t>
            </w:r>
            <w:proofErr w:type="gramEnd"/>
            <w:r w:rsidRPr="00407CEE">
              <w:t xml:space="preserve"> </w:t>
            </w:r>
            <w:proofErr w:type="spellStart"/>
            <w:r w:rsidRPr="00407CEE">
              <w:t>предпрениматель</w:t>
            </w:r>
            <w:proofErr w:type="spellEnd"/>
            <w:r w:rsidRPr="00407CEE">
              <w:t xml:space="preserve"> и финансовая грамотность»</w:t>
            </w:r>
          </w:p>
          <w:p w:rsidR="00407CEE" w:rsidRPr="00407CEE" w:rsidRDefault="00407CEE" w:rsidP="00407CEE">
            <w:r w:rsidRPr="00407CEE">
              <w:t>Зимняя олимпиада по математике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EE" w:rsidRPr="00407CEE" w:rsidRDefault="00407CEE" w:rsidP="00407CEE">
            <w:r w:rsidRPr="00407CEE">
              <w:t>Победитель</w:t>
            </w:r>
          </w:p>
          <w:p w:rsidR="00407CEE" w:rsidRPr="00407CEE" w:rsidRDefault="00407CEE" w:rsidP="00407CEE"/>
          <w:p w:rsidR="00407CEE" w:rsidRPr="00407CEE" w:rsidRDefault="00407CEE" w:rsidP="00407CEE"/>
          <w:p w:rsidR="00407CEE" w:rsidRPr="00407CEE" w:rsidRDefault="00407CEE" w:rsidP="00407CEE"/>
          <w:p w:rsidR="00407CEE" w:rsidRPr="00407CEE" w:rsidRDefault="00407CEE" w:rsidP="00407CEE"/>
          <w:p w:rsidR="00407CEE" w:rsidRPr="00407CEE" w:rsidRDefault="00407CEE" w:rsidP="00407CEE">
            <w:r w:rsidRPr="00407CEE">
              <w:t xml:space="preserve">Победитель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r w:rsidRPr="00407CEE">
              <w:t>всероссийский</w:t>
            </w:r>
          </w:p>
        </w:tc>
      </w:tr>
      <w:tr w:rsidR="00407CEE" w:rsidRPr="00407CEE" w:rsidTr="00407C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EE" w:rsidRPr="00407CEE" w:rsidRDefault="00407CEE" w:rsidP="00407CEE"/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rPr>
                <w:rFonts w:eastAsia="Calibri"/>
              </w:rPr>
            </w:pPr>
            <w:r w:rsidRPr="00407CEE">
              <w:rPr>
                <w:rFonts w:eastAsia="Calibri"/>
              </w:rPr>
              <w:t>Давудова Д.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r w:rsidRPr="00407CEE">
              <w:t>Зимняя олимпиада по математике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r w:rsidRPr="00407CEE">
              <w:t xml:space="preserve">Победитель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r w:rsidRPr="00407CEE">
              <w:t>всероссийский</w:t>
            </w:r>
          </w:p>
        </w:tc>
      </w:tr>
      <w:tr w:rsidR="00407CEE" w:rsidRPr="00407CEE" w:rsidTr="00407C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EE" w:rsidRPr="00407CEE" w:rsidRDefault="00407CEE" w:rsidP="00407CEE"/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pPr>
              <w:rPr>
                <w:rFonts w:eastAsia="Calibri"/>
              </w:rPr>
            </w:pPr>
            <w:r w:rsidRPr="00407CEE">
              <w:rPr>
                <w:rFonts w:eastAsia="Calibri"/>
              </w:rPr>
              <w:t>Волкова А.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r w:rsidRPr="00407CEE">
              <w:t>Конкурс плакатов «Поступай в САФУ»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r w:rsidRPr="00407CEE">
              <w:t xml:space="preserve">Призёр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EE" w:rsidRPr="00407CEE" w:rsidRDefault="00407CEE" w:rsidP="00407CEE">
            <w:r w:rsidRPr="00407CEE">
              <w:t>региональный</w:t>
            </w:r>
          </w:p>
        </w:tc>
      </w:tr>
    </w:tbl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/>
          <w:kern w:val="2"/>
          <w:sz w:val="24"/>
          <w:szCs w:val="24"/>
        </w:rPr>
      </w:pPr>
    </w:p>
    <w:p w:rsidR="00407CEE" w:rsidRPr="00407CEE" w:rsidRDefault="00407CEE" w:rsidP="00407CEE">
      <w:pPr>
        <w:widowControl w:val="0"/>
        <w:autoSpaceDE w:val="0"/>
        <w:autoSpaceDN w:val="0"/>
        <w:spacing w:before="1" w:after="0" w:line="240" w:lineRule="auto"/>
        <w:ind w:left="213" w:right="264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7CEE">
        <w:rPr>
          <w:rFonts w:ascii="Times New Roman" w:eastAsia="Times New Roman" w:hAnsi="Times New Roman" w:cs="Times New Roman"/>
          <w:sz w:val="24"/>
          <w:szCs w:val="24"/>
        </w:rPr>
        <w:t>Внутренняя</w:t>
      </w:r>
      <w:r w:rsidRPr="00407CE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sz w:val="24"/>
          <w:szCs w:val="24"/>
        </w:rPr>
        <w:t>система</w:t>
      </w:r>
      <w:r w:rsidRPr="00407CE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sz w:val="24"/>
          <w:szCs w:val="24"/>
        </w:rPr>
        <w:t>оценки</w:t>
      </w:r>
      <w:r w:rsidRPr="00407CE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sz w:val="24"/>
          <w:szCs w:val="24"/>
        </w:rPr>
        <w:t>качества</w:t>
      </w:r>
      <w:r w:rsidRPr="00407CE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407CE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sz w:val="24"/>
          <w:szCs w:val="24"/>
        </w:rPr>
        <w:t>(далее</w:t>
      </w:r>
      <w:r w:rsidRPr="00407CE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sz w:val="24"/>
          <w:szCs w:val="24"/>
        </w:rPr>
        <w:t>ВСОКО)</w:t>
      </w:r>
      <w:r w:rsidRPr="00407CE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sz w:val="24"/>
          <w:szCs w:val="24"/>
        </w:rPr>
        <w:t>регламентирована</w:t>
      </w:r>
      <w:r w:rsidRPr="00407CE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sz w:val="24"/>
          <w:szCs w:val="24"/>
        </w:rPr>
        <w:t>соответствующим</w:t>
      </w:r>
      <w:r w:rsidRPr="00407CE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sz w:val="24"/>
          <w:szCs w:val="24"/>
        </w:rPr>
        <w:t>Положением</w:t>
      </w:r>
      <w:r w:rsidRPr="00407CEE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</w:p>
    <w:p w:rsidR="00407CEE" w:rsidRPr="00407CEE" w:rsidRDefault="00407CEE" w:rsidP="00407CEE">
      <w:pPr>
        <w:widowControl w:val="0"/>
        <w:autoSpaceDE w:val="0"/>
        <w:autoSpaceDN w:val="0"/>
        <w:spacing w:after="0" w:line="240" w:lineRule="auto"/>
        <w:ind w:left="2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7CEE">
        <w:rPr>
          <w:rFonts w:ascii="Times New Roman" w:eastAsia="Times New Roman" w:hAnsi="Times New Roman" w:cs="Times New Roman"/>
          <w:sz w:val="24"/>
          <w:szCs w:val="24"/>
        </w:rPr>
        <w:t>Состав</w:t>
      </w:r>
      <w:r w:rsidRPr="00407CE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sz w:val="24"/>
          <w:szCs w:val="24"/>
        </w:rPr>
        <w:t>информационно-аналитических</w:t>
      </w:r>
      <w:r w:rsidRPr="00407CE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sz w:val="24"/>
          <w:szCs w:val="24"/>
        </w:rPr>
        <w:t>продуктов</w:t>
      </w:r>
      <w:r w:rsidRPr="00407CE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07CEE">
        <w:rPr>
          <w:rFonts w:ascii="Times New Roman" w:eastAsia="Times New Roman" w:hAnsi="Times New Roman" w:cs="Times New Roman"/>
          <w:sz w:val="24"/>
          <w:szCs w:val="24"/>
        </w:rPr>
        <w:t>ВСОКО:</w:t>
      </w:r>
    </w:p>
    <w:p w:rsidR="00407CEE" w:rsidRPr="00407CEE" w:rsidRDefault="00407CEE" w:rsidP="00407CEE">
      <w:pPr>
        <w:widowControl w:val="0"/>
        <w:numPr>
          <w:ilvl w:val="1"/>
          <w:numId w:val="21"/>
        </w:numPr>
        <w:tabs>
          <w:tab w:val="left" w:pos="934"/>
        </w:tabs>
        <w:suppressAutoHyphens/>
        <w:autoSpaceDE w:val="0"/>
        <w:autoSpaceDN w:val="0"/>
        <w:spacing w:before="2" w:after="0" w:line="293" w:lineRule="exact"/>
        <w:ind w:hanging="361"/>
        <w:rPr>
          <w:rFonts w:ascii="Times New Roman" w:eastAsia="Trebuchet MS" w:hAnsi="Times New Roman" w:cs="Times New Roman"/>
          <w:sz w:val="24"/>
        </w:rPr>
      </w:pPr>
      <w:r w:rsidRPr="00407CEE">
        <w:rPr>
          <w:rFonts w:ascii="Times New Roman" w:eastAsia="Trebuchet MS" w:hAnsi="Times New Roman" w:cs="Times New Roman"/>
          <w:sz w:val="24"/>
        </w:rPr>
        <w:t>отчет</w:t>
      </w:r>
      <w:r w:rsidRPr="00407CEE">
        <w:rPr>
          <w:rFonts w:ascii="Times New Roman" w:eastAsia="Trebuchet MS" w:hAnsi="Times New Roman" w:cs="Times New Roman"/>
          <w:spacing w:val="-1"/>
          <w:sz w:val="24"/>
        </w:rPr>
        <w:t xml:space="preserve"> </w:t>
      </w:r>
      <w:r w:rsidRPr="00407CEE">
        <w:rPr>
          <w:rFonts w:ascii="Times New Roman" w:eastAsia="Trebuchet MS" w:hAnsi="Times New Roman" w:cs="Times New Roman"/>
          <w:sz w:val="24"/>
        </w:rPr>
        <w:t>о</w:t>
      </w:r>
      <w:r w:rsidRPr="00407CEE">
        <w:rPr>
          <w:rFonts w:ascii="Times New Roman" w:eastAsia="Trebuchet MS" w:hAnsi="Times New Roman" w:cs="Times New Roman"/>
          <w:spacing w:val="-1"/>
          <w:sz w:val="24"/>
        </w:rPr>
        <w:t xml:space="preserve"> </w:t>
      </w:r>
      <w:r w:rsidRPr="00407CEE">
        <w:rPr>
          <w:rFonts w:ascii="Times New Roman" w:eastAsia="Trebuchet MS" w:hAnsi="Times New Roman" w:cs="Times New Roman"/>
          <w:sz w:val="24"/>
        </w:rPr>
        <w:t>результатах обучения;</w:t>
      </w:r>
    </w:p>
    <w:p w:rsidR="00407CEE" w:rsidRPr="00407CEE" w:rsidRDefault="00407CEE" w:rsidP="00407CEE">
      <w:pPr>
        <w:widowControl w:val="0"/>
        <w:numPr>
          <w:ilvl w:val="1"/>
          <w:numId w:val="21"/>
        </w:numPr>
        <w:tabs>
          <w:tab w:val="left" w:pos="934"/>
        </w:tabs>
        <w:suppressAutoHyphens/>
        <w:autoSpaceDE w:val="0"/>
        <w:autoSpaceDN w:val="0"/>
        <w:spacing w:after="0" w:line="293" w:lineRule="exact"/>
        <w:ind w:hanging="361"/>
        <w:rPr>
          <w:rFonts w:ascii="Times New Roman" w:eastAsia="Trebuchet MS" w:hAnsi="Times New Roman" w:cs="Times New Roman"/>
          <w:sz w:val="24"/>
        </w:rPr>
      </w:pPr>
      <w:r w:rsidRPr="00407CEE">
        <w:rPr>
          <w:rFonts w:ascii="Times New Roman" w:eastAsia="Trebuchet MS" w:hAnsi="Times New Roman" w:cs="Times New Roman"/>
          <w:sz w:val="24"/>
        </w:rPr>
        <w:t>отчет</w:t>
      </w:r>
      <w:r w:rsidRPr="00407CEE">
        <w:rPr>
          <w:rFonts w:ascii="Times New Roman" w:eastAsia="Trebuchet MS" w:hAnsi="Times New Roman" w:cs="Times New Roman"/>
          <w:spacing w:val="-2"/>
          <w:sz w:val="24"/>
        </w:rPr>
        <w:t xml:space="preserve"> </w:t>
      </w:r>
      <w:r w:rsidRPr="00407CEE">
        <w:rPr>
          <w:rFonts w:ascii="Times New Roman" w:eastAsia="Trebuchet MS" w:hAnsi="Times New Roman" w:cs="Times New Roman"/>
          <w:sz w:val="24"/>
        </w:rPr>
        <w:t>о</w:t>
      </w:r>
      <w:r w:rsidRPr="00407CEE">
        <w:rPr>
          <w:rFonts w:ascii="Times New Roman" w:eastAsia="Trebuchet MS" w:hAnsi="Times New Roman" w:cs="Times New Roman"/>
          <w:spacing w:val="-1"/>
          <w:sz w:val="24"/>
        </w:rPr>
        <w:t xml:space="preserve"> </w:t>
      </w:r>
      <w:r w:rsidRPr="00407CEE">
        <w:rPr>
          <w:rFonts w:ascii="Times New Roman" w:eastAsia="Trebuchet MS" w:hAnsi="Times New Roman" w:cs="Times New Roman"/>
          <w:sz w:val="24"/>
        </w:rPr>
        <w:t>результатах</w:t>
      </w:r>
      <w:r w:rsidRPr="00407CEE">
        <w:rPr>
          <w:rFonts w:ascii="Times New Roman" w:eastAsia="Trebuchet MS" w:hAnsi="Times New Roman" w:cs="Times New Roman"/>
          <w:spacing w:val="-1"/>
          <w:sz w:val="24"/>
        </w:rPr>
        <w:t xml:space="preserve"> </w:t>
      </w:r>
      <w:r w:rsidRPr="00407CEE">
        <w:rPr>
          <w:rFonts w:ascii="Times New Roman" w:eastAsia="Trebuchet MS" w:hAnsi="Times New Roman" w:cs="Times New Roman"/>
          <w:sz w:val="24"/>
        </w:rPr>
        <w:t>обучения</w:t>
      </w:r>
      <w:r w:rsidRPr="00407CEE">
        <w:rPr>
          <w:rFonts w:ascii="Times New Roman" w:eastAsia="Trebuchet MS" w:hAnsi="Times New Roman" w:cs="Times New Roman"/>
          <w:spacing w:val="-1"/>
          <w:sz w:val="24"/>
        </w:rPr>
        <w:t xml:space="preserve"> </w:t>
      </w:r>
      <w:r w:rsidRPr="00407CEE">
        <w:rPr>
          <w:rFonts w:ascii="Times New Roman" w:eastAsia="Trebuchet MS" w:hAnsi="Times New Roman" w:cs="Times New Roman"/>
          <w:sz w:val="24"/>
        </w:rPr>
        <w:t>выпускников</w:t>
      </w:r>
      <w:r w:rsidRPr="00407CEE">
        <w:rPr>
          <w:rFonts w:ascii="Times New Roman" w:eastAsia="Trebuchet MS" w:hAnsi="Times New Roman" w:cs="Times New Roman"/>
          <w:spacing w:val="-2"/>
          <w:sz w:val="24"/>
        </w:rPr>
        <w:t xml:space="preserve"> </w:t>
      </w:r>
      <w:r w:rsidRPr="00407CEE">
        <w:rPr>
          <w:rFonts w:ascii="Times New Roman" w:eastAsia="Trebuchet MS" w:hAnsi="Times New Roman" w:cs="Times New Roman"/>
          <w:sz w:val="24"/>
        </w:rPr>
        <w:t>9,</w:t>
      </w:r>
      <w:r w:rsidRPr="00407CEE">
        <w:rPr>
          <w:rFonts w:ascii="Times New Roman" w:eastAsia="Trebuchet MS" w:hAnsi="Times New Roman" w:cs="Times New Roman"/>
          <w:spacing w:val="-1"/>
          <w:sz w:val="24"/>
        </w:rPr>
        <w:t xml:space="preserve"> </w:t>
      </w:r>
      <w:r w:rsidRPr="00407CEE">
        <w:rPr>
          <w:rFonts w:ascii="Times New Roman" w:eastAsia="Trebuchet MS" w:hAnsi="Times New Roman" w:cs="Times New Roman"/>
          <w:sz w:val="24"/>
        </w:rPr>
        <w:t>11</w:t>
      </w:r>
      <w:r w:rsidRPr="00407CEE">
        <w:rPr>
          <w:rFonts w:ascii="Times New Roman" w:eastAsia="Trebuchet MS" w:hAnsi="Times New Roman" w:cs="Times New Roman"/>
          <w:spacing w:val="-2"/>
          <w:sz w:val="24"/>
        </w:rPr>
        <w:t xml:space="preserve"> </w:t>
      </w:r>
      <w:r w:rsidRPr="00407CEE">
        <w:rPr>
          <w:rFonts w:ascii="Times New Roman" w:eastAsia="Trebuchet MS" w:hAnsi="Times New Roman" w:cs="Times New Roman"/>
          <w:sz w:val="24"/>
        </w:rPr>
        <w:t>классы;</w:t>
      </w:r>
    </w:p>
    <w:p w:rsidR="00407CEE" w:rsidRPr="00407CEE" w:rsidRDefault="00407CEE" w:rsidP="00407CEE">
      <w:pPr>
        <w:widowControl w:val="0"/>
        <w:numPr>
          <w:ilvl w:val="1"/>
          <w:numId w:val="21"/>
        </w:numPr>
        <w:tabs>
          <w:tab w:val="left" w:pos="934"/>
        </w:tabs>
        <w:suppressAutoHyphens/>
        <w:autoSpaceDE w:val="0"/>
        <w:autoSpaceDN w:val="0"/>
        <w:spacing w:after="0" w:line="293" w:lineRule="exact"/>
        <w:ind w:hanging="361"/>
        <w:rPr>
          <w:rFonts w:ascii="Times New Roman" w:eastAsia="Trebuchet MS" w:hAnsi="Times New Roman" w:cs="Times New Roman"/>
          <w:sz w:val="24"/>
        </w:rPr>
      </w:pPr>
      <w:r w:rsidRPr="00407CEE">
        <w:rPr>
          <w:rFonts w:ascii="Times New Roman" w:eastAsia="Trebuchet MS" w:hAnsi="Times New Roman" w:cs="Times New Roman"/>
          <w:sz w:val="24"/>
        </w:rPr>
        <w:t>результаты</w:t>
      </w:r>
      <w:r w:rsidRPr="00407CEE">
        <w:rPr>
          <w:rFonts w:ascii="Times New Roman" w:eastAsia="Trebuchet MS" w:hAnsi="Times New Roman" w:cs="Times New Roman"/>
          <w:spacing w:val="-2"/>
          <w:sz w:val="24"/>
        </w:rPr>
        <w:t xml:space="preserve"> </w:t>
      </w:r>
      <w:r w:rsidRPr="00407CEE">
        <w:rPr>
          <w:rFonts w:ascii="Times New Roman" w:eastAsia="Trebuchet MS" w:hAnsi="Times New Roman" w:cs="Times New Roman"/>
          <w:sz w:val="24"/>
        </w:rPr>
        <w:t>ВПР</w:t>
      </w:r>
      <w:r w:rsidRPr="00407CEE">
        <w:rPr>
          <w:rFonts w:ascii="Times New Roman" w:eastAsia="Trebuchet MS" w:hAnsi="Times New Roman" w:cs="Times New Roman"/>
          <w:spacing w:val="-2"/>
          <w:sz w:val="24"/>
        </w:rPr>
        <w:t xml:space="preserve"> </w:t>
      </w:r>
      <w:r w:rsidRPr="00407CEE">
        <w:rPr>
          <w:rFonts w:ascii="Times New Roman" w:eastAsia="Trebuchet MS" w:hAnsi="Times New Roman" w:cs="Times New Roman"/>
          <w:sz w:val="24"/>
        </w:rPr>
        <w:t>загружаем</w:t>
      </w:r>
      <w:r w:rsidRPr="00407CEE">
        <w:rPr>
          <w:rFonts w:ascii="Times New Roman" w:eastAsia="Trebuchet MS" w:hAnsi="Times New Roman" w:cs="Times New Roman"/>
          <w:spacing w:val="-2"/>
          <w:sz w:val="24"/>
        </w:rPr>
        <w:t xml:space="preserve"> </w:t>
      </w:r>
      <w:r w:rsidRPr="00407CEE">
        <w:rPr>
          <w:rFonts w:ascii="Times New Roman" w:eastAsia="Trebuchet MS" w:hAnsi="Times New Roman" w:cs="Times New Roman"/>
          <w:sz w:val="24"/>
        </w:rPr>
        <w:t>в</w:t>
      </w:r>
      <w:r w:rsidRPr="00407CEE">
        <w:rPr>
          <w:rFonts w:ascii="Times New Roman" w:eastAsia="Trebuchet MS" w:hAnsi="Times New Roman" w:cs="Times New Roman"/>
          <w:spacing w:val="-1"/>
          <w:sz w:val="24"/>
        </w:rPr>
        <w:t xml:space="preserve"> </w:t>
      </w:r>
      <w:r w:rsidRPr="00407CEE">
        <w:rPr>
          <w:rFonts w:ascii="Times New Roman" w:eastAsia="Trebuchet MS" w:hAnsi="Times New Roman" w:cs="Times New Roman"/>
          <w:sz w:val="24"/>
        </w:rPr>
        <w:t>систему</w:t>
      </w:r>
      <w:r w:rsidRPr="00407CEE">
        <w:rPr>
          <w:rFonts w:ascii="Times New Roman" w:eastAsia="Trebuchet MS" w:hAnsi="Times New Roman" w:cs="Times New Roman"/>
          <w:spacing w:val="-6"/>
          <w:sz w:val="24"/>
        </w:rPr>
        <w:t xml:space="preserve"> </w:t>
      </w:r>
      <w:r w:rsidRPr="00407CEE">
        <w:rPr>
          <w:rFonts w:ascii="Times New Roman" w:eastAsia="Trebuchet MS" w:hAnsi="Times New Roman" w:cs="Times New Roman"/>
          <w:sz w:val="24"/>
        </w:rPr>
        <w:t>на</w:t>
      </w:r>
      <w:r w:rsidRPr="00407CEE">
        <w:rPr>
          <w:rFonts w:ascii="Times New Roman" w:eastAsia="Trebuchet MS" w:hAnsi="Times New Roman" w:cs="Times New Roman"/>
          <w:spacing w:val="-2"/>
          <w:sz w:val="24"/>
        </w:rPr>
        <w:t xml:space="preserve"> </w:t>
      </w:r>
      <w:r w:rsidRPr="00407CEE">
        <w:rPr>
          <w:rFonts w:ascii="Times New Roman" w:eastAsia="Trebuchet MS" w:hAnsi="Times New Roman" w:cs="Times New Roman"/>
          <w:sz w:val="24"/>
        </w:rPr>
        <w:t>ФИС ОКО,</w:t>
      </w:r>
      <w:r w:rsidRPr="00407CEE">
        <w:rPr>
          <w:rFonts w:ascii="Times New Roman" w:eastAsia="Trebuchet MS" w:hAnsi="Times New Roman" w:cs="Times New Roman"/>
          <w:spacing w:val="2"/>
          <w:sz w:val="24"/>
        </w:rPr>
        <w:t xml:space="preserve"> </w:t>
      </w:r>
      <w:r w:rsidRPr="00407CEE">
        <w:rPr>
          <w:rFonts w:ascii="Times New Roman" w:eastAsia="Trebuchet MS" w:hAnsi="Times New Roman" w:cs="Times New Roman"/>
          <w:sz w:val="24"/>
        </w:rPr>
        <w:t>после</w:t>
      </w:r>
      <w:r w:rsidRPr="00407CEE">
        <w:rPr>
          <w:rFonts w:ascii="Times New Roman" w:eastAsia="Trebuchet MS" w:hAnsi="Times New Roman" w:cs="Times New Roman"/>
          <w:spacing w:val="-2"/>
          <w:sz w:val="24"/>
        </w:rPr>
        <w:t xml:space="preserve"> </w:t>
      </w:r>
      <w:r w:rsidRPr="00407CEE">
        <w:rPr>
          <w:rFonts w:ascii="Times New Roman" w:eastAsia="Trebuchet MS" w:hAnsi="Times New Roman" w:cs="Times New Roman"/>
          <w:sz w:val="24"/>
        </w:rPr>
        <w:t>в</w:t>
      </w:r>
      <w:r w:rsidRPr="00407CEE">
        <w:rPr>
          <w:rFonts w:ascii="Times New Roman" w:eastAsia="Trebuchet MS" w:hAnsi="Times New Roman" w:cs="Times New Roman"/>
          <w:spacing w:val="-3"/>
          <w:sz w:val="24"/>
        </w:rPr>
        <w:t xml:space="preserve"> </w:t>
      </w:r>
      <w:r w:rsidRPr="00407CEE">
        <w:rPr>
          <w:rFonts w:ascii="Times New Roman" w:eastAsia="Trebuchet MS" w:hAnsi="Times New Roman" w:cs="Times New Roman"/>
          <w:sz w:val="24"/>
        </w:rPr>
        <w:t>Яндекс-формы;</w:t>
      </w:r>
    </w:p>
    <w:p w:rsidR="00407CEE" w:rsidRPr="00407CEE" w:rsidRDefault="00407CEE" w:rsidP="00407CEE">
      <w:pPr>
        <w:widowControl w:val="0"/>
        <w:numPr>
          <w:ilvl w:val="1"/>
          <w:numId w:val="21"/>
        </w:numPr>
        <w:tabs>
          <w:tab w:val="left" w:pos="934"/>
        </w:tabs>
        <w:suppressAutoHyphens/>
        <w:autoSpaceDE w:val="0"/>
        <w:autoSpaceDN w:val="0"/>
        <w:spacing w:before="1" w:after="0" w:line="293" w:lineRule="exact"/>
        <w:ind w:hanging="361"/>
        <w:rPr>
          <w:rFonts w:ascii="Times New Roman" w:eastAsia="Trebuchet MS" w:hAnsi="Times New Roman" w:cs="Times New Roman"/>
          <w:sz w:val="24"/>
        </w:rPr>
      </w:pPr>
      <w:r w:rsidRPr="00407CEE">
        <w:rPr>
          <w:rFonts w:ascii="Times New Roman" w:eastAsia="Trebuchet MS" w:hAnsi="Times New Roman" w:cs="Times New Roman"/>
          <w:sz w:val="24"/>
        </w:rPr>
        <w:t>отчеты</w:t>
      </w:r>
      <w:r w:rsidRPr="00407CEE">
        <w:rPr>
          <w:rFonts w:ascii="Times New Roman" w:eastAsia="Trebuchet MS" w:hAnsi="Times New Roman" w:cs="Times New Roman"/>
          <w:spacing w:val="-3"/>
          <w:sz w:val="24"/>
        </w:rPr>
        <w:t xml:space="preserve"> </w:t>
      </w:r>
      <w:r w:rsidRPr="00407CEE">
        <w:rPr>
          <w:rFonts w:ascii="Times New Roman" w:eastAsia="Trebuchet MS" w:hAnsi="Times New Roman" w:cs="Times New Roman"/>
          <w:sz w:val="24"/>
        </w:rPr>
        <w:t>о</w:t>
      </w:r>
      <w:r w:rsidRPr="00407CEE">
        <w:rPr>
          <w:rFonts w:ascii="Times New Roman" w:eastAsia="Trebuchet MS" w:hAnsi="Times New Roman" w:cs="Times New Roman"/>
          <w:spacing w:val="-2"/>
          <w:sz w:val="24"/>
        </w:rPr>
        <w:t xml:space="preserve"> </w:t>
      </w:r>
      <w:r w:rsidRPr="00407CEE">
        <w:rPr>
          <w:rFonts w:ascii="Times New Roman" w:eastAsia="Trebuchet MS" w:hAnsi="Times New Roman" w:cs="Times New Roman"/>
          <w:sz w:val="24"/>
        </w:rPr>
        <w:t>проведении</w:t>
      </w:r>
      <w:r w:rsidRPr="00407CEE">
        <w:rPr>
          <w:rFonts w:ascii="Times New Roman" w:eastAsia="Trebuchet MS" w:hAnsi="Times New Roman" w:cs="Times New Roman"/>
          <w:spacing w:val="-3"/>
          <w:sz w:val="24"/>
        </w:rPr>
        <w:t xml:space="preserve"> </w:t>
      </w:r>
      <w:r w:rsidRPr="00407CEE">
        <w:rPr>
          <w:rFonts w:ascii="Times New Roman" w:eastAsia="Trebuchet MS" w:hAnsi="Times New Roman" w:cs="Times New Roman"/>
          <w:sz w:val="24"/>
        </w:rPr>
        <w:t>и</w:t>
      </w:r>
      <w:r w:rsidRPr="00407CEE">
        <w:rPr>
          <w:rFonts w:ascii="Times New Roman" w:eastAsia="Trebuchet MS" w:hAnsi="Times New Roman" w:cs="Times New Roman"/>
          <w:spacing w:val="-4"/>
          <w:sz w:val="24"/>
        </w:rPr>
        <w:t xml:space="preserve"> </w:t>
      </w:r>
      <w:r w:rsidRPr="00407CEE">
        <w:rPr>
          <w:rFonts w:ascii="Times New Roman" w:eastAsia="Trebuchet MS" w:hAnsi="Times New Roman" w:cs="Times New Roman"/>
          <w:sz w:val="24"/>
        </w:rPr>
        <w:t>результатах</w:t>
      </w:r>
      <w:r w:rsidRPr="00407CEE">
        <w:rPr>
          <w:rFonts w:ascii="Times New Roman" w:eastAsia="Trebuchet MS" w:hAnsi="Times New Roman" w:cs="Times New Roman"/>
          <w:spacing w:val="-1"/>
          <w:sz w:val="24"/>
        </w:rPr>
        <w:t xml:space="preserve"> </w:t>
      </w:r>
      <w:r w:rsidRPr="00407CEE">
        <w:rPr>
          <w:rFonts w:ascii="Times New Roman" w:eastAsia="Trebuchet MS" w:hAnsi="Times New Roman" w:cs="Times New Roman"/>
          <w:sz w:val="24"/>
        </w:rPr>
        <w:t>школьного</w:t>
      </w:r>
      <w:r w:rsidRPr="00407CEE">
        <w:rPr>
          <w:rFonts w:ascii="Times New Roman" w:eastAsia="Trebuchet MS" w:hAnsi="Times New Roman" w:cs="Times New Roman"/>
          <w:spacing w:val="-5"/>
          <w:sz w:val="24"/>
        </w:rPr>
        <w:t xml:space="preserve"> </w:t>
      </w:r>
      <w:r w:rsidRPr="00407CEE">
        <w:rPr>
          <w:rFonts w:ascii="Times New Roman" w:eastAsia="Trebuchet MS" w:hAnsi="Times New Roman" w:cs="Times New Roman"/>
          <w:sz w:val="24"/>
        </w:rPr>
        <w:t>и</w:t>
      </w:r>
      <w:r w:rsidRPr="00407CEE">
        <w:rPr>
          <w:rFonts w:ascii="Times New Roman" w:eastAsia="Trebuchet MS" w:hAnsi="Times New Roman" w:cs="Times New Roman"/>
          <w:spacing w:val="-3"/>
          <w:sz w:val="24"/>
        </w:rPr>
        <w:t xml:space="preserve"> </w:t>
      </w:r>
      <w:r w:rsidRPr="00407CEE">
        <w:rPr>
          <w:rFonts w:ascii="Times New Roman" w:eastAsia="Trebuchet MS" w:hAnsi="Times New Roman" w:cs="Times New Roman"/>
          <w:sz w:val="24"/>
        </w:rPr>
        <w:t>муниципального</w:t>
      </w:r>
      <w:r w:rsidRPr="00407CEE">
        <w:rPr>
          <w:rFonts w:ascii="Times New Roman" w:eastAsia="Trebuchet MS" w:hAnsi="Times New Roman" w:cs="Times New Roman"/>
          <w:spacing w:val="-2"/>
          <w:sz w:val="24"/>
        </w:rPr>
        <w:t xml:space="preserve"> </w:t>
      </w:r>
      <w:r w:rsidRPr="00407CEE">
        <w:rPr>
          <w:rFonts w:ascii="Times New Roman" w:eastAsia="Trebuchet MS" w:hAnsi="Times New Roman" w:cs="Times New Roman"/>
          <w:sz w:val="24"/>
        </w:rPr>
        <w:t>этапов</w:t>
      </w:r>
      <w:r w:rsidRPr="00407CEE">
        <w:rPr>
          <w:rFonts w:ascii="Times New Roman" w:eastAsia="Trebuchet MS" w:hAnsi="Times New Roman" w:cs="Times New Roman"/>
          <w:spacing w:val="-2"/>
          <w:sz w:val="24"/>
        </w:rPr>
        <w:t xml:space="preserve"> </w:t>
      </w:r>
      <w:r w:rsidRPr="00407CEE">
        <w:rPr>
          <w:rFonts w:ascii="Times New Roman" w:eastAsia="Trebuchet MS" w:hAnsi="Times New Roman" w:cs="Times New Roman"/>
          <w:sz w:val="24"/>
        </w:rPr>
        <w:t>ВОШ;</w:t>
      </w:r>
    </w:p>
    <w:p w:rsidR="00407CEE" w:rsidRPr="00407CEE" w:rsidRDefault="00407CEE" w:rsidP="00407CEE">
      <w:pPr>
        <w:widowControl w:val="0"/>
        <w:numPr>
          <w:ilvl w:val="1"/>
          <w:numId w:val="21"/>
        </w:numPr>
        <w:tabs>
          <w:tab w:val="left" w:pos="934"/>
        </w:tabs>
        <w:suppressAutoHyphens/>
        <w:autoSpaceDE w:val="0"/>
        <w:autoSpaceDN w:val="0"/>
        <w:spacing w:after="0" w:line="293" w:lineRule="exact"/>
        <w:ind w:hanging="361"/>
        <w:rPr>
          <w:rFonts w:ascii="Times New Roman" w:eastAsia="Trebuchet MS" w:hAnsi="Times New Roman" w:cs="Times New Roman"/>
          <w:sz w:val="24"/>
        </w:rPr>
      </w:pPr>
      <w:r w:rsidRPr="00407CEE">
        <w:rPr>
          <w:rFonts w:ascii="Times New Roman" w:eastAsia="Trebuchet MS" w:hAnsi="Times New Roman" w:cs="Times New Roman"/>
          <w:sz w:val="24"/>
        </w:rPr>
        <w:t>отчет</w:t>
      </w:r>
      <w:r w:rsidRPr="00407CEE">
        <w:rPr>
          <w:rFonts w:ascii="Times New Roman" w:eastAsia="Trebuchet MS" w:hAnsi="Times New Roman" w:cs="Times New Roman"/>
          <w:spacing w:val="-2"/>
          <w:sz w:val="24"/>
        </w:rPr>
        <w:t xml:space="preserve"> </w:t>
      </w:r>
      <w:r w:rsidRPr="00407CEE">
        <w:rPr>
          <w:rFonts w:ascii="Times New Roman" w:eastAsia="Trebuchet MS" w:hAnsi="Times New Roman" w:cs="Times New Roman"/>
          <w:sz w:val="24"/>
        </w:rPr>
        <w:t>по</w:t>
      </w:r>
      <w:r w:rsidRPr="00407CEE">
        <w:rPr>
          <w:rFonts w:ascii="Times New Roman" w:eastAsia="Trebuchet MS" w:hAnsi="Times New Roman" w:cs="Times New Roman"/>
          <w:spacing w:val="-1"/>
          <w:sz w:val="24"/>
        </w:rPr>
        <w:t xml:space="preserve"> </w:t>
      </w:r>
      <w:r w:rsidRPr="00407CEE">
        <w:rPr>
          <w:rFonts w:ascii="Times New Roman" w:eastAsia="Trebuchet MS" w:hAnsi="Times New Roman" w:cs="Times New Roman"/>
          <w:sz w:val="24"/>
        </w:rPr>
        <w:t>финансовой</w:t>
      </w:r>
      <w:r w:rsidRPr="00407CEE">
        <w:rPr>
          <w:rFonts w:ascii="Times New Roman" w:eastAsia="Trebuchet MS" w:hAnsi="Times New Roman" w:cs="Times New Roman"/>
          <w:spacing w:val="-2"/>
          <w:sz w:val="24"/>
        </w:rPr>
        <w:t xml:space="preserve"> </w:t>
      </w:r>
      <w:r w:rsidRPr="00407CEE">
        <w:rPr>
          <w:rFonts w:ascii="Times New Roman" w:eastAsia="Trebuchet MS" w:hAnsi="Times New Roman" w:cs="Times New Roman"/>
          <w:sz w:val="24"/>
        </w:rPr>
        <w:t>грамотности;</w:t>
      </w:r>
    </w:p>
    <w:p w:rsidR="00407CEE" w:rsidRPr="00407CEE" w:rsidRDefault="00407CEE" w:rsidP="00407CEE">
      <w:pPr>
        <w:widowControl w:val="0"/>
        <w:numPr>
          <w:ilvl w:val="1"/>
          <w:numId w:val="21"/>
        </w:numPr>
        <w:tabs>
          <w:tab w:val="left" w:pos="934"/>
        </w:tabs>
        <w:suppressAutoHyphens/>
        <w:autoSpaceDE w:val="0"/>
        <w:autoSpaceDN w:val="0"/>
        <w:spacing w:after="0" w:line="293" w:lineRule="exact"/>
        <w:ind w:hanging="361"/>
        <w:rPr>
          <w:rFonts w:ascii="Times New Roman" w:eastAsia="Trebuchet MS" w:hAnsi="Times New Roman" w:cs="Times New Roman"/>
          <w:sz w:val="24"/>
        </w:rPr>
      </w:pPr>
      <w:r w:rsidRPr="00407CEE">
        <w:rPr>
          <w:rFonts w:ascii="Times New Roman" w:eastAsia="Trebuchet MS" w:hAnsi="Times New Roman" w:cs="Times New Roman"/>
          <w:sz w:val="24"/>
        </w:rPr>
        <w:t>отчет</w:t>
      </w:r>
      <w:r w:rsidRPr="00407CEE">
        <w:rPr>
          <w:rFonts w:ascii="Times New Roman" w:eastAsia="Trebuchet MS" w:hAnsi="Times New Roman" w:cs="Times New Roman"/>
          <w:spacing w:val="-3"/>
          <w:sz w:val="24"/>
        </w:rPr>
        <w:t xml:space="preserve"> </w:t>
      </w:r>
      <w:r w:rsidRPr="00407CEE">
        <w:rPr>
          <w:rFonts w:ascii="Times New Roman" w:eastAsia="Trebuchet MS" w:hAnsi="Times New Roman" w:cs="Times New Roman"/>
          <w:sz w:val="24"/>
        </w:rPr>
        <w:t>по</w:t>
      </w:r>
      <w:r w:rsidRPr="00407CEE">
        <w:rPr>
          <w:rFonts w:ascii="Times New Roman" w:eastAsia="Trebuchet MS" w:hAnsi="Times New Roman" w:cs="Times New Roman"/>
          <w:spacing w:val="-2"/>
          <w:sz w:val="24"/>
        </w:rPr>
        <w:t xml:space="preserve"> </w:t>
      </w:r>
      <w:r w:rsidRPr="00407CEE">
        <w:rPr>
          <w:rFonts w:ascii="Times New Roman" w:eastAsia="Trebuchet MS" w:hAnsi="Times New Roman" w:cs="Times New Roman"/>
          <w:sz w:val="24"/>
        </w:rPr>
        <w:t>выполнению</w:t>
      </w:r>
      <w:r w:rsidRPr="00407CEE">
        <w:rPr>
          <w:rFonts w:ascii="Times New Roman" w:eastAsia="Trebuchet MS" w:hAnsi="Times New Roman" w:cs="Times New Roman"/>
          <w:spacing w:val="-2"/>
          <w:sz w:val="24"/>
        </w:rPr>
        <w:t xml:space="preserve"> </w:t>
      </w:r>
      <w:r w:rsidRPr="00407CEE">
        <w:rPr>
          <w:rFonts w:ascii="Times New Roman" w:eastAsia="Trebuchet MS" w:hAnsi="Times New Roman" w:cs="Times New Roman"/>
          <w:sz w:val="24"/>
        </w:rPr>
        <w:t>программ;</w:t>
      </w:r>
    </w:p>
    <w:p w:rsidR="00407CEE" w:rsidRPr="00407CEE" w:rsidRDefault="00407CEE" w:rsidP="00407CEE">
      <w:pPr>
        <w:widowControl w:val="0"/>
        <w:numPr>
          <w:ilvl w:val="1"/>
          <w:numId w:val="21"/>
        </w:numPr>
        <w:tabs>
          <w:tab w:val="left" w:pos="934"/>
        </w:tabs>
        <w:suppressAutoHyphens/>
        <w:autoSpaceDE w:val="0"/>
        <w:autoSpaceDN w:val="0"/>
        <w:spacing w:after="0" w:line="293" w:lineRule="exact"/>
        <w:ind w:hanging="361"/>
        <w:rPr>
          <w:rFonts w:ascii="Times New Roman" w:eastAsia="Trebuchet MS" w:hAnsi="Times New Roman" w:cs="Times New Roman"/>
          <w:sz w:val="24"/>
        </w:rPr>
      </w:pPr>
      <w:r w:rsidRPr="00407CEE">
        <w:rPr>
          <w:rFonts w:ascii="Times New Roman" w:eastAsia="Trebuchet MS" w:hAnsi="Times New Roman" w:cs="Times New Roman"/>
          <w:sz w:val="24"/>
        </w:rPr>
        <w:t>отчет</w:t>
      </w:r>
      <w:r w:rsidRPr="00407CEE">
        <w:rPr>
          <w:rFonts w:ascii="Times New Roman" w:eastAsia="Trebuchet MS" w:hAnsi="Times New Roman" w:cs="Times New Roman"/>
          <w:spacing w:val="-2"/>
          <w:sz w:val="24"/>
        </w:rPr>
        <w:t xml:space="preserve"> </w:t>
      </w:r>
      <w:r w:rsidRPr="00407CEE">
        <w:rPr>
          <w:rFonts w:ascii="Times New Roman" w:eastAsia="Trebuchet MS" w:hAnsi="Times New Roman" w:cs="Times New Roman"/>
          <w:sz w:val="24"/>
        </w:rPr>
        <w:t>о</w:t>
      </w:r>
      <w:r w:rsidRPr="00407CEE">
        <w:rPr>
          <w:rFonts w:ascii="Times New Roman" w:eastAsia="Trebuchet MS" w:hAnsi="Times New Roman" w:cs="Times New Roman"/>
          <w:spacing w:val="-1"/>
          <w:sz w:val="24"/>
        </w:rPr>
        <w:t xml:space="preserve"> </w:t>
      </w:r>
      <w:r w:rsidRPr="00407CEE">
        <w:rPr>
          <w:rFonts w:ascii="Times New Roman" w:eastAsia="Trebuchet MS" w:hAnsi="Times New Roman" w:cs="Times New Roman"/>
          <w:sz w:val="24"/>
        </w:rPr>
        <w:t>комплектовании</w:t>
      </w:r>
      <w:r w:rsidRPr="00407CEE">
        <w:rPr>
          <w:rFonts w:ascii="Times New Roman" w:eastAsia="Trebuchet MS" w:hAnsi="Times New Roman" w:cs="Times New Roman"/>
          <w:spacing w:val="-2"/>
          <w:sz w:val="24"/>
        </w:rPr>
        <w:t xml:space="preserve"> </w:t>
      </w:r>
      <w:r w:rsidRPr="00407CEE">
        <w:rPr>
          <w:rFonts w:ascii="Times New Roman" w:eastAsia="Trebuchet MS" w:hAnsi="Times New Roman" w:cs="Times New Roman"/>
          <w:sz w:val="24"/>
        </w:rPr>
        <w:t>классов;</w:t>
      </w:r>
    </w:p>
    <w:p w:rsidR="00407CEE" w:rsidRPr="00407CEE" w:rsidRDefault="00407CEE" w:rsidP="00407CEE">
      <w:pPr>
        <w:widowControl w:val="0"/>
        <w:numPr>
          <w:ilvl w:val="1"/>
          <w:numId w:val="21"/>
        </w:numPr>
        <w:tabs>
          <w:tab w:val="left" w:pos="934"/>
        </w:tabs>
        <w:suppressAutoHyphens/>
        <w:autoSpaceDE w:val="0"/>
        <w:autoSpaceDN w:val="0"/>
        <w:spacing w:after="0" w:line="293" w:lineRule="exact"/>
        <w:ind w:hanging="361"/>
        <w:rPr>
          <w:rFonts w:ascii="Times New Roman" w:eastAsia="Trebuchet MS" w:hAnsi="Times New Roman" w:cs="Times New Roman"/>
          <w:sz w:val="24"/>
        </w:rPr>
      </w:pPr>
      <w:r w:rsidRPr="00407CEE">
        <w:rPr>
          <w:rFonts w:ascii="Times New Roman" w:eastAsia="Trebuchet MS" w:hAnsi="Times New Roman" w:cs="Times New Roman"/>
          <w:sz w:val="24"/>
        </w:rPr>
        <w:t>отчет</w:t>
      </w:r>
      <w:r w:rsidRPr="00407CEE">
        <w:rPr>
          <w:rFonts w:ascii="Times New Roman" w:eastAsia="Trebuchet MS" w:hAnsi="Times New Roman" w:cs="Times New Roman"/>
          <w:spacing w:val="-1"/>
          <w:sz w:val="24"/>
        </w:rPr>
        <w:t xml:space="preserve"> </w:t>
      </w:r>
      <w:r w:rsidRPr="00407CEE">
        <w:rPr>
          <w:rFonts w:ascii="Times New Roman" w:eastAsia="Trebuchet MS" w:hAnsi="Times New Roman" w:cs="Times New Roman"/>
          <w:sz w:val="24"/>
        </w:rPr>
        <w:t>по</w:t>
      </w:r>
      <w:r w:rsidRPr="00407CEE">
        <w:rPr>
          <w:rFonts w:ascii="Times New Roman" w:eastAsia="Trebuchet MS" w:hAnsi="Times New Roman" w:cs="Times New Roman"/>
          <w:spacing w:val="-1"/>
          <w:sz w:val="24"/>
        </w:rPr>
        <w:t xml:space="preserve"> </w:t>
      </w:r>
      <w:r w:rsidRPr="00407CEE">
        <w:rPr>
          <w:rFonts w:ascii="Times New Roman" w:eastAsia="Trebuchet MS" w:hAnsi="Times New Roman" w:cs="Times New Roman"/>
          <w:sz w:val="24"/>
        </w:rPr>
        <w:t>иностранным</w:t>
      </w:r>
      <w:r w:rsidRPr="00407CEE">
        <w:rPr>
          <w:rFonts w:ascii="Times New Roman" w:eastAsia="Trebuchet MS" w:hAnsi="Times New Roman" w:cs="Times New Roman"/>
          <w:spacing w:val="-3"/>
          <w:sz w:val="24"/>
        </w:rPr>
        <w:t xml:space="preserve"> </w:t>
      </w:r>
      <w:r w:rsidRPr="00407CEE">
        <w:rPr>
          <w:rFonts w:ascii="Times New Roman" w:eastAsia="Trebuchet MS" w:hAnsi="Times New Roman" w:cs="Times New Roman"/>
          <w:sz w:val="24"/>
        </w:rPr>
        <w:t>языкам;</w:t>
      </w:r>
    </w:p>
    <w:p w:rsidR="00407CEE" w:rsidRPr="00407CEE" w:rsidRDefault="00407CEE" w:rsidP="00407CEE">
      <w:pPr>
        <w:widowControl w:val="0"/>
        <w:numPr>
          <w:ilvl w:val="1"/>
          <w:numId w:val="21"/>
        </w:numPr>
        <w:tabs>
          <w:tab w:val="left" w:pos="934"/>
        </w:tabs>
        <w:suppressAutoHyphens/>
        <w:autoSpaceDE w:val="0"/>
        <w:autoSpaceDN w:val="0"/>
        <w:spacing w:after="0" w:line="240" w:lineRule="auto"/>
        <w:ind w:right="265"/>
        <w:jc w:val="both"/>
        <w:rPr>
          <w:rFonts w:ascii="Times New Roman" w:eastAsia="Trebuchet MS" w:hAnsi="Times New Roman" w:cs="Times New Roman"/>
          <w:sz w:val="24"/>
        </w:rPr>
      </w:pPr>
      <w:r w:rsidRPr="00407CEE">
        <w:rPr>
          <w:rFonts w:ascii="Times New Roman" w:eastAsia="Trebuchet MS" w:hAnsi="Times New Roman" w:cs="Times New Roman"/>
          <w:sz w:val="24"/>
        </w:rPr>
        <w:t>справки</w:t>
      </w:r>
      <w:r w:rsidRPr="00407CEE">
        <w:rPr>
          <w:rFonts w:ascii="Times New Roman" w:eastAsia="Trebuchet MS" w:hAnsi="Times New Roman" w:cs="Times New Roman"/>
          <w:spacing w:val="1"/>
          <w:sz w:val="24"/>
        </w:rPr>
        <w:t xml:space="preserve"> </w:t>
      </w:r>
      <w:r w:rsidRPr="00407CEE">
        <w:rPr>
          <w:rFonts w:ascii="Times New Roman" w:eastAsia="Trebuchet MS" w:hAnsi="Times New Roman" w:cs="Times New Roman"/>
          <w:sz w:val="24"/>
        </w:rPr>
        <w:t>по</w:t>
      </w:r>
      <w:r w:rsidRPr="00407CEE">
        <w:rPr>
          <w:rFonts w:ascii="Times New Roman" w:eastAsia="Trebuchet MS" w:hAnsi="Times New Roman" w:cs="Times New Roman"/>
          <w:spacing w:val="1"/>
          <w:sz w:val="24"/>
        </w:rPr>
        <w:t xml:space="preserve"> </w:t>
      </w:r>
      <w:r w:rsidRPr="00407CEE">
        <w:rPr>
          <w:rFonts w:ascii="Times New Roman" w:eastAsia="Trebuchet MS" w:hAnsi="Times New Roman" w:cs="Times New Roman"/>
          <w:sz w:val="24"/>
        </w:rPr>
        <w:t>результатам</w:t>
      </w:r>
      <w:r w:rsidRPr="00407CEE">
        <w:rPr>
          <w:rFonts w:ascii="Times New Roman" w:eastAsia="Trebuchet MS" w:hAnsi="Times New Roman" w:cs="Times New Roman"/>
          <w:spacing w:val="1"/>
          <w:sz w:val="24"/>
        </w:rPr>
        <w:t xml:space="preserve"> </w:t>
      </w:r>
      <w:r w:rsidRPr="00407CEE">
        <w:rPr>
          <w:rFonts w:ascii="Times New Roman" w:eastAsia="Trebuchet MS" w:hAnsi="Times New Roman" w:cs="Times New Roman"/>
          <w:sz w:val="24"/>
        </w:rPr>
        <w:t>классно-обобщающих</w:t>
      </w:r>
      <w:r w:rsidRPr="00407CEE">
        <w:rPr>
          <w:rFonts w:ascii="Times New Roman" w:eastAsia="Trebuchet MS" w:hAnsi="Times New Roman" w:cs="Times New Roman"/>
          <w:spacing w:val="1"/>
          <w:sz w:val="24"/>
        </w:rPr>
        <w:t xml:space="preserve"> </w:t>
      </w:r>
      <w:r w:rsidRPr="00407CEE">
        <w:rPr>
          <w:rFonts w:ascii="Times New Roman" w:eastAsia="Trebuchet MS" w:hAnsi="Times New Roman" w:cs="Times New Roman"/>
          <w:sz w:val="24"/>
        </w:rPr>
        <w:t>контролей,</w:t>
      </w:r>
      <w:r w:rsidRPr="00407CEE">
        <w:rPr>
          <w:rFonts w:ascii="Times New Roman" w:eastAsia="Trebuchet MS" w:hAnsi="Times New Roman" w:cs="Times New Roman"/>
          <w:spacing w:val="1"/>
          <w:sz w:val="24"/>
        </w:rPr>
        <w:t xml:space="preserve"> </w:t>
      </w:r>
      <w:r w:rsidRPr="00407CEE">
        <w:rPr>
          <w:rFonts w:ascii="Times New Roman" w:eastAsia="Trebuchet MS" w:hAnsi="Times New Roman" w:cs="Times New Roman"/>
          <w:sz w:val="24"/>
        </w:rPr>
        <w:t>комплексных</w:t>
      </w:r>
      <w:r w:rsidRPr="00407CEE">
        <w:rPr>
          <w:rFonts w:ascii="Times New Roman" w:eastAsia="Trebuchet MS" w:hAnsi="Times New Roman" w:cs="Times New Roman"/>
          <w:spacing w:val="1"/>
          <w:sz w:val="24"/>
        </w:rPr>
        <w:t xml:space="preserve"> </w:t>
      </w:r>
      <w:r w:rsidRPr="00407CEE">
        <w:rPr>
          <w:rFonts w:ascii="Times New Roman" w:eastAsia="Trebuchet MS" w:hAnsi="Times New Roman" w:cs="Times New Roman"/>
          <w:sz w:val="24"/>
        </w:rPr>
        <w:t>проверок</w:t>
      </w:r>
      <w:r w:rsidRPr="00407CEE">
        <w:rPr>
          <w:rFonts w:ascii="Times New Roman" w:eastAsia="Trebuchet MS" w:hAnsi="Times New Roman" w:cs="Times New Roman"/>
          <w:spacing w:val="-57"/>
          <w:sz w:val="24"/>
        </w:rPr>
        <w:t xml:space="preserve"> </w:t>
      </w:r>
      <w:r w:rsidRPr="00407CEE">
        <w:rPr>
          <w:rFonts w:ascii="Times New Roman" w:eastAsia="Trebuchet MS" w:hAnsi="Times New Roman" w:cs="Times New Roman"/>
          <w:sz w:val="24"/>
        </w:rPr>
        <w:t>преподавания</w:t>
      </w:r>
      <w:r w:rsidRPr="00407CEE">
        <w:rPr>
          <w:rFonts w:ascii="Times New Roman" w:eastAsia="Trebuchet MS" w:hAnsi="Times New Roman" w:cs="Times New Roman"/>
          <w:spacing w:val="1"/>
          <w:sz w:val="24"/>
        </w:rPr>
        <w:t xml:space="preserve"> </w:t>
      </w:r>
      <w:r w:rsidRPr="00407CEE">
        <w:rPr>
          <w:rFonts w:ascii="Times New Roman" w:eastAsia="Trebuchet MS" w:hAnsi="Times New Roman" w:cs="Times New Roman"/>
          <w:sz w:val="24"/>
        </w:rPr>
        <w:t>предметов,</w:t>
      </w:r>
      <w:r w:rsidRPr="00407CEE">
        <w:rPr>
          <w:rFonts w:ascii="Times New Roman" w:eastAsia="Trebuchet MS" w:hAnsi="Times New Roman" w:cs="Times New Roman"/>
          <w:spacing w:val="1"/>
          <w:sz w:val="24"/>
        </w:rPr>
        <w:t xml:space="preserve"> </w:t>
      </w:r>
      <w:r w:rsidRPr="00407CEE">
        <w:rPr>
          <w:rFonts w:ascii="Times New Roman" w:eastAsia="Trebuchet MS" w:hAnsi="Times New Roman" w:cs="Times New Roman"/>
          <w:sz w:val="24"/>
        </w:rPr>
        <w:t>оперативных</w:t>
      </w:r>
      <w:r w:rsidRPr="00407CEE">
        <w:rPr>
          <w:rFonts w:ascii="Times New Roman" w:eastAsia="Trebuchet MS" w:hAnsi="Times New Roman" w:cs="Times New Roman"/>
          <w:spacing w:val="1"/>
          <w:sz w:val="24"/>
        </w:rPr>
        <w:t xml:space="preserve"> </w:t>
      </w:r>
      <w:r w:rsidRPr="00407CEE">
        <w:rPr>
          <w:rFonts w:ascii="Times New Roman" w:eastAsia="Trebuchet MS" w:hAnsi="Times New Roman" w:cs="Times New Roman"/>
          <w:sz w:val="24"/>
        </w:rPr>
        <w:t>проверок,</w:t>
      </w:r>
      <w:r w:rsidRPr="00407CEE">
        <w:rPr>
          <w:rFonts w:ascii="Times New Roman" w:eastAsia="Trebuchet MS" w:hAnsi="Times New Roman" w:cs="Times New Roman"/>
          <w:spacing w:val="1"/>
          <w:sz w:val="24"/>
        </w:rPr>
        <w:t xml:space="preserve"> </w:t>
      </w:r>
      <w:r w:rsidRPr="00407CEE">
        <w:rPr>
          <w:rFonts w:ascii="Times New Roman" w:eastAsia="Trebuchet MS" w:hAnsi="Times New Roman" w:cs="Times New Roman"/>
          <w:sz w:val="24"/>
        </w:rPr>
        <w:t>по</w:t>
      </w:r>
      <w:r w:rsidRPr="00407CEE">
        <w:rPr>
          <w:rFonts w:ascii="Times New Roman" w:eastAsia="Trebuchet MS" w:hAnsi="Times New Roman" w:cs="Times New Roman"/>
          <w:spacing w:val="1"/>
          <w:sz w:val="24"/>
        </w:rPr>
        <w:t xml:space="preserve"> </w:t>
      </w:r>
      <w:r w:rsidRPr="00407CEE">
        <w:rPr>
          <w:rFonts w:ascii="Times New Roman" w:eastAsia="Trebuchet MS" w:hAnsi="Times New Roman" w:cs="Times New Roman"/>
          <w:sz w:val="24"/>
        </w:rPr>
        <w:t>проверке</w:t>
      </w:r>
      <w:r w:rsidRPr="00407CEE">
        <w:rPr>
          <w:rFonts w:ascii="Times New Roman" w:eastAsia="Trebuchet MS" w:hAnsi="Times New Roman" w:cs="Times New Roman"/>
          <w:spacing w:val="1"/>
          <w:sz w:val="24"/>
        </w:rPr>
        <w:t xml:space="preserve"> </w:t>
      </w:r>
      <w:r w:rsidRPr="00407CEE">
        <w:rPr>
          <w:rFonts w:ascii="Times New Roman" w:eastAsia="Trebuchet MS" w:hAnsi="Times New Roman" w:cs="Times New Roman"/>
          <w:sz w:val="24"/>
        </w:rPr>
        <w:t>ведения</w:t>
      </w:r>
      <w:r w:rsidRPr="00407CEE">
        <w:rPr>
          <w:rFonts w:ascii="Times New Roman" w:eastAsia="Trebuchet MS" w:hAnsi="Times New Roman" w:cs="Times New Roman"/>
          <w:spacing w:val="1"/>
          <w:sz w:val="24"/>
        </w:rPr>
        <w:t xml:space="preserve"> </w:t>
      </w:r>
      <w:r w:rsidRPr="00407CEE">
        <w:rPr>
          <w:rFonts w:ascii="Times New Roman" w:eastAsia="Trebuchet MS" w:hAnsi="Times New Roman" w:cs="Times New Roman"/>
          <w:sz w:val="24"/>
        </w:rPr>
        <w:t>электронных</w:t>
      </w:r>
      <w:r w:rsidRPr="00407CEE">
        <w:rPr>
          <w:rFonts w:ascii="Times New Roman" w:eastAsia="Trebuchet MS" w:hAnsi="Times New Roman" w:cs="Times New Roman"/>
          <w:spacing w:val="1"/>
          <w:sz w:val="24"/>
        </w:rPr>
        <w:t xml:space="preserve"> </w:t>
      </w:r>
      <w:r w:rsidRPr="00407CEE">
        <w:rPr>
          <w:rFonts w:ascii="Times New Roman" w:eastAsia="Trebuchet MS" w:hAnsi="Times New Roman" w:cs="Times New Roman"/>
          <w:sz w:val="24"/>
        </w:rPr>
        <w:t>журналов,</w:t>
      </w:r>
      <w:r w:rsidRPr="00407CEE">
        <w:rPr>
          <w:rFonts w:ascii="Times New Roman" w:eastAsia="Trebuchet MS" w:hAnsi="Times New Roman" w:cs="Times New Roman"/>
          <w:spacing w:val="1"/>
          <w:sz w:val="24"/>
        </w:rPr>
        <w:t xml:space="preserve"> </w:t>
      </w:r>
      <w:r w:rsidRPr="00407CEE">
        <w:rPr>
          <w:rFonts w:ascii="Times New Roman" w:eastAsia="Trebuchet MS" w:hAnsi="Times New Roman" w:cs="Times New Roman"/>
          <w:sz w:val="24"/>
        </w:rPr>
        <w:t>объективности</w:t>
      </w:r>
      <w:r w:rsidRPr="00407CEE">
        <w:rPr>
          <w:rFonts w:ascii="Times New Roman" w:eastAsia="Trebuchet MS" w:hAnsi="Times New Roman" w:cs="Times New Roman"/>
          <w:spacing w:val="1"/>
          <w:sz w:val="24"/>
        </w:rPr>
        <w:t xml:space="preserve"> </w:t>
      </w:r>
      <w:r w:rsidRPr="00407CEE">
        <w:rPr>
          <w:rFonts w:ascii="Times New Roman" w:eastAsia="Trebuchet MS" w:hAnsi="Times New Roman" w:cs="Times New Roman"/>
          <w:sz w:val="24"/>
        </w:rPr>
        <w:t>и</w:t>
      </w:r>
      <w:r w:rsidRPr="00407CEE">
        <w:rPr>
          <w:rFonts w:ascii="Times New Roman" w:eastAsia="Trebuchet MS" w:hAnsi="Times New Roman" w:cs="Times New Roman"/>
          <w:spacing w:val="1"/>
          <w:sz w:val="24"/>
        </w:rPr>
        <w:t xml:space="preserve"> </w:t>
      </w:r>
      <w:r w:rsidRPr="00407CEE">
        <w:rPr>
          <w:rFonts w:ascii="Times New Roman" w:eastAsia="Trebuchet MS" w:hAnsi="Times New Roman" w:cs="Times New Roman"/>
          <w:sz w:val="24"/>
        </w:rPr>
        <w:t>своевременности</w:t>
      </w:r>
      <w:r w:rsidRPr="00407CEE">
        <w:rPr>
          <w:rFonts w:ascii="Times New Roman" w:eastAsia="Trebuchet MS" w:hAnsi="Times New Roman" w:cs="Times New Roman"/>
          <w:spacing w:val="1"/>
          <w:sz w:val="24"/>
        </w:rPr>
        <w:t xml:space="preserve"> </w:t>
      </w:r>
      <w:r w:rsidRPr="00407CEE">
        <w:rPr>
          <w:rFonts w:ascii="Times New Roman" w:eastAsia="Trebuchet MS" w:hAnsi="Times New Roman" w:cs="Times New Roman"/>
          <w:sz w:val="24"/>
        </w:rPr>
        <w:t>выставления</w:t>
      </w:r>
      <w:r w:rsidRPr="00407CEE">
        <w:rPr>
          <w:rFonts w:ascii="Times New Roman" w:eastAsia="Trebuchet MS" w:hAnsi="Times New Roman" w:cs="Times New Roman"/>
          <w:spacing w:val="1"/>
          <w:sz w:val="24"/>
        </w:rPr>
        <w:t xml:space="preserve"> </w:t>
      </w:r>
      <w:r w:rsidRPr="00407CEE">
        <w:rPr>
          <w:rFonts w:ascii="Times New Roman" w:eastAsia="Trebuchet MS" w:hAnsi="Times New Roman" w:cs="Times New Roman"/>
          <w:sz w:val="24"/>
        </w:rPr>
        <w:t>отметок</w:t>
      </w:r>
      <w:r w:rsidRPr="00407CEE">
        <w:rPr>
          <w:rFonts w:ascii="Times New Roman" w:eastAsia="Trebuchet MS" w:hAnsi="Times New Roman" w:cs="Times New Roman"/>
          <w:spacing w:val="1"/>
          <w:sz w:val="24"/>
        </w:rPr>
        <w:t xml:space="preserve"> </w:t>
      </w:r>
      <w:r w:rsidRPr="00407CEE">
        <w:rPr>
          <w:rFonts w:ascii="Times New Roman" w:eastAsia="Trebuchet MS" w:hAnsi="Times New Roman" w:cs="Times New Roman"/>
          <w:sz w:val="24"/>
        </w:rPr>
        <w:t>в</w:t>
      </w:r>
      <w:r w:rsidRPr="00407CEE">
        <w:rPr>
          <w:rFonts w:ascii="Times New Roman" w:eastAsia="Trebuchet MS" w:hAnsi="Times New Roman" w:cs="Times New Roman"/>
          <w:spacing w:val="1"/>
          <w:sz w:val="24"/>
        </w:rPr>
        <w:t xml:space="preserve"> </w:t>
      </w:r>
      <w:r w:rsidRPr="00407CEE">
        <w:rPr>
          <w:rFonts w:ascii="Times New Roman" w:eastAsia="Trebuchet MS" w:hAnsi="Times New Roman" w:cs="Times New Roman"/>
          <w:sz w:val="24"/>
        </w:rPr>
        <w:t>электронных</w:t>
      </w:r>
      <w:r w:rsidRPr="00407CEE">
        <w:rPr>
          <w:rFonts w:ascii="Times New Roman" w:eastAsia="Trebuchet MS" w:hAnsi="Times New Roman" w:cs="Times New Roman"/>
          <w:spacing w:val="1"/>
          <w:sz w:val="24"/>
        </w:rPr>
        <w:t xml:space="preserve"> </w:t>
      </w:r>
      <w:r w:rsidRPr="00407CEE">
        <w:rPr>
          <w:rFonts w:ascii="Times New Roman" w:eastAsia="Trebuchet MS" w:hAnsi="Times New Roman" w:cs="Times New Roman"/>
          <w:sz w:val="24"/>
        </w:rPr>
        <w:t>журналах.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b/>
          <w:kern w:val="2"/>
          <w:sz w:val="24"/>
          <w:szCs w:val="24"/>
        </w:rPr>
        <w:lastRenderedPageBreak/>
        <w:t>Подводя итог методической работе школы в целом,</w:t>
      </w: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отмечаем, что поставленные задачи в основном реализованы. Методическая работа представляла собой относительно непрерывный постоянный процесс, носящий повседневный характер, способствующий решению психолого-педагогических задач, стоящих перед школой. </w:t>
      </w:r>
    </w:p>
    <w:p w:rsidR="00407CEE" w:rsidRPr="00407CEE" w:rsidRDefault="00407CEE" w:rsidP="00407CEE">
      <w:pPr>
        <w:widowControl w:val="0"/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>Проблема, поставленная перед педагогами школы и вытекающие из неё проблемы центров, соответствуют основным задачам. Все учителя объединены в центры, вовлечены в методическую деятельность;</w:t>
      </w:r>
    </w:p>
    <w:p w:rsidR="00407CEE" w:rsidRPr="00407CEE" w:rsidRDefault="00407CEE" w:rsidP="00407CEE">
      <w:pPr>
        <w:widowControl w:val="0"/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Велась систематическая работа по методическому обеспечению учебного плана. </w:t>
      </w:r>
    </w:p>
    <w:p w:rsidR="00407CEE" w:rsidRPr="00407CEE" w:rsidRDefault="00407CEE" w:rsidP="00407CEE">
      <w:pPr>
        <w:widowControl w:val="0"/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>Очевидна положительная динамика роста методического и профессионального мастерства учителей, о чём свидетельствует успешная аттестация учителей за 3 года, прохождение курсовой подготовки.</w:t>
      </w:r>
    </w:p>
    <w:p w:rsidR="00407CEE" w:rsidRPr="00407CEE" w:rsidRDefault="00407CEE" w:rsidP="00407CEE">
      <w:pPr>
        <w:widowControl w:val="0"/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>Каждый учитель прорабатывает для себя методику применения в практике преподавания новые педагогические технологии; применяют на практике различные инновационные технологии урока; расширяют возможности учителей по внедрению информационно-коммуникационных технологий. Определена модель организации образовательного процесса (сочетание учебной и внеурочной деятельности).</w:t>
      </w:r>
    </w:p>
    <w:p w:rsidR="00407CEE" w:rsidRPr="00407CEE" w:rsidRDefault="00407CEE" w:rsidP="00407CEE">
      <w:pPr>
        <w:widowControl w:val="0"/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В течение года основные направления контроля и тематики посещенных уроков были </w:t>
      </w:r>
      <w:proofErr w:type="gramStart"/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>выбраны</w:t>
      </w:r>
      <w:proofErr w:type="gramEnd"/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верно, что значительно улучшило качество контроля преподавания. Все рекомендации по устранению недостатков были представлены на совещаниях при завуче.</w:t>
      </w:r>
    </w:p>
    <w:p w:rsidR="00407CEE" w:rsidRPr="00407CEE" w:rsidRDefault="00407CEE" w:rsidP="00407CEE">
      <w:pPr>
        <w:widowControl w:val="0"/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Тематика педсоветов, методических совещаний, заседаний центров отражали основные проблемные вопросы, которые стремился решать педагогический коллектив. </w:t>
      </w:r>
    </w:p>
    <w:p w:rsidR="00407CEE" w:rsidRPr="00407CEE" w:rsidRDefault="00407CEE" w:rsidP="00407CEE">
      <w:pPr>
        <w:widowControl w:val="0"/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>В ходе предметных декадников учителя проявили хорошие организаторские способности, разнообразные формы их проведения вызвали повышенный интерес у учащихся</w:t>
      </w:r>
    </w:p>
    <w:p w:rsidR="00407CEE" w:rsidRPr="00407CEE" w:rsidRDefault="00407CEE" w:rsidP="00407CEE">
      <w:pPr>
        <w:widowControl w:val="0"/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>Большое внимание уделялось мониторингу качества образования, повышению учебной мотивации учащихся. Были использованы различные формы, которые позволили решить поставленные задачи. Единство урочной и внеурочной деятельности учителей через индивидуальные занятия и дополнительное образования позволило повысить воспитательный потенциал уроков и мероприятий, что положительно отразилось на качестве образования.</w:t>
      </w:r>
    </w:p>
    <w:p w:rsidR="00407CEE" w:rsidRPr="00407CEE" w:rsidRDefault="00407CEE" w:rsidP="00407CEE">
      <w:pPr>
        <w:widowControl w:val="0"/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>Главные результаты и методической работы тоже – это повышение качества знаний учащихся, ученики-медалисты.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Уделялось внимание формированию у учащихся навыков творческой, исследовательской и проектной деятельности. 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>В то же время можно отметить недостатки: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>1. Низкий уровень посещения уроков у коллег, т.к. большая учебная нагрузка, неудобное время для посещения мероприятий.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>2. На достаточно низком уровне проводится работа с одаренными детьми, мало уделяется времени и внимания подготовке учащихся к предметным олимпиадам.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/>
          <w:kern w:val="2"/>
          <w:sz w:val="24"/>
          <w:szCs w:val="24"/>
          <w:u w:val="single"/>
        </w:rPr>
      </w:pPr>
      <w:r w:rsidRPr="00407CEE">
        <w:rPr>
          <w:rFonts w:ascii="Times New Roman" w:eastAsia="DejaVu Sans" w:hAnsi="Times New Roman" w:cs="Times New Roman"/>
          <w:b/>
          <w:kern w:val="2"/>
          <w:sz w:val="24"/>
          <w:szCs w:val="24"/>
          <w:u w:val="single"/>
        </w:rPr>
        <w:t>Рекомендации: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>1. Больше внимания уделять подготовке учащихся к различному уровню олимпиадам.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>2. Активнее педагогам участвовать в мероприятиях различного уровня, особенно международного и всероссийского.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/>
          <w:i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b/>
          <w:i/>
          <w:kern w:val="2"/>
          <w:sz w:val="24"/>
          <w:szCs w:val="24"/>
        </w:rPr>
        <w:t>Предложения на 2021 - 2022 учебный год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На основании выше изложенного при организации мероприятий по подготовке к </w:t>
      </w: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lastRenderedPageBreak/>
        <w:t>государственной итоговой аттестации 2021 – 2022 учебном году предлагаем:</w:t>
      </w:r>
    </w:p>
    <w:p w:rsidR="00407CEE" w:rsidRPr="00407CEE" w:rsidRDefault="00407CEE" w:rsidP="00407CEE">
      <w:pPr>
        <w:widowControl w:val="0"/>
        <w:numPr>
          <w:ilvl w:val="0"/>
          <w:numId w:val="24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>Продолжить работу по составлению плана мероприятий по подготовке и проведению государственной итоговой аттестации в начале учебного года на педагогическом совете.</w:t>
      </w:r>
    </w:p>
    <w:p w:rsidR="00407CEE" w:rsidRPr="00407CEE" w:rsidRDefault="00407CEE" w:rsidP="00407CEE">
      <w:pPr>
        <w:widowControl w:val="0"/>
        <w:numPr>
          <w:ilvl w:val="0"/>
          <w:numId w:val="24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>На заседании МЦ обсудить результаты государственной итоговой аттестации выпускников 9 классов; разработать план устранения недостатков и обеспечить его выполнение в течение года.</w:t>
      </w:r>
    </w:p>
    <w:p w:rsidR="00407CEE" w:rsidRPr="00407CEE" w:rsidRDefault="00407CEE" w:rsidP="00407CEE">
      <w:pPr>
        <w:widowControl w:val="0"/>
        <w:numPr>
          <w:ilvl w:val="0"/>
          <w:numId w:val="24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В ВШК включить классно – обобщающий контроль 9 и 11 классов по вопросу качества </w:t>
      </w:r>
      <w:proofErr w:type="spellStart"/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>обученности</w:t>
      </w:r>
      <w:proofErr w:type="spellEnd"/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выпускников и их подготовки к государственной (итоговой) аттестации.</w:t>
      </w:r>
    </w:p>
    <w:p w:rsidR="00407CEE" w:rsidRPr="00407CEE" w:rsidRDefault="00407CEE" w:rsidP="00407CEE">
      <w:pPr>
        <w:widowControl w:val="0"/>
        <w:numPr>
          <w:ilvl w:val="0"/>
          <w:numId w:val="24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Определить системный подход в работе с тремя категориями учащихся (одаренными, «резерв», слабоуспевающими) с целью повышения успеваемости и качества знаний, участие в школьных, городских, региональных олимпиадах. </w:t>
      </w:r>
    </w:p>
    <w:p w:rsidR="00407CEE" w:rsidRPr="00407CEE" w:rsidRDefault="00407CEE" w:rsidP="00407CEE">
      <w:pPr>
        <w:widowControl w:val="0"/>
        <w:numPr>
          <w:ilvl w:val="0"/>
          <w:numId w:val="24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Учителям-предметникам в педагогической деятельности: </w:t>
      </w:r>
    </w:p>
    <w:p w:rsidR="00407CEE" w:rsidRPr="00407CEE" w:rsidRDefault="00407CEE" w:rsidP="00407CEE">
      <w:pPr>
        <w:widowControl w:val="0"/>
        <w:numPr>
          <w:ilvl w:val="1"/>
          <w:numId w:val="24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стимулировать познавательную деятельность учащихся как средства саморазвития и самореализации личности; </w:t>
      </w:r>
    </w:p>
    <w:p w:rsidR="00407CEE" w:rsidRPr="00407CEE" w:rsidRDefault="00407CEE" w:rsidP="00407CEE">
      <w:pPr>
        <w:widowControl w:val="0"/>
        <w:numPr>
          <w:ilvl w:val="1"/>
          <w:numId w:val="24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применять формы и методы работы со средними, слабыми учащимися по развитию их интеллектуальных способностей; </w:t>
      </w:r>
    </w:p>
    <w:p w:rsidR="00407CEE" w:rsidRPr="00407CEE" w:rsidRDefault="00407CEE" w:rsidP="00407CEE">
      <w:pPr>
        <w:widowControl w:val="0"/>
        <w:numPr>
          <w:ilvl w:val="1"/>
          <w:numId w:val="24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использовать индивидуализацию и дифференциацию обучения учащихся; </w:t>
      </w:r>
    </w:p>
    <w:p w:rsidR="00407CEE" w:rsidRPr="00407CEE" w:rsidRDefault="00407CEE" w:rsidP="00407CEE">
      <w:pPr>
        <w:widowControl w:val="0"/>
        <w:numPr>
          <w:ilvl w:val="1"/>
          <w:numId w:val="24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работать над повышением уровня самостоятельности выпускников при подготовке к государственной (итоговой) аттестации; </w:t>
      </w:r>
    </w:p>
    <w:p w:rsidR="00407CEE" w:rsidRPr="00407CEE" w:rsidRDefault="00407CEE" w:rsidP="00407CEE">
      <w:pPr>
        <w:widowControl w:val="0"/>
        <w:numPr>
          <w:ilvl w:val="1"/>
          <w:numId w:val="24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>осуществлять взаимодействие между семьёй и школой с целью организации совместных действий для решения успешности обучения и социализации личности.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b/>
          <w:kern w:val="2"/>
          <w:sz w:val="24"/>
          <w:szCs w:val="24"/>
        </w:rPr>
        <w:t>ОБЩИЕ ВЫВОДЫ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>По результатам анализа работы школы за 2020 – 2021 учебный год можно сделать следующие выводы:</w:t>
      </w:r>
    </w:p>
    <w:p w:rsidR="00407CEE" w:rsidRPr="00407CEE" w:rsidRDefault="00407CEE" w:rsidP="00407CEE">
      <w:pPr>
        <w:widowControl w:val="0"/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Учебный план на 2020-2021 учебный год выполнен, учебные программы пройдены. </w:t>
      </w:r>
    </w:p>
    <w:p w:rsidR="00407CEE" w:rsidRPr="00407CEE" w:rsidRDefault="00407CEE" w:rsidP="00407CEE">
      <w:pPr>
        <w:widowControl w:val="0"/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>Общешкольный процент качества 2020-2021 учебного года составляет 45,5 %, при сравнении с 2019-2020 учебным годом показатель качества снизился.</w:t>
      </w:r>
    </w:p>
    <w:p w:rsidR="00407CEE" w:rsidRPr="00407CEE" w:rsidRDefault="00407CEE" w:rsidP="00407CEE">
      <w:pPr>
        <w:widowControl w:val="0"/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>Общешкольный средний процент успеваемости по школе 98 %.</w:t>
      </w:r>
    </w:p>
    <w:p w:rsidR="00407CEE" w:rsidRPr="00407CEE" w:rsidRDefault="00407CEE" w:rsidP="00407CEE">
      <w:pPr>
        <w:widowControl w:val="0"/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В школе ведется учет пропусков учебных занятий </w:t>
      </w:r>
      <w:proofErr w:type="gramStart"/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>обучающимися</w:t>
      </w:r>
      <w:proofErr w:type="gramEnd"/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, контроль за посещаемостью учебных занятий. </w:t>
      </w:r>
    </w:p>
    <w:p w:rsidR="00407CEE" w:rsidRPr="00407CEE" w:rsidRDefault="00407CEE" w:rsidP="00407CEE">
      <w:pPr>
        <w:widowControl w:val="0"/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>Была продолжена работа по повышению квалификации педагогического коллектива. Стремление к повышению профессионального уровня высокое: участие в профессиональных конкурсах, курсы повышения квалификации, работа в инновационном режиме, участие в педсоветах, обмен опытом, в том числе публикации своего труда, и многие другие мероприятия.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b/>
          <w:kern w:val="2"/>
          <w:sz w:val="24"/>
          <w:szCs w:val="24"/>
        </w:rPr>
        <w:t>РЕКОМЕНДАЦИИ: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/>
          <w:kern w:val="2"/>
          <w:sz w:val="24"/>
          <w:szCs w:val="24"/>
        </w:rPr>
      </w:pPr>
    </w:p>
    <w:p w:rsidR="00407CEE" w:rsidRPr="00407CEE" w:rsidRDefault="00407CEE" w:rsidP="00407CEE">
      <w:pPr>
        <w:widowControl w:val="0"/>
        <w:numPr>
          <w:ilvl w:val="0"/>
          <w:numId w:val="26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Продолжить работу по </w:t>
      </w:r>
      <w:proofErr w:type="gramStart"/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>повышении</w:t>
      </w:r>
      <w:proofErr w:type="gramEnd"/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качества успеваемости в 2021-2022 учебном году. </w:t>
      </w:r>
    </w:p>
    <w:p w:rsidR="00407CEE" w:rsidRPr="00407CEE" w:rsidRDefault="00407CEE" w:rsidP="00407CEE">
      <w:pPr>
        <w:widowControl w:val="0"/>
        <w:numPr>
          <w:ilvl w:val="0"/>
          <w:numId w:val="26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Обеспечить своевременную работу с </w:t>
      </w:r>
      <w:proofErr w:type="gramStart"/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>обучающимися</w:t>
      </w:r>
      <w:proofErr w:type="gramEnd"/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имеющими одну тройку – это резерв школы.</w:t>
      </w:r>
    </w:p>
    <w:p w:rsidR="00407CEE" w:rsidRPr="00407CEE" w:rsidRDefault="00407CEE" w:rsidP="00407CEE">
      <w:pPr>
        <w:widowControl w:val="0"/>
        <w:numPr>
          <w:ilvl w:val="0"/>
          <w:numId w:val="26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Стремиться реализовать образовательный потенциал ученика. (Развитие индивидуальных возможностей ребёнка, создание адаптирующих условий, особая организация учебного процесса, способствующая созданию и реализации индивидуальной образовательной траектории школьника). </w:t>
      </w:r>
    </w:p>
    <w:p w:rsidR="00407CEE" w:rsidRPr="00407CEE" w:rsidRDefault="00407CEE" w:rsidP="00407CEE">
      <w:pPr>
        <w:widowControl w:val="0"/>
        <w:numPr>
          <w:ilvl w:val="0"/>
          <w:numId w:val="26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>Продолжать работу по преемственности на первой и второй ступенях обучения.</w:t>
      </w:r>
    </w:p>
    <w:p w:rsidR="00407CEE" w:rsidRPr="00407CEE" w:rsidRDefault="00407CEE" w:rsidP="007F1DB1">
      <w:pPr>
        <w:widowControl w:val="0"/>
        <w:numPr>
          <w:ilvl w:val="0"/>
          <w:numId w:val="26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Учителям предметникам и классным руководителям использовать в работе все </w:t>
      </w: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lastRenderedPageBreak/>
        <w:t>средства и способы для улучшения качества обучения.</w:t>
      </w:r>
    </w:p>
    <w:p w:rsidR="00407CEE" w:rsidRPr="00407CEE" w:rsidRDefault="00407CEE" w:rsidP="007F1DB1">
      <w:pPr>
        <w:widowControl w:val="0"/>
        <w:numPr>
          <w:ilvl w:val="0"/>
          <w:numId w:val="26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Взять на контроль и отслеживать успешность обучения </w:t>
      </w:r>
      <w:proofErr w:type="gramStart"/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>обучающихся</w:t>
      </w:r>
      <w:proofErr w:type="gramEnd"/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в динамике.</w:t>
      </w:r>
    </w:p>
    <w:p w:rsidR="00407CEE" w:rsidRPr="00407CEE" w:rsidRDefault="00407CEE" w:rsidP="007F1DB1">
      <w:pPr>
        <w:widowControl w:val="0"/>
        <w:numPr>
          <w:ilvl w:val="0"/>
          <w:numId w:val="26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>Оказать неуспевающим обучающимся помощь, включив в коррекционную работу социального педагога, учителе</w:t>
      </w:r>
      <w:proofErr w:type="gramStart"/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>й-</w:t>
      </w:r>
      <w:proofErr w:type="gramEnd"/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 предметников и родителей.</w:t>
      </w:r>
    </w:p>
    <w:p w:rsidR="00407CEE" w:rsidRPr="00407CEE" w:rsidRDefault="00407CEE" w:rsidP="007F1DB1">
      <w:pPr>
        <w:widowControl w:val="0"/>
        <w:numPr>
          <w:ilvl w:val="0"/>
          <w:numId w:val="26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>Усилить необходимость предварительных малых педсоветов по параллелям.</w:t>
      </w:r>
    </w:p>
    <w:p w:rsidR="00407CEE" w:rsidRPr="00407CEE" w:rsidRDefault="00407CEE" w:rsidP="007F1DB1">
      <w:pPr>
        <w:widowControl w:val="0"/>
        <w:numPr>
          <w:ilvl w:val="0"/>
          <w:numId w:val="26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Обеспечить сохранение контингента </w:t>
      </w:r>
      <w:proofErr w:type="gramStart"/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>обучающихся</w:t>
      </w:r>
      <w:proofErr w:type="gramEnd"/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>.</w:t>
      </w:r>
    </w:p>
    <w:p w:rsidR="00407CEE" w:rsidRPr="00407CEE" w:rsidRDefault="00407CEE" w:rsidP="007F1DB1">
      <w:pPr>
        <w:widowControl w:val="0"/>
        <w:numPr>
          <w:ilvl w:val="0"/>
          <w:numId w:val="26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Задача каждого уровня – создание предпосылок для перехода на следующий уровень, уменьшить риск </w:t>
      </w:r>
      <w:proofErr w:type="gramStart"/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>возрастного–психологического</w:t>
      </w:r>
      <w:proofErr w:type="gramEnd"/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кризиса.</w:t>
      </w:r>
    </w:p>
    <w:p w:rsidR="00407CEE" w:rsidRPr="00407CEE" w:rsidRDefault="00407CEE" w:rsidP="007F1DB1">
      <w:pPr>
        <w:widowControl w:val="0"/>
        <w:numPr>
          <w:ilvl w:val="0"/>
          <w:numId w:val="26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Разработать вариативные программы и использовать преемственность технологий обучения при переходе на новый уровень обучения.</w:t>
      </w:r>
    </w:p>
    <w:p w:rsidR="00407CEE" w:rsidRPr="00407CEE" w:rsidRDefault="00407CEE" w:rsidP="007F1DB1">
      <w:pPr>
        <w:widowControl w:val="0"/>
        <w:numPr>
          <w:ilvl w:val="0"/>
          <w:numId w:val="26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>Продолжить работу по созданию благоприятной мотивационной среды.</w:t>
      </w:r>
    </w:p>
    <w:p w:rsidR="00407CEE" w:rsidRPr="00407CEE" w:rsidRDefault="00407CEE" w:rsidP="007F1DB1">
      <w:pPr>
        <w:widowControl w:val="0"/>
        <w:numPr>
          <w:ilvl w:val="0"/>
          <w:numId w:val="26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>Продолжить укрепление нравственно здоровых отношений в педагогическом коллективе, ученическом и родительском сообществе, осуществлять социализацию обучающихся, дальнейшее развитие социальной компетентности.</w:t>
      </w:r>
    </w:p>
    <w:p w:rsidR="00407CEE" w:rsidRPr="00407CEE" w:rsidRDefault="00407CEE" w:rsidP="007F1DB1">
      <w:pPr>
        <w:widowControl w:val="0"/>
        <w:numPr>
          <w:ilvl w:val="0"/>
          <w:numId w:val="26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Учебно-методической службе целенаправленно осуществить переход от </w:t>
      </w:r>
      <w:proofErr w:type="gramStart"/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>репродуктивного</w:t>
      </w:r>
      <w:proofErr w:type="gramEnd"/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к </w:t>
      </w:r>
      <w:proofErr w:type="spellStart"/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>деятельностному</w:t>
      </w:r>
      <w:proofErr w:type="spellEnd"/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подходу.</w:t>
      </w:r>
    </w:p>
    <w:p w:rsidR="00407CEE" w:rsidRPr="00407CEE" w:rsidRDefault="00407CEE" w:rsidP="007F1DB1">
      <w:pPr>
        <w:widowControl w:val="0"/>
        <w:numPr>
          <w:ilvl w:val="0"/>
          <w:numId w:val="26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>Обратить внимание на культуру организации учебного труда (степень самостоятельности, владение приёмами самоконтроля и самопроверки, отношение к учению, умение находить рациональные способы решения).</w:t>
      </w:r>
    </w:p>
    <w:p w:rsidR="00407CEE" w:rsidRPr="00407CEE" w:rsidRDefault="00407CEE" w:rsidP="007F1DB1">
      <w:pPr>
        <w:widowControl w:val="0"/>
        <w:numPr>
          <w:ilvl w:val="0"/>
          <w:numId w:val="26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В отношении каждого обучающегося учитывать результаты диагностики </w:t>
      </w:r>
      <w:proofErr w:type="spellStart"/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>обученности</w:t>
      </w:r>
      <w:proofErr w:type="spellEnd"/>
      <w:r w:rsidRPr="00407CEE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и обучаемости, чтобы формировалась позитивная учебная мотивация, удовлетворялись социально-психологические потребности (познавательный интерес к знаниям, к способам их добывания: саморазвития, достижения, одобрения).</w:t>
      </w:r>
    </w:p>
    <w:p w:rsidR="00407CEE" w:rsidRPr="00407CEE" w:rsidRDefault="00407CEE" w:rsidP="007F1DB1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/>
          <w:kern w:val="2"/>
          <w:sz w:val="24"/>
          <w:szCs w:val="24"/>
        </w:rPr>
      </w:pPr>
      <w:r w:rsidRPr="00407CEE">
        <w:rPr>
          <w:rFonts w:ascii="Times New Roman" w:eastAsia="DejaVu Sans" w:hAnsi="Times New Roman" w:cs="Times New Roman"/>
          <w:b/>
          <w:kern w:val="2"/>
          <w:sz w:val="24"/>
          <w:szCs w:val="24"/>
        </w:rPr>
        <w:tab/>
      </w:r>
    </w:p>
    <w:p w:rsidR="00407CEE" w:rsidRPr="00407CEE" w:rsidRDefault="00407CEE" w:rsidP="007F1DB1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:rsidR="007F1DB1" w:rsidRPr="007F1DB1" w:rsidRDefault="007F1DB1" w:rsidP="007F1DB1">
      <w:pPr>
        <w:tabs>
          <w:tab w:val="lef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  <w:r w:rsidRPr="007F1D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АНАЛИЗ ВОСПИТАТЕЛЬНОЙ РАБОТЫ МБОУ СШ №93 ЗА 2020-2021 учебный год</w:t>
      </w:r>
      <w:proofErr w:type="gramStart"/>
      <w:r w:rsidRPr="007F1D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 .</w:t>
      </w:r>
      <w:proofErr w:type="gramEnd"/>
    </w:p>
    <w:p w:rsidR="007F1DB1" w:rsidRPr="007F1DB1" w:rsidRDefault="007F1DB1" w:rsidP="007F1D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1DB1" w:rsidRPr="007F1DB1" w:rsidRDefault="007F1DB1" w:rsidP="007F1D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1DB1" w:rsidRPr="007F1DB1" w:rsidRDefault="007F1DB1" w:rsidP="007F1D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2020-2021 учебном году </w:t>
      </w:r>
      <w:r w:rsidRPr="007F1D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основной целью воспитательной работы школы</w:t>
      </w:r>
      <w:r w:rsidRPr="007F1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создание системы работы по воспитанию и развитию успешной,  здоровой, творческой, свободной, ответственной личности, умеющей строить свою жизнь и деятельность в соответствии с собственными интересами и с учетом интересов и требований окружающих его людей и общества в целом.</w:t>
      </w:r>
    </w:p>
    <w:p w:rsidR="007F1DB1" w:rsidRPr="007F1DB1" w:rsidRDefault="007F1DB1" w:rsidP="007F1D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реализации поставленной цели сформулированы следующие </w:t>
      </w:r>
      <w:r w:rsidRPr="007F1D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воспитательной деятельности:</w:t>
      </w:r>
    </w:p>
    <w:p w:rsidR="007F1DB1" w:rsidRPr="007F1DB1" w:rsidRDefault="007F1DB1" w:rsidP="007F1D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Формирование у детей гражданско-патриотического сознания, уважения  к правам и обязанностям человека, любви к своему родному краю, России. </w:t>
      </w:r>
    </w:p>
    <w:p w:rsidR="007F1DB1" w:rsidRPr="007F1DB1" w:rsidRDefault="007F1DB1" w:rsidP="007F1D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DB1">
        <w:rPr>
          <w:rFonts w:ascii="Times New Roman" w:eastAsia="Times New Roman" w:hAnsi="Times New Roman" w:cs="Times New Roman"/>
          <w:sz w:val="24"/>
          <w:szCs w:val="24"/>
          <w:lang w:eastAsia="ru-RU"/>
        </w:rPr>
        <w:t>2. Формирование потребности у участников образовательного процесса  в здоровом образе жизни.</w:t>
      </w:r>
    </w:p>
    <w:p w:rsidR="007F1DB1" w:rsidRPr="007F1DB1" w:rsidRDefault="007F1DB1" w:rsidP="007F1D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Поддержка творческой активности учащихся, создание условий для проявления и раскрытия творческих способностей участников воспитательного процесса, </w:t>
      </w:r>
    </w:p>
    <w:p w:rsidR="007F1DB1" w:rsidRPr="007F1DB1" w:rsidRDefault="007F1DB1" w:rsidP="007F1D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DB1">
        <w:rPr>
          <w:rFonts w:ascii="Times New Roman" w:eastAsia="Times New Roman" w:hAnsi="Times New Roman" w:cs="Times New Roman"/>
          <w:sz w:val="24"/>
          <w:szCs w:val="24"/>
          <w:lang w:eastAsia="ru-RU"/>
        </w:rPr>
        <w:t>4. Активизация деятельности ученического самоуправления.</w:t>
      </w:r>
    </w:p>
    <w:p w:rsidR="007F1DB1" w:rsidRPr="007F1DB1" w:rsidRDefault="007F1DB1" w:rsidP="007F1D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DB1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Качественное улучшение индивидуальной работы с учащимися группы риска, работы по охране детства, опекаемыми и другими социально незащищенными категориями детей.</w:t>
      </w:r>
    </w:p>
    <w:p w:rsidR="007F1DB1" w:rsidRPr="007F1DB1" w:rsidRDefault="007F1DB1" w:rsidP="007F1D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 Совершенствование системы семейного воспитания, активное вовлечение родителей в процесс жизнедеятельности школы, повышение ответственности родителей за воспитание и обучение детей.</w:t>
      </w:r>
    </w:p>
    <w:p w:rsidR="007F1DB1" w:rsidRPr="007F1DB1" w:rsidRDefault="007F1DB1" w:rsidP="007F1D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Для реализации поставленных  задач были определены   приоритетные направления, через которые и осуществлялась воспитательная работа:</w:t>
      </w:r>
    </w:p>
    <w:p w:rsidR="007F1DB1" w:rsidRPr="007F1DB1" w:rsidRDefault="007F1DB1" w:rsidP="007F1D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-гражданско-патриотическое,</w:t>
      </w:r>
    </w:p>
    <w:p w:rsidR="007F1DB1" w:rsidRPr="007F1DB1" w:rsidRDefault="007F1DB1" w:rsidP="007F1D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DB1">
        <w:rPr>
          <w:rFonts w:ascii="Times New Roman" w:eastAsia="Times New Roman" w:hAnsi="Times New Roman" w:cs="Times New Roman"/>
          <w:sz w:val="24"/>
          <w:szCs w:val="24"/>
          <w:lang w:eastAsia="ru-RU"/>
        </w:rPr>
        <w:t>-спортивно-оздоровительное,</w:t>
      </w:r>
    </w:p>
    <w:p w:rsidR="007F1DB1" w:rsidRPr="007F1DB1" w:rsidRDefault="007F1DB1" w:rsidP="007F1D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DB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-общественно-трудовое (</w:t>
      </w:r>
      <w:proofErr w:type="spellStart"/>
      <w:r w:rsidRPr="007F1D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профориентационное</w:t>
      </w:r>
      <w:proofErr w:type="spellEnd"/>
      <w:r w:rsidRPr="007F1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</w:p>
    <w:p w:rsidR="007F1DB1" w:rsidRPr="007F1DB1" w:rsidRDefault="007F1DB1" w:rsidP="007F1D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DB1">
        <w:rPr>
          <w:rFonts w:ascii="Times New Roman" w:eastAsia="Times New Roman" w:hAnsi="Times New Roman" w:cs="Times New Roman"/>
          <w:sz w:val="24"/>
          <w:szCs w:val="24"/>
          <w:lang w:eastAsia="ru-RU"/>
        </w:rPr>
        <w:t>-экологическое,</w:t>
      </w:r>
    </w:p>
    <w:p w:rsidR="007F1DB1" w:rsidRPr="007F1DB1" w:rsidRDefault="007F1DB1" w:rsidP="007F1D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-социальная ответственность (самоуправление),                     </w:t>
      </w:r>
    </w:p>
    <w:p w:rsidR="007F1DB1" w:rsidRPr="007F1DB1" w:rsidRDefault="007F1DB1" w:rsidP="007F1D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DB1">
        <w:rPr>
          <w:rFonts w:ascii="Times New Roman" w:eastAsia="Times New Roman" w:hAnsi="Times New Roman" w:cs="Times New Roman"/>
          <w:sz w:val="24"/>
          <w:szCs w:val="24"/>
          <w:lang w:eastAsia="ru-RU"/>
        </w:rPr>
        <w:t>- духовно-нравственное,</w:t>
      </w:r>
    </w:p>
    <w:p w:rsidR="007F1DB1" w:rsidRPr="007F1DB1" w:rsidRDefault="007F1DB1" w:rsidP="007F1D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DB1">
        <w:rPr>
          <w:rFonts w:ascii="Times New Roman" w:eastAsia="Times New Roman" w:hAnsi="Times New Roman" w:cs="Times New Roman"/>
          <w:sz w:val="24"/>
          <w:szCs w:val="24"/>
          <w:lang w:eastAsia="ru-RU"/>
        </w:rPr>
        <w:t>- художественно-эстетическое.</w:t>
      </w:r>
    </w:p>
    <w:p w:rsidR="007F1DB1" w:rsidRPr="007F1DB1" w:rsidRDefault="007F1DB1" w:rsidP="007F1DB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F1DB1">
        <w:rPr>
          <w:rFonts w:ascii="Times New Roman" w:eastAsia="Times New Roman" w:hAnsi="Times New Roman" w:cs="Times New Roman"/>
          <w:lang w:eastAsia="ru-RU"/>
        </w:rPr>
        <w:t>Основные направления воспитательной деятельности школы соответствуют воспитательному стандарту ФГОС:</w:t>
      </w:r>
    </w:p>
    <w:p w:rsidR="007F1DB1" w:rsidRPr="007F1DB1" w:rsidRDefault="007F1DB1" w:rsidP="007F1DB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F1DB1">
        <w:rPr>
          <w:rFonts w:ascii="Times New Roman" w:eastAsia="Times New Roman" w:hAnsi="Times New Roman" w:cs="Times New Roman"/>
          <w:lang w:eastAsia="ru-RU"/>
        </w:rPr>
        <w:t xml:space="preserve"> -</w:t>
      </w:r>
      <w:proofErr w:type="spellStart"/>
      <w:r w:rsidRPr="007F1DB1">
        <w:rPr>
          <w:rFonts w:ascii="Times New Roman" w:eastAsia="Times New Roman" w:hAnsi="Times New Roman" w:cs="Times New Roman"/>
          <w:lang w:eastAsia="ru-RU"/>
        </w:rPr>
        <w:t>общеинтеллектуальное</w:t>
      </w:r>
      <w:proofErr w:type="spellEnd"/>
      <w:r w:rsidRPr="007F1DB1">
        <w:rPr>
          <w:rFonts w:ascii="Times New Roman" w:eastAsia="Times New Roman" w:hAnsi="Times New Roman" w:cs="Times New Roman"/>
          <w:lang w:eastAsia="ru-RU"/>
        </w:rPr>
        <w:t xml:space="preserve">, </w:t>
      </w:r>
    </w:p>
    <w:p w:rsidR="007F1DB1" w:rsidRPr="007F1DB1" w:rsidRDefault="007F1DB1" w:rsidP="007F1DB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F1DB1">
        <w:rPr>
          <w:rFonts w:ascii="Times New Roman" w:eastAsia="Times New Roman" w:hAnsi="Times New Roman" w:cs="Times New Roman"/>
          <w:lang w:eastAsia="ru-RU"/>
        </w:rPr>
        <w:t>-общекультурное,</w:t>
      </w:r>
    </w:p>
    <w:p w:rsidR="007F1DB1" w:rsidRPr="007F1DB1" w:rsidRDefault="007F1DB1" w:rsidP="007F1DB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F1DB1">
        <w:rPr>
          <w:rFonts w:ascii="Times New Roman" w:eastAsia="Times New Roman" w:hAnsi="Times New Roman" w:cs="Times New Roman"/>
          <w:lang w:eastAsia="ru-RU"/>
        </w:rPr>
        <w:t xml:space="preserve"> -духовно-нравственное, </w:t>
      </w:r>
    </w:p>
    <w:p w:rsidR="007F1DB1" w:rsidRPr="007F1DB1" w:rsidRDefault="007F1DB1" w:rsidP="007F1DB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F1DB1">
        <w:rPr>
          <w:rFonts w:ascii="Times New Roman" w:eastAsia="Times New Roman" w:hAnsi="Times New Roman" w:cs="Times New Roman"/>
          <w:lang w:eastAsia="ru-RU"/>
        </w:rPr>
        <w:t>-спортивно-оздоровительное,</w:t>
      </w:r>
    </w:p>
    <w:p w:rsidR="007F1DB1" w:rsidRPr="007F1DB1" w:rsidRDefault="007F1DB1" w:rsidP="007F1DB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F1DB1">
        <w:rPr>
          <w:rFonts w:ascii="Times New Roman" w:eastAsia="Times New Roman" w:hAnsi="Times New Roman" w:cs="Times New Roman"/>
          <w:lang w:eastAsia="ru-RU"/>
        </w:rPr>
        <w:t xml:space="preserve"> -социальное.</w:t>
      </w:r>
    </w:p>
    <w:p w:rsidR="007F1DB1" w:rsidRPr="007F1DB1" w:rsidRDefault="007F1DB1" w:rsidP="007F1D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1DB1">
        <w:rPr>
          <w:rFonts w:ascii="Times New Roman" w:eastAsia="Times New Roman" w:hAnsi="Times New Roman" w:cs="Times New Roman"/>
          <w:lang w:eastAsia="ru-RU"/>
        </w:rPr>
        <w:t xml:space="preserve">  Воспитательная работа велась всем педагогическим коллективом и воспитательной службой школы, в состав которой входят: </w:t>
      </w:r>
      <w:r w:rsidRPr="007F1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директор школы Ракитина Л.С., заместитель директора по воспитательной работе Агеева Е.Б., социальный педагог </w:t>
      </w:r>
      <w:proofErr w:type="spellStart"/>
      <w:r w:rsidRPr="007F1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Лешукова</w:t>
      </w:r>
      <w:proofErr w:type="spellEnd"/>
      <w:r w:rsidRPr="007F1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Е.А., педагог-психолог </w:t>
      </w:r>
      <w:proofErr w:type="spellStart"/>
      <w:r w:rsidRPr="007F1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Турченик</w:t>
      </w:r>
      <w:proofErr w:type="spellEnd"/>
      <w:r w:rsidRPr="007F1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Е.А., библиотекарь </w:t>
      </w:r>
      <w:proofErr w:type="spellStart"/>
      <w:r w:rsidRPr="007F1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Ворожбит</w:t>
      </w:r>
      <w:proofErr w:type="spellEnd"/>
      <w:r w:rsidRPr="007F1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Е.А.</w:t>
      </w:r>
    </w:p>
    <w:p w:rsidR="007F1DB1" w:rsidRPr="007F1DB1" w:rsidRDefault="007F1DB1" w:rsidP="007F1D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1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Воспитательная деятельность педагогов в школе реализуется в трех сферах: в процессе обучения, во внеурочной и во внешкольной деятельности.  </w:t>
      </w:r>
    </w:p>
    <w:p w:rsidR="007F1DB1" w:rsidRPr="007F1DB1" w:rsidRDefault="007F1DB1" w:rsidP="007F1DB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F1DB1">
        <w:rPr>
          <w:rFonts w:ascii="Times New Roman" w:eastAsia="Times New Roman" w:hAnsi="Times New Roman" w:cs="Times New Roman"/>
          <w:lang w:eastAsia="ru-RU"/>
        </w:rPr>
        <w:t xml:space="preserve">Анализируя воспитательную деятельность за прошедший год, остановимся на следующих сферах деятельности.    </w:t>
      </w:r>
    </w:p>
    <w:p w:rsidR="007F1DB1" w:rsidRPr="007F1DB1" w:rsidRDefault="007F1DB1" w:rsidP="007F1D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pacing w:val="-3"/>
          <w:sz w:val="24"/>
          <w:szCs w:val="24"/>
          <w:lang w:eastAsia="ru-RU"/>
        </w:rPr>
      </w:pPr>
      <w:r w:rsidRPr="007F1DB1">
        <w:rPr>
          <w:rFonts w:ascii="Times New Roman" w:eastAsia="Times New Roman" w:hAnsi="Times New Roman" w:cs="Times New Roman"/>
          <w:b/>
          <w:i/>
          <w:color w:val="000000"/>
          <w:spacing w:val="-3"/>
          <w:sz w:val="24"/>
          <w:szCs w:val="24"/>
          <w:lang w:eastAsia="ru-RU"/>
        </w:rPr>
        <w:t>1.Гражданско – патриотическое воспитание.</w:t>
      </w:r>
    </w:p>
    <w:p w:rsidR="007F1DB1" w:rsidRPr="007F1DB1" w:rsidRDefault="007F1DB1" w:rsidP="007F1DB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F1DB1">
        <w:rPr>
          <w:rFonts w:ascii="Times New Roman" w:eastAsia="Times New Roman" w:hAnsi="Times New Roman" w:cs="Times New Roman"/>
          <w:lang w:eastAsia="ru-RU"/>
        </w:rPr>
        <w:t xml:space="preserve">     Целью данного направления ВР является формирование гражданско-патриотического сознания, развитие чувства сопричастности к судьбе Отечества, сохранение и развитие чувства гордости за свою страну.</w:t>
      </w:r>
    </w:p>
    <w:p w:rsidR="007F1DB1" w:rsidRPr="007F1DB1" w:rsidRDefault="007F1DB1" w:rsidP="007F1DB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F1DB1">
        <w:rPr>
          <w:rFonts w:ascii="Times New Roman" w:eastAsia="Times New Roman" w:hAnsi="Times New Roman" w:cs="Times New Roman"/>
          <w:lang w:eastAsia="ru-RU"/>
        </w:rPr>
        <w:t xml:space="preserve"> Для реализации цели были поставлены следующие задачи:</w:t>
      </w:r>
    </w:p>
    <w:p w:rsidR="007F1DB1" w:rsidRPr="007F1DB1" w:rsidRDefault="007F1DB1" w:rsidP="007F1DB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F1DB1">
        <w:rPr>
          <w:rFonts w:ascii="Times New Roman" w:eastAsia="Times New Roman" w:hAnsi="Times New Roman" w:cs="Times New Roman"/>
          <w:lang w:eastAsia="ru-RU"/>
        </w:rPr>
        <w:t xml:space="preserve"> - воспитание личности учащегося, как  гражданина-патриота, способного встать на защиту государственных интересов страны;</w:t>
      </w:r>
    </w:p>
    <w:p w:rsidR="007F1DB1" w:rsidRPr="007F1DB1" w:rsidRDefault="007F1DB1" w:rsidP="007F1DB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F1DB1">
        <w:rPr>
          <w:rFonts w:ascii="Times New Roman" w:eastAsia="Times New Roman" w:hAnsi="Times New Roman" w:cs="Times New Roman"/>
          <w:lang w:eastAsia="ru-RU"/>
        </w:rPr>
        <w:t xml:space="preserve"> - воспитание отрицательного отношения к насилию, к уничтожению человека, к нарушению прав человека, его свободы, осуждение того, что ведет к человеческим жертвам.</w:t>
      </w:r>
    </w:p>
    <w:p w:rsidR="007F1DB1" w:rsidRPr="007F1DB1" w:rsidRDefault="007F1DB1" w:rsidP="007F1D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7F1D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С этой целью на базе школы  функционирует 5 кадетских классов: морского профиля на базе 10, 8 «а» классов и классы МЧС 9 «а» и 6 «а». Целями работы являются патриотическое, нравственное и физическое </w:t>
      </w:r>
      <w:r w:rsidRPr="007F1DB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воспитание подростков. </w:t>
      </w:r>
    </w:p>
    <w:p w:rsidR="007F1DB1" w:rsidRPr="007F1DB1" w:rsidRDefault="007F1DB1" w:rsidP="007F1D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DB1">
        <w:rPr>
          <w:rFonts w:ascii="Times New Roman" w:eastAsia="Times New Roman" w:hAnsi="Times New Roman" w:cs="Times New Roman"/>
          <w:b/>
          <w:i/>
          <w:color w:val="000000"/>
          <w:spacing w:val="-3"/>
          <w:sz w:val="24"/>
          <w:szCs w:val="24"/>
          <w:lang w:eastAsia="ru-RU"/>
        </w:rPr>
        <w:t>Программа реализуется по основным направлениям деятельности</w:t>
      </w:r>
      <w:r w:rsidRPr="007F1DB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:</w:t>
      </w:r>
    </w:p>
    <w:p w:rsidR="007F1DB1" w:rsidRPr="007F1DB1" w:rsidRDefault="007F1DB1" w:rsidP="007F1DB1">
      <w:pPr>
        <w:widowControl w:val="0"/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4"/>
          <w:sz w:val="24"/>
          <w:szCs w:val="24"/>
          <w:lang w:eastAsia="ru-RU"/>
        </w:rPr>
      </w:pPr>
      <w:r w:rsidRPr="007F1DB1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   Учебная деятельность</w:t>
      </w:r>
      <w:r w:rsidRPr="007F1D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(теоретические занятия, практические занятия, участие в </w:t>
      </w:r>
      <w:r w:rsidRPr="007F1DB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соревнованиях и спортивно-массовых мероприятиях, учебно-тренировочные сборы)</w:t>
      </w:r>
    </w:p>
    <w:p w:rsidR="007F1DB1" w:rsidRPr="007F1DB1" w:rsidRDefault="007F1DB1" w:rsidP="007F1DB1">
      <w:pPr>
        <w:widowControl w:val="0"/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</w:pPr>
      <w:r w:rsidRPr="007F1DB1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   Воспитательная деятельность</w:t>
      </w:r>
      <w:r w:rsidRPr="007F1D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(участие в военно-патриотических мероприятиях, </w:t>
      </w:r>
      <w:r w:rsidRPr="007F1DB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участие в пропаганде военно-патриотического воспитания — показательные выступления, </w:t>
      </w:r>
      <w:r w:rsidRPr="007F1DB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почетные караулы, вахты Памяти и т.п.).</w:t>
      </w:r>
    </w:p>
    <w:p w:rsidR="007F1DB1" w:rsidRPr="007F1DB1" w:rsidRDefault="007F1DB1" w:rsidP="007F1DB1">
      <w:pPr>
        <w:widowControl w:val="0"/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</w:pPr>
      <w:r w:rsidRPr="007F1DB1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 xml:space="preserve">   Досуговая деятельность</w:t>
      </w:r>
      <w:r w:rsidRPr="007F1DB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(игры, конкурсы, фестивали, концерты, экскурсии и др.).</w:t>
      </w:r>
    </w:p>
    <w:p w:rsidR="007F1DB1" w:rsidRPr="007F1DB1" w:rsidRDefault="007F1DB1" w:rsidP="007F1DB1">
      <w:pPr>
        <w:shd w:val="clear" w:color="auto" w:fill="FFFFFF"/>
        <w:tabs>
          <w:tab w:val="left" w:pos="7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Курсанты кадетских классов участвовали как в традиционных патриотических мероприятиях  школьного, городского, областного и  межрегионального уровней, так и в мероприятиях новых (например, в серии </w:t>
      </w:r>
      <w:proofErr w:type="spellStart"/>
      <w:r w:rsidRPr="007F1DB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воено</w:t>
      </w:r>
      <w:proofErr w:type="spellEnd"/>
      <w:r w:rsidRPr="007F1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-исторических </w:t>
      </w:r>
      <w:proofErr w:type="spellStart"/>
      <w:r w:rsidRPr="007F1DB1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квестов</w:t>
      </w:r>
      <w:proofErr w:type="spellEnd"/>
      <w:r w:rsidRPr="007F1DB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7F1DB1" w:rsidRPr="007F1DB1" w:rsidRDefault="007F1DB1" w:rsidP="007F1DB1">
      <w:pPr>
        <w:shd w:val="clear" w:color="auto" w:fill="FFFFFF"/>
        <w:tabs>
          <w:tab w:val="left" w:pos="7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DB1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занятия курсантов кадетских классов  (НВП, ОФП, морское многоборье, скалолазание, туризм и т.д.)</w:t>
      </w:r>
    </w:p>
    <w:p w:rsidR="007F1DB1" w:rsidRPr="007F1DB1" w:rsidRDefault="007F1DB1" w:rsidP="007F1DB1">
      <w:pPr>
        <w:shd w:val="clear" w:color="auto" w:fill="FFFFFF"/>
        <w:tabs>
          <w:tab w:val="left" w:pos="7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DB1">
        <w:rPr>
          <w:rFonts w:ascii="Times New Roman" w:eastAsia="Times New Roman" w:hAnsi="Times New Roman" w:cs="Times New Roman"/>
          <w:sz w:val="24"/>
          <w:szCs w:val="24"/>
          <w:lang w:eastAsia="ru-RU"/>
        </w:rPr>
        <w:t>- туристические походы</w:t>
      </w:r>
      <w:proofErr w:type="gramStart"/>
      <w:r w:rsidRPr="007F1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</w:p>
    <w:p w:rsidR="007F1DB1" w:rsidRPr="007F1DB1" w:rsidRDefault="007F1DB1" w:rsidP="007F1DB1">
      <w:pPr>
        <w:shd w:val="clear" w:color="auto" w:fill="FFFFFF"/>
        <w:tabs>
          <w:tab w:val="left" w:pos="7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DB1">
        <w:rPr>
          <w:rFonts w:ascii="Times New Roman" w:eastAsia="Times New Roman" w:hAnsi="Times New Roman" w:cs="Times New Roman"/>
          <w:sz w:val="24"/>
          <w:szCs w:val="24"/>
          <w:lang w:eastAsia="ru-RU"/>
        </w:rPr>
        <w:t>-встречи с ветеранами;</w:t>
      </w:r>
    </w:p>
    <w:p w:rsidR="007F1DB1" w:rsidRPr="007F1DB1" w:rsidRDefault="007F1DB1" w:rsidP="007F1DB1">
      <w:pPr>
        <w:shd w:val="clear" w:color="auto" w:fill="FFFFFF"/>
        <w:tabs>
          <w:tab w:val="left" w:pos="7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DB1">
        <w:rPr>
          <w:rFonts w:ascii="Times New Roman" w:eastAsia="Times New Roman" w:hAnsi="Times New Roman" w:cs="Times New Roman"/>
          <w:sz w:val="24"/>
          <w:szCs w:val="24"/>
          <w:lang w:eastAsia="ru-RU"/>
        </w:rPr>
        <w:t>-краеведческие  уроки;</w:t>
      </w:r>
    </w:p>
    <w:p w:rsidR="007F1DB1" w:rsidRPr="007F1DB1" w:rsidRDefault="007F1DB1" w:rsidP="007F1DB1">
      <w:pPr>
        <w:shd w:val="clear" w:color="auto" w:fill="FFFFFF"/>
        <w:tabs>
          <w:tab w:val="left" w:pos="7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-сотрудничество с городским Советом ветеранов, Советом ветеранов </w:t>
      </w:r>
      <w:proofErr w:type="spellStart"/>
      <w:r w:rsidRPr="007F1DB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Start"/>
      <w:r w:rsidRPr="007F1DB1">
        <w:rPr>
          <w:rFonts w:ascii="Times New Roman" w:eastAsia="Times New Roman" w:hAnsi="Times New Roman" w:cs="Times New Roman"/>
          <w:sz w:val="24"/>
          <w:szCs w:val="24"/>
          <w:lang w:eastAsia="ru-RU"/>
        </w:rPr>
        <w:t>.Л</w:t>
      </w:r>
      <w:proofErr w:type="gramEnd"/>
      <w:r w:rsidRPr="007F1DB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есная</w:t>
      </w:r>
      <w:proofErr w:type="spellEnd"/>
      <w:r w:rsidRPr="007F1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речка, Советом ветеранов </w:t>
      </w:r>
      <w:proofErr w:type="spellStart"/>
      <w:r w:rsidRPr="007F1DB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Исакогорского</w:t>
      </w:r>
      <w:proofErr w:type="spellEnd"/>
      <w:r w:rsidRPr="007F1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округа, с региональным отделением Всероссийской общественной организации «Боевое братство», командованием ИК №7, ДМЦ  «Североморец»;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7F1DB1" w:rsidRPr="007F1DB1" w:rsidTr="007F1DB1">
        <w:tc>
          <w:tcPr>
            <w:tcW w:w="4785" w:type="dxa"/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b/>
                <w:lang w:eastAsia="ru-RU"/>
              </w:rPr>
              <w:t>Задачи, которые были поставлены на 2020-2021 учебный год</w:t>
            </w:r>
          </w:p>
        </w:tc>
        <w:tc>
          <w:tcPr>
            <w:tcW w:w="4786" w:type="dxa"/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b/>
                <w:lang w:eastAsia="ru-RU"/>
              </w:rPr>
              <w:t>Результаты</w:t>
            </w:r>
          </w:p>
        </w:tc>
      </w:tr>
      <w:tr w:rsidR="007F1DB1" w:rsidRPr="007F1DB1" w:rsidTr="007F1DB1">
        <w:tc>
          <w:tcPr>
            <w:tcW w:w="4785" w:type="dxa"/>
          </w:tcPr>
          <w:p w:rsidR="007F1DB1" w:rsidRPr="007F1DB1" w:rsidRDefault="007F1DB1" w:rsidP="007F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6" w:type="dxa"/>
          </w:tcPr>
          <w:p w:rsidR="007F1DB1" w:rsidRPr="007F1DB1" w:rsidRDefault="007F1DB1" w:rsidP="007F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F1DB1" w:rsidRPr="007F1DB1" w:rsidTr="007F1DB1">
        <w:trPr>
          <w:trHeight w:val="1833"/>
        </w:trPr>
        <w:tc>
          <w:tcPr>
            <w:tcW w:w="4785" w:type="dxa"/>
          </w:tcPr>
          <w:p w:rsidR="007F1DB1" w:rsidRPr="007F1DB1" w:rsidRDefault="007F1DB1" w:rsidP="007F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 Продолжить активную работу по гражданско-патриотическому воспитанию, систематизировать её: продолжить сотрудничество с Советом ветеранов п. Лесная речка, уделить внимание участникам ВОВ и ветеранам в течение всего года, провести исследовательскую работу. Классным руководителям всех классов активизировать работу по данному приоритетному направлению школы.</w:t>
            </w:r>
          </w:p>
        </w:tc>
        <w:tc>
          <w:tcPr>
            <w:tcW w:w="4786" w:type="dxa"/>
          </w:tcPr>
          <w:p w:rsidR="007F1DB1" w:rsidRPr="007F1DB1" w:rsidRDefault="007F1DB1" w:rsidP="007F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 xml:space="preserve">-продолжено взаимодействие с Советами Ветеранов: п. Лесная речка, </w:t>
            </w:r>
            <w:proofErr w:type="spellStart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Исакогорским</w:t>
            </w:r>
            <w:proofErr w:type="spellEnd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gramStart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городским</w:t>
            </w:r>
            <w:proofErr w:type="gramEnd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Новодвинским</w:t>
            </w:r>
            <w:proofErr w:type="spellEnd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  <w:p w:rsidR="007F1DB1" w:rsidRPr="007F1DB1" w:rsidRDefault="007F1DB1" w:rsidP="007F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Учащиеся школы  приняли участие в он-</w:t>
            </w:r>
            <w:proofErr w:type="spellStart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лайн</w:t>
            </w:r>
            <w:proofErr w:type="spellEnd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 xml:space="preserve"> акции «Бессмертный полк», «Окна Победы», «Голубь Мира», В акциях «Поём песню «День Победы» </w:t>
            </w:r>
          </w:p>
          <w:p w:rsidR="007F1DB1" w:rsidRPr="007F1DB1" w:rsidRDefault="007F1DB1" w:rsidP="007F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В канун 9 мая учащиеся поздравили пожилых людей  п. Лесная речка с праздником.</w:t>
            </w:r>
          </w:p>
          <w:p w:rsidR="007F1DB1" w:rsidRPr="007F1DB1" w:rsidRDefault="007F1DB1" w:rsidP="007F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Школа стала участником федерального проекта «Школьный музей Победы», в течение учебного года в рамках сотрудничества школа приняла участие в предлагаемых мероприятиях</w:t>
            </w:r>
            <w:proofErr w:type="gramStart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.(</w:t>
            </w:r>
            <w:proofErr w:type="gramEnd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 xml:space="preserve">Просмотр фильма «Жила-была девочка» и </w:t>
            </w:r>
            <w:proofErr w:type="spellStart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др.акциях</w:t>
            </w:r>
            <w:proofErr w:type="spellEnd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7F1DB1" w:rsidRPr="007F1DB1" w:rsidRDefault="007F1DB1" w:rsidP="007F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Два раза школа приняла участие в Диктанте Победы (сентябрь и апрель(30 человек))</w:t>
            </w:r>
          </w:p>
          <w:p w:rsidR="007F1DB1" w:rsidRPr="007F1DB1" w:rsidRDefault="007F1DB1" w:rsidP="007F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В рамках соглашения, которое было заключено между школой и ИК-7 УФСИН России по Архангельской области, учащиеся  5 и 6 кадетских классов прошли тренировку по пожарной безопасности на базе ПЧ п. Лесная речка.</w:t>
            </w:r>
          </w:p>
        </w:tc>
      </w:tr>
      <w:tr w:rsidR="007F1DB1" w:rsidRPr="007F1DB1" w:rsidTr="007F1DB1">
        <w:tc>
          <w:tcPr>
            <w:tcW w:w="4785" w:type="dxa"/>
          </w:tcPr>
          <w:p w:rsidR="007F1DB1" w:rsidRPr="007F1DB1" w:rsidRDefault="007F1DB1" w:rsidP="007F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3. Педагогам школы активнее использовать возможности школьных музеев в урочной и внеурочной деятельности, использовать богатейшие материалы музея для исследовательской, проектной деятельности в конкурсах разных уровней</w:t>
            </w:r>
            <w:proofErr w:type="gramStart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уководителю музеев включить в план работы музеев конкретные мероприятия с педагогами и учащимися школы. Провести поисковую работу  по деятельности  77 Дивизии   в период с 1946 года по период окончания её деятельности. По возможности улучшить материально-техническую базу музея Боевой Славы 77 Дивизии.</w:t>
            </w:r>
          </w:p>
        </w:tc>
        <w:tc>
          <w:tcPr>
            <w:tcW w:w="4786" w:type="dxa"/>
          </w:tcPr>
          <w:p w:rsidR="007F1DB1" w:rsidRPr="007F1DB1" w:rsidRDefault="007F1DB1" w:rsidP="007F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12 марта 2021 г открыт школьный Музей боевой Славы после  реконструкции. Подготовлен новый вариант экскурсии, проведены экскурсии для желающих учащихся школы, гостей города.</w:t>
            </w:r>
          </w:p>
          <w:p w:rsidR="007F1DB1" w:rsidRPr="007F1DB1" w:rsidRDefault="007F1DB1" w:rsidP="007F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7F1DB1" w:rsidRPr="007F1DB1" w:rsidRDefault="007F1DB1" w:rsidP="007F1DB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F1DB1">
        <w:rPr>
          <w:rFonts w:ascii="Times New Roman" w:eastAsia="Times New Roman" w:hAnsi="Times New Roman" w:cs="Times New Roman"/>
          <w:lang w:eastAsia="ru-RU"/>
        </w:rPr>
        <w:t>Задачи на 2021-2022 учебный год:</w:t>
      </w:r>
    </w:p>
    <w:p w:rsidR="007F1DB1" w:rsidRPr="007F1DB1" w:rsidRDefault="007F1DB1" w:rsidP="007F1DB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F1DB1">
        <w:rPr>
          <w:rFonts w:ascii="Times New Roman" w:eastAsia="Times New Roman" w:hAnsi="Times New Roman" w:cs="Times New Roman"/>
          <w:lang w:eastAsia="ru-RU"/>
        </w:rPr>
        <w:t xml:space="preserve">1.Продолжить активную работу по гражданско-патриотическому воспитанию, систематизировать её: продолжить сотрудничество с Советом ветеранов п. Лесная речка, уделить внимание участникам ВОВ и ветеранам в течение всего года, провести исследовательскую работу. Классным руководителям всех классов активизировать работу по данному приоритетному направлению школы. </w:t>
      </w:r>
    </w:p>
    <w:p w:rsidR="007F1DB1" w:rsidRPr="007F1DB1" w:rsidRDefault="007F1DB1" w:rsidP="007F1DB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F1DB1">
        <w:rPr>
          <w:rFonts w:ascii="Times New Roman" w:eastAsia="Times New Roman" w:hAnsi="Times New Roman" w:cs="Times New Roman"/>
          <w:lang w:eastAsia="ru-RU"/>
        </w:rPr>
        <w:t>2. Педагогам школы активнее использовать возможности школьных музеев в урочной и внеурочной деятельности, использовать богатейшие материалы музея для исследовательской, проектной деятельности в конкурсах разных уровней</w:t>
      </w:r>
      <w:proofErr w:type="gramStart"/>
      <w:r w:rsidRPr="007F1DB1">
        <w:rPr>
          <w:rFonts w:ascii="Times New Roman" w:eastAsia="Times New Roman" w:hAnsi="Times New Roman" w:cs="Times New Roman"/>
          <w:lang w:eastAsia="ru-RU"/>
        </w:rPr>
        <w:t>.</w:t>
      </w:r>
      <w:proofErr w:type="gramEnd"/>
      <w:r w:rsidRPr="007F1DB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7F1DB1">
        <w:rPr>
          <w:rFonts w:ascii="Times New Roman" w:eastAsia="Times New Roman" w:hAnsi="Times New Roman" w:cs="Times New Roman"/>
          <w:lang w:eastAsia="ru-RU"/>
        </w:rPr>
        <w:t>р</w:t>
      </w:r>
      <w:proofErr w:type="gramEnd"/>
      <w:r w:rsidRPr="007F1DB1">
        <w:rPr>
          <w:rFonts w:ascii="Times New Roman" w:eastAsia="Times New Roman" w:hAnsi="Times New Roman" w:cs="Times New Roman"/>
          <w:lang w:eastAsia="ru-RU"/>
        </w:rPr>
        <w:t>уководителю музеев включить в план работы музеев конкретные мероприятия с педагогами и учащимися школы. Провести поисковую работу  по деятельности  77 Дивизии   в период с 1946 года по период окончания её деятельности. Найти родственников героев Советского Союза дивизии для вручения книги А. Кириллова «Дивизия героев»</w:t>
      </w:r>
    </w:p>
    <w:p w:rsidR="007F1DB1" w:rsidRPr="007F1DB1" w:rsidRDefault="007F1DB1" w:rsidP="007F1DB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F1DB1">
        <w:rPr>
          <w:rFonts w:ascii="Times New Roman" w:eastAsia="Times New Roman" w:hAnsi="Times New Roman" w:cs="Times New Roman"/>
          <w:lang w:eastAsia="ru-RU"/>
        </w:rPr>
        <w:t xml:space="preserve">3. Всем педагогам при составлении  планов воспитательной работы обратить внимание на данное приоритетное направление, систематически проводить разнообразные и  качественные и   мероприятия, делиться положительным опытом с коллегами, а также участвовать в методических конкурсах. Привлекать учащихся  к участию в конкурсах и акциях </w:t>
      </w:r>
      <w:proofErr w:type="gramStart"/>
      <w:r w:rsidRPr="007F1DB1">
        <w:rPr>
          <w:rFonts w:ascii="Times New Roman" w:eastAsia="Times New Roman" w:hAnsi="Times New Roman" w:cs="Times New Roman"/>
          <w:lang w:eastAsia="ru-RU"/>
        </w:rPr>
        <w:t>различной</w:t>
      </w:r>
      <w:proofErr w:type="gramEnd"/>
      <w:r w:rsidRPr="007F1DB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7F1DB1">
        <w:rPr>
          <w:rFonts w:ascii="Times New Roman" w:eastAsia="Times New Roman" w:hAnsi="Times New Roman" w:cs="Times New Roman"/>
          <w:lang w:eastAsia="ru-RU"/>
        </w:rPr>
        <w:t>категориальности</w:t>
      </w:r>
      <w:proofErr w:type="spellEnd"/>
      <w:r w:rsidRPr="007F1DB1">
        <w:rPr>
          <w:rFonts w:ascii="Times New Roman" w:eastAsia="Times New Roman" w:hAnsi="Times New Roman" w:cs="Times New Roman"/>
          <w:lang w:eastAsia="ru-RU"/>
        </w:rPr>
        <w:t>.</w:t>
      </w:r>
    </w:p>
    <w:p w:rsidR="007F1DB1" w:rsidRPr="007F1DB1" w:rsidRDefault="007F1DB1" w:rsidP="007F1D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1D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2.Спортивно-оздоровительное направление.</w:t>
      </w:r>
    </w:p>
    <w:p w:rsidR="007F1DB1" w:rsidRPr="007F1DB1" w:rsidRDefault="007F1DB1" w:rsidP="007F1D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DB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Вопросы сохранения здоровья учащихся имеют первостепенное значение в совместной работе педагогического коллектива школы и родительской общественности. В прошедшем учебном году в школе были проведены следующие мероприятия:</w:t>
      </w:r>
    </w:p>
    <w:p w:rsidR="007F1DB1" w:rsidRPr="007F1DB1" w:rsidRDefault="007F1DB1" w:rsidP="007F1D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-профилактические </w:t>
      </w:r>
      <w:proofErr w:type="spellStart"/>
      <w:r w:rsidRPr="007F1DB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</w:t>
      </w:r>
      <w:proofErr w:type="gramStart"/>
      <w:r w:rsidRPr="007F1DB1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 w:rsidRPr="007F1DB1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смотры</w:t>
      </w:r>
      <w:proofErr w:type="spellEnd"/>
      <w:r w:rsidRPr="007F1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медицинскими работниками поликлиники №14;</w:t>
      </w:r>
    </w:p>
    <w:p w:rsidR="007F1DB1" w:rsidRPr="007F1DB1" w:rsidRDefault="007F1DB1" w:rsidP="007F1D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DB1">
        <w:rPr>
          <w:rFonts w:ascii="Times New Roman" w:eastAsia="Times New Roman" w:hAnsi="Times New Roman" w:cs="Times New Roman"/>
          <w:sz w:val="24"/>
          <w:szCs w:val="24"/>
          <w:lang w:eastAsia="ru-RU"/>
        </w:rPr>
        <w:t>-диспансерное наблюдение учащихся с различными заболеваниями;</w:t>
      </w:r>
    </w:p>
    <w:p w:rsidR="007F1DB1" w:rsidRPr="007F1DB1" w:rsidRDefault="007F1DB1" w:rsidP="007F1D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DB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7F1DB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</w:t>
      </w:r>
      <w:proofErr w:type="gramStart"/>
      <w:r w:rsidRPr="007F1DB1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 w:rsidRPr="007F1DB1">
        <w:rPr>
          <w:rFonts w:ascii="Times New Roman" w:eastAsia="Times New Roman" w:hAnsi="Times New Roman" w:cs="Times New Roman"/>
          <w:sz w:val="24"/>
          <w:szCs w:val="24"/>
          <w:lang w:eastAsia="ru-RU"/>
        </w:rPr>
        <w:t>бследования</w:t>
      </w:r>
      <w:proofErr w:type="spellEnd"/>
      <w:r w:rsidRPr="007F1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показаниям врачей-специалистов;</w:t>
      </w:r>
    </w:p>
    <w:p w:rsidR="007F1DB1" w:rsidRPr="007F1DB1" w:rsidRDefault="007F1DB1" w:rsidP="007F1D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DB1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выполнение динамических пауз на уроках;</w:t>
      </w:r>
    </w:p>
    <w:p w:rsidR="007F1DB1" w:rsidRPr="007F1DB1" w:rsidRDefault="007F1DB1" w:rsidP="007F1D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DB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проводился контроль температурного режима в школе в период холодов;</w:t>
      </w:r>
    </w:p>
    <w:p w:rsidR="007F1DB1" w:rsidRPr="007F1DB1" w:rsidRDefault="007F1DB1" w:rsidP="007F1D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период </w:t>
      </w:r>
      <w:proofErr w:type="gramStart"/>
      <w:r w:rsidRPr="007F1DB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карантинных</w:t>
      </w:r>
      <w:proofErr w:type="gramEnd"/>
      <w:r w:rsidRPr="007F1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мероприятия по </w:t>
      </w:r>
      <w:r w:rsidRPr="007F1D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COVID</w:t>
      </w:r>
      <w:r w:rsidRPr="007F1DB1">
        <w:rPr>
          <w:rFonts w:ascii="Times New Roman" w:eastAsia="Times New Roman" w:hAnsi="Times New Roman" w:cs="Times New Roman"/>
          <w:sz w:val="24"/>
          <w:szCs w:val="24"/>
          <w:lang w:eastAsia="ru-RU"/>
        </w:rPr>
        <w:t>-19 в школе проводился контроль за состоянием заболеваемости;</w:t>
      </w:r>
    </w:p>
    <w:p w:rsidR="007F1DB1" w:rsidRPr="007F1DB1" w:rsidRDefault="007F1DB1" w:rsidP="007F1D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-функционирует  Спортивный клуб;</w:t>
      </w:r>
    </w:p>
    <w:p w:rsidR="007F1DB1" w:rsidRPr="007F1DB1" w:rsidRDefault="007F1DB1" w:rsidP="007F1D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DB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Также:</w:t>
      </w:r>
    </w:p>
    <w:p w:rsidR="007F1DB1" w:rsidRPr="007F1DB1" w:rsidRDefault="007F1DB1" w:rsidP="007F1D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DB1">
        <w:rPr>
          <w:rFonts w:ascii="Times New Roman" w:eastAsia="Times New Roman" w:hAnsi="Times New Roman" w:cs="Times New Roman"/>
          <w:sz w:val="24"/>
          <w:szCs w:val="24"/>
          <w:lang w:eastAsia="ru-RU"/>
        </w:rPr>
        <w:t>-спортивные соревнования различного уровня;</w:t>
      </w:r>
    </w:p>
    <w:p w:rsidR="007F1DB1" w:rsidRPr="007F1DB1" w:rsidRDefault="007F1DB1" w:rsidP="007F1D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DB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7F1DB1" w:rsidRPr="007F1DB1" w:rsidRDefault="007F1DB1" w:rsidP="007F1D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DB1">
        <w:rPr>
          <w:rFonts w:ascii="Times New Roman" w:eastAsia="Times New Roman" w:hAnsi="Times New Roman" w:cs="Times New Roman"/>
          <w:sz w:val="24"/>
          <w:szCs w:val="24"/>
          <w:lang w:eastAsia="ru-RU"/>
        </w:rPr>
        <w:t>-активизировать работу Спортивного клуба,</w:t>
      </w:r>
    </w:p>
    <w:p w:rsidR="007F1DB1" w:rsidRPr="007F1DB1" w:rsidRDefault="007F1DB1" w:rsidP="007F1D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DB1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-популяризировать ГТО;</w:t>
      </w:r>
    </w:p>
    <w:p w:rsidR="007F1DB1" w:rsidRPr="007F1DB1" w:rsidRDefault="007F1DB1" w:rsidP="007F1D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DB1">
        <w:rPr>
          <w:rFonts w:ascii="Times New Roman" w:eastAsia="Times New Roman" w:hAnsi="Times New Roman" w:cs="Times New Roman"/>
          <w:sz w:val="24"/>
          <w:szCs w:val="24"/>
          <w:lang w:eastAsia="ru-RU"/>
        </w:rPr>
        <w:t>-составить план на учебный год и провести Школьную Спартакиаду;</w:t>
      </w:r>
    </w:p>
    <w:p w:rsidR="007F1DB1" w:rsidRPr="007F1DB1" w:rsidRDefault="007F1DB1" w:rsidP="007F1D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DB1">
        <w:rPr>
          <w:rFonts w:ascii="Times New Roman" w:eastAsia="Times New Roman" w:hAnsi="Times New Roman" w:cs="Times New Roman"/>
          <w:sz w:val="24"/>
          <w:szCs w:val="24"/>
          <w:lang w:eastAsia="ru-RU"/>
        </w:rPr>
        <w:t>-по возможности принять участие в городской Спартакиаде школьников.</w:t>
      </w:r>
    </w:p>
    <w:p w:rsidR="007F1DB1" w:rsidRPr="007F1DB1" w:rsidRDefault="007F1DB1" w:rsidP="007F1D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1D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3.Общественно-трудовое (</w:t>
      </w:r>
      <w:proofErr w:type="spellStart"/>
      <w:r w:rsidRPr="007F1D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профориентационное</w:t>
      </w:r>
      <w:proofErr w:type="spellEnd"/>
      <w:r w:rsidRPr="007F1D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направление.</w:t>
      </w:r>
    </w:p>
    <w:p w:rsidR="007F1DB1" w:rsidRPr="007F1DB1" w:rsidRDefault="007F1DB1" w:rsidP="007F1D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DB1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 xml:space="preserve">В течение учебного года учащиеся под руководством классных руководителей активно принимали участие в  </w:t>
      </w:r>
      <w:r w:rsidRPr="007F1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трудовых акциях: сбор макулатуры, субботниках. </w:t>
      </w:r>
    </w:p>
    <w:p w:rsidR="007F1DB1" w:rsidRPr="007F1DB1" w:rsidRDefault="007F1DB1" w:rsidP="007F1DB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F1DB1">
        <w:rPr>
          <w:rFonts w:ascii="Times New Roman" w:eastAsia="Times New Roman" w:hAnsi="Times New Roman" w:cs="Times New Roman"/>
          <w:lang w:eastAsia="ru-RU"/>
        </w:rPr>
        <w:t>Традиционным в нашей школе остаётся дежурство в классах и школе.</w:t>
      </w:r>
    </w:p>
    <w:p w:rsidR="007F1DB1" w:rsidRPr="007F1DB1" w:rsidRDefault="007F1DB1" w:rsidP="007F1DB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F1DB1">
        <w:rPr>
          <w:rFonts w:ascii="Times New Roman" w:eastAsia="Times New Roman" w:hAnsi="Times New Roman" w:cs="Times New Roman"/>
          <w:lang w:eastAsia="ru-RU"/>
        </w:rPr>
        <w:t>Положительные результаты:</w:t>
      </w:r>
    </w:p>
    <w:p w:rsidR="007F1DB1" w:rsidRPr="007F1DB1" w:rsidRDefault="007F1DB1" w:rsidP="007F1DB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F1DB1">
        <w:rPr>
          <w:rFonts w:ascii="Times New Roman" w:eastAsia="Times New Roman" w:hAnsi="Times New Roman" w:cs="Times New Roman"/>
          <w:lang w:eastAsia="ru-RU"/>
        </w:rPr>
        <w:t xml:space="preserve">-По школе дежурят все классы, бывают только единичные случаи, когда обучающиеся категорически не желают дежурить или относятся к поручению несерьёзно. 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7F1DB1" w:rsidRPr="007F1DB1" w:rsidTr="007F1DB1">
        <w:tc>
          <w:tcPr>
            <w:tcW w:w="4785" w:type="dxa"/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b/>
                <w:lang w:eastAsia="ru-RU"/>
              </w:rPr>
              <w:t>Задачи, которые были поставлены на 2020-2021 учебный год</w:t>
            </w:r>
          </w:p>
        </w:tc>
        <w:tc>
          <w:tcPr>
            <w:tcW w:w="4786" w:type="dxa"/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b/>
                <w:lang w:eastAsia="ru-RU"/>
              </w:rPr>
              <w:t>Результаты</w:t>
            </w:r>
          </w:p>
        </w:tc>
      </w:tr>
      <w:tr w:rsidR="007F1DB1" w:rsidRPr="007F1DB1" w:rsidTr="007F1DB1">
        <w:tc>
          <w:tcPr>
            <w:tcW w:w="4785" w:type="dxa"/>
          </w:tcPr>
          <w:p w:rsidR="007F1DB1" w:rsidRPr="007F1DB1" w:rsidRDefault="007F1DB1" w:rsidP="007F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1. Организовать дежурство в классах.</w:t>
            </w:r>
          </w:p>
        </w:tc>
        <w:tc>
          <w:tcPr>
            <w:tcW w:w="4786" w:type="dxa"/>
          </w:tcPr>
          <w:p w:rsidR="007F1DB1" w:rsidRPr="007F1DB1" w:rsidRDefault="007F1DB1" w:rsidP="007F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Организовано не во всех классах.</w:t>
            </w:r>
          </w:p>
        </w:tc>
      </w:tr>
      <w:tr w:rsidR="007F1DB1" w:rsidRPr="007F1DB1" w:rsidTr="007F1DB1">
        <w:tc>
          <w:tcPr>
            <w:tcW w:w="4785" w:type="dxa"/>
          </w:tcPr>
          <w:p w:rsidR="007F1DB1" w:rsidRPr="007F1DB1" w:rsidRDefault="007F1DB1" w:rsidP="007F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2.Классным руководителям ежедневно проводить линейки.</w:t>
            </w:r>
          </w:p>
          <w:p w:rsidR="007F1DB1" w:rsidRPr="007F1DB1" w:rsidRDefault="007F1DB1" w:rsidP="007F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6" w:type="dxa"/>
          </w:tcPr>
          <w:p w:rsidR="007F1DB1" w:rsidRPr="007F1DB1" w:rsidRDefault="007F1DB1" w:rsidP="007F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2.Линейки проводятся нерегулярно.</w:t>
            </w:r>
          </w:p>
          <w:p w:rsidR="007F1DB1" w:rsidRPr="007F1DB1" w:rsidRDefault="007F1DB1" w:rsidP="007F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Рекомендации: линейку проводить обязательно, если нет возможности провести перед уроками, значит перенести на время между уроками или после уроков.</w:t>
            </w:r>
          </w:p>
        </w:tc>
      </w:tr>
      <w:tr w:rsidR="007F1DB1" w:rsidRPr="007F1DB1" w:rsidTr="007F1DB1">
        <w:tc>
          <w:tcPr>
            <w:tcW w:w="4785" w:type="dxa"/>
          </w:tcPr>
          <w:p w:rsidR="007F1DB1" w:rsidRPr="007F1DB1" w:rsidRDefault="007F1DB1" w:rsidP="007F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3. Дежурным 2 этажа систематически организовывать игры для учащихся начальной школы.</w:t>
            </w:r>
          </w:p>
        </w:tc>
        <w:tc>
          <w:tcPr>
            <w:tcW w:w="4786" w:type="dxa"/>
          </w:tcPr>
          <w:p w:rsidR="007F1DB1" w:rsidRPr="007F1DB1" w:rsidRDefault="007F1DB1" w:rsidP="007F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3. Переменки проводятся от случая к случаю.</w:t>
            </w:r>
          </w:p>
          <w:p w:rsidR="007F1DB1" w:rsidRPr="007F1DB1" w:rsidRDefault="007F1DB1" w:rsidP="007F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7F1DB1" w:rsidRPr="007F1DB1" w:rsidRDefault="007F1DB1" w:rsidP="007F1D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7F1DB1">
        <w:rPr>
          <w:rFonts w:ascii="Times New Roman" w:eastAsia="Times New Roman" w:hAnsi="Times New Roman" w:cs="Times New Roman"/>
          <w:b/>
          <w:lang w:eastAsia="ru-RU"/>
        </w:rPr>
        <w:t>Задачи на 2020-2021 учебный год:</w:t>
      </w:r>
    </w:p>
    <w:p w:rsidR="007F1DB1" w:rsidRPr="007F1DB1" w:rsidRDefault="007F1DB1" w:rsidP="007F1DB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F1DB1">
        <w:rPr>
          <w:rFonts w:ascii="Times New Roman" w:eastAsia="Times New Roman" w:hAnsi="Times New Roman" w:cs="Times New Roman"/>
          <w:lang w:eastAsia="ru-RU"/>
        </w:rPr>
        <w:t>1.Организовать дежурство в классах.</w:t>
      </w:r>
    </w:p>
    <w:p w:rsidR="007F1DB1" w:rsidRPr="007F1DB1" w:rsidRDefault="007F1DB1" w:rsidP="007F1DB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F1DB1">
        <w:rPr>
          <w:rFonts w:ascii="Times New Roman" w:eastAsia="Times New Roman" w:hAnsi="Times New Roman" w:cs="Times New Roman"/>
          <w:lang w:eastAsia="ru-RU"/>
        </w:rPr>
        <w:t>2.В конце недели классному руководителю совместно с ответственным дежурным на имя заместителя директора во ВР предоставлять ходатайства о поощрении за хорошее дежурство.</w:t>
      </w:r>
    </w:p>
    <w:p w:rsidR="007F1DB1" w:rsidRPr="007F1DB1" w:rsidRDefault="007F1DB1" w:rsidP="007F1DB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F1DB1">
        <w:rPr>
          <w:rFonts w:ascii="Times New Roman" w:eastAsia="Times New Roman" w:hAnsi="Times New Roman" w:cs="Times New Roman"/>
          <w:lang w:eastAsia="ru-RU"/>
        </w:rPr>
        <w:t>3.Дежурным 2 этажа систематически организовывать игры для учащихся начальной школы.</w:t>
      </w:r>
    </w:p>
    <w:p w:rsidR="007F1DB1" w:rsidRPr="007F1DB1" w:rsidRDefault="007F1DB1" w:rsidP="007F1DB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F1DB1">
        <w:rPr>
          <w:rFonts w:ascii="Times New Roman" w:eastAsia="Times New Roman" w:hAnsi="Times New Roman" w:cs="Times New Roman"/>
          <w:lang w:eastAsia="ru-RU"/>
        </w:rPr>
        <w:t>4.Классным руководителям ежедневно проводить линейки.</w:t>
      </w:r>
    </w:p>
    <w:p w:rsidR="007F1DB1" w:rsidRPr="007F1DB1" w:rsidRDefault="007F1DB1" w:rsidP="007F1DB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F1DB1">
        <w:rPr>
          <w:rFonts w:ascii="Times New Roman" w:eastAsia="Times New Roman" w:hAnsi="Times New Roman" w:cs="Times New Roman"/>
          <w:lang w:eastAsia="ru-RU"/>
        </w:rPr>
        <w:t>5.В пятницу в конце учебного дня передавать дежурство следующему классу.</w:t>
      </w:r>
    </w:p>
    <w:p w:rsidR="007F1DB1" w:rsidRPr="007F1DB1" w:rsidRDefault="007F1DB1" w:rsidP="007F1DB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F1DB1">
        <w:rPr>
          <w:rFonts w:ascii="Times New Roman" w:eastAsia="Times New Roman" w:hAnsi="Times New Roman" w:cs="Times New Roman"/>
          <w:lang w:eastAsia="ru-RU"/>
        </w:rPr>
        <w:t xml:space="preserve">6.Вменить в </w:t>
      </w:r>
      <w:proofErr w:type="spellStart"/>
      <w:r w:rsidRPr="007F1DB1">
        <w:rPr>
          <w:rFonts w:ascii="Times New Roman" w:eastAsia="Times New Roman" w:hAnsi="Times New Roman" w:cs="Times New Roman"/>
          <w:lang w:eastAsia="ru-RU"/>
        </w:rPr>
        <w:t>обязнанности</w:t>
      </w:r>
      <w:proofErr w:type="spellEnd"/>
      <w:r w:rsidRPr="007F1DB1">
        <w:rPr>
          <w:rFonts w:ascii="Times New Roman" w:eastAsia="Times New Roman" w:hAnsi="Times New Roman" w:cs="Times New Roman"/>
          <w:lang w:eastAsia="ru-RU"/>
        </w:rPr>
        <w:t xml:space="preserve"> дежурных на постах полив цветов.</w:t>
      </w:r>
    </w:p>
    <w:p w:rsidR="007F1DB1" w:rsidRPr="007F1DB1" w:rsidRDefault="007F1DB1" w:rsidP="007F1DB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F1DB1">
        <w:rPr>
          <w:rFonts w:ascii="Times New Roman" w:eastAsia="Times New Roman" w:hAnsi="Times New Roman" w:cs="Times New Roman"/>
          <w:lang w:eastAsia="ru-RU"/>
        </w:rPr>
        <w:t xml:space="preserve">Одним из направлений нашей работы остаётся </w:t>
      </w:r>
      <w:proofErr w:type="spellStart"/>
      <w:r w:rsidRPr="007F1DB1">
        <w:rPr>
          <w:rFonts w:ascii="Times New Roman" w:eastAsia="Times New Roman" w:hAnsi="Times New Roman" w:cs="Times New Roman"/>
          <w:lang w:eastAsia="ru-RU"/>
        </w:rPr>
        <w:t>профориентационное</w:t>
      </w:r>
      <w:proofErr w:type="spellEnd"/>
      <w:r w:rsidRPr="007F1DB1">
        <w:rPr>
          <w:rFonts w:ascii="Times New Roman" w:eastAsia="Times New Roman" w:hAnsi="Times New Roman" w:cs="Times New Roman"/>
          <w:lang w:eastAsia="ru-RU"/>
        </w:rPr>
        <w:t>. Главная наша задача заключается в том, чтобы совместно с родителями помочь обучающимся осознанно подойти к    выбору учебного заведения и будущей профессии.</w:t>
      </w:r>
    </w:p>
    <w:p w:rsidR="007F1DB1" w:rsidRPr="007F1DB1" w:rsidRDefault="007F1DB1" w:rsidP="007F1DB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F1DB1">
        <w:rPr>
          <w:rFonts w:ascii="Times New Roman" w:eastAsia="Times New Roman" w:hAnsi="Times New Roman" w:cs="Times New Roman"/>
          <w:lang w:eastAsia="ru-RU"/>
        </w:rPr>
        <w:t>Положительные результаты:</w:t>
      </w:r>
    </w:p>
    <w:p w:rsidR="007F1DB1" w:rsidRPr="007F1DB1" w:rsidRDefault="007F1DB1" w:rsidP="007F1DB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F1DB1">
        <w:rPr>
          <w:rFonts w:ascii="Times New Roman" w:eastAsia="Times New Roman" w:hAnsi="Times New Roman" w:cs="Times New Roman"/>
          <w:lang w:eastAsia="ru-RU"/>
        </w:rPr>
        <w:t xml:space="preserve">-в течение года обучающиеся 9,10 классов посещали онлайн различные выставки, </w:t>
      </w:r>
      <w:proofErr w:type="spellStart"/>
      <w:r w:rsidRPr="007F1DB1">
        <w:rPr>
          <w:rFonts w:ascii="Times New Roman" w:eastAsia="Times New Roman" w:hAnsi="Times New Roman" w:cs="Times New Roman"/>
          <w:lang w:eastAsia="ru-RU"/>
        </w:rPr>
        <w:t>профориентационные</w:t>
      </w:r>
      <w:proofErr w:type="spellEnd"/>
      <w:r w:rsidRPr="007F1DB1">
        <w:rPr>
          <w:rFonts w:ascii="Times New Roman" w:eastAsia="Times New Roman" w:hAnsi="Times New Roman" w:cs="Times New Roman"/>
          <w:lang w:eastAsia="ru-RU"/>
        </w:rPr>
        <w:t xml:space="preserve"> площадки, дни открытых дверей, ярмарки и т.д., также представители многих учебных заведения побывали в нашей школе с презентациями своих учебных заведений: САФУ, Архангельский индустриально-педагогический колледж, </w:t>
      </w:r>
      <w:proofErr w:type="spellStart"/>
      <w:r w:rsidRPr="007F1DB1">
        <w:rPr>
          <w:rFonts w:ascii="Times New Roman" w:eastAsia="Times New Roman" w:hAnsi="Times New Roman" w:cs="Times New Roman"/>
          <w:lang w:eastAsia="ru-RU"/>
        </w:rPr>
        <w:t>Новодвинский</w:t>
      </w:r>
      <w:proofErr w:type="spellEnd"/>
      <w:r w:rsidRPr="007F1DB1">
        <w:rPr>
          <w:rFonts w:ascii="Times New Roman" w:eastAsia="Times New Roman" w:hAnsi="Times New Roman" w:cs="Times New Roman"/>
          <w:lang w:eastAsia="ru-RU"/>
        </w:rPr>
        <w:t xml:space="preserve"> индустриальный техникум, Колледж менеджмента, т. д.</w:t>
      </w:r>
    </w:p>
    <w:p w:rsidR="007F1DB1" w:rsidRPr="007F1DB1" w:rsidRDefault="007F1DB1" w:rsidP="007F1DB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F1DB1">
        <w:rPr>
          <w:rFonts w:ascii="Times New Roman" w:eastAsia="Times New Roman" w:hAnsi="Times New Roman" w:cs="Times New Roman"/>
          <w:lang w:eastAsia="ru-RU"/>
        </w:rPr>
        <w:t>Проблемное поле:</w:t>
      </w:r>
    </w:p>
    <w:p w:rsidR="007F1DB1" w:rsidRPr="007F1DB1" w:rsidRDefault="007F1DB1" w:rsidP="007F1DB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F1DB1">
        <w:rPr>
          <w:rFonts w:ascii="Times New Roman" w:eastAsia="Times New Roman" w:hAnsi="Times New Roman" w:cs="Times New Roman"/>
          <w:lang w:eastAsia="ru-RU"/>
        </w:rPr>
        <w:lastRenderedPageBreak/>
        <w:t>-</w:t>
      </w:r>
      <w:proofErr w:type="spellStart"/>
      <w:r w:rsidRPr="007F1DB1">
        <w:rPr>
          <w:rFonts w:ascii="Times New Roman" w:eastAsia="Times New Roman" w:hAnsi="Times New Roman" w:cs="Times New Roman"/>
          <w:lang w:eastAsia="ru-RU"/>
        </w:rPr>
        <w:t>профориентационную</w:t>
      </w:r>
      <w:proofErr w:type="spellEnd"/>
      <w:r w:rsidRPr="007F1DB1">
        <w:rPr>
          <w:rFonts w:ascii="Times New Roman" w:eastAsia="Times New Roman" w:hAnsi="Times New Roman" w:cs="Times New Roman"/>
          <w:lang w:eastAsia="ru-RU"/>
        </w:rPr>
        <w:t xml:space="preserve"> работу нужно начинать с начальной школы и продолжать на протяжении  всех лет обучения;</w:t>
      </w:r>
    </w:p>
    <w:p w:rsidR="007F1DB1" w:rsidRPr="007F1DB1" w:rsidRDefault="007F1DB1" w:rsidP="007F1DB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F1DB1">
        <w:rPr>
          <w:rFonts w:ascii="Times New Roman" w:eastAsia="Times New Roman" w:hAnsi="Times New Roman" w:cs="Times New Roman"/>
          <w:lang w:eastAsia="ru-RU"/>
        </w:rPr>
        <w:t>-привлекать родителей в помощь для организации экскурсий на предприятия, знакомство с профессиями родителей;</w:t>
      </w:r>
    </w:p>
    <w:p w:rsidR="007F1DB1" w:rsidRPr="007F1DB1" w:rsidRDefault="007F1DB1" w:rsidP="007F1DB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F1DB1">
        <w:rPr>
          <w:rFonts w:ascii="Times New Roman" w:eastAsia="Times New Roman" w:hAnsi="Times New Roman" w:cs="Times New Roman"/>
          <w:lang w:eastAsia="ru-RU"/>
        </w:rPr>
        <w:t>-проводить мониторинг интересов обучающихся и запросов родителей;</w:t>
      </w:r>
    </w:p>
    <w:p w:rsidR="007F1DB1" w:rsidRPr="007F1DB1" w:rsidRDefault="007F1DB1" w:rsidP="007F1DB1">
      <w:pPr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  <w:r w:rsidRPr="007F1DB1">
        <w:rPr>
          <w:rFonts w:ascii="Times New Roman" w:eastAsia="Times New Roman" w:hAnsi="Times New Roman" w:cs="Times New Roman"/>
          <w:lang w:eastAsia="ru-RU"/>
        </w:rPr>
        <w:t>-применять разнообразные формы работы: экскурсии, игры, выставки и т.д.</w:t>
      </w:r>
    </w:p>
    <w:p w:rsidR="007F1DB1" w:rsidRPr="007F1DB1" w:rsidRDefault="007F1DB1" w:rsidP="007F1D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7F1DB1">
        <w:rPr>
          <w:rFonts w:ascii="Times New Roman" w:eastAsia="Times New Roman" w:hAnsi="Times New Roman" w:cs="Times New Roman"/>
          <w:b/>
          <w:lang w:eastAsia="ru-RU"/>
        </w:rPr>
        <w:t>4.Экологическое воспитание.</w:t>
      </w:r>
    </w:p>
    <w:p w:rsidR="007F1DB1" w:rsidRPr="007F1DB1" w:rsidRDefault="007F1DB1" w:rsidP="007F1D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DB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Основной целью</w:t>
      </w:r>
      <w:r w:rsidRPr="007F1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экологического воспитания является становление экологической культуры и экологически целесообразного поведения. </w:t>
      </w:r>
    </w:p>
    <w:p w:rsidR="007F1DB1" w:rsidRPr="007F1DB1" w:rsidRDefault="007F1DB1" w:rsidP="007F1D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DB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Задачи экологического образования</w:t>
      </w:r>
      <w:proofErr w:type="gramStart"/>
      <w:r w:rsidRPr="007F1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7F1DB1" w:rsidRPr="007F1DB1" w:rsidRDefault="007F1DB1" w:rsidP="007F1D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D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</w:t>
      </w:r>
      <w:r w:rsidRPr="007F1DB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знаний о системной организации природы, развитие системы интеллектуальных и практических умений по изучению, оценке и улучшению состояния окружающей среды своей местности и здоровья людей.</w:t>
      </w:r>
    </w:p>
    <w:p w:rsidR="007F1DB1" w:rsidRPr="007F1DB1" w:rsidRDefault="007F1DB1" w:rsidP="007F1D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D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</w:t>
      </w:r>
      <w:r w:rsidRPr="007F1DB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потребностей (мотивов, побуждений) поведения и деятельности, направленных на соблюдение здорового образа жизни и улучшение состояния окружающей среды.</w:t>
      </w:r>
    </w:p>
    <w:p w:rsidR="007F1DB1" w:rsidRPr="007F1DB1" w:rsidRDefault="007F1DB1" w:rsidP="007F1D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D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</w:t>
      </w:r>
      <w:r w:rsidRPr="007F1DB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Развитие:</w:t>
      </w:r>
    </w:p>
    <w:p w:rsidR="007F1DB1" w:rsidRPr="007F1DB1" w:rsidRDefault="007F1DB1" w:rsidP="007F1DB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-интеллектуальной сферы – способности к анализу экологических ситуаций; </w:t>
      </w:r>
    </w:p>
    <w:p w:rsidR="007F1DB1" w:rsidRPr="007F1DB1" w:rsidRDefault="007F1DB1" w:rsidP="007F1DB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-эмоциональной сферы – эстетического восприятия и оценки состояния окружающей среды; </w:t>
      </w:r>
    </w:p>
    <w:p w:rsidR="007F1DB1" w:rsidRPr="007F1DB1" w:rsidRDefault="007F1DB1" w:rsidP="007F1DB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-волевой сферы – убеждения в возможности решения экологических проблем; </w:t>
      </w:r>
    </w:p>
    <w:p w:rsidR="007F1DB1" w:rsidRPr="007F1DB1" w:rsidRDefault="007F1DB1" w:rsidP="007F1DB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DB1">
        <w:rPr>
          <w:rFonts w:ascii="Times New Roman" w:eastAsia="Times New Roman" w:hAnsi="Times New Roman" w:cs="Times New Roman"/>
          <w:sz w:val="24"/>
          <w:szCs w:val="24"/>
          <w:lang w:eastAsia="ru-RU"/>
        </w:rPr>
        <w:t>-стремления к распространению экологических знаний и личному участию в практических делах по защите окружающей среды.</w:t>
      </w:r>
    </w:p>
    <w:p w:rsidR="007F1DB1" w:rsidRPr="007F1DB1" w:rsidRDefault="007F1DB1" w:rsidP="007F1DB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F1DB1">
        <w:rPr>
          <w:rFonts w:ascii="Times New Roman" w:eastAsia="Times New Roman" w:hAnsi="Times New Roman" w:cs="Times New Roman"/>
          <w:lang w:eastAsia="ru-RU"/>
        </w:rPr>
        <w:t>Одной из главных задач является умение придавать экологическую направленность любой деятельности, проекту, демонстрировать экологическое мышление и экологическую грамотность в разных формах деятельности.</w:t>
      </w:r>
    </w:p>
    <w:p w:rsidR="007F1DB1" w:rsidRPr="007F1DB1" w:rsidRDefault="007F1DB1" w:rsidP="007F1D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F1D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Положительные результаты:</w:t>
      </w:r>
    </w:p>
    <w:p w:rsidR="007F1DB1" w:rsidRPr="007F1DB1" w:rsidRDefault="007F1DB1" w:rsidP="007F1D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F1D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Традиционными мероприятиями школы  являются: осенний поход «Экологическая тропа», где обучающиеся непосредственно учатся бережному  отношению к природе, а также получают разнообразные практические знания.</w:t>
      </w:r>
    </w:p>
    <w:p w:rsidR="007F1DB1" w:rsidRPr="007F1DB1" w:rsidRDefault="007F1DB1" w:rsidP="007F1D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F1D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Традиционной становится акция по сбору макулатуры (2 раза в год)</w:t>
      </w:r>
    </w:p>
    <w:p w:rsidR="007F1DB1" w:rsidRPr="007F1DB1" w:rsidRDefault="007F1DB1" w:rsidP="007F1D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F1D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школе введён раздельный сбор мусора.</w:t>
      </w:r>
    </w:p>
    <w:p w:rsidR="007F1DB1" w:rsidRPr="007F1DB1" w:rsidRDefault="007F1DB1" w:rsidP="007F1D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DB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7F1DB1" w:rsidRPr="007F1DB1" w:rsidRDefault="007F1DB1" w:rsidP="007F1D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DB1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-проводить различные акции и мероприятия по экологическому воспитанию учащихся и родителей;</w:t>
      </w:r>
    </w:p>
    <w:p w:rsidR="007F1DB1" w:rsidRPr="007F1DB1" w:rsidRDefault="007F1DB1" w:rsidP="007F1D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-продолжить работу по благоустройству школьной и  пришкольной территории; </w:t>
      </w:r>
    </w:p>
    <w:p w:rsidR="007F1DB1" w:rsidRPr="007F1DB1" w:rsidRDefault="007F1DB1" w:rsidP="007F1D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1D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5.Социальная ответственность (самоуправление)</w:t>
      </w:r>
    </w:p>
    <w:p w:rsidR="007F1DB1" w:rsidRPr="007F1DB1" w:rsidRDefault="007F1DB1" w:rsidP="007F1D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1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 В 2020-2021 учебном году педагогический коллектив школы продолжал работу над вопросом организации </w:t>
      </w:r>
      <w:proofErr w:type="gramStart"/>
      <w:r w:rsidRPr="007F1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самоуправления</w:t>
      </w:r>
      <w:proofErr w:type="gramEnd"/>
      <w:r w:rsidRPr="007F1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на школьном уровне, так и в классных коллективах.</w:t>
      </w:r>
    </w:p>
    <w:p w:rsidR="007F1DB1" w:rsidRPr="007F1DB1" w:rsidRDefault="007F1DB1" w:rsidP="007F1D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1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Так, в прошедшем учебном году была продолжена работа Ученического совета. Продолжилась деятельность отрядов детской организации «Юность Архангельска» (4 «а» и 1а классы)</w:t>
      </w:r>
    </w:p>
    <w:p w:rsidR="007F1DB1" w:rsidRPr="007F1DB1" w:rsidRDefault="007F1DB1" w:rsidP="007F1D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1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Учащимися старших классов была спланирована деятельность Ученического Совета на учебный год, проведено 9 заседаний Совета по вопросам планирования деятельности, организации и проведения общешкольных мероприятий. </w:t>
      </w:r>
    </w:p>
    <w:p w:rsidR="007F1DB1" w:rsidRPr="007F1DB1" w:rsidRDefault="007F1DB1" w:rsidP="007F1D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Одной из приоритетных форм осуществления воспитательной работы является коллективно-творческое дело. В школе </w:t>
      </w:r>
      <w:r w:rsidRPr="007F1DB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стали традиционными такие мероприятия:</w:t>
      </w:r>
    </w:p>
    <w:p w:rsidR="007F1DB1" w:rsidRPr="007F1DB1" w:rsidRDefault="007F1DB1" w:rsidP="007F1D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1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-День Святого Валентина;</w:t>
      </w:r>
    </w:p>
    <w:p w:rsidR="007F1DB1" w:rsidRPr="007F1DB1" w:rsidRDefault="007F1DB1" w:rsidP="007F1D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1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Проблемное поле:</w:t>
      </w:r>
    </w:p>
    <w:p w:rsidR="007F1DB1" w:rsidRPr="007F1DB1" w:rsidRDefault="007F1DB1" w:rsidP="007F1D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1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-систематическая работа по совершенствованию классного самоуправления.</w:t>
      </w:r>
    </w:p>
    <w:p w:rsidR="007F1DB1" w:rsidRPr="007F1DB1" w:rsidRDefault="007F1DB1" w:rsidP="007F1D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1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-разработка и реализация социально значимых проектов.</w:t>
      </w:r>
    </w:p>
    <w:p w:rsidR="007F1DB1" w:rsidRPr="007F1DB1" w:rsidRDefault="007F1DB1" w:rsidP="007F1D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1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 на 2021-2022 учебный год:</w:t>
      </w:r>
    </w:p>
    <w:p w:rsidR="007F1DB1" w:rsidRPr="007F1DB1" w:rsidRDefault="007F1DB1" w:rsidP="007F1D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1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-поставить на контроль формирование и деятельность классного самоуправления;</w:t>
      </w:r>
    </w:p>
    <w:p w:rsidR="007F1DB1" w:rsidRPr="007F1DB1" w:rsidRDefault="007F1DB1" w:rsidP="007F1D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1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-продолжить обучение лидерству членов Ученического Совета;</w:t>
      </w:r>
    </w:p>
    <w:p w:rsidR="007F1DB1" w:rsidRPr="007F1DB1" w:rsidRDefault="007F1DB1" w:rsidP="007F1D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1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-активнее привлекать Ученический Совет к решению школьных проблем;</w:t>
      </w:r>
    </w:p>
    <w:p w:rsidR="007F1DB1" w:rsidRPr="007F1DB1" w:rsidRDefault="007F1DB1" w:rsidP="007F1DB1">
      <w:pPr>
        <w:spacing w:after="0" w:line="240" w:lineRule="auto"/>
        <w:rPr>
          <w:rFonts w:ascii="Calibri" w:eastAsia="Times New Roman" w:hAnsi="Calibri" w:cs="Times New Roman"/>
          <w:b/>
          <w:lang w:eastAsia="ru-RU"/>
        </w:rPr>
      </w:pPr>
      <w:r w:rsidRPr="007F1D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6.Духовно-нравственное воспитание.</w:t>
      </w:r>
    </w:p>
    <w:p w:rsidR="007F1DB1" w:rsidRPr="007F1DB1" w:rsidRDefault="007F1DB1" w:rsidP="007F1D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DB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задачами духовно-нравственного воспитания являются:</w:t>
      </w:r>
    </w:p>
    <w:p w:rsidR="007F1DB1" w:rsidRPr="007F1DB1" w:rsidRDefault="007F1DB1" w:rsidP="007F1D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DB1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-сознательное принятие базовых национальных российских ценностей; любовь к школе, своему селу, городу, народу, России, к героическому прошлому и настоящему нашего Отечества; желание продолжать героические традиции многонационального российского народа;</w:t>
      </w:r>
    </w:p>
    <w:p w:rsidR="007F1DB1" w:rsidRPr="007F1DB1" w:rsidRDefault="007F1DB1" w:rsidP="007F1D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DB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понимание высокой ценности человеческой жизни; стремление строить свои отношения с людьми и поступать по законам совести, добра и справедливости;</w:t>
      </w:r>
    </w:p>
    <w:p w:rsidR="007F1DB1" w:rsidRPr="007F1DB1" w:rsidRDefault="007F1DB1" w:rsidP="007F1D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DB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F1DB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7F1D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и сознательное принятие нравственных норм взаимоотношений в семье; осознание значения семьи для жизни человека, его личностного и социального развития, продолжения рода;</w:t>
      </w:r>
    </w:p>
    <w:p w:rsidR="007F1DB1" w:rsidRPr="007F1DB1" w:rsidRDefault="007F1DB1" w:rsidP="007F1D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DB1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Духовно-нравственное воспитание-это главная концепция современного образования, в том числе и нашей школы.</w:t>
      </w:r>
    </w:p>
    <w:p w:rsidR="007F1DB1" w:rsidRPr="007F1DB1" w:rsidRDefault="007F1DB1" w:rsidP="007F1D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принцип:- добровольное участие в делах благотворительности, милосердия, в оказании помощи </w:t>
      </w:r>
      <w:proofErr w:type="gramStart"/>
      <w:r w:rsidRPr="007F1DB1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нуждающимся</w:t>
      </w:r>
      <w:proofErr w:type="gramEnd"/>
      <w:r w:rsidRPr="007F1DB1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заботе о животных, живых существах, природе.</w:t>
      </w:r>
    </w:p>
    <w:p w:rsidR="007F1DB1" w:rsidRPr="007F1DB1" w:rsidRDefault="007F1DB1" w:rsidP="007F1D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D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Положительные результаты:</w:t>
      </w:r>
    </w:p>
    <w:p w:rsidR="007F1DB1" w:rsidRPr="007F1DB1" w:rsidRDefault="007F1DB1" w:rsidP="007F1D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-высокий процент участия в добровольных акциях, проводимых на базе школы (сбор </w:t>
      </w:r>
      <w:proofErr w:type="spellStart"/>
      <w:r w:rsidRPr="007F1DB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макулатуры</w:t>
      </w:r>
      <w:proofErr w:type="gramStart"/>
      <w:r w:rsidRPr="007F1DB1">
        <w:rPr>
          <w:rFonts w:ascii="Times New Roman" w:eastAsia="Times New Roman" w:hAnsi="Times New Roman" w:cs="Times New Roman"/>
          <w:sz w:val="24"/>
          <w:szCs w:val="24"/>
          <w:lang w:eastAsia="ru-RU"/>
        </w:rPr>
        <w:t>,п</w:t>
      </w:r>
      <w:proofErr w:type="gramEnd"/>
      <w:r w:rsidRPr="007F1DB1">
        <w:rPr>
          <w:rFonts w:ascii="Times New Roman" w:eastAsia="Times New Roman" w:hAnsi="Times New Roman" w:cs="Times New Roman"/>
          <w:sz w:val="24"/>
          <w:szCs w:val="24"/>
          <w:lang w:eastAsia="ru-RU"/>
        </w:rPr>
        <w:t>омощь</w:t>
      </w:r>
      <w:proofErr w:type="spellEnd"/>
      <w:r w:rsidRPr="007F1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пожилым , ветеранам, </w:t>
      </w:r>
      <w:proofErr w:type="spellStart"/>
      <w:r w:rsidRPr="007F1DB1">
        <w:rPr>
          <w:rFonts w:ascii="Times New Roman" w:eastAsia="Times New Roman" w:hAnsi="Times New Roman" w:cs="Times New Roman"/>
          <w:sz w:val="24"/>
          <w:szCs w:val="24"/>
          <w:lang w:eastAsia="ru-RU"/>
        </w:rPr>
        <w:t>и.т.д</w:t>
      </w:r>
      <w:proofErr w:type="spellEnd"/>
      <w:r w:rsidRPr="007F1DB1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</w:p>
    <w:p w:rsidR="007F1DB1" w:rsidRPr="007F1DB1" w:rsidRDefault="007F1DB1" w:rsidP="007F1DB1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D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Проблемное поле:</w:t>
      </w:r>
    </w:p>
    <w:p w:rsidR="007F1DB1" w:rsidRPr="007F1DB1" w:rsidRDefault="007F1DB1" w:rsidP="007F1D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1D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7F1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Получение системных представлений о нравственных взаимоотношениях в семье, расширение опыта позитивного взаимодействия в семье</w:t>
      </w:r>
      <w:r w:rsidRPr="007F1D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r w:rsidRPr="007F1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беседы о семье, о родителях</w:t>
      </w:r>
      <w:proofErr w:type="gramStart"/>
      <w:r w:rsidRPr="007F1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7F1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1DB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</w:t>
      </w:r>
      <w:r w:rsidRPr="007F1DB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роведение «открытых» семейных праздников, творческие проекты и другие формы работы)</w:t>
      </w:r>
    </w:p>
    <w:p w:rsidR="007F1DB1" w:rsidRPr="007F1DB1" w:rsidRDefault="007F1DB1" w:rsidP="007F1DB1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1DB1" w:rsidRPr="007F1DB1" w:rsidRDefault="007F1DB1" w:rsidP="007F1DB1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1D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7.Художественно-эстетическое воспитание.</w:t>
      </w:r>
    </w:p>
    <w:p w:rsidR="007F1DB1" w:rsidRPr="007F1DB1" w:rsidRDefault="007F1DB1" w:rsidP="007F1DB1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7F1DB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Дополнительное образование</w:t>
      </w:r>
    </w:p>
    <w:p w:rsidR="007F1DB1" w:rsidRPr="007F1DB1" w:rsidRDefault="007F1DB1" w:rsidP="007F1DB1">
      <w:pPr>
        <w:numPr>
          <w:ilvl w:val="1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F1DB1">
        <w:rPr>
          <w:rFonts w:ascii="Times New Roman" w:eastAsia="Times New Roman" w:hAnsi="Times New Roman" w:cs="Times New Roman"/>
          <w:sz w:val="24"/>
          <w:szCs w:val="20"/>
          <w:lang w:eastAsia="ru-RU"/>
        </w:rPr>
        <w:t>Характеристика системы дополнительного образования, с учетом учреждений других ведомств:</w:t>
      </w:r>
    </w:p>
    <w:p w:rsidR="007F1DB1" w:rsidRPr="007F1DB1" w:rsidRDefault="007F1DB1" w:rsidP="007F1D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highlight w:val="yellow"/>
          <w:lang w:eastAsia="ru-RU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8"/>
        <w:gridCol w:w="3674"/>
        <w:gridCol w:w="3118"/>
      </w:tblGrid>
      <w:tr w:rsidR="007F1DB1" w:rsidRPr="007F1DB1" w:rsidTr="007F1DB1">
        <w:trPr>
          <w:cantSplit/>
          <w:trHeight w:val="276"/>
        </w:trPr>
        <w:tc>
          <w:tcPr>
            <w:tcW w:w="2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0"/>
                <w:highlight w:val="yellow"/>
                <w:lang w:eastAsia="ru-RU"/>
              </w:rPr>
            </w:pPr>
          </w:p>
        </w:tc>
        <w:tc>
          <w:tcPr>
            <w:tcW w:w="3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  <w:proofErr w:type="gramStart"/>
            <w:r w:rsidRPr="007F1DB1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Организованных</w:t>
            </w:r>
            <w:proofErr w:type="gramEnd"/>
            <w:r w:rsidRPr="007F1DB1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 xml:space="preserve"> школой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  <w:proofErr w:type="gramStart"/>
            <w:r w:rsidRPr="007F1DB1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Организованных</w:t>
            </w:r>
            <w:proofErr w:type="gramEnd"/>
            <w:r w:rsidRPr="007F1DB1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 xml:space="preserve"> другими учреждениями на базе школы</w:t>
            </w:r>
          </w:p>
        </w:tc>
      </w:tr>
      <w:tr w:rsidR="007F1DB1" w:rsidRPr="007F1DB1" w:rsidTr="007F1DB1">
        <w:trPr>
          <w:cantSplit/>
          <w:trHeight w:val="509"/>
        </w:trPr>
        <w:tc>
          <w:tcPr>
            <w:tcW w:w="2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DB1" w:rsidRPr="007F1DB1" w:rsidRDefault="007F1DB1" w:rsidP="007F1DB1">
            <w:pPr>
              <w:spacing w:after="0" w:line="240" w:lineRule="auto"/>
              <w:rPr>
                <w:rFonts w:ascii="Calibri" w:eastAsia="Times New Roman" w:hAnsi="Calibri" w:cs="Times New Roman"/>
                <w:i/>
                <w:szCs w:val="20"/>
                <w:highlight w:val="yellow"/>
                <w:lang w:eastAsia="ru-RU"/>
              </w:rPr>
            </w:pPr>
          </w:p>
        </w:tc>
        <w:tc>
          <w:tcPr>
            <w:tcW w:w="3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DB1" w:rsidRPr="007F1DB1" w:rsidRDefault="007F1DB1" w:rsidP="007F1DB1">
            <w:pPr>
              <w:spacing w:after="0" w:line="240" w:lineRule="auto"/>
              <w:rPr>
                <w:rFonts w:ascii="Calibri" w:eastAsia="Times New Roman" w:hAnsi="Calibri" w:cs="Times New Roman"/>
                <w:i/>
                <w:szCs w:val="20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DB1" w:rsidRPr="007F1DB1" w:rsidRDefault="007F1DB1" w:rsidP="007F1DB1">
            <w:pPr>
              <w:spacing w:after="0" w:line="240" w:lineRule="auto"/>
              <w:rPr>
                <w:rFonts w:ascii="Calibri" w:eastAsia="Times New Roman" w:hAnsi="Calibri" w:cs="Times New Roman"/>
                <w:i/>
                <w:szCs w:val="20"/>
                <w:lang w:eastAsia="ru-RU"/>
              </w:rPr>
            </w:pPr>
          </w:p>
        </w:tc>
      </w:tr>
      <w:tr w:rsidR="007F1DB1" w:rsidRPr="007F1DB1" w:rsidTr="007F1DB1">
        <w:trPr>
          <w:cantSplit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 xml:space="preserve">Количество </w:t>
            </w:r>
          </w:p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творческих объединений,</w:t>
            </w:r>
          </w:p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секций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</w:t>
            </w:r>
          </w:p>
        </w:tc>
      </w:tr>
      <w:tr w:rsidR="007F1DB1" w:rsidRPr="007F1DB1" w:rsidTr="007F1DB1">
        <w:trPr>
          <w:cantSplit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Количество детей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258</w:t>
            </w:r>
          </w:p>
        </w:tc>
      </w:tr>
      <w:tr w:rsidR="007F1DB1" w:rsidRPr="007F1DB1" w:rsidTr="007F1DB1">
        <w:trPr>
          <w:cantSplit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Всего детей в МБОУ</w:t>
            </w:r>
          </w:p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6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398 человек</w:t>
            </w:r>
          </w:p>
        </w:tc>
      </w:tr>
    </w:tbl>
    <w:p w:rsidR="007F1DB1" w:rsidRPr="007F1DB1" w:rsidRDefault="007F1DB1" w:rsidP="007F1DB1">
      <w:pPr>
        <w:numPr>
          <w:ilvl w:val="1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F1DB1">
        <w:rPr>
          <w:rFonts w:ascii="Times New Roman" w:eastAsia="Times New Roman" w:hAnsi="Times New Roman" w:cs="Times New Roman"/>
          <w:sz w:val="24"/>
          <w:szCs w:val="20"/>
          <w:lang w:eastAsia="ru-RU"/>
        </w:rPr>
        <w:t>Охват детей системой дополнительного образования с учетом учреждений других ведомств (каждый ребенок учитывается 1 раз):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2410"/>
        <w:gridCol w:w="2835"/>
        <w:gridCol w:w="1559"/>
      </w:tblGrid>
      <w:tr w:rsidR="007F1DB1" w:rsidRPr="007F1DB1" w:rsidTr="007F1DB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 xml:space="preserve">1-4 </w:t>
            </w:r>
            <w:proofErr w:type="spellStart"/>
            <w:r w:rsidRPr="007F1DB1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кл</w:t>
            </w:r>
            <w:proofErr w:type="spellEnd"/>
            <w:r w:rsidRPr="007F1DB1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 xml:space="preserve">5-9 </w:t>
            </w:r>
            <w:proofErr w:type="spellStart"/>
            <w:r w:rsidRPr="007F1DB1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кл</w:t>
            </w:r>
            <w:proofErr w:type="spellEnd"/>
            <w:r w:rsidRPr="007F1DB1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10кл.</w:t>
            </w:r>
          </w:p>
        </w:tc>
      </w:tr>
      <w:tr w:rsidR="007F1DB1" w:rsidRPr="007F1DB1" w:rsidTr="007F1DB1">
        <w:trPr>
          <w:trHeight w:val="25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 xml:space="preserve">Количество детей, занимающихся в кружках и секциях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</w:t>
            </w:r>
          </w:p>
        </w:tc>
      </w:tr>
    </w:tbl>
    <w:p w:rsidR="007F1DB1" w:rsidRPr="007F1DB1" w:rsidRDefault="007F1DB1" w:rsidP="007F1DB1">
      <w:pPr>
        <w:spacing w:after="0" w:line="240" w:lineRule="auto"/>
        <w:ind w:righ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8"/>
        <w:gridCol w:w="1438"/>
        <w:gridCol w:w="1438"/>
        <w:gridCol w:w="1438"/>
        <w:gridCol w:w="1160"/>
        <w:gridCol w:w="1134"/>
        <w:gridCol w:w="1276"/>
      </w:tblGrid>
      <w:tr w:rsidR="007F1DB1" w:rsidRPr="007F1DB1" w:rsidTr="007F1DB1">
        <w:trPr>
          <w:trHeight w:val="372"/>
        </w:trPr>
        <w:tc>
          <w:tcPr>
            <w:tcW w:w="1438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Класс</w:t>
            </w:r>
          </w:p>
        </w:tc>
        <w:tc>
          <w:tcPr>
            <w:tcW w:w="1438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 человек</w:t>
            </w:r>
          </w:p>
        </w:tc>
        <w:tc>
          <w:tcPr>
            <w:tcW w:w="1438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Из них посещают </w:t>
            </w:r>
            <w:proofErr w:type="spellStart"/>
            <w:r w:rsidRPr="007F1D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твор</w:t>
            </w:r>
            <w:proofErr w:type="spellEnd"/>
            <w:r w:rsidRPr="007F1D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объединения</w:t>
            </w:r>
          </w:p>
        </w:tc>
        <w:tc>
          <w:tcPr>
            <w:tcW w:w="1438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 них спортивные школы</w:t>
            </w:r>
          </w:p>
        </w:tc>
        <w:tc>
          <w:tcPr>
            <w:tcW w:w="1160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 них музыкальные школы</w:t>
            </w:r>
          </w:p>
        </w:tc>
        <w:tc>
          <w:tcPr>
            <w:tcW w:w="1134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 них художеств</w:t>
            </w:r>
            <w:proofErr w:type="gramStart"/>
            <w:r w:rsidRPr="007F1D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proofErr w:type="gramEnd"/>
            <w:r w:rsidRPr="007F1D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7F1D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</w:t>
            </w:r>
            <w:proofErr w:type="gramEnd"/>
            <w:r w:rsidRPr="007F1D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колы</w:t>
            </w:r>
          </w:p>
        </w:tc>
        <w:tc>
          <w:tcPr>
            <w:tcW w:w="1276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Примечание</w:t>
            </w:r>
          </w:p>
        </w:tc>
      </w:tr>
      <w:tr w:rsidR="007F1DB1" w:rsidRPr="007F1DB1" w:rsidTr="007F1DB1">
        <w:trPr>
          <w:trHeight w:val="279"/>
        </w:trPr>
        <w:tc>
          <w:tcPr>
            <w:tcW w:w="1438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1438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38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38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60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Танцы</w:t>
            </w:r>
            <w:proofErr w:type="gramStart"/>
            <w:r w:rsidRPr="007F1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</w:p>
        </w:tc>
      </w:tr>
      <w:tr w:rsidR="007F1DB1" w:rsidRPr="007F1DB1" w:rsidTr="007F1DB1">
        <w:trPr>
          <w:trHeight w:val="279"/>
        </w:trPr>
        <w:tc>
          <w:tcPr>
            <w:tcW w:w="1438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1438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38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38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60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1DB1" w:rsidRPr="007F1DB1" w:rsidTr="007F1DB1">
        <w:trPr>
          <w:trHeight w:val="279"/>
        </w:trPr>
        <w:tc>
          <w:tcPr>
            <w:tcW w:w="1438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2а</w:t>
            </w:r>
          </w:p>
        </w:tc>
        <w:tc>
          <w:tcPr>
            <w:tcW w:w="1438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38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38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60" w:type="dxa"/>
            <w:shd w:val="clear" w:color="auto" w:fill="auto"/>
          </w:tcPr>
          <w:p w:rsidR="007F1DB1" w:rsidRPr="007D304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1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1DB1" w:rsidRPr="007F1DB1" w:rsidTr="007F1DB1">
        <w:trPr>
          <w:trHeight w:val="279"/>
        </w:trPr>
        <w:tc>
          <w:tcPr>
            <w:tcW w:w="1438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2б</w:t>
            </w:r>
          </w:p>
        </w:tc>
        <w:tc>
          <w:tcPr>
            <w:tcW w:w="1438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38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38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0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1DB1" w:rsidRPr="007F1DB1" w:rsidTr="007F1DB1">
        <w:trPr>
          <w:trHeight w:val="279"/>
        </w:trPr>
        <w:tc>
          <w:tcPr>
            <w:tcW w:w="1438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3а</w:t>
            </w:r>
          </w:p>
        </w:tc>
        <w:tc>
          <w:tcPr>
            <w:tcW w:w="1438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38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38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60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1DB1" w:rsidRPr="007F1DB1" w:rsidTr="007F1DB1">
        <w:trPr>
          <w:trHeight w:val="279"/>
        </w:trPr>
        <w:tc>
          <w:tcPr>
            <w:tcW w:w="1438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3б</w:t>
            </w:r>
          </w:p>
        </w:tc>
        <w:tc>
          <w:tcPr>
            <w:tcW w:w="1438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38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38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60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1DB1" w:rsidRPr="007F1DB1" w:rsidTr="007F1DB1">
        <w:trPr>
          <w:trHeight w:val="279"/>
        </w:trPr>
        <w:tc>
          <w:tcPr>
            <w:tcW w:w="1438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4а</w:t>
            </w:r>
          </w:p>
        </w:tc>
        <w:tc>
          <w:tcPr>
            <w:tcW w:w="1438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38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38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60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1DB1" w:rsidRPr="007F1DB1" w:rsidTr="007F1DB1">
        <w:trPr>
          <w:trHeight w:val="279"/>
        </w:trPr>
        <w:tc>
          <w:tcPr>
            <w:tcW w:w="1438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4б</w:t>
            </w:r>
          </w:p>
        </w:tc>
        <w:tc>
          <w:tcPr>
            <w:tcW w:w="1438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38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38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60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1DB1" w:rsidRPr="007F1DB1" w:rsidTr="007F1DB1">
        <w:trPr>
          <w:trHeight w:val="279"/>
        </w:trPr>
        <w:tc>
          <w:tcPr>
            <w:tcW w:w="1438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438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164 человека</w:t>
            </w:r>
          </w:p>
        </w:tc>
        <w:tc>
          <w:tcPr>
            <w:tcW w:w="1438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134 (82 %)</w:t>
            </w:r>
          </w:p>
        </w:tc>
        <w:tc>
          <w:tcPr>
            <w:tcW w:w="1438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1DB1" w:rsidRPr="007F1DB1" w:rsidTr="007F1DB1">
        <w:trPr>
          <w:trHeight w:val="295"/>
        </w:trPr>
        <w:tc>
          <w:tcPr>
            <w:tcW w:w="1438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1438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38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38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60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Танцы 3</w:t>
            </w:r>
          </w:p>
        </w:tc>
      </w:tr>
      <w:tr w:rsidR="007F1DB1" w:rsidRPr="007F1DB1" w:rsidTr="007F1DB1">
        <w:trPr>
          <w:trHeight w:val="279"/>
        </w:trPr>
        <w:tc>
          <w:tcPr>
            <w:tcW w:w="1438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1438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38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38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60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1DB1" w:rsidRPr="007F1DB1" w:rsidTr="007F1DB1">
        <w:trPr>
          <w:trHeight w:val="279"/>
        </w:trPr>
        <w:tc>
          <w:tcPr>
            <w:tcW w:w="1438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1438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38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38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60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1DB1" w:rsidRPr="007F1DB1" w:rsidTr="007F1DB1">
        <w:trPr>
          <w:trHeight w:val="279"/>
        </w:trPr>
        <w:tc>
          <w:tcPr>
            <w:tcW w:w="1438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1438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38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38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60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1DB1" w:rsidRPr="007F1DB1" w:rsidTr="007F1DB1">
        <w:trPr>
          <w:trHeight w:val="279"/>
        </w:trPr>
        <w:tc>
          <w:tcPr>
            <w:tcW w:w="1438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1438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38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38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60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Танцы 4</w:t>
            </w:r>
          </w:p>
        </w:tc>
      </w:tr>
      <w:tr w:rsidR="007F1DB1" w:rsidRPr="007F1DB1" w:rsidTr="007F1DB1">
        <w:trPr>
          <w:trHeight w:val="295"/>
        </w:trPr>
        <w:tc>
          <w:tcPr>
            <w:tcW w:w="1438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1438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38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38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60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1DB1" w:rsidRPr="007F1DB1" w:rsidTr="007F1DB1">
        <w:trPr>
          <w:trHeight w:val="295"/>
        </w:trPr>
        <w:tc>
          <w:tcPr>
            <w:tcW w:w="1438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438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38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38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60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1DB1" w:rsidRPr="007F1DB1" w:rsidTr="007F1DB1">
        <w:trPr>
          <w:trHeight w:val="295"/>
        </w:trPr>
        <w:tc>
          <w:tcPr>
            <w:tcW w:w="1438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1438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38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38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0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1DB1" w:rsidRPr="007F1DB1" w:rsidTr="007F1DB1">
        <w:trPr>
          <w:trHeight w:val="295"/>
        </w:trPr>
        <w:tc>
          <w:tcPr>
            <w:tcW w:w="1438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438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38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38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0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1DB1" w:rsidRPr="007F1DB1" w:rsidTr="007F1DB1">
        <w:trPr>
          <w:trHeight w:val="295"/>
        </w:trPr>
        <w:tc>
          <w:tcPr>
            <w:tcW w:w="1438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1438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38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38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0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1DB1" w:rsidRPr="007F1DB1" w:rsidTr="007F1DB1">
        <w:trPr>
          <w:trHeight w:val="295"/>
        </w:trPr>
        <w:tc>
          <w:tcPr>
            <w:tcW w:w="1438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5-9 классы:</w:t>
            </w:r>
          </w:p>
        </w:tc>
        <w:tc>
          <w:tcPr>
            <w:tcW w:w="1438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221 чел.</w:t>
            </w:r>
          </w:p>
        </w:tc>
        <w:tc>
          <w:tcPr>
            <w:tcW w:w="1438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152 чел(69%)</w:t>
            </w:r>
          </w:p>
        </w:tc>
        <w:tc>
          <w:tcPr>
            <w:tcW w:w="1438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1DB1" w:rsidRPr="007F1DB1" w:rsidTr="007F1DB1">
        <w:trPr>
          <w:trHeight w:val="295"/>
        </w:trPr>
        <w:tc>
          <w:tcPr>
            <w:tcW w:w="1438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38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38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38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0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1DB1" w:rsidRPr="007F1DB1" w:rsidTr="007F1DB1">
        <w:trPr>
          <w:trHeight w:val="295"/>
        </w:trPr>
        <w:tc>
          <w:tcPr>
            <w:tcW w:w="1438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10 классы</w:t>
            </w:r>
          </w:p>
        </w:tc>
        <w:tc>
          <w:tcPr>
            <w:tcW w:w="1438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38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14(100%)</w:t>
            </w:r>
          </w:p>
        </w:tc>
        <w:tc>
          <w:tcPr>
            <w:tcW w:w="1438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0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1DB1" w:rsidRPr="007F1DB1" w:rsidTr="007F1DB1">
        <w:trPr>
          <w:trHeight w:val="295"/>
        </w:trPr>
        <w:tc>
          <w:tcPr>
            <w:tcW w:w="1438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38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 чел.</w:t>
            </w:r>
          </w:p>
        </w:tc>
        <w:tc>
          <w:tcPr>
            <w:tcW w:w="1438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84 %</w:t>
            </w:r>
          </w:p>
        </w:tc>
        <w:tc>
          <w:tcPr>
            <w:tcW w:w="1438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F1DB1" w:rsidRPr="007F1DB1" w:rsidRDefault="007F1DB1" w:rsidP="007F1DB1">
      <w:pPr>
        <w:spacing w:after="0" w:line="240" w:lineRule="auto"/>
        <w:ind w:righ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DB1" w:rsidRPr="007F1DB1" w:rsidRDefault="007F1DB1" w:rsidP="007F1DB1">
      <w:pPr>
        <w:spacing w:after="0" w:line="240" w:lineRule="auto"/>
        <w:ind w:righ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DB1">
        <w:rPr>
          <w:rFonts w:ascii="Times New Roman" w:eastAsia="Times New Roman" w:hAnsi="Times New Roman" w:cs="Times New Roman"/>
          <w:sz w:val="24"/>
          <w:szCs w:val="24"/>
          <w:lang w:eastAsia="ru-RU"/>
        </w:rPr>
        <w:t>1.3.Занято в объединениях и секциях, организованных другими учреждениями  на базе школы по договорам</w:t>
      </w:r>
    </w:p>
    <w:p w:rsidR="007F1DB1" w:rsidRPr="007F1DB1" w:rsidRDefault="007F1DB1" w:rsidP="007F1DB1">
      <w:pPr>
        <w:spacing w:after="0" w:line="240" w:lineRule="auto"/>
        <w:ind w:righ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2"/>
        <w:gridCol w:w="2495"/>
        <w:gridCol w:w="2495"/>
        <w:gridCol w:w="1750"/>
      </w:tblGrid>
      <w:tr w:rsidR="007F1DB1" w:rsidRPr="007F1DB1" w:rsidTr="007F1DB1">
        <w:trPr>
          <w:trHeight w:val="181"/>
        </w:trPr>
        <w:tc>
          <w:tcPr>
            <w:tcW w:w="2582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1DB1">
              <w:rPr>
                <w:rFonts w:ascii="Times New Roman" w:eastAsia="Calibri" w:hAnsi="Times New Roman" w:cs="Times New Roman"/>
                <w:sz w:val="28"/>
                <w:szCs w:val="28"/>
              </w:rPr>
              <w:t>Название программы</w:t>
            </w:r>
          </w:p>
        </w:tc>
        <w:tc>
          <w:tcPr>
            <w:tcW w:w="2495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1DB1">
              <w:rPr>
                <w:rFonts w:ascii="Times New Roman" w:eastAsia="Calibri" w:hAnsi="Times New Roman" w:cs="Times New Roman"/>
                <w:sz w:val="28"/>
                <w:szCs w:val="28"/>
              </w:rPr>
              <w:t>ФИО педагога</w:t>
            </w:r>
          </w:p>
        </w:tc>
        <w:tc>
          <w:tcPr>
            <w:tcW w:w="2495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1DB1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групп</w:t>
            </w:r>
          </w:p>
        </w:tc>
        <w:tc>
          <w:tcPr>
            <w:tcW w:w="1750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1DB1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учащихся</w:t>
            </w:r>
          </w:p>
        </w:tc>
      </w:tr>
      <w:tr w:rsidR="007F1DB1" w:rsidRPr="007F1DB1" w:rsidTr="007F1DB1">
        <w:trPr>
          <w:trHeight w:val="181"/>
        </w:trPr>
        <w:tc>
          <w:tcPr>
            <w:tcW w:w="2582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1DB1">
              <w:rPr>
                <w:rFonts w:ascii="Times New Roman" w:eastAsia="Calibri" w:hAnsi="Times New Roman" w:cs="Times New Roman"/>
                <w:sz w:val="20"/>
                <w:szCs w:val="20"/>
              </w:rPr>
              <w:t>«Эрудит»</w:t>
            </w:r>
          </w:p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1DB1">
              <w:rPr>
                <w:rFonts w:ascii="Times New Roman" w:eastAsia="Calibri" w:hAnsi="Times New Roman" w:cs="Times New Roman"/>
                <w:sz w:val="20"/>
                <w:szCs w:val="20"/>
              </w:rPr>
              <w:t>(7-11 лет)</w:t>
            </w:r>
          </w:p>
        </w:tc>
        <w:tc>
          <w:tcPr>
            <w:tcW w:w="2495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1DB1">
              <w:rPr>
                <w:rFonts w:ascii="Times New Roman" w:eastAsia="Calibri" w:hAnsi="Times New Roman" w:cs="Times New Roman"/>
                <w:sz w:val="20"/>
                <w:szCs w:val="20"/>
              </w:rPr>
              <w:t>Максимова Надежда Васильевна</w:t>
            </w:r>
          </w:p>
        </w:tc>
        <w:tc>
          <w:tcPr>
            <w:tcW w:w="2495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1DB1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50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1DB1"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</w:tr>
      <w:tr w:rsidR="007F1DB1" w:rsidRPr="007F1DB1" w:rsidTr="007F1DB1">
        <w:trPr>
          <w:trHeight w:val="181"/>
        </w:trPr>
        <w:tc>
          <w:tcPr>
            <w:tcW w:w="2582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1DB1">
              <w:rPr>
                <w:rFonts w:ascii="Times New Roman" w:eastAsia="Calibri" w:hAnsi="Times New Roman" w:cs="Times New Roman"/>
                <w:sz w:val="20"/>
                <w:szCs w:val="20"/>
              </w:rPr>
              <w:t>«Зелёный патруль»</w:t>
            </w:r>
          </w:p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1DB1">
              <w:rPr>
                <w:rFonts w:ascii="Times New Roman" w:eastAsia="Calibri" w:hAnsi="Times New Roman" w:cs="Times New Roman"/>
                <w:sz w:val="20"/>
                <w:szCs w:val="20"/>
              </w:rPr>
              <w:t>(7-11 лет)</w:t>
            </w:r>
          </w:p>
        </w:tc>
        <w:tc>
          <w:tcPr>
            <w:tcW w:w="2495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1DB1">
              <w:rPr>
                <w:rFonts w:ascii="Times New Roman" w:eastAsia="Calibri" w:hAnsi="Times New Roman" w:cs="Times New Roman"/>
                <w:sz w:val="20"/>
                <w:szCs w:val="20"/>
              </w:rPr>
              <w:t>Хутченко Галина Николаевна</w:t>
            </w:r>
          </w:p>
        </w:tc>
        <w:tc>
          <w:tcPr>
            <w:tcW w:w="2495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1DB1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50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1DB1"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</w:tr>
      <w:tr w:rsidR="007F1DB1" w:rsidRPr="007F1DB1" w:rsidTr="007F1DB1">
        <w:trPr>
          <w:trHeight w:val="181"/>
        </w:trPr>
        <w:tc>
          <w:tcPr>
            <w:tcW w:w="2582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1DB1">
              <w:rPr>
                <w:rFonts w:ascii="Times New Roman" w:eastAsia="Calibri" w:hAnsi="Times New Roman" w:cs="Times New Roman"/>
                <w:sz w:val="20"/>
                <w:szCs w:val="20"/>
              </w:rPr>
              <w:t>«Северный уголок России»</w:t>
            </w:r>
          </w:p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1DB1">
              <w:rPr>
                <w:rFonts w:ascii="Times New Roman" w:eastAsia="Calibri" w:hAnsi="Times New Roman" w:cs="Times New Roman"/>
                <w:sz w:val="20"/>
                <w:szCs w:val="20"/>
              </w:rPr>
              <w:t>(7-11 лет)</w:t>
            </w:r>
          </w:p>
        </w:tc>
        <w:tc>
          <w:tcPr>
            <w:tcW w:w="2495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7F1DB1">
              <w:rPr>
                <w:rFonts w:ascii="Times New Roman" w:eastAsia="Calibri" w:hAnsi="Times New Roman" w:cs="Times New Roman"/>
                <w:sz w:val="20"/>
                <w:szCs w:val="20"/>
              </w:rPr>
              <w:t>Семёнова</w:t>
            </w:r>
            <w:proofErr w:type="spellEnd"/>
            <w:r w:rsidRPr="007F1D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Нина Васильевна</w:t>
            </w:r>
          </w:p>
        </w:tc>
        <w:tc>
          <w:tcPr>
            <w:tcW w:w="2495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1DB1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50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1DB1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</w:tr>
      <w:tr w:rsidR="007F1DB1" w:rsidRPr="007F1DB1" w:rsidTr="007F1DB1">
        <w:trPr>
          <w:trHeight w:val="181"/>
        </w:trPr>
        <w:tc>
          <w:tcPr>
            <w:tcW w:w="2582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1DB1">
              <w:rPr>
                <w:rFonts w:ascii="Times New Roman" w:eastAsia="Calibri" w:hAnsi="Times New Roman" w:cs="Times New Roman"/>
                <w:sz w:val="20"/>
                <w:szCs w:val="20"/>
              </w:rPr>
              <w:t>«Этикет кадета»</w:t>
            </w:r>
          </w:p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1DB1">
              <w:rPr>
                <w:rFonts w:ascii="Times New Roman" w:eastAsia="Calibri" w:hAnsi="Times New Roman" w:cs="Times New Roman"/>
                <w:sz w:val="20"/>
                <w:szCs w:val="20"/>
              </w:rPr>
              <w:t>(11-16 лет)</w:t>
            </w:r>
          </w:p>
        </w:tc>
        <w:tc>
          <w:tcPr>
            <w:tcW w:w="2495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7F1DB1">
              <w:rPr>
                <w:rFonts w:ascii="Times New Roman" w:eastAsia="Calibri" w:hAnsi="Times New Roman" w:cs="Times New Roman"/>
                <w:sz w:val="20"/>
                <w:szCs w:val="20"/>
              </w:rPr>
              <w:t>Дедюхина</w:t>
            </w:r>
            <w:proofErr w:type="spellEnd"/>
            <w:r w:rsidRPr="007F1D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F1DB1">
              <w:rPr>
                <w:rFonts w:ascii="Times New Roman" w:eastAsia="Calibri" w:hAnsi="Times New Roman" w:cs="Times New Roman"/>
                <w:sz w:val="20"/>
                <w:szCs w:val="20"/>
              </w:rPr>
              <w:t>Люция</w:t>
            </w:r>
            <w:proofErr w:type="spellEnd"/>
            <w:r w:rsidRPr="007F1D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F1DB1">
              <w:rPr>
                <w:rFonts w:ascii="Times New Roman" w:eastAsia="Calibri" w:hAnsi="Times New Roman" w:cs="Times New Roman"/>
                <w:sz w:val="20"/>
                <w:szCs w:val="20"/>
              </w:rPr>
              <w:t>Касымовна</w:t>
            </w:r>
            <w:proofErr w:type="spellEnd"/>
          </w:p>
        </w:tc>
        <w:tc>
          <w:tcPr>
            <w:tcW w:w="2495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1DB1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50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1DB1">
              <w:rPr>
                <w:rFonts w:ascii="Times New Roman" w:eastAsia="Calibri" w:hAnsi="Times New Roman" w:cs="Times New Roman"/>
                <w:sz w:val="20"/>
                <w:szCs w:val="20"/>
              </w:rPr>
              <w:t>89</w:t>
            </w:r>
          </w:p>
        </w:tc>
      </w:tr>
      <w:tr w:rsidR="007F1DB1" w:rsidRPr="007F1DB1" w:rsidTr="007F1DB1">
        <w:trPr>
          <w:trHeight w:val="181"/>
        </w:trPr>
        <w:tc>
          <w:tcPr>
            <w:tcW w:w="2582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1DB1">
              <w:rPr>
                <w:rFonts w:ascii="Times New Roman" w:eastAsia="Calibri" w:hAnsi="Times New Roman" w:cs="Times New Roman"/>
                <w:sz w:val="20"/>
                <w:szCs w:val="20"/>
              </w:rPr>
              <w:t>«Школа безопасности»</w:t>
            </w:r>
          </w:p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1DB1">
              <w:rPr>
                <w:rFonts w:ascii="Times New Roman" w:eastAsia="Calibri" w:hAnsi="Times New Roman" w:cs="Times New Roman"/>
                <w:sz w:val="20"/>
                <w:szCs w:val="20"/>
              </w:rPr>
              <w:t>(12-17 лет)</w:t>
            </w:r>
          </w:p>
        </w:tc>
        <w:tc>
          <w:tcPr>
            <w:tcW w:w="2495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1DB1">
              <w:rPr>
                <w:rFonts w:ascii="Times New Roman" w:eastAsia="Calibri" w:hAnsi="Times New Roman" w:cs="Times New Roman"/>
                <w:sz w:val="20"/>
                <w:szCs w:val="20"/>
              </w:rPr>
              <w:t>Каримова Анна Анатольевна</w:t>
            </w:r>
          </w:p>
        </w:tc>
        <w:tc>
          <w:tcPr>
            <w:tcW w:w="2495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1DB1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50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1DB1"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</w:tr>
      <w:tr w:rsidR="007F1DB1" w:rsidRPr="007F1DB1" w:rsidTr="007F1DB1">
        <w:trPr>
          <w:trHeight w:val="181"/>
        </w:trPr>
        <w:tc>
          <w:tcPr>
            <w:tcW w:w="2582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1DB1">
              <w:rPr>
                <w:rFonts w:ascii="Times New Roman" w:eastAsia="Calibri" w:hAnsi="Times New Roman" w:cs="Times New Roman"/>
                <w:sz w:val="20"/>
                <w:szCs w:val="20"/>
              </w:rPr>
              <w:t>«Меридиан»</w:t>
            </w:r>
          </w:p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1DB1">
              <w:rPr>
                <w:rFonts w:ascii="Times New Roman" w:eastAsia="Calibri" w:hAnsi="Times New Roman" w:cs="Times New Roman"/>
                <w:sz w:val="20"/>
                <w:szCs w:val="20"/>
              </w:rPr>
              <w:t>(11-15 лет)</w:t>
            </w:r>
          </w:p>
        </w:tc>
        <w:tc>
          <w:tcPr>
            <w:tcW w:w="2495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1DB1">
              <w:rPr>
                <w:rFonts w:ascii="Times New Roman" w:eastAsia="Calibri" w:hAnsi="Times New Roman" w:cs="Times New Roman"/>
                <w:sz w:val="20"/>
                <w:szCs w:val="20"/>
              </w:rPr>
              <w:t>Лён Наталья Леонидовна</w:t>
            </w:r>
          </w:p>
        </w:tc>
        <w:tc>
          <w:tcPr>
            <w:tcW w:w="2495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1DB1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50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1DB1"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</w:tr>
      <w:tr w:rsidR="007F1DB1" w:rsidRPr="007F1DB1" w:rsidTr="007F1DB1">
        <w:trPr>
          <w:trHeight w:val="181"/>
        </w:trPr>
        <w:tc>
          <w:tcPr>
            <w:tcW w:w="2582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1DB1">
              <w:rPr>
                <w:rFonts w:ascii="Times New Roman" w:eastAsia="Calibri" w:hAnsi="Times New Roman" w:cs="Times New Roman"/>
                <w:sz w:val="20"/>
                <w:szCs w:val="20"/>
              </w:rPr>
              <w:t>«Помор»</w:t>
            </w:r>
          </w:p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7F1DB1">
              <w:rPr>
                <w:rFonts w:ascii="Times New Roman" w:eastAsia="Calibri" w:hAnsi="Times New Roman" w:cs="Times New Roman"/>
                <w:sz w:val="20"/>
                <w:szCs w:val="20"/>
              </w:rPr>
              <w:t>Цыбульский</w:t>
            </w:r>
            <w:proofErr w:type="spellEnd"/>
            <w:r w:rsidRPr="007F1D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Денис Юрьевич</w:t>
            </w:r>
          </w:p>
        </w:tc>
        <w:tc>
          <w:tcPr>
            <w:tcW w:w="2495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1DB1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50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1DB1">
              <w:rPr>
                <w:rFonts w:ascii="Times New Roman" w:eastAsia="Calibri" w:hAnsi="Times New Roman" w:cs="Times New Roman"/>
                <w:sz w:val="20"/>
                <w:szCs w:val="20"/>
              </w:rPr>
              <w:t>60</w:t>
            </w:r>
          </w:p>
        </w:tc>
      </w:tr>
    </w:tbl>
    <w:p w:rsidR="007F1DB1" w:rsidRPr="007F1DB1" w:rsidRDefault="007F1DB1" w:rsidP="007F1DB1">
      <w:pPr>
        <w:spacing w:after="0" w:line="240" w:lineRule="auto"/>
        <w:ind w:righ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DB1" w:rsidRPr="007F1DB1" w:rsidRDefault="007F1DB1" w:rsidP="007F1DB1">
      <w:pPr>
        <w:spacing w:after="0" w:line="240" w:lineRule="auto"/>
        <w:ind w:righ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9"/>
        <w:gridCol w:w="2491"/>
        <w:gridCol w:w="2491"/>
        <w:gridCol w:w="1903"/>
      </w:tblGrid>
      <w:tr w:rsidR="007F1DB1" w:rsidRPr="007F1DB1" w:rsidTr="007F1DB1">
        <w:trPr>
          <w:trHeight w:val="193"/>
        </w:trPr>
        <w:tc>
          <w:tcPr>
            <w:tcW w:w="2579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1DB1">
              <w:rPr>
                <w:rFonts w:ascii="Times New Roman" w:eastAsia="Calibri" w:hAnsi="Times New Roman" w:cs="Times New Roman"/>
                <w:sz w:val="28"/>
                <w:szCs w:val="28"/>
              </w:rPr>
              <w:t>Название программы</w:t>
            </w:r>
          </w:p>
        </w:tc>
        <w:tc>
          <w:tcPr>
            <w:tcW w:w="2491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1DB1">
              <w:rPr>
                <w:rFonts w:ascii="Times New Roman" w:eastAsia="Calibri" w:hAnsi="Times New Roman" w:cs="Times New Roman"/>
                <w:sz w:val="28"/>
                <w:szCs w:val="28"/>
              </w:rPr>
              <w:t>ФИО педагога</w:t>
            </w:r>
          </w:p>
        </w:tc>
        <w:tc>
          <w:tcPr>
            <w:tcW w:w="2491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1DB1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групп</w:t>
            </w:r>
          </w:p>
        </w:tc>
        <w:tc>
          <w:tcPr>
            <w:tcW w:w="1903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1DB1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учащихся</w:t>
            </w:r>
          </w:p>
        </w:tc>
      </w:tr>
      <w:tr w:rsidR="007F1DB1" w:rsidRPr="007F1DB1" w:rsidTr="007F1DB1">
        <w:trPr>
          <w:trHeight w:val="193"/>
        </w:trPr>
        <w:tc>
          <w:tcPr>
            <w:tcW w:w="2579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1DB1">
              <w:rPr>
                <w:rFonts w:ascii="Times New Roman" w:eastAsia="Calibri" w:hAnsi="Times New Roman" w:cs="Times New Roman"/>
                <w:sz w:val="20"/>
                <w:szCs w:val="20"/>
              </w:rPr>
              <w:t>«Курс молодого бойца»</w:t>
            </w:r>
          </w:p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1DB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(5 «а» класс)</w:t>
            </w:r>
          </w:p>
        </w:tc>
        <w:tc>
          <w:tcPr>
            <w:tcW w:w="2491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7F1DB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Дедюхина</w:t>
            </w:r>
            <w:proofErr w:type="spellEnd"/>
            <w:r w:rsidRPr="007F1D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F1DB1">
              <w:rPr>
                <w:rFonts w:ascii="Times New Roman" w:eastAsia="Calibri" w:hAnsi="Times New Roman" w:cs="Times New Roman"/>
                <w:sz w:val="20"/>
                <w:szCs w:val="20"/>
              </w:rPr>
              <w:t>Люция</w:t>
            </w:r>
            <w:proofErr w:type="spellEnd"/>
            <w:r w:rsidRPr="007F1D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F1DB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Касымовна</w:t>
            </w:r>
            <w:proofErr w:type="spellEnd"/>
          </w:p>
        </w:tc>
        <w:tc>
          <w:tcPr>
            <w:tcW w:w="2491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1DB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903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1DB1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</w:tr>
      <w:tr w:rsidR="007F1DB1" w:rsidRPr="007F1DB1" w:rsidTr="007F1DB1">
        <w:trPr>
          <w:trHeight w:val="193"/>
        </w:trPr>
        <w:tc>
          <w:tcPr>
            <w:tcW w:w="2579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1DB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«Курс молодого бойца»</w:t>
            </w:r>
          </w:p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1DB1">
              <w:rPr>
                <w:rFonts w:ascii="Times New Roman" w:eastAsia="Calibri" w:hAnsi="Times New Roman" w:cs="Times New Roman"/>
                <w:sz w:val="20"/>
                <w:szCs w:val="20"/>
              </w:rPr>
              <w:t>(6 «а» класс)</w:t>
            </w:r>
          </w:p>
        </w:tc>
        <w:tc>
          <w:tcPr>
            <w:tcW w:w="2491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1DB1">
              <w:rPr>
                <w:rFonts w:ascii="Times New Roman" w:eastAsia="Calibri" w:hAnsi="Times New Roman" w:cs="Times New Roman"/>
                <w:sz w:val="20"/>
                <w:szCs w:val="20"/>
              </w:rPr>
              <w:t>Лён Наталья Леонидовна</w:t>
            </w:r>
          </w:p>
        </w:tc>
        <w:tc>
          <w:tcPr>
            <w:tcW w:w="2491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1DB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03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1DB1"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</w:tr>
      <w:tr w:rsidR="007F1DB1" w:rsidRPr="007F1DB1" w:rsidTr="007F1DB1">
        <w:trPr>
          <w:trHeight w:val="193"/>
        </w:trPr>
        <w:tc>
          <w:tcPr>
            <w:tcW w:w="2579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1DB1">
              <w:rPr>
                <w:rFonts w:ascii="Times New Roman" w:eastAsia="Calibri" w:hAnsi="Times New Roman" w:cs="Times New Roman"/>
                <w:sz w:val="20"/>
                <w:szCs w:val="20"/>
              </w:rPr>
              <w:t>Хореография</w:t>
            </w:r>
          </w:p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1DB1">
              <w:rPr>
                <w:rFonts w:ascii="Times New Roman" w:eastAsia="Calibri" w:hAnsi="Times New Roman" w:cs="Times New Roman"/>
                <w:sz w:val="20"/>
                <w:szCs w:val="20"/>
              </w:rPr>
              <w:t>5 «а», 6 «а» классы</w:t>
            </w:r>
          </w:p>
        </w:tc>
        <w:tc>
          <w:tcPr>
            <w:tcW w:w="2491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1DB1">
              <w:rPr>
                <w:rFonts w:ascii="Times New Roman" w:eastAsia="Calibri" w:hAnsi="Times New Roman" w:cs="Times New Roman"/>
                <w:sz w:val="20"/>
                <w:szCs w:val="20"/>
              </w:rPr>
              <w:t>Лапина Арина Алексеевна</w:t>
            </w:r>
          </w:p>
        </w:tc>
        <w:tc>
          <w:tcPr>
            <w:tcW w:w="2491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1DB1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03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1DB1">
              <w:rPr>
                <w:rFonts w:ascii="Times New Roman" w:eastAsia="Calibri" w:hAnsi="Times New Roman" w:cs="Times New Roman"/>
                <w:sz w:val="20"/>
                <w:szCs w:val="20"/>
              </w:rPr>
              <w:t>43</w:t>
            </w:r>
          </w:p>
        </w:tc>
      </w:tr>
      <w:tr w:rsidR="007F1DB1" w:rsidRPr="007F1DB1" w:rsidTr="007F1DB1">
        <w:trPr>
          <w:trHeight w:val="193"/>
        </w:trPr>
        <w:tc>
          <w:tcPr>
            <w:tcW w:w="2579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1DB1">
              <w:rPr>
                <w:rFonts w:ascii="Times New Roman" w:eastAsia="Calibri" w:hAnsi="Times New Roman" w:cs="Times New Roman"/>
                <w:sz w:val="20"/>
                <w:szCs w:val="20"/>
              </w:rPr>
              <w:t>«Морские дисциплины»</w:t>
            </w:r>
          </w:p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7F1DB1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proofErr w:type="gramEnd"/>
            <w:r w:rsidRPr="007F1D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 класс</w:t>
            </w:r>
          </w:p>
        </w:tc>
        <w:tc>
          <w:tcPr>
            <w:tcW w:w="2491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1DB1">
              <w:rPr>
                <w:rFonts w:ascii="Times New Roman" w:eastAsia="Calibri" w:hAnsi="Times New Roman" w:cs="Times New Roman"/>
                <w:sz w:val="20"/>
                <w:szCs w:val="20"/>
              </w:rPr>
              <w:t>Лапина Арина Алексеевна</w:t>
            </w:r>
          </w:p>
        </w:tc>
        <w:tc>
          <w:tcPr>
            <w:tcW w:w="2491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1DB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03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1DB1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</w:tr>
      <w:tr w:rsidR="007F1DB1" w:rsidRPr="007F1DB1" w:rsidTr="007F1DB1">
        <w:trPr>
          <w:trHeight w:val="193"/>
        </w:trPr>
        <w:tc>
          <w:tcPr>
            <w:tcW w:w="2579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1DB1">
              <w:rPr>
                <w:rFonts w:ascii="Times New Roman" w:eastAsia="Calibri" w:hAnsi="Times New Roman" w:cs="Times New Roman"/>
                <w:sz w:val="20"/>
                <w:szCs w:val="20"/>
              </w:rPr>
              <w:t>Спортивные игры</w:t>
            </w:r>
          </w:p>
        </w:tc>
        <w:tc>
          <w:tcPr>
            <w:tcW w:w="2491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1DB1">
              <w:rPr>
                <w:rFonts w:ascii="Times New Roman" w:eastAsia="Calibri" w:hAnsi="Times New Roman" w:cs="Times New Roman"/>
                <w:sz w:val="20"/>
                <w:szCs w:val="20"/>
              </w:rPr>
              <w:t>Березин Вадим Глебович</w:t>
            </w:r>
          </w:p>
        </w:tc>
        <w:tc>
          <w:tcPr>
            <w:tcW w:w="2491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1DB1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03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1DB1">
              <w:rPr>
                <w:rFonts w:ascii="Times New Roman" w:eastAsia="Calibri" w:hAnsi="Times New Roman" w:cs="Times New Roman"/>
                <w:sz w:val="20"/>
                <w:szCs w:val="20"/>
              </w:rPr>
              <w:t>75</w:t>
            </w:r>
          </w:p>
        </w:tc>
      </w:tr>
      <w:tr w:rsidR="007F1DB1" w:rsidRPr="007F1DB1" w:rsidTr="007F1DB1">
        <w:trPr>
          <w:trHeight w:val="193"/>
        </w:trPr>
        <w:tc>
          <w:tcPr>
            <w:tcW w:w="2579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1DB1">
              <w:rPr>
                <w:rFonts w:ascii="Times New Roman" w:eastAsia="Calibri" w:hAnsi="Times New Roman" w:cs="Times New Roman"/>
                <w:sz w:val="20"/>
                <w:szCs w:val="20"/>
              </w:rPr>
              <w:t>«Финансовая грамотность»</w:t>
            </w:r>
          </w:p>
        </w:tc>
        <w:tc>
          <w:tcPr>
            <w:tcW w:w="2491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7F1DB1">
              <w:rPr>
                <w:rFonts w:ascii="Times New Roman" w:eastAsia="Calibri" w:hAnsi="Times New Roman" w:cs="Times New Roman"/>
                <w:sz w:val="20"/>
                <w:szCs w:val="20"/>
              </w:rPr>
              <w:t>Анталовская</w:t>
            </w:r>
            <w:proofErr w:type="spellEnd"/>
            <w:r w:rsidRPr="007F1D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Людмила Васильевна</w:t>
            </w:r>
          </w:p>
        </w:tc>
        <w:tc>
          <w:tcPr>
            <w:tcW w:w="2491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1DB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03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1DB1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</w:tr>
    </w:tbl>
    <w:p w:rsidR="007F1DB1" w:rsidRPr="007F1DB1" w:rsidRDefault="007F1DB1" w:rsidP="007F1DB1">
      <w:pPr>
        <w:spacing w:after="0" w:line="240" w:lineRule="auto"/>
        <w:ind w:righ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DB1" w:rsidRPr="007F1DB1" w:rsidRDefault="007F1DB1" w:rsidP="007F1DB1">
      <w:pPr>
        <w:spacing w:after="0" w:line="240" w:lineRule="auto"/>
        <w:rPr>
          <w:rFonts w:ascii="Times New Roman" w:eastAsia="Calibri" w:hAnsi="Times New Roman" w:cs="Times New Roman"/>
        </w:rPr>
      </w:pPr>
      <w:r w:rsidRPr="007F1DB1">
        <w:rPr>
          <w:rFonts w:ascii="Times New Roman" w:eastAsia="Calibri" w:hAnsi="Times New Roman" w:cs="Times New Roman"/>
        </w:rPr>
        <w:t>1.4.Организация питания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4"/>
        <w:gridCol w:w="1565"/>
        <w:gridCol w:w="1842"/>
        <w:gridCol w:w="1843"/>
        <w:gridCol w:w="1559"/>
        <w:gridCol w:w="993"/>
      </w:tblGrid>
      <w:tr w:rsidR="007F1DB1" w:rsidRPr="007F1DB1" w:rsidTr="007F1DB1">
        <w:trPr>
          <w:trHeight w:val="1270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F1DB1">
              <w:rPr>
                <w:rFonts w:ascii="Times New Roman" w:eastAsia="Calibri" w:hAnsi="Times New Roman" w:cs="Times New Roman"/>
                <w:b/>
              </w:rPr>
              <w:t>Завтраки</w:t>
            </w:r>
          </w:p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F1DB1">
              <w:rPr>
                <w:rFonts w:ascii="Times New Roman" w:eastAsia="Calibri" w:hAnsi="Times New Roman" w:cs="Times New Roman"/>
                <w:b/>
              </w:rPr>
              <w:t>(организованно питаются в столовой)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F1DB1">
              <w:rPr>
                <w:rFonts w:ascii="Times New Roman" w:eastAsia="Calibri" w:hAnsi="Times New Roman" w:cs="Times New Roman"/>
                <w:b/>
              </w:rPr>
              <w:t>Завтраки</w:t>
            </w:r>
          </w:p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F1DB1">
              <w:rPr>
                <w:rFonts w:ascii="Times New Roman" w:eastAsia="Calibri" w:hAnsi="Times New Roman" w:cs="Times New Roman"/>
                <w:b/>
              </w:rPr>
              <w:t>(самостоятельно питаются в столовой)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F1DB1">
              <w:rPr>
                <w:rFonts w:ascii="Times New Roman" w:eastAsia="Calibri" w:hAnsi="Times New Roman" w:cs="Times New Roman"/>
                <w:b/>
              </w:rPr>
              <w:t>Завтраки</w:t>
            </w:r>
          </w:p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F1DB1">
              <w:rPr>
                <w:rFonts w:ascii="Times New Roman" w:eastAsia="Calibri" w:hAnsi="Times New Roman" w:cs="Times New Roman"/>
                <w:b/>
              </w:rPr>
              <w:t>(приносят из дома)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F1DB1">
              <w:rPr>
                <w:rFonts w:ascii="Times New Roman" w:eastAsia="Calibri" w:hAnsi="Times New Roman" w:cs="Times New Roman"/>
                <w:b/>
              </w:rPr>
              <w:t>Завтраками не питаются</w:t>
            </w:r>
          </w:p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F1DB1">
              <w:rPr>
                <w:rFonts w:ascii="Times New Roman" w:eastAsia="Calibri" w:hAnsi="Times New Roman" w:cs="Times New Roman"/>
                <w:b/>
              </w:rPr>
              <w:t>Обед</w:t>
            </w:r>
          </w:p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F1DB1">
              <w:rPr>
                <w:rFonts w:ascii="Times New Roman" w:eastAsia="Calibri" w:hAnsi="Times New Roman" w:cs="Times New Roman"/>
                <w:b/>
              </w:rPr>
              <w:t xml:space="preserve">(учитывать </w:t>
            </w:r>
            <w:proofErr w:type="spellStart"/>
            <w:r w:rsidRPr="007F1DB1">
              <w:rPr>
                <w:rFonts w:ascii="Times New Roman" w:eastAsia="Calibri" w:hAnsi="Times New Roman" w:cs="Times New Roman"/>
                <w:b/>
              </w:rPr>
              <w:t>соц</w:t>
            </w:r>
            <w:proofErr w:type="gramStart"/>
            <w:r w:rsidRPr="007F1DB1">
              <w:rPr>
                <w:rFonts w:ascii="Times New Roman" w:eastAsia="Calibri" w:hAnsi="Times New Roman" w:cs="Times New Roman"/>
                <w:b/>
              </w:rPr>
              <w:t>.д</w:t>
            </w:r>
            <w:proofErr w:type="gramEnd"/>
            <w:r w:rsidRPr="007F1DB1">
              <w:rPr>
                <w:rFonts w:ascii="Times New Roman" w:eastAsia="Calibri" w:hAnsi="Times New Roman" w:cs="Times New Roman"/>
                <w:b/>
              </w:rPr>
              <w:t>етей</w:t>
            </w:r>
            <w:proofErr w:type="spellEnd"/>
            <w:r w:rsidRPr="007F1DB1">
              <w:rPr>
                <w:rFonts w:ascii="Times New Roman" w:eastAsia="Calibri" w:hAnsi="Times New Roman" w:cs="Times New Roman"/>
                <w:b/>
              </w:rPr>
              <w:t>)</w:t>
            </w:r>
          </w:p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7F1DB1" w:rsidRPr="007F1DB1" w:rsidTr="007F1DB1">
        <w:trPr>
          <w:trHeight w:val="491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F1DB1">
              <w:rPr>
                <w:rFonts w:ascii="Times New Roman" w:eastAsia="Calibri" w:hAnsi="Times New Roman" w:cs="Times New Roman"/>
                <w:b/>
              </w:rPr>
              <w:t>10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1DB1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1DB1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1DB1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1DB1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1DB1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7F1DB1" w:rsidRPr="007F1DB1" w:rsidTr="007F1DB1">
        <w:trPr>
          <w:trHeight w:val="491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F1DB1">
              <w:rPr>
                <w:rFonts w:ascii="Times New Roman" w:eastAsia="Calibri" w:hAnsi="Times New Roman" w:cs="Times New Roman"/>
                <w:b/>
              </w:rPr>
              <w:t>9 «А»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1DB1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1DB1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1DB1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1DB1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1DB1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7F1DB1" w:rsidRPr="007F1DB1" w:rsidTr="007F1DB1">
        <w:trPr>
          <w:trHeight w:val="404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F1DB1">
              <w:rPr>
                <w:rFonts w:ascii="Times New Roman" w:eastAsia="Calibri" w:hAnsi="Times New Roman" w:cs="Times New Roman"/>
                <w:b/>
              </w:rPr>
              <w:t>9 «Б»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1 ОВЗ</w:t>
            </w:r>
          </w:p>
        </w:tc>
      </w:tr>
      <w:tr w:rsidR="007F1DB1" w:rsidRPr="007F1DB1" w:rsidTr="007F1DB1">
        <w:trPr>
          <w:trHeight w:val="404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F1DB1">
              <w:rPr>
                <w:rFonts w:ascii="Times New Roman" w:eastAsia="Calibri" w:hAnsi="Times New Roman" w:cs="Times New Roman"/>
                <w:b/>
              </w:rPr>
              <w:t>8 «А»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7F1DB1" w:rsidRPr="007F1DB1" w:rsidTr="007F1DB1">
        <w:trPr>
          <w:trHeight w:val="404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F1DB1">
              <w:rPr>
                <w:rFonts w:ascii="Times New Roman" w:eastAsia="Calibri" w:hAnsi="Times New Roman" w:cs="Times New Roman"/>
                <w:b/>
              </w:rPr>
              <w:t>8 «Б»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7F1DB1" w:rsidRPr="007F1DB1" w:rsidTr="007F1DB1">
        <w:trPr>
          <w:trHeight w:val="404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F1DB1">
              <w:rPr>
                <w:rFonts w:ascii="Times New Roman" w:eastAsia="Calibri" w:hAnsi="Times New Roman" w:cs="Times New Roman"/>
                <w:b/>
              </w:rPr>
              <w:t>7 «А»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7F1DB1" w:rsidRPr="007F1DB1" w:rsidTr="007F1DB1">
        <w:trPr>
          <w:trHeight w:val="404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F1DB1">
              <w:rPr>
                <w:rFonts w:ascii="Times New Roman" w:eastAsia="Calibri" w:hAnsi="Times New Roman" w:cs="Times New Roman"/>
                <w:b/>
              </w:rPr>
              <w:t>7 «Б»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F1DB1" w:rsidRPr="007F1DB1" w:rsidTr="007F1DB1">
        <w:trPr>
          <w:trHeight w:val="404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F1DB1">
              <w:rPr>
                <w:rFonts w:ascii="Times New Roman" w:eastAsia="Calibri" w:hAnsi="Times New Roman" w:cs="Times New Roman"/>
                <w:b/>
              </w:rPr>
              <w:t>6 «А»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</w:tr>
      <w:tr w:rsidR="007F1DB1" w:rsidRPr="007F1DB1" w:rsidTr="007F1DB1">
        <w:trPr>
          <w:trHeight w:val="404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F1DB1">
              <w:rPr>
                <w:rFonts w:ascii="Times New Roman" w:eastAsia="Calibri" w:hAnsi="Times New Roman" w:cs="Times New Roman"/>
                <w:b/>
              </w:rPr>
              <w:t>6 «Б»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7F1DB1" w:rsidRPr="007F1DB1" w:rsidTr="007F1DB1">
        <w:trPr>
          <w:trHeight w:val="404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F1DB1">
              <w:rPr>
                <w:rFonts w:ascii="Times New Roman" w:eastAsia="Calibri" w:hAnsi="Times New Roman" w:cs="Times New Roman"/>
                <w:b/>
              </w:rPr>
              <w:t>5 «А»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7F1DB1" w:rsidRPr="007F1DB1" w:rsidTr="007F1DB1">
        <w:trPr>
          <w:trHeight w:val="404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F1DB1">
              <w:rPr>
                <w:rFonts w:ascii="Times New Roman" w:eastAsia="Calibri" w:hAnsi="Times New Roman" w:cs="Times New Roman"/>
                <w:b/>
              </w:rPr>
              <w:t>5 «Б»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1(индивид обучение)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7F1DB1" w:rsidRPr="007F1DB1" w:rsidTr="007F1DB1">
        <w:trPr>
          <w:trHeight w:val="404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F1DB1">
              <w:rPr>
                <w:rFonts w:ascii="Times New Roman" w:eastAsia="Calibri" w:hAnsi="Times New Roman" w:cs="Times New Roman"/>
                <w:b/>
              </w:rPr>
              <w:t>1-4 классы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221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F1DB1" w:rsidRPr="007F1DB1" w:rsidTr="007F1DB1">
        <w:trPr>
          <w:trHeight w:val="404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F1DB1">
              <w:rPr>
                <w:rFonts w:ascii="Times New Roman" w:eastAsia="Calibri" w:hAnsi="Times New Roman" w:cs="Times New Roman"/>
                <w:b/>
              </w:rPr>
              <w:t>Всего: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164 +162 человек</w:t>
            </w:r>
          </w:p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82.1%</w:t>
            </w:r>
          </w:p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(Из них нач. школа:100 %)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30 человек</w:t>
            </w:r>
          </w:p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7.6%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23 человека</w:t>
            </w:r>
          </w:p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5.8 %</w:t>
            </w:r>
          </w:p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 xml:space="preserve">19 человек, из них 18-без </w:t>
            </w:r>
            <w:proofErr w:type="spellStart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ув</w:t>
            </w:r>
            <w:proofErr w:type="spellEnd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. причины.</w:t>
            </w:r>
          </w:p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4.5%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7F1DB1" w:rsidRPr="007F1DB1" w:rsidRDefault="007F1DB1" w:rsidP="007F1DB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F1DB1">
        <w:rPr>
          <w:rFonts w:ascii="Times New Roman" w:eastAsia="Times New Roman" w:hAnsi="Times New Roman" w:cs="Times New Roman"/>
          <w:b/>
          <w:lang w:eastAsia="ru-RU"/>
        </w:rPr>
        <w:t>Выводы:</w:t>
      </w:r>
      <w:r w:rsidRPr="007F1DB1">
        <w:rPr>
          <w:rFonts w:ascii="Times New Roman" w:eastAsia="Times New Roman" w:hAnsi="Times New Roman" w:cs="Times New Roman"/>
          <w:lang w:eastAsia="ru-RU"/>
        </w:rPr>
        <w:t xml:space="preserve"> В 2021-22 учебном году включить в план работы класса раздел о здоровом питании. С учащимися, которые не питаются, проводить индивидуальную работу с родителями. К концу учебного года достичь 100 % организованного питания.</w:t>
      </w:r>
    </w:p>
    <w:p w:rsidR="007F1DB1" w:rsidRPr="007F1DB1" w:rsidRDefault="007F1DB1" w:rsidP="007F1DB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F1DB1">
        <w:rPr>
          <w:rFonts w:ascii="Times New Roman" w:eastAsia="Times New Roman" w:hAnsi="Times New Roman" w:cs="Times New Roman"/>
          <w:lang w:eastAsia="ru-RU"/>
        </w:rPr>
        <w:t xml:space="preserve">1.5.Участие в мероприятиях различного уровня учащихся ОУ (творческие конкурсы, фестивали, смотры, слеты  и др.)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6"/>
        <w:gridCol w:w="2186"/>
        <w:gridCol w:w="1869"/>
        <w:gridCol w:w="1792"/>
        <w:gridCol w:w="1948"/>
      </w:tblGrid>
      <w:tr w:rsidR="007F1DB1" w:rsidRPr="007F1DB1" w:rsidTr="007F1DB1">
        <w:trPr>
          <w:trHeight w:val="268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F1DB1">
              <w:rPr>
                <w:rFonts w:ascii="Times New Roman" w:eastAsia="Calibri" w:hAnsi="Times New Roman" w:cs="Times New Roman"/>
                <w:b/>
              </w:rPr>
              <w:t>Дата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F1DB1">
              <w:rPr>
                <w:rFonts w:ascii="Times New Roman" w:eastAsia="Calibri" w:hAnsi="Times New Roman" w:cs="Times New Roman"/>
                <w:b/>
              </w:rPr>
              <w:t>Мероприятие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F1DB1">
              <w:rPr>
                <w:rFonts w:ascii="Times New Roman" w:eastAsia="Calibri" w:hAnsi="Times New Roman" w:cs="Times New Roman"/>
                <w:b/>
              </w:rPr>
              <w:t>Уровень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F1DB1">
              <w:rPr>
                <w:rFonts w:ascii="Times New Roman" w:eastAsia="Calibri" w:hAnsi="Times New Roman" w:cs="Times New Roman"/>
                <w:b/>
              </w:rPr>
              <w:t>Результат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F1DB1">
              <w:rPr>
                <w:rFonts w:ascii="Times New Roman" w:eastAsia="Calibri" w:hAnsi="Times New Roman" w:cs="Times New Roman"/>
                <w:b/>
              </w:rPr>
              <w:t xml:space="preserve">Организатор </w:t>
            </w:r>
          </w:p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F1DB1">
              <w:rPr>
                <w:rFonts w:ascii="Times New Roman" w:eastAsia="Calibri" w:hAnsi="Times New Roman" w:cs="Times New Roman"/>
                <w:b/>
              </w:rPr>
              <w:t>(</w:t>
            </w:r>
            <w:proofErr w:type="spellStart"/>
            <w:r w:rsidRPr="007F1DB1">
              <w:rPr>
                <w:rFonts w:ascii="Times New Roman" w:eastAsia="Calibri" w:hAnsi="Times New Roman" w:cs="Times New Roman"/>
                <w:b/>
              </w:rPr>
              <w:t>кл</w:t>
            </w:r>
            <w:proofErr w:type="gramStart"/>
            <w:r w:rsidRPr="007F1DB1">
              <w:rPr>
                <w:rFonts w:ascii="Times New Roman" w:eastAsia="Calibri" w:hAnsi="Times New Roman" w:cs="Times New Roman"/>
                <w:b/>
              </w:rPr>
              <w:t>.р</w:t>
            </w:r>
            <w:proofErr w:type="gramEnd"/>
            <w:r w:rsidRPr="007F1DB1">
              <w:rPr>
                <w:rFonts w:ascii="Times New Roman" w:eastAsia="Calibri" w:hAnsi="Times New Roman" w:cs="Times New Roman"/>
                <w:b/>
              </w:rPr>
              <w:t>ук</w:t>
            </w:r>
            <w:proofErr w:type="spellEnd"/>
            <w:r w:rsidRPr="007F1DB1">
              <w:rPr>
                <w:rFonts w:ascii="Times New Roman" w:eastAsia="Calibri" w:hAnsi="Times New Roman" w:cs="Times New Roman"/>
                <w:b/>
              </w:rPr>
              <w:t xml:space="preserve">., </w:t>
            </w:r>
            <w:proofErr w:type="spellStart"/>
            <w:r w:rsidRPr="007F1DB1">
              <w:rPr>
                <w:rFonts w:ascii="Times New Roman" w:eastAsia="Calibri" w:hAnsi="Times New Roman" w:cs="Times New Roman"/>
                <w:b/>
              </w:rPr>
              <w:t>др.учитель</w:t>
            </w:r>
            <w:proofErr w:type="spellEnd"/>
            <w:r w:rsidRPr="007F1DB1">
              <w:rPr>
                <w:rFonts w:ascii="Times New Roman" w:eastAsia="Calibri" w:hAnsi="Times New Roman" w:cs="Times New Roman"/>
                <w:b/>
              </w:rPr>
              <w:t>)</w:t>
            </w:r>
          </w:p>
        </w:tc>
      </w:tr>
      <w:tr w:rsidR="007F1DB1" w:rsidRPr="007F1DB1" w:rsidTr="007F1DB1">
        <w:trPr>
          <w:trHeight w:val="268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1DB1">
              <w:rPr>
                <w:rFonts w:ascii="Times New Roman" w:eastAsia="Calibri" w:hAnsi="Times New Roman" w:cs="Times New Roman"/>
              </w:rPr>
              <w:t>Сентябрь-май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F1DB1">
              <w:rPr>
                <w:rFonts w:ascii="Times New Roman" w:eastAsia="Calibri" w:hAnsi="Times New Roman" w:cs="Times New Roman"/>
              </w:rPr>
              <w:t>ПроеКТОрия</w:t>
            </w:r>
            <w:proofErr w:type="spellEnd"/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F1DB1">
              <w:rPr>
                <w:rFonts w:ascii="Times New Roman" w:eastAsia="Calibri" w:hAnsi="Times New Roman" w:cs="Times New Roman"/>
              </w:rPr>
              <w:t>Всероссийский проект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участие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Агеева Е.Б.</w:t>
            </w:r>
          </w:p>
        </w:tc>
      </w:tr>
      <w:tr w:rsidR="007F1DB1" w:rsidRPr="007F1DB1" w:rsidTr="007F1DB1">
        <w:trPr>
          <w:trHeight w:val="268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1DB1">
              <w:rPr>
                <w:rFonts w:ascii="Times New Roman" w:eastAsia="Calibri" w:hAnsi="Times New Roman" w:cs="Times New Roman"/>
              </w:rPr>
              <w:t>Билет в будущее</w:t>
            </w:r>
          </w:p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Calibri" w:hAnsi="Times New Roman" w:cs="Times New Roman"/>
              </w:rPr>
              <w:t xml:space="preserve">Всероссийский </w:t>
            </w:r>
            <w:proofErr w:type="spellStart"/>
            <w:r w:rsidRPr="007F1DB1">
              <w:rPr>
                <w:rFonts w:ascii="Times New Roman" w:eastAsia="Calibri" w:hAnsi="Times New Roman" w:cs="Times New Roman"/>
              </w:rPr>
              <w:t>проект+региональный</w:t>
            </w:r>
            <w:proofErr w:type="spellEnd"/>
            <w:r w:rsidRPr="007F1DB1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участие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7б,9а, 10 класс</w:t>
            </w:r>
          </w:p>
        </w:tc>
      </w:tr>
      <w:tr w:rsidR="007F1DB1" w:rsidRPr="007F1DB1" w:rsidTr="007F1DB1">
        <w:trPr>
          <w:trHeight w:val="268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28.01.-29.01.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</w:t>
            </w: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документов для конкурса и </w:t>
            </w:r>
            <w:proofErr w:type="spellStart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участие</w:t>
            </w:r>
            <w:proofErr w:type="gramStart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:П</w:t>
            </w:r>
            <w:proofErr w:type="gramEnd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росмотр</w:t>
            </w:r>
            <w:proofErr w:type="spellEnd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 xml:space="preserve"> и обсуждение фильма «Жила-была девочка»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 рамках </w:t>
            </w: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федерального проекта «Музей Победы»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участие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 xml:space="preserve">Все классы </w:t>
            </w:r>
          </w:p>
        </w:tc>
      </w:tr>
      <w:tr w:rsidR="007F1DB1" w:rsidRPr="007F1DB1" w:rsidTr="007F1DB1">
        <w:trPr>
          <w:trHeight w:val="268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1DB1">
              <w:rPr>
                <w:rFonts w:ascii="Times New Roman" w:eastAsia="Calibri" w:hAnsi="Times New Roman" w:cs="Times New Roman"/>
              </w:rPr>
              <w:lastRenderedPageBreak/>
              <w:t>Всероссийский Диктант Победы (3.09.)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федеральный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участие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F1DB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15 чел.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7F1DB1" w:rsidRPr="007F1DB1" w:rsidTr="007F1DB1">
        <w:trPr>
          <w:trHeight w:val="268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1DB1">
              <w:rPr>
                <w:rFonts w:ascii="Times New Roman" w:eastAsia="Calibri" w:hAnsi="Times New Roman" w:cs="Times New Roman"/>
              </w:rPr>
              <w:t>Тест по истории(3.12)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участие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7F1DB1">
              <w:rPr>
                <w:rFonts w:ascii="Times New Roman" w:eastAsia="Calibri" w:hAnsi="Times New Roman" w:cs="Times New Roman"/>
                <w:color w:val="000000"/>
              </w:rPr>
              <w:t>Багиров</w:t>
            </w:r>
            <w:proofErr w:type="spellEnd"/>
            <w:r w:rsidRPr="007F1DB1">
              <w:rPr>
                <w:rFonts w:ascii="Times New Roman" w:eastAsia="Calibri" w:hAnsi="Times New Roman" w:cs="Times New Roman"/>
                <w:color w:val="000000"/>
              </w:rPr>
              <w:t xml:space="preserve"> Руслан</w:t>
            </w:r>
          </w:p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7F1DB1">
              <w:rPr>
                <w:rFonts w:ascii="Times New Roman" w:eastAsia="Calibri" w:hAnsi="Times New Roman" w:cs="Times New Roman"/>
                <w:color w:val="000000"/>
              </w:rPr>
              <w:t>Дмитриев Никита</w:t>
            </w:r>
          </w:p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F1DB1">
              <w:rPr>
                <w:rFonts w:ascii="Times New Roman" w:eastAsia="Calibri" w:hAnsi="Times New Roman" w:cs="Times New Roman"/>
                <w:color w:val="000000"/>
              </w:rPr>
              <w:t>Кириллов Олег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9а</w:t>
            </w:r>
          </w:p>
        </w:tc>
      </w:tr>
      <w:tr w:rsidR="007F1DB1" w:rsidRPr="007F1DB1" w:rsidTr="007F1DB1">
        <w:trPr>
          <w:trHeight w:val="268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Calibri" w:hAnsi="Times New Roman" w:cs="Times New Roman"/>
              </w:rPr>
              <w:t>Международная просветительская акция «Географический диктант»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федеральный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участие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F1DB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Участники:</w:t>
            </w:r>
          </w:p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F1DB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Васильев Д.,</w:t>
            </w:r>
            <w:proofErr w:type="spellStart"/>
            <w:r w:rsidRPr="007F1DB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Стынга</w:t>
            </w:r>
            <w:proofErr w:type="spellEnd"/>
            <w:r w:rsidRPr="007F1DB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Ю.,</w:t>
            </w:r>
            <w:proofErr w:type="spellStart"/>
            <w:r w:rsidRPr="007F1DB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Зловидова</w:t>
            </w:r>
            <w:proofErr w:type="spellEnd"/>
            <w:r w:rsidRPr="007F1DB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С., Комарова К., Верещагин </w:t>
            </w:r>
            <w:proofErr w:type="spellStart"/>
            <w:r w:rsidRPr="007F1DB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С.Багиров</w:t>
            </w:r>
            <w:proofErr w:type="spellEnd"/>
            <w:r w:rsidRPr="007F1DB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Руслан Дмитриев Никита</w:t>
            </w:r>
          </w:p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F1DB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Меньшина</w:t>
            </w:r>
            <w:proofErr w:type="spellEnd"/>
            <w:r w:rsidRPr="007F1DB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Наталья</w:t>
            </w:r>
          </w:p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F1DB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Панченко Никита</w:t>
            </w:r>
          </w:p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F1DB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Одинцов Дмитрий</w:t>
            </w:r>
          </w:p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7F1DB1">
              <w:rPr>
                <w:rFonts w:ascii="Times New Roman" w:eastAsia="Calibri" w:hAnsi="Times New Roman" w:cs="Times New Roman"/>
                <w:sz w:val="18"/>
                <w:szCs w:val="18"/>
              </w:rPr>
              <w:t>Меньшин</w:t>
            </w:r>
            <w:proofErr w:type="spellEnd"/>
            <w:r w:rsidRPr="007F1DB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Никита</w:t>
            </w:r>
          </w:p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7F1DB1">
              <w:rPr>
                <w:rFonts w:ascii="Times New Roman" w:eastAsia="Calibri" w:hAnsi="Times New Roman" w:cs="Times New Roman"/>
                <w:sz w:val="18"/>
                <w:szCs w:val="18"/>
              </w:rPr>
              <w:t>Багиров</w:t>
            </w:r>
            <w:proofErr w:type="spellEnd"/>
            <w:r w:rsidRPr="007F1DB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Руслан</w:t>
            </w:r>
          </w:p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F1DB1">
              <w:rPr>
                <w:rFonts w:ascii="Times New Roman" w:eastAsia="Calibri" w:hAnsi="Times New Roman" w:cs="Times New Roman"/>
                <w:sz w:val="18"/>
                <w:szCs w:val="18"/>
              </w:rPr>
              <w:t>Алиев Всеволод</w:t>
            </w:r>
          </w:p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F1DB1">
              <w:rPr>
                <w:rFonts w:ascii="Times New Roman" w:eastAsia="Calibri" w:hAnsi="Times New Roman" w:cs="Times New Roman"/>
                <w:sz w:val="18"/>
                <w:szCs w:val="18"/>
              </w:rPr>
              <w:t>Шаталов Ростислав</w:t>
            </w:r>
          </w:p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F1DB1">
              <w:rPr>
                <w:rFonts w:ascii="Times New Roman" w:eastAsia="Calibri" w:hAnsi="Times New Roman" w:cs="Times New Roman"/>
                <w:sz w:val="18"/>
                <w:szCs w:val="18"/>
              </w:rPr>
              <w:t>Бойко Василий</w:t>
            </w:r>
          </w:p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Calibri" w:hAnsi="Times New Roman" w:cs="Times New Roman"/>
                <w:sz w:val="18"/>
                <w:szCs w:val="18"/>
              </w:rPr>
              <w:t>Марков Даниил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9а,10</w:t>
            </w:r>
          </w:p>
        </w:tc>
      </w:tr>
      <w:tr w:rsidR="007F1DB1" w:rsidRPr="007F1DB1" w:rsidTr="007F1DB1">
        <w:trPr>
          <w:trHeight w:val="268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В течение  учебного года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Участие в мероприятиях ДНК на базе САФ</w:t>
            </w:r>
            <w:proofErr w:type="gramStart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У(</w:t>
            </w:r>
            <w:proofErr w:type="spellStart"/>
            <w:proofErr w:type="gramEnd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КВИЗы</w:t>
            </w:r>
            <w:proofErr w:type="spellEnd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, участие в мастер-классах)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Участие в Федеральном проекте</w:t>
            </w:r>
          </w:p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 xml:space="preserve"> «Успех каждого ребенка» и национального проекта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Участие 5 а,6а, 7а, 7б классов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Копылова М.Л.,</w:t>
            </w:r>
            <w:proofErr w:type="spellStart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Дедюхина</w:t>
            </w:r>
            <w:proofErr w:type="spellEnd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 xml:space="preserve"> Л.К., </w:t>
            </w:r>
            <w:proofErr w:type="spellStart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Стрекаловская</w:t>
            </w:r>
            <w:proofErr w:type="spellEnd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 xml:space="preserve"> Т.Ю.</w:t>
            </w:r>
          </w:p>
        </w:tc>
      </w:tr>
      <w:tr w:rsidR="007F1DB1" w:rsidRPr="007F1DB1" w:rsidTr="007F1DB1">
        <w:trPr>
          <w:trHeight w:val="268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В течение учебного года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Проект «Культурный рюкзак»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Участие в городском проекте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Участие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Дедюхина</w:t>
            </w:r>
            <w:proofErr w:type="spellEnd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 xml:space="preserve"> Л.К.,</w:t>
            </w:r>
            <w:proofErr w:type="spellStart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Стрекаловская</w:t>
            </w:r>
            <w:proofErr w:type="spellEnd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 xml:space="preserve"> Т.Ю., А.С.,</w:t>
            </w:r>
            <w:proofErr w:type="spellStart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Семёнова</w:t>
            </w:r>
            <w:proofErr w:type="spellEnd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7F1DB1" w:rsidRPr="007F1DB1" w:rsidTr="007F1DB1">
        <w:trPr>
          <w:trHeight w:val="268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 xml:space="preserve"> «Красота родного края»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Всероссийский конкурс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b/>
                <w:lang w:eastAsia="ru-RU"/>
              </w:rPr>
              <w:t>1 место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7б класс</w:t>
            </w:r>
          </w:p>
        </w:tc>
      </w:tr>
      <w:tr w:rsidR="007F1DB1" w:rsidRPr="007F1DB1" w:rsidTr="007F1DB1">
        <w:trPr>
          <w:trHeight w:val="268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май 2021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 xml:space="preserve">Конкурс рисунков </w:t>
            </w:r>
            <w:proofErr w:type="gramStart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-О</w:t>
            </w:r>
            <w:proofErr w:type="gramEnd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ткрытка Победы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всероссийский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участие</w:t>
            </w:r>
          </w:p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Лобанова А.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Дедюхина</w:t>
            </w:r>
            <w:proofErr w:type="spellEnd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 xml:space="preserve"> Л.К. </w:t>
            </w:r>
          </w:p>
        </w:tc>
      </w:tr>
      <w:tr w:rsidR="007F1DB1" w:rsidRPr="007F1DB1" w:rsidTr="007F1DB1">
        <w:trPr>
          <w:trHeight w:val="268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23.04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Ежегодный III историко-патриотический фестиваль «Через память великих, к памяти рядовых!». Телемост потомков  маршалов  Победы с учащимися школ  городов воинской славы и городов-героев (МБОУ СОШ №21 г. Ковров)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всероссийский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(презентация)</w:t>
            </w:r>
          </w:p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Алиев Всеволод, </w:t>
            </w:r>
            <w:proofErr w:type="spellStart"/>
            <w:r w:rsidRPr="007F1D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Багиров</w:t>
            </w:r>
            <w:proofErr w:type="spellEnd"/>
            <w:r w:rsidRPr="007F1D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Руслан, </w:t>
            </w:r>
            <w:proofErr w:type="spellStart"/>
            <w:r w:rsidRPr="007F1D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Меньшина</w:t>
            </w:r>
            <w:proofErr w:type="spellEnd"/>
            <w:r w:rsidRPr="007F1D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Наталья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Каримова А.А.</w:t>
            </w:r>
          </w:p>
        </w:tc>
      </w:tr>
      <w:tr w:rsidR="007F1DB1" w:rsidRPr="007F1DB1" w:rsidTr="007F1DB1">
        <w:trPr>
          <w:trHeight w:val="268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 xml:space="preserve"> « Город мастеров»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Всероссийский конкурс декоративно-</w:t>
            </w: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прикладного творчества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1DB1">
              <w:rPr>
                <w:rFonts w:ascii="Times New Roman" w:eastAsia="Calibri" w:hAnsi="Times New Roman" w:cs="Times New Roman"/>
              </w:rPr>
              <w:lastRenderedPageBreak/>
              <w:t>Диплом 3 место</w:t>
            </w:r>
          </w:p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F1DB1">
              <w:rPr>
                <w:rFonts w:ascii="Times New Roman" w:eastAsia="Calibri" w:hAnsi="Times New Roman" w:cs="Times New Roman"/>
              </w:rPr>
              <w:t>Маркова А.</w:t>
            </w:r>
          </w:p>
        </w:tc>
      </w:tr>
      <w:tr w:rsidR="007F1DB1" w:rsidRPr="007F1DB1" w:rsidTr="007F1DB1">
        <w:trPr>
          <w:trHeight w:val="268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Конкурс рисунков « Арктика глазами детей»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регион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 xml:space="preserve">Участие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Копылова М.Л.</w:t>
            </w:r>
          </w:p>
        </w:tc>
      </w:tr>
      <w:tr w:rsidR="007F1DB1" w:rsidRPr="007F1DB1" w:rsidTr="007F1DB1">
        <w:trPr>
          <w:trHeight w:val="268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5 декабря 2020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Квест</w:t>
            </w:r>
            <w:proofErr w:type="spellEnd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 xml:space="preserve"> «Битва за Москву»(05.12)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региональный уровень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Участие</w:t>
            </w:r>
          </w:p>
          <w:p w:rsidR="007F1DB1" w:rsidRPr="007F1DB1" w:rsidRDefault="007F1DB1" w:rsidP="007F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Команда 10 класса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Агеева Е.Б.</w:t>
            </w:r>
          </w:p>
        </w:tc>
      </w:tr>
      <w:tr w:rsidR="007F1DB1" w:rsidRPr="007F1DB1" w:rsidTr="007F1DB1">
        <w:trPr>
          <w:trHeight w:val="268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1DB1">
              <w:rPr>
                <w:rFonts w:ascii="Times New Roman" w:eastAsia="Calibri" w:hAnsi="Times New Roman" w:cs="Times New Roman"/>
              </w:rPr>
              <w:t>25.11.2020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Calibri" w:hAnsi="Times New Roman" w:cs="Times New Roman"/>
              </w:rPr>
              <w:t>Юнармейский парад-2020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региональный уровень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b/>
                <w:lang w:eastAsia="ru-RU"/>
              </w:rPr>
              <w:t>1 место</w:t>
            </w:r>
          </w:p>
          <w:p w:rsidR="007F1DB1" w:rsidRPr="007F1DB1" w:rsidRDefault="007F1DB1" w:rsidP="007F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Команда:</w:t>
            </w:r>
          </w:p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F1DB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Багиров</w:t>
            </w:r>
            <w:proofErr w:type="spellEnd"/>
            <w:r w:rsidRPr="007F1DB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Руслан </w:t>
            </w:r>
          </w:p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F1DB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Батраков Игорь</w:t>
            </w:r>
          </w:p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F1DB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Ушаков Кирилл Марков Даниил </w:t>
            </w:r>
          </w:p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F1DB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Дмитриев Никита</w:t>
            </w:r>
          </w:p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F1DB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Быкова Богдана </w:t>
            </w:r>
            <w:proofErr w:type="spellStart"/>
            <w:r w:rsidRPr="007F1DB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Меньшина</w:t>
            </w:r>
            <w:proofErr w:type="spellEnd"/>
            <w:r w:rsidRPr="007F1DB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Наталья</w:t>
            </w:r>
          </w:p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F1DB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Меньшин</w:t>
            </w:r>
            <w:proofErr w:type="spellEnd"/>
            <w:r w:rsidRPr="007F1DB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Никита</w:t>
            </w:r>
          </w:p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F1DB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Панченко Никита</w:t>
            </w:r>
          </w:p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F1DB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Батраков Игорь</w:t>
            </w:r>
          </w:p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F1DB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Кириллов Олег</w:t>
            </w:r>
          </w:p>
          <w:p w:rsidR="007F1DB1" w:rsidRPr="007F1DB1" w:rsidRDefault="007F1DB1" w:rsidP="007F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1DB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Одинцов Дмитрий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Каримова А.А.</w:t>
            </w:r>
          </w:p>
          <w:p w:rsidR="007F1DB1" w:rsidRPr="007F1DB1" w:rsidRDefault="007F1DB1" w:rsidP="007F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Цыбульский</w:t>
            </w:r>
            <w:proofErr w:type="spellEnd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 xml:space="preserve"> Д.Ю.</w:t>
            </w:r>
          </w:p>
        </w:tc>
      </w:tr>
      <w:tr w:rsidR="007F1DB1" w:rsidRPr="007F1DB1" w:rsidTr="007F1DB1">
        <w:trPr>
          <w:trHeight w:val="268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23-28 апреля 2021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Поморские сборы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Межрегиональные соревнования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Агеева Е.Б.</w:t>
            </w:r>
          </w:p>
        </w:tc>
      </w:tr>
      <w:tr w:rsidR="007F1DB1" w:rsidRPr="007F1DB1" w:rsidTr="007F1DB1">
        <w:trPr>
          <w:trHeight w:val="268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 xml:space="preserve">Участие в неделе </w:t>
            </w:r>
            <w:proofErr w:type="spellStart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кибербезопасности</w:t>
            </w:r>
            <w:proofErr w:type="spellEnd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регион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Участие</w:t>
            </w:r>
          </w:p>
          <w:p w:rsidR="007F1DB1" w:rsidRPr="007F1DB1" w:rsidRDefault="007F1DB1" w:rsidP="007F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6 человек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Копылова М.Л.</w:t>
            </w:r>
          </w:p>
        </w:tc>
      </w:tr>
      <w:tr w:rsidR="007F1DB1" w:rsidRPr="007F1DB1" w:rsidTr="007F1DB1">
        <w:trPr>
          <w:trHeight w:val="268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1DB1">
              <w:rPr>
                <w:rFonts w:ascii="Times New Roman" w:eastAsia="Calibri" w:hAnsi="Times New Roman" w:cs="Times New Roman"/>
              </w:rPr>
              <w:t xml:space="preserve"> « Стиль жизн</w:t>
            </w:r>
            <w:proofErr w:type="gramStart"/>
            <w:r w:rsidRPr="007F1DB1">
              <w:rPr>
                <w:rFonts w:ascii="Times New Roman" w:eastAsia="Calibri" w:hAnsi="Times New Roman" w:cs="Times New Roman"/>
              </w:rPr>
              <w:t>и-</w:t>
            </w:r>
            <w:proofErr w:type="gramEnd"/>
            <w:r w:rsidRPr="007F1DB1">
              <w:rPr>
                <w:rFonts w:ascii="Times New Roman" w:eastAsia="Calibri" w:hAnsi="Times New Roman" w:cs="Times New Roman"/>
              </w:rPr>
              <w:t xml:space="preserve"> Здоровье! 2020»</w:t>
            </w:r>
          </w:p>
          <w:p w:rsidR="007F1DB1" w:rsidRPr="007F1DB1" w:rsidRDefault="007F1DB1" w:rsidP="007F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Calibri" w:hAnsi="Times New Roman" w:cs="Times New Roman"/>
              </w:rPr>
              <w:t>региональный этап Всероссийского конкурса социальной рекламы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 xml:space="preserve">Участие </w:t>
            </w:r>
          </w:p>
          <w:p w:rsidR="007F1DB1" w:rsidRPr="007F1DB1" w:rsidRDefault="007F1DB1" w:rsidP="007F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Лохновская</w:t>
            </w:r>
            <w:proofErr w:type="spellEnd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 xml:space="preserve"> А., Ильина А.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Копылова М.Л.</w:t>
            </w:r>
          </w:p>
        </w:tc>
      </w:tr>
      <w:tr w:rsidR="007F1DB1" w:rsidRPr="007F1DB1" w:rsidTr="007F1DB1">
        <w:trPr>
          <w:trHeight w:val="268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Конкурс исследовательских работ « Биоразнообразие Арктики»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регион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 xml:space="preserve">участие </w:t>
            </w:r>
          </w:p>
          <w:p w:rsidR="007F1DB1" w:rsidRPr="007F1DB1" w:rsidRDefault="007F1DB1" w:rsidP="007F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 xml:space="preserve">Сертификат + благодарственное письмо </w:t>
            </w:r>
            <w:proofErr w:type="spellStart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Поветкина</w:t>
            </w:r>
            <w:proofErr w:type="spellEnd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 xml:space="preserve"> Н.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Копылова М.Л.</w:t>
            </w:r>
          </w:p>
        </w:tc>
      </w:tr>
      <w:tr w:rsidR="007F1DB1" w:rsidRPr="007F1DB1" w:rsidTr="007F1DB1">
        <w:trPr>
          <w:trHeight w:val="268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Конкурс рисунков « Наука глазами детей»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регион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 xml:space="preserve">участие </w:t>
            </w:r>
          </w:p>
          <w:p w:rsidR="007F1DB1" w:rsidRPr="007F1DB1" w:rsidRDefault="007F1DB1" w:rsidP="007F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5 человек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Копылова М.Л.</w:t>
            </w:r>
          </w:p>
        </w:tc>
      </w:tr>
      <w:tr w:rsidR="007F1DB1" w:rsidRPr="007F1DB1" w:rsidTr="007F1DB1">
        <w:trPr>
          <w:trHeight w:val="268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« Дети разные, и это хорошо»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регион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Участие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2 человека</w:t>
            </w:r>
          </w:p>
        </w:tc>
      </w:tr>
      <w:tr w:rsidR="007F1DB1" w:rsidRPr="007F1DB1" w:rsidTr="007F1DB1">
        <w:trPr>
          <w:trHeight w:val="268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 xml:space="preserve">6-7 марта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Игры ШСК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регион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участие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Агеева Е.Б.</w:t>
            </w:r>
          </w:p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Цыульский</w:t>
            </w:r>
            <w:proofErr w:type="spellEnd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 xml:space="preserve"> Д.Ю.</w:t>
            </w:r>
          </w:p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Учащиеся 7-9 классы</w:t>
            </w:r>
          </w:p>
        </w:tc>
      </w:tr>
      <w:tr w:rsidR="007F1DB1" w:rsidRPr="007F1DB1" w:rsidTr="007F1DB1">
        <w:trPr>
          <w:trHeight w:val="268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1DB1">
              <w:rPr>
                <w:rFonts w:ascii="Times New Roman" w:eastAsia="Calibri" w:hAnsi="Times New Roman" w:cs="Times New Roman"/>
                <w:bCs/>
              </w:rPr>
              <w:t xml:space="preserve">18.02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1DB1">
              <w:rPr>
                <w:rFonts w:ascii="Times New Roman" w:eastAsia="Calibri" w:hAnsi="Times New Roman" w:cs="Times New Roman"/>
                <w:bCs/>
              </w:rPr>
              <w:t xml:space="preserve">Соревнования по стрельбе в Центре «Патриот»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1DB1">
              <w:rPr>
                <w:rFonts w:ascii="Times New Roman" w:eastAsia="Calibri" w:hAnsi="Times New Roman" w:cs="Times New Roman"/>
              </w:rPr>
              <w:t>регион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7F1DB1">
              <w:rPr>
                <w:rFonts w:ascii="Times New Roman" w:eastAsia="Calibri" w:hAnsi="Times New Roman" w:cs="Times New Roman"/>
                <w:color w:val="000000"/>
              </w:rPr>
              <w:t>Багиров</w:t>
            </w:r>
            <w:proofErr w:type="spellEnd"/>
            <w:r w:rsidRPr="007F1DB1">
              <w:rPr>
                <w:rFonts w:ascii="Times New Roman" w:eastAsia="Calibri" w:hAnsi="Times New Roman" w:cs="Times New Roman"/>
                <w:color w:val="000000"/>
              </w:rPr>
              <w:t xml:space="preserve"> Руслан</w:t>
            </w:r>
          </w:p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7F1DB1">
              <w:rPr>
                <w:rFonts w:ascii="Times New Roman" w:eastAsia="Calibri" w:hAnsi="Times New Roman" w:cs="Times New Roman"/>
                <w:color w:val="000000"/>
              </w:rPr>
              <w:t>Алиев Всеволод</w:t>
            </w:r>
          </w:p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7F1DB1">
              <w:rPr>
                <w:rFonts w:ascii="Times New Roman" w:eastAsia="Calibri" w:hAnsi="Times New Roman" w:cs="Times New Roman"/>
                <w:color w:val="000000"/>
              </w:rPr>
              <w:t>Ушаков Кирилл</w:t>
            </w:r>
          </w:p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7F1DB1">
              <w:rPr>
                <w:rFonts w:ascii="Times New Roman" w:eastAsia="Calibri" w:hAnsi="Times New Roman" w:cs="Times New Roman"/>
                <w:color w:val="000000"/>
              </w:rPr>
              <w:t>Тихонов В.,</w:t>
            </w:r>
          </w:p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7F1DB1">
              <w:rPr>
                <w:rFonts w:ascii="Times New Roman" w:eastAsia="Calibri" w:hAnsi="Times New Roman" w:cs="Times New Roman"/>
                <w:color w:val="000000"/>
              </w:rPr>
              <w:t>Ракова</w:t>
            </w:r>
            <w:proofErr w:type="spellEnd"/>
            <w:r w:rsidRPr="007F1DB1">
              <w:rPr>
                <w:rFonts w:ascii="Times New Roman" w:eastAsia="Calibri" w:hAnsi="Times New Roman" w:cs="Times New Roman"/>
                <w:color w:val="000000"/>
              </w:rPr>
              <w:t xml:space="preserve"> Н</w:t>
            </w:r>
          </w:p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7F1DB1">
              <w:rPr>
                <w:rFonts w:ascii="Times New Roman" w:eastAsia="Calibri" w:hAnsi="Times New Roman" w:cs="Times New Roman"/>
                <w:color w:val="000000"/>
              </w:rPr>
              <w:t>Севастьянова А.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F1DB1">
              <w:rPr>
                <w:rFonts w:ascii="Times New Roman" w:eastAsia="Calibri" w:hAnsi="Times New Roman" w:cs="Times New Roman"/>
              </w:rPr>
              <w:t>Цыбульский</w:t>
            </w:r>
            <w:proofErr w:type="spellEnd"/>
            <w:r w:rsidRPr="007F1DB1">
              <w:rPr>
                <w:rFonts w:ascii="Times New Roman" w:eastAsia="Calibri" w:hAnsi="Times New Roman" w:cs="Times New Roman"/>
              </w:rPr>
              <w:t xml:space="preserve"> Д.Ю.</w:t>
            </w:r>
          </w:p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1DB1">
              <w:rPr>
                <w:rFonts w:ascii="Times New Roman" w:eastAsia="Calibri" w:hAnsi="Times New Roman" w:cs="Times New Roman"/>
              </w:rPr>
              <w:t>Каримова А.А.</w:t>
            </w:r>
          </w:p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1DB1">
              <w:rPr>
                <w:rFonts w:ascii="Times New Roman" w:eastAsia="Calibri" w:hAnsi="Times New Roman" w:cs="Times New Roman"/>
              </w:rPr>
              <w:t>Агеева Е.Б.</w:t>
            </w:r>
          </w:p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F1DB1" w:rsidRPr="007F1DB1" w:rsidTr="007F1DB1">
        <w:trPr>
          <w:trHeight w:val="268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13-14.05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Зарница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регион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участие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Цыбульский</w:t>
            </w:r>
            <w:proofErr w:type="spellEnd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 xml:space="preserve"> Д.Ю.</w:t>
            </w:r>
          </w:p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Лен Н.Л.</w:t>
            </w:r>
          </w:p>
        </w:tc>
      </w:tr>
      <w:tr w:rsidR="007F1DB1" w:rsidRPr="007F1DB1" w:rsidTr="007F1DB1">
        <w:trPr>
          <w:trHeight w:val="268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  <w:proofErr w:type="gramStart"/>
            <w:r w:rsidRPr="007F1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</w:t>
            </w:r>
            <w:proofErr w:type="gramEnd"/>
            <w:r w:rsidRPr="007F1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Областной конкурс « Кто он, неизвестный солдат»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регион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Учащиеся 7б класса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Копылова М.Л.</w:t>
            </w:r>
          </w:p>
        </w:tc>
      </w:tr>
      <w:tr w:rsidR="007F1DB1" w:rsidRPr="007F1DB1" w:rsidTr="007F1DB1">
        <w:trPr>
          <w:trHeight w:val="268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  <w:proofErr w:type="gramStart"/>
            <w:r w:rsidRPr="007F1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</w:t>
            </w:r>
            <w:proofErr w:type="gramEnd"/>
            <w:r w:rsidRPr="007F1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 xml:space="preserve">Акция детских </w:t>
            </w: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рисунков « Планета детства»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регион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 xml:space="preserve">Учащиеся 7б </w:t>
            </w: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класса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Копылова М.Л.</w:t>
            </w:r>
          </w:p>
        </w:tc>
      </w:tr>
      <w:tr w:rsidR="007F1DB1" w:rsidRPr="007F1DB1" w:rsidTr="007F1DB1">
        <w:trPr>
          <w:trHeight w:val="268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29.01.21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Участие в конкурсе рисунков «Северный олень»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регион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сертификат Виговская Анастасия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Дедюхина</w:t>
            </w:r>
            <w:proofErr w:type="spellEnd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 xml:space="preserve"> Л.К.,</w:t>
            </w:r>
          </w:p>
        </w:tc>
      </w:tr>
      <w:tr w:rsidR="007F1DB1" w:rsidRPr="007F1DB1" w:rsidTr="007F1DB1">
        <w:trPr>
          <w:trHeight w:val="268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05.02.21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Конкурс плакатов «Поступай в САФУ»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регион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призер Волкова Анастасия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Волкова Ю.В.</w:t>
            </w:r>
          </w:p>
        </w:tc>
      </w:tr>
      <w:tr w:rsidR="007F1DB1" w:rsidRPr="007F1DB1" w:rsidTr="007F1DB1">
        <w:trPr>
          <w:trHeight w:val="268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Январь-март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Участие в конкурс « Вселенная Ломоносова»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регион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Сектификат</w:t>
            </w:r>
            <w:proofErr w:type="spellEnd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 xml:space="preserve">( </w:t>
            </w:r>
            <w:proofErr w:type="gramEnd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1ч)</w:t>
            </w:r>
          </w:p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Чистиков</w:t>
            </w:r>
            <w:proofErr w:type="gramStart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АО ИОО</w:t>
            </w:r>
          </w:p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Копылова М.Л.</w:t>
            </w:r>
          </w:p>
        </w:tc>
      </w:tr>
      <w:tr w:rsidR="007F1DB1" w:rsidRPr="007F1DB1" w:rsidTr="007F1DB1">
        <w:trPr>
          <w:trHeight w:val="268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Февраль 2021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Участие в викторине « Сталинградская битва»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регион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участие</w:t>
            </w:r>
          </w:p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Сертификат</w:t>
            </w:r>
          </w:p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 xml:space="preserve"> (5чел)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 xml:space="preserve"> Центр ПАТРИОТ</w:t>
            </w:r>
          </w:p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Копылова М.Л.</w:t>
            </w:r>
          </w:p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Агеева Е.Б.</w:t>
            </w:r>
          </w:p>
        </w:tc>
      </w:tr>
      <w:tr w:rsidR="007F1DB1" w:rsidRPr="007F1DB1" w:rsidTr="007F1DB1">
        <w:trPr>
          <w:trHeight w:val="268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Январь  2021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Участие в викторине «Блокада Ленинграда»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регион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Сертификат</w:t>
            </w:r>
          </w:p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( 4 чел)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Центр ПАТРИОТ</w:t>
            </w:r>
          </w:p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Копылова М.Л.</w:t>
            </w:r>
          </w:p>
        </w:tc>
      </w:tr>
      <w:tr w:rsidR="007F1DB1" w:rsidRPr="007F1DB1" w:rsidTr="007F1DB1">
        <w:trPr>
          <w:trHeight w:val="268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24.04.2021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Конкурс « Архангельская область в математических задачах»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регион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 xml:space="preserve">Участие </w:t>
            </w:r>
          </w:p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(2 человека)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САФУ</w:t>
            </w:r>
          </w:p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Копылова М.Л.,</w:t>
            </w:r>
          </w:p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Волкова Ю.В.</w:t>
            </w:r>
          </w:p>
        </w:tc>
      </w:tr>
      <w:tr w:rsidR="007F1DB1" w:rsidRPr="007F1DB1" w:rsidTr="007F1DB1">
        <w:trPr>
          <w:trHeight w:val="268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30.04.21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 xml:space="preserve">Региональный заочный конкурс по истории математики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регион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сертификат Данилова Софья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Волкова Ю.В.</w:t>
            </w:r>
          </w:p>
        </w:tc>
      </w:tr>
      <w:tr w:rsidR="007F1DB1" w:rsidRPr="007F1DB1" w:rsidTr="007F1DB1">
        <w:trPr>
          <w:trHeight w:val="268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30.04-11.05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Парад в г. Североморск, мероприятия, приуроченные к празднованию 76-летия Победы в Великой Отечественной войне 1941-1945гг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регион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F1D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Багиров</w:t>
            </w:r>
            <w:proofErr w:type="spellEnd"/>
            <w:r w:rsidRPr="007F1D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Руслан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Цыбульский</w:t>
            </w:r>
            <w:proofErr w:type="spellEnd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 xml:space="preserve"> Д.Ю.</w:t>
            </w:r>
          </w:p>
        </w:tc>
      </w:tr>
      <w:tr w:rsidR="007F1DB1" w:rsidRPr="007F1DB1" w:rsidTr="007F1DB1">
        <w:trPr>
          <w:trHeight w:val="268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Областной заочный конкурс  веб-страниц «</w:t>
            </w:r>
            <w:r w:rsidRPr="007F1DB1">
              <w:rPr>
                <w:rFonts w:ascii="Times New Roman" w:eastAsia="Times New Roman" w:hAnsi="Times New Roman" w:cs="Times New Roman"/>
                <w:lang w:val="en-US" w:eastAsia="ru-RU"/>
              </w:rPr>
              <w:t>Web</w:t>
            </w: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29.</w:t>
            </w:r>
            <w:proofErr w:type="spellStart"/>
            <w:r w:rsidRPr="007F1DB1">
              <w:rPr>
                <w:rFonts w:ascii="Times New Roman" w:eastAsia="Times New Roman" w:hAnsi="Times New Roman" w:cs="Times New Roman"/>
                <w:lang w:val="en-US" w:eastAsia="ru-RU"/>
              </w:rPr>
              <w:t>ru</w:t>
            </w:r>
            <w:proofErr w:type="spellEnd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регион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Злобин А.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Лапина А.А.</w:t>
            </w:r>
          </w:p>
        </w:tc>
      </w:tr>
      <w:tr w:rsidR="007F1DB1" w:rsidRPr="007F1DB1" w:rsidTr="007F1DB1">
        <w:trPr>
          <w:trHeight w:val="268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Региональный этап всероссийской заочной акции «Физическая культура и спорт-альтернатива пагубным привычкам» номинация «Я выбираю спорт»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регион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Мельникова Е.</w:t>
            </w:r>
          </w:p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(1 «А» класс)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Лапина А.А.</w:t>
            </w:r>
          </w:p>
        </w:tc>
      </w:tr>
      <w:tr w:rsidR="007F1DB1" w:rsidRPr="007F1DB1" w:rsidTr="007F1DB1">
        <w:trPr>
          <w:trHeight w:val="268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 xml:space="preserve">Участие в городском конкурсе « Я </w:t>
            </w:r>
            <w:proofErr w:type="spellStart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обязан</w:t>
            </w:r>
            <w:proofErr w:type="gramStart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!.</w:t>
            </w:r>
            <w:proofErr w:type="gramEnd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proofErr w:type="spellEnd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 xml:space="preserve"> имею право!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город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 xml:space="preserve">участие </w:t>
            </w:r>
          </w:p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 xml:space="preserve">Сертификат </w:t>
            </w:r>
          </w:p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Ильина</w:t>
            </w:r>
            <w:proofErr w:type="gramStart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Копылова М.Л.</w:t>
            </w:r>
          </w:p>
        </w:tc>
      </w:tr>
      <w:tr w:rsidR="007F1DB1" w:rsidRPr="007F1DB1" w:rsidTr="007F1DB1">
        <w:trPr>
          <w:trHeight w:val="268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Участие в городском конкурсе  « Интеллектуальное троеборье»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город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Участие</w:t>
            </w:r>
          </w:p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1DB1">
              <w:rPr>
                <w:rFonts w:ascii="Times New Roman" w:eastAsia="Calibri" w:hAnsi="Times New Roman" w:cs="Times New Roman"/>
              </w:rPr>
              <w:t>Сертификаты</w:t>
            </w:r>
          </w:p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Calibri" w:hAnsi="Times New Roman" w:cs="Times New Roman"/>
              </w:rPr>
              <w:t>5 чел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Копылова М.Л.</w:t>
            </w:r>
          </w:p>
        </w:tc>
      </w:tr>
      <w:tr w:rsidR="007F1DB1" w:rsidRPr="007F1DB1" w:rsidTr="007F1DB1">
        <w:trPr>
          <w:trHeight w:val="268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1DB1">
              <w:rPr>
                <w:rFonts w:ascii="Times New Roman" w:eastAsia="Calibri" w:hAnsi="Times New Roman" w:cs="Times New Roman"/>
              </w:rPr>
              <w:t>1.10.2020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Calibri" w:hAnsi="Times New Roman" w:cs="Times New Roman"/>
              </w:rPr>
              <w:t xml:space="preserve">Участие в Вахте Памяти (Почетный </w:t>
            </w:r>
            <w:r w:rsidRPr="007F1DB1">
              <w:rPr>
                <w:rFonts w:ascii="Times New Roman" w:eastAsia="Calibri" w:hAnsi="Times New Roman" w:cs="Times New Roman"/>
              </w:rPr>
              <w:lastRenderedPageBreak/>
              <w:t>караул)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город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F1D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Участие</w:t>
            </w:r>
          </w:p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F1D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6а класс,</w:t>
            </w:r>
          </w:p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F1D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  <w:proofErr w:type="gramEnd"/>
            <w:r w:rsidRPr="007F1D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 класс Команда «Помор»</w:t>
            </w:r>
          </w:p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F1DB1">
              <w:rPr>
                <w:rFonts w:ascii="Times New Roman" w:eastAsia="Calibri" w:hAnsi="Times New Roman" w:cs="Times New Roman"/>
                <w:color w:val="000000"/>
              </w:rPr>
              <w:t>Багиров</w:t>
            </w:r>
            <w:proofErr w:type="spellEnd"/>
            <w:r w:rsidRPr="007F1DB1">
              <w:rPr>
                <w:rFonts w:ascii="Times New Roman" w:eastAsia="Calibri" w:hAnsi="Times New Roman" w:cs="Times New Roman"/>
                <w:color w:val="000000"/>
              </w:rPr>
              <w:t xml:space="preserve"> Руслан Быкова Богдана Панченко Никита Ушаков Кирилл Марков Даниил Кириллов Олег Дмитриев Никита</w:t>
            </w:r>
          </w:p>
          <w:p w:rsidR="007F1DB1" w:rsidRPr="007F1DB1" w:rsidRDefault="007F1DB1" w:rsidP="007F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Каримова А.А.,</w:t>
            </w:r>
          </w:p>
          <w:p w:rsidR="007F1DB1" w:rsidRPr="007F1DB1" w:rsidRDefault="007F1DB1" w:rsidP="007F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Лён Н.Л.,</w:t>
            </w:r>
          </w:p>
          <w:p w:rsidR="007F1DB1" w:rsidRPr="007F1DB1" w:rsidRDefault="007F1DB1" w:rsidP="007F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Цыбульский</w:t>
            </w:r>
            <w:proofErr w:type="spellEnd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 xml:space="preserve"> Д.Ю.</w:t>
            </w:r>
          </w:p>
        </w:tc>
      </w:tr>
      <w:tr w:rsidR="007F1DB1" w:rsidRPr="007F1DB1" w:rsidTr="007F1DB1">
        <w:trPr>
          <w:trHeight w:val="268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gramStart"/>
            <w:r w:rsidRPr="007F1DB1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1-20 октября 2020г.)</w:t>
            </w:r>
            <w:proofErr w:type="gramEnd"/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bCs/>
                <w:lang w:eastAsia="ru-RU"/>
              </w:rPr>
              <w:t>Фестиваль Всероссийского физкультурно-спортивного комплекса "Готов к труду и обороне" (ГТО)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город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F1DB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 место</w:t>
            </w:r>
            <w:r w:rsidRPr="007F1D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(из 26 команд)</w:t>
            </w:r>
          </w:p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F1D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Багиров</w:t>
            </w:r>
            <w:proofErr w:type="spellEnd"/>
            <w:r w:rsidRPr="007F1D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Руслан Быкова Богдана Марков Даниил</w:t>
            </w:r>
            <w:r w:rsidRPr="007F1D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Батраков Игорь</w:t>
            </w:r>
            <w:r w:rsidRPr="007F1D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Дмитриев Никита</w:t>
            </w:r>
            <w:r w:rsidRPr="007F1D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1DB1">
              <w:rPr>
                <w:rFonts w:ascii="Times New Roman" w:eastAsia="Calibri" w:hAnsi="Times New Roman" w:cs="Times New Roman"/>
                <w:sz w:val="24"/>
                <w:szCs w:val="24"/>
              </w:rPr>
              <w:t>Меньшина</w:t>
            </w:r>
            <w:proofErr w:type="spellEnd"/>
            <w:r w:rsidRPr="007F1D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Наталья</w:t>
            </w:r>
            <w:r w:rsidRPr="007F1D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Парфенова Диана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Лён Н.Л.</w:t>
            </w:r>
          </w:p>
          <w:p w:rsidR="007F1DB1" w:rsidRPr="007F1DB1" w:rsidRDefault="007F1DB1" w:rsidP="007F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Цыбульский</w:t>
            </w:r>
            <w:proofErr w:type="spellEnd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 xml:space="preserve"> Д.</w:t>
            </w:r>
            <w:proofErr w:type="gramStart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Ю</w:t>
            </w:r>
            <w:proofErr w:type="gramEnd"/>
          </w:p>
        </w:tc>
      </w:tr>
      <w:tr w:rsidR="007F1DB1" w:rsidRPr="007F1DB1" w:rsidTr="007F1DB1">
        <w:trPr>
          <w:trHeight w:val="268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bCs/>
                <w:lang w:eastAsia="ru-RU"/>
              </w:rPr>
              <w:t>1-20 октября 2020г.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bCs/>
                <w:lang w:eastAsia="ru-RU"/>
              </w:rPr>
              <w:t>Фестиваль Всероссийского физкультурно-спортивного комплекса "Готов к труду и обороне" (ГТО)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город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F1D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Участие</w:t>
            </w:r>
          </w:p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F1D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Команда 6а класса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Лён Н.Л.</w:t>
            </w:r>
          </w:p>
          <w:p w:rsidR="007F1DB1" w:rsidRPr="007F1DB1" w:rsidRDefault="007F1DB1" w:rsidP="007F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Цыбульский</w:t>
            </w:r>
            <w:proofErr w:type="spellEnd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 xml:space="preserve"> Д.Ю.</w:t>
            </w:r>
          </w:p>
        </w:tc>
      </w:tr>
      <w:tr w:rsidR="007F1DB1" w:rsidRPr="007F1DB1" w:rsidTr="007F1DB1">
        <w:trPr>
          <w:trHeight w:val="268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Calibri" w:hAnsi="Times New Roman" w:cs="Times New Roman"/>
              </w:rPr>
              <w:t>Военно-спортивная игра «Зарница»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город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b/>
                <w:lang w:eastAsia="ru-RU"/>
              </w:rPr>
              <w:t>1 место</w:t>
            </w:r>
          </w:p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7F1DB1">
              <w:rPr>
                <w:rFonts w:ascii="Times New Roman" w:eastAsia="Calibri" w:hAnsi="Times New Roman" w:cs="Times New Roman"/>
                <w:color w:val="000000"/>
              </w:rPr>
              <w:t>Багиров</w:t>
            </w:r>
            <w:proofErr w:type="spellEnd"/>
            <w:r w:rsidRPr="007F1DB1">
              <w:rPr>
                <w:rFonts w:ascii="Times New Roman" w:eastAsia="Calibri" w:hAnsi="Times New Roman" w:cs="Times New Roman"/>
                <w:color w:val="000000"/>
              </w:rPr>
              <w:t xml:space="preserve"> Руслан Быкова Богдана Панченко Никита Ушаков Кирилл Марков Даниил Кириллов Олег Дмитриев Никита</w:t>
            </w:r>
          </w:p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7F1DB1">
              <w:rPr>
                <w:rFonts w:ascii="Times New Roman" w:eastAsia="Calibri" w:hAnsi="Times New Roman" w:cs="Times New Roman"/>
                <w:color w:val="000000"/>
              </w:rPr>
              <w:t>Меньшина</w:t>
            </w:r>
            <w:proofErr w:type="spellEnd"/>
            <w:r w:rsidRPr="007F1DB1">
              <w:rPr>
                <w:rFonts w:ascii="Times New Roman" w:eastAsia="Calibri" w:hAnsi="Times New Roman" w:cs="Times New Roman"/>
                <w:color w:val="000000"/>
              </w:rPr>
              <w:t xml:space="preserve"> Наталья</w:t>
            </w:r>
          </w:p>
          <w:p w:rsidR="007F1DB1" w:rsidRPr="007F1DB1" w:rsidRDefault="007F1DB1" w:rsidP="007F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1DB1">
              <w:rPr>
                <w:rFonts w:ascii="Times New Roman" w:eastAsia="Calibri" w:hAnsi="Times New Roman" w:cs="Times New Roman"/>
                <w:color w:val="000000"/>
              </w:rPr>
              <w:t>Алиев Всеволод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Каримова А.А.</w:t>
            </w:r>
          </w:p>
          <w:p w:rsidR="007F1DB1" w:rsidRPr="007F1DB1" w:rsidRDefault="007F1DB1" w:rsidP="007F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Цыбульский</w:t>
            </w:r>
            <w:proofErr w:type="spellEnd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 xml:space="preserve"> Д.Ю.</w:t>
            </w:r>
          </w:p>
        </w:tc>
      </w:tr>
      <w:tr w:rsidR="007F1DB1" w:rsidRPr="007F1DB1" w:rsidTr="007F1DB1">
        <w:trPr>
          <w:trHeight w:val="268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Calibri" w:hAnsi="Times New Roman" w:cs="Times New Roman"/>
              </w:rPr>
              <w:t xml:space="preserve">Военно-спортивная игра </w:t>
            </w: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Зарничка</w:t>
            </w:r>
            <w:proofErr w:type="spellEnd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город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Участие</w:t>
            </w:r>
          </w:p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Команда 6а класс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Лён Н.Л.</w:t>
            </w:r>
          </w:p>
          <w:p w:rsidR="007F1DB1" w:rsidRPr="007F1DB1" w:rsidRDefault="007F1DB1" w:rsidP="007F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Цыбульский</w:t>
            </w:r>
            <w:proofErr w:type="spellEnd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 xml:space="preserve"> Д.Ю.</w:t>
            </w:r>
          </w:p>
        </w:tc>
      </w:tr>
      <w:tr w:rsidR="007F1DB1" w:rsidRPr="007F1DB1" w:rsidTr="007F1DB1">
        <w:trPr>
          <w:trHeight w:val="268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Calibri" w:hAnsi="Times New Roman" w:cs="Times New Roman"/>
              </w:rPr>
              <w:t>Военно-спортивная игра «Зарница»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город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участие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Агеева Е.Б.,</w:t>
            </w:r>
          </w:p>
          <w:p w:rsidR="007F1DB1" w:rsidRPr="007F1DB1" w:rsidRDefault="007F1DB1" w:rsidP="007F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Лапина А.А.</w:t>
            </w:r>
          </w:p>
          <w:p w:rsidR="007F1DB1" w:rsidRPr="007F1DB1" w:rsidRDefault="007F1DB1" w:rsidP="007F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Цыбульский</w:t>
            </w:r>
            <w:proofErr w:type="spellEnd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 xml:space="preserve"> Д.Ю.</w:t>
            </w:r>
          </w:p>
          <w:p w:rsidR="007F1DB1" w:rsidRPr="007F1DB1" w:rsidRDefault="007F1DB1" w:rsidP="007F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F1DB1" w:rsidRPr="007F1DB1" w:rsidTr="007F1DB1">
        <w:trPr>
          <w:trHeight w:val="268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Выступление по тактической подготовке на полигоне о. Краснофлотский МАУ ДО «Центр «Архангел»(28.09)</w:t>
            </w:r>
            <w:proofErr w:type="gramEnd"/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город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Участие</w:t>
            </w:r>
          </w:p>
          <w:p w:rsidR="007F1DB1" w:rsidRPr="007F1DB1" w:rsidRDefault="007F1DB1" w:rsidP="007F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 xml:space="preserve">Команда </w:t>
            </w:r>
            <w:proofErr w:type="gramStart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proofErr w:type="gramEnd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 xml:space="preserve"> а класса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Каримова А.А.,</w:t>
            </w:r>
          </w:p>
          <w:p w:rsidR="007F1DB1" w:rsidRPr="007F1DB1" w:rsidRDefault="007F1DB1" w:rsidP="007F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proofErr w:type="spellStart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Цыбульский</w:t>
            </w:r>
            <w:proofErr w:type="spellEnd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 xml:space="preserve"> Д.Ю.</w:t>
            </w:r>
          </w:p>
        </w:tc>
      </w:tr>
      <w:tr w:rsidR="007F1DB1" w:rsidRPr="007F1DB1" w:rsidTr="007F1DB1">
        <w:trPr>
          <w:trHeight w:val="268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 xml:space="preserve">Отборочный тур Областного турнира по </w:t>
            </w:r>
            <w:proofErr w:type="spellStart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лазертагу</w:t>
            </w:r>
            <w:proofErr w:type="spellEnd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 xml:space="preserve"> «Арена героев»</w:t>
            </w: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город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ab/>
              <w:t>Вышли в четверть финала</w:t>
            </w: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Лён Н.Л.</w:t>
            </w:r>
          </w:p>
          <w:p w:rsidR="007F1DB1" w:rsidRPr="007F1DB1" w:rsidRDefault="007F1DB1" w:rsidP="007F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Цыбульский</w:t>
            </w:r>
            <w:proofErr w:type="spellEnd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 xml:space="preserve"> Д.Ю.</w:t>
            </w:r>
          </w:p>
        </w:tc>
      </w:tr>
      <w:tr w:rsidR="007F1DB1" w:rsidRPr="007F1DB1" w:rsidTr="007F1DB1">
        <w:trPr>
          <w:trHeight w:val="268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 xml:space="preserve">Турнир по </w:t>
            </w:r>
            <w:proofErr w:type="spellStart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лазертагу</w:t>
            </w:r>
            <w:proofErr w:type="spellEnd"/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город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Участие</w:t>
            </w:r>
          </w:p>
          <w:p w:rsidR="007F1DB1" w:rsidRPr="007F1DB1" w:rsidRDefault="007F1DB1" w:rsidP="007F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7F1DB1" w:rsidRPr="007F1DB1" w:rsidRDefault="007F1DB1" w:rsidP="007F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+2 место</w:t>
            </w:r>
          </w:p>
          <w:p w:rsidR="007F1DB1" w:rsidRPr="007F1DB1" w:rsidRDefault="007F1DB1" w:rsidP="007F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F1DB1">
              <w:rPr>
                <w:rFonts w:ascii="Times New Roman" w:eastAsia="Calibri" w:hAnsi="Times New Roman" w:cs="Times New Roman"/>
                <w:color w:val="000000"/>
              </w:rPr>
              <w:t>Багиров</w:t>
            </w:r>
            <w:proofErr w:type="spellEnd"/>
            <w:r w:rsidRPr="007F1DB1">
              <w:rPr>
                <w:rFonts w:ascii="Times New Roman" w:eastAsia="Calibri" w:hAnsi="Times New Roman" w:cs="Times New Roman"/>
                <w:color w:val="000000"/>
              </w:rPr>
              <w:t xml:space="preserve"> Руслан Ушаков Кирилл Дмитриев Никита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Каримова А.А.,</w:t>
            </w:r>
          </w:p>
          <w:p w:rsidR="007F1DB1" w:rsidRPr="007F1DB1" w:rsidRDefault="007F1DB1" w:rsidP="007F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Дедюхина</w:t>
            </w:r>
            <w:proofErr w:type="spellEnd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 xml:space="preserve"> Л.К.</w:t>
            </w:r>
          </w:p>
          <w:p w:rsidR="007F1DB1" w:rsidRPr="007F1DB1" w:rsidRDefault="007F1DB1" w:rsidP="007F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Цыбульский</w:t>
            </w:r>
            <w:proofErr w:type="spellEnd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 xml:space="preserve"> Д.Ю.</w:t>
            </w:r>
          </w:p>
          <w:p w:rsidR="007F1DB1" w:rsidRPr="007F1DB1" w:rsidRDefault="007F1DB1" w:rsidP="007F1D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  <w:p w:rsidR="007F1DB1" w:rsidRPr="007F1DB1" w:rsidRDefault="007F1DB1" w:rsidP="007F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F1DB1" w:rsidRPr="007F1DB1" w:rsidTr="007F1DB1">
        <w:trPr>
          <w:trHeight w:val="268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F1DB1">
              <w:rPr>
                <w:rFonts w:ascii="Times New Roman" w:eastAsia="Calibri" w:hAnsi="Times New Roman" w:cs="Times New Roman"/>
              </w:rPr>
              <w:t>Метапредметная</w:t>
            </w:r>
            <w:proofErr w:type="spellEnd"/>
            <w:r w:rsidRPr="007F1DB1">
              <w:rPr>
                <w:rFonts w:ascii="Times New Roman" w:eastAsia="Calibri" w:hAnsi="Times New Roman" w:cs="Times New Roman"/>
              </w:rPr>
              <w:t xml:space="preserve"> игра «Созвездие наук»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город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Участие</w:t>
            </w:r>
          </w:p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7F1DB1">
              <w:rPr>
                <w:rFonts w:ascii="Times New Roman" w:eastAsia="Calibri" w:hAnsi="Times New Roman" w:cs="Times New Roman"/>
                <w:color w:val="000000"/>
              </w:rPr>
              <w:t>Багиров</w:t>
            </w:r>
            <w:proofErr w:type="spellEnd"/>
            <w:r w:rsidRPr="007F1DB1">
              <w:rPr>
                <w:rFonts w:ascii="Times New Roman" w:eastAsia="Calibri" w:hAnsi="Times New Roman" w:cs="Times New Roman"/>
                <w:color w:val="000000"/>
              </w:rPr>
              <w:t xml:space="preserve"> Руслан</w:t>
            </w:r>
          </w:p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7F1DB1">
              <w:rPr>
                <w:rFonts w:ascii="Times New Roman" w:eastAsia="Calibri" w:hAnsi="Times New Roman" w:cs="Times New Roman"/>
                <w:color w:val="000000"/>
              </w:rPr>
              <w:t>Кириллов Олег</w:t>
            </w:r>
          </w:p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7F1DB1">
              <w:rPr>
                <w:rFonts w:ascii="Times New Roman" w:eastAsia="Calibri" w:hAnsi="Times New Roman" w:cs="Times New Roman"/>
                <w:color w:val="000000"/>
              </w:rPr>
              <w:t>Алиев Всеволод</w:t>
            </w:r>
          </w:p>
          <w:p w:rsidR="007F1DB1" w:rsidRPr="007F1DB1" w:rsidRDefault="007F1DB1" w:rsidP="007F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Calibri" w:hAnsi="Times New Roman" w:cs="Times New Roman"/>
                <w:color w:val="000000"/>
              </w:rPr>
              <w:t>Одинцов Дмитрий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Каримова А.А.</w:t>
            </w:r>
          </w:p>
        </w:tc>
      </w:tr>
      <w:tr w:rsidR="007F1DB1" w:rsidRPr="007F1DB1" w:rsidTr="007F1DB1">
        <w:trPr>
          <w:trHeight w:val="268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F1DB1">
              <w:rPr>
                <w:rFonts w:ascii="Times New Roman" w:eastAsia="Calibri" w:hAnsi="Times New Roman" w:cs="Times New Roman"/>
              </w:rPr>
              <w:t xml:space="preserve">Исторический </w:t>
            </w:r>
            <w:proofErr w:type="spellStart"/>
            <w:r w:rsidRPr="007F1DB1">
              <w:rPr>
                <w:rFonts w:ascii="Times New Roman" w:eastAsia="Calibri" w:hAnsi="Times New Roman" w:cs="Times New Roman"/>
              </w:rPr>
              <w:t>квест</w:t>
            </w:r>
            <w:proofErr w:type="spellEnd"/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город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Участие</w:t>
            </w:r>
          </w:p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7F1DB1">
              <w:rPr>
                <w:rFonts w:ascii="Times New Roman" w:eastAsia="Calibri" w:hAnsi="Times New Roman" w:cs="Times New Roman"/>
                <w:color w:val="000000"/>
              </w:rPr>
              <w:t>Алиев Всеволод</w:t>
            </w:r>
          </w:p>
          <w:p w:rsidR="007F1DB1" w:rsidRPr="007F1DB1" w:rsidRDefault="007F1DB1" w:rsidP="007F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F1DB1">
              <w:rPr>
                <w:rFonts w:ascii="Times New Roman" w:eastAsia="Calibri" w:hAnsi="Times New Roman" w:cs="Times New Roman"/>
                <w:color w:val="000000"/>
              </w:rPr>
              <w:t>Багиров</w:t>
            </w:r>
            <w:proofErr w:type="spellEnd"/>
            <w:r w:rsidRPr="007F1DB1">
              <w:rPr>
                <w:rFonts w:ascii="Times New Roman" w:eastAsia="Calibri" w:hAnsi="Times New Roman" w:cs="Times New Roman"/>
                <w:color w:val="000000"/>
              </w:rPr>
              <w:t xml:space="preserve"> Руслан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7F1DB1">
              <w:rPr>
                <w:rFonts w:ascii="Times New Roman" w:eastAsia="Calibri" w:hAnsi="Times New Roman" w:cs="Times New Roman"/>
                <w:color w:val="000000"/>
              </w:rPr>
              <w:t>Каримова А.А.</w:t>
            </w:r>
          </w:p>
        </w:tc>
      </w:tr>
      <w:tr w:rsidR="007F1DB1" w:rsidRPr="007F1DB1" w:rsidTr="007F1DB1">
        <w:trPr>
          <w:trHeight w:val="268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 xml:space="preserve">  апрель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Городская интеллектуальная игра «Эрудит» в рамках 4-го открытого городского физико-математического фестиваля «ФИМАФЕСТ»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город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 xml:space="preserve">Киселёва </w:t>
            </w:r>
            <w:proofErr w:type="spellStart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В.,учащаяся</w:t>
            </w:r>
            <w:proofErr w:type="spellEnd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proofErr w:type="gramEnd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 xml:space="preserve"> а класса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Стрекаловская</w:t>
            </w:r>
            <w:proofErr w:type="spellEnd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 xml:space="preserve"> Т.Ю.</w:t>
            </w:r>
          </w:p>
        </w:tc>
      </w:tr>
      <w:tr w:rsidR="007F1DB1" w:rsidRPr="007F1DB1" w:rsidTr="007F1DB1">
        <w:trPr>
          <w:trHeight w:val="268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Фестиваль «Я выбираю ГТО»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город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b/>
                <w:lang w:eastAsia="ru-RU"/>
              </w:rPr>
              <w:t>3 место</w:t>
            </w:r>
          </w:p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(команда 10 класса)</w:t>
            </w:r>
          </w:p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1 место в личном первенстве:</w:t>
            </w:r>
          </w:p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Комарова К., Васильев Д.</w:t>
            </w:r>
          </w:p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 xml:space="preserve"> место в личном первенстве:</w:t>
            </w:r>
          </w:p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Загреба Е.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Агеева Е.Б.</w:t>
            </w:r>
          </w:p>
        </w:tc>
      </w:tr>
      <w:tr w:rsidR="007F1DB1" w:rsidRPr="007F1DB1" w:rsidTr="007F1DB1">
        <w:trPr>
          <w:trHeight w:val="268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12.05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Фестиваль «Я выбираю ГТО»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город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Участие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Цыбульский</w:t>
            </w:r>
            <w:proofErr w:type="spellEnd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 xml:space="preserve"> Д.Ю.</w:t>
            </w:r>
          </w:p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Лен Н.Л.</w:t>
            </w:r>
          </w:p>
        </w:tc>
      </w:tr>
      <w:tr w:rsidR="007F1DB1" w:rsidRPr="007F1DB1" w:rsidTr="007F1DB1">
        <w:trPr>
          <w:trHeight w:val="268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1DB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14.02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F1DB1">
              <w:rPr>
                <w:rFonts w:ascii="Times New Roman" w:eastAsia="Calibri" w:hAnsi="Times New Roman" w:cs="Times New Roman"/>
                <w:bCs/>
              </w:rPr>
              <w:t xml:space="preserve">Военно-спортивная эстафета «Внуки </w:t>
            </w:r>
            <w:proofErr w:type="spellStart"/>
            <w:r w:rsidRPr="007F1DB1">
              <w:rPr>
                <w:rFonts w:ascii="Times New Roman" w:eastAsia="Calibri" w:hAnsi="Times New Roman" w:cs="Times New Roman"/>
                <w:bCs/>
              </w:rPr>
              <w:t>Маргелова</w:t>
            </w:r>
            <w:proofErr w:type="spellEnd"/>
            <w:r w:rsidRPr="007F1DB1">
              <w:rPr>
                <w:rFonts w:ascii="Times New Roman" w:eastAsia="Calibri" w:hAnsi="Times New Roman" w:cs="Times New Roman"/>
                <w:bCs/>
              </w:rPr>
              <w:t xml:space="preserve">» </w:t>
            </w:r>
          </w:p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1DB1">
              <w:rPr>
                <w:rFonts w:ascii="Times New Roman" w:eastAsia="Calibri" w:hAnsi="Times New Roman" w:cs="Times New Roman"/>
              </w:rPr>
              <w:t>город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7F1DB1">
              <w:rPr>
                <w:rFonts w:ascii="Times New Roman" w:eastAsia="Calibri" w:hAnsi="Times New Roman" w:cs="Times New Roman"/>
                <w:color w:val="000000"/>
              </w:rPr>
              <w:t>3 место (2 команды)</w:t>
            </w:r>
          </w:p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7F1DB1">
              <w:rPr>
                <w:rFonts w:ascii="Times New Roman" w:eastAsia="Calibri" w:hAnsi="Times New Roman" w:cs="Times New Roman"/>
                <w:color w:val="000000"/>
              </w:rPr>
              <w:t>Багиров</w:t>
            </w:r>
            <w:proofErr w:type="spellEnd"/>
            <w:r w:rsidRPr="007F1DB1">
              <w:rPr>
                <w:rFonts w:ascii="Times New Roman" w:eastAsia="Calibri" w:hAnsi="Times New Roman" w:cs="Times New Roman"/>
                <w:color w:val="000000"/>
              </w:rPr>
              <w:t xml:space="preserve"> Руслан Дмитриев Никита</w:t>
            </w:r>
          </w:p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7F1DB1">
              <w:rPr>
                <w:rFonts w:ascii="Times New Roman" w:eastAsia="Calibri" w:hAnsi="Times New Roman" w:cs="Times New Roman"/>
                <w:color w:val="000000"/>
              </w:rPr>
              <w:t>Меньшина</w:t>
            </w:r>
            <w:proofErr w:type="spellEnd"/>
            <w:r w:rsidRPr="007F1DB1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7F1DB1">
              <w:rPr>
                <w:rFonts w:ascii="Times New Roman" w:eastAsia="Calibri" w:hAnsi="Times New Roman" w:cs="Times New Roman"/>
                <w:color w:val="000000"/>
              </w:rPr>
              <w:lastRenderedPageBreak/>
              <w:t>Наталья</w:t>
            </w:r>
          </w:p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7F1DB1">
              <w:rPr>
                <w:rFonts w:ascii="Times New Roman" w:eastAsia="Calibri" w:hAnsi="Times New Roman" w:cs="Times New Roman"/>
                <w:color w:val="000000"/>
              </w:rPr>
              <w:t>Панченко Никита</w:t>
            </w:r>
          </w:p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F1DB1">
              <w:rPr>
                <w:rFonts w:ascii="Times New Roman" w:eastAsia="Calibri" w:hAnsi="Times New Roman" w:cs="Times New Roman"/>
              </w:rPr>
              <w:t>Меньшин</w:t>
            </w:r>
            <w:proofErr w:type="spellEnd"/>
            <w:r w:rsidRPr="007F1DB1">
              <w:rPr>
                <w:rFonts w:ascii="Times New Roman" w:eastAsia="Calibri" w:hAnsi="Times New Roman" w:cs="Times New Roman"/>
              </w:rPr>
              <w:t xml:space="preserve"> Никита</w:t>
            </w:r>
          </w:p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F1DB1">
              <w:rPr>
                <w:rFonts w:ascii="Times New Roman" w:eastAsia="Calibri" w:hAnsi="Times New Roman" w:cs="Times New Roman"/>
              </w:rPr>
              <w:t>Багиров</w:t>
            </w:r>
            <w:proofErr w:type="spellEnd"/>
            <w:r w:rsidRPr="007F1DB1">
              <w:rPr>
                <w:rFonts w:ascii="Times New Roman" w:eastAsia="Calibri" w:hAnsi="Times New Roman" w:cs="Times New Roman"/>
              </w:rPr>
              <w:t xml:space="preserve"> Руслан</w:t>
            </w:r>
          </w:p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1DB1">
              <w:rPr>
                <w:rFonts w:ascii="Times New Roman" w:eastAsia="Calibri" w:hAnsi="Times New Roman" w:cs="Times New Roman"/>
              </w:rPr>
              <w:t>Алиев Всеволод</w:t>
            </w:r>
          </w:p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1DB1">
              <w:rPr>
                <w:rFonts w:ascii="Times New Roman" w:eastAsia="Calibri" w:hAnsi="Times New Roman" w:cs="Times New Roman"/>
              </w:rPr>
              <w:t>Марков Даниил</w:t>
            </w:r>
          </w:p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1DB1">
              <w:rPr>
                <w:rFonts w:ascii="Times New Roman" w:eastAsia="Calibri" w:hAnsi="Times New Roman" w:cs="Times New Roman"/>
                <w:color w:val="000000"/>
              </w:rPr>
              <w:t>Кириллов Олег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1DB1">
              <w:rPr>
                <w:rFonts w:ascii="Times New Roman" w:eastAsia="Calibri" w:hAnsi="Times New Roman" w:cs="Times New Roman"/>
              </w:rPr>
              <w:lastRenderedPageBreak/>
              <w:t>Каримова А.А.</w:t>
            </w:r>
          </w:p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F1DB1">
              <w:rPr>
                <w:rFonts w:ascii="Times New Roman" w:eastAsia="Calibri" w:hAnsi="Times New Roman" w:cs="Times New Roman"/>
              </w:rPr>
              <w:t>Цыбульский</w:t>
            </w:r>
            <w:proofErr w:type="spellEnd"/>
            <w:r w:rsidRPr="007F1DB1">
              <w:rPr>
                <w:rFonts w:ascii="Times New Roman" w:eastAsia="Calibri" w:hAnsi="Times New Roman" w:cs="Times New Roman"/>
              </w:rPr>
              <w:t xml:space="preserve"> Д.Ю.</w:t>
            </w:r>
          </w:p>
        </w:tc>
      </w:tr>
      <w:tr w:rsidR="007F1DB1" w:rsidRPr="007F1DB1" w:rsidTr="007F1DB1">
        <w:trPr>
          <w:trHeight w:val="268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F1DB1" w:rsidRPr="007F1DB1" w:rsidTr="007F1DB1">
        <w:trPr>
          <w:trHeight w:val="268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1DB1">
              <w:rPr>
                <w:rFonts w:ascii="Times New Roman" w:eastAsia="Calibri" w:hAnsi="Times New Roman" w:cs="Times New Roman"/>
                <w:bCs/>
              </w:rPr>
              <w:t>19.02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1DB1">
              <w:rPr>
                <w:rFonts w:ascii="Times New Roman" w:eastAsia="Calibri" w:hAnsi="Times New Roman" w:cs="Times New Roman"/>
                <w:bCs/>
              </w:rPr>
              <w:t>Военно-спортивные соревнования «</w:t>
            </w:r>
            <w:proofErr w:type="gramStart"/>
            <w:r w:rsidRPr="007F1DB1">
              <w:rPr>
                <w:rFonts w:ascii="Times New Roman" w:eastAsia="Calibri" w:hAnsi="Times New Roman" w:cs="Times New Roman"/>
                <w:bCs/>
              </w:rPr>
              <w:t>Я-</w:t>
            </w:r>
            <w:proofErr w:type="gramEnd"/>
            <w:r w:rsidRPr="007F1DB1">
              <w:rPr>
                <w:rFonts w:ascii="Times New Roman" w:eastAsia="Calibri" w:hAnsi="Times New Roman" w:cs="Times New Roman"/>
                <w:bCs/>
              </w:rPr>
              <w:t xml:space="preserve"> кадет»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1DB1">
              <w:rPr>
                <w:rFonts w:ascii="Times New Roman" w:eastAsia="Calibri" w:hAnsi="Times New Roman" w:cs="Times New Roman"/>
              </w:rPr>
              <w:t>город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7F1DB1">
              <w:rPr>
                <w:rFonts w:ascii="Times New Roman" w:eastAsia="Calibri" w:hAnsi="Times New Roman" w:cs="Times New Roman"/>
                <w:b/>
                <w:color w:val="000000"/>
              </w:rPr>
              <w:t>2 место</w:t>
            </w:r>
          </w:p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7F1DB1">
              <w:rPr>
                <w:rFonts w:ascii="Times New Roman" w:eastAsia="Calibri" w:hAnsi="Times New Roman" w:cs="Times New Roman"/>
                <w:color w:val="000000"/>
              </w:rPr>
              <w:t>Багиров</w:t>
            </w:r>
            <w:proofErr w:type="spellEnd"/>
            <w:r w:rsidRPr="007F1DB1">
              <w:rPr>
                <w:rFonts w:ascii="Times New Roman" w:eastAsia="Calibri" w:hAnsi="Times New Roman" w:cs="Times New Roman"/>
                <w:color w:val="000000"/>
              </w:rPr>
              <w:t xml:space="preserve"> Руслан</w:t>
            </w:r>
          </w:p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7F1DB1">
              <w:rPr>
                <w:rFonts w:ascii="Times New Roman" w:eastAsia="Calibri" w:hAnsi="Times New Roman" w:cs="Times New Roman"/>
                <w:color w:val="000000"/>
              </w:rPr>
              <w:t>Марков Даниил</w:t>
            </w:r>
          </w:p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7F1DB1">
              <w:rPr>
                <w:rFonts w:ascii="Times New Roman" w:eastAsia="Calibri" w:hAnsi="Times New Roman" w:cs="Times New Roman"/>
                <w:color w:val="000000"/>
              </w:rPr>
              <w:t>Панченко Никита</w:t>
            </w:r>
          </w:p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7F1DB1">
              <w:rPr>
                <w:rFonts w:ascii="Times New Roman" w:eastAsia="Calibri" w:hAnsi="Times New Roman" w:cs="Times New Roman"/>
                <w:color w:val="000000"/>
              </w:rPr>
              <w:t>Ушаков Кирилл</w:t>
            </w:r>
          </w:p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7F1DB1">
              <w:rPr>
                <w:rFonts w:ascii="Times New Roman" w:eastAsia="Calibri" w:hAnsi="Times New Roman" w:cs="Times New Roman"/>
                <w:color w:val="000000"/>
              </w:rPr>
              <w:t>Меньшина</w:t>
            </w:r>
            <w:proofErr w:type="spellEnd"/>
            <w:r w:rsidRPr="007F1DB1">
              <w:rPr>
                <w:rFonts w:ascii="Times New Roman" w:eastAsia="Calibri" w:hAnsi="Times New Roman" w:cs="Times New Roman"/>
                <w:color w:val="000000"/>
              </w:rPr>
              <w:t xml:space="preserve"> Наталья</w:t>
            </w:r>
          </w:p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7F1DB1">
              <w:rPr>
                <w:rFonts w:ascii="Times New Roman" w:eastAsia="Calibri" w:hAnsi="Times New Roman" w:cs="Times New Roman"/>
                <w:color w:val="000000"/>
              </w:rPr>
              <w:t>Быкова Богдана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1DB1">
              <w:rPr>
                <w:rFonts w:ascii="Times New Roman" w:eastAsia="Calibri" w:hAnsi="Times New Roman" w:cs="Times New Roman"/>
              </w:rPr>
              <w:t>Каримова А.А.</w:t>
            </w:r>
          </w:p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F1DB1">
              <w:rPr>
                <w:rFonts w:ascii="Times New Roman" w:eastAsia="Calibri" w:hAnsi="Times New Roman" w:cs="Times New Roman"/>
              </w:rPr>
              <w:t>Цыбульский</w:t>
            </w:r>
            <w:proofErr w:type="spellEnd"/>
            <w:r w:rsidRPr="007F1DB1">
              <w:rPr>
                <w:rFonts w:ascii="Times New Roman" w:eastAsia="Calibri" w:hAnsi="Times New Roman" w:cs="Times New Roman"/>
              </w:rPr>
              <w:t xml:space="preserve"> Д.Ю.</w:t>
            </w:r>
          </w:p>
        </w:tc>
      </w:tr>
      <w:tr w:rsidR="007F1DB1" w:rsidRPr="007F1DB1" w:rsidTr="007F1DB1">
        <w:trPr>
          <w:trHeight w:val="268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F1DB1">
              <w:rPr>
                <w:rFonts w:ascii="Times New Roman" w:eastAsia="Calibri" w:hAnsi="Times New Roman" w:cs="Times New Roman"/>
                <w:bCs/>
              </w:rPr>
              <w:t>19.02.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1DB1">
              <w:rPr>
                <w:rFonts w:ascii="Times New Roman" w:eastAsia="Calibri" w:hAnsi="Times New Roman" w:cs="Times New Roman"/>
                <w:bCs/>
              </w:rPr>
              <w:t>Военно-спортивные соревнования «</w:t>
            </w:r>
            <w:proofErr w:type="gramStart"/>
            <w:r w:rsidRPr="007F1DB1">
              <w:rPr>
                <w:rFonts w:ascii="Times New Roman" w:eastAsia="Calibri" w:hAnsi="Times New Roman" w:cs="Times New Roman"/>
                <w:bCs/>
              </w:rPr>
              <w:t>Я-</w:t>
            </w:r>
            <w:proofErr w:type="gramEnd"/>
            <w:r w:rsidRPr="007F1DB1">
              <w:rPr>
                <w:rFonts w:ascii="Times New Roman" w:eastAsia="Calibri" w:hAnsi="Times New Roman" w:cs="Times New Roman"/>
                <w:bCs/>
              </w:rPr>
              <w:t xml:space="preserve"> кадет»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1DB1">
              <w:rPr>
                <w:rFonts w:ascii="Times New Roman" w:eastAsia="Calibri" w:hAnsi="Times New Roman" w:cs="Times New Roman"/>
              </w:rPr>
              <w:t>город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7F1DB1">
              <w:rPr>
                <w:rFonts w:ascii="Times New Roman" w:eastAsia="Calibri" w:hAnsi="Times New Roman" w:cs="Times New Roman"/>
                <w:color w:val="000000"/>
              </w:rPr>
              <w:t>4 место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F1DB1">
              <w:rPr>
                <w:rFonts w:ascii="Times New Roman" w:eastAsia="Calibri" w:hAnsi="Times New Roman" w:cs="Times New Roman"/>
              </w:rPr>
              <w:t>Дедюхина</w:t>
            </w:r>
            <w:proofErr w:type="spellEnd"/>
            <w:r w:rsidRPr="007F1DB1">
              <w:rPr>
                <w:rFonts w:ascii="Times New Roman" w:eastAsia="Calibri" w:hAnsi="Times New Roman" w:cs="Times New Roman"/>
              </w:rPr>
              <w:t xml:space="preserve"> Л.К.</w:t>
            </w:r>
          </w:p>
        </w:tc>
      </w:tr>
      <w:tr w:rsidR="007F1DB1" w:rsidRPr="007F1DB1" w:rsidTr="007F1DB1">
        <w:trPr>
          <w:trHeight w:val="268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F1DB1">
              <w:rPr>
                <w:rFonts w:ascii="Times New Roman" w:eastAsia="Calibri" w:hAnsi="Times New Roman" w:cs="Times New Roman"/>
                <w:bCs/>
              </w:rPr>
              <w:t>19.02.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1DB1">
              <w:rPr>
                <w:rFonts w:ascii="Times New Roman" w:eastAsia="Calibri" w:hAnsi="Times New Roman" w:cs="Times New Roman"/>
                <w:bCs/>
              </w:rPr>
              <w:t>Военно-спортивные соревнования «</w:t>
            </w:r>
            <w:proofErr w:type="gramStart"/>
            <w:r w:rsidRPr="007F1DB1">
              <w:rPr>
                <w:rFonts w:ascii="Times New Roman" w:eastAsia="Calibri" w:hAnsi="Times New Roman" w:cs="Times New Roman"/>
                <w:bCs/>
              </w:rPr>
              <w:t>Я-</w:t>
            </w:r>
            <w:proofErr w:type="gramEnd"/>
            <w:r w:rsidRPr="007F1DB1">
              <w:rPr>
                <w:rFonts w:ascii="Times New Roman" w:eastAsia="Calibri" w:hAnsi="Times New Roman" w:cs="Times New Roman"/>
                <w:bCs/>
              </w:rPr>
              <w:t xml:space="preserve"> кадет»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1DB1">
              <w:rPr>
                <w:rFonts w:ascii="Times New Roman" w:eastAsia="Calibri" w:hAnsi="Times New Roman" w:cs="Times New Roman"/>
              </w:rPr>
              <w:t>город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7F1DB1">
              <w:rPr>
                <w:rFonts w:ascii="Times New Roman" w:eastAsia="Calibri" w:hAnsi="Times New Roman" w:cs="Times New Roman"/>
                <w:color w:val="000000"/>
              </w:rPr>
              <w:t>участие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1DB1">
              <w:rPr>
                <w:rFonts w:ascii="Times New Roman" w:eastAsia="Calibri" w:hAnsi="Times New Roman" w:cs="Times New Roman"/>
              </w:rPr>
              <w:t>Лён Н.Л.</w:t>
            </w:r>
          </w:p>
        </w:tc>
      </w:tr>
      <w:tr w:rsidR="007F1DB1" w:rsidRPr="007F1DB1" w:rsidTr="007F1DB1">
        <w:trPr>
          <w:trHeight w:val="268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1DB1">
              <w:rPr>
                <w:rFonts w:ascii="Times New Roman" w:eastAsia="Calibri" w:hAnsi="Times New Roman" w:cs="Times New Roman"/>
                <w:bCs/>
              </w:rPr>
              <w:t>28.02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1DB1">
              <w:rPr>
                <w:rFonts w:ascii="Times New Roman" w:eastAsia="Calibri" w:hAnsi="Times New Roman" w:cs="Times New Roman"/>
                <w:bCs/>
              </w:rPr>
              <w:t xml:space="preserve">Спортивные соревнования по биатлону  «Гонка Патрулей»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1DB1">
              <w:rPr>
                <w:rFonts w:ascii="Times New Roman" w:eastAsia="Calibri" w:hAnsi="Times New Roman" w:cs="Times New Roman"/>
              </w:rPr>
              <w:t>город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7F1DB1">
              <w:rPr>
                <w:rFonts w:ascii="Times New Roman" w:eastAsia="Calibri" w:hAnsi="Times New Roman" w:cs="Times New Roman"/>
                <w:color w:val="000000"/>
              </w:rPr>
              <w:t>Ушаков Кирилл</w:t>
            </w:r>
          </w:p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7F1DB1">
              <w:rPr>
                <w:rFonts w:ascii="Times New Roman" w:eastAsia="Calibri" w:hAnsi="Times New Roman" w:cs="Times New Roman"/>
                <w:color w:val="000000"/>
              </w:rPr>
              <w:t>Багиров</w:t>
            </w:r>
            <w:proofErr w:type="spellEnd"/>
            <w:r w:rsidRPr="007F1DB1">
              <w:rPr>
                <w:rFonts w:ascii="Times New Roman" w:eastAsia="Calibri" w:hAnsi="Times New Roman" w:cs="Times New Roman"/>
                <w:color w:val="000000"/>
              </w:rPr>
              <w:t xml:space="preserve"> Руслан</w:t>
            </w:r>
          </w:p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7F1DB1">
              <w:rPr>
                <w:rFonts w:ascii="Times New Roman" w:eastAsia="Calibri" w:hAnsi="Times New Roman" w:cs="Times New Roman"/>
                <w:color w:val="000000"/>
              </w:rPr>
              <w:t>Бурдужа</w:t>
            </w:r>
            <w:proofErr w:type="spellEnd"/>
            <w:r w:rsidRPr="007F1DB1">
              <w:rPr>
                <w:rFonts w:ascii="Times New Roman" w:eastAsia="Calibri" w:hAnsi="Times New Roman" w:cs="Times New Roman"/>
                <w:color w:val="000000"/>
              </w:rPr>
              <w:t xml:space="preserve"> Олег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1DB1">
              <w:rPr>
                <w:rFonts w:ascii="Times New Roman" w:eastAsia="Calibri" w:hAnsi="Times New Roman" w:cs="Times New Roman"/>
              </w:rPr>
              <w:t>Каримова А.А.</w:t>
            </w:r>
          </w:p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F1DB1">
              <w:rPr>
                <w:rFonts w:ascii="Times New Roman" w:eastAsia="Calibri" w:hAnsi="Times New Roman" w:cs="Times New Roman"/>
              </w:rPr>
              <w:t>Цыбульский</w:t>
            </w:r>
            <w:proofErr w:type="spellEnd"/>
            <w:r w:rsidRPr="007F1DB1">
              <w:rPr>
                <w:rFonts w:ascii="Times New Roman" w:eastAsia="Calibri" w:hAnsi="Times New Roman" w:cs="Times New Roman"/>
              </w:rPr>
              <w:t xml:space="preserve"> Д.Ю.</w:t>
            </w:r>
          </w:p>
        </w:tc>
      </w:tr>
      <w:tr w:rsidR="007F1DB1" w:rsidRPr="007F1DB1" w:rsidTr="007F1DB1">
        <w:trPr>
          <w:trHeight w:val="268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1DB1">
              <w:rPr>
                <w:rFonts w:ascii="Times New Roman" w:eastAsia="Calibri" w:hAnsi="Times New Roman" w:cs="Times New Roman"/>
                <w:bCs/>
              </w:rPr>
              <w:t>14.03.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F1DB1">
              <w:rPr>
                <w:rFonts w:ascii="Times New Roman" w:eastAsia="Calibri" w:hAnsi="Times New Roman" w:cs="Times New Roman"/>
                <w:bCs/>
              </w:rPr>
              <w:t xml:space="preserve">Соревнования Арктический Юнармеец </w:t>
            </w:r>
          </w:p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1DB1">
              <w:rPr>
                <w:rFonts w:ascii="Times New Roman" w:eastAsia="Calibri" w:hAnsi="Times New Roman" w:cs="Times New Roman"/>
              </w:rPr>
              <w:t>город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7F1DB1">
              <w:rPr>
                <w:rFonts w:ascii="Times New Roman" w:eastAsia="Calibri" w:hAnsi="Times New Roman" w:cs="Times New Roman"/>
                <w:b/>
                <w:color w:val="000000"/>
              </w:rPr>
              <w:t>2 место</w:t>
            </w:r>
          </w:p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7F1DB1">
              <w:rPr>
                <w:rFonts w:ascii="Times New Roman" w:eastAsia="Calibri" w:hAnsi="Times New Roman" w:cs="Times New Roman"/>
                <w:color w:val="000000"/>
              </w:rPr>
              <w:t>Дмитриев Никита</w:t>
            </w:r>
          </w:p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7F1DB1">
              <w:rPr>
                <w:rFonts w:ascii="Times New Roman" w:eastAsia="Calibri" w:hAnsi="Times New Roman" w:cs="Times New Roman"/>
                <w:color w:val="000000"/>
              </w:rPr>
              <w:t>Кириллов Олег</w:t>
            </w:r>
          </w:p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7F1DB1">
              <w:rPr>
                <w:rFonts w:ascii="Times New Roman" w:eastAsia="Calibri" w:hAnsi="Times New Roman" w:cs="Times New Roman"/>
                <w:color w:val="000000"/>
              </w:rPr>
              <w:t>Багиров</w:t>
            </w:r>
            <w:proofErr w:type="spellEnd"/>
            <w:r w:rsidRPr="007F1DB1">
              <w:rPr>
                <w:rFonts w:ascii="Times New Roman" w:eastAsia="Calibri" w:hAnsi="Times New Roman" w:cs="Times New Roman"/>
                <w:color w:val="000000"/>
              </w:rPr>
              <w:t xml:space="preserve"> Руслан</w:t>
            </w:r>
          </w:p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7F1DB1">
              <w:rPr>
                <w:rFonts w:ascii="Times New Roman" w:eastAsia="Calibri" w:hAnsi="Times New Roman" w:cs="Times New Roman"/>
                <w:color w:val="000000"/>
              </w:rPr>
              <w:t>Марков Даниил</w:t>
            </w:r>
          </w:p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7F1DB1">
              <w:rPr>
                <w:rFonts w:ascii="Times New Roman" w:eastAsia="Calibri" w:hAnsi="Times New Roman" w:cs="Times New Roman"/>
                <w:color w:val="000000"/>
              </w:rPr>
              <w:t>Панченко Никита</w:t>
            </w:r>
          </w:p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1DB1">
              <w:rPr>
                <w:rFonts w:ascii="Times New Roman" w:eastAsia="Calibri" w:hAnsi="Times New Roman" w:cs="Times New Roman"/>
              </w:rPr>
              <w:t>Алиев Всеволод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1DB1">
              <w:rPr>
                <w:rFonts w:ascii="Times New Roman" w:eastAsia="Calibri" w:hAnsi="Times New Roman" w:cs="Times New Roman"/>
              </w:rPr>
              <w:t>Каримова А.А.</w:t>
            </w:r>
          </w:p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F1DB1">
              <w:rPr>
                <w:rFonts w:ascii="Times New Roman" w:eastAsia="Calibri" w:hAnsi="Times New Roman" w:cs="Times New Roman"/>
              </w:rPr>
              <w:t>Цыбульский</w:t>
            </w:r>
            <w:proofErr w:type="spellEnd"/>
            <w:r w:rsidRPr="007F1DB1">
              <w:rPr>
                <w:rFonts w:ascii="Times New Roman" w:eastAsia="Calibri" w:hAnsi="Times New Roman" w:cs="Times New Roman"/>
              </w:rPr>
              <w:t xml:space="preserve"> Д.Ю.</w:t>
            </w:r>
          </w:p>
        </w:tc>
      </w:tr>
      <w:tr w:rsidR="007F1DB1" w:rsidRPr="007F1DB1" w:rsidTr="007F1DB1">
        <w:trPr>
          <w:trHeight w:val="268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14.03.21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F1DB1">
              <w:rPr>
                <w:rFonts w:ascii="Times New Roman" w:eastAsia="Calibri" w:hAnsi="Times New Roman" w:cs="Times New Roman"/>
                <w:bCs/>
              </w:rPr>
              <w:t xml:space="preserve">Соревнования Арктический Юнармеец </w:t>
            </w:r>
          </w:p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город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b/>
                <w:lang w:eastAsia="ru-RU"/>
              </w:rPr>
              <w:t>1 место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Дедюхина</w:t>
            </w:r>
            <w:proofErr w:type="spellEnd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 xml:space="preserve"> Л.К.</w:t>
            </w:r>
          </w:p>
        </w:tc>
      </w:tr>
      <w:tr w:rsidR="007F1DB1" w:rsidRPr="007F1DB1" w:rsidTr="007F1DB1">
        <w:trPr>
          <w:trHeight w:val="268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DB1" w:rsidRPr="007F1DB1" w:rsidRDefault="007F1DB1" w:rsidP="007F1DB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F1DB1">
              <w:rPr>
                <w:rFonts w:ascii="Times New Roman" w:eastAsia="Calibri" w:hAnsi="Times New Roman" w:cs="Times New Roman"/>
                <w:bCs/>
              </w:rPr>
              <w:t>21.03.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DB1" w:rsidRPr="007F1DB1" w:rsidRDefault="007F1DB1" w:rsidP="007F1DB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F1DB1">
              <w:rPr>
                <w:rFonts w:ascii="Times New Roman" w:eastAsia="Calibri" w:hAnsi="Times New Roman" w:cs="Times New Roman"/>
                <w:bCs/>
              </w:rPr>
              <w:t xml:space="preserve">Соревнования по биатлону на Кубок Главы города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город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7F1DB1">
              <w:rPr>
                <w:rFonts w:ascii="Times New Roman" w:eastAsia="Calibri" w:hAnsi="Times New Roman" w:cs="Times New Roman"/>
                <w:color w:val="000000"/>
              </w:rPr>
              <w:t>Ушаков Кирилл</w:t>
            </w:r>
          </w:p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7F1DB1">
              <w:rPr>
                <w:rFonts w:ascii="Times New Roman" w:eastAsia="Calibri" w:hAnsi="Times New Roman" w:cs="Times New Roman"/>
                <w:color w:val="000000"/>
              </w:rPr>
              <w:t>Багиров</w:t>
            </w:r>
            <w:proofErr w:type="spellEnd"/>
            <w:r w:rsidRPr="007F1DB1">
              <w:rPr>
                <w:rFonts w:ascii="Times New Roman" w:eastAsia="Calibri" w:hAnsi="Times New Roman" w:cs="Times New Roman"/>
                <w:color w:val="000000"/>
              </w:rPr>
              <w:t xml:space="preserve"> Руслан</w:t>
            </w:r>
          </w:p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7F1DB1">
              <w:rPr>
                <w:rFonts w:ascii="Times New Roman" w:eastAsia="Calibri" w:hAnsi="Times New Roman" w:cs="Times New Roman"/>
                <w:color w:val="000000"/>
              </w:rPr>
              <w:t>Бурдужа</w:t>
            </w:r>
            <w:proofErr w:type="spellEnd"/>
            <w:r w:rsidRPr="007F1DB1">
              <w:rPr>
                <w:rFonts w:ascii="Times New Roman" w:eastAsia="Calibri" w:hAnsi="Times New Roman" w:cs="Times New Roman"/>
                <w:color w:val="000000"/>
              </w:rPr>
              <w:t xml:space="preserve"> Олег</w:t>
            </w:r>
          </w:p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7F1DB1">
              <w:rPr>
                <w:rFonts w:ascii="Times New Roman" w:eastAsia="Calibri" w:hAnsi="Times New Roman" w:cs="Times New Roman"/>
                <w:color w:val="000000"/>
              </w:rPr>
              <w:t>Кириллов Олег</w:t>
            </w:r>
          </w:p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7F1DB1">
              <w:rPr>
                <w:rFonts w:ascii="Times New Roman" w:eastAsia="Calibri" w:hAnsi="Times New Roman" w:cs="Times New Roman"/>
                <w:color w:val="000000"/>
              </w:rPr>
              <w:t>Вохтомина</w:t>
            </w:r>
            <w:proofErr w:type="spellEnd"/>
            <w:r w:rsidRPr="007F1DB1">
              <w:rPr>
                <w:rFonts w:ascii="Times New Roman" w:eastAsia="Calibri" w:hAnsi="Times New Roman" w:cs="Times New Roman"/>
                <w:color w:val="000000"/>
              </w:rPr>
              <w:t xml:space="preserve"> П.,</w:t>
            </w:r>
          </w:p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7F1DB1">
              <w:rPr>
                <w:rFonts w:ascii="Times New Roman" w:eastAsia="Calibri" w:hAnsi="Times New Roman" w:cs="Times New Roman"/>
                <w:color w:val="000000"/>
              </w:rPr>
              <w:t>Севастьянова А.,</w:t>
            </w:r>
          </w:p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7F1DB1">
              <w:rPr>
                <w:rFonts w:ascii="Times New Roman" w:eastAsia="Calibri" w:hAnsi="Times New Roman" w:cs="Times New Roman"/>
                <w:color w:val="000000"/>
              </w:rPr>
              <w:t>Комарова К.,</w:t>
            </w:r>
          </w:p>
          <w:p w:rsidR="007F1DB1" w:rsidRPr="007F1DB1" w:rsidRDefault="007F1DB1" w:rsidP="007F1DB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F1DB1">
              <w:rPr>
                <w:rFonts w:ascii="Times New Roman" w:eastAsia="Calibri" w:hAnsi="Times New Roman" w:cs="Times New Roman"/>
                <w:color w:val="000000"/>
              </w:rPr>
              <w:t>Загреба Е.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F1DB1">
              <w:rPr>
                <w:rFonts w:ascii="Times New Roman" w:eastAsia="Calibri" w:hAnsi="Times New Roman" w:cs="Times New Roman"/>
              </w:rPr>
              <w:t>Цыбульский</w:t>
            </w:r>
            <w:proofErr w:type="spellEnd"/>
            <w:r w:rsidRPr="007F1DB1">
              <w:rPr>
                <w:rFonts w:ascii="Times New Roman" w:eastAsia="Calibri" w:hAnsi="Times New Roman" w:cs="Times New Roman"/>
              </w:rPr>
              <w:t xml:space="preserve"> Д.Ю.</w:t>
            </w:r>
          </w:p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1DB1">
              <w:rPr>
                <w:rFonts w:ascii="Times New Roman" w:eastAsia="Calibri" w:hAnsi="Times New Roman" w:cs="Times New Roman"/>
              </w:rPr>
              <w:t>Каримова А.А.</w:t>
            </w:r>
          </w:p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Агеева Е.Б.</w:t>
            </w:r>
          </w:p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Дедюхина</w:t>
            </w:r>
            <w:proofErr w:type="spellEnd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 xml:space="preserve"> Л.К.,</w:t>
            </w: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br/>
              <w:t>Лён Н Л.</w:t>
            </w:r>
          </w:p>
        </w:tc>
      </w:tr>
      <w:tr w:rsidR="007F1DB1" w:rsidRPr="007F1DB1" w:rsidTr="007F1DB1">
        <w:trPr>
          <w:trHeight w:val="268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F1DB1">
              <w:rPr>
                <w:rFonts w:ascii="Times New Roman" w:eastAsia="Calibri" w:hAnsi="Times New Roman" w:cs="Times New Roman"/>
                <w:bCs/>
              </w:rPr>
              <w:t>28.03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F1DB1">
              <w:rPr>
                <w:rFonts w:ascii="Times New Roman" w:eastAsia="Calibri" w:hAnsi="Times New Roman" w:cs="Times New Roman"/>
                <w:bCs/>
              </w:rPr>
              <w:t>Лыжные соревнования «Белый медведь»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город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7F1DB1">
              <w:rPr>
                <w:rFonts w:ascii="Times New Roman" w:eastAsia="Calibri" w:hAnsi="Times New Roman" w:cs="Times New Roman"/>
                <w:color w:val="000000"/>
              </w:rPr>
              <w:t>Багиров</w:t>
            </w:r>
            <w:proofErr w:type="spellEnd"/>
            <w:r w:rsidRPr="007F1DB1">
              <w:rPr>
                <w:rFonts w:ascii="Times New Roman" w:eastAsia="Calibri" w:hAnsi="Times New Roman" w:cs="Times New Roman"/>
                <w:color w:val="000000"/>
              </w:rPr>
              <w:t xml:space="preserve"> Руслан, Васильев Денис</w:t>
            </w:r>
          </w:p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:rsidR="007F1DB1" w:rsidRPr="007F1DB1" w:rsidRDefault="007F1DB1" w:rsidP="007F1DB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1DB1">
              <w:rPr>
                <w:rFonts w:ascii="Times New Roman" w:eastAsia="Calibri" w:hAnsi="Times New Roman" w:cs="Times New Roman"/>
              </w:rPr>
              <w:t>Лапина А.А.</w:t>
            </w:r>
          </w:p>
        </w:tc>
      </w:tr>
      <w:tr w:rsidR="007F1DB1" w:rsidRPr="007F1DB1" w:rsidTr="007F1DB1">
        <w:trPr>
          <w:trHeight w:val="268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29.01.21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Смотр строя и песни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город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участие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 xml:space="preserve">Лён </w:t>
            </w:r>
            <w:proofErr w:type="spellStart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Н.Л.+Денис</w:t>
            </w:r>
            <w:proofErr w:type="spellEnd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Юрьевич</w:t>
            </w:r>
          </w:p>
        </w:tc>
      </w:tr>
      <w:tr w:rsidR="007F1DB1" w:rsidRPr="007F1DB1" w:rsidTr="007F1DB1">
        <w:trPr>
          <w:trHeight w:val="268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28.02.21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Гонка патрулей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город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b/>
                <w:lang w:eastAsia="ru-RU"/>
              </w:rPr>
              <w:t>2,3 места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gramStart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ук</w:t>
            </w:r>
            <w:proofErr w:type="spellEnd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7F1DB1" w:rsidRPr="007F1DB1" w:rsidTr="007F1DB1">
        <w:trPr>
          <w:trHeight w:val="268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21.03.21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Биатлон на Кубок Главы города Архангельска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город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Дедюхина</w:t>
            </w:r>
            <w:proofErr w:type="spellEnd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 xml:space="preserve"> Л.К.</w:t>
            </w:r>
          </w:p>
        </w:tc>
      </w:tr>
      <w:tr w:rsidR="007F1DB1" w:rsidRPr="007F1DB1" w:rsidTr="007F1DB1">
        <w:trPr>
          <w:trHeight w:val="268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29.01.21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Смотр строя и песни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город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участие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 xml:space="preserve">Лён </w:t>
            </w:r>
            <w:proofErr w:type="spellStart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Н.Л.+Денис</w:t>
            </w:r>
            <w:proofErr w:type="spellEnd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 xml:space="preserve"> Юрьевич</w:t>
            </w:r>
          </w:p>
        </w:tc>
      </w:tr>
      <w:tr w:rsidR="007F1DB1" w:rsidRPr="007F1DB1" w:rsidTr="007F1DB1">
        <w:trPr>
          <w:trHeight w:val="268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F1DB1" w:rsidRPr="007F1DB1" w:rsidTr="007F1DB1">
        <w:trPr>
          <w:trHeight w:val="268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25.04.21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ХХ </w:t>
            </w:r>
            <w:proofErr w:type="spellStart"/>
            <w:r w:rsidRPr="007F1DB1">
              <w:rPr>
                <w:rFonts w:ascii="Times New Roman" w:eastAsia="Times New Roman" w:hAnsi="Times New Roman" w:cs="Times New Roman"/>
                <w:lang w:val="en-US" w:eastAsia="ru-RU"/>
              </w:rPr>
              <w:t>ма</w:t>
            </w:r>
            <w:proofErr w:type="spellEnd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proofErr w:type="spellStart"/>
            <w:r w:rsidRPr="007F1DB1">
              <w:rPr>
                <w:rFonts w:ascii="Times New Roman" w:eastAsia="Times New Roman" w:hAnsi="Times New Roman" w:cs="Times New Roman"/>
                <w:lang w:val="en-US" w:eastAsia="ru-RU"/>
              </w:rPr>
              <w:t>ематический</w:t>
            </w:r>
            <w:proofErr w:type="spellEnd"/>
            <w:r w:rsidRPr="007F1DB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7F1DB1">
              <w:rPr>
                <w:rFonts w:ascii="Times New Roman" w:eastAsia="Times New Roman" w:hAnsi="Times New Roman" w:cs="Times New Roman"/>
                <w:lang w:val="en-US" w:eastAsia="ru-RU"/>
              </w:rPr>
              <w:t>турнир</w:t>
            </w:r>
            <w:proofErr w:type="spellEnd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proofErr w:type="spellStart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Перперикон</w:t>
            </w:r>
            <w:proofErr w:type="spellEnd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 xml:space="preserve">город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b/>
                <w:lang w:eastAsia="ru-RU"/>
              </w:rPr>
              <w:t>2 место (Волкова А., Данилова С.)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Волкова Ю.В.</w:t>
            </w:r>
          </w:p>
        </w:tc>
      </w:tr>
      <w:tr w:rsidR="007F1DB1" w:rsidRPr="007F1DB1" w:rsidTr="007F1DB1">
        <w:trPr>
          <w:trHeight w:val="268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апрель 2021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Конкурс моделей и макетов космических аппаратов в рамках 4 открытого городского физико-математического фестиваля «</w:t>
            </w:r>
            <w:proofErr w:type="spellStart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ФиМаФест</w:t>
            </w:r>
            <w:proofErr w:type="spellEnd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город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сертификат Волкова А.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Волкова Ю.В.</w:t>
            </w:r>
          </w:p>
        </w:tc>
      </w:tr>
      <w:tr w:rsidR="007F1DB1" w:rsidRPr="007F1DB1" w:rsidTr="007F1DB1">
        <w:trPr>
          <w:trHeight w:val="268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19.04</w:t>
            </w:r>
          </w:p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27.04</w:t>
            </w:r>
          </w:p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11.05</w:t>
            </w:r>
          </w:p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Отчетный концерт ансамбля песни и пляски «Сиверко» «Увенчано успехом»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город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Быкова Богдана</w:t>
            </w:r>
          </w:p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F1D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Меньшина</w:t>
            </w:r>
            <w:proofErr w:type="spellEnd"/>
            <w:r w:rsidRPr="007F1D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Наталья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7F1DB1" w:rsidRPr="007F1DB1" w:rsidTr="007F1DB1">
        <w:trPr>
          <w:trHeight w:val="268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8.05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Вальс Победы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5а,6а,8а, 9а классов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Лапина А.А.</w:t>
            </w:r>
          </w:p>
        </w:tc>
      </w:tr>
      <w:tr w:rsidR="007F1DB1" w:rsidRPr="007F1DB1" w:rsidTr="007F1DB1">
        <w:trPr>
          <w:trHeight w:val="268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1.06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Юнармейский бал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Лапина А.А.</w:t>
            </w:r>
          </w:p>
        </w:tc>
      </w:tr>
      <w:tr w:rsidR="007F1DB1" w:rsidRPr="007F1DB1" w:rsidTr="007F1DB1">
        <w:trPr>
          <w:trHeight w:val="268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07.05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«Вахта памяти»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город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Дмитриев Никита</w:t>
            </w:r>
          </w:p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F1D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Меньшина</w:t>
            </w:r>
            <w:proofErr w:type="spellEnd"/>
            <w:r w:rsidRPr="007F1D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Наталья</w:t>
            </w:r>
          </w:p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Панченко Никита</w:t>
            </w:r>
          </w:p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Алиев Всеволод</w:t>
            </w:r>
          </w:p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Кириллов Олег</w:t>
            </w:r>
          </w:p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Ушаков Кирилл</w:t>
            </w:r>
          </w:p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Быкова Богдана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Каримова А.А.</w:t>
            </w:r>
          </w:p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Цыбульский</w:t>
            </w:r>
            <w:proofErr w:type="spellEnd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 xml:space="preserve"> Д.Ю.</w:t>
            </w:r>
          </w:p>
        </w:tc>
      </w:tr>
      <w:tr w:rsidR="007F1DB1" w:rsidRPr="007F1DB1" w:rsidTr="007F1DB1">
        <w:trPr>
          <w:trHeight w:val="3150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09.05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«Вахта памяти»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город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Дмитриев Никита</w:t>
            </w:r>
          </w:p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F1D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Меньшина</w:t>
            </w:r>
            <w:proofErr w:type="spellEnd"/>
            <w:r w:rsidRPr="007F1D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Наталья</w:t>
            </w:r>
          </w:p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Панченко Никита</w:t>
            </w:r>
          </w:p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Алиев Всеволод</w:t>
            </w:r>
          </w:p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Кириллов Олег</w:t>
            </w:r>
          </w:p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Ушаков Кирилл</w:t>
            </w:r>
          </w:p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Быкова Богдана, учащиеся 6а класса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Каримова А.А.</w:t>
            </w:r>
          </w:p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Лён Н.Л.</w:t>
            </w:r>
          </w:p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Цыбульский</w:t>
            </w:r>
            <w:proofErr w:type="spellEnd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 xml:space="preserve"> Д.Ю.</w:t>
            </w:r>
          </w:p>
        </w:tc>
      </w:tr>
      <w:tr w:rsidR="007F1DB1" w:rsidRPr="007F1DB1" w:rsidTr="007F1DB1">
        <w:trPr>
          <w:trHeight w:val="268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bCs/>
                <w:lang w:eastAsia="ru-RU"/>
              </w:rPr>
              <w:t>1.06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bCs/>
                <w:lang w:eastAsia="ru-RU"/>
              </w:rPr>
              <w:t>Юнармейский  бал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город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Алиев Всеволод</w:t>
            </w:r>
          </w:p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Дмитриев Никита</w:t>
            </w:r>
          </w:p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Ушаков Кирилл</w:t>
            </w:r>
          </w:p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F1D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Багиров</w:t>
            </w:r>
            <w:proofErr w:type="spellEnd"/>
            <w:r w:rsidRPr="007F1D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Руслан</w:t>
            </w:r>
          </w:p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Одинцов </w:t>
            </w:r>
            <w:r w:rsidRPr="007F1D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Дмитрий</w:t>
            </w:r>
          </w:p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Панченко Никита</w:t>
            </w:r>
          </w:p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F1D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Меньшина</w:t>
            </w:r>
            <w:proofErr w:type="spellEnd"/>
            <w:r w:rsidRPr="007F1D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Наталья</w:t>
            </w:r>
          </w:p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Быкова Богдана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Цыбульский</w:t>
            </w:r>
            <w:proofErr w:type="spellEnd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 xml:space="preserve"> Д.Ю.</w:t>
            </w:r>
          </w:p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Лапина А.А.</w:t>
            </w:r>
          </w:p>
        </w:tc>
      </w:tr>
      <w:tr w:rsidR="007F1DB1" w:rsidRPr="007F1DB1" w:rsidTr="007F1DB1">
        <w:trPr>
          <w:trHeight w:val="268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16-18.05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Зарничка</w:t>
            </w:r>
            <w:proofErr w:type="spellEnd"/>
          </w:p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В номинации Меткий стрелок (Скибина – 2 место),</w:t>
            </w:r>
          </w:p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 xml:space="preserve">Сборка/разборка АК (Алексеев – 2 место, </w:t>
            </w:r>
            <w:proofErr w:type="spellStart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Помазкин</w:t>
            </w:r>
            <w:proofErr w:type="spellEnd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 xml:space="preserve"> – 3 место)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город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b/>
                <w:lang w:eastAsia="ru-RU"/>
              </w:rPr>
              <w:t>1 место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Цыбульский</w:t>
            </w:r>
            <w:proofErr w:type="spellEnd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 xml:space="preserve"> Д.Ю.</w:t>
            </w:r>
          </w:p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Лен Н.Л.</w:t>
            </w:r>
          </w:p>
        </w:tc>
      </w:tr>
      <w:tr w:rsidR="007F1DB1" w:rsidRPr="007F1DB1" w:rsidTr="007F1DB1">
        <w:trPr>
          <w:trHeight w:val="268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11.05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Игра «Наша Победа»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город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Участие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Центр Орден</w:t>
            </w:r>
          </w:p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Лен Н.Л.</w:t>
            </w:r>
          </w:p>
        </w:tc>
      </w:tr>
      <w:tr w:rsidR="007F1DB1" w:rsidRPr="007F1DB1" w:rsidTr="007F1DB1">
        <w:trPr>
          <w:trHeight w:val="268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28.04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Мероприятие ко дню Скорой помощи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 xml:space="preserve">город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Участие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Центр Патриот</w:t>
            </w:r>
          </w:p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Лен Н.Л.,</w:t>
            </w:r>
            <w:proofErr w:type="spellStart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Дедюхина</w:t>
            </w:r>
            <w:proofErr w:type="spellEnd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 xml:space="preserve"> Л.К.</w:t>
            </w:r>
          </w:p>
        </w:tc>
      </w:tr>
      <w:tr w:rsidR="007F1DB1" w:rsidRPr="007F1DB1" w:rsidTr="007F1DB1">
        <w:trPr>
          <w:trHeight w:val="268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26.04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Народный</w:t>
            </w:r>
            <w:proofErr w:type="gramEnd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 xml:space="preserve"> кинопоказ «Подольские курсанты»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 xml:space="preserve">город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Участие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Центр Патриот</w:t>
            </w:r>
          </w:p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Лен Н.Л.,</w:t>
            </w:r>
            <w:proofErr w:type="spellStart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Дедюхина</w:t>
            </w:r>
            <w:proofErr w:type="spellEnd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 xml:space="preserve"> Л.К.</w:t>
            </w:r>
          </w:p>
        </w:tc>
      </w:tr>
      <w:tr w:rsidR="007F1DB1" w:rsidRPr="007F1DB1" w:rsidTr="007F1DB1">
        <w:trPr>
          <w:trHeight w:val="268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7F1DB1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.0</w:t>
            </w:r>
            <w:r w:rsidRPr="007F1DB1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Викторина, посвященная Дню Космонавтики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город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Участие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Цыбульский</w:t>
            </w:r>
            <w:proofErr w:type="spellEnd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 xml:space="preserve"> Д.Ю.</w:t>
            </w:r>
          </w:p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Лен Н.Л.</w:t>
            </w:r>
          </w:p>
        </w:tc>
      </w:tr>
      <w:tr w:rsidR="007F1DB1" w:rsidRPr="007F1DB1" w:rsidTr="007F1DB1">
        <w:trPr>
          <w:trHeight w:val="268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Майская эстафета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город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Команда школы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Березин В.Г.</w:t>
            </w:r>
          </w:p>
        </w:tc>
      </w:tr>
      <w:tr w:rsidR="007F1DB1" w:rsidRPr="007F1DB1" w:rsidTr="007F1DB1">
        <w:trPr>
          <w:trHeight w:val="268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Calibri" w:hAnsi="Times New Roman" w:cs="Times New Roman"/>
              </w:rPr>
              <w:t>Соревнования по баскетболу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округ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b/>
                <w:lang w:eastAsia="ru-RU"/>
              </w:rPr>
              <w:t>3 мест</w:t>
            </w:r>
            <w:proofErr w:type="gramStart"/>
            <w:r w:rsidRPr="007F1DB1">
              <w:rPr>
                <w:rFonts w:ascii="Times New Roman" w:eastAsia="Times New Roman" w:hAnsi="Times New Roman" w:cs="Times New Roman"/>
                <w:b/>
                <w:lang w:eastAsia="ru-RU"/>
              </w:rPr>
              <w:t>о(</w:t>
            </w:r>
            <w:proofErr w:type="gramEnd"/>
            <w:r w:rsidRPr="007F1DB1">
              <w:rPr>
                <w:rFonts w:ascii="Times New Roman" w:eastAsia="Times New Roman" w:hAnsi="Times New Roman" w:cs="Times New Roman"/>
                <w:b/>
                <w:lang w:eastAsia="ru-RU"/>
              </w:rPr>
              <w:t>юноши)</w:t>
            </w:r>
          </w:p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7F1DB1">
              <w:rPr>
                <w:rFonts w:ascii="Times New Roman" w:eastAsia="Calibri" w:hAnsi="Times New Roman" w:cs="Times New Roman"/>
                <w:color w:val="000000"/>
              </w:rPr>
              <w:t>Багиров</w:t>
            </w:r>
            <w:proofErr w:type="spellEnd"/>
            <w:r w:rsidRPr="007F1DB1">
              <w:rPr>
                <w:rFonts w:ascii="Times New Roman" w:eastAsia="Calibri" w:hAnsi="Times New Roman" w:cs="Times New Roman"/>
                <w:color w:val="000000"/>
              </w:rPr>
              <w:t xml:space="preserve"> Руслан </w:t>
            </w:r>
          </w:p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7F1DB1">
              <w:rPr>
                <w:rFonts w:ascii="Times New Roman" w:eastAsia="Calibri" w:hAnsi="Times New Roman" w:cs="Times New Roman"/>
                <w:color w:val="000000"/>
              </w:rPr>
              <w:t>Батраков Игорь</w:t>
            </w:r>
          </w:p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7F1DB1">
              <w:rPr>
                <w:rFonts w:ascii="Times New Roman" w:eastAsia="Calibri" w:hAnsi="Times New Roman" w:cs="Times New Roman"/>
                <w:color w:val="000000"/>
              </w:rPr>
              <w:t xml:space="preserve">Ушаков Кирилл Марков Даниил </w:t>
            </w:r>
          </w:p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7F1DB1">
              <w:rPr>
                <w:rFonts w:ascii="Times New Roman" w:eastAsia="Calibri" w:hAnsi="Times New Roman" w:cs="Times New Roman"/>
                <w:color w:val="000000"/>
              </w:rPr>
              <w:t>Бойко Василий</w:t>
            </w:r>
          </w:p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Calibri" w:hAnsi="Times New Roman" w:cs="Times New Roman"/>
                <w:color w:val="000000"/>
              </w:rPr>
              <w:t xml:space="preserve"> Дмитриев Никита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Шубный М.Р.</w:t>
            </w:r>
          </w:p>
        </w:tc>
      </w:tr>
      <w:tr w:rsidR="007F1DB1" w:rsidRPr="007F1DB1" w:rsidTr="007F1DB1">
        <w:trPr>
          <w:trHeight w:val="268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Calibri" w:hAnsi="Times New Roman" w:cs="Times New Roman"/>
              </w:rPr>
              <w:t>Соревнования по баскетболу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округ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b/>
                <w:lang w:eastAsia="ru-RU"/>
              </w:rPr>
              <w:t>3 место</w:t>
            </w:r>
          </w:p>
          <w:p w:rsidR="007F1DB1" w:rsidRPr="007F1DB1" w:rsidRDefault="007F1DB1" w:rsidP="007F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b/>
                <w:lang w:eastAsia="ru-RU"/>
              </w:rPr>
              <w:t>(девушки)</w:t>
            </w:r>
          </w:p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7F1DB1">
              <w:rPr>
                <w:rFonts w:ascii="Times New Roman" w:eastAsia="Calibri" w:hAnsi="Times New Roman" w:cs="Times New Roman"/>
                <w:color w:val="000000"/>
              </w:rPr>
              <w:t>Парфенова Диана</w:t>
            </w:r>
          </w:p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7F1DB1">
              <w:rPr>
                <w:rFonts w:ascii="Times New Roman" w:eastAsia="Calibri" w:hAnsi="Times New Roman" w:cs="Times New Roman"/>
                <w:color w:val="000000"/>
              </w:rPr>
              <w:t xml:space="preserve">Быкова Богдана </w:t>
            </w:r>
            <w:proofErr w:type="spellStart"/>
            <w:r w:rsidRPr="007F1DB1">
              <w:rPr>
                <w:rFonts w:ascii="Times New Roman" w:eastAsia="Calibri" w:hAnsi="Times New Roman" w:cs="Times New Roman"/>
                <w:color w:val="000000"/>
              </w:rPr>
              <w:t>Меньшина</w:t>
            </w:r>
            <w:proofErr w:type="spellEnd"/>
            <w:r w:rsidRPr="007F1DB1">
              <w:rPr>
                <w:rFonts w:ascii="Times New Roman" w:eastAsia="Calibri" w:hAnsi="Times New Roman" w:cs="Times New Roman"/>
                <w:color w:val="000000"/>
              </w:rPr>
              <w:t xml:space="preserve"> Наталья</w:t>
            </w:r>
          </w:p>
          <w:p w:rsidR="007F1DB1" w:rsidRPr="007F1DB1" w:rsidRDefault="007F1DB1" w:rsidP="007F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F1DB1">
              <w:rPr>
                <w:rFonts w:ascii="Times New Roman" w:eastAsia="Calibri" w:hAnsi="Times New Roman" w:cs="Times New Roman"/>
                <w:color w:val="000000"/>
              </w:rPr>
              <w:t>Швецова</w:t>
            </w:r>
            <w:proofErr w:type="spellEnd"/>
            <w:r w:rsidRPr="007F1DB1">
              <w:rPr>
                <w:rFonts w:ascii="Times New Roman" w:eastAsia="Calibri" w:hAnsi="Times New Roman" w:cs="Times New Roman"/>
                <w:color w:val="000000"/>
              </w:rPr>
              <w:t xml:space="preserve"> Ульяна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Шубный М.Р.</w:t>
            </w:r>
          </w:p>
        </w:tc>
      </w:tr>
      <w:tr w:rsidR="007F1DB1" w:rsidRPr="007F1DB1" w:rsidTr="007F1DB1">
        <w:trPr>
          <w:trHeight w:val="268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Окружной фестиваль творческих проектов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округ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Участие</w:t>
            </w:r>
          </w:p>
          <w:p w:rsidR="007F1DB1" w:rsidRPr="007F1DB1" w:rsidRDefault="007F1DB1" w:rsidP="007F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(Команда школы)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Дуникова</w:t>
            </w:r>
            <w:proofErr w:type="spellEnd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 xml:space="preserve"> Н.А.</w:t>
            </w:r>
          </w:p>
        </w:tc>
      </w:tr>
      <w:tr w:rsidR="007F1DB1" w:rsidRPr="007F1DB1" w:rsidTr="007F1DB1">
        <w:trPr>
          <w:trHeight w:val="268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Конкурс стихов «Да, мы живем не забывая»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округ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3 место- </w:t>
            </w:r>
          </w:p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b/>
                <w:lang w:eastAsia="ru-RU"/>
              </w:rPr>
              <w:t>Киселёва В</w:t>
            </w: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Ворожбит</w:t>
            </w:r>
            <w:proofErr w:type="spellEnd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 xml:space="preserve"> Е.А.</w:t>
            </w:r>
          </w:p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Стрекаловская</w:t>
            </w:r>
            <w:proofErr w:type="spellEnd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 xml:space="preserve"> Т.Ю.</w:t>
            </w:r>
          </w:p>
        </w:tc>
      </w:tr>
      <w:tr w:rsidR="007F1DB1" w:rsidRPr="007F1DB1" w:rsidTr="007F1DB1">
        <w:trPr>
          <w:trHeight w:val="268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Конкурс чтецов «Поэзия моя, ты – из окопа»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округ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b/>
                <w:lang w:eastAsia="ru-RU"/>
              </w:rPr>
              <w:t>1 место Волкова А.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Ворожбит</w:t>
            </w:r>
            <w:proofErr w:type="spellEnd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 xml:space="preserve"> Е.А.</w:t>
            </w:r>
          </w:p>
        </w:tc>
      </w:tr>
      <w:tr w:rsidR="007F1DB1" w:rsidRPr="007F1DB1" w:rsidTr="007F1DB1">
        <w:trPr>
          <w:trHeight w:val="268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 xml:space="preserve">Участие </w:t>
            </w:r>
            <w:proofErr w:type="gramStart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конкурсе</w:t>
            </w:r>
            <w:proofErr w:type="gramEnd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исследовательских работ  и во 2 окружной конференции « Наследники Ломоносова»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округ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b/>
                <w:lang w:eastAsia="ru-RU"/>
              </w:rPr>
              <w:t>Победитель</w:t>
            </w:r>
          </w:p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F1DB1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Манушкин</w:t>
            </w:r>
            <w:proofErr w:type="spellEnd"/>
            <w:proofErr w:type="gramStart"/>
            <w:r w:rsidRPr="007F1D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А</w:t>
            </w:r>
            <w:proofErr w:type="gramEnd"/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САФУ</w:t>
            </w:r>
          </w:p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Копылова М.Л.</w:t>
            </w:r>
          </w:p>
        </w:tc>
      </w:tr>
      <w:tr w:rsidR="007F1DB1" w:rsidRPr="007F1DB1" w:rsidTr="007F1DB1">
        <w:trPr>
          <w:trHeight w:val="268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30.04.21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Посвящение в кадеты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школа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участие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Дедюхина</w:t>
            </w:r>
            <w:proofErr w:type="spellEnd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 xml:space="preserve"> Л.К.</w:t>
            </w:r>
          </w:p>
        </w:tc>
      </w:tr>
      <w:tr w:rsidR="007F1DB1" w:rsidRPr="007F1DB1" w:rsidTr="007F1DB1">
        <w:trPr>
          <w:trHeight w:val="268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1DB1">
              <w:rPr>
                <w:rFonts w:ascii="Times New Roman" w:eastAsia="Calibri" w:hAnsi="Times New Roman" w:cs="Times New Roman"/>
              </w:rPr>
              <w:t>18.01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1DB1">
              <w:rPr>
                <w:rFonts w:ascii="Times New Roman" w:eastAsia="Calibri" w:hAnsi="Times New Roman" w:cs="Times New Roman"/>
              </w:rPr>
              <w:t>Линейка Памяти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1DB1">
              <w:rPr>
                <w:rFonts w:ascii="Times New Roman" w:eastAsia="Calibri" w:hAnsi="Times New Roman" w:cs="Times New Roman"/>
              </w:rPr>
              <w:t>школа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F1DB1">
              <w:rPr>
                <w:rFonts w:ascii="Times New Roman" w:eastAsia="Calibri" w:hAnsi="Times New Roman" w:cs="Times New Roman"/>
                <w:color w:val="000000"/>
              </w:rPr>
              <w:t>участие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1DB1">
              <w:rPr>
                <w:rFonts w:ascii="Times New Roman" w:eastAsia="Calibri" w:hAnsi="Times New Roman" w:cs="Times New Roman"/>
              </w:rPr>
              <w:t>Агеева Е.Б.</w:t>
            </w:r>
          </w:p>
        </w:tc>
      </w:tr>
      <w:tr w:rsidR="007F1DB1" w:rsidRPr="007F1DB1" w:rsidTr="007F1DB1">
        <w:trPr>
          <w:trHeight w:val="268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21.05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Торжественная линейка, посвященная  Последнему звонку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школа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Весь класс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Каримова А.А.</w:t>
            </w:r>
          </w:p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Анталовская</w:t>
            </w:r>
            <w:proofErr w:type="spellEnd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 xml:space="preserve"> Л.В.</w:t>
            </w:r>
          </w:p>
        </w:tc>
      </w:tr>
      <w:tr w:rsidR="007F1DB1" w:rsidRPr="007F1DB1" w:rsidTr="007F1DB1">
        <w:trPr>
          <w:trHeight w:val="268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12.03.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Открытие после реконструкции музея Боевой славы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школа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Алиев Всеволод, </w:t>
            </w:r>
            <w:proofErr w:type="spellStart"/>
            <w:r w:rsidRPr="007F1D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Багиров</w:t>
            </w:r>
            <w:proofErr w:type="spellEnd"/>
            <w:r w:rsidRPr="007F1D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Руслан, </w:t>
            </w:r>
            <w:proofErr w:type="spellStart"/>
            <w:r w:rsidRPr="007F1D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Меньшина</w:t>
            </w:r>
            <w:proofErr w:type="spellEnd"/>
            <w:r w:rsidRPr="007F1D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Наталья, Кузнецова Елизавета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Агеева Е.Б.,</w:t>
            </w:r>
          </w:p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Стрекаловская</w:t>
            </w:r>
            <w:proofErr w:type="spellEnd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 xml:space="preserve"> Т.Ю.</w:t>
            </w:r>
          </w:p>
        </w:tc>
      </w:tr>
      <w:tr w:rsidR="007F1DB1" w:rsidRPr="007F1DB1" w:rsidTr="007F1DB1">
        <w:trPr>
          <w:trHeight w:val="268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12.04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Интерактивная викторина «Время первых», посвященная 60-летию полета первого человека в космос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школа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Участие (весь класс)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Каримова А.А.</w:t>
            </w:r>
          </w:p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Цыбульский</w:t>
            </w:r>
            <w:proofErr w:type="spellEnd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 xml:space="preserve"> Д.Ю.</w:t>
            </w:r>
          </w:p>
        </w:tc>
      </w:tr>
      <w:tr w:rsidR="007F1DB1" w:rsidRPr="007F1DB1" w:rsidTr="007F1DB1">
        <w:trPr>
          <w:trHeight w:val="268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30.04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Посвящение в кадеты 5 класса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школа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</w:t>
            </w:r>
          </w:p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Одинцов Дмитрий</w:t>
            </w:r>
          </w:p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F1D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Меньшина</w:t>
            </w:r>
            <w:proofErr w:type="spellEnd"/>
            <w:r w:rsidRPr="007F1D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Наталья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Лапина А.А.</w:t>
            </w:r>
          </w:p>
        </w:tc>
      </w:tr>
      <w:tr w:rsidR="007F1DB1" w:rsidRPr="007F1DB1" w:rsidTr="007F1DB1">
        <w:trPr>
          <w:trHeight w:val="268"/>
        </w:trPr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b/>
                <w:lang w:eastAsia="ru-RU"/>
              </w:rPr>
              <w:t>Акции</w:t>
            </w:r>
          </w:p>
        </w:tc>
      </w:tr>
      <w:tr w:rsidR="007F1DB1" w:rsidRPr="007F1DB1" w:rsidTr="007F1DB1">
        <w:trPr>
          <w:trHeight w:val="268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Акция «Добрая крышечка» </w:t>
            </w:r>
          </w:p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кг</w:t>
            </w:r>
            <w:proofErr w:type="gramStart"/>
            <w:r w:rsidRPr="007F1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F1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F1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7F1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рышечек.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Все классы</w:t>
            </w:r>
          </w:p>
        </w:tc>
      </w:tr>
      <w:tr w:rsidR="007F1DB1" w:rsidRPr="007F1DB1" w:rsidTr="007F1DB1">
        <w:trPr>
          <w:trHeight w:val="268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Участие в международном фестивале « Задача дня»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Копылова М.Л.</w:t>
            </w:r>
          </w:p>
        </w:tc>
      </w:tr>
      <w:tr w:rsidR="007F1DB1" w:rsidRPr="007F1DB1" w:rsidTr="007F1DB1">
        <w:trPr>
          <w:trHeight w:val="268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До 01.04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Акция «Помоги животным»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Все классы</w:t>
            </w:r>
          </w:p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Ворожбит</w:t>
            </w:r>
            <w:proofErr w:type="spellEnd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 xml:space="preserve"> Е.А.)</w:t>
            </w:r>
          </w:p>
        </w:tc>
      </w:tr>
      <w:tr w:rsidR="007F1DB1" w:rsidRPr="007F1DB1" w:rsidTr="007F1DB1">
        <w:trPr>
          <w:trHeight w:val="268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Сбор макулатуры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Все классы</w:t>
            </w:r>
          </w:p>
        </w:tc>
      </w:tr>
      <w:tr w:rsidR="007F1DB1" w:rsidRPr="007F1DB1" w:rsidTr="007F1DB1">
        <w:trPr>
          <w:trHeight w:val="268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Апрель-май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 xml:space="preserve"> «Окна Победы»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Все классы</w:t>
            </w:r>
          </w:p>
        </w:tc>
      </w:tr>
      <w:tr w:rsidR="007F1DB1" w:rsidRPr="007F1DB1" w:rsidTr="007F1DB1">
        <w:trPr>
          <w:trHeight w:val="268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 xml:space="preserve">Май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«Поздравь ветерана»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4а, 5а,6а,7а, 8а,8б,10 классы</w:t>
            </w:r>
          </w:p>
        </w:tc>
      </w:tr>
      <w:tr w:rsidR="007F1DB1" w:rsidRPr="007F1DB1" w:rsidTr="007F1DB1">
        <w:trPr>
          <w:trHeight w:val="268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«Читаем Шергина»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proofErr w:type="gramEnd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 xml:space="preserve"> а класс</w:t>
            </w:r>
          </w:p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Ворожбит</w:t>
            </w:r>
            <w:proofErr w:type="spellEnd"/>
            <w:proofErr w:type="gramStart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 xml:space="preserve"> Е</w:t>
            </w:r>
            <w:proofErr w:type="gramEnd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 xml:space="preserve"> А., </w:t>
            </w:r>
            <w:proofErr w:type="spellStart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Дедюхина</w:t>
            </w:r>
            <w:proofErr w:type="spellEnd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 xml:space="preserve"> Л.К.)</w:t>
            </w:r>
          </w:p>
        </w:tc>
      </w:tr>
      <w:tr w:rsidR="007F1DB1" w:rsidRPr="007F1DB1" w:rsidTr="007F1DB1">
        <w:trPr>
          <w:trHeight w:val="268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«Диктант Победы»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30 человек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Агеева Е.Б.</w:t>
            </w:r>
          </w:p>
        </w:tc>
      </w:tr>
      <w:tr w:rsidR="007F1DB1" w:rsidRPr="007F1DB1" w:rsidTr="007F1DB1">
        <w:trPr>
          <w:trHeight w:val="268"/>
        </w:trPr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F1DB1">
              <w:rPr>
                <w:rFonts w:ascii="Times New Roman" w:eastAsia="Calibri" w:hAnsi="Times New Roman" w:cs="Times New Roman"/>
                <w:b/>
                <w:bCs/>
              </w:rPr>
              <w:t>Начальная школа</w:t>
            </w:r>
          </w:p>
        </w:tc>
      </w:tr>
      <w:tr w:rsidR="007F1DB1" w:rsidRPr="007F1DB1" w:rsidTr="007F1DB1">
        <w:trPr>
          <w:trHeight w:val="268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Конкурс рисунков « Неопалимая купина»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город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Участие</w:t>
            </w:r>
          </w:p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Лохновская</w:t>
            </w:r>
            <w:proofErr w:type="spellEnd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 xml:space="preserve"> Валерия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Хутченко Г.Н.</w:t>
            </w:r>
          </w:p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Бас О.В.</w:t>
            </w:r>
          </w:p>
        </w:tc>
      </w:tr>
      <w:tr w:rsidR="007F1DB1" w:rsidRPr="007F1DB1" w:rsidTr="007F1DB1">
        <w:trPr>
          <w:trHeight w:val="268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 xml:space="preserve">Конкурс семейных рисунков </w:t>
            </w: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«Архангельск будущего глазами детей»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город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участие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Семёнова</w:t>
            </w:r>
            <w:proofErr w:type="spellEnd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 xml:space="preserve"> Н.В.</w:t>
            </w:r>
          </w:p>
        </w:tc>
      </w:tr>
      <w:tr w:rsidR="007F1DB1" w:rsidRPr="007F1DB1" w:rsidTr="007F1DB1">
        <w:trPr>
          <w:trHeight w:val="268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Акция «Арх. светло»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город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Хутченко Г.Н.</w:t>
            </w:r>
          </w:p>
        </w:tc>
      </w:tr>
      <w:tr w:rsidR="007F1DB1" w:rsidRPr="007F1DB1" w:rsidTr="007F1DB1">
        <w:trPr>
          <w:trHeight w:val="268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«Нарисуй ёлку Победы»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Всероссийский конкурс рисунков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 xml:space="preserve">Участие </w:t>
            </w:r>
            <w:proofErr w:type="spellStart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Бурдужа</w:t>
            </w:r>
            <w:proofErr w:type="spellEnd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 xml:space="preserve"> И.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Хутченко Г.Н.</w:t>
            </w:r>
          </w:p>
        </w:tc>
      </w:tr>
      <w:tr w:rsidR="007F1DB1" w:rsidRPr="007F1DB1" w:rsidTr="007F1DB1">
        <w:trPr>
          <w:trHeight w:val="268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Фестиваль « Финансовый калейдоскоп»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город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 xml:space="preserve">Участие </w:t>
            </w:r>
            <w:proofErr w:type="spellStart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Бурдужа</w:t>
            </w:r>
            <w:proofErr w:type="spellEnd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 xml:space="preserve"> И., </w:t>
            </w:r>
          </w:p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Бас А.1 место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Хутченко Г.Н.</w:t>
            </w:r>
          </w:p>
        </w:tc>
      </w:tr>
      <w:tr w:rsidR="007F1DB1" w:rsidRPr="007F1DB1" w:rsidTr="007F1DB1">
        <w:trPr>
          <w:trHeight w:val="268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Акция « Встречаем Новый год»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город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Участие</w:t>
            </w:r>
          </w:p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Бурдужа</w:t>
            </w:r>
            <w:proofErr w:type="spellEnd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 xml:space="preserve"> И., Бас А., </w:t>
            </w:r>
            <w:proofErr w:type="spellStart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Лохновская</w:t>
            </w:r>
            <w:proofErr w:type="spellEnd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 xml:space="preserve"> Л., </w:t>
            </w:r>
            <w:proofErr w:type="spellStart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Придуцкий</w:t>
            </w:r>
            <w:proofErr w:type="spellEnd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 xml:space="preserve"> Д.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Хутченко Г.Н.</w:t>
            </w:r>
          </w:p>
        </w:tc>
      </w:tr>
      <w:tr w:rsidR="007F1DB1" w:rsidRPr="007F1DB1" w:rsidTr="007F1DB1">
        <w:trPr>
          <w:trHeight w:val="268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До 15.02.21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«В волшебной Пушкинской стране»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город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Участие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Семёнова</w:t>
            </w:r>
            <w:proofErr w:type="spellEnd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 xml:space="preserve"> Н.В.</w:t>
            </w:r>
          </w:p>
        </w:tc>
      </w:tr>
      <w:tr w:rsidR="007F1DB1" w:rsidRPr="007F1DB1" w:rsidTr="007F1DB1">
        <w:trPr>
          <w:trHeight w:val="268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30.01.21г.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Конкурс «Гордость северной тайги»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регион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Сертификат–</w:t>
            </w:r>
            <w:proofErr w:type="spellStart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Фокусова</w:t>
            </w:r>
            <w:proofErr w:type="spellEnd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 xml:space="preserve"> В.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Жданова А.С.</w:t>
            </w:r>
          </w:p>
        </w:tc>
      </w:tr>
      <w:tr w:rsidR="007F1DB1" w:rsidRPr="007F1DB1" w:rsidTr="007F1DB1">
        <w:trPr>
          <w:trHeight w:val="268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30 января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Конкурс « Гордость северной тайги»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регион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. Сертификат участия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Хутченко Г.Н.</w:t>
            </w:r>
          </w:p>
        </w:tc>
      </w:tr>
      <w:tr w:rsidR="007F1DB1" w:rsidRPr="007F1DB1" w:rsidTr="007F1DB1">
        <w:trPr>
          <w:trHeight w:val="268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 xml:space="preserve">Февраль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 xml:space="preserve">Фотоконкурс </w:t>
            </w:r>
          </w:p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«Семейный выходной!»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город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Участие</w:t>
            </w:r>
          </w:p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Агеев А.</w:t>
            </w:r>
          </w:p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Будужа</w:t>
            </w:r>
            <w:proofErr w:type="spellEnd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 xml:space="preserve"> И.,</w:t>
            </w:r>
          </w:p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Бас А.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Хутченко Г.Н.</w:t>
            </w:r>
          </w:p>
        </w:tc>
      </w:tr>
      <w:tr w:rsidR="007F1DB1" w:rsidRPr="007F1DB1" w:rsidTr="007F1DB1">
        <w:trPr>
          <w:trHeight w:val="268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Международная</w:t>
            </w:r>
            <w:proofErr w:type="gramEnd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 xml:space="preserve"> онлайн-викторина « Здоровый и безопасный образ жизни»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 xml:space="preserve">Портал </w:t>
            </w:r>
          </w:p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«Совушка»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Бас Алина диплом 1 степени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Хутченко Г.Н.</w:t>
            </w:r>
          </w:p>
        </w:tc>
      </w:tr>
      <w:tr w:rsidR="007F1DB1" w:rsidRPr="007F1DB1" w:rsidTr="007F1DB1">
        <w:trPr>
          <w:trHeight w:val="268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14 февраля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Окружной конкурс «</w:t>
            </w:r>
            <w:proofErr w:type="spellStart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Валентинок</w:t>
            </w:r>
            <w:proofErr w:type="spellEnd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округ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Бурдужа</w:t>
            </w:r>
            <w:proofErr w:type="spellEnd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 xml:space="preserve"> И.(победитель)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tabs>
                <w:tab w:val="right" w:pos="24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Хутченко Г.Н.</w:t>
            </w:r>
          </w:p>
        </w:tc>
      </w:tr>
      <w:tr w:rsidR="007F1DB1" w:rsidRPr="007F1DB1" w:rsidTr="007F1DB1">
        <w:trPr>
          <w:trHeight w:val="268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17 февраля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Конкурс « Парад военной техники»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школьный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1 место (Прилуцкий</w:t>
            </w:r>
            <w:proofErr w:type="gramStart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 xml:space="preserve"> ,</w:t>
            </w:r>
            <w:proofErr w:type="gramEnd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Бурдужа</w:t>
            </w:r>
            <w:proofErr w:type="spellEnd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И.,Агеев</w:t>
            </w:r>
            <w:proofErr w:type="spellEnd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 xml:space="preserve"> А)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Хутченко Г.Н.</w:t>
            </w:r>
          </w:p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Агеева Е.Б.</w:t>
            </w:r>
          </w:p>
        </w:tc>
      </w:tr>
      <w:tr w:rsidR="007F1DB1" w:rsidRPr="007F1DB1" w:rsidTr="007F1DB1">
        <w:trPr>
          <w:trHeight w:val="268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22 февраля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Литературный</w:t>
            </w:r>
            <w:proofErr w:type="gramEnd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 xml:space="preserve"> видео-конкурс « Сорока-Белобока»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город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Участие (Мельникова Е.)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Хутченко Г.Н.</w:t>
            </w:r>
          </w:p>
        </w:tc>
      </w:tr>
      <w:tr w:rsidR="007F1DB1" w:rsidRPr="007F1DB1" w:rsidTr="007F1DB1">
        <w:trPr>
          <w:trHeight w:val="268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8 марта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 xml:space="preserve">Лыжный фестиваль в Малых </w:t>
            </w:r>
            <w:proofErr w:type="spellStart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Корелах</w:t>
            </w:r>
            <w:proofErr w:type="spellEnd"/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город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Агеев Антон</w:t>
            </w:r>
          </w:p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Бурдужа</w:t>
            </w:r>
            <w:proofErr w:type="spellEnd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 xml:space="preserve"> Игорь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Хутченко Г.Н.</w:t>
            </w:r>
          </w:p>
        </w:tc>
      </w:tr>
      <w:tr w:rsidR="007F1DB1" w:rsidRPr="007F1DB1" w:rsidTr="007F1DB1">
        <w:trPr>
          <w:trHeight w:val="268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23.04.21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Конкурс «Русский Север»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город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Участие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Семёнова</w:t>
            </w:r>
            <w:proofErr w:type="spellEnd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 xml:space="preserve"> Н.В.</w:t>
            </w:r>
          </w:p>
        </w:tc>
      </w:tr>
    </w:tbl>
    <w:p w:rsidR="007F1DB1" w:rsidRPr="007F1DB1" w:rsidRDefault="007F1DB1" w:rsidP="007F1D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F1DB1">
        <w:rPr>
          <w:rFonts w:ascii="Times New Roman" w:eastAsia="Times New Roman" w:hAnsi="Times New Roman" w:cs="Times New Roman"/>
          <w:b/>
          <w:lang w:eastAsia="ru-RU"/>
        </w:rPr>
        <w:t>Участие объединения «Литературные подмостки»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7F1DB1" w:rsidRPr="007F1DB1" w:rsidTr="007F1DB1">
        <w:tc>
          <w:tcPr>
            <w:tcW w:w="2392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b/>
                <w:lang w:eastAsia="ru-RU"/>
              </w:rPr>
              <w:t>мероприятия</w:t>
            </w:r>
          </w:p>
        </w:tc>
        <w:tc>
          <w:tcPr>
            <w:tcW w:w="2393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b/>
                <w:lang w:eastAsia="ru-RU"/>
              </w:rPr>
              <w:t>Место проведения</w:t>
            </w:r>
          </w:p>
        </w:tc>
        <w:tc>
          <w:tcPr>
            <w:tcW w:w="2393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b/>
                <w:lang w:eastAsia="ru-RU"/>
              </w:rPr>
              <w:t>Участники</w:t>
            </w:r>
          </w:p>
        </w:tc>
        <w:tc>
          <w:tcPr>
            <w:tcW w:w="2393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b/>
                <w:lang w:eastAsia="ru-RU"/>
              </w:rPr>
              <w:t>Результат</w:t>
            </w:r>
          </w:p>
        </w:tc>
      </w:tr>
      <w:tr w:rsidR="007F1DB1" w:rsidRPr="007F1DB1" w:rsidTr="007F1DB1">
        <w:tc>
          <w:tcPr>
            <w:tcW w:w="2392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Городской</w:t>
            </w:r>
            <w:proofErr w:type="gramEnd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флэшмоб</w:t>
            </w:r>
            <w:proofErr w:type="spellEnd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 xml:space="preserve">, посвященный творчеству </w:t>
            </w:r>
            <w:proofErr w:type="spellStart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С.Есенина</w:t>
            </w:r>
            <w:proofErr w:type="spellEnd"/>
          </w:p>
        </w:tc>
        <w:tc>
          <w:tcPr>
            <w:tcW w:w="2393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Он-</w:t>
            </w:r>
            <w:proofErr w:type="spellStart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лайн</w:t>
            </w:r>
            <w:proofErr w:type="spellEnd"/>
          </w:p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Архангельская ЦБС</w:t>
            </w:r>
          </w:p>
        </w:tc>
        <w:tc>
          <w:tcPr>
            <w:tcW w:w="2393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Меньшина</w:t>
            </w:r>
            <w:proofErr w:type="spellEnd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 xml:space="preserve"> Н.</w:t>
            </w:r>
          </w:p>
        </w:tc>
        <w:tc>
          <w:tcPr>
            <w:tcW w:w="2393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F1DB1" w:rsidRPr="007F1DB1" w:rsidTr="007F1DB1">
        <w:tc>
          <w:tcPr>
            <w:tcW w:w="2392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Окружной</w:t>
            </w:r>
            <w:proofErr w:type="gramEnd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онлай</w:t>
            </w:r>
            <w:proofErr w:type="spellEnd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 xml:space="preserve">-конкурс, посвященный </w:t>
            </w:r>
            <w:proofErr w:type="spellStart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И.Бунину</w:t>
            </w:r>
            <w:proofErr w:type="spellEnd"/>
          </w:p>
        </w:tc>
        <w:tc>
          <w:tcPr>
            <w:tcW w:w="2393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Отв.- МБОУ СШ № 82</w:t>
            </w:r>
          </w:p>
        </w:tc>
        <w:tc>
          <w:tcPr>
            <w:tcW w:w="2393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Харлов Д.</w:t>
            </w:r>
          </w:p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Меньшина</w:t>
            </w:r>
            <w:proofErr w:type="spellEnd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 xml:space="preserve"> Н.</w:t>
            </w:r>
          </w:p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3 место</w:t>
            </w:r>
          </w:p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3 место</w:t>
            </w:r>
          </w:p>
        </w:tc>
      </w:tr>
      <w:tr w:rsidR="007F1DB1" w:rsidRPr="007F1DB1" w:rsidTr="007F1DB1">
        <w:tc>
          <w:tcPr>
            <w:tcW w:w="2392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 xml:space="preserve">Российский онлайн конкурс МЧС «Лучший </w:t>
            </w: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пропагандист»</w:t>
            </w:r>
          </w:p>
        </w:tc>
        <w:tc>
          <w:tcPr>
            <w:tcW w:w="2393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 xml:space="preserve">5А </w:t>
            </w:r>
            <w:proofErr w:type="spellStart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флэшмоб</w:t>
            </w:r>
            <w:proofErr w:type="spellEnd"/>
          </w:p>
        </w:tc>
        <w:tc>
          <w:tcPr>
            <w:tcW w:w="2393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Сертификаты участников</w:t>
            </w:r>
          </w:p>
        </w:tc>
      </w:tr>
      <w:tr w:rsidR="007F1DB1" w:rsidRPr="007F1DB1" w:rsidTr="007F1DB1">
        <w:tc>
          <w:tcPr>
            <w:tcW w:w="2392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Инсценировки для литературного часа, </w:t>
            </w:r>
            <w:proofErr w:type="spellStart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посв.М.Твену</w:t>
            </w:r>
            <w:proofErr w:type="spellEnd"/>
          </w:p>
        </w:tc>
        <w:tc>
          <w:tcPr>
            <w:tcW w:w="2393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библиотека</w:t>
            </w:r>
          </w:p>
        </w:tc>
        <w:tc>
          <w:tcPr>
            <w:tcW w:w="2393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5А</w:t>
            </w:r>
          </w:p>
        </w:tc>
        <w:tc>
          <w:tcPr>
            <w:tcW w:w="2393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F1DB1" w:rsidRPr="007F1DB1" w:rsidTr="007F1DB1">
        <w:tc>
          <w:tcPr>
            <w:tcW w:w="2392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 xml:space="preserve">Окружной конкурс, </w:t>
            </w:r>
            <w:proofErr w:type="spellStart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посв</w:t>
            </w:r>
            <w:proofErr w:type="gramStart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.С</w:t>
            </w:r>
            <w:proofErr w:type="gramEnd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имонову</w:t>
            </w:r>
            <w:proofErr w:type="spellEnd"/>
          </w:p>
        </w:tc>
        <w:tc>
          <w:tcPr>
            <w:tcW w:w="2393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Отв</w:t>
            </w:r>
            <w:proofErr w:type="gramStart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gramEnd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БОУ</w:t>
            </w:r>
            <w:proofErr w:type="spellEnd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 xml:space="preserve"> СШ № 93</w:t>
            </w:r>
          </w:p>
        </w:tc>
        <w:tc>
          <w:tcPr>
            <w:tcW w:w="2393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Харлов Д.,</w:t>
            </w:r>
          </w:p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Волкова А.</w:t>
            </w:r>
          </w:p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Групповое чтение:</w:t>
            </w:r>
          </w:p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Спасская К.,</w:t>
            </w:r>
          </w:p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Виговская А.</w:t>
            </w:r>
          </w:p>
        </w:tc>
        <w:tc>
          <w:tcPr>
            <w:tcW w:w="2393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3 место</w:t>
            </w:r>
          </w:p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1 место</w:t>
            </w:r>
          </w:p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Участники</w:t>
            </w:r>
          </w:p>
        </w:tc>
      </w:tr>
      <w:tr w:rsidR="007F1DB1" w:rsidRPr="007F1DB1" w:rsidTr="007F1DB1">
        <w:tc>
          <w:tcPr>
            <w:tcW w:w="2392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Городской краеведческий фестиваль "Лики Поморья"</w:t>
            </w:r>
          </w:p>
        </w:tc>
        <w:tc>
          <w:tcPr>
            <w:tcW w:w="2393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Отв</w:t>
            </w:r>
            <w:proofErr w:type="gramStart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gramEnd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БОУ</w:t>
            </w:r>
            <w:proofErr w:type="spellEnd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 xml:space="preserve"> СШ № 14</w:t>
            </w:r>
          </w:p>
        </w:tc>
        <w:tc>
          <w:tcPr>
            <w:tcW w:w="2393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Д.Харлов</w:t>
            </w:r>
            <w:proofErr w:type="spellEnd"/>
          </w:p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С.Загреба</w:t>
            </w:r>
            <w:proofErr w:type="spellEnd"/>
          </w:p>
        </w:tc>
        <w:tc>
          <w:tcPr>
            <w:tcW w:w="2393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3 место</w:t>
            </w:r>
          </w:p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7F1DB1" w:rsidRPr="007F1DB1" w:rsidTr="007F1DB1">
        <w:tc>
          <w:tcPr>
            <w:tcW w:w="2392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Городские </w:t>
            </w:r>
            <w:proofErr w:type="spellStart"/>
            <w:r w:rsidRPr="007F1D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Рубцовские</w:t>
            </w:r>
            <w:proofErr w:type="spellEnd"/>
            <w:r w:rsidRPr="007F1D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 чтения </w:t>
            </w:r>
            <w:r w:rsidRPr="007F1DB1"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  <w:t xml:space="preserve"> </w:t>
            </w:r>
            <w:r w:rsidRPr="007F1D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"С душою светлою, как луч"</w:t>
            </w:r>
          </w:p>
        </w:tc>
        <w:tc>
          <w:tcPr>
            <w:tcW w:w="2393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Отв</w:t>
            </w:r>
            <w:proofErr w:type="gramStart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gramEnd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БОУ</w:t>
            </w:r>
            <w:proofErr w:type="spellEnd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 xml:space="preserve"> СШ № 4</w:t>
            </w:r>
          </w:p>
        </w:tc>
        <w:tc>
          <w:tcPr>
            <w:tcW w:w="2393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Д.Харлов</w:t>
            </w:r>
            <w:proofErr w:type="spellEnd"/>
          </w:p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А.Волкова</w:t>
            </w:r>
            <w:proofErr w:type="spellEnd"/>
          </w:p>
        </w:tc>
        <w:tc>
          <w:tcPr>
            <w:tcW w:w="2393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3 место</w:t>
            </w:r>
          </w:p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7F1DB1" w:rsidRPr="007F1DB1" w:rsidTr="007F1DB1">
        <w:tc>
          <w:tcPr>
            <w:tcW w:w="2392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Городской конкурс «В волшебной Пушкинской стране»</w:t>
            </w:r>
          </w:p>
        </w:tc>
        <w:tc>
          <w:tcPr>
            <w:tcW w:w="2393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Отв</w:t>
            </w:r>
            <w:proofErr w:type="gramStart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gramEnd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БОУ</w:t>
            </w:r>
            <w:proofErr w:type="spellEnd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 xml:space="preserve"> СШ № 23</w:t>
            </w:r>
          </w:p>
        </w:tc>
        <w:tc>
          <w:tcPr>
            <w:tcW w:w="2393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А.Виговская</w:t>
            </w:r>
            <w:proofErr w:type="spellEnd"/>
          </w:p>
        </w:tc>
        <w:tc>
          <w:tcPr>
            <w:tcW w:w="2393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7F1DB1" w:rsidRPr="007F1DB1" w:rsidTr="007F1DB1">
        <w:tc>
          <w:tcPr>
            <w:tcW w:w="2392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Городской литературный фестиваль  имени Ф.А. Абрамова</w:t>
            </w:r>
          </w:p>
        </w:tc>
        <w:tc>
          <w:tcPr>
            <w:tcW w:w="2393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Отв. МБОУ СШ № 51</w:t>
            </w:r>
          </w:p>
        </w:tc>
        <w:tc>
          <w:tcPr>
            <w:tcW w:w="2393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Д.Харлов</w:t>
            </w:r>
            <w:proofErr w:type="spellEnd"/>
          </w:p>
        </w:tc>
        <w:tc>
          <w:tcPr>
            <w:tcW w:w="2393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1 место</w:t>
            </w:r>
          </w:p>
        </w:tc>
      </w:tr>
      <w:tr w:rsidR="007F1DB1" w:rsidRPr="007F1DB1" w:rsidTr="007F1DB1">
        <w:tc>
          <w:tcPr>
            <w:tcW w:w="2392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Окружной творческий конкурс чтецов «Память в сердце моём…»,</w:t>
            </w:r>
          </w:p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3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Отв. МБОУ СШ № 34</w:t>
            </w:r>
          </w:p>
        </w:tc>
        <w:tc>
          <w:tcPr>
            <w:tcW w:w="2393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Д.Харлов</w:t>
            </w:r>
            <w:proofErr w:type="spellEnd"/>
          </w:p>
        </w:tc>
        <w:tc>
          <w:tcPr>
            <w:tcW w:w="2393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1 место</w:t>
            </w:r>
          </w:p>
        </w:tc>
      </w:tr>
      <w:tr w:rsidR="007F1DB1" w:rsidRPr="007F1DB1" w:rsidTr="007F1DB1">
        <w:tc>
          <w:tcPr>
            <w:tcW w:w="2392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Окружной конкурс чтецов «Поэзия моя, ты из окопов»</w:t>
            </w:r>
          </w:p>
        </w:tc>
        <w:tc>
          <w:tcPr>
            <w:tcW w:w="2393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Филиал № 12 Архангельской ЦБС</w:t>
            </w:r>
          </w:p>
        </w:tc>
        <w:tc>
          <w:tcPr>
            <w:tcW w:w="2393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Д.Харлов</w:t>
            </w:r>
            <w:proofErr w:type="spellEnd"/>
          </w:p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А.Волкова</w:t>
            </w:r>
            <w:proofErr w:type="spellEnd"/>
          </w:p>
        </w:tc>
        <w:tc>
          <w:tcPr>
            <w:tcW w:w="2393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1 место</w:t>
            </w:r>
          </w:p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1 место</w:t>
            </w:r>
          </w:p>
        </w:tc>
      </w:tr>
      <w:tr w:rsidR="007F1DB1" w:rsidRPr="007F1DB1" w:rsidTr="007F1DB1">
        <w:tc>
          <w:tcPr>
            <w:tcW w:w="2392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Пьеса «Шоковая терапия»</w:t>
            </w:r>
          </w:p>
        </w:tc>
        <w:tc>
          <w:tcPr>
            <w:tcW w:w="2393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Библиотека</w:t>
            </w:r>
          </w:p>
        </w:tc>
        <w:tc>
          <w:tcPr>
            <w:tcW w:w="2393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5а,7б</w:t>
            </w:r>
          </w:p>
        </w:tc>
        <w:tc>
          <w:tcPr>
            <w:tcW w:w="2393" w:type="dxa"/>
            <w:shd w:val="clear" w:color="auto" w:fill="auto"/>
          </w:tcPr>
          <w:p w:rsidR="007F1DB1" w:rsidRPr="007F1DB1" w:rsidRDefault="007F1DB1" w:rsidP="007F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DB1">
              <w:rPr>
                <w:rFonts w:ascii="Times New Roman" w:eastAsia="Times New Roman" w:hAnsi="Times New Roman" w:cs="Times New Roman"/>
                <w:lang w:eastAsia="ru-RU"/>
              </w:rPr>
              <w:t>5-е кл.,6б, 8а</w:t>
            </w:r>
          </w:p>
        </w:tc>
      </w:tr>
    </w:tbl>
    <w:p w:rsidR="007F1DB1" w:rsidRPr="007F1DB1" w:rsidRDefault="007F1DB1" w:rsidP="007F1D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F1DB1" w:rsidRPr="007F1DB1" w:rsidRDefault="007F1DB1" w:rsidP="007F1DB1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1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1D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Мероприятия, организованные школой:</w:t>
      </w:r>
    </w:p>
    <w:p w:rsidR="007F1DB1" w:rsidRPr="007F1DB1" w:rsidRDefault="007F1DB1" w:rsidP="007F1DB1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DB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Осенний марафон</w:t>
      </w:r>
    </w:p>
    <w:p w:rsidR="007F1DB1" w:rsidRPr="007F1DB1" w:rsidRDefault="007F1DB1" w:rsidP="007F1DB1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DB1">
        <w:rPr>
          <w:rFonts w:ascii="Times New Roman" w:eastAsia="Times New Roman" w:hAnsi="Times New Roman" w:cs="Times New Roman"/>
          <w:sz w:val="24"/>
          <w:szCs w:val="24"/>
          <w:lang w:eastAsia="ru-RU"/>
        </w:rPr>
        <w:t>Он-</w:t>
      </w:r>
      <w:proofErr w:type="spellStart"/>
      <w:r w:rsidRPr="007F1DB1">
        <w:rPr>
          <w:rFonts w:ascii="Times New Roman" w:eastAsia="Times New Roman" w:hAnsi="Times New Roman" w:cs="Times New Roman"/>
          <w:sz w:val="24"/>
          <w:szCs w:val="24"/>
          <w:lang w:eastAsia="ru-RU"/>
        </w:rPr>
        <w:t>лайн</w:t>
      </w:r>
      <w:proofErr w:type="spellEnd"/>
      <w:r w:rsidRPr="007F1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концерт </w:t>
      </w:r>
      <w:proofErr w:type="gramStart"/>
      <w:r w:rsidRPr="007F1DB1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7F1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Дню Учителя</w:t>
      </w:r>
    </w:p>
    <w:p w:rsidR="007F1DB1" w:rsidRPr="007F1DB1" w:rsidRDefault="007F1DB1" w:rsidP="007F1DB1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DB1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Акция «Добрая крышечка» 41 кг</w:t>
      </w:r>
      <w:proofErr w:type="gramStart"/>
      <w:r w:rsidRPr="007F1D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7F1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F1DB1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7F1DB1">
        <w:rPr>
          <w:rFonts w:ascii="Times New Roman" w:eastAsia="Times New Roman" w:hAnsi="Times New Roman" w:cs="Times New Roman"/>
          <w:sz w:val="24"/>
          <w:szCs w:val="24"/>
          <w:lang w:eastAsia="ru-RU"/>
        </w:rPr>
        <w:t>рышечек.</w:t>
      </w:r>
    </w:p>
    <w:p w:rsidR="007F1DB1" w:rsidRPr="007F1DB1" w:rsidRDefault="007F1DB1" w:rsidP="007F1DB1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F1DB1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</w:t>
      </w:r>
      <w:proofErr w:type="spellEnd"/>
      <w:r w:rsidRPr="007F1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жизни и творчеству М.В.Ломоносова-5-7 классы</w:t>
      </w:r>
    </w:p>
    <w:p w:rsidR="007F1DB1" w:rsidRPr="007F1DB1" w:rsidRDefault="007F1DB1" w:rsidP="007F1DB1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 декабря </w:t>
      </w:r>
      <w:proofErr w:type="gramStart"/>
      <w:r w:rsidRPr="007F1DB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spellStart"/>
      <w:r w:rsidRPr="007F1DB1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7F1DB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</w:t>
      </w:r>
      <w:proofErr w:type="spellEnd"/>
      <w:r w:rsidRPr="007F1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 Дню энергосбережения.</w:t>
      </w:r>
    </w:p>
    <w:p w:rsidR="007F1DB1" w:rsidRPr="007F1DB1" w:rsidRDefault="007F1DB1" w:rsidP="007F1DB1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F1DB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Декабрь-Новогодний</w:t>
      </w:r>
      <w:proofErr w:type="gramEnd"/>
      <w:r w:rsidRPr="007F1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переполох («Новогодние шляпки», украшение классов и школы к Новому  Году-1 место по городу)</w:t>
      </w:r>
    </w:p>
    <w:p w:rsidR="007F1DB1" w:rsidRPr="007F1DB1" w:rsidRDefault="007F1DB1" w:rsidP="007F1DB1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DB1">
        <w:rPr>
          <w:rFonts w:ascii="Times New Roman" w:eastAsia="Times New Roman" w:hAnsi="Times New Roman" w:cs="Times New Roman"/>
          <w:sz w:val="24"/>
          <w:szCs w:val="24"/>
          <w:lang w:eastAsia="ru-RU"/>
        </w:rPr>
        <w:t>18.01.-Линейка Памяти</w:t>
      </w:r>
    </w:p>
    <w:p w:rsidR="007F1DB1" w:rsidRPr="007F1DB1" w:rsidRDefault="007F1DB1" w:rsidP="007F1DB1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DB1">
        <w:rPr>
          <w:rFonts w:ascii="Times New Roman" w:eastAsia="Times New Roman" w:hAnsi="Times New Roman" w:cs="Times New Roman"/>
          <w:sz w:val="24"/>
          <w:szCs w:val="24"/>
          <w:lang w:eastAsia="ru-RU"/>
        </w:rPr>
        <w:t>14.02.-Игра День Святого Валентина</w:t>
      </w:r>
    </w:p>
    <w:p w:rsidR="007F1DB1" w:rsidRPr="007F1DB1" w:rsidRDefault="007F1DB1" w:rsidP="007F1DB1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DB1">
        <w:rPr>
          <w:rFonts w:ascii="Times New Roman" w:eastAsia="Times New Roman" w:hAnsi="Times New Roman" w:cs="Times New Roman"/>
          <w:sz w:val="24"/>
          <w:szCs w:val="24"/>
          <w:lang w:eastAsia="ru-RU"/>
        </w:rPr>
        <w:t>23.02- конкурс «Парад военной техники»</w:t>
      </w:r>
    </w:p>
    <w:p w:rsidR="007F1DB1" w:rsidRPr="007F1DB1" w:rsidRDefault="007F1DB1" w:rsidP="007F1DB1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DB1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Апрель-май-Акция «Окна Победы»</w:t>
      </w:r>
    </w:p>
    <w:p w:rsidR="007F1DB1" w:rsidRPr="007F1DB1" w:rsidRDefault="007F1DB1" w:rsidP="007F1DB1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DB1" w:rsidRPr="007F1DB1" w:rsidRDefault="007F1DB1" w:rsidP="007F1DB1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DB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 хочется отметить наиболее активных педагогов:</w:t>
      </w:r>
    </w:p>
    <w:p w:rsidR="007F1DB1" w:rsidRPr="007F1DB1" w:rsidRDefault="007F1DB1" w:rsidP="007F1DB1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DB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7F1DB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Ворожбит</w:t>
      </w:r>
      <w:proofErr w:type="spellEnd"/>
      <w:r w:rsidRPr="007F1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Елену Альбертовну,</w:t>
      </w:r>
    </w:p>
    <w:p w:rsidR="007F1DB1" w:rsidRPr="007F1DB1" w:rsidRDefault="007F1DB1" w:rsidP="007F1DB1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DB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7F1DB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Дедюхину</w:t>
      </w:r>
      <w:proofErr w:type="spellEnd"/>
      <w:r w:rsidRPr="007F1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1DB1">
        <w:rPr>
          <w:rFonts w:ascii="Times New Roman" w:eastAsia="Times New Roman" w:hAnsi="Times New Roman" w:cs="Times New Roman"/>
          <w:sz w:val="24"/>
          <w:szCs w:val="24"/>
          <w:lang w:eastAsia="ru-RU"/>
        </w:rPr>
        <w:t>Люцию</w:t>
      </w:r>
      <w:proofErr w:type="spellEnd"/>
      <w:r w:rsidRPr="007F1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1DB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Касымовну</w:t>
      </w:r>
      <w:proofErr w:type="spellEnd"/>
      <w:r w:rsidRPr="007F1DB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7F1DB1" w:rsidRPr="007F1DB1" w:rsidRDefault="007F1DB1" w:rsidP="007F1DB1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DB1">
        <w:rPr>
          <w:rFonts w:ascii="Times New Roman" w:eastAsia="Times New Roman" w:hAnsi="Times New Roman" w:cs="Times New Roman"/>
          <w:sz w:val="24"/>
          <w:szCs w:val="24"/>
          <w:lang w:eastAsia="ru-RU"/>
        </w:rPr>
        <w:t>-Каримову Анну Анатольевну,</w:t>
      </w:r>
    </w:p>
    <w:p w:rsidR="007F1DB1" w:rsidRPr="007F1DB1" w:rsidRDefault="007F1DB1" w:rsidP="007F1DB1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DB1">
        <w:rPr>
          <w:rFonts w:ascii="Times New Roman" w:eastAsia="Times New Roman" w:hAnsi="Times New Roman" w:cs="Times New Roman"/>
          <w:sz w:val="24"/>
          <w:szCs w:val="24"/>
          <w:lang w:eastAsia="ru-RU"/>
        </w:rPr>
        <w:t>Лён Наталью Леонидовну,</w:t>
      </w:r>
    </w:p>
    <w:p w:rsidR="007F1DB1" w:rsidRPr="007F1DB1" w:rsidRDefault="007F1DB1" w:rsidP="007F1DB1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DB1">
        <w:rPr>
          <w:rFonts w:ascii="Times New Roman" w:eastAsia="Times New Roman" w:hAnsi="Times New Roman" w:cs="Times New Roman"/>
          <w:sz w:val="24"/>
          <w:szCs w:val="24"/>
          <w:lang w:eastAsia="ru-RU"/>
        </w:rPr>
        <w:t>-Хутченко Галину Николаевну</w:t>
      </w:r>
    </w:p>
    <w:p w:rsidR="007F1DB1" w:rsidRPr="007F1DB1" w:rsidRDefault="007F1DB1" w:rsidP="007F1DB1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DB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Копылову Миру Леонидовну</w:t>
      </w:r>
    </w:p>
    <w:p w:rsidR="007F1DB1" w:rsidRPr="007F1DB1" w:rsidRDefault="007F1DB1" w:rsidP="007F1DB1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DB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на 2021-2022 учебный год:</w:t>
      </w:r>
    </w:p>
    <w:p w:rsidR="007F1DB1" w:rsidRPr="007F1DB1" w:rsidRDefault="007F1DB1" w:rsidP="007F1DB1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DB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-для того</w:t>
      </w:r>
      <w:proofErr w:type="gramStart"/>
      <w:r w:rsidRPr="007F1DB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7F1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каждый ребёнок стал успешным, стараться привлекать к конкурсам и соревнованиях ни одних и тех же обучающихся, а постараться заинтересовать и менее активных детей.</w:t>
      </w:r>
    </w:p>
    <w:p w:rsidR="007F1DB1" w:rsidRPr="007F1DB1" w:rsidRDefault="007F1DB1" w:rsidP="007F1DB1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DB1">
        <w:rPr>
          <w:rFonts w:ascii="Times New Roman" w:eastAsia="Times New Roman" w:hAnsi="Times New Roman" w:cs="Times New Roman"/>
          <w:sz w:val="24"/>
          <w:szCs w:val="24"/>
          <w:lang w:eastAsia="ru-RU"/>
        </w:rPr>
        <w:t>-активизировать участие детей в различных конкурсах в тех классах, которые были менее активны в этом учебном году;</w:t>
      </w:r>
    </w:p>
    <w:p w:rsidR="007F1DB1" w:rsidRPr="007F1DB1" w:rsidRDefault="007F1DB1" w:rsidP="007F1DB1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DB1">
        <w:rPr>
          <w:rFonts w:ascii="Times New Roman" w:eastAsia="Times New Roman" w:hAnsi="Times New Roman" w:cs="Times New Roman"/>
          <w:sz w:val="24"/>
          <w:szCs w:val="24"/>
          <w:lang w:eastAsia="ru-RU"/>
        </w:rPr>
        <w:t>-активизировать проектную и исследовательскую деятельность.</w:t>
      </w:r>
    </w:p>
    <w:p w:rsidR="007F1DB1" w:rsidRPr="007F1DB1" w:rsidRDefault="007F1DB1" w:rsidP="007F1DB1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DB1">
        <w:rPr>
          <w:rFonts w:ascii="Times New Roman" w:eastAsia="Times New Roman" w:hAnsi="Times New Roman" w:cs="Times New Roman"/>
          <w:sz w:val="24"/>
          <w:szCs w:val="24"/>
          <w:lang w:eastAsia="ru-RU"/>
        </w:rPr>
        <w:t>-регулярно вести мониторинг участия классов в мероприятиях;</w:t>
      </w:r>
    </w:p>
    <w:p w:rsidR="007F1DB1" w:rsidRPr="007F1DB1" w:rsidRDefault="007F1DB1" w:rsidP="007F1DB1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DB1">
        <w:rPr>
          <w:rFonts w:ascii="Times New Roman" w:eastAsia="Times New Roman" w:hAnsi="Times New Roman" w:cs="Times New Roman"/>
          <w:sz w:val="24"/>
          <w:szCs w:val="24"/>
          <w:lang w:eastAsia="ru-RU"/>
        </w:rPr>
        <w:t>-запланировать педагогические Советы, семинары, «круглые столы» для обмена положительным опытом коллег, обучения, повышения уровня грамотности в воспитательном процессе.</w:t>
      </w:r>
    </w:p>
    <w:p w:rsidR="007F1DB1" w:rsidRPr="007F1DB1" w:rsidRDefault="007F1DB1" w:rsidP="007F1DB1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DB1">
        <w:rPr>
          <w:rFonts w:ascii="Times New Roman" w:eastAsia="Times New Roman" w:hAnsi="Times New Roman" w:cs="Times New Roman"/>
          <w:sz w:val="24"/>
          <w:szCs w:val="24"/>
          <w:lang w:eastAsia="ru-RU"/>
        </w:rPr>
        <w:t>-организовать методическую неделю классного руководителя.</w:t>
      </w:r>
    </w:p>
    <w:p w:rsidR="007F1DB1" w:rsidRPr="007F1DB1" w:rsidRDefault="007F1DB1" w:rsidP="007F1DB1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F1DB1" w:rsidRPr="007F1DB1" w:rsidRDefault="007F1DB1" w:rsidP="007F1DB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F1D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ВЫВОДЫ:</w:t>
      </w:r>
    </w:p>
    <w:p w:rsidR="00407CEE" w:rsidRPr="00407CEE" w:rsidRDefault="007F1DB1" w:rsidP="007F1DB1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7F1DB1">
        <w:rPr>
          <w:rFonts w:ascii="Times New Roman" w:eastAsia="Times New Roman" w:hAnsi="Times New Roman" w:cs="Times New Roman"/>
          <w:lang w:eastAsia="ru-RU"/>
        </w:rPr>
        <w:t xml:space="preserve">            </w:t>
      </w:r>
      <w:r w:rsidRPr="007F1DB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Исходя из анализа воспитательной работы, необходимо отметить, что в целом поставленные задачи воспитательной работы в 2020-2021учебном году можно считать решенными. На основе тех проблемных полей, которые выделились в процессе работы, сформулированы задачи на будущий учебный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</w:t>
      </w: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:rsidR="00407CEE" w:rsidRPr="00407CEE" w:rsidRDefault="00407CEE" w:rsidP="00407CE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</w:p>
    <w:p w:rsidR="00407CEE" w:rsidRPr="00407CEE" w:rsidRDefault="00407CEE" w:rsidP="00407CEE">
      <w:pPr>
        <w:widowControl w:val="0"/>
        <w:tabs>
          <w:tab w:val="left" w:pos="8205"/>
        </w:tabs>
        <w:suppressAutoHyphens/>
        <w:spacing w:after="0" w:line="240" w:lineRule="auto"/>
        <w:rPr>
          <w:rFonts w:ascii="Arial" w:eastAsia="DejaVu Sans" w:hAnsi="Arial" w:cs="Times New Roman"/>
          <w:kern w:val="2"/>
          <w:sz w:val="20"/>
          <w:szCs w:val="24"/>
        </w:rPr>
      </w:pPr>
    </w:p>
    <w:p w:rsidR="00710AC1" w:rsidRDefault="00710AC1"/>
    <w:sectPr w:rsidR="00710AC1" w:rsidSect="00AD6E7D">
      <w:pgSz w:w="11906" w:h="16838"/>
      <w:pgMar w:top="1134" w:right="850" w:bottom="1134" w:left="1701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B6E" w:rsidRDefault="002D3B6E" w:rsidP="00AD6E7D">
      <w:pPr>
        <w:spacing w:after="0" w:line="240" w:lineRule="auto"/>
      </w:pPr>
      <w:r>
        <w:separator/>
      </w:r>
    </w:p>
  </w:endnote>
  <w:endnote w:type="continuationSeparator" w:id="0">
    <w:p w:rsidR="002D3B6E" w:rsidRDefault="002D3B6E" w:rsidP="00AD6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MS Gothic"/>
    <w:charset w:val="CC"/>
    <w:family w:val="swiss"/>
    <w:pitch w:val="variable"/>
    <w:sig w:usb0="00000000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B6E" w:rsidRDefault="002D3B6E" w:rsidP="00AD6E7D">
      <w:pPr>
        <w:spacing w:after="0" w:line="240" w:lineRule="auto"/>
      </w:pPr>
      <w:r>
        <w:separator/>
      </w:r>
    </w:p>
  </w:footnote>
  <w:footnote w:type="continuationSeparator" w:id="0">
    <w:p w:rsidR="002D3B6E" w:rsidRDefault="002D3B6E" w:rsidP="00AD6E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02A0F"/>
    <w:multiLevelType w:val="multilevel"/>
    <w:tmpl w:val="02702A0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7590D"/>
    <w:multiLevelType w:val="multilevel"/>
    <w:tmpl w:val="0BE7590D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17287C"/>
    <w:multiLevelType w:val="multilevel"/>
    <w:tmpl w:val="98A0B66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79D28A2"/>
    <w:multiLevelType w:val="hybridMultilevel"/>
    <w:tmpl w:val="A3988F3E"/>
    <w:lvl w:ilvl="0" w:tplc="BFEC448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F54782"/>
    <w:multiLevelType w:val="hybridMultilevel"/>
    <w:tmpl w:val="02ACB882"/>
    <w:lvl w:ilvl="0" w:tplc="FD6C9D74">
      <w:start w:val="1"/>
      <w:numFmt w:val="decimal"/>
      <w:lvlText w:val="%1."/>
      <w:lvlJc w:val="left"/>
      <w:pPr>
        <w:ind w:left="980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7D83E4A">
      <w:numFmt w:val="bullet"/>
      <w:lvlText w:val="•"/>
      <w:lvlJc w:val="left"/>
      <w:pPr>
        <w:ind w:left="1824" w:hanging="300"/>
      </w:pPr>
      <w:rPr>
        <w:lang w:val="ru-RU" w:eastAsia="en-US" w:bidi="ar-SA"/>
      </w:rPr>
    </w:lvl>
    <w:lvl w:ilvl="2" w:tplc="2D265B72">
      <w:numFmt w:val="bullet"/>
      <w:lvlText w:val="•"/>
      <w:lvlJc w:val="left"/>
      <w:pPr>
        <w:ind w:left="2669" w:hanging="300"/>
      </w:pPr>
      <w:rPr>
        <w:lang w:val="ru-RU" w:eastAsia="en-US" w:bidi="ar-SA"/>
      </w:rPr>
    </w:lvl>
    <w:lvl w:ilvl="3" w:tplc="982EAA9C">
      <w:numFmt w:val="bullet"/>
      <w:lvlText w:val="•"/>
      <w:lvlJc w:val="left"/>
      <w:pPr>
        <w:ind w:left="3513" w:hanging="300"/>
      </w:pPr>
      <w:rPr>
        <w:lang w:val="ru-RU" w:eastAsia="en-US" w:bidi="ar-SA"/>
      </w:rPr>
    </w:lvl>
    <w:lvl w:ilvl="4" w:tplc="D408B82A">
      <w:numFmt w:val="bullet"/>
      <w:lvlText w:val="•"/>
      <w:lvlJc w:val="left"/>
      <w:pPr>
        <w:ind w:left="4358" w:hanging="300"/>
      </w:pPr>
      <w:rPr>
        <w:lang w:val="ru-RU" w:eastAsia="en-US" w:bidi="ar-SA"/>
      </w:rPr>
    </w:lvl>
    <w:lvl w:ilvl="5" w:tplc="9DF2B294">
      <w:numFmt w:val="bullet"/>
      <w:lvlText w:val="•"/>
      <w:lvlJc w:val="left"/>
      <w:pPr>
        <w:ind w:left="5203" w:hanging="300"/>
      </w:pPr>
      <w:rPr>
        <w:lang w:val="ru-RU" w:eastAsia="en-US" w:bidi="ar-SA"/>
      </w:rPr>
    </w:lvl>
    <w:lvl w:ilvl="6" w:tplc="49B4F080">
      <w:numFmt w:val="bullet"/>
      <w:lvlText w:val="•"/>
      <w:lvlJc w:val="left"/>
      <w:pPr>
        <w:ind w:left="6047" w:hanging="300"/>
      </w:pPr>
      <w:rPr>
        <w:lang w:val="ru-RU" w:eastAsia="en-US" w:bidi="ar-SA"/>
      </w:rPr>
    </w:lvl>
    <w:lvl w:ilvl="7" w:tplc="FD4CD064">
      <w:numFmt w:val="bullet"/>
      <w:lvlText w:val="•"/>
      <w:lvlJc w:val="left"/>
      <w:pPr>
        <w:ind w:left="6892" w:hanging="300"/>
      </w:pPr>
      <w:rPr>
        <w:lang w:val="ru-RU" w:eastAsia="en-US" w:bidi="ar-SA"/>
      </w:rPr>
    </w:lvl>
    <w:lvl w:ilvl="8" w:tplc="132AB332">
      <w:numFmt w:val="bullet"/>
      <w:lvlText w:val="•"/>
      <w:lvlJc w:val="left"/>
      <w:pPr>
        <w:ind w:left="7737" w:hanging="300"/>
      </w:pPr>
      <w:rPr>
        <w:lang w:val="ru-RU" w:eastAsia="en-US" w:bidi="ar-SA"/>
      </w:rPr>
    </w:lvl>
  </w:abstractNum>
  <w:abstractNum w:abstractNumId="5">
    <w:nsid w:val="19FD3A92"/>
    <w:multiLevelType w:val="hybridMultilevel"/>
    <w:tmpl w:val="D3A4FB3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4007D6"/>
    <w:multiLevelType w:val="hybridMultilevel"/>
    <w:tmpl w:val="A7ECB89A"/>
    <w:lvl w:ilvl="0" w:tplc="7628546E">
      <w:numFmt w:val="bullet"/>
      <w:lvlText w:val="–"/>
      <w:lvlJc w:val="left"/>
      <w:pPr>
        <w:ind w:left="213" w:hanging="23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182CF56">
      <w:numFmt w:val="bullet"/>
      <w:lvlText w:val=""/>
      <w:lvlJc w:val="left"/>
      <w:pPr>
        <w:ind w:left="93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A622EE96">
      <w:numFmt w:val="bullet"/>
      <w:lvlText w:val="•"/>
      <w:lvlJc w:val="left"/>
      <w:pPr>
        <w:ind w:left="2022" w:hanging="360"/>
      </w:pPr>
      <w:rPr>
        <w:lang w:val="ru-RU" w:eastAsia="en-US" w:bidi="ar-SA"/>
      </w:rPr>
    </w:lvl>
    <w:lvl w:ilvl="3" w:tplc="9BA818FC">
      <w:numFmt w:val="bullet"/>
      <w:lvlText w:val="•"/>
      <w:lvlJc w:val="left"/>
      <w:pPr>
        <w:ind w:left="3105" w:hanging="360"/>
      </w:pPr>
      <w:rPr>
        <w:lang w:val="ru-RU" w:eastAsia="en-US" w:bidi="ar-SA"/>
      </w:rPr>
    </w:lvl>
    <w:lvl w:ilvl="4" w:tplc="CD48007E">
      <w:numFmt w:val="bullet"/>
      <w:lvlText w:val="•"/>
      <w:lvlJc w:val="left"/>
      <w:pPr>
        <w:ind w:left="4188" w:hanging="360"/>
      </w:pPr>
      <w:rPr>
        <w:lang w:val="ru-RU" w:eastAsia="en-US" w:bidi="ar-SA"/>
      </w:rPr>
    </w:lvl>
    <w:lvl w:ilvl="5" w:tplc="591A9080">
      <w:numFmt w:val="bullet"/>
      <w:lvlText w:val="•"/>
      <w:lvlJc w:val="left"/>
      <w:pPr>
        <w:ind w:left="5271" w:hanging="360"/>
      </w:pPr>
      <w:rPr>
        <w:lang w:val="ru-RU" w:eastAsia="en-US" w:bidi="ar-SA"/>
      </w:rPr>
    </w:lvl>
    <w:lvl w:ilvl="6" w:tplc="229E807E">
      <w:numFmt w:val="bullet"/>
      <w:lvlText w:val="•"/>
      <w:lvlJc w:val="left"/>
      <w:pPr>
        <w:ind w:left="6354" w:hanging="360"/>
      </w:pPr>
      <w:rPr>
        <w:lang w:val="ru-RU" w:eastAsia="en-US" w:bidi="ar-SA"/>
      </w:rPr>
    </w:lvl>
    <w:lvl w:ilvl="7" w:tplc="F8E400C2">
      <w:numFmt w:val="bullet"/>
      <w:lvlText w:val="•"/>
      <w:lvlJc w:val="left"/>
      <w:pPr>
        <w:ind w:left="7437" w:hanging="360"/>
      </w:pPr>
      <w:rPr>
        <w:lang w:val="ru-RU" w:eastAsia="en-US" w:bidi="ar-SA"/>
      </w:rPr>
    </w:lvl>
    <w:lvl w:ilvl="8" w:tplc="70A86438">
      <w:numFmt w:val="bullet"/>
      <w:lvlText w:val="•"/>
      <w:lvlJc w:val="left"/>
      <w:pPr>
        <w:ind w:left="8520" w:hanging="360"/>
      </w:pPr>
      <w:rPr>
        <w:lang w:val="ru-RU" w:eastAsia="en-US" w:bidi="ar-SA"/>
      </w:rPr>
    </w:lvl>
  </w:abstractNum>
  <w:abstractNum w:abstractNumId="7">
    <w:nsid w:val="20DE276C"/>
    <w:multiLevelType w:val="multilevel"/>
    <w:tmpl w:val="346C6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8A5A06"/>
    <w:multiLevelType w:val="multilevel"/>
    <w:tmpl w:val="43268D50"/>
    <w:lvl w:ilvl="0">
      <w:start w:val="1"/>
      <w:numFmt w:val="decimal"/>
      <w:lvlText w:val="%1."/>
      <w:lvlJc w:val="left"/>
      <w:pPr>
        <w:ind w:left="440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438" w:hanging="42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2436" w:hanging="42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435" w:hanging="42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433" w:hanging="42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432" w:hanging="42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430" w:hanging="42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429" w:hanging="420"/>
      </w:pPr>
      <w:rPr>
        <w:lang w:val="ru-RU" w:eastAsia="en-US" w:bidi="ar-SA"/>
      </w:rPr>
    </w:lvl>
  </w:abstractNum>
  <w:abstractNum w:abstractNumId="9">
    <w:nsid w:val="24AE4E27"/>
    <w:multiLevelType w:val="multilevel"/>
    <w:tmpl w:val="EFCE6AF2"/>
    <w:lvl w:ilvl="0">
      <w:start w:val="1"/>
      <w:numFmt w:val="decimal"/>
      <w:lvlText w:val="%1."/>
      <w:lvlJc w:val="left"/>
      <w:pPr>
        <w:tabs>
          <w:tab w:val="num" w:pos="440"/>
        </w:tabs>
        <w:ind w:left="440" w:hanging="44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0">
    <w:nsid w:val="25446A85"/>
    <w:multiLevelType w:val="multilevel"/>
    <w:tmpl w:val="25446A8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D66765"/>
    <w:multiLevelType w:val="multilevel"/>
    <w:tmpl w:val="91BEC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F0D422D"/>
    <w:multiLevelType w:val="multilevel"/>
    <w:tmpl w:val="2F0D422D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3F4B79"/>
    <w:multiLevelType w:val="hybridMultilevel"/>
    <w:tmpl w:val="4C06F3C2"/>
    <w:lvl w:ilvl="0" w:tplc="21200EF0">
      <w:start w:val="5"/>
      <w:numFmt w:val="decimal"/>
      <w:lvlText w:val="%1."/>
      <w:lvlJc w:val="left"/>
      <w:pPr>
        <w:ind w:left="200" w:hanging="473"/>
      </w:pPr>
      <w:rPr>
        <w:rFonts w:ascii="Times New Roman" w:eastAsia="Times New Roman" w:hAnsi="Times New Roman" w:cs="Times New Roman" w:hint="default"/>
        <w:b/>
        <w:bCs/>
        <w:color w:val="242424"/>
        <w:spacing w:val="-3"/>
        <w:w w:val="100"/>
        <w:sz w:val="48"/>
        <w:szCs w:val="48"/>
        <w:lang w:val="ru-RU" w:eastAsia="en-US" w:bidi="ar-SA"/>
      </w:rPr>
    </w:lvl>
    <w:lvl w:ilvl="1" w:tplc="8C9A748C">
      <w:numFmt w:val="bullet"/>
      <w:lvlText w:val=""/>
      <w:lvlJc w:val="left"/>
      <w:pPr>
        <w:ind w:left="980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B37633C8">
      <w:numFmt w:val="bullet"/>
      <w:lvlText w:val="•"/>
      <w:lvlJc w:val="left"/>
      <w:pPr>
        <w:ind w:left="1918" w:hanging="300"/>
      </w:pPr>
      <w:rPr>
        <w:lang w:val="ru-RU" w:eastAsia="en-US" w:bidi="ar-SA"/>
      </w:rPr>
    </w:lvl>
    <w:lvl w:ilvl="3" w:tplc="C7A20A10">
      <w:numFmt w:val="bullet"/>
      <w:lvlText w:val="•"/>
      <w:lvlJc w:val="left"/>
      <w:pPr>
        <w:ind w:left="2856" w:hanging="300"/>
      </w:pPr>
      <w:rPr>
        <w:lang w:val="ru-RU" w:eastAsia="en-US" w:bidi="ar-SA"/>
      </w:rPr>
    </w:lvl>
    <w:lvl w:ilvl="4" w:tplc="719263B0">
      <w:numFmt w:val="bullet"/>
      <w:lvlText w:val="•"/>
      <w:lvlJc w:val="left"/>
      <w:pPr>
        <w:ind w:left="3795" w:hanging="300"/>
      </w:pPr>
      <w:rPr>
        <w:lang w:val="ru-RU" w:eastAsia="en-US" w:bidi="ar-SA"/>
      </w:rPr>
    </w:lvl>
    <w:lvl w:ilvl="5" w:tplc="EF042220">
      <w:numFmt w:val="bullet"/>
      <w:lvlText w:val="•"/>
      <w:lvlJc w:val="left"/>
      <w:pPr>
        <w:ind w:left="4733" w:hanging="300"/>
      </w:pPr>
      <w:rPr>
        <w:lang w:val="ru-RU" w:eastAsia="en-US" w:bidi="ar-SA"/>
      </w:rPr>
    </w:lvl>
    <w:lvl w:ilvl="6" w:tplc="6810A1E6">
      <w:numFmt w:val="bullet"/>
      <w:lvlText w:val="•"/>
      <w:lvlJc w:val="left"/>
      <w:pPr>
        <w:ind w:left="5672" w:hanging="300"/>
      </w:pPr>
      <w:rPr>
        <w:lang w:val="ru-RU" w:eastAsia="en-US" w:bidi="ar-SA"/>
      </w:rPr>
    </w:lvl>
    <w:lvl w:ilvl="7" w:tplc="A712EB42">
      <w:numFmt w:val="bullet"/>
      <w:lvlText w:val="•"/>
      <w:lvlJc w:val="left"/>
      <w:pPr>
        <w:ind w:left="6610" w:hanging="300"/>
      </w:pPr>
      <w:rPr>
        <w:lang w:val="ru-RU" w:eastAsia="en-US" w:bidi="ar-SA"/>
      </w:rPr>
    </w:lvl>
    <w:lvl w:ilvl="8" w:tplc="F8E89E5E">
      <w:numFmt w:val="bullet"/>
      <w:lvlText w:val="•"/>
      <w:lvlJc w:val="left"/>
      <w:pPr>
        <w:ind w:left="7549" w:hanging="300"/>
      </w:pPr>
      <w:rPr>
        <w:lang w:val="ru-RU" w:eastAsia="en-US" w:bidi="ar-SA"/>
      </w:rPr>
    </w:lvl>
  </w:abstractNum>
  <w:abstractNum w:abstractNumId="14">
    <w:nsid w:val="36BB6BE6"/>
    <w:multiLevelType w:val="hybridMultilevel"/>
    <w:tmpl w:val="03F06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90441B"/>
    <w:multiLevelType w:val="multilevel"/>
    <w:tmpl w:val="3790441B"/>
    <w:lvl w:ilvl="0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37B84D04"/>
    <w:multiLevelType w:val="hybridMultilevel"/>
    <w:tmpl w:val="EE8C1F20"/>
    <w:lvl w:ilvl="0" w:tplc="8654CF94">
      <w:start w:val="2021"/>
      <w:numFmt w:val="decimal"/>
      <w:lvlText w:val="%1"/>
      <w:lvlJc w:val="left"/>
      <w:pPr>
        <w:ind w:left="840" w:hanging="48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FD2391"/>
    <w:multiLevelType w:val="hybridMultilevel"/>
    <w:tmpl w:val="42CACCD0"/>
    <w:lvl w:ilvl="0" w:tplc="F3324B4C">
      <w:numFmt w:val="bullet"/>
      <w:lvlText w:val=""/>
      <w:lvlJc w:val="left"/>
      <w:pPr>
        <w:ind w:left="980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17289840">
      <w:numFmt w:val="bullet"/>
      <w:lvlText w:val="•"/>
      <w:lvlJc w:val="left"/>
      <w:pPr>
        <w:ind w:left="1824" w:hanging="300"/>
      </w:pPr>
      <w:rPr>
        <w:lang w:val="ru-RU" w:eastAsia="en-US" w:bidi="ar-SA"/>
      </w:rPr>
    </w:lvl>
    <w:lvl w:ilvl="2" w:tplc="5502BDD0">
      <w:numFmt w:val="bullet"/>
      <w:lvlText w:val="•"/>
      <w:lvlJc w:val="left"/>
      <w:pPr>
        <w:ind w:left="2669" w:hanging="300"/>
      </w:pPr>
      <w:rPr>
        <w:lang w:val="ru-RU" w:eastAsia="en-US" w:bidi="ar-SA"/>
      </w:rPr>
    </w:lvl>
    <w:lvl w:ilvl="3" w:tplc="84AADBCE">
      <w:numFmt w:val="bullet"/>
      <w:lvlText w:val="•"/>
      <w:lvlJc w:val="left"/>
      <w:pPr>
        <w:ind w:left="3513" w:hanging="300"/>
      </w:pPr>
      <w:rPr>
        <w:lang w:val="ru-RU" w:eastAsia="en-US" w:bidi="ar-SA"/>
      </w:rPr>
    </w:lvl>
    <w:lvl w:ilvl="4" w:tplc="00E0DE14">
      <w:numFmt w:val="bullet"/>
      <w:lvlText w:val="•"/>
      <w:lvlJc w:val="left"/>
      <w:pPr>
        <w:ind w:left="4358" w:hanging="300"/>
      </w:pPr>
      <w:rPr>
        <w:lang w:val="ru-RU" w:eastAsia="en-US" w:bidi="ar-SA"/>
      </w:rPr>
    </w:lvl>
    <w:lvl w:ilvl="5" w:tplc="47DE9B7C">
      <w:numFmt w:val="bullet"/>
      <w:lvlText w:val="•"/>
      <w:lvlJc w:val="left"/>
      <w:pPr>
        <w:ind w:left="5203" w:hanging="300"/>
      </w:pPr>
      <w:rPr>
        <w:lang w:val="ru-RU" w:eastAsia="en-US" w:bidi="ar-SA"/>
      </w:rPr>
    </w:lvl>
    <w:lvl w:ilvl="6" w:tplc="656E90D6">
      <w:numFmt w:val="bullet"/>
      <w:lvlText w:val="•"/>
      <w:lvlJc w:val="left"/>
      <w:pPr>
        <w:ind w:left="6047" w:hanging="300"/>
      </w:pPr>
      <w:rPr>
        <w:lang w:val="ru-RU" w:eastAsia="en-US" w:bidi="ar-SA"/>
      </w:rPr>
    </w:lvl>
    <w:lvl w:ilvl="7" w:tplc="F90E2968">
      <w:numFmt w:val="bullet"/>
      <w:lvlText w:val="•"/>
      <w:lvlJc w:val="left"/>
      <w:pPr>
        <w:ind w:left="6892" w:hanging="300"/>
      </w:pPr>
      <w:rPr>
        <w:lang w:val="ru-RU" w:eastAsia="en-US" w:bidi="ar-SA"/>
      </w:rPr>
    </w:lvl>
    <w:lvl w:ilvl="8" w:tplc="F602458A">
      <w:numFmt w:val="bullet"/>
      <w:lvlText w:val="•"/>
      <w:lvlJc w:val="left"/>
      <w:pPr>
        <w:ind w:left="7737" w:hanging="300"/>
      </w:pPr>
      <w:rPr>
        <w:lang w:val="ru-RU" w:eastAsia="en-US" w:bidi="ar-SA"/>
      </w:rPr>
    </w:lvl>
  </w:abstractNum>
  <w:abstractNum w:abstractNumId="18">
    <w:nsid w:val="427B22D7"/>
    <w:multiLevelType w:val="hybridMultilevel"/>
    <w:tmpl w:val="C04CAE5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4B3B64EE"/>
    <w:multiLevelType w:val="hybridMultilevel"/>
    <w:tmpl w:val="82E04AF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5E7A3EF9"/>
    <w:multiLevelType w:val="multilevel"/>
    <w:tmpl w:val="5E7A3EF9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21">
    <w:nsid w:val="693A3667"/>
    <w:multiLevelType w:val="multilevel"/>
    <w:tmpl w:val="7C1CDECE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6DE40B38"/>
    <w:multiLevelType w:val="hybridMultilevel"/>
    <w:tmpl w:val="7FD6B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510C3B"/>
    <w:multiLevelType w:val="multilevel"/>
    <w:tmpl w:val="C30AF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2671EA1"/>
    <w:multiLevelType w:val="hybridMultilevel"/>
    <w:tmpl w:val="5D02B45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7B4756"/>
    <w:multiLevelType w:val="multilevel"/>
    <w:tmpl w:val="757B4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5B2102F"/>
    <w:multiLevelType w:val="multilevel"/>
    <w:tmpl w:val="75B2102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8621511"/>
    <w:multiLevelType w:val="multilevel"/>
    <w:tmpl w:val="7862151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283448"/>
    <w:multiLevelType w:val="hybridMultilevel"/>
    <w:tmpl w:val="E8A6E876"/>
    <w:lvl w:ilvl="0" w:tplc="9DCE7526">
      <w:start w:val="1"/>
      <w:numFmt w:val="decimal"/>
      <w:lvlText w:val="%1."/>
      <w:lvlJc w:val="left"/>
      <w:pPr>
        <w:ind w:left="980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D5CEFA8">
      <w:numFmt w:val="bullet"/>
      <w:lvlText w:val="•"/>
      <w:lvlJc w:val="left"/>
      <w:pPr>
        <w:ind w:left="1824" w:hanging="300"/>
      </w:pPr>
      <w:rPr>
        <w:lang w:val="ru-RU" w:eastAsia="en-US" w:bidi="ar-SA"/>
      </w:rPr>
    </w:lvl>
    <w:lvl w:ilvl="2" w:tplc="8CB0A9EA">
      <w:numFmt w:val="bullet"/>
      <w:lvlText w:val="•"/>
      <w:lvlJc w:val="left"/>
      <w:pPr>
        <w:ind w:left="2669" w:hanging="300"/>
      </w:pPr>
      <w:rPr>
        <w:lang w:val="ru-RU" w:eastAsia="en-US" w:bidi="ar-SA"/>
      </w:rPr>
    </w:lvl>
    <w:lvl w:ilvl="3" w:tplc="F35A7B92">
      <w:numFmt w:val="bullet"/>
      <w:lvlText w:val="•"/>
      <w:lvlJc w:val="left"/>
      <w:pPr>
        <w:ind w:left="3513" w:hanging="300"/>
      </w:pPr>
      <w:rPr>
        <w:lang w:val="ru-RU" w:eastAsia="en-US" w:bidi="ar-SA"/>
      </w:rPr>
    </w:lvl>
    <w:lvl w:ilvl="4" w:tplc="10584450">
      <w:numFmt w:val="bullet"/>
      <w:lvlText w:val="•"/>
      <w:lvlJc w:val="left"/>
      <w:pPr>
        <w:ind w:left="4358" w:hanging="300"/>
      </w:pPr>
      <w:rPr>
        <w:lang w:val="ru-RU" w:eastAsia="en-US" w:bidi="ar-SA"/>
      </w:rPr>
    </w:lvl>
    <w:lvl w:ilvl="5" w:tplc="36DC2882">
      <w:numFmt w:val="bullet"/>
      <w:lvlText w:val="•"/>
      <w:lvlJc w:val="left"/>
      <w:pPr>
        <w:ind w:left="5203" w:hanging="300"/>
      </w:pPr>
      <w:rPr>
        <w:lang w:val="ru-RU" w:eastAsia="en-US" w:bidi="ar-SA"/>
      </w:rPr>
    </w:lvl>
    <w:lvl w:ilvl="6" w:tplc="6B82CBE4">
      <w:numFmt w:val="bullet"/>
      <w:lvlText w:val="•"/>
      <w:lvlJc w:val="left"/>
      <w:pPr>
        <w:ind w:left="6047" w:hanging="300"/>
      </w:pPr>
      <w:rPr>
        <w:lang w:val="ru-RU" w:eastAsia="en-US" w:bidi="ar-SA"/>
      </w:rPr>
    </w:lvl>
    <w:lvl w:ilvl="7" w:tplc="6930F438">
      <w:numFmt w:val="bullet"/>
      <w:lvlText w:val="•"/>
      <w:lvlJc w:val="left"/>
      <w:pPr>
        <w:ind w:left="6892" w:hanging="300"/>
      </w:pPr>
      <w:rPr>
        <w:lang w:val="ru-RU" w:eastAsia="en-US" w:bidi="ar-SA"/>
      </w:rPr>
    </w:lvl>
    <w:lvl w:ilvl="8" w:tplc="948C4AA8">
      <w:numFmt w:val="bullet"/>
      <w:lvlText w:val="•"/>
      <w:lvlJc w:val="left"/>
      <w:pPr>
        <w:ind w:left="7737" w:hanging="300"/>
      </w:pPr>
      <w:rPr>
        <w:lang w:val="ru-RU" w:eastAsia="en-US" w:bidi="ar-SA"/>
      </w:rPr>
    </w:lvl>
  </w:abstractNum>
  <w:abstractNum w:abstractNumId="29">
    <w:nsid w:val="7C6466FF"/>
    <w:multiLevelType w:val="multilevel"/>
    <w:tmpl w:val="7C6466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  <w:lvlOverride w:ilvl="0">
      <w:startOverride w:val="20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</w:num>
  <w:num w:numId="6">
    <w:abstractNumId w:val="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3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7"/>
  </w:num>
  <w:num w:numId="9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25"/>
  </w:num>
  <w:num w:numId="17">
    <w:abstractNumId w:val="29"/>
  </w:num>
  <w:num w:numId="18">
    <w:abstractNumId w:val="27"/>
  </w:num>
  <w:num w:numId="19">
    <w:abstractNumId w:val="24"/>
  </w:num>
  <w:num w:numId="20">
    <w:abstractNumId w:val="5"/>
  </w:num>
  <w:num w:numId="21">
    <w:abstractNumId w:val="6"/>
  </w:num>
  <w:num w:numId="22">
    <w:abstractNumId w:val="19"/>
  </w:num>
  <w:num w:numId="23">
    <w:abstractNumId w:val="18"/>
  </w:num>
  <w:num w:numId="24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</w:num>
  <w:num w:numId="29">
    <w:abstractNumId w:val="21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56C"/>
    <w:rsid w:val="002D3B6E"/>
    <w:rsid w:val="00407CEE"/>
    <w:rsid w:val="00523615"/>
    <w:rsid w:val="0052656C"/>
    <w:rsid w:val="00611957"/>
    <w:rsid w:val="00710AC1"/>
    <w:rsid w:val="007D3041"/>
    <w:rsid w:val="007F1DB1"/>
    <w:rsid w:val="00826394"/>
    <w:rsid w:val="008B68D1"/>
    <w:rsid w:val="008F2BB8"/>
    <w:rsid w:val="00AD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1"/>
    <w:semiHidden/>
    <w:unhideWhenUsed/>
    <w:qFormat/>
    <w:rsid w:val="00407CEE"/>
    <w:pPr>
      <w:widowControl w:val="0"/>
      <w:autoSpaceDE w:val="0"/>
      <w:autoSpaceDN w:val="0"/>
      <w:spacing w:after="0" w:line="240" w:lineRule="auto"/>
      <w:ind w:left="20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semiHidden/>
    <w:rsid w:val="00407CEE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407CEE"/>
  </w:style>
  <w:style w:type="character" w:customStyle="1" w:styleId="10">
    <w:name w:val="Гиперссылка1"/>
    <w:basedOn w:val="a0"/>
    <w:uiPriority w:val="99"/>
    <w:semiHidden/>
    <w:unhideWhenUsed/>
    <w:rsid w:val="00407CEE"/>
    <w:rPr>
      <w:color w:val="0563C1"/>
      <w:u w:val="single"/>
    </w:rPr>
  </w:style>
  <w:style w:type="character" w:customStyle="1" w:styleId="11">
    <w:name w:val="Просмотренная гиперссылка1"/>
    <w:basedOn w:val="a0"/>
    <w:uiPriority w:val="99"/>
    <w:semiHidden/>
    <w:unhideWhenUsed/>
    <w:rsid w:val="00407CEE"/>
    <w:rPr>
      <w:color w:val="954F72"/>
      <w:u w:val="single"/>
    </w:rPr>
  </w:style>
  <w:style w:type="paragraph" w:styleId="a3">
    <w:name w:val="Normal (Web)"/>
    <w:basedOn w:val="a"/>
    <w:uiPriority w:val="99"/>
    <w:unhideWhenUsed/>
    <w:rsid w:val="00407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1"/>
    <w:semiHidden/>
    <w:unhideWhenUsed/>
    <w:qFormat/>
    <w:rsid w:val="00407C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semiHidden/>
    <w:rsid w:val="00407CEE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07CEE"/>
    <w:pPr>
      <w:widowControl w:val="0"/>
      <w:suppressAutoHyphens/>
      <w:spacing w:after="0" w:line="240" w:lineRule="auto"/>
    </w:pPr>
    <w:rPr>
      <w:rFonts w:ascii="Tahoma" w:eastAsia="DejaVu Sans" w:hAnsi="Tahoma" w:cs="Tahoma"/>
      <w:kern w:val="2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7CEE"/>
    <w:rPr>
      <w:rFonts w:ascii="Tahoma" w:eastAsia="DejaVu Sans" w:hAnsi="Tahoma" w:cs="Tahoma"/>
      <w:kern w:val="2"/>
      <w:sz w:val="16"/>
      <w:szCs w:val="16"/>
    </w:rPr>
  </w:style>
  <w:style w:type="paragraph" w:styleId="a8">
    <w:name w:val="No Spacing"/>
    <w:uiPriority w:val="1"/>
    <w:qFormat/>
    <w:rsid w:val="00407CEE"/>
    <w:pPr>
      <w:widowControl w:val="0"/>
      <w:suppressAutoHyphens/>
      <w:spacing w:after="0" w:line="240" w:lineRule="auto"/>
    </w:pPr>
    <w:rPr>
      <w:rFonts w:ascii="Arial" w:eastAsia="DejaVu Sans" w:hAnsi="Arial" w:cs="Times New Roman"/>
      <w:kern w:val="2"/>
      <w:sz w:val="20"/>
      <w:szCs w:val="24"/>
    </w:rPr>
  </w:style>
  <w:style w:type="paragraph" w:styleId="a9">
    <w:name w:val="List Paragraph"/>
    <w:basedOn w:val="a"/>
    <w:uiPriority w:val="34"/>
    <w:qFormat/>
    <w:rsid w:val="00407CEE"/>
    <w:pPr>
      <w:widowControl w:val="0"/>
      <w:suppressAutoHyphens/>
      <w:spacing w:after="0" w:line="240" w:lineRule="auto"/>
      <w:ind w:left="720"/>
      <w:contextualSpacing/>
    </w:pPr>
    <w:rPr>
      <w:rFonts w:ascii="Arial" w:eastAsia="DejaVu Sans" w:hAnsi="Arial" w:cs="Times New Roman"/>
      <w:kern w:val="2"/>
      <w:sz w:val="20"/>
      <w:szCs w:val="24"/>
    </w:rPr>
  </w:style>
  <w:style w:type="paragraph" w:customStyle="1" w:styleId="aa">
    <w:name w:val="Знак"/>
    <w:basedOn w:val="a"/>
    <w:uiPriority w:val="99"/>
    <w:semiHidden/>
    <w:rsid w:val="00407CE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TableParagraph">
    <w:name w:val="Table Paragraph"/>
    <w:basedOn w:val="a"/>
    <w:uiPriority w:val="1"/>
    <w:semiHidden/>
    <w:qFormat/>
    <w:rsid w:val="00407CEE"/>
    <w:pPr>
      <w:widowControl w:val="0"/>
      <w:autoSpaceDE w:val="0"/>
      <w:autoSpaceDN w:val="0"/>
      <w:spacing w:after="0" w:line="240" w:lineRule="auto"/>
      <w:ind w:left="89"/>
      <w:jc w:val="center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semiHidden/>
    <w:rsid w:val="00407C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table" w:styleId="ab">
    <w:name w:val="Table Grid"/>
    <w:basedOn w:val="a1"/>
    <w:uiPriority w:val="39"/>
    <w:rsid w:val="00407CE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uiPriority w:val="59"/>
    <w:rsid w:val="00407C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uiPriority w:val="59"/>
    <w:rsid w:val="00407C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407CE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basedOn w:val="a0"/>
    <w:uiPriority w:val="99"/>
    <w:semiHidden/>
    <w:unhideWhenUsed/>
    <w:rsid w:val="00407CEE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407CEE"/>
    <w:rPr>
      <w:color w:val="800080" w:themeColor="followedHyperlink"/>
      <w:u w:val="single"/>
    </w:rPr>
  </w:style>
  <w:style w:type="paragraph" w:styleId="ae">
    <w:name w:val="header"/>
    <w:basedOn w:val="a"/>
    <w:link w:val="af"/>
    <w:uiPriority w:val="99"/>
    <w:unhideWhenUsed/>
    <w:rsid w:val="00AD6E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AD6E7D"/>
  </w:style>
  <w:style w:type="paragraph" w:styleId="af0">
    <w:name w:val="footer"/>
    <w:basedOn w:val="a"/>
    <w:link w:val="af1"/>
    <w:uiPriority w:val="99"/>
    <w:unhideWhenUsed/>
    <w:rsid w:val="00AD6E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AD6E7D"/>
  </w:style>
  <w:style w:type="numbering" w:customStyle="1" w:styleId="22">
    <w:name w:val="Нет списка2"/>
    <w:next w:val="a2"/>
    <w:uiPriority w:val="99"/>
    <w:semiHidden/>
    <w:unhideWhenUsed/>
    <w:rsid w:val="007F1DB1"/>
  </w:style>
  <w:style w:type="paragraph" w:styleId="af2">
    <w:name w:val="Title"/>
    <w:basedOn w:val="a"/>
    <w:link w:val="af3"/>
    <w:qFormat/>
    <w:rsid w:val="007F1DB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3">
    <w:name w:val="Название Знак"/>
    <w:basedOn w:val="a0"/>
    <w:link w:val="af2"/>
    <w:rsid w:val="007F1DB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ParagraphStyle">
    <w:name w:val="Paragraph Style"/>
    <w:rsid w:val="007F1DB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customStyle="1" w:styleId="3">
    <w:name w:val="Сетка таблицы3"/>
    <w:basedOn w:val="a1"/>
    <w:next w:val="ab"/>
    <w:rsid w:val="007F1DB1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F1DB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ru-RU"/>
    </w:rPr>
  </w:style>
  <w:style w:type="table" w:customStyle="1" w:styleId="110">
    <w:name w:val="Сетка таблицы11"/>
    <w:basedOn w:val="a1"/>
    <w:next w:val="ab"/>
    <w:uiPriority w:val="59"/>
    <w:rsid w:val="007F1DB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1"/>
    <w:semiHidden/>
    <w:unhideWhenUsed/>
    <w:qFormat/>
    <w:rsid w:val="00407CEE"/>
    <w:pPr>
      <w:widowControl w:val="0"/>
      <w:autoSpaceDE w:val="0"/>
      <w:autoSpaceDN w:val="0"/>
      <w:spacing w:after="0" w:line="240" w:lineRule="auto"/>
      <w:ind w:left="20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semiHidden/>
    <w:rsid w:val="00407CEE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407CEE"/>
  </w:style>
  <w:style w:type="character" w:customStyle="1" w:styleId="10">
    <w:name w:val="Гиперссылка1"/>
    <w:basedOn w:val="a0"/>
    <w:uiPriority w:val="99"/>
    <w:semiHidden/>
    <w:unhideWhenUsed/>
    <w:rsid w:val="00407CEE"/>
    <w:rPr>
      <w:color w:val="0563C1"/>
      <w:u w:val="single"/>
    </w:rPr>
  </w:style>
  <w:style w:type="character" w:customStyle="1" w:styleId="11">
    <w:name w:val="Просмотренная гиперссылка1"/>
    <w:basedOn w:val="a0"/>
    <w:uiPriority w:val="99"/>
    <w:semiHidden/>
    <w:unhideWhenUsed/>
    <w:rsid w:val="00407CEE"/>
    <w:rPr>
      <w:color w:val="954F72"/>
      <w:u w:val="single"/>
    </w:rPr>
  </w:style>
  <w:style w:type="paragraph" w:styleId="a3">
    <w:name w:val="Normal (Web)"/>
    <w:basedOn w:val="a"/>
    <w:uiPriority w:val="99"/>
    <w:unhideWhenUsed/>
    <w:rsid w:val="00407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1"/>
    <w:semiHidden/>
    <w:unhideWhenUsed/>
    <w:qFormat/>
    <w:rsid w:val="00407C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semiHidden/>
    <w:rsid w:val="00407CEE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07CEE"/>
    <w:pPr>
      <w:widowControl w:val="0"/>
      <w:suppressAutoHyphens/>
      <w:spacing w:after="0" w:line="240" w:lineRule="auto"/>
    </w:pPr>
    <w:rPr>
      <w:rFonts w:ascii="Tahoma" w:eastAsia="DejaVu Sans" w:hAnsi="Tahoma" w:cs="Tahoma"/>
      <w:kern w:val="2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7CEE"/>
    <w:rPr>
      <w:rFonts w:ascii="Tahoma" w:eastAsia="DejaVu Sans" w:hAnsi="Tahoma" w:cs="Tahoma"/>
      <w:kern w:val="2"/>
      <w:sz w:val="16"/>
      <w:szCs w:val="16"/>
    </w:rPr>
  </w:style>
  <w:style w:type="paragraph" w:styleId="a8">
    <w:name w:val="No Spacing"/>
    <w:uiPriority w:val="1"/>
    <w:qFormat/>
    <w:rsid w:val="00407CEE"/>
    <w:pPr>
      <w:widowControl w:val="0"/>
      <w:suppressAutoHyphens/>
      <w:spacing w:after="0" w:line="240" w:lineRule="auto"/>
    </w:pPr>
    <w:rPr>
      <w:rFonts w:ascii="Arial" w:eastAsia="DejaVu Sans" w:hAnsi="Arial" w:cs="Times New Roman"/>
      <w:kern w:val="2"/>
      <w:sz w:val="20"/>
      <w:szCs w:val="24"/>
    </w:rPr>
  </w:style>
  <w:style w:type="paragraph" w:styleId="a9">
    <w:name w:val="List Paragraph"/>
    <w:basedOn w:val="a"/>
    <w:uiPriority w:val="34"/>
    <w:qFormat/>
    <w:rsid w:val="00407CEE"/>
    <w:pPr>
      <w:widowControl w:val="0"/>
      <w:suppressAutoHyphens/>
      <w:spacing w:after="0" w:line="240" w:lineRule="auto"/>
      <w:ind w:left="720"/>
      <w:contextualSpacing/>
    </w:pPr>
    <w:rPr>
      <w:rFonts w:ascii="Arial" w:eastAsia="DejaVu Sans" w:hAnsi="Arial" w:cs="Times New Roman"/>
      <w:kern w:val="2"/>
      <w:sz w:val="20"/>
      <w:szCs w:val="24"/>
    </w:rPr>
  </w:style>
  <w:style w:type="paragraph" w:customStyle="1" w:styleId="aa">
    <w:name w:val="Знак"/>
    <w:basedOn w:val="a"/>
    <w:uiPriority w:val="99"/>
    <w:semiHidden/>
    <w:rsid w:val="00407CE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TableParagraph">
    <w:name w:val="Table Paragraph"/>
    <w:basedOn w:val="a"/>
    <w:uiPriority w:val="1"/>
    <w:semiHidden/>
    <w:qFormat/>
    <w:rsid w:val="00407CEE"/>
    <w:pPr>
      <w:widowControl w:val="0"/>
      <w:autoSpaceDE w:val="0"/>
      <w:autoSpaceDN w:val="0"/>
      <w:spacing w:after="0" w:line="240" w:lineRule="auto"/>
      <w:ind w:left="89"/>
      <w:jc w:val="center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semiHidden/>
    <w:rsid w:val="00407C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table" w:styleId="ab">
    <w:name w:val="Table Grid"/>
    <w:basedOn w:val="a1"/>
    <w:uiPriority w:val="39"/>
    <w:rsid w:val="00407CE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uiPriority w:val="59"/>
    <w:rsid w:val="00407C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uiPriority w:val="59"/>
    <w:rsid w:val="00407C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407CE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basedOn w:val="a0"/>
    <w:uiPriority w:val="99"/>
    <w:semiHidden/>
    <w:unhideWhenUsed/>
    <w:rsid w:val="00407CEE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407CEE"/>
    <w:rPr>
      <w:color w:val="800080" w:themeColor="followedHyperlink"/>
      <w:u w:val="single"/>
    </w:rPr>
  </w:style>
  <w:style w:type="paragraph" w:styleId="ae">
    <w:name w:val="header"/>
    <w:basedOn w:val="a"/>
    <w:link w:val="af"/>
    <w:uiPriority w:val="99"/>
    <w:unhideWhenUsed/>
    <w:rsid w:val="00AD6E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AD6E7D"/>
  </w:style>
  <w:style w:type="paragraph" w:styleId="af0">
    <w:name w:val="footer"/>
    <w:basedOn w:val="a"/>
    <w:link w:val="af1"/>
    <w:uiPriority w:val="99"/>
    <w:unhideWhenUsed/>
    <w:rsid w:val="00AD6E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AD6E7D"/>
  </w:style>
  <w:style w:type="numbering" w:customStyle="1" w:styleId="22">
    <w:name w:val="Нет списка2"/>
    <w:next w:val="a2"/>
    <w:uiPriority w:val="99"/>
    <w:semiHidden/>
    <w:unhideWhenUsed/>
    <w:rsid w:val="007F1DB1"/>
  </w:style>
  <w:style w:type="paragraph" w:styleId="af2">
    <w:name w:val="Title"/>
    <w:basedOn w:val="a"/>
    <w:link w:val="af3"/>
    <w:qFormat/>
    <w:rsid w:val="007F1DB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3">
    <w:name w:val="Название Знак"/>
    <w:basedOn w:val="a0"/>
    <w:link w:val="af2"/>
    <w:rsid w:val="007F1DB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ParagraphStyle">
    <w:name w:val="Paragraph Style"/>
    <w:rsid w:val="007F1DB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customStyle="1" w:styleId="3">
    <w:name w:val="Сетка таблицы3"/>
    <w:basedOn w:val="a1"/>
    <w:next w:val="ab"/>
    <w:rsid w:val="007F1DB1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F1DB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ru-RU"/>
    </w:rPr>
  </w:style>
  <w:style w:type="table" w:customStyle="1" w:styleId="110">
    <w:name w:val="Сетка таблицы11"/>
    <w:basedOn w:val="a1"/>
    <w:next w:val="ab"/>
    <w:uiPriority w:val="59"/>
    <w:rsid w:val="007F1DB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5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hschool93.nubex.ru/" TargetMode="External"/><Relationship Id="rId13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arh-%20buhsosh93@rambler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mousosh93@rambler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ousosh93@rambler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ousosh93@rambler.ru" TargetMode="External"/><Relationship Id="rId14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Выбор предмета (контрольные работы)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0-5 человек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Лист1!$A$2:$A$8</c:f>
              <c:strCache>
                <c:ptCount val="7"/>
                <c:pt idx="0">
                  <c:v>физика</c:v>
                </c:pt>
                <c:pt idx="1">
                  <c:v>информатика</c:v>
                </c:pt>
                <c:pt idx="2">
                  <c:v>химия</c:v>
                </c:pt>
                <c:pt idx="3">
                  <c:v>география</c:v>
                </c:pt>
                <c:pt idx="4">
                  <c:v>английский язык</c:v>
                </c:pt>
                <c:pt idx="5">
                  <c:v>обществознание</c:v>
                </c:pt>
                <c:pt idx="6">
                  <c:v>биология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2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3</c:v>
                </c:pt>
                <c:pt idx="5">
                  <c:v>5</c:v>
                </c:pt>
                <c:pt idx="6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397-4AD1-91AE-1F2647AB939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5-10 человек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Лист1!$A$2:$A$8</c:f>
              <c:strCache>
                <c:ptCount val="7"/>
                <c:pt idx="0">
                  <c:v>физика</c:v>
                </c:pt>
                <c:pt idx="1">
                  <c:v>информатика</c:v>
                </c:pt>
                <c:pt idx="2">
                  <c:v>химия</c:v>
                </c:pt>
                <c:pt idx="3">
                  <c:v>география</c:v>
                </c:pt>
                <c:pt idx="4">
                  <c:v>английский язык</c:v>
                </c:pt>
                <c:pt idx="5">
                  <c:v>обществознание</c:v>
                </c:pt>
                <c:pt idx="6">
                  <c:v>биология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0</c:v>
                </c:pt>
                <c:pt idx="1">
                  <c:v>10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397-4AD1-91AE-1F2647AB939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10-15 человек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Лист1!$A$2:$A$8</c:f>
              <c:strCache>
                <c:ptCount val="7"/>
                <c:pt idx="0">
                  <c:v>физика</c:v>
                </c:pt>
                <c:pt idx="1">
                  <c:v>информатика</c:v>
                </c:pt>
                <c:pt idx="2">
                  <c:v>химия</c:v>
                </c:pt>
                <c:pt idx="3">
                  <c:v>география</c:v>
                </c:pt>
                <c:pt idx="4">
                  <c:v>английский язык</c:v>
                </c:pt>
                <c:pt idx="5">
                  <c:v>обществознание</c:v>
                </c:pt>
                <c:pt idx="6">
                  <c:v>биология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12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397-4AD1-91AE-1F2647AB93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81111424"/>
        <c:axId val="248364416"/>
      </c:barChart>
      <c:catAx>
        <c:axId val="18111142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8364416"/>
        <c:crosses val="autoZero"/>
        <c:auto val="1"/>
        <c:lblAlgn val="ctr"/>
        <c:lblOffset val="100"/>
        <c:noMultiLvlLbl val="0"/>
      </c:catAx>
      <c:valAx>
        <c:axId val="24836441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11114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ysClr val="windowText" lastClr="000000"/>
                </a:solidFill>
                <a:latin typeface="Bahnschrift SemiCondensed" panose="020B0502040204020203" pitchFamily="34" charset="0"/>
              </a:rPr>
              <a:t>Динамика оценок,</a:t>
            </a:r>
            <a:r>
              <a:rPr lang="ru-RU" baseline="0">
                <a:solidFill>
                  <a:sysClr val="windowText" lastClr="000000"/>
                </a:solidFill>
                <a:latin typeface="Bahnschrift SemiCondensed" panose="020B0502040204020203" pitchFamily="34" charset="0"/>
              </a:rPr>
              <a:t> 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aseline="0">
                <a:solidFill>
                  <a:sysClr val="windowText" lastClr="000000"/>
                </a:solidFill>
                <a:latin typeface="Bahnschrift SemiCondensed" panose="020B0502040204020203" pitchFamily="34" charset="0"/>
              </a:rPr>
              <a:t>полученных обучающимися 9-х классов ГИА ОГЭ (обязательные предметы)</a:t>
            </a:r>
            <a:endParaRPr lang="ru-RU">
              <a:solidFill>
                <a:sysClr val="windowText" lastClr="000000"/>
              </a:solidFill>
              <a:latin typeface="Bahnschrift SemiCondensed" panose="020B0502040204020203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surface3DChart>
        <c:wireframe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оценка 2</c:v>
                </c:pt>
              </c:strCache>
            </c:strRef>
          </c:tx>
          <c:spPr>
            <a:solidFill>
              <a:schemeClr val="accent1"/>
            </a:solidFill>
            <a:ln/>
            <a:effectLst/>
            <a:sp3d/>
          </c:spPr>
          <c:cat>
            <c:strRef>
              <c:f>Лист1!$A$2:$A$3</c:f>
              <c:strCache>
                <c:ptCount val="2"/>
                <c:pt idx="0">
                  <c:v>русский язык</c:v>
                </c:pt>
                <c:pt idx="1">
                  <c:v>математика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</c:v>
                </c:pt>
                <c:pt idx="1">
                  <c:v>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81C-4417-8D70-FEB935381A6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оценка 3</c:v>
                </c:pt>
              </c:strCache>
            </c:strRef>
          </c:tx>
          <c:spPr>
            <a:solidFill>
              <a:schemeClr val="accent2"/>
            </a:solidFill>
            <a:ln/>
            <a:effectLst/>
            <a:sp3d/>
          </c:spPr>
          <c:cat>
            <c:strRef>
              <c:f>Лист1!$A$2:$A$3</c:f>
              <c:strCache>
                <c:ptCount val="2"/>
                <c:pt idx="0">
                  <c:v>русский язык</c:v>
                </c:pt>
                <c:pt idx="1">
                  <c:v>математика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18</c:v>
                </c:pt>
                <c:pt idx="1">
                  <c:v>12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81C-4417-8D70-FEB935381A6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оценка 4</c:v>
                </c:pt>
              </c:strCache>
            </c:strRef>
          </c:tx>
          <c:spPr>
            <a:solidFill>
              <a:schemeClr val="accent3"/>
            </a:solidFill>
            <a:ln/>
            <a:effectLst/>
            <a:sp3d/>
          </c:spPr>
          <c:cat>
            <c:strRef>
              <c:f>Лист1!$A$2:$A$3</c:f>
              <c:strCache>
                <c:ptCount val="2"/>
                <c:pt idx="0">
                  <c:v>русский язык</c:v>
                </c:pt>
                <c:pt idx="1">
                  <c:v>математика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13</c:v>
                </c:pt>
                <c:pt idx="1">
                  <c:v>12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381C-4417-8D70-FEB935381A66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оценка 5</c:v>
                </c:pt>
              </c:strCache>
            </c:strRef>
          </c:tx>
          <c:spPr>
            <a:solidFill>
              <a:schemeClr val="accent4"/>
            </a:solidFill>
            <a:ln/>
            <a:effectLst/>
            <a:sp3d/>
          </c:spPr>
          <c:cat>
            <c:strRef>
              <c:f>Лист1!$A$2:$A$3</c:f>
              <c:strCache>
                <c:ptCount val="2"/>
                <c:pt idx="0">
                  <c:v>русский язык</c:v>
                </c:pt>
                <c:pt idx="1">
                  <c:v>математика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5</c:v>
                </c:pt>
                <c:pt idx="1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381C-4417-8D70-FEB935381A66}"/>
            </c:ext>
          </c:extLst>
        </c:ser>
        <c:bandFmts>
          <c:bandFmt>
            <c:idx val="0"/>
            <c:spPr>
              <a:solidFill>
                <a:schemeClr val="accent1"/>
              </a:solidFill>
              <a:ln/>
              <a:effectLst/>
              <a:sp3d/>
            </c:spPr>
          </c:bandFmt>
          <c:bandFmt>
            <c:idx val="1"/>
            <c:spPr>
              <a:solidFill>
                <a:schemeClr val="accent2"/>
              </a:solidFill>
              <a:ln/>
              <a:effectLst/>
              <a:sp3d/>
            </c:spPr>
          </c:bandFmt>
          <c:bandFmt>
            <c:idx val="2"/>
            <c:spPr>
              <a:solidFill>
                <a:schemeClr val="accent3"/>
              </a:solidFill>
              <a:ln/>
              <a:effectLst/>
              <a:sp3d/>
            </c:spPr>
          </c:bandFmt>
          <c:bandFmt>
            <c:idx val="3"/>
            <c:spPr>
              <a:solidFill>
                <a:schemeClr val="accent4"/>
              </a:solidFill>
              <a:ln/>
              <a:effectLst/>
              <a:sp3d/>
            </c:spPr>
          </c:bandFmt>
          <c:bandFmt>
            <c:idx val="4"/>
            <c:spPr>
              <a:solidFill>
                <a:schemeClr val="accent5"/>
              </a:solidFill>
              <a:ln/>
              <a:effectLst/>
              <a:sp3d/>
            </c:spPr>
          </c:bandFmt>
          <c:bandFmt>
            <c:idx val="5"/>
            <c:spPr>
              <a:solidFill>
                <a:schemeClr val="accent6"/>
              </a:solidFill>
              <a:ln/>
              <a:effectLst/>
              <a:sp3d/>
            </c:spPr>
          </c:bandFmt>
          <c:bandFmt>
            <c:idx val="6"/>
            <c:spPr>
              <a:solidFill>
                <a:schemeClr val="accent1">
                  <a:lumMod val="60000"/>
                </a:schemeClr>
              </a:solidFill>
              <a:ln/>
              <a:effectLst/>
              <a:sp3d/>
            </c:spPr>
          </c:bandFmt>
          <c:bandFmt>
            <c:idx val="7"/>
            <c:spPr>
              <a:solidFill>
                <a:schemeClr val="accent2">
                  <a:lumMod val="60000"/>
                </a:schemeClr>
              </a:solidFill>
              <a:ln/>
              <a:effectLst/>
              <a:sp3d/>
            </c:spPr>
          </c:bandFmt>
          <c:bandFmt>
            <c:idx val="8"/>
            <c:spPr>
              <a:solidFill>
                <a:schemeClr val="accent3">
                  <a:lumMod val="60000"/>
                </a:schemeClr>
              </a:solidFill>
              <a:ln/>
              <a:effectLst/>
              <a:sp3d/>
            </c:spPr>
          </c:bandFmt>
          <c:bandFmt>
            <c:idx val="9"/>
            <c:spPr>
              <a:solidFill>
                <a:schemeClr val="accent4">
                  <a:lumMod val="60000"/>
                </a:schemeClr>
              </a:solidFill>
              <a:ln/>
              <a:effectLst/>
              <a:sp3d/>
            </c:spPr>
          </c:bandFmt>
          <c:bandFmt>
            <c:idx val="10"/>
            <c:spPr>
              <a:solidFill>
                <a:schemeClr val="accent5">
                  <a:lumMod val="60000"/>
                </a:schemeClr>
              </a:solidFill>
              <a:ln/>
              <a:effectLst/>
              <a:sp3d/>
            </c:spPr>
          </c:bandFmt>
          <c:bandFmt>
            <c:idx val="11"/>
            <c:spPr>
              <a:solidFill>
                <a:schemeClr val="accent6">
                  <a:lumMod val="60000"/>
                </a:schemeClr>
              </a:solidFill>
              <a:ln/>
              <a:effectLst/>
              <a:sp3d/>
            </c:spPr>
          </c:bandFmt>
          <c:bandFmt>
            <c:idx val="12"/>
            <c:spPr>
              <a:solidFill>
                <a:schemeClr val="accent1">
                  <a:lumMod val="80000"/>
                  <a:lumOff val="20000"/>
                </a:schemeClr>
              </a:solidFill>
              <a:ln/>
              <a:effectLst/>
              <a:sp3d/>
            </c:spPr>
          </c:bandFmt>
          <c:bandFmt>
            <c:idx val="13"/>
            <c:spPr>
              <a:solidFill>
                <a:schemeClr val="accent2">
                  <a:lumMod val="80000"/>
                  <a:lumOff val="20000"/>
                </a:schemeClr>
              </a:solidFill>
              <a:ln/>
              <a:effectLst/>
              <a:sp3d/>
            </c:spPr>
          </c:bandFmt>
          <c:bandFmt>
            <c:idx val="14"/>
            <c:spPr>
              <a:solidFill>
                <a:schemeClr val="accent3">
                  <a:lumMod val="80000"/>
                  <a:lumOff val="20000"/>
                </a:schemeClr>
              </a:solidFill>
              <a:ln/>
              <a:effectLst/>
              <a:sp3d/>
            </c:spPr>
          </c:bandFmt>
        </c:bandFmts>
        <c:axId val="175666304"/>
        <c:axId val="175667840"/>
        <c:axId val="275925632"/>
      </c:surface3DChart>
      <c:catAx>
        <c:axId val="1756663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5667840"/>
        <c:crosses val="autoZero"/>
        <c:auto val="1"/>
        <c:lblAlgn val="ctr"/>
        <c:lblOffset val="100"/>
        <c:noMultiLvlLbl val="0"/>
      </c:catAx>
      <c:valAx>
        <c:axId val="1756678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5666304"/>
        <c:crosses val="autoZero"/>
        <c:crossBetween val="midCat"/>
      </c:valAx>
      <c:serAx>
        <c:axId val="275925632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5667840"/>
        <c:crosses val="autoZero"/>
      </c:ser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54</Pages>
  <Words>16898</Words>
  <Characters>96324</Characters>
  <Application>Microsoft Office Word</Application>
  <DocSecurity>0</DocSecurity>
  <Lines>802</Lines>
  <Paragraphs>225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DS02</dc:creator>
  <cp:lastModifiedBy>Надежда</cp:lastModifiedBy>
  <cp:revision>3</cp:revision>
  <dcterms:created xsi:type="dcterms:W3CDTF">2021-10-12T12:10:00Z</dcterms:created>
  <dcterms:modified xsi:type="dcterms:W3CDTF">2021-10-12T12:11:00Z</dcterms:modified>
</cp:coreProperties>
</file>