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92" w:rsidRDefault="004120C5" w:rsidP="00D767BC">
      <w:pPr>
        <w:widowControl w:val="0"/>
        <w:spacing w:after="24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-1146810</wp:posOffset>
            </wp:positionH>
            <wp:positionV relativeFrom="paragraph">
              <wp:posOffset>-729616</wp:posOffset>
            </wp:positionV>
            <wp:extent cx="7677067" cy="10106025"/>
            <wp:effectExtent l="19050" t="0" r="83" b="0"/>
            <wp:wrapNone/>
            <wp:docPr id="1" name="Рисунок 1" descr="C:\Users\11\Desktop\ЛАГЕРЬ\ЛАГЕРЬ 2026\ПРОГРАММЫ ВОСПИТАНИЯ\ТИТ 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Desktop\ЛАГЕРЬ\ЛАГЕРЬ 2026\ПРОГРАММЫ ВОСПИТАНИЯ\ТИТ 9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000" contrast="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067" cy="1010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20C5" w:rsidRDefault="004120C5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</w:p>
    <w:p w:rsidR="004120C5" w:rsidRDefault="004120C5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</w:p>
    <w:p w:rsidR="004120C5" w:rsidRDefault="004120C5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</w:p>
    <w:p w:rsidR="004120C5" w:rsidRDefault="004120C5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</w:p>
    <w:p w:rsidR="004120C5" w:rsidRDefault="004120C5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</w:p>
    <w:p w:rsidR="004120C5" w:rsidRDefault="004120C5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</w:p>
    <w:p w:rsidR="004120C5" w:rsidRDefault="004120C5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</w:p>
    <w:p w:rsidR="004120C5" w:rsidRDefault="004120C5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</w:p>
    <w:p w:rsidR="004120C5" w:rsidRDefault="004120C5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</w:p>
    <w:p w:rsidR="004120C5" w:rsidRDefault="004120C5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</w:p>
    <w:p w:rsidR="004120C5" w:rsidRDefault="004120C5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</w:p>
    <w:p w:rsidR="004120C5" w:rsidRDefault="004120C5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</w:p>
    <w:p w:rsidR="004120C5" w:rsidRDefault="004120C5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</w:p>
    <w:p w:rsidR="004120C5" w:rsidRDefault="004120C5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</w:p>
    <w:p w:rsidR="004120C5" w:rsidRDefault="004120C5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</w:p>
    <w:p w:rsidR="004120C5" w:rsidRDefault="004120C5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</w:p>
    <w:p w:rsidR="004120C5" w:rsidRDefault="004120C5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</w:p>
    <w:p w:rsidR="004120C5" w:rsidRDefault="004120C5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</w:p>
    <w:p w:rsidR="004120C5" w:rsidRDefault="004120C5">
      <w:pPr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</w:p>
    <w:p w:rsidR="00902592" w:rsidRDefault="001B4D2B" w:rsidP="004120C5">
      <w:pPr>
        <w:pageBreakBefore/>
        <w:widowControl w:val="0"/>
        <w:spacing w:after="24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8642"/>
        <w:gridCol w:w="707"/>
      </w:tblGrid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I. ОБЩИЕ ПОЛОЖЕНИЯ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 Нормативные основания разработки Программы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 Методологические основы Программы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 Принципы реализации Программы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 ЦЕЛЕВОЙ РАЗДЕЛ ПРОГРАММЫ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bookmarkStart w:id="0" w:name="_Hlk196132108"/>
            <w:r>
              <w:rPr>
                <w:rFonts w:ascii="Times New Roman" w:hAnsi="Times New Roman"/>
                <w:sz w:val="28"/>
              </w:rPr>
              <w:t>2.1. Цель и задачи Программы</w:t>
            </w:r>
            <w:bookmarkEnd w:id="0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 Целевые приоритеты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 СОДЕРЖАТЕЛЬНЫЙ РАЗДЕЛ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 Направления воспитательной работы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 Общий блок «Мир»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3.3. Общий блок «Россия»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3.4. Общий блок «Человек»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3.5. Модуль «Спортивно-оздоровительная работа»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3.6. Модуль «Культура России»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3.7. Модуль «Психолого-педагогическое сопровождение»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3.8. Модуль «Детское самоуправление»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3.9. Модуль «Инклюзивное пространство»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14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3.10. Модуль «Профориентация»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3.11. Модуль «Коллективная социально значимая деятельность в Движении Первых»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bookmarkStart w:id="1" w:name="_Hlk196147393"/>
            <w:r>
              <w:rPr>
                <w:rFonts w:ascii="Times New Roman" w:hAnsi="Times New Roman"/>
                <w:sz w:val="28"/>
              </w:rPr>
              <w:t>Вариативные модули . Модуль:  «Кружки и секции»</w:t>
            </w:r>
            <w:bookmarkEnd w:id="1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16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3.13. Уровни реализации содержания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17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IV. ОРГАНИЗАЦИОННЫЙ РАЗДЕЛ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19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4.1. Уклад организации отдыха детей и их оздоровления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19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4.2. Этапы реализации Программы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21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4.3. Партнерское взаимодействие с общественными и молодежными организациями в условиях организации отдыха детей и их оздоровления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26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4.4. Взаимодействие с родительским сообществом в организации отдыха детей и их оздоровления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26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4.5. Кадровое обеспечение реализации Программы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26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4.6. Методическое обеспечение реализации Программы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27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4.7. Материально-техническое обеспечение реализации Программы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27</w:t>
            </w:r>
          </w:p>
        </w:tc>
      </w:tr>
      <w:tr w:rsidR="00902592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Приложение № 1. Календарный план воспитательной работы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28</w:t>
            </w:r>
          </w:p>
        </w:tc>
      </w:tr>
    </w:tbl>
    <w:p w:rsidR="00902592" w:rsidRDefault="00902592">
      <w:pPr>
        <w:widowControl w:val="0"/>
        <w:spacing w:before="1" w:after="0" w:line="240" w:lineRule="auto"/>
        <w:rPr>
          <w:rFonts w:ascii="Times New Roman" w:hAnsi="Times New Roman"/>
          <w:b/>
          <w:sz w:val="28"/>
        </w:rPr>
      </w:pPr>
    </w:p>
    <w:p w:rsidR="00902592" w:rsidRDefault="00902592">
      <w:pPr>
        <w:widowControl w:val="0"/>
        <w:spacing w:before="1" w:after="0" w:line="240" w:lineRule="auto"/>
        <w:rPr>
          <w:rFonts w:ascii="Times New Roman" w:hAnsi="Times New Roman"/>
          <w:b/>
          <w:sz w:val="28"/>
        </w:rPr>
      </w:pPr>
    </w:p>
    <w:p w:rsidR="00902592" w:rsidRDefault="00902592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902592" w:rsidRDefault="00902592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902592" w:rsidRDefault="00902592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902592" w:rsidRDefault="00902592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902592" w:rsidRDefault="00902592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902592" w:rsidRDefault="00902592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902592" w:rsidRDefault="00902592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902592" w:rsidRDefault="00902592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902592" w:rsidRDefault="00902592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902592" w:rsidRDefault="00902592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902592" w:rsidRDefault="001B4D2B">
      <w:pPr>
        <w:pStyle w:val="a7"/>
        <w:spacing w:line="360" w:lineRule="auto"/>
        <w:ind w:left="709"/>
        <w:rPr>
          <w:b/>
        </w:rPr>
      </w:pPr>
      <w:r>
        <w:rPr>
          <w:b/>
        </w:rPr>
        <w:t>I. ОБЩИЕ ПОЛОЖЕНИЯ</w:t>
      </w:r>
    </w:p>
    <w:p w:rsidR="00902592" w:rsidRDefault="001B4D2B">
      <w:pPr>
        <w:pStyle w:val="a7"/>
        <w:spacing w:line="360" w:lineRule="auto"/>
        <w:ind w:left="709"/>
        <w:rPr>
          <w:b/>
        </w:rPr>
      </w:pPr>
      <w:r>
        <w:rPr>
          <w:b/>
        </w:rPr>
        <w:t>1.1. Нормативные основания разработки Программы</w:t>
      </w:r>
    </w:p>
    <w:p w:rsidR="00902592" w:rsidRDefault="001B4D2B">
      <w:pPr>
        <w:pStyle w:val="a7"/>
        <w:spacing w:line="360" w:lineRule="auto"/>
        <w:ind w:firstLine="709"/>
      </w:pPr>
      <w:r>
        <w:t>Программа воспитательной работы для лагеря с дневным пребыванием детей МБОУ ДО «ЛДДТ» на базе МБОУ СШ №93) (далее – Программа) направлена на обеспечение единства воспитательного пространства, ценностно-целевого содержания воспитания и воспитательной деятельности.</w:t>
      </w:r>
    </w:p>
    <w:p w:rsidR="00902592" w:rsidRDefault="001B4D2B">
      <w:pPr>
        <w:pStyle w:val="a7"/>
        <w:spacing w:line="360" w:lineRule="auto"/>
        <w:ind w:firstLine="709"/>
      </w:pPr>
      <w:r>
        <w:t>Программа разработана в соответствии с нормативно-правовыми документами:</w:t>
      </w:r>
    </w:p>
    <w:p w:rsidR="00902592" w:rsidRDefault="001B4D2B">
      <w:pPr>
        <w:pStyle w:val="a7"/>
        <w:spacing w:line="360" w:lineRule="auto"/>
        <w:ind w:firstLine="709"/>
      </w:pPr>
      <w:r>
        <w:t>«Конвенция о правах ребенка» (одобрена Генеральной Ассамблеей ООН 20.11.1989) (вступила в силу для СССР 15.09.1990)</w:t>
      </w:r>
    </w:p>
    <w:p w:rsidR="00902592" w:rsidRDefault="001B4D2B">
      <w:pPr>
        <w:pStyle w:val="a7"/>
        <w:spacing w:line="360" w:lineRule="auto"/>
        <w:ind w:firstLine="709"/>
      </w:pPr>
      <w:r>
        <w:t>Федеральный закон «Об образовании в Российской Федерации» от 29.12.2012 N 273-ФЗ</w:t>
      </w:r>
    </w:p>
    <w:p w:rsidR="00902592" w:rsidRDefault="001B4D2B">
      <w:pPr>
        <w:pStyle w:val="a7"/>
        <w:spacing w:line="360" w:lineRule="auto"/>
        <w:ind w:firstLine="709"/>
      </w:pPr>
      <w:r>
        <w:t>Федеральный закон «Об основных гарантиях прав ребенка в Российской Федерации» от 24.07.1998 N 124-ФЗ</w:t>
      </w:r>
    </w:p>
    <w:p w:rsidR="00902592" w:rsidRDefault="001B4D2B">
      <w:pPr>
        <w:pStyle w:val="a7"/>
        <w:spacing w:line="360" w:lineRule="auto"/>
        <w:ind w:firstLine="709"/>
      </w:pPr>
      <w:r>
        <w:t>Федеральной программой воспитательной работы для организаций отдыха детей и их оздоровления, утвержденной приказом № 209 от 17 марта 2025 года</w:t>
      </w:r>
    </w:p>
    <w:p w:rsidR="00902592" w:rsidRDefault="001B4D2B">
      <w:pPr>
        <w:pStyle w:val="a7"/>
        <w:spacing w:line="360" w:lineRule="auto"/>
        <w:ind w:firstLine="709"/>
      </w:pPr>
      <w:r>
        <w:t>Устав МБОУ СШ №93</w:t>
      </w:r>
    </w:p>
    <w:p w:rsidR="00902592" w:rsidRDefault="001B4D2B">
      <w:pPr>
        <w:pStyle w:val="a7"/>
        <w:spacing w:line="360" w:lineRule="auto"/>
        <w:ind w:firstLine="709"/>
      </w:pPr>
      <w: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902592" w:rsidRDefault="001B4D2B">
      <w:pPr>
        <w:pStyle w:val="a7"/>
        <w:spacing w:line="360" w:lineRule="auto"/>
        <w:ind w:firstLine="709"/>
      </w:pPr>
      <w:r>
        <w:lastRenderedPageBreak/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902592" w:rsidRDefault="001B4D2B">
      <w:pPr>
        <w:pStyle w:val="a7"/>
        <w:spacing w:line="360" w:lineRule="auto"/>
        <w:ind w:firstLine="709"/>
        <w:rPr>
          <w:b/>
        </w:rPr>
      </w:pPr>
      <w:r>
        <w:rPr>
          <w:b/>
        </w:rPr>
        <w:t xml:space="preserve">1.2. Методологические основы Программы </w:t>
      </w:r>
    </w:p>
    <w:p w:rsidR="00902592" w:rsidRDefault="001B4D2B">
      <w:pPr>
        <w:pStyle w:val="a7"/>
        <w:spacing w:line="360" w:lineRule="auto"/>
        <w:ind w:firstLine="709"/>
      </w:pPr>
      <w:r>
        <w:t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</w:t>
      </w:r>
    </w:p>
    <w:p w:rsidR="00902592" w:rsidRDefault="001B4D2B">
      <w:pPr>
        <w:pStyle w:val="a7"/>
        <w:spacing w:line="360" w:lineRule="auto"/>
        <w:ind w:firstLine="709"/>
      </w:pPr>
      <w:r>
        <w:t xml:space="preserve">Системно-деятельностный подразумевает организацию воспитательной деятельности, в которой главное место отводится активной, раносторонней,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 </w:t>
      </w:r>
    </w:p>
    <w:p w:rsidR="00902592" w:rsidRDefault="001B4D2B">
      <w:pPr>
        <w:pStyle w:val="a7"/>
        <w:spacing w:line="360" w:lineRule="auto"/>
        <w:ind w:firstLine="709"/>
      </w:pPr>
      <w: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902592" w:rsidRDefault="001B4D2B">
      <w:pPr>
        <w:pStyle w:val="a7"/>
        <w:spacing w:line="360" w:lineRule="auto"/>
        <w:ind w:firstLine="709"/>
        <w:rPr>
          <w:b/>
        </w:rPr>
      </w:pPr>
      <w:r>
        <w:rPr>
          <w:b/>
        </w:rPr>
        <w:t xml:space="preserve">1.3. Принципы реализации Программы </w:t>
      </w:r>
    </w:p>
    <w:p w:rsidR="00902592" w:rsidRDefault="001B4D2B">
      <w:pPr>
        <w:pStyle w:val="a7"/>
        <w:spacing w:line="360" w:lineRule="auto"/>
        <w:ind w:firstLine="709"/>
      </w:pPr>
      <w:r>
        <w:t xml:space="preserve">Принципы реализации Программы: </w:t>
      </w:r>
    </w:p>
    <w:p w:rsidR="00902592" w:rsidRDefault="001B4D2B">
      <w:pPr>
        <w:pStyle w:val="a7"/>
        <w:spacing w:line="360" w:lineRule="auto"/>
        <w:ind w:firstLine="709"/>
      </w:pPr>
      <w:r>
        <w:t>принцип единого целевого начала воспитательной деятельности;</w:t>
      </w:r>
    </w:p>
    <w:p w:rsidR="00902592" w:rsidRDefault="001B4D2B">
      <w:pPr>
        <w:pStyle w:val="a7"/>
        <w:spacing w:line="360" w:lineRule="auto"/>
        <w:ind w:firstLine="709"/>
      </w:pPr>
      <w:r>
        <w:t>принцип системности, непрерывности и преемственности воспитательной деятельности;</w:t>
      </w:r>
    </w:p>
    <w:p w:rsidR="00902592" w:rsidRDefault="001B4D2B">
      <w:pPr>
        <w:pStyle w:val="a7"/>
        <w:spacing w:line="360" w:lineRule="auto"/>
        <w:ind w:firstLine="709"/>
      </w:pPr>
      <w:r>
        <w:lastRenderedPageBreak/>
        <w:t>принцип единства концептуальных подходов, методов и форм воспитательной деятельности;</w:t>
      </w:r>
    </w:p>
    <w:p w:rsidR="00902592" w:rsidRDefault="001B4D2B">
      <w:pPr>
        <w:pStyle w:val="a7"/>
        <w:spacing w:line="360" w:lineRule="auto"/>
        <w:ind w:firstLine="709"/>
      </w:pPr>
      <w:r>
        <w:t>принцип учета возрастных и индивидуальных особенностей воспитанников и их групп;</w:t>
      </w:r>
    </w:p>
    <w:p w:rsidR="00902592" w:rsidRDefault="001B4D2B">
      <w:pPr>
        <w:pStyle w:val="a7"/>
        <w:spacing w:line="360" w:lineRule="auto"/>
        <w:ind w:firstLine="709"/>
      </w:pPr>
      <w:r>
        <w:t>принцип приоритета конструктивных интересов и потребностей детей;</w:t>
      </w:r>
    </w:p>
    <w:p w:rsidR="00902592" w:rsidRDefault="001B4D2B">
      <w:pPr>
        <w:pStyle w:val="a7"/>
        <w:spacing w:line="360" w:lineRule="auto"/>
        <w:ind w:firstLine="709"/>
      </w:pPr>
      <w:r>
        <w:t>принцип реальности и измеримости итогов воспитательной деятельности.</w:t>
      </w: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902592">
      <w:pPr>
        <w:pStyle w:val="a7"/>
        <w:spacing w:line="360" w:lineRule="auto"/>
        <w:ind w:left="709"/>
        <w:rPr>
          <w:b/>
        </w:rPr>
      </w:pPr>
    </w:p>
    <w:p w:rsidR="00902592" w:rsidRDefault="001B4D2B">
      <w:pPr>
        <w:pStyle w:val="a7"/>
        <w:spacing w:line="360" w:lineRule="auto"/>
        <w:ind w:left="709"/>
        <w:rPr>
          <w:b/>
        </w:rPr>
      </w:pPr>
      <w:r>
        <w:rPr>
          <w:b/>
        </w:rPr>
        <w:t>II. ЦЕЛЕВОЙ РАЗДЕЛ ПРОГРАММЫ</w:t>
      </w:r>
    </w:p>
    <w:p w:rsidR="00902592" w:rsidRDefault="001B4D2B">
      <w:pPr>
        <w:pStyle w:val="a7"/>
        <w:spacing w:line="360" w:lineRule="auto"/>
        <w:ind w:left="709"/>
        <w:rPr>
          <w:b/>
        </w:rPr>
      </w:pPr>
      <w:r>
        <w:rPr>
          <w:b/>
        </w:rPr>
        <w:t>2.1. Цель и задачи Программы</w:t>
      </w:r>
    </w:p>
    <w:p w:rsidR="00902592" w:rsidRDefault="001B4D2B">
      <w:pPr>
        <w:pStyle w:val="a7"/>
        <w:spacing w:line="360" w:lineRule="auto"/>
        <w:ind w:firstLine="709"/>
      </w:pPr>
      <w: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902592" w:rsidRDefault="001B4D2B">
      <w:pPr>
        <w:pStyle w:val="a7"/>
        <w:spacing w:line="360" w:lineRule="auto"/>
        <w:ind w:firstLine="709"/>
      </w:pPr>
      <w:r>
        <w:t>Задачами Программы являются:</w:t>
      </w:r>
    </w:p>
    <w:p w:rsidR="00902592" w:rsidRDefault="001B4D2B">
      <w:pPr>
        <w:pStyle w:val="a7"/>
        <w:spacing w:line="360" w:lineRule="auto"/>
        <w:ind w:firstLine="709"/>
      </w:pPr>
      <w:r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902592" w:rsidRDefault="001B4D2B">
      <w:pPr>
        <w:pStyle w:val="a7"/>
        <w:spacing w:line="360" w:lineRule="auto"/>
        <w:ind w:firstLine="709"/>
      </w:pPr>
      <w:r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:rsidR="00902592" w:rsidRDefault="001B4D2B">
      <w:pPr>
        <w:pStyle w:val="a7"/>
        <w:spacing w:line="360" w:lineRule="auto"/>
        <w:ind w:firstLine="709"/>
      </w:pPr>
      <w: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902592" w:rsidRDefault="001B4D2B">
      <w:pPr>
        <w:pStyle w:val="a7"/>
        <w:spacing w:line="360" w:lineRule="auto"/>
        <w:ind w:left="709"/>
        <w:rPr>
          <w:b/>
        </w:rPr>
      </w:pPr>
      <w:r>
        <w:rPr>
          <w:b/>
        </w:rPr>
        <w:t>2.2. Целевые приоритеты</w:t>
      </w:r>
    </w:p>
    <w:p w:rsidR="00902592" w:rsidRDefault="001B4D2B">
      <w:pPr>
        <w:pStyle w:val="a7"/>
        <w:spacing w:line="360" w:lineRule="auto"/>
        <w:ind w:firstLine="709"/>
      </w:pPr>
      <w:r>
        <w:lastRenderedPageBreak/>
        <w:t>При реализации цели Программы учитываются следующие возрастные группы детей:</w:t>
      </w:r>
    </w:p>
    <w:p w:rsidR="00902592" w:rsidRDefault="001B4D2B">
      <w:pPr>
        <w:pStyle w:val="a7"/>
        <w:spacing w:line="360" w:lineRule="auto"/>
        <w:ind w:firstLine="709"/>
      </w:pPr>
      <w:r>
        <w:t>7-10 лет – дети младшего школьного возраста;</w:t>
      </w:r>
    </w:p>
    <w:p w:rsidR="00902592" w:rsidRDefault="001B4D2B">
      <w:pPr>
        <w:pStyle w:val="a7"/>
        <w:spacing w:line="360" w:lineRule="auto"/>
        <w:ind w:firstLine="709"/>
      </w:pPr>
      <w:r>
        <w:t>11-14 лет – дети среднего школьного возраста;</w:t>
      </w:r>
    </w:p>
    <w:p w:rsidR="00902592" w:rsidRDefault="001B4D2B">
      <w:pPr>
        <w:pStyle w:val="a7"/>
        <w:spacing w:line="360" w:lineRule="auto"/>
        <w:ind w:firstLine="709"/>
      </w:pPr>
      <w:r>
        <w:t xml:space="preserve">15-17 лет – дети старшего школьного возраста. </w:t>
      </w:r>
    </w:p>
    <w:p w:rsidR="00902592" w:rsidRDefault="001B4D2B">
      <w:pPr>
        <w:pStyle w:val="a7"/>
        <w:spacing w:line="360" w:lineRule="auto"/>
        <w:ind w:firstLine="709"/>
      </w:pPr>
      <w:r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-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902592" w:rsidRDefault="001B4D2B">
      <w:pPr>
        <w:pStyle w:val="a7"/>
        <w:spacing w:line="360" w:lineRule="auto"/>
        <w:ind w:firstLine="709"/>
      </w:pPr>
      <w: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902592" w:rsidRDefault="001B4D2B">
      <w:pPr>
        <w:pStyle w:val="a7"/>
        <w:spacing w:line="360" w:lineRule="auto"/>
        <w:ind w:firstLine="709"/>
      </w:pPr>
      <w:r>
        <w:t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:rsidR="00902592" w:rsidRDefault="00902592">
      <w:pPr>
        <w:pStyle w:val="a7"/>
        <w:spacing w:line="360" w:lineRule="auto"/>
        <w:ind w:firstLine="709"/>
      </w:pPr>
    </w:p>
    <w:p w:rsidR="00902592" w:rsidRDefault="00902592">
      <w:pPr>
        <w:pStyle w:val="a7"/>
        <w:spacing w:line="360" w:lineRule="auto"/>
        <w:ind w:firstLine="709"/>
      </w:pPr>
    </w:p>
    <w:p w:rsidR="00902592" w:rsidRDefault="00902592">
      <w:pPr>
        <w:pStyle w:val="a7"/>
        <w:spacing w:line="360" w:lineRule="auto"/>
        <w:ind w:firstLine="709"/>
      </w:pPr>
    </w:p>
    <w:p w:rsidR="00902592" w:rsidRDefault="00902592">
      <w:pPr>
        <w:pStyle w:val="a7"/>
        <w:spacing w:line="360" w:lineRule="auto"/>
        <w:ind w:firstLine="709"/>
      </w:pPr>
    </w:p>
    <w:p w:rsidR="00DE4BD6" w:rsidRDefault="00DE4BD6">
      <w:pPr>
        <w:pStyle w:val="a7"/>
        <w:spacing w:line="360" w:lineRule="auto"/>
        <w:ind w:firstLine="709"/>
      </w:pPr>
    </w:p>
    <w:p w:rsidR="00902592" w:rsidRDefault="001B4D2B">
      <w:pPr>
        <w:pStyle w:val="a7"/>
        <w:spacing w:line="360" w:lineRule="auto"/>
        <w:ind w:left="709"/>
        <w:rPr>
          <w:b/>
        </w:rPr>
      </w:pPr>
      <w:r>
        <w:rPr>
          <w:b/>
        </w:rPr>
        <w:t xml:space="preserve">III. СОДЕРЖАТЕЛЬНЫЙ РАЗДЕЛ </w:t>
      </w:r>
    </w:p>
    <w:p w:rsidR="00902592" w:rsidRDefault="001B4D2B">
      <w:pPr>
        <w:pStyle w:val="a7"/>
        <w:spacing w:line="360" w:lineRule="auto"/>
        <w:ind w:left="709"/>
        <w:rPr>
          <w:b/>
        </w:rPr>
      </w:pPr>
      <w:r>
        <w:rPr>
          <w:b/>
        </w:rPr>
        <w:t>3.1. Направления воспитательной работы</w:t>
      </w:r>
    </w:p>
    <w:p w:rsidR="003F2AD4" w:rsidRPr="003F2AD4" w:rsidRDefault="001B4D2B">
      <w:pPr>
        <w:pStyle w:val="a7"/>
        <w:spacing w:line="360" w:lineRule="auto"/>
        <w:ind w:firstLine="709"/>
        <w:rPr>
          <w:color w:val="auto"/>
        </w:rPr>
      </w:pPr>
      <w:r>
        <w:t xml:space="preserve">В основу каждого направления воспитательной работы в лагере с дневным пребыванием детей заложены базовые ценности, которые способствуют всестороннему развитию личности и успешной социализации в современных условиях. </w:t>
      </w:r>
      <w:r w:rsidR="003F2AD4" w:rsidRPr="00C614CE">
        <w:rPr>
          <w:color w:val="auto"/>
          <w:shd w:val="clear" w:color="auto" w:fill="FFFFFF"/>
        </w:rPr>
        <w:t>Реализация направлений воспитательной работы осуществляется с опорой на векторы деятельности Российского движения детей и молодёжи «Движение Первых»: наука и технологии, культура и искусство, спорт и здоровый образ жизни, волонтёрство и благотворительность, патриотизм и историческая память, экология, медиа и коммуникации, международное сотрудничество, трудовые достижения и профориентация, лидерство и самоуправление. Это обеспечивает преемственность воспитательного процесса с государственной системой воспитания подрастающего поколения.</w:t>
      </w:r>
    </w:p>
    <w:p w:rsidR="00902592" w:rsidRDefault="001B4D2B">
      <w:pPr>
        <w:pStyle w:val="a7"/>
        <w:spacing w:line="360" w:lineRule="auto"/>
        <w:ind w:firstLine="709"/>
      </w:pPr>
      <w:r>
        <w:t xml:space="preserve">Практическая реализация Программы осуществляется в рамках следующих направлений воспитательной работы: </w:t>
      </w:r>
    </w:p>
    <w:p w:rsidR="00902592" w:rsidRDefault="001B4D2B">
      <w:pPr>
        <w:pStyle w:val="a7"/>
        <w:spacing w:line="360" w:lineRule="auto"/>
        <w:ind w:firstLine="709"/>
      </w:pPr>
      <w:r>
        <w:t>гражданское воспитание: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902592" w:rsidRDefault="001B4D2B">
      <w:pPr>
        <w:pStyle w:val="a7"/>
        <w:spacing w:line="360" w:lineRule="auto"/>
        <w:ind w:firstLine="709"/>
      </w:pPr>
      <w:r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:rsidR="00902592" w:rsidRDefault="001B4D2B">
      <w:pPr>
        <w:pStyle w:val="a7"/>
        <w:spacing w:line="360" w:lineRule="auto"/>
        <w:ind w:firstLine="709"/>
      </w:pPr>
      <w:r>
        <w:t>духовно-нравственное воспитание: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902592" w:rsidRDefault="001B4D2B">
      <w:pPr>
        <w:pStyle w:val="a7"/>
        <w:spacing w:line="360" w:lineRule="auto"/>
        <w:ind w:firstLine="709"/>
      </w:pPr>
      <w:r>
        <w:lastRenderedPageBreak/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902592" w:rsidRDefault="001B4D2B">
      <w:pPr>
        <w:pStyle w:val="a7"/>
        <w:spacing w:line="360" w:lineRule="auto"/>
        <w:ind w:firstLine="709"/>
      </w:pPr>
      <w:r>
        <w:t>трудовое воспитание: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902592" w:rsidRDefault="001B4D2B">
      <w:pPr>
        <w:pStyle w:val="a7"/>
        <w:spacing w:line="360" w:lineRule="auto"/>
        <w:ind w:firstLine="709"/>
      </w:pPr>
      <w:r>
        <w:t>физическое воспитание, формирование культуры здорового образа жизни и эмоционального благополучия: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902592" w:rsidRDefault="001B4D2B">
      <w:pPr>
        <w:pStyle w:val="a7"/>
        <w:spacing w:line="360" w:lineRule="auto"/>
        <w:ind w:firstLine="709"/>
      </w:pPr>
      <w: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902592" w:rsidRDefault="001B4D2B">
      <w:pPr>
        <w:pStyle w:val="a7"/>
        <w:spacing w:line="360" w:lineRule="auto"/>
        <w:ind w:firstLine="709"/>
      </w:pPr>
      <w:r>
        <w:t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902592" w:rsidRDefault="001B4D2B">
      <w:pPr>
        <w:pStyle w:val="a7"/>
        <w:spacing w:line="360" w:lineRule="auto"/>
        <w:ind w:left="709"/>
        <w:rPr>
          <w:b/>
        </w:rPr>
      </w:pPr>
      <w:r>
        <w:rPr>
          <w:b/>
        </w:rPr>
        <w:t>3.2. Общий блок «Мир»</w:t>
      </w:r>
    </w:p>
    <w:p w:rsidR="00902592" w:rsidRDefault="001B4D2B">
      <w:pPr>
        <w:pStyle w:val="a7"/>
        <w:spacing w:line="360" w:lineRule="auto"/>
        <w:ind w:firstLine="709"/>
      </w:pPr>
      <w:r>
        <w:t>В общем блоке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902592" w:rsidRDefault="001B4D2B">
      <w:pPr>
        <w:pStyle w:val="a7"/>
        <w:spacing w:line="360" w:lineRule="auto"/>
        <w:ind w:firstLine="709"/>
      </w:pPr>
      <w:r>
        <w:t xml:space="preserve">Содержание блока «Мир» предполагает следующие мероприятия: </w:t>
      </w:r>
    </w:p>
    <w:p w:rsidR="00902592" w:rsidRDefault="001B4D2B">
      <w:pPr>
        <w:pStyle w:val="a7"/>
        <w:spacing w:line="360" w:lineRule="auto"/>
        <w:ind w:left="709"/>
      </w:pPr>
      <w:r>
        <w:t>Квест «</w:t>
      </w:r>
      <w:r w:rsidR="002474E9">
        <w:t>Красота</w:t>
      </w:r>
      <w:r>
        <w:t xml:space="preserve"> России»</w:t>
      </w:r>
    </w:p>
    <w:p w:rsidR="00902592" w:rsidRDefault="001B4D2B">
      <w:pPr>
        <w:pStyle w:val="a7"/>
        <w:spacing w:line="360" w:lineRule="auto"/>
        <w:ind w:left="709"/>
        <w:rPr>
          <w:b/>
        </w:rPr>
      </w:pPr>
      <w:r>
        <w:rPr>
          <w:b/>
        </w:rPr>
        <w:t>3.3. Общий блок «Россия»</w:t>
      </w:r>
    </w:p>
    <w:p w:rsidR="00902592" w:rsidRDefault="001B4D2B">
      <w:pPr>
        <w:pStyle w:val="a7"/>
        <w:spacing w:line="360" w:lineRule="auto"/>
        <w:ind w:firstLine="709"/>
      </w:pPr>
      <w:r>
        <w:lastRenderedPageBreak/>
        <w:t xml:space="preserve">В общий блок «Россия» включено пять комплексных мероприятий. </w:t>
      </w:r>
    </w:p>
    <w:p w:rsidR="00902592" w:rsidRDefault="001B4D2B">
      <w:pPr>
        <w:pStyle w:val="a7"/>
        <w:spacing w:line="360" w:lineRule="auto"/>
        <w:ind w:firstLine="709"/>
      </w:pPr>
      <w: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Данный комплекс предполагает следующие мероприятия:</w:t>
      </w:r>
    </w:p>
    <w:p w:rsidR="00902592" w:rsidRDefault="001B4D2B">
      <w:pPr>
        <w:pStyle w:val="a7"/>
        <w:spacing w:line="360" w:lineRule="auto"/>
        <w:ind w:firstLine="709"/>
      </w:pPr>
      <w:r>
        <w:t>Акция «Окна России»</w:t>
      </w:r>
    </w:p>
    <w:p w:rsidR="00902592" w:rsidRDefault="002474E9">
      <w:pPr>
        <w:pStyle w:val="a7"/>
        <w:spacing w:line="360" w:lineRule="auto"/>
        <w:ind w:firstLine="709"/>
      </w:pPr>
      <w:r>
        <w:t>Мастер-класс «Матрешка</w:t>
      </w:r>
      <w:r w:rsidR="001B4D2B">
        <w:t>»</w:t>
      </w:r>
    </w:p>
    <w:p w:rsidR="00902592" w:rsidRDefault="001B4D2B">
      <w:pPr>
        <w:pStyle w:val="a7"/>
        <w:spacing w:line="360" w:lineRule="auto"/>
        <w:ind w:firstLine="709"/>
      </w:pPr>
      <w: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902592" w:rsidRDefault="002474E9">
      <w:pPr>
        <w:pStyle w:val="a7"/>
        <w:spacing w:line="360" w:lineRule="auto"/>
        <w:ind w:firstLine="709"/>
      </w:pPr>
      <w:r>
        <w:t>Митинг у железнодорожного вокзала станции «Исакогорка»</w:t>
      </w:r>
    </w:p>
    <w:p w:rsidR="00902592" w:rsidRDefault="001B4D2B">
      <w:pPr>
        <w:pStyle w:val="a7"/>
        <w:spacing w:line="360" w:lineRule="auto"/>
        <w:ind w:firstLine="709"/>
      </w:pPr>
      <w:r>
        <w:t>Угадай мелодию «Песни Победы»</w:t>
      </w:r>
    </w:p>
    <w:p w:rsidR="00902592" w:rsidRDefault="002474E9">
      <w:pPr>
        <w:pStyle w:val="a7"/>
        <w:spacing w:line="360" w:lineRule="auto"/>
        <w:ind w:firstLine="709"/>
      </w:pPr>
      <w:r>
        <w:t>Просмотр короткометражных фильмов о ВОВ</w:t>
      </w:r>
    </w:p>
    <w:p w:rsidR="00902592" w:rsidRDefault="001B4D2B">
      <w:pPr>
        <w:pStyle w:val="a7"/>
        <w:spacing w:line="360" w:lineRule="auto"/>
        <w:ind w:firstLine="709"/>
      </w:pPr>
      <w:r>
        <w:t>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902592" w:rsidRDefault="001B4D2B">
      <w:pPr>
        <w:pStyle w:val="a7"/>
        <w:spacing w:line="360" w:lineRule="auto"/>
        <w:ind w:firstLine="709"/>
      </w:pPr>
      <w:r>
        <w:t>Викторина «</w:t>
      </w:r>
      <w:r w:rsidR="002474E9">
        <w:t>Пушкинский день</w:t>
      </w:r>
      <w:r>
        <w:t>».</w:t>
      </w:r>
    </w:p>
    <w:p w:rsidR="00902592" w:rsidRDefault="001B4D2B">
      <w:pPr>
        <w:pStyle w:val="a7"/>
        <w:spacing w:line="360" w:lineRule="auto"/>
        <w:ind w:firstLine="709"/>
      </w:pPr>
      <w:r>
        <w:t>«Волшебный мир русской сказки»</w:t>
      </w:r>
    </w:p>
    <w:p w:rsidR="00902592" w:rsidRDefault="001B4D2B">
      <w:pPr>
        <w:pStyle w:val="a7"/>
        <w:spacing w:line="360" w:lineRule="auto"/>
        <w:ind w:firstLine="709"/>
      </w:pPr>
      <w:r>
        <w:t>«Викторина «</w:t>
      </w:r>
      <w:r w:rsidR="00ED6AA8">
        <w:t>День русской литературы</w:t>
      </w:r>
      <w:r>
        <w:t>»</w:t>
      </w:r>
    </w:p>
    <w:p w:rsidR="00902592" w:rsidRDefault="001B4D2B">
      <w:pPr>
        <w:pStyle w:val="a7"/>
        <w:spacing w:line="360" w:lineRule="auto"/>
        <w:ind w:firstLine="709"/>
      </w:pPr>
      <w:r>
        <w:t xml:space="preserve"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:rsidR="00902592" w:rsidRDefault="00984A7E">
      <w:pPr>
        <w:pStyle w:val="a7"/>
        <w:spacing w:line="360" w:lineRule="auto"/>
        <w:ind w:left="709"/>
      </w:pPr>
      <w:r>
        <w:t>«Пиратский квест»</w:t>
      </w:r>
      <w:r w:rsidR="001B4D2B">
        <w:t xml:space="preserve"> на природе</w:t>
      </w:r>
    </w:p>
    <w:p w:rsidR="00902592" w:rsidRDefault="001B4D2B">
      <w:pPr>
        <w:pStyle w:val="a7"/>
        <w:spacing w:line="360" w:lineRule="auto"/>
        <w:ind w:left="709"/>
        <w:rPr>
          <w:b/>
        </w:rPr>
      </w:pPr>
      <w:r>
        <w:rPr>
          <w:b/>
        </w:rPr>
        <w:t>3.4. Общий блок «Человек»</w:t>
      </w:r>
    </w:p>
    <w:p w:rsidR="00902592" w:rsidRDefault="001B4D2B">
      <w:pPr>
        <w:pStyle w:val="a7"/>
        <w:spacing w:line="360" w:lineRule="auto"/>
        <w:ind w:firstLine="709"/>
      </w:pPr>
      <w:r>
        <w:lastRenderedPageBreak/>
        <w:t xml:space="preserve">Общий блок «Человек» отражает комплекс мероприятий, направленных на воспитание культуры здорового образа жизни, личной и общественной безопасности. </w:t>
      </w:r>
    </w:p>
    <w:p w:rsidR="00902592" w:rsidRDefault="001B4D2B">
      <w:pPr>
        <w:pStyle w:val="a7"/>
        <w:spacing w:line="360" w:lineRule="auto"/>
        <w:ind w:firstLine="709"/>
      </w:pPr>
      <w:r>
        <w:t xml:space="preserve">Реализация воспитательного потенциала данного блока предусматривает: </w:t>
      </w:r>
    </w:p>
    <w:p w:rsidR="00902592" w:rsidRDefault="001B4D2B">
      <w:pPr>
        <w:pStyle w:val="a7"/>
        <w:spacing w:line="360" w:lineRule="auto"/>
        <w:ind w:left="709"/>
      </w:pPr>
      <w:r>
        <w:t>«Весёлые зарядки»</w:t>
      </w:r>
    </w:p>
    <w:p w:rsidR="00902592" w:rsidRDefault="001B4D2B">
      <w:pPr>
        <w:pStyle w:val="a7"/>
        <w:spacing w:line="360" w:lineRule="auto"/>
        <w:ind w:left="709"/>
      </w:pPr>
      <w:r>
        <w:t>«Кислородные коктейли»</w:t>
      </w:r>
    </w:p>
    <w:p w:rsidR="00902592" w:rsidRDefault="001B4D2B">
      <w:pPr>
        <w:pStyle w:val="a7"/>
        <w:spacing w:line="360" w:lineRule="auto"/>
        <w:ind w:left="709"/>
        <w:rPr>
          <w:b/>
        </w:rPr>
      </w:pPr>
      <w:r>
        <w:rPr>
          <w:b/>
        </w:rPr>
        <w:t>3.5. Модуль «Спортивно-оздоровительная работа»</w:t>
      </w:r>
    </w:p>
    <w:p w:rsidR="00902592" w:rsidRDefault="001B4D2B">
      <w:pPr>
        <w:pStyle w:val="a7"/>
        <w:spacing w:line="360" w:lineRule="auto"/>
        <w:ind w:firstLine="709"/>
      </w:pPr>
      <w: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:rsidR="00902592" w:rsidRDefault="001B4D2B">
      <w:pPr>
        <w:pStyle w:val="a7"/>
        <w:spacing w:line="360" w:lineRule="auto"/>
        <w:ind w:firstLine="709"/>
      </w:pPr>
      <w:r>
        <w:t xml:space="preserve">Физическое воспитание реализуется посредством следующих мероприятий: </w:t>
      </w:r>
    </w:p>
    <w:p w:rsidR="00902592" w:rsidRDefault="001B4D2B">
      <w:pPr>
        <w:pStyle w:val="a7"/>
        <w:spacing w:line="360" w:lineRule="auto"/>
        <w:ind w:left="709"/>
      </w:pPr>
      <w:r>
        <w:t>Весёлые старты»</w:t>
      </w:r>
    </w:p>
    <w:p w:rsidR="00902592" w:rsidRDefault="001B4D2B">
      <w:pPr>
        <w:pStyle w:val="a7"/>
        <w:spacing w:line="360" w:lineRule="auto"/>
        <w:ind w:left="709"/>
      </w:pPr>
      <w:r>
        <w:t>Спортивный праздник «Не перевелись ещё богатыри на земле русской»</w:t>
      </w:r>
    </w:p>
    <w:p w:rsidR="00902592" w:rsidRDefault="001B4D2B">
      <w:pPr>
        <w:pStyle w:val="a7"/>
        <w:spacing w:line="360" w:lineRule="auto"/>
        <w:ind w:left="709"/>
      </w:pPr>
      <w:r>
        <w:t>«Рекорды лагеря»</w:t>
      </w:r>
    </w:p>
    <w:p w:rsidR="00902592" w:rsidRDefault="001B4D2B">
      <w:pPr>
        <w:pStyle w:val="a7"/>
        <w:spacing w:line="360" w:lineRule="auto"/>
        <w:ind w:left="709"/>
        <w:rPr>
          <w:b/>
        </w:rPr>
      </w:pPr>
      <w:r>
        <w:rPr>
          <w:b/>
        </w:rPr>
        <w:t>3.6. Модуль «Культура России»</w:t>
      </w:r>
    </w:p>
    <w:p w:rsidR="00902592" w:rsidRDefault="001B4D2B">
      <w:pPr>
        <w:pStyle w:val="a7"/>
        <w:spacing w:line="360" w:lineRule="auto"/>
        <w:ind w:firstLine="709"/>
      </w:pPr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:rsidR="00902592" w:rsidRDefault="001B4D2B">
      <w:pPr>
        <w:pStyle w:val="a7"/>
        <w:spacing w:line="360" w:lineRule="auto"/>
        <w:ind w:firstLine="709"/>
      </w:pPr>
      <w:r>
        <w:t xml:space="preserve">Воспитательная работа предполагает следующие мероприятия: </w:t>
      </w:r>
    </w:p>
    <w:p w:rsidR="00902592" w:rsidRDefault="001B4D2B">
      <w:pPr>
        <w:pStyle w:val="a7"/>
        <w:spacing w:line="360" w:lineRule="auto"/>
        <w:ind w:left="709"/>
      </w:pPr>
      <w:r>
        <w:t>Конкурс «Танцуем вместе».Знакомство с национальными танцами народов России</w:t>
      </w:r>
    </w:p>
    <w:p w:rsidR="00902592" w:rsidRDefault="00ED6AA8">
      <w:pPr>
        <w:pStyle w:val="a7"/>
        <w:spacing w:line="360" w:lineRule="auto"/>
        <w:ind w:left="709"/>
      </w:pPr>
      <w:r>
        <w:t>«День П</w:t>
      </w:r>
      <w:r w:rsidR="001B4D2B">
        <w:t>ервых»</w:t>
      </w:r>
    </w:p>
    <w:p w:rsidR="00ED6AA8" w:rsidRDefault="00ED6AA8">
      <w:pPr>
        <w:pStyle w:val="a7"/>
        <w:spacing w:line="360" w:lineRule="auto"/>
        <w:ind w:left="709"/>
      </w:pPr>
      <w:r>
        <w:t>Мини уроки «Что такое движение Первых»</w:t>
      </w:r>
    </w:p>
    <w:p w:rsidR="00902592" w:rsidRDefault="001B4D2B">
      <w:pPr>
        <w:pStyle w:val="a7"/>
        <w:spacing w:line="360" w:lineRule="auto"/>
        <w:ind w:left="709"/>
      </w:pPr>
      <w:r>
        <w:lastRenderedPageBreak/>
        <w:t>Конкурс чтецов «О Родине»</w:t>
      </w:r>
    </w:p>
    <w:p w:rsidR="00ED6AA8" w:rsidRDefault="00ED6AA8">
      <w:pPr>
        <w:pStyle w:val="a7"/>
        <w:spacing w:line="360" w:lineRule="auto"/>
        <w:ind w:left="709"/>
      </w:pPr>
      <w:r>
        <w:t>День памяти и скорби</w:t>
      </w:r>
    </w:p>
    <w:p w:rsidR="00902592" w:rsidRDefault="001B4D2B">
      <w:pPr>
        <w:pStyle w:val="a7"/>
        <w:spacing w:line="360" w:lineRule="auto"/>
        <w:ind w:left="709"/>
        <w:rPr>
          <w:b/>
        </w:rPr>
      </w:pPr>
      <w:r>
        <w:rPr>
          <w:b/>
        </w:rPr>
        <w:t>3.7. Модуль «Психолого-педагогическое сопровождение»</w:t>
      </w:r>
    </w:p>
    <w:p w:rsidR="00902592" w:rsidRDefault="001B4D2B">
      <w:pPr>
        <w:pStyle w:val="a7"/>
        <w:spacing w:line="360" w:lineRule="auto"/>
        <w:ind w:firstLine="709"/>
      </w:pPr>
      <w:r>
        <w:t>Психолого-педагогическое сопровождение осуществляется при педагоге-психологе и включает в себя описание работы педагога-психолога, которая базируется на соблюдении профессиональных принципов сообщества педагогов-психологов.</w:t>
      </w:r>
    </w:p>
    <w:p w:rsidR="00902592" w:rsidRDefault="001B4D2B">
      <w:pPr>
        <w:pStyle w:val="a7"/>
        <w:spacing w:line="360" w:lineRule="auto"/>
        <w:ind w:firstLine="709"/>
      </w:pPr>
      <w:r>
        <w:t xml:space="preserve">Комплексная работа педагога-психолога включает в себя вариативность направлений психолого-педагогического сопровождения детей на протяжении всего периода их пребывания в лагере с дневным пребыванием детей: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</w:t>
      </w:r>
    </w:p>
    <w:p w:rsidR="00902592" w:rsidRDefault="001B4D2B">
      <w:pPr>
        <w:pStyle w:val="a7"/>
        <w:spacing w:line="360" w:lineRule="auto"/>
        <w:ind w:firstLine="709"/>
      </w:pPr>
      <w:r>
        <w:t>Мероприятия психолого-педагогического сопровождения:</w:t>
      </w:r>
    </w:p>
    <w:p w:rsidR="00902592" w:rsidRDefault="001B4D2B">
      <w:pPr>
        <w:pStyle w:val="a7"/>
        <w:spacing w:line="360" w:lineRule="auto"/>
        <w:ind w:left="709"/>
      </w:pPr>
      <w:r>
        <w:t>Конкурс пародий «Один в один»</w:t>
      </w:r>
    </w:p>
    <w:p w:rsidR="00902592" w:rsidRDefault="001B4D2B">
      <w:pPr>
        <w:pStyle w:val="a7"/>
        <w:spacing w:line="360" w:lineRule="auto"/>
        <w:ind w:left="709"/>
      </w:pPr>
      <w:r>
        <w:t>«Танцевальный марафон»</w:t>
      </w:r>
    </w:p>
    <w:p w:rsidR="00902592" w:rsidRDefault="001B4D2B">
      <w:pPr>
        <w:pStyle w:val="a7"/>
        <w:spacing w:line="360" w:lineRule="auto"/>
        <w:ind w:left="709"/>
      </w:pPr>
      <w:r>
        <w:t>«Танцевальный батл»</w:t>
      </w:r>
    </w:p>
    <w:p w:rsidR="00902592" w:rsidRDefault="001B4D2B">
      <w:pPr>
        <w:pStyle w:val="a7"/>
        <w:spacing w:line="360" w:lineRule="auto"/>
        <w:ind w:left="709"/>
      </w:pPr>
      <w:r>
        <w:t xml:space="preserve">Игра по станциям </w:t>
      </w:r>
    </w:p>
    <w:p w:rsidR="00902592" w:rsidRDefault="001B4D2B">
      <w:pPr>
        <w:pStyle w:val="a7"/>
        <w:spacing w:line="360" w:lineRule="auto"/>
        <w:ind w:left="709"/>
        <w:rPr>
          <w:b/>
        </w:rPr>
      </w:pPr>
      <w:r>
        <w:rPr>
          <w:b/>
        </w:rPr>
        <w:t>3.8. Модуль «Детское самоуправление»</w:t>
      </w:r>
    </w:p>
    <w:p w:rsidR="00902592" w:rsidRDefault="001B4D2B">
      <w:pPr>
        <w:pStyle w:val="a7"/>
        <w:spacing w:line="360" w:lineRule="auto"/>
        <w:ind w:firstLine="709"/>
      </w:pPr>
      <w:r>
        <w:t xml:space="preserve">Самоуправление в лагере с дневным пребыванием детей складывается из деятельности временных и постоянных органов. К временным органам самоуправления относятся: дежурный отряд, советы дела . </w:t>
      </w:r>
    </w:p>
    <w:p w:rsidR="00902592" w:rsidRDefault="001B4D2B">
      <w:pPr>
        <w:pStyle w:val="a7"/>
        <w:spacing w:line="360" w:lineRule="auto"/>
        <w:ind w:firstLine="709"/>
      </w:pPr>
      <w:r>
        <w:t>Постоянно действующие органы самоуправления включают в себя:</w:t>
      </w:r>
    </w:p>
    <w:p w:rsidR="00902592" w:rsidRDefault="001B4D2B">
      <w:pPr>
        <w:pStyle w:val="a7"/>
        <w:spacing w:line="360" w:lineRule="auto"/>
        <w:ind w:firstLine="709"/>
      </w:pPr>
      <w:r>
        <w:t xml:space="preserve"> совет отряда.</w:t>
      </w:r>
    </w:p>
    <w:p w:rsidR="00902592" w:rsidRPr="00283F2B" w:rsidRDefault="001B4D2B">
      <w:pPr>
        <w:pStyle w:val="a7"/>
        <w:spacing w:line="360" w:lineRule="auto"/>
        <w:ind w:firstLine="709"/>
        <w:rPr>
          <w:color w:val="auto"/>
        </w:rPr>
      </w:pPr>
      <w:r>
        <w:lastRenderedPageBreak/>
        <w:t>На уровне отряда самоуправление складывается через деятельность лидеров, выбранных по инициативе и предложениям членов отряда, представляющих интересы отряда в общих делах лагеря с дневным пребыванием детей, при взаимодействии с администрацией организации отдыха детей и их оздоровления</w:t>
      </w:r>
      <w:r w:rsidR="00283F2B">
        <w:t xml:space="preserve">. </w:t>
      </w:r>
      <w:r w:rsidR="00283F2B" w:rsidRPr="00C614CE">
        <w:rPr>
          <w:color w:val="auto"/>
          <w:shd w:val="clear" w:color="auto" w:fill="FFFFFF"/>
        </w:rPr>
        <w:t>Органы детского самоуправления функционируют в логике трека «Лидерство и самоуправление» Движения Первых.</w:t>
      </w:r>
    </w:p>
    <w:p w:rsidR="00902592" w:rsidRDefault="001B4D2B">
      <w:pPr>
        <w:pStyle w:val="a7"/>
        <w:spacing w:line="360" w:lineRule="auto"/>
        <w:ind w:firstLine="709"/>
      </w:pPr>
      <w:r>
        <w:t xml:space="preserve">Структура самоуправления строится с учетом уклада организации отдыха детей и их оздоровления, профиля смены, с определением необходимости создания органов для координации всех сторон жизни в отряде, в организации отдыха детей и их оздоровления, выбора их названия (советы, штабы, клубы) и возложения поручений на них. </w:t>
      </w:r>
    </w:p>
    <w:p w:rsidR="00902592" w:rsidRDefault="001B4D2B">
      <w:pPr>
        <w:pStyle w:val="a7"/>
        <w:spacing w:line="360" w:lineRule="auto"/>
        <w:ind w:firstLine="709"/>
      </w:pPr>
      <w: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902592" w:rsidRDefault="001B4D2B">
      <w:pPr>
        <w:pStyle w:val="a7"/>
        <w:spacing w:line="360" w:lineRule="auto"/>
        <w:ind w:firstLine="709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:rsidR="00902592" w:rsidRDefault="001B4D2B">
      <w:pPr>
        <w:pStyle w:val="a7"/>
        <w:spacing w:line="360" w:lineRule="auto"/>
        <w:ind w:firstLine="709"/>
      </w:pPr>
      <w:r>
        <w:t xml:space="preserve">публичности, открытости поощрений (информирование всех детей о награждении, проведение награждений в присутствии значительного числа детей); </w:t>
      </w:r>
    </w:p>
    <w:p w:rsidR="00902592" w:rsidRDefault="001B4D2B">
      <w:pPr>
        <w:pStyle w:val="a7"/>
        <w:spacing w:line="360" w:lineRule="auto"/>
        <w:ind w:firstLine="709"/>
      </w:pPr>
      <w:r>
        <w:t>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:rsidR="00902592" w:rsidRDefault="001B4D2B">
      <w:pPr>
        <w:pStyle w:val="a7"/>
        <w:spacing w:line="360" w:lineRule="auto"/>
        <w:ind w:firstLine="709"/>
      </w:pPr>
      <w:r>
        <w:t>прозрачности правил поощрения (наличие положения о награждениях, соблюдение справедливости при выдвижении кандидатур);</w:t>
      </w:r>
    </w:p>
    <w:p w:rsidR="00902592" w:rsidRDefault="001B4D2B">
      <w:pPr>
        <w:pStyle w:val="a7"/>
        <w:spacing w:line="360" w:lineRule="auto"/>
        <w:ind w:firstLine="709"/>
      </w:pPr>
      <w:r>
        <w:t>регулирования частоты награждений (недопущение избыточности в поощрениях, чрезмерно больших групп поощряемых);</w:t>
      </w:r>
    </w:p>
    <w:p w:rsidR="00902592" w:rsidRDefault="001B4D2B">
      <w:pPr>
        <w:pStyle w:val="a7"/>
        <w:spacing w:line="360" w:lineRule="auto"/>
        <w:ind w:firstLine="709"/>
      </w:pPr>
      <w:r>
        <w:t xml:space="preserve">сочетания индивидуального и коллективного поощрения в целях стимулирования индивидуальной и коллективной активности детей, </w:t>
      </w:r>
      <w:r>
        <w:lastRenderedPageBreak/>
        <w:t>преодоления межличностных противоречий между детьми, получившими и не получившими награды;</w:t>
      </w:r>
    </w:p>
    <w:p w:rsidR="00902592" w:rsidRDefault="001B4D2B">
      <w:pPr>
        <w:pStyle w:val="a7"/>
        <w:spacing w:line="360" w:lineRule="auto"/>
        <w:ind w:firstLine="709"/>
      </w:pPr>
      <w: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902592" w:rsidRDefault="001B4D2B">
      <w:pPr>
        <w:pStyle w:val="a7"/>
        <w:spacing w:line="360" w:lineRule="auto"/>
        <w:ind w:firstLine="709"/>
      </w:pPr>
      <w:r>
        <w:t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</w:p>
    <w:p w:rsidR="00902592" w:rsidRDefault="001B4D2B">
      <w:pPr>
        <w:pStyle w:val="a7"/>
        <w:spacing w:line="360" w:lineRule="auto"/>
        <w:ind w:firstLine="709"/>
      </w:pPr>
      <w:r>
        <w:t xml:space="preserve"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самооценку. </w:t>
      </w:r>
    </w:p>
    <w:p w:rsidR="00902592" w:rsidRDefault="001B4D2B">
      <w:pPr>
        <w:pStyle w:val="a7"/>
        <w:spacing w:line="360" w:lineRule="auto"/>
        <w:ind w:firstLine="709"/>
      </w:pPr>
      <w:r>
        <w:t>Выборы в Совет лагеря</w:t>
      </w:r>
    </w:p>
    <w:p w:rsidR="00902592" w:rsidRDefault="001B4D2B">
      <w:pPr>
        <w:pStyle w:val="a7"/>
        <w:spacing w:line="360" w:lineRule="auto"/>
        <w:ind w:firstLine="709"/>
      </w:pPr>
      <w:r>
        <w:t>Выборы в Совет отряда</w:t>
      </w:r>
    </w:p>
    <w:p w:rsidR="00902592" w:rsidRDefault="001B4D2B">
      <w:pPr>
        <w:pStyle w:val="a7"/>
        <w:spacing w:line="360" w:lineRule="auto"/>
        <w:ind w:firstLine="709"/>
      </w:pPr>
      <w:r>
        <w:rPr>
          <w:b/>
        </w:rPr>
        <w:t>3.9.Модуль</w:t>
      </w:r>
      <w:bookmarkStart w:id="2" w:name="_Hlk196146550"/>
      <w:r>
        <w:rPr>
          <w:b/>
        </w:rPr>
        <w:t xml:space="preserve"> «Инклюзивное пространство»</w:t>
      </w:r>
      <w:bookmarkEnd w:id="2"/>
    </w:p>
    <w:p w:rsidR="00902592" w:rsidRDefault="001B4D2B">
      <w:pPr>
        <w:pStyle w:val="a7"/>
        <w:spacing w:line="360" w:lineRule="auto"/>
        <w:ind w:firstLine="709"/>
      </w:pPr>
      <w:r>
        <w:t xml:space="preserve">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</w:t>
      </w:r>
      <w:r>
        <w:lastRenderedPageBreak/>
        <w:t>возможностями здоровья (далее – ОВ3), инвалидностью и адаптацию их в самостоятельной жизни.</w:t>
      </w:r>
    </w:p>
    <w:p w:rsidR="00902592" w:rsidRDefault="001B4D2B">
      <w:pPr>
        <w:pStyle w:val="a7"/>
        <w:spacing w:line="360" w:lineRule="auto"/>
        <w:ind w:firstLine="709"/>
      </w:pPr>
      <w:r>
        <w:t xml:space="preserve">При организации инклюзивного пространства созданы особые условия: </w:t>
      </w:r>
    </w:p>
    <w:p w:rsidR="00902592" w:rsidRDefault="001B4D2B">
      <w:pPr>
        <w:pStyle w:val="a7"/>
        <w:spacing w:line="360" w:lineRule="auto"/>
        <w:ind w:firstLine="709"/>
      </w:pPr>
      <w:r>
        <w:t>организационное обеспечение (нормативно-правовая база);</w:t>
      </w:r>
    </w:p>
    <w:p w:rsidR="00902592" w:rsidRDefault="001B4D2B">
      <w:pPr>
        <w:pStyle w:val="a7"/>
        <w:spacing w:line="360" w:lineRule="auto"/>
        <w:ind w:firstLine="709"/>
      </w:pPr>
      <w:r>
        <w:t>кадровое обеспечение, в том числе комплексное психолого-педагогическое сопровождение ребенка с ОВ3, инвалидностью на протяжении всего периода его пребывания в организации отдыха детей и их оздоровления;</w:t>
      </w:r>
    </w:p>
    <w:p w:rsidR="00902592" w:rsidRDefault="001B4D2B">
      <w:pPr>
        <w:pStyle w:val="a7"/>
        <w:spacing w:line="360" w:lineRule="auto"/>
        <w:ind w:firstLine="709"/>
      </w:pPr>
      <w: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902592" w:rsidRDefault="001B4D2B">
      <w:pPr>
        <w:pStyle w:val="a7"/>
        <w:spacing w:line="360" w:lineRule="auto"/>
        <w:ind w:firstLine="709"/>
      </w:pPr>
      <w:r>
        <w:t>При организации воспитания детей с ОВЗ, инвалидностью лагерь с дневным пребыванием детей ориентируется на:</w:t>
      </w:r>
    </w:p>
    <w:p w:rsidR="00902592" w:rsidRDefault="001B4D2B">
      <w:pPr>
        <w:pStyle w:val="a7"/>
        <w:spacing w:line="360" w:lineRule="auto"/>
        <w:ind w:firstLine="709"/>
      </w:pPr>
      <w: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902592" w:rsidRDefault="001B4D2B">
      <w:pPr>
        <w:pStyle w:val="a7"/>
        <w:spacing w:line="360" w:lineRule="auto"/>
        <w:ind w:firstLine="709"/>
      </w:pPr>
      <w:r>
        <w:t xml:space="preserve"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педагогов-психологов, учителей-логопедов, учителей-дефектологов; </w:t>
      </w:r>
    </w:p>
    <w:p w:rsidR="00902592" w:rsidRDefault="001B4D2B">
      <w:pPr>
        <w:pStyle w:val="a7"/>
        <w:spacing w:line="360" w:lineRule="auto"/>
        <w:ind w:firstLine="709"/>
      </w:pPr>
      <w: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902592" w:rsidRDefault="001B4D2B">
      <w:pPr>
        <w:pStyle w:val="a7"/>
        <w:spacing w:line="360" w:lineRule="auto"/>
        <w:ind w:firstLine="709"/>
      </w:pPr>
      <w:r>
        <w:lastRenderedPageBreak/>
        <w:t>Ключевое условие создания инклюзивного пространства – это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педагогов-психологов, учителей-логопедов, учителей-дефектологов.</w:t>
      </w:r>
    </w:p>
    <w:p w:rsidR="00902592" w:rsidRDefault="001B4D2B">
      <w:pPr>
        <w:pStyle w:val="a7"/>
        <w:spacing w:line="360" w:lineRule="auto"/>
        <w:ind w:firstLine="709"/>
      </w:pPr>
      <w:r>
        <w:rPr>
          <w:b/>
        </w:rPr>
        <w:t>3.10.Модуль «Профориентация»</w:t>
      </w:r>
    </w:p>
    <w:p w:rsidR="00902592" w:rsidRDefault="001B4D2B">
      <w:pPr>
        <w:pStyle w:val="a7"/>
        <w:spacing w:line="360" w:lineRule="auto"/>
        <w:ind w:firstLine="709"/>
      </w:pPr>
      <w: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 следующие мероприятия: </w:t>
      </w:r>
    </w:p>
    <w:p w:rsidR="00902592" w:rsidRDefault="001B4D2B">
      <w:pPr>
        <w:pStyle w:val="a7"/>
        <w:spacing w:line="360" w:lineRule="auto"/>
        <w:ind w:firstLine="709"/>
      </w:pPr>
      <w:r>
        <w:t>Игра по станциям «</w:t>
      </w:r>
      <w:r w:rsidR="00ED6AA8">
        <w:t>Поехали</w:t>
      </w:r>
      <w:r>
        <w:t>»</w:t>
      </w:r>
    </w:p>
    <w:p w:rsidR="00902592" w:rsidRDefault="00ED6AA8">
      <w:pPr>
        <w:pStyle w:val="a7"/>
        <w:spacing w:line="360" w:lineRule="auto"/>
        <w:ind w:firstLine="709"/>
      </w:pPr>
      <w:r>
        <w:t>Мастер-класс «Матрешка</w:t>
      </w:r>
      <w:r w:rsidR="001B4D2B">
        <w:t>»</w:t>
      </w:r>
    </w:p>
    <w:p w:rsidR="00902592" w:rsidRDefault="001B4D2B">
      <w:pPr>
        <w:pStyle w:val="a7"/>
        <w:spacing w:line="360" w:lineRule="auto"/>
        <w:ind w:firstLine="709"/>
        <w:rPr>
          <w:b/>
        </w:rPr>
      </w:pPr>
      <w:r>
        <w:rPr>
          <w:b/>
        </w:rPr>
        <w:t>3.11.Модуль «Коллективная социально значимая деятельность в Движении Первых»</w:t>
      </w:r>
    </w:p>
    <w:p w:rsidR="00902592" w:rsidRPr="005F247F" w:rsidRDefault="001B4D2B">
      <w:pPr>
        <w:pStyle w:val="a7"/>
        <w:spacing w:line="360" w:lineRule="auto"/>
        <w:ind w:firstLine="709"/>
        <w:rPr>
          <w:szCs w:val="28"/>
        </w:rPr>
      </w:pPr>
      <w:r>
        <w:t xml:space="preserve">Данный модуль содержит в себе взаимодействие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</w:t>
      </w:r>
      <w:r w:rsidRPr="005F247F">
        <w:rPr>
          <w:szCs w:val="28"/>
        </w:rPr>
        <w:t>Российской Федерации и своем личном вкладе в социально значимую деятельность.</w:t>
      </w:r>
    </w:p>
    <w:p w:rsidR="00902592" w:rsidRPr="005F247F" w:rsidRDefault="001B4D2B" w:rsidP="005F247F">
      <w:pPr>
        <w:pStyle w:val="a7"/>
        <w:spacing w:line="360" w:lineRule="auto"/>
        <w:ind w:firstLine="709"/>
        <w:rPr>
          <w:szCs w:val="28"/>
        </w:rPr>
      </w:pPr>
      <w:r w:rsidRPr="005F247F">
        <w:rPr>
          <w:szCs w:val="28"/>
        </w:rPr>
        <w:t xml:space="preserve"> Модуль «Коллективная социально значимая деятельность в Движении Первых» реализуется через следующий формат:</w:t>
      </w:r>
    </w:p>
    <w:p w:rsidR="005F247F" w:rsidRPr="00BE6554" w:rsidRDefault="001B4D2B" w:rsidP="005F247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  <w:highlight w:val="green"/>
        </w:rPr>
      </w:pPr>
      <w:r w:rsidRPr="005F247F">
        <w:rPr>
          <w:rFonts w:ascii="Times New Roman" w:hAnsi="Times New Roman"/>
          <w:sz w:val="28"/>
          <w:szCs w:val="28"/>
        </w:rPr>
        <w:t xml:space="preserve">программа профильной смены Движения Первых – программы для детей в возрасте от 7 до 17 лет,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 </w:t>
      </w:r>
      <w:r w:rsidR="005F247F" w:rsidRPr="005F247F">
        <w:rPr>
          <w:rFonts w:ascii="Times New Roman" w:hAnsi="Times New Roman"/>
          <w:sz w:val="28"/>
          <w:szCs w:val="28"/>
        </w:rPr>
        <w:t xml:space="preserve"> </w:t>
      </w:r>
      <w:r w:rsidR="005F247F" w:rsidRPr="00BE6554">
        <w:rPr>
          <w:rFonts w:ascii="Times New Roman" w:hAnsi="Times New Roman"/>
          <w:color w:val="auto"/>
          <w:sz w:val="28"/>
          <w:szCs w:val="28"/>
        </w:rPr>
        <w:t>В рамках модуля реализуются мероприятия по ключевым векторам Движения Первых:</w:t>
      </w:r>
    </w:p>
    <w:p w:rsidR="005F247F" w:rsidRPr="00C614CE" w:rsidRDefault="005F247F" w:rsidP="005F247F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C614CE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Патриотизм и память</w:t>
      </w:r>
      <w:r w:rsidRPr="00C614CE">
        <w:rPr>
          <w:rFonts w:ascii="Times New Roman" w:hAnsi="Times New Roman"/>
          <w:color w:val="auto"/>
          <w:sz w:val="28"/>
          <w:szCs w:val="28"/>
        </w:rPr>
        <w:t>: акции «Свеча памяти», встречи с ветеранами, уроки мужества;</w:t>
      </w:r>
    </w:p>
    <w:p w:rsidR="005F247F" w:rsidRPr="00C614CE" w:rsidRDefault="005F247F" w:rsidP="005F247F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C614CE">
        <w:rPr>
          <w:rFonts w:ascii="Times New Roman" w:hAnsi="Times New Roman"/>
          <w:b/>
          <w:bCs/>
          <w:color w:val="auto"/>
          <w:sz w:val="28"/>
          <w:szCs w:val="28"/>
        </w:rPr>
        <w:t>Волонтёрство</w:t>
      </w:r>
      <w:r w:rsidRPr="00C614CE">
        <w:rPr>
          <w:rFonts w:ascii="Times New Roman" w:hAnsi="Times New Roman"/>
          <w:color w:val="auto"/>
          <w:sz w:val="28"/>
          <w:szCs w:val="28"/>
        </w:rPr>
        <w:t>: социально значимые проекты помощи, экологические десанты;</w:t>
      </w:r>
    </w:p>
    <w:p w:rsidR="005F247F" w:rsidRPr="00C614CE" w:rsidRDefault="005F247F" w:rsidP="005F247F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C614CE">
        <w:rPr>
          <w:rFonts w:ascii="Times New Roman" w:hAnsi="Times New Roman"/>
          <w:b/>
          <w:bCs/>
          <w:color w:val="auto"/>
          <w:sz w:val="28"/>
          <w:szCs w:val="28"/>
        </w:rPr>
        <w:t>Лидерство и самоуправление</w:t>
      </w:r>
      <w:r w:rsidRPr="00C614CE">
        <w:rPr>
          <w:rFonts w:ascii="Times New Roman" w:hAnsi="Times New Roman"/>
          <w:color w:val="auto"/>
          <w:sz w:val="28"/>
          <w:szCs w:val="28"/>
        </w:rPr>
        <w:t>: школа актива, выборы в Совет лагеря, проектные сессии;</w:t>
      </w:r>
    </w:p>
    <w:p w:rsidR="005F247F" w:rsidRPr="00C614CE" w:rsidRDefault="005F247F" w:rsidP="005F247F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C614CE">
        <w:rPr>
          <w:rFonts w:ascii="Times New Roman" w:hAnsi="Times New Roman"/>
          <w:b/>
          <w:bCs/>
          <w:color w:val="auto"/>
          <w:sz w:val="28"/>
          <w:szCs w:val="28"/>
        </w:rPr>
        <w:t>Медиа и коммуникации</w:t>
      </w:r>
      <w:r w:rsidRPr="00C614CE">
        <w:rPr>
          <w:rFonts w:ascii="Times New Roman" w:hAnsi="Times New Roman"/>
          <w:color w:val="auto"/>
          <w:sz w:val="28"/>
          <w:szCs w:val="28"/>
        </w:rPr>
        <w:t>: создание контента о жизни лагеря, мастер-классы по блогингу;</w:t>
      </w:r>
    </w:p>
    <w:p w:rsidR="005F247F" w:rsidRPr="00C614CE" w:rsidRDefault="005F247F" w:rsidP="005F247F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C614CE">
        <w:rPr>
          <w:rFonts w:ascii="Times New Roman" w:hAnsi="Times New Roman"/>
          <w:b/>
          <w:bCs/>
          <w:color w:val="auto"/>
          <w:sz w:val="28"/>
          <w:szCs w:val="28"/>
        </w:rPr>
        <w:t>Экология</w:t>
      </w:r>
      <w:r w:rsidRPr="00C614CE">
        <w:rPr>
          <w:rFonts w:ascii="Times New Roman" w:hAnsi="Times New Roman"/>
          <w:color w:val="auto"/>
          <w:sz w:val="28"/>
          <w:szCs w:val="28"/>
        </w:rPr>
        <w:t>: квесты на природе, акции по раздельному сбору, эко-тропы;</w:t>
      </w:r>
    </w:p>
    <w:p w:rsidR="005F247F" w:rsidRPr="00C614CE" w:rsidRDefault="005F247F" w:rsidP="005F247F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C614CE">
        <w:rPr>
          <w:rFonts w:ascii="Times New Roman" w:hAnsi="Times New Roman"/>
          <w:b/>
          <w:bCs/>
          <w:color w:val="auto"/>
          <w:sz w:val="28"/>
          <w:szCs w:val="28"/>
        </w:rPr>
        <w:t>Наука и технологии</w:t>
      </w:r>
      <w:r w:rsidRPr="00C614CE">
        <w:rPr>
          <w:rFonts w:ascii="Times New Roman" w:hAnsi="Times New Roman"/>
          <w:color w:val="auto"/>
          <w:sz w:val="28"/>
          <w:szCs w:val="28"/>
        </w:rPr>
        <w:t>: занятия в рамках «Skillsity-город цифровых профессий», научные квесты.</w:t>
      </w:r>
    </w:p>
    <w:p w:rsidR="005F247F" w:rsidRPr="005F247F" w:rsidRDefault="005F247F" w:rsidP="005F247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614CE">
        <w:rPr>
          <w:rFonts w:ascii="Times New Roman" w:hAnsi="Times New Roman"/>
          <w:color w:val="auto"/>
          <w:sz w:val="28"/>
          <w:szCs w:val="28"/>
        </w:rPr>
        <w:t>Результатом участия в модуле является формирование у воспитанников первичных</w:t>
      </w:r>
      <w:r w:rsidRPr="00BE6554">
        <w:rPr>
          <w:rFonts w:ascii="Times New Roman" w:hAnsi="Times New Roman"/>
          <w:color w:val="auto"/>
          <w:sz w:val="28"/>
          <w:szCs w:val="28"/>
        </w:rPr>
        <w:t xml:space="preserve"> компетенций Движения: командная работа, социальная инициатива, проектное мышление, гражданская ответственность.</w:t>
      </w:r>
    </w:p>
    <w:p w:rsidR="00902592" w:rsidRDefault="001B4D2B" w:rsidP="005F247F">
      <w:pPr>
        <w:pStyle w:val="a7"/>
        <w:spacing w:line="360" w:lineRule="auto"/>
        <w:ind w:firstLine="709"/>
      </w:pPr>
      <w:r>
        <w:t>Профильные смены Движения Первых проводятся во всех организациях отдыха детей и их оздоровления разных типов во всех регионах. Одним из вариантов профильных смен Движения Первых для младших школьников является программа «Содружество Орлят России»;</w:t>
      </w:r>
    </w:p>
    <w:p w:rsidR="00902592" w:rsidRDefault="001B4D2B">
      <w:pPr>
        <w:pStyle w:val="a7"/>
        <w:spacing w:line="360" w:lineRule="auto"/>
        <w:ind w:firstLine="709"/>
      </w:pPr>
      <w:r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902592" w:rsidRDefault="001B4D2B">
      <w:pPr>
        <w:pStyle w:val="a7"/>
        <w:spacing w:line="360" w:lineRule="auto"/>
        <w:ind w:firstLine="709"/>
      </w:pPr>
      <w:r>
        <w:t>Воспитательный потенциал данного модуля реализуется в рамках следующих возможных мероприятий воспитательной работы:</w:t>
      </w:r>
    </w:p>
    <w:p w:rsidR="00902592" w:rsidRDefault="001B4D2B">
      <w:pPr>
        <w:pStyle w:val="a7"/>
        <w:spacing w:line="360" w:lineRule="auto"/>
        <w:ind w:firstLine="709"/>
      </w:pPr>
      <w:r>
        <w:t>«Игры первых»</w:t>
      </w:r>
    </w:p>
    <w:p w:rsidR="00902592" w:rsidRDefault="001B4D2B">
      <w:pPr>
        <w:pStyle w:val="a7"/>
        <w:spacing w:line="360" w:lineRule="auto"/>
        <w:ind w:firstLine="709"/>
        <w:rPr>
          <w:b/>
        </w:rPr>
      </w:pPr>
      <w:r>
        <w:rPr>
          <w:b/>
        </w:rPr>
        <w:t xml:space="preserve">3.12. Вариативные модули </w:t>
      </w:r>
    </w:p>
    <w:p w:rsidR="00902592" w:rsidRDefault="001B4D2B">
      <w:pPr>
        <w:pStyle w:val="a7"/>
        <w:spacing w:line="360" w:lineRule="auto"/>
        <w:ind w:firstLine="709"/>
      </w:pPr>
      <w:r>
        <w:rPr>
          <w:b/>
        </w:rPr>
        <w:t xml:space="preserve"> «Кружки и секции». </w:t>
      </w:r>
      <w:r>
        <w:t>На базе лагеря будут реализованы следующие творческие объединения:</w:t>
      </w:r>
    </w:p>
    <w:p w:rsidR="00902592" w:rsidRDefault="001B4D2B">
      <w:pPr>
        <w:pStyle w:val="a7"/>
        <w:spacing w:line="360" w:lineRule="auto"/>
        <w:ind w:firstLine="709"/>
      </w:pPr>
      <w:r>
        <w:lastRenderedPageBreak/>
        <w:t>ОФП</w:t>
      </w:r>
    </w:p>
    <w:p w:rsidR="00902592" w:rsidRDefault="001B4D2B">
      <w:pPr>
        <w:pStyle w:val="a7"/>
        <w:spacing w:line="360" w:lineRule="auto"/>
        <w:ind w:firstLine="709"/>
      </w:pPr>
      <w:r>
        <w:t>«Scillsity-город цифровых профессий»</w:t>
      </w:r>
    </w:p>
    <w:p w:rsidR="00902592" w:rsidRDefault="001B4D2B">
      <w:pPr>
        <w:pStyle w:val="a7"/>
        <w:spacing w:line="360" w:lineRule="auto"/>
        <w:ind w:firstLine="709"/>
      </w:pPr>
      <w:r>
        <w:t>«Школа безопасности»</w:t>
      </w:r>
    </w:p>
    <w:p w:rsidR="00902592" w:rsidRDefault="001B4D2B">
      <w:pPr>
        <w:pStyle w:val="a7"/>
        <w:spacing w:line="360" w:lineRule="auto"/>
        <w:ind w:firstLine="709"/>
        <w:rPr>
          <w:b/>
        </w:rPr>
      </w:pPr>
      <w:r>
        <w:rPr>
          <w:b/>
        </w:rPr>
        <w:t>3.13. Уровни реализации содержания</w:t>
      </w:r>
    </w:p>
    <w:p w:rsidR="00902592" w:rsidRDefault="001B4D2B">
      <w:pPr>
        <w:pStyle w:val="a7"/>
        <w:spacing w:line="360" w:lineRule="auto"/>
        <w:ind w:firstLine="709"/>
      </w:pPr>
      <w:r>
        <w:t>Программа воспитательной работы обеспечивает интеграцию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</w:t>
      </w:r>
    </w:p>
    <w:p w:rsidR="00902592" w:rsidRDefault="001B4D2B">
      <w:pPr>
        <w:pStyle w:val="a7"/>
        <w:spacing w:line="360" w:lineRule="auto"/>
        <w:ind w:firstLine="709"/>
      </w:pPr>
      <w:r>
        <w:t>Уровни реализации содержания включают в себя:</w:t>
      </w:r>
    </w:p>
    <w:p w:rsidR="00902592" w:rsidRDefault="001B4D2B">
      <w:pPr>
        <w:pStyle w:val="a7"/>
        <w:spacing w:line="360" w:lineRule="auto"/>
        <w:ind w:firstLine="709"/>
      </w:pPr>
      <w:r>
        <w:t>Общелагерный уровень определяет установки содержания и демонстрацию ценностного отношения по каждому из смысловых блоков: «Мир», «Россия» (включая региональный компонент), «Человек». Каждая встреча всех участников смены, включая все направления и всех специалистов,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:rsidR="00902592" w:rsidRDefault="001B4D2B">
      <w:pPr>
        <w:pStyle w:val="a7"/>
        <w:spacing w:line="360" w:lineRule="auto"/>
        <w:ind w:firstLine="709"/>
      </w:pPr>
      <w:r>
        <w:t>«Весёлые старты»</w:t>
      </w:r>
    </w:p>
    <w:p w:rsidR="00902592" w:rsidRDefault="001B4D2B">
      <w:pPr>
        <w:pStyle w:val="a7"/>
        <w:spacing w:line="360" w:lineRule="auto"/>
        <w:ind w:firstLine="709"/>
      </w:pPr>
      <w:r>
        <w:t>Игра по станциям «Город мастеров»</w:t>
      </w:r>
    </w:p>
    <w:p w:rsidR="00902592" w:rsidRDefault="001B4D2B">
      <w:pPr>
        <w:pStyle w:val="a7"/>
        <w:spacing w:line="360" w:lineRule="auto"/>
        <w:ind w:firstLine="709"/>
      </w:pPr>
      <w:r>
        <w:t xml:space="preserve">Митинг </w:t>
      </w:r>
      <w:r w:rsidR="00ED6AA8">
        <w:t>у железнодорожного вокзала «Исаког</w:t>
      </w:r>
      <w:r w:rsidR="0060763F">
        <w:t>о</w:t>
      </w:r>
      <w:r w:rsidR="00ED6AA8">
        <w:t>р</w:t>
      </w:r>
      <w:r w:rsidR="0060763F">
        <w:t>ка»</w:t>
      </w:r>
    </w:p>
    <w:p w:rsidR="00902592" w:rsidRDefault="001B4D2B">
      <w:pPr>
        <w:pStyle w:val="a7"/>
        <w:spacing w:line="360" w:lineRule="auto"/>
        <w:ind w:firstLine="709"/>
      </w:pPr>
      <w:r>
        <w:t>Фотоквест «Патриот»</w:t>
      </w:r>
    </w:p>
    <w:p w:rsidR="00902592" w:rsidRDefault="0060763F">
      <w:pPr>
        <w:pStyle w:val="a7"/>
        <w:spacing w:line="360" w:lineRule="auto"/>
        <w:ind w:firstLine="709"/>
      </w:pPr>
      <w:r>
        <w:t>Конкурс чтецов «</w:t>
      </w:r>
      <w:r w:rsidR="001B4D2B">
        <w:t>О Родине»</w:t>
      </w:r>
    </w:p>
    <w:p w:rsidR="00902592" w:rsidRDefault="001B4D2B">
      <w:pPr>
        <w:pStyle w:val="a7"/>
        <w:spacing w:line="360" w:lineRule="auto"/>
        <w:ind w:firstLine="709"/>
      </w:pPr>
      <w:r>
        <w:t>День «Движения первых»- игры Первых</w:t>
      </w:r>
    </w:p>
    <w:p w:rsidR="00902592" w:rsidRDefault="001B4D2B">
      <w:pPr>
        <w:pStyle w:val="a7"/>
        <w:spacing w:line="360" w:lineRule="auto"/>
        <w:ind w:firstLine="709"/>
      </w:pPr>
      <w:r>
        <w:t>«Рекорды лагеря»-спортивные соревнования</w:t>
      </w:r>
    </w:p>
    <w:p w:rsidR="00902592" w:rsidRDefault="001B4D2B">
      <w:pPr>
        <w:pStyle w:val="a7"/>
        <w:spacing w:line="360" w:lineRule="auto"/>
        <w:ind w:firstLine="709"/>
      </w:pPr>
      <w:r>
        <w:t>«Танцевальный марафон»</w:t>
      </w:r>
    </w:p>
    <w:p w:rsidR="00902592" w:rsidRDefault="001B4D2B">
      <w:pPr>
        <w:pStyle w:val="a7"/>
        <w:spacing w:line="360" w:lineRule="auto"/>
        <w:ind w:firstLine="709"/>
      </w:pPr>
      <w:r>
        <w:t>Межотрядный уровень позволяет расширить спектр коммуникативного пространства для ребенка. События организуются исходя из возрастных особенностей и предполагают реализацию содержания по дружинам.</w:t>
      </w:r>
    </w:p>
    <w:p w:rsidR="00902592" w:rsidRDefault="001B4D2B">
      <w:pPr>
        <w:pStyle w:val="a7"/>
        <w:spacing w:line="360" w:lineRule="auto"/>
        <w:ind w:firstLine="709"/>
      </w:pPr>
      <w:r>
        <w:t>Квест «</w:t>
      </w:r>
      <w:r w:rsidR="0060763F">
        <w:t>Пиратский квест</w:t>
      </w:r>
      <w:r>
        <w:t>»</w:t>
      </w:r>
    </w:p>
    <w:p w:rsidR="00902592" w:rsidRDefault="0060763F">
      <w:pPr>
        <w:pStyle w:val="a7"/>
        <w:spacing w:line="360" w:lineRule="auto"/>
        <w:ind w:firstLine="709"/>
      </w:pPr>
      <w:r>
        <w:t>«Таланты нашего лагеря»</w:t>
      </w:r>
    </w:p>
    <w:p w:rsidR="00902592" w:rsidRDefault="001B4D2B">
      <w:pPr>
        <w:pStyle w:val="a7"/>
        <w:spacing w:line="360" w:lineRule="auto"/>
        <w:ind w:firstLine="709"/>
      </w:pPr>
      <w:r>
        <w:lastRenderedPageBreak/>
        <w:t>Групповой уровень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</w:t>
      </w:r>
    </w:p>
    <w:p w:rsidR="00902592" w:rsidRDefault="001B4D2B">
      <w:pPr>
        <w:pStyle w:val="a7"/>
        <w:spacing w:line="360" w:lineRule="auto"/>
        <w:ind w:firstLine="709"/>
        <w:rPr>
          <w:b/>
        </w:rPr>
      </w:pPr>
      <w:r>
        <w:rPr>
          <w:b/>
        </w:rPr>
        <w:t>ОФП</w:t>
      </w:r>
    </w:p>
    <w:p w:rsidR="00902592" w:rsidRDefault="001B4D2B">
      <w:pPr>
        <w:pStyle w:val="a7"/>
        <w:spacing w:line="360" w:lineRule="auto"/>
        <w:ind w:firstLine="709"/>
        <w:rPr>
          <w:b/>
        </w:rPr>
      </w:pPr>
      <w:r>
        <w:rPr>
          <w:b/>
        </w:rPr>
        <w:t>«Scillsity-город цифровых профессий»</w:t>
      </w:r>
    </w:p>
    <w:p w:rsidR="00902592" w:rsidRDefault="001B4D2B">
      <w:pPr>
        <w:pStyle w:val="a7"/>
        <w:spacing w:line="360" w:lineRule="auto"/>
        <w:ind w:firstLine="709"/>
        <w:rPr>
          <w:b/>
        </w:rPr>
      </w:pPr>
      <w:r>
        <w:rPr>
          <w:b/>
        </w:rPr>
        <w:t>«Школа безопасности»</w:t>
      </w:r>
    </w:p>
    <w:p w:rsidR="00902592" w:rsidRDefault="001B4D2B">
      <w:pPr>
        <w:pStyle w:val="a7"/>
        <w:spacing w:line="360" w:lineRule="auto"/>
        <w:ind w:firstLine="709"/>
      </w:pPr>
      <w:r>
        <w:t>Отрядный уровень является ключевым воспитывающим пространством, создающим уникальную среду совместного проживания и совместного творчества детей. Реализация воспитательного потенциала отрядной работы предусматривает следующие мероприятия:</w:t>
      </w:r>
    </w:p>
    <w:p w:rsidR="00902592" w:rsidRDefault="001B4D2B">
      <w:pPr>
        <w:pStyle w:val="a7"/>
        <w:spacing w:line="360" w:lineRule="auto"/>
        <w:ind w:firstLine="709"/>
      </w:pPr>
      <w:r>
        <w:t>Викторины</w:t>
      </w:r>
    </w:p>
    <w:p w:rsidR="00902592" w:rsidRDefault="001B4D2B">
      <w:pPr>
        <w:pStyle w:val="a7"/>
        <w:spacing w:line="360" w:lineRule="auto"/>
        <w:ind w:firstLine="709"/>
      </w:pPr>
      <w:r>
        <w:t>Просмотры фильмов</w:t>
      </w:r>
    </w:p>
    <w:p w:rsidR="00902592" w:rsidRDefault="001B4D2B">
      <w:pPr>
        <w:pStyle w:val="a7"/>
        <w:spacing w:line="360" w:lineRule="auto"/>
        <w:ind w:firstLine="709"/>
      </w:pPr>
      <w:r>
        <w:t>Конкурсы рисунков</w:t>
      </w:r>
    </w:p>
    <w:p w:rsidR="00902592" w:rsidRDefault="001B4D2B">
      <w:pPr>
        <w:pStyle w:val="a7"/>
        <w:spacing w:line="360" w:lineRule="auto"/>
        <w:ind w:firstLine="709"/>
      </w:pPr>
      <w:r>
        <w:t>Выставки поделок «</w:t>
      </w:r>
      <w:r w:rsidR="0060763F">
        <w:t>Город мастеров</w:t>
      </w:r>
      <w:r>
        <w:t>»</w:t>
      </w:r>
    </w:p>
    <w:p w:rsidR="00902592" w:rsidRDefault="001B4D2B">
      <w:pPr>
        <w:pStyle w:val="a7"/>
        <w:spacing w:line="360" w:lineRule="auto"/>
        <w:ind w:firstLine="709"/>
      </w:pPr>
      <w:r>
        <w:t>Система индивидуальной работы с ребенком, а также психолого-педагогического сопровождения детей и подростков в условиях лагеря с дневным пребыванием детей направлена на создание комфортных условий для развития коммуникативной компетенции у воспитанников.</w:t>
      </w:r>
    </w:p>
    <w:p w:rsidR="00902592" w:rsidRDefault="00902592">
      <w:pPr>
        <w:pStyle w:val="a7"/>
        <w:spacing w:line="360" w:lineRule="auto"/>
        <w:ind w:firstLine="709"/>
      </w:pPr>
    </w:p>
    <w:p w:rsidR="00902592" w:rsidRDefault="00902592">
      <w:pPr>
        <w:pStyle w:val="a7"/>
        <w:spacing w:line="360" w:lineRule="auto"/>
        <w:ind w:firstLine="709"/>
      </w:pPr>
    </w:p>
    <w:p w:rsidR="00902592" w:rsidRDefault="00902592" w:rsidP="0060763F">
      <w:pPr>
        <w:pStyle w:val="a7"/>
        <w:spacing w:line="360" w:lineRule="auto"/>
      </w:pPr>
    </w:p>
    <w:p w:rsidR="00902592" w:rsidRDefault="00902592">
      <w:pPr>
        <w:pStyle w:val="a7"/>
        <w:spacing w:line="360" w:lineRule="auto"/>
        <w:ind w:firstLine="709"/>
      </w:pPr>
    </w:p>
    <w:p w:rsidR="00902592" w:rsidRDefault="001B4D2B">
      <w:pPr>
        <w:pStyle w:val="a7"/>
        <w:spacing w:line="360" w:lineRule="auto"/>
        <w:ind w:left="709"/>
        <w:rPr>
          <w:b/>
        </w:rPr>
      </w:pPr>
      <w:r>
        <w:rPr>
          <w:b/>
        </w:rPr>
        <w:t xml:space="preserve">IV. ОРГАНИЗАЦИОННЫЙ РАЗДЕЛ </w:t>
      </w:r>
    </w:p>
    <w:p w:rsidR="00902592" w:rsidRDefault="001B4D2B">
      <w:pPr>
        <w:pStyle w:val="a7"/>
        <w:spacing w:line="360" w:lineRule="auto"/>
        <w:ind w:left="709"/>
        <w:rPr>
          <w:b/>
        </w:rPr>
      </w:pPr>
      <w:r>
        <w:rPr>
          <w:b/>
        </w:rPr>
        <w:t>4.1. Уклад организации отдыха детей и их оздоровления</w:t>
      </w:r>
    </w:p>
    <w:p w:rsidR="00902592" w:rsidRDefault="001B4D2B">
      <w:pPr>
        <w:pStyle w:val="a7"/>
        <w:spacing w:line="360" w:lineRule="auto"/>
        <w:ind w:firstLine="709"/>
      </w:pPr>
      <w:r>
        <w:t>Уклад организации лагеря с дневным пребыванием детей непосредственно связан с такими характеристиками, как:</w:t>
      </w:r>
    </w:p>
    <w:p w:rsidR="00902592" w:rsidRDefault="001B4D2B">
      <w:pPr>
        <w:pStyle w:val="a7"/>
        <w:spacing w:line="360" w:lineRule="auto"/>
        <w:ind w:firstLine="709"/>
      </w:pPr>
      <w:r>
        <w:t>открытость организации как социально среды;</w:t>
      </w:r>
    </w:p>
    <w:p w:rsidR="00902592" w:rsidRDefault="001B4D2B">
      <w:pPr>
        <w:pStyle w:val="a7"/>
        <w:spacing w:line="360" w:lineRule="auto"/>
        <w:ind w:firstLine="709"/>
      </w:pPr>
      <w:r>
        <w:lastRenderedPageBreak/>
        <w:t xml:space="preserve">цикличность (сменяемость периодов, переходя от активной деятельности во время смен к подготовительно-обобщающему периоду в межсезонье); </w:t>
      </w:r>
    </w:p>
    <w:p w:rsidR="00902592" w:rsidRDefault="001B4D2B">
      <w:pPr>
        <w:pStyle w:val="a7"/>
        <w:spacing w:line="360" w:lineRule="auto"/>
        <w:ind w:firstLine="709"/>
      </w:pPr>
      <w:r>
        <w:t xml:space="preserve">временность (коллектив каждой смены различен); </w:t>
      </w:r>
    </w:p>
    <w:p w:rsidR="00902592" w:rsidRDefault="001B4D2B">
      <w:pPr>
        <w:pStyle w:val="a7"/>
        <w:spacing w:line="360" w:lineRule="auto"/>
        <w:ind w:firstLine="709"/>
      </w:pPr>
      <w:r>
        <w:t>многопрофильность и вариативность (разнообразие видов деятельности, подвижность межличностных контактов, интенсивность отношений);</w:t>
      </w:r>
    </w:p>
    <w:p w:rsidR="00902592" w:rsidRDefault="001B4D2B">
      <w:pPr>
        <w:pStyle w:val="a7"/>
        <w:spacing w:line="360" w:lineRule="auto"/>
        <w:ind w:firstLine="709"/>
      </w:pPr>
      <w:r>
        <w:t>предопределенность законов и традиций.</w:t>
      </w:r>
    </w:p>
    <w:p w:rsidR="00902592" w:rsidRDefault="001B4D2B">
      <w:pPr>
        <w:pStyle w:val="a7"/>
        <w:spacing w:line="360" w:lineRule="auto"/>
        <w:ind w:firstLine="709"/>
      </w:pPr>
      <w:r>
        <w:t>Быт организации лаг</w:t>
      </w:r>
      <w:r w:rsidR="0060763F">
        <w:t>еря с дневным пребыванием детей</w:t>
      </w:r>
      <w:r>
        <w:t>:</w:t>
      </w:r>
    </w:p>
    <w:p w:rsidR="00902592" w:rsidRDefault="001B4D2B">
      <w:pPr>
        <w:pStyle w:val="a7"/>
        <w:spacing w:line="360" w:lineRule="auto"/>
        <w:ind w:firstLine="709"/>
      </w:pPr>
      <w:r>
        <w:t>Близость к природной среде,благоустроенность</w:t>
      </w:r>
    </w:p>
    <w:p w:rsidR="00902592" w:rsidRDefault="001B4D2B">
      <w:pPr>
        <w:pStyle w:val="a7"/>
        <w:spacing w:line="360" w:lineRule="auto"/>
        <w:ind w:firstLine="709"/>
      </w:pPr>
      <w:r>
        <w:t xml:space="preserve">Режим лагеря с дневным пребыванием детей: с 9.00 до 15.00 с понедельника по </w:t>
      </w:r>
      <w:r w:rsidR="0060763F">
        <w:t>пятницу</w:t>
      </w:r>
      <w:r>
        <w:t>.</w:t>
      </w:r>
    </w:p>
    <w:p w:rsidR="00902592" w:rsidRDefault="001B4D2B">
      <w:pPr>
        <w:pStyle w:val="a7"/>
        <w:spacing w:line="360" w:lineRule="auto"/>
        <w:ind w:firstLine="709"/>
      </w:pPr>
      <w:r>
        <w:t xml:space="preserve">Корпоративная культура организации лагеря с дневным пребыванием детей </w:t>
      </w:r>
    </w:p>
    <w:p w:rsidR="00902592" w:rsidRDefault="001B4D2B">
      <w:pPr>
        <w:pStyle w:val="a7"/>
        <w:spacing w:line="360" w:lineRule="auto"/>
        <w:ind w:firstLine="709"/>
        <w:jc w:val="left"/>
      </w:pPr>
      <w:r>
        <w:rPr>
          <w:spacing w:val="-1"/>
        </w:rPr>
        <w:t>1. Оздоровительная составляющая:</w:t>
      </w:r>
      <w:r>
        <w:rPr>
          <w:spacing w:val="-1"/>
        </w:rPr>
        <w:br/>
        <w:t>- Укрепление здоровья детей</w:t>
      </w:r>
      <w:r>
        <w:rPr>
          <w:spacing w:val="-1"/>
        </w:rPr>
        <w:br/>
        <w:t>- Создание условий для физического развития</w:t>
      </w:r>
      <w:r>
        <w:rPr>
          <w:spacing w:val="-1"/>
        </w:rPr>
        <w:br/>
        <w:t>2. Педагогическая направленность:</w:t>
      </w:r>
      <w:r>
        <w:rPr>
          <w:spacing w:val="-1"/>
        </w:rPr>
        <w:br/>
        <w:t>- Развитие личности ребенка</w:t>
      </w:r>
      <w:r>
        <w:rPr>
          <w:spacing w:val="-1"/>
        </w:rPr>
        <w:br/>
        <w:t>- Поддержка в самоопределении</w:t>
      </w:r>
      <w:r>
        <w:rPr>
          <w:spacing w:val="-1"/>
        </w:rPr>
        <w:br/>
        <w:t>- Создание среды для дружбы и сотрудничества</w:t>
      </w:r>
      <w:r>
        <w:rPr>
          <w:spacing w:val="-1"/>
        </w:rPr>
        <w:br/>
        <w:t>- Содействие самореализации</w:t>
      </w:r>
      <w:r>
        <w:rPr>
          <w:spacing w:val="-1"/>
        </w:rPr>
        <w:br/>
        <w:t>- Индивидуальное воспитание</w:t>
      </w:r>
      <w:r>
        <w:rPr>
          <w:spacing w:val="-1"/>
        </w:rPr>
        <w:br/>
        <w:t>3. Социальная функция:</w:t>
      </w:r>
      <w:r>
        <w:rPr>
          <w:spacing w:val="-1"/>
        </w:rPr>
        <w:br/>
        <w:t>- Предоставление альтернативной формы отдыха</w:t>
      </w:r>
      <w:r>
        <w:rPr>
          <w:spacing w:val="-1"/>
        </w:rPr>
        <w:br/>
        <w:t xml:space="preserve"> Организация детского сообщества</w:t>
      </w:r>
      <w:r>
        <w:rPr>
          <w:spacing w:val="-1"/>
        </w:rPr>
        <w:br/>
        <w:t>- Развитие лидерских качеств</w:t>
      </w:r>
      <w:r>
        <w:rPr>
          <w:spacing w:val="-1"/>
        </w:rPr>
        <w:br/>
        <w:t>-Формирование навыков самоуправления</w:t>
      </w:r>
      <w:r>
        <w:rPr>
          <w:spacing w:val="-1"/>
        </w:rPr>
        <w:br/>
        <w:t>Важно понимать, что ДОЛ - это не просто место отдыха, а полноценная образовательная среда, где ребенок может:</w:t>
      </w:r>
      <w:r>
        <w:rPr>
          <w:spacing w:val="-1"/>
        </w:rPr>
        <w:br/>
      </w:r>
      <w:r>
        <w:rPr>
          <w:spacing w:val="-1"/>
        </w:rPr>
        <w:lastRenderedPageBreak/>
        <w:t>- Реализовать свои лидерские амбиции</w:t>
      </w:r>
      <w:r>
        <w:rPr>
          <w:spacing w:val="-1"/>
        </w:rPr>
        <w:br/>
        <w:t>-Приобрести новый опыт вне домашней и школьной среды</w:t>
      </w:r>
      <w:r>
        <w:rPr>
          <w:spacing w:val="-1"/>
        </w:rPr>
        <w:br/>
        <w:t>- Найти единомышленников</w:t>
      </w:r>
      <w:r>
        <w:rPr>
          <w:spacing w:val="-1"/>
        </w:rPr>
        <w:br/>
      </w:r>
      <w:r>
        <w:t>Символическое пространство лагеря с дневным пребыванием детей включает в себя традиции, правила, легенды, кричалки, песенно-музыкальную культуру, ритуалы и другие.</w:t>
      </w:r>
    </w:p>
    <w:p w:rsidR="00902592" w:rsidRDefault="001B4D2B">
      <w:pPr>
        <w:pStyle w:val="Default"/>
        <w:spacing w:line="360" w:lineRule="auto"/>
        <w:rPr>
          <w:sz w:val="28"/>
        </w:rPr>
      </w:pPr>
      <w:r>
        <w:rPr>
          <w:sz w:val="28"/>
        </w:rPr>
        <w:t xml:space="preserve"> Каждый элемент символического пространства организации отдыха детей и их оздоровления имеют условный (символический) смысл и эмоциональную окраску, тесно связанную по своей сути и смыслу с целями, задачами, базовыми ценностями и </w:t>
      </w:r>
      <w:r w:rsidR="0060763F">
        <w:rPr>
          <w:sz w:val="28"/>
        </w:rPr>
        <w:t>принципами жизнедеятельности организации,</w:t>
      </w:r>
      <w:r>
        <w:rPr>
          <w:sz w:val="28"/>
        </w:rPr>
        <w:t xml:space="preserve"> и государственной политикой в области воспитания, используемые в практической деятельности. </w:t>
      </w:r>
    </w:p>
    <w:p w:rsidR="00902592" w:rsidRDefault="001B4D2B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ЗАКОНЫ </w:t>
      </w:r>
      <w:r w:rsidR="0060763F">
        <w:rPr>
          <w:rFonts w:ascii="Times New Roman" w:hAnsi="Times New Roman"/>
          <w:sz w:val="28"/>
        </w:rPr>
        <w:t>ЛАГЕРЯ:</w:t>
      </w:r>
    </w:p>
    <w:p w:rsidR="00902592" w:rsidRDefault="001B4D2B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Закон точности</w:t>
      </w:r>
      <w:r>
        <w:rPr>
          <w:rFonts w:ascii="Times New Roman" w:hAnsi="Times New Roman"/>
          <w:sz w:val="28"/>
        </w:rPr>
        <w:t xml:space="preserve"> Быть вовремя на всех мероприятиях. </w:t>
      </w:r>
    </w:p>
    <w:p w:rsidR="00902592" w:rsidRDefault="001B4D2B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Закон «Мой отряд»</w:t>
      </w:r>
      <w:r>
        <w:rPr>
          <w:rFonts w:ascii="Times New Roman" w:hAnsi="Times New Roman"/>
          <w:sz w:val="28"/>
        </w:rPr>
        <w:t xml:space="preserve"> Всегда и везде стоять за честь своего отряда.</w:t>
      </w:r>
    </w:p>
    <w:p w:rsidR="00902592" w:rsidRDefault="001B4D2B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Закон свободного слова</w:t>
      </w:r>
      <w:r>
        <w:rPr>
          <w:rFonts w:ascii="Times New Roman" w:hAnsi="Times New Roman"/>
          <w:sz w:val="28"/>
        </w:rPr>
        <w:t xml:space="preserve"> Каждый человек имеет право высказаться. </w:t>
      </w:r>
    </w:p>
    <w:p w:rsidR="00902592" w:rsidRDefault="001B4D2B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Закон уважения </w:t>
      </w:r>
      <w:r>
        <w:rPr>
          <w:rFonts w:ascii="Times New Roman" w:hAnsi="Times New Roman"/>
          <w:sz w:val="28"/>
        </w:rPr>
        <w:t>Относит</w:t>
      </w:r>
      <w:r w:rsidR="0060763F"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ся с уважением к окружающим людям. Понимать окружающих и быть к ним предельно внимательным. </w:t>
      </w:r>
    </w:p>
    <w:p w:rsidR="00902592" w:rsidRDefault="001B4D2B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Закон живого</w:t>
      </w:r>
      <w:r>
        <w:rPr>
          <w:rFonts w:ascii="Times New Roman" w:hAnsi="Times New Roman"/>
          <w:sz w:val="28"/>
        </w:rPr>
        <w:t xml:space="preserve"> Защищать окружающую среду среди нас, беречь её.</w:t>
      </w:r>
    </w:p>
    <w:p w:rsidR="00902592" w:rsidRDefault="001B4D2B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Закон чистоты и красоты</w:t>
      </w:r>
      <w:r>
        <w:rPr>
          <w:rFonts w:ascii="Times New Roman" w:hAnsi="Times New Roman"/>
          <w:sz w:val="28"/>
        </w:rPr>
        <w:t xml:space="preserve"> Соблюдать личную гигиену, содержать личные вещи и полученное имущество лагеря в чистоте и порядке. </w:t>
      </w:r>
    </w:p>
    <w:p w:rsidR="00902592" w:rsidRDefault="001B4D2B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Закон территории</w:t>
      </w:r>
      <w:r>
        <w:rPr>
          <w:rFonts w:ascii="Times New Roman" w:hAnsi="Times New Roman"/>
          <w:sz w:val="28"/>
        </w:rPr>
        <w:t xml:space="preserve"> За территорию лагеря выход без разрешения вожатых и воспитателей запрещен! </w:t>
      </w:r>
    </w:p>
    <w:p w:rsidR="00902592" w:rsidRDefault="001B4D2B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Закон воды</w:t>
      </w:r>
      <w:r>
        <w:rPr>
          <w:rFonts w:ascii="Times New Roman" w:hAnsi="Times New Roman"/>
          <w:sz w:val="28"/>
        </w:rPr>
        <w:t xml:space="preserve"> К водоему выход без сопровождения вожатых и воспитателей запрещен!</w:t>
      </w:r>
    </w:p>
    <w:p w:rsidR="00902592" w:rsidRDefault="001B4D2B">
      <w:pPr>
        <w:pStyle w:val="Default"/>
        <w:spacing w:line="360" w:lineRule="auto"/>
        <w:rPr>
          <w:sz w:val="28"/>
        </w:rPr>
      </w:pPr>
      <w:r>
        <w:rPr>
          <w:sz w:val="28"/>
        </w:rPr>
        <w:t>Песенно-музыкальная культура:</w:t>
      </w:r>
    </w:p>
    <w:p w:rsidR="00902592" w:rsidRDefault="001B4D2B">
      <w:pPr>
        <w:pStyle w:val="Default"/>
        <w:spacing w:line="360" w:lineRule="auto"/>
        <w:rPr>
          <w:spacing w:val="-1"/>
          <w:sz w:val="28"/>
          <w:highlight w:val="white"/>
        </w:rPr>
      </w:pPr>
      <w:r>
        <w:rPr>
          <w:spacing w:val="-1"/>
          <w:sz w:val="28"/>
          <w:highlight w:val="white"/>
        </w:rPr>
        <w:t>Песенно-музыкальная культура играет важную роль в системе воспитания современных детских оздоровительных лагерей. Она включает в себя два основных направления:</w:t>
      </w:r>
      <w:r>
        <w:rPr>
          <w:spacing w:val="-1"/>
          <w:sz w:val="28"/>
        </w:rPr>
        <w:br/>
      </w:r>
      <w:r>
        <w:rPr>
          <w:spacing w:val="-1"/>
          <w:sz w:val="28"/>
          <w:highlight w:val="white"/>
        </w:rPr>
        <w:t>1. Музыкальное творчество:</w:t>
      </w:r>
      <w:r>
        <w:rPr>
          <w:spacing w:val="-1"/>
          <w:sz w:val="28"/>
        </w:rPr>
        <w:br/>
      </w:r>
      <w:r>
        <w:rPr>
          <w:spacing w:val="-1"/>
          <w:sz w:val="28"/>
          <w:highlight w:val="white"/>
        </w:rPr>
        <w:lastRenderedPageBreak/>
        <w:t>- вокально-хоровое пение</w:t>
      </w:r>
      <w:r>
        <w:rPr>
          <w:spacing w:val="-1"/>
          <w:sz w:val="28"/>
        </w:rPr>
        <w:br/>
      </w:r>
      <w:r>
        <w:rPr>
          <w:spacing w:val="-1"/>
          <w:sz w:val="28"/>
          <w:highlight w:val="white"/>
        </w:rPr>
        <w:t>2. Воспитательное значение:</w:t>
      </w:r>
      <w:r>
        <w:rPr>
          <w:spacing w:val="-1"/>
          <w:sz w:val="28"/>
        </w:rPr>
        <w:br/>
      </w:r>
      <w:r>
        <w:rPr>
          <w:spacing w:val="-1"/>
          <w:sz w:val="28"/>
          <w:highlight w:val="white"/>
        </w:rPr>
        <w:t>- сплочение временного детского коллектива</w:t>
      </w:r>
      <w:r>
        <w:rPr>
          <w:spacing w:val="-1"/>
          <w:sz w:val="28"/>
        </w:rPr>
        <w:br/>
      </w:r>
      <w:r>
        <w:rPr>
          <w:spacing w:val="-1"/>
          <w:sz w:val="28"/>
          <w:highlight w:val="white"/>
        </w:rPr>
        <w:t>- идентификация отряда и лагеря</w:t>
      </w:r>
      <w:r>
        <w:rPr>
          <w:spacing w:val="-1"/>
          <w:sz w:val="28"/>
        </w:rPr>
        <w:br/>
      </w:r>
      <w:r>
        <w:rPr>
          <w:spacing w:val="-1"/>
          <w:sz w:val="28"/>
          <w:highlight w:val="white"/>
        </w:rPr>
        <w:t>- создание нужного эмоционального настроя</w:t>
      </w:r>
      <w:r>
        <w:rPr>
          <w:spacing w:val="-1"/>
          <w:sz w:val="28"/>
        </w:rPr>
        <w:br/>
      </w:r>
      <w:r>
        <w:rPr>
          <w:spacing w:val="-1"/>
          <w:sz w:val="28"/>
          <w:highlight w:val="white"/>
        </w:rPr>
        <w:t>- выражение эмоциональных состояний детей</w:t>
      </w:r>
      <w:r>
        <w:rPr>
          <w:spacing w:val="-1"/>
          <w:sz w:val="28"/>
        </w:rPr>
        <w:br/>
      </w:r>
      <w:r>
        <w:rPr>
          <w:spacing w:val="-1"/>
          <w:sz w:val="28"/>
          <w:highlight w:val="white"/>
        </w:rPr>
        <w:t>В современных условиях музыка и песни занимают ведущее место в художественных предпочтениях детей и молодежи благодаря своей способности к непосредственному эмоциональному воздействию. При формировании песенного репертуара учитывается:</w:t>
      </w:r>
      <w:r>
        <w:rPr>
          <w:spacing w:val="-1"/>
          <w:sz w:val="28"/>
        </w:rPr>
        <w:br/>
      </w:r>
      <w:r>
        <w:rPr>
          <w:spacing w:val="-1"/>
          <w:sz w:val="28"/>
          <w:highlight w:val="white"/>
        </w:rPr>
        <w:t xml:space="preserve">- сложившаяся культурная традиция </w:t>
      </w:r>
      <w:r>
        <w:rPr>
          <w:spacing w:val="-1"/>
          <w:sz w:val="28"/>
        </w:rPr>
        <w:br/>
      </w:r>
      <w:r>
        <w:rPr>
          <w:spacing w:val="-1"/>
          <w:sz w:val="28"/>
          <w:highlight w:val="white"/>
        </w:rPr>
        <w:t>- предпочтения детей</w:t>
      </w:r>
      <w:r>
        <w:rPr>
          <w:spacing w:val="-1"/>
          <w:sz w:val="28"/>
        </w:rPr>
        <w:br/>
      </w:r>
      <w:r>
        <w:rPr>
          <w:spacing w:val="-1"/>
          <w:sz w:val="28"/>
          <w:highlight w:val="white"/>
        </w:rPr>
        <w:t>-неприемлемые для исполнения песни</w:t>
      </w:r>
      <w:r>
        <w:rPr>
          <w:spacing w:val="-1"/>
          <w:sz w:val="28"/>
        </w:rPr>
        <w:br/>
      </w:r>
      <w:r>
        <w:rPr>
          <w:spacing w:val="-1"/>
          <w:sz w:val="28"/>
          <w:highlight w:val="white"/>
        </w:rPr>
        <w:t>- личный музыкальный опыт каждого ребенка</w:t>
      </w:r>
      <w:r>
        <w:rPr>
          <w:spacing w:val="-1"/>
          <w:sz w:val="28"/>
        </w:rPr>
        <w:br/>
      </w:r>
      <w:r>
        <w:rPr>
          <w:spacing w:val="-1"/>
          <w:sz w:val="28"/>
          <w:highlight w:val="white"/>
        </w:rPr>
        <w:t xml:space="preserve">Важно отметить, что педагог через понимание музыкальных предпочтений детей получает уникальную возможность лучше понять внутренний мир подростка. Это делает песенно-музыкальную культуру не только средством художественного развития, но и эффективным инструментом воспитательной работы в лагере. </w:t>
      </w:r>
    </w:p>
    <w:p w:rsidR="00902592" w:rsidRDefault="001B4D2B">
      <w:pPr>
        <w:pStyle w:val="Default"/>
        <w:spacing w:line="360" w:lineRule="auto"/>
        <w:rPr>
          <w:sz w:val="28"/>
        </w:rPr>
      </w:pPr>
      <w:r>
        <w:rPr>
          <w:sz w:val="28"/>
        </w:rPr>
        <w:t xml:space="preserve">22.3.5.1. Ритуалы: </w:t>
      </w:r>
    </w:p>
    <w:p w:rsidR="00902592" w:rsidRDefault="001B4D2B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ритуалы повседневной жизни, которые насыщают деятельность организации эмоционально-игровой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линейка. </w:t>
      </w:r>
    </w:p>
    <w:p w:rsidR="00902592" w:rsidRDefault="001B4D2B">
      <w:pPr>
        <w:pStyle w:val="a7"/>
        <w:spacing w:line="360" w:lineRule="auto"/>
        <w:ind w:left="709"/>
        <w:rPr>
          <w:b/>
        </w:rPr>
      </w:pPr>
      <w:r>
        <w:rPr>
          <w:b/>
        </w:rPr>
        <w:t>4.2. Этапы реализации программы</w:t>
      </w:r>
    </w:p>
    <w:p w:rsidR="00902592" w:rsidRDefault="001B4D2B">
      <w:pPr>
        <w:pStyle w:val="a7"/>
        <w:spacing w:line="360" w:lineRule="auto"/>
        <w:ind w:firstLine="709"/>
      </w:pPr>
      <w:r>
        <w:t xml:space="preserve">Подготовительный этап включает в себя подбор и обучение педагогического состава с практическими блоками освоения реализации содержания Программы, установочные педагогические совещания, подготовка методических материалов, включая примеры сценариев для </w:t>
      </w:r>
      <w:r>
        <w:lastRenderedPageBreak/>
        <w:t>проведения работы на отрядном уровне, планирование деятельности, информационную работу с родителя</w:t>
      </w:r>
      <w:r w:rsidR="0060763F">
        <w:t xml:space="preserve">ми (законными представителями), </w:t>
      </w:r>
      <w:r>
        <w:t xml:space="preserve">проверки Центра гигиены, получение заключений, прохождение гигиенических заключений и </w:t>
      </w:r>
      <w:r w:rsidR="0060763F">
        <w:t>медосмотра</w:t>
      </w:r>
      <w:r>
        <w:t>.</w:t>
      </w:r>
    </w:p>
    <w:p w:rsidR="00902592" w:rsidRDefault="001B4D2B">
      <w:pPr>
        <w:pStyle w:val="a7"/>
        <w:spacing w:line="360" w:lineRule="auto"/>
        <w:ind w:firstLine="709"/>
      </w:pPr>
      <w: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временного детского коллектива. </w:t>
      </w:r>
    </w:p>
    <w:p w:rsidR="00902592" w:rsidRDefault="001B4D2B">
      <w:pPr>
        <w:pStyle w:val="a7"/>
        <w:spacing w:line="360" w:lineRule="auto"/>
        <w:ind w:firstLine="709"/>
      </w:pPr>
      <w:r>
        <w:t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</w:t>
      </w:r>
    </w:p>
    <w:p w:rsidR="00902592" w:rsidRDefault="001B4D2B">
      <w:pPr>
        <w:pStyle w:val="a7"/>
        <w:spacing w:line="360" w:lineRule="auto"/>
        <w:ind w:firstLine="709"/>
      </w:pPr>
      <w: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формирования индивидуальных маршрутов дальнейшего развития потенциала детей. </w:t>
      </w:r>
    </w:p>
    <w:p w:rsidR="00902592" w:rsidRDefault="001B4D2B">
      <w:pPr>
        <w:pStyle w:val="a7"/>
        <w:spacing w:line="360" w:lineRule="auto"/>
        <w:ind w:firstLine="709"/>
      </w:pPr>
      <w: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характеристик, направленных или переданных в образовательную организацию.</w:t>
      </w:r>
    </w:p>
    <w:p w:rsidR="00902592" w:rsidRDefault="001B4D2B">
      <w:pPr>
        <w:pStyle w:val="a7"/>
        <w:spacing w:line="360" w:lineRule="auto"/>
        <w:ind w:firstLine="709"/>
      </w:pPr>
      <w:r>
        <w:t>Анализ воспитательной работы лагеря с дневным пребыванием детей осуществляется в соответствии с целевыми ориентирами результатов воспитания, личностными результатами воспитанников.</w:t>
      </w:r>
    </w:p>
    <w:p w:rsidR="00902592" w:rsidRDefault="001B4D2B">
      <w:pPr>
        <w:pStyle w:val="a7"/>
        <w:spacing w:line="360" w:lineRule="auto"/>
        <w:ind w:firstLine="709"/>
      </w:pPr>
      <w:r>
        <w:t>Основным методом анализа воспитательной работы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:rsidR="00902592" w:rsidRDefault="001B4D2B">
      <w:pPr>
        <w:pStyle w:val="a7"/>
        <w:spacing w:line="360" w:lineRule="auto"/>
        <w:ind w:firstLine="709"/>
      </w:pPr>
      <w:r>
        <w:lastRenderedPageBreak/>
        <w:t>Анализ проводится совместно с педагогическим составом, с заместителем директора по воспитательной работе (старшим воспитателем, педагогом-психологом, педагогом-организатором, социальным педагогом (при наличии) с последующим обсуждением результатов на педагогическом совете.</w:t>
      </w:r>
    </w:p>
    <w:p w:rsidR="00902592" w:rsidRDefault="001B4D2B">
      <w:pPr>
        <w:spacing w:line="36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902592" w:rsidRDefault="001B4D2B">
      <w:pPr>
        <w:spacing w:line="36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902592" w:rsidRDefault="001B4D2B">
      <w:pPr>
        <w:spacing w:line="36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902592" w:rsidRDefault="001B4D2B">
      <w:pPr>
        <w:spacing w:line="36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902592" w:rsidRDefault="001B4D2B">
      <w:pPr>
        <w:spacing w:line="36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902592" w:rsidRDefault="001B4D2B">
      <w:pPr>
        <w:spacing w:line="36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направления анализа воспитательного процесса:</w:t>
      </w:r>
    </w:p>
    <w:p w:rsidR="00902592" w:rsidRDefault="001B4D2B">
      <w:pPr>
        <w:spacing w:line="36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Результаты воспитания, социализации и саморазвития детей. </w:t>
      </w:r>
    </w:p>
    <w:p w:rsidR="00902592" w:rsidRDefault="001B4D2B">
      <w:pPr>
        <w:pStyle w:val="ParaAttribute16"/>
        <w:spacing w:line="360" w:lineRule="auto"/>
        <w:ind w:left="0" w:firstLine="851"/>
        <w:rPr>
          <w:sz w:val="28"/>
          <w:highlight w:val="white"/>
        </w:rPr>
      </w:pPr>
      <w:r>
        <w:rPr>
          <w:sz w:val="28"/>
        </w:rPr>
        <w:t xml:space="preserve">Критерием, на основе которого должен осуществляется данный анализ, является динамика личностного развития детей в отряде за смену, но </w:t>
      </w:r>
      <w:r>
        <w:rPr>
          <w:sz w:val="28"/>
        </w:rPr>
        <w:lastRenderedPageBreak/>
        <w:t xml:space="preserve">в условиях краткосрочности лагерной смены сложно сделать глубокие выводы и замерить динамику. </w:t>
      </w:r>
      <w:r>
        <w:rPr>
          <w:sz w:val="28"/>
          <w:highlight w:val="white"/>
        </w:rPr>
        <w:t xml:space="preserve">Поэтому результаты воспитания представлены в виде целевых ориентиров: </w:t>
      </w:r>
    </w:p>
    <w:p w:rsidR="00902592" w:rsidRDefault="001B4D2B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902592" w:rsidRDefault="001B4D2B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902592" w:rsidRDefault="001B4D2B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- приобретение социально значимых знаний, формирование отношения к традиционным базовым </w:t>
      </w:r>
      <w:r w:rsidR="00CB5FF9">
        <w:rPr>
          <w:sz w:val="28"/>
        </w:rPr>
        <w:t>российским ценностям</w:t>
      </w:r>
      <w:r>
        <w:rPr>
          <w:sz w:val="28"/>
        </w:rPr>
        <w:t>.</w:t>
      </w:r>
    </w:p>
    <w:p w:rsidR="00902592" w:rsidRDefault="001B4D2B">
      <w:pPr>
        <w:spacing w:line="36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902592" w:rsidRDefault="001B4D2B">
      <w:pPr>
        <w:numPr>
          <w:ilvl w:val="0"/>
          <w:numId w:val="1"/>
        </w:numPr>
        <w:spacing w:line="36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Состояние организуемой в детском лагере совместной деятельности детей и взрослых.</w:t>
      </w:r>
    </w:p>
    <w:p w:rsidR="00902592" w:rsidRDefault="001B4D2B">
      <w:pPr>
        <w:spacing w:line="36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качеством. 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902592" w:rsidRDefault="001B4D2B">
      <w:pPr>
        <w:spacing w:line="36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902592" w:rsidRDefault="001B4D2B">
      <w:pPr>
        <w:spacing w:line="36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902592" w:rsidRDefault="001B4D2B">
      <w:pPr>
        <w:spacing w:line="360" w:lineRule="auto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902592" w:rsidRDefault="001B4D2B">
      <w:pPr>
        <w:pStyle w:val="a7"/>
        <w:spacing w:line="360" w:lineRule="auto"/>
        <w:ind w:firstLine="709"/>
      </w:pPr>
      <w:r>
        <w:t>Итогом самоанализа является перечень достижений, а также выявленных проблем, над решением которых предстоит работать педагогическому коллективу.</w:t>
      </w:r>
    </w:p>
    <w:p w:rsidR="00902592" w:rsidRDefault="001B4D2B">
      <w:pPr>
        <w:pStyle w:val="a7"/>
        <w:spacing w:line="360" w:lineRule="auto"/>
        <w:ind w:firstLine="709"/>
        <w:rPr>
          <w:b/>
        </w:rPr>
      </w:pPr>
      <w:r>
        <w:rPr>
          <w:b/>
        </w:rPr>
        <w:t>4.3. Партнерское взаимодействие с общественными и молодежными организациями в условиях организации отдыха детей и их оздоровления</w:t>
      </w:r>
    </w:p>
    <w:p w:rsidR="00902592" w:rsidRDefault="001B4D2B">
      <w:pPr>
        <w:pStyle w:val="a7"/>
        <w:spacing w:line="360" w:lineRule="auto"/>
        <w:ind w:firstLine="709"/>
      </w:pPr>
      <w:r>
        <w:t xml:space="preserve"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</w:t>
      </w:r>
      <w:r w:rsidR="00CB5FF9">
        <w:t>с Общероссийским</w:t>
      </w:r>
      <w:r>
        <w:t xml:space="preserve"> общественно-государственным движение детей и молодежи «Движение первых», с центром «Архангел». с центром «Патриот», с ДНК САФУ, </w:t>
      </w:r>
      <w:r w:rsidR="00CB5FF9">
        <w:t xml:space="preserve">с филиалом МУК </w:t>
      </w:r>
      <w:r>
        <w:t>КЦ «</w:t>
      </w:r>
      <w:r w:rsidR="00CB5FF9">
        <w:t>Исакогорка</w:t>
      </w:r>
      <w:r>
        <w:t>», КЦ «Катунино».</w:t>
      </w:r>
    </w:p>
    <w:p w:rsidR="00902592" w:rsidRDefault="001B4D2B">
      <w:pPr>
        <w:pStyle w:val="a7"/>
        <w:spacing w:line="360" w:lineRule="auto"/>
        <w:ind w:firstLine="709"/>
      </w:pPr>
      <w:r>
        <w:t>Партнерское взаимодействие создает многоуровневую систему поддержки лагеря с дневным пребыванием детей и способствует более эффективной реализации Программы воспитательной работы, развитию социальных навыков у детей.</w:t>
      </w:r>
    </w:p>
    <w:p w:rsidR="00902592" w:rsidRDefault="001B4D2B">
      <w:pPr>
        <w:pStyle w:val="a7"/>
        <w:spacing w:line="360" w:lineRule="auto"/>
        <w:ind w:firstLine="709"/>
        <w:rPr>
          <w:b/>
        </w:rPr>
      </w:pPr>
      <w:r>
        <w:rPr>
          <w:b/>
        </w:rPr>
        <w:t>4.4. Взаимодействие с родительским сообществом в организации отдыха детей и их оздоровления</w:t>
      </w:r>
    </w:p>
    <w:p w:rsidR="00902592" w:rsidRDefault="001B4D2B">
      <w:pPr>
        <w:pStyle w:val="a7"/>
        <w:spacing w:line="360" w:lineRule="auto"/>
        <w:ind w:firstLine="709"/>
      </w:pPr>
      <w:r>
        <w:t xml:space="preserve">Реализация воспитательного потенциала взаимодействия с родительским сообществом – родителями (законными представителями) детей – предусматривает следующие форматы: </w:t>
      </w:r>
    </w:p>
    <w:p w:rsidR="00902592" w:rsidRDefault="001B4D2B">
      <w:pPr>
        <w:pStyle w:val="Default"/>
        <w:spacing w:line="360" w:lineRule="auto"/>
        <w:rPr>
          <w:sz w:val="28"/>
        </w:rPr>
      </w:pPr>
      <w:r>
        <w:rPr>
          <w:sz w:val="28"/>
        </w:rPr>
        <w:t xml:space="preserve">информирование </w:t>
      </w:r>
      <w:r w:rsidR="00CB5FF9">
        <w:rPr>
          <w:sz w:val="28"/>
        </w:rPr>
        <w:t>родителей об</w:t>
      </w:r>
      <w:r>
        <w:rPr>
          <w:sz w:val="28"/>
        </w:rPr>
        <w:t xml:space="preserve"> особенностях воспитательной работы, требованиях к внутреннему распорядку и режиму, необходимых вещах, которые понадобятся ребенку в лагере и т.д. с помощью информации на сайте организации, в социальных сетях и мессенджерах; </w:t>
      </w:r>
    </w:p>
    <w:p w:rsidR="00902592" w:rsidRDefault="001B4D2B">
      <w:pPr>
        <w:pStyle w:val="Default"/>
        <w:spacing w:line="360" w:lineRule="auto"/>
        <w:rPr>
          <w:sz w:val="28"/>
        </w:rPr>
      </w:pPr>
      <w:r>
        <w:rPr>
          <w:sz w:val="28"/>
        </w:rPr>
        <w:lastRenderedPageBreak/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</w:t>
      </w:r>
    </w:p>
    <w:p w:rsidR="00902592" w:rsidRDefault="00CB5FF9">
      <w:pPr>
        <w:pStyle w:val="Default"/>
        <w:spacing w:line="360" w:lineRule="auto"/>
        <w:rPr>
          <w:sz w:val="28"/>
        </w:rPr>
      </w:pPr>
      <w:r>
        <w:rPr>
          <w:sz w:val="28"/>
        </w:rPr>
        <w:t>родительская группа</w:t>
      </w:r>
      <w:r w:rsidR="001B4D2B">
        <w:rPr>
          <w:sz w:val="28"/>
        </w:rPr>
        <w:t xml:space="preserve"> с участием педагогов, на которых обсуждаются интересующие родителей вопросы, согласуется совместная деятельность; </w:t>
      </w:r>
    </w:p>
    <w:p w:rsidR="00902592" w:rsidRDefault="001B4D2B">
      <w:pPr>
        <w:pStyle w:val="a7"/>
        <w:spacing w:line="360" w:lineRule="auto"/>
        <w:ind w:firstLine="709"/>
        <w:rPr>
          <w:b/>
        </w:rPr>
      </w:pPr>
      <w:r>
        <w:rPr>
          <w:b/>
        </w:rPr>
        <w:t>4.5. Кадровое обеспечение реализации Программы</w:t>
      </w:r>
    </w:p>
    <w:p w:rsidR="00902592" w:rsidRDefault="001B4D2B">
      <w:pPr>
        <w:pStyle w:val="a7"/>
        <w:spacing w:line="360" w:lineRule="auto"/>
        <w:ind w:firstLine="709"/>
      </w:pPr>
      <w:r>
        <w:t xml:space="preserve">Кадровое обеспечение реализации Программы </w:t>
      </w:r>
    </w:p>
    <w:p w:rsidR="00902592" w:rsidRDefault="001B4D2B">
      <w:pPr>
        <w:pStyle w:val="Default"/>
        <w:numPr>
          <w:ilvl w:val="0"/>
          <w:numId w:val="2"/>
        </w:numPr>
        <w:spacing w:line="360" w:lineRule="auto"/>
        <w:ind w:left="0"/>
        <w:rPr>
          <w:sz w:val="28"/>
        </w:rPr>
      </w:pPr>
      <w:r>
        <w:rPr>
          <w:sz w:val="28"/>
        </w:rPr>
        <w:t xml:space="preserve">Воспитатели – с высшим и средним </w:t>
      </w:r>
      <w:r w:rsidR="00CB5FF9">
        <w:rPr>
          <w:sz w:val="28"/>
        </w:rPr>
        <w:t>профессиональным педагогическим образованием</w:t>
      </w:r>
    </w:p>
    <w:p w:rsidR="00902592" w:rsidRDefault="001B4D2B">
      <w:pPr>
        <w:pStyle w:val="a7"/>
        <w:spacing w:line="360" w:lineRule="auto"/>
        <w:ind w:firstLine="709"/>
        <w:rPr>
          <w:b/>
        </w:rPr>
      </w:pPr>
      <w:r>
        <w:rPr>
          <w:b/>
        </w:rPr>
        <w:t xml:space="preserve">    4.6. Методическое обеспечение реализации Программы</w:t>
      </w:r>
    </w:p>
    <w:p w:rsidR="00902592" w:rsidRDefault="001B4D2B">
      <w:pPr>
        <w:pStyle w:val="a7"/>
        <w:spacing w:line="360" w:lineRule="auto"/>
        <w:ind w:firstLine="709"/>
      </w:pPr>
      <w:bookmarkStart w:id="3" w:name="_Hlk196247768"/>
      <w:r>
        <w:t xml:space="preserve">Методическое обеспечение реализации </w:t>
      </w:r>
      <w:bookmarkEnd w:id="3"/>
      <w:r>
        <w:t>обеспечивает  заместитель директора по воспитательной работе.</w:t>
      </w:r>
    </w:p>
    <w:p w:rsidR="00902592" w:rsidRDefault="001B4D2B">
      <w:pPr>
        <w:pStyle w:val="a7"/>
        <w:spacing w:line="360" w:lineRule="auto"/>
        <w:ind w:firstLine="709"/>
      </w:pPr>
      <w:r>
        <w:t>разработана программа смены лагеря с дневным пребыванием детей,  инструктажи.</w:t>
      </w:r>
    </w:p>
    <w:p w:rsidR="00902592" w:rsidRDefault="001B4D2B">
      <w:pPr>
        <w:pStyle w:val="a7"/>
        <w:spacing w:line="360" w:lineRule="auto"/>
        <w:ind w:firstLine="709"/>
      </w:pPr>
      <w:r>
        <w:rPr>
          <w:b/>
        </w:rPr>
        <w:t>4.7. Материально-техническое обеспечение реализации Программы</w:t>
      </w:r>
    </w:p>
    <w:p w:rsidR="00902592" w:rsidRDefault="001B4D2B" w:rsidP="00CB5FF9">
      <w:pPr>
        <w:pStyle w:val="a7"/>
        <w:spacing w:line="360" w:lineRule="auto"/>
        <w:ind w:firstLine="709"/>
      </w:pPr>
      <w:r>
        <w:t>Материально-техническое обеспечение реализации Программы:</w:t>
      </w:r>
    </w:p>
    <w:p w:rsidR="00902592" w:rsidRDefault="001B4D2B">
      <w:pPr>
        <w:spacing w:after="0" w:line="360" w:lineRule="auto"/>
        <w:ind w:left="-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-Игровой реквизит для проведения подвижных игр и конкурсов.</w:t>
      </w:r>
    </w:p>
    <w:p w:rsidR="00902592" w:rsidRDefault="00902592">
      <w:pPr>
        <w:pStyle w:val="a7"/>
        <w:spacing w:line="360" w:lineRule="auto"/>
        <w:ind w:firstLine="709"/>
      </w:pPr>
    </w:p>
    <w:p w:rsidR="00902592" w:rsidRDefault="00902592">
      <w:pPr>
        <w:sectPr w:rsidR="00902592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902592" w:rsidRDefault="001B4D2B">
      <w:pPr>
        <w:pStyle w:val="a7"/>
        <w:spacing w:line="360" w:lineRule="auto"/>
        <w:jc w:val="center"/>
        <w:rPr>
          <w:b/>
        </w:rPr>
      </w:pPr>
      <w:r>
        <w:rPr>
          <w:b/>
        </w:rPr>
        <w:lastRenderedPageBreak/>
        <w:t>Приложение № 1. Календарный план воспитательной работы</w:t>
      </w:r>
    </w:p>
    <w:tbl>
      <w:tblPr>
        <w:tblStyle w:val="af6"/>
        <w:tblW w:w="13887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458"/>
        <w:gridCol w:w="1380"/>
        <w:gridCol w:w="5245"/>
        <w:gridCol w:w="2409"/>
        <w:gridCol w:w="2410"/>
        <w:gridCol w:w="1985"/>
      </w:tblGrid>
      <w:tr w:rsidR="00902592" w:rsidTr="00DF65F6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pStyle w:val="a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 период смены</w:t>
            </w:r>
          </w:p>
        </w:tc>
      </w:tr>
      <w:tr w:rsidR="00902592" w:rsidTr="001B4D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pStyle w:val="a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pStyle w:val="a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pStyle w:val="a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pStyle w:val="a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pStyle w:val="a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pStyle w:val="a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</w:tr>
      <w:tr w:rsidR="00902592" w:rsidTr="001B4D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pStyle w:val="a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DF65F6">
            <w:pPr>
              <w:pStyle w:val="a7"/>
              <w:rPr>
                <w:sz w:val="24"/>
              </w:rPr>
            </w:pPr>
            <w:r>
              <w:rPr>
                <w:sz w:val="24"/>
              </w:rPr>
              <w:t>01.06.26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DF65F6">
            <w:pPr>
              <w:pStyle w:val="a7"/>
              <w:rPr>
                <w:sz w:val="24"/>
              </w:rPr>
            </w:pPr>
            <w:r>
              <w:rPr>
                <w:sz w:val="24"/>
              </w:rPr>
              <w:t>Международн</w:t>
            </w:r>
            <w:r w:rsidR="0048397A">
              <w:rPr>
                <w:sz w:val="24"/>
              </w:rPr>
              <w:t>ый день защиты детей. Конкурс рисунков на асфальте. Праздник открытия ДОЛ «Да здравствует детство!»</w:t>
            </w:r>
            <w:r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DF65F6">
            <w:pPr>
              <w:pStyle w:val="a7"/>
              <w:rPr>
                <w:sz w:val="24"/>
              </w:rPr>
            </w:pPr>
            <w:r>
              <w:rPr>
                <w:sz w:val="24"/>
              </w:rPr>
              <w:t>Воспитатели, воспитанники,</w:t>
            </w:r>
          </w:p>
          <w:p w:rsidR="00DF65F6" w:rsidRDefault="00DF65F6">
            <w:pPr>
              <w:pStyle w:val="a7"/>
              <w:rPr>
                <w:sz w:val="24"/>
              </w:rPr>
            </w:pPr>
            <w:r>
              <w:rPr>
                <w:sz w:val="24"/>
              </w:rPr>
              <w:t>Филиал МУК КЦ «Исакогорка»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2F7720">
            <w:pPr>
              <w:pStyle w:val="a7"/>
              <w:rPr>
                <w:sz w:val="24"/>
              </w:rPr>
            </w:pPr>
            <w:r>
              <w:rPr>
                <w:sz w:val="24"/>
              </w:rPr>
              <w:t xml:space="preserve">Мир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902592">
            <w:pPr>
              <w:pStyle w:val="a7"/>
              <w:rPr>
                <w:sz w:val="24"/>
              </w:rPr>
            </w:pPr>
          </w:p>
        </w:tc>
      </w:tr>
      <w:tr w:rsidR="00902592" w:rsidTr="001B4D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pStyle w:val="a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DF65F6">
            <w:pPr>
              <w:pStyle w:val="a7"/>
              <w:rPr>
                <w:sz w:val="24"/>
              </w:rPr>
            </w:pPr>
            <w:r>
              <w:rPr>
                <w:sz w:val="24"/>
              </w:rPr>
              <w:t>02.06.26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DF65F6">
            <w:pPr>
              <w:pStyle w:val="a7"/>
              <w:rPr>
                <w:sz w:val="24"/>
              </w:rPr>
            </w:pPr>
            <w:r>
              <w:rPr>
                <w:sz w:val="24"/>
              </w:rPr>
              <w:t>День здорового питания и отказа от излишеств.</w:t>
            </w:r>
            <w:r w:rsidR="0048397A">
              <w:rPr>
                <w:sz w:val="24"/>
              </w:rPr>
              <w:t xml:space="preserve"> Викторина «Полезно, не полезно».</w:t>
            </w:r>
            <w:r>
              <w:rPr>
                <w:sz w:val="24"/>
              </w:rPr>
              <w:t xml:space="preserve"> Мероприятие по ПДД «Ежевика шоу» «Поехали»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DF65F6">
            <w:pPr>
              <w:pStyle w:val="a7"/>
              <w:rPr>
                <w:sz w:val="24"/>
              </w:rPr>
            </w:pPr>
            <w:r>
              <w:rPr>
                <w:sz w:val="24"/>
              </w:rPr>
              <w:t>Воспитатели, воспитанники, «Ежевика шоу»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2F7720">
            <w:pPr>
              <w:pStyle w:val="a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902592">
            <w:pPr>
              <w:pStyle w:val="a7"/>
              <w:rPr>
                <w:sz w:val="24"/>
              </w:rPr>
            </w:pPr>
          </w:p>
        </w:tc>
      </w:tr>
      <w:tr w:rsidR="00902592" w:rsidTr="00DF65F6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pStyle w:val="a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период смены</w:t>
            </w:r>
          </w:p>
        </w:tc>
      </w:tr>
      <w:tr w:rsidR="00902592" w:rsidTr="001B4D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DF65F6">
            <w:pPr>
              <w:pStyle w:val="a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DF65F6">
            <w:pPr>
              <w:pStyle w:val="a7"/>
              <w:rPr>
                <w:sz w:val="24"/>
              </w:rPr>
            </w:pPr>
            <w:r>
              <w:rPr>
                <w:sz w:val="24"/>
              </w:rPr>
              <w:t>03.06.26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DF65F6">
            <w:pPr>
              <w:pStyle w:val="a7"/>
              <w:rPr>
                <w:sz w:val="24"/>
              </w:rPr>
            </w:pPr>
            <w:r>
              <w:rPr>
                <w:sz w:val="24"/>
              </w:rPr>
              <w:t>Всемирный день велосипеда. Диско-пате «Встречаем лето»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DF65F6">
            <w:pPr>
              <w:pStyle w:val="a7"/>
              <w:rPr>
                <w:sz w:val="24"/>
              </w:rPr>
            </w:pPr>
            <w:r w:rsidRPr="00DF65F6">
              <w:rPr>
                <w:sz w:val="24"/>
              </w:rPr>
              <w:t>Воспитатели, воспитанники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2F7720">
            <w:pPr>
              <w:pStyle w:val="a7"/>
              <w:rPr>
                <w:sz w:val="24"/>
              </w:rPr>
            </w:pPr>
            <w:r>
              <w:rPr>
                <w:sz w:val="24"/>
              </w:rPr>
              <w:t>Спортивно-оздоровительная работа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902592">
            <w:pPr>
              <w:pStyle w:val="a7"/>
              <w:rPr>
                <w:sz w:val="24"/>
              </w:rPr>
            </w:pPr>
          </w:p>
        </w:tc>
      </w:tr>
      <w:tr w:rsidR="00902592" w:rsidTr="001B4D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DF65F6">
            <w:pPr>
              <w:pStyle w:val="a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DF65F6">
            <w:pPr>
              <w:pStyle w:val="a7"/>
              <w:rPr>
                <w:sz w:val="24"/>
              </w:rPr>
            </w:pPr>
            <w:r>
              <w:rPr>
                <w:sz w:val="24"/>
              </w:rPr>
              <w:t>04.06.26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DF65F6">
            <w:pPr>
              <w:pStyle w:val="a7"/>
              <w:rPr>
                <w:sz w:val="24"/>
              </w:rPr>
            </w:pPr>
            <w:r>
              <w:rPr>
                <w:sz w:val="24"/>
              </w:rPr>
              <w:t>Васильковый день. Спортивный праздник «Не перевелись еще богатыри на земле русской». «День первых» - классная встреча</w:t>
            </w:r>
            <w:r w:rsidR="00283F2B">
              <w:rPr>
                <w:sz w:val="24"/>
              </w:rPr>
              <w:t xml:space="preserve"> </w:t>
            </w:r>
            <w:r w:rsidR="00283F2B" w:rsidRPr="00283F2B">
              <w:rPr>
                <w:rStyle w:val="qwen-markdown-text"/>
                <w:i/>
                <w:iCs/>
                <w:color w:val="auto"/>
                <w:sz w:val="22"/>
                <w:szCs w:val="22"/>
                <w:bdr w:val="single" w:sz="2" w:space="0" w:color="E3E3E3" w:frame="1"/>
                <w:shd w:val="clear" w:color="auto" w:fill="FFFFFF"/>
              </w:rPr>
              <w:t>(в рамках векторов «Патриотизм» и «Лидерство» Движения Первых: знакомство с символикой, ценностями, возможностями участия в проектах Движения)</w:t>
            </w:r>
            <w:r w:rsidRPr="00283F2B">
              <w:rPr>
                <w:color w:val="auto"/>
                <w:sz w:val="22"/>
                <w:szCs w:val="22"/>
                <w:highlight w:val="green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DF65F6">
            <w:pPr>
              <w:pStyle w:val="a7"/>
              <w:rPr>
                <w:sz w:val="24"/>
              </w:rPr>
            </w:pPr>
            <w:r w:rsidRPr="00DF65F6">
              <w:rPr>
                <w:sz w:val="24"/>
              </w:rPr>
              <w:t>Воспитатели, воспитанники</w:t>
            </w:r>
            <w:r w:rsidR="001B4D2B">
              <w:rPr>
                <w:sz w:val="24"/>
              </w:rPr>
              <w:t>, Сергей Ефимов – специалист по организации работы «Движение первых» в городском округе «город Архангельск»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2F7720">
            <w:pPr>
              <w:pStyle w:val="a7"/>
              <w:rPr>
                <w:sz w:val="24"/>
              </w:rPr>
            </w:pPr>
            <w:r w:rsidRPr="002F7720">
              <w:rPr>
                <w:sz w:val="24"/>
              </w:rPr>
              <w:t>Спортивно-оздоровительная работа</w:t>
            </w:r>
            <w:r>
              <w:rPr>
                <w:sz w:val="24"/>
              </w:rPr>
              <w:t>;</w:t>
            </w:r>
          </w:p>
          <w:p w:rsidR="002F7720" w:rsidRDefault="002F7720">
            <w:pPr>
              <w:pStyle w:val="a7"/>
              <w:rPr>
                <w:sz w:val="24"/>
              </w:rPr>
            </w:pPr>
            <w:r>
              <w:rPr>
                <w:sz w:val="24"/>
              </w:rPr>
              <w:t>Культура России;</w:t>
            </w:r>
          </w:p>
          <w:p w:rsidR="002F7720" w:rsidRDefault="002F7720">
            <w:pPr>
              <w:pStyle w:val="a7"/>
              <w:rPr>
                <w:sz w:val="24"/>
              </w:rPr>
            </w:pPr>
            <w:r>
              <w:rPr>
                <w:sz w:val="24"/>
              </w:rPr>
              <w:t>Профориентация.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902592">
            <w:pPr>
              <w:pStyle w:val="a7"/>
              <w:rPr>
                <w:sz w:val="24"/>
              </w:rPr>
            </w:pPr>
          </w:p>
        </w:tc>
      </w:tr>
      <w:tr w:rsidR="00DF65F6" w:rsidTr="001B4D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F6" w:rsidRDefault="001B4D2B">
            <w:pPr>
              <w:pStyle w:val="a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F6" w:rsidRDefault="001B4D2B">
            <w:pPr>
              <w:pStyle w:val="a7"/>
              <w:rPr>
                <w:sz w:val="24"/>
              </w:rPr>
            </w:pPr>
            <w:r>
              <w:rPr>
                <w:sz w:val="24"/>
              </w:rPr>
              <w:t>05.06.26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F6" w:rsidRDefault="001B4D2B">
            <w:pPr>
              <w:pStyle w:val="a7"/>
              <w:rPr>
                <w:sz w:val="24"/>
              </w:rPr>
            </w:pPr>
            <w:r>
              <w:rPr>
                <w:sz w:val="24"/>
              </w:rPr>
              <w:t xml:space="preserve">Всемирный день окружающей среды. Пушкинский день. </w:t>
            </w:r>
            <w:r w:rsidR="0048397A">
              <w:rPr>
                <w:sz w:val="24"/>
              </w:rPr>
              <w:t>Игра - в</w:t>
            </w:r>
            <w:r w:rsidRPr="001B4D2B">
              <w:rPr>
                <w:sz w:val="24"/>
              </w:rPr>
              <w:t>икторина «День русской литературы»</w:t>
            </w:r>
            <w:r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F6" w:rsidRDefault="001B4D2B">
            <w:pPr>
              <w:pStyle w:val="a7"/>
              <w:rPr>
                <w:sz w:val="24"/>
              </w:rPr>
            </w:pPr>
            <w:r>
              <w:rPr>
                <w:sz w:val="24"/>
              </w:rPr>
              <w:t>Воспитатели. Воспитанники. МУК КЦ филиал «Исакогорка»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F6" w:rsidRDefault="002F7720">
            <w:pPr>
              <w:pStyle w:val="a7"/>
              <w:rPr>
                <w:sz w:val="24"/>
              </w:rPr>
            </w:pPr>
            <w:r>
              <w:rPr>
                <w:sz w:val="24"/>
              </w:rPr>
              <w:t>Культура России, 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F6" w:rsidRDefault="00DF65F6">
            <w:pPr>
              <w:pStyle w:val="a7"/>
              <w:rPr>
                <w:sz w:val="24"/>
              </w:rPr>
            </w:pPr>
          </w:p>
        </w:tc>
      </w:tr>
      <w:tr w:rsidR="00DF65F6" w:rsidTr="001B4D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F6" w:rsidRDefault="001B4D2B">
            <w:pPr>
              <w:pStyle w:val="a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F6" w:rsidRDefault="001B4D2B">
            <w:pPr>
              <w:pStyle w:val="a7"/>
              <w:rPr>
                <w:sz w:val="24"/>
              </w:rPr>
            </w:pPr>
            <w:r>
              <w:rPr>
                <w:sz w:val="24"/>
              </w:rPr>
              <w:t>08.06.26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F6" w:rsidRDefault="001B4D2B">
            <w:pPr>
              <w:pStyle w:val="a7"/>
              <w:rPr>
                <w:sz w:val="24"/>
              </w:rPr>
            </w:pPr>
            <w:r>
              <w:rPr>
                <w:sz w:val="24"/>
              </w:rPr>
              <w:t>Акция «Окна России». Мастер-класс «Матрешка»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F6" w:rsidRDefault="001B4D2B">
            <w:pPr>
              <w:pStyle w:val="a7"/>
              <w:rPr>
                <w:sz w:val="24"/>
              </w:rPr>
            </w:pPr>
            <w:r w:rsidRPr="001B4D2B">
              <w:rPr>
                <w:sz w:val="24"/>
              </w:rPr>
              <w:t>Воспитатели. Воспитанники</w:t>
            </w:r>
            <w:r>
              <w:rPr>
                <w:sz w:val="24"/>
              </w:rPr>
              <w:t>, «Ежевика шоу»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F6" w:rsidRDefault="002F7720">
            <w:pPr>
              <w:pStyle w:val="a7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F6" w:rsidRDefault="00DF65F6">
            <w:pPr>
              <w:pStyle w:val="a7"/>
              <w:rPr>
                <w:sz w:val="24"/>
              </w:rPr>
            </w:pPr>
          </w:p>
        </w:tc>
      </w:tr>
      <w:tr w:rsidR="00DF65F6" w:rsidTr="001B4D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F6" w:rsidRDefault="00A7064F">
            <w:pPr>
              <w:pStyle w:val="a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F6" w:rsidRDefault="00A7064F">
            <w:pPr>
              <w:pStyle w:val="a7"/>
              <w:rPr>
                <w:sz w:val="24"/>
              </w:rPr>
            </w:pPr>
            <w:r>
              <w:rPr>
                <w:sz w:val="24"/>
              </w:rPr>
              <w:t>09.06.26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F6" w:rsidRDefault="00A7064F">
            <w:pPr>
              <w:pStyle w:val="a7"/>
              <w:rPr>
                <w:sz w:val="24"/>
              </w:rPr>
            </w:pPr>
            <w:r>
              <w:rPr>
                <w:sz w:val="24"/>
              </w:rPr>
              <w:t>День друзей.</w:t>
            </w:r>
            <w:r w:rsidR="0048397A">
              <w:rPr>
                <w:sz w:val="24"/>
              </w:rPr>
              <w:t xml:space="preserve"> Игра «Тайный друг».</w:t>
            </w:r>
            <w:r>
              <w:rPr>
                <w:sz w:val="24"/>
              </w:rPr>
              <w:t xml:space="preserve"> День рождения Петра 1.</w:t>
            </w:r>
            <w:r w:rsidR="0048397A">
              <w:rPr>
                <w:sz w:val="24"/>
              </w:rPr>
              <w:t xml:space="preserve"> Изготовление газеты.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Мероприятие «Эврика»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F6" w:rsidRDefault="00A7064F">
            <w:pPr>
              <w:pStyle w:val="a7"/>
              <w:rPr>
                <w:sz w:val="24"/>
              </w:rPr>
            </w:pPr>
            <w:r w:rsidRPr="00A7064F">
              <w:rPr>
                <w:sz w:val="24"/>
              </w:rPr>
              <w:lastRenderedPageBreak/>
              <w:t>Воспитатели. Воспитанники,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F6" w:rsidRDefault="002F7720">
            <w:pPr>
              <w:pStyle w:val="a7"/>
              <w:rPr>
                <w:sz w:val="24"/>
              </w:rPr>
            </w:pPr>
            <w:r>
              <w:rPr>
                <w:sz w:val="24"/>
              </w:rPr>
              <w:t>Человек; Культура России; психолого-</w:t>
            </w:r>
            <w:r>
              <w:rPr>
                <w:sz w:val="24"/>
              </w:rPr>
              <w:lastRenderedPageBreak/>
              <w:t>педагогическое сопровождение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5F6" w:rsidRDefault="00DF65F6">
            <w:pPr>
              <w:pStyle w:val="a7"/>
              <w:rPr>
                <w:sz w:val="24"/>
              </w:rPr>
            </w:pPr>
          </w:p>
        </w:tc>
      </w:tr>
      <w:tr w:rsidR="001B4D2B" w:rsidTr="001B4D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A7064F">
            <w:pPr>
              <w:pStyle w:val="a7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A7064F">
            <w:pPr>
              <w:pStyle w:val="a7"/>
              <w:rPr>
                <w:sz w:val="24"/>
              </w:rPr>
            </w:pPr>
            <w:r>
              <w:rPr>
                <w:sz w:val="24"/>
              </w:rPr>
              <w:t>10.06.26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4E3A6C">
            <w:pPr>
              <w:pStyle w:val="a7"/>
              <w:rPr>
                <w:sz w:val="24"/>
              </w:rPr>
            </w:pPr>
            <w:r>
              <w:rPr>
                <w:sz w:val="24"/>
              </w:rPr>
              <w:t>Всемирный день мороженого.</w:t>
            </w:r>
            <w:r w:rsidR="0048397A">
              <w:rPr>
                <w:sz w:val="24"/>
              </w:rPr>
              <w:t xml:space="preserve"> Конкурс апликаций.</w:t>
            </w:r>
            <w:r w:rsidR="00A7064F">
              <w:rPr>
                <w:sz w:val="24"/>
              </w:rPr>
              <w:t>День летней безопасности. Игра «Угадай мелодию. Песни о ВОВ»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A7064F">
            <w:pPr>
              <w:pStyle w:val="a7"/>
              <w:rPr>
                <w:sz w:val="24"/>
              </w:rPr>
            </w:pPr>
            <w:r w:rsidRPr="00A7064F">
              <w:rPr>
                <w:sz w:val="24"/>
              </w:rPr>
              <w:t>Воспитатели. Воспитанники,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2F7720">
            <w:pPr>
              <w:pStyle w:val="a7"/>
              <w:rPr>
                <w:sz w:val="24"/>
              </w:rPr>
            </w:pPr>
            <w:r>
              <w:rPr>
                <w:sz w:val="24"/>
              </w:rPr>
              <w:t>Россия; культура России;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1B4D2B">
            <w:pPr>
              <w:pStyle w:val="a7"/>
              <w:rPr>
                <w:sz w:val="24"/>
              </w:rPr>
            </w:pPr>
          </w:p>
        </w:tc>
      </w:tr>
      <w:tr w:rsidR="001B4D2B" w:rsidTr="001B4D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A7064F">
            <w:pPr>
              <w:pStyle w:val="a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A7064F">
            <w:pPr>
              <w:pStyle w:val="a7"/>
              <w:rPr>
                <w:sz w:val="24"/>
              </w:rPr>
            </w:pPr>
            <w:r>
              <w:rPr>
                <w:sz w:val="24"/>
              </w:rPr>
              <w:t>11.06.26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A7064F">
            <w:pPr>
              <w:pStyle w:val="a7"/>
              <w:rPr>
                <w:sz w:val="24"/>
              </w:rPr>
            </w:pPr>
            <w:r>
              <w:rPr>
                <w:sz w:val="24"/>
              </w:rPr>
              <w:t>День беседы о Родине. Конкурс чтецов «О Родине». Мероприятие «Красота России»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A7064F">
            <w:pPr>
              <w:pStyle w:val="a7"/>
              <w:rPr>
                <w:sz w:val="24"/>
              </w:rPr>
            </w:pPr>
            <w:r>
              <w:rPr>
                <w:sz w:val="24"/>
              </w:rPr>
              <w:t>Воспитатели, воспитанники, «Ежевика шоу»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2F7720">
            <w:pPr>
              <w:pStyle w:val="a7"/>
              <w:rPr>
                <w:sz w:val="24"/>
              </w:rPr>
            </w:pPr>
            <w:r>
              <w:rPr>
                <w:sz w:val="24"/>
              </w:rPr>
              <w:t>Мир; Россия;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1B4D2B">
            <w:pPr>
              <w:pStyle w:val="a7"/>
              <w:rPr>
                <w:sz w:val="24"/>
              </w:rPr>
            </w:pPr>
          </w:p>
        </w:tc>
      </w:tr>
      <w:tr w:rsidR="001B4D2B" w:rsidTr="001B4D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A7064F">
            <w:pPr>
              <w:pStyle w:val="a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A7064F">
            <w:pPr>
              <w:pStyle w:val="a7"/>
              <w:rPr>
                <w:sz w:val="24"/>
              </w:rPr>
            </w:pPr>
            <w:r>
              <w:rPr>
                <w:sz w:val="24"/>
              </w:rPr>
              <w:t>15.06.26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A7064F">
            <w:pPr>
              <w:pStyle w:val="a7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отца. </w:t>
            </w:r>
            <w:r w:rsidR="004E3A6C">
              <w:rPr>
                <w:sz w:val="24"/>
              </w:rPr>
              <w:t xml:space="preserve">Мероприятие </w:t>
            </w:r>
            <w:r>
              <w:rPr>
                <w:sz w:val="24"/>
              </w:rPr>
              <w:t>«Пиратский квест»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A7064F">
            <w:pPr>
              <w:pStyle w:val="a7"/>
              <w:rPr>
                <w:sz w:val="24"/>
              </w:rPr>
            </w:pPr>
            <w:r w:rsidRPr="00A7064F">
              <w:rPr>
                <w:sz w:val="24"/>
              </w:rPr>
              <w:t>Воспитатели. Воспитанники,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2F7720">
            <w:pPr>
              <w:pStyle w:val="a7"/>
              <w:rPr>
                <w:sz w:val="24"/>
              </w:rPr>
            </w:pPr>
            <w:r>
              <w:rPr>
                <w:sz w:val="24"/>
              </w:rPr>
              <w:t>Россия; человек; спортивно-оздоровительная работа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1B4D2B">
            <w:pPr>
              <w:pStyle w:val="a7"/>
              <w:rPr>
                <w:sz w:val="24"/>
              </w:rPr>
            </w:pPr>
          </w:p>
        </w:tc>
      </w:tr>
      <w:tr w:rsidR="001B4D2B" w:rsidTr="001B4D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A7064F">
            <w:pPr>
              <w:pStyle w:val="a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A7064F">
            <w:pPr>
              <w:pStyle w:val="a7"/>
              <w:rPr>
                <w:sz w:val="24"/>
              </w:rPr>
            </w:pPr>
            <w:r>
              <w:rPr>
                <w:sz w:val="24"/>
              </w:rPr>
              <w:t>16.06.26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A7064F">
            <w:pPr>
              <w:pStyle w:val="a7"/>
              <w:rPr>
                <w:sz w:val="24"/>
              </w:rPr>
            </w:pPr>
            <w:r>
              <w:rPr>
                <w:sz w:val="24"/>
              </w:rPr>
              <w:t xml:space="preserve">День летних викторин. </w:t>
            </w:r>
            <w:r w:rsidR="004E3A6C">
              <w:rPr>
                <w:sz w:val="24"/>
              </w:rPr>
              <w:t>Мероприятие «</w:t>
            </w:r>
            <w:r>
              <w:rPr>
                <w:sz w:val="24"/>
              </w:rPr>
              <w:t>Мыльное шоу</w:t>
            </w:r>
            <w:r w:rsidR="004E3A6C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A7064F">
            <w:pPr>
              <w:pStyle w:val="a7"/>
              <w:rPr>
                <w:sz w:val="24"/>
              </w:rPr>
            </w:pPr>
            <w:r w:rsidRPr="00A7064F">
              <w:rPr>
                <w:sz w:val="24"/>
              </w:rPr>
              <w:t>Воспитатели. Воспитанники,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2F7720">
            <w:pPr>
              <w:pStyle w:val="a7"/>
              <w:rPr>
                <w:sz w:val="24"/>
              </w:rPr>
            </w:pPr>
            <w:r>
              <w:rPr>
                <w:sz w:val="24"/>
              </w:rPr>
              <w:t>Культура России;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1B4D2B">
            <w:pPr>
              <w:pStyle w:val="a7"/>
              <w:rPr>
                <w:sz w:val="24"/>
              </w:rPr>
            </w:pPr>
          </w:p>
        </w:tc>
      </w:tr>
      <w:tr w:rsidR="001B4D2B" w:rsidTr="001B4D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A7064F">
            <w:pPr>
              <w:pStyle w:val="a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A7064F">
            <w:pPr>
              <w:pStyle w:val="a7"/>
              <w:rPr>
                <w:sz w:val="24"/>
              </w:rPr>
            </w:pPr>
            <w:r>
              <w:rPr>
                <w:sz w:val="24"/>
              </w:rPr>
              <w:t>17.06.26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A7064F">
            <w:pPr>
              <w:pStyle w:val="a7"/>
              <w:rPr>
                <w:sz w:val="24"/>
              </w:rPr>
            </w:pPr>
            <w:r>
              <w:rPr>
                <w:sz w:val="24"/>
              </w:rPr>
              <w:t>Фестиваль панамок и конкурс летних шляп. Планетарий «Мир динозавров»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A7064F">
            <w:pPr>
              <w:pStyle w:val="a7"/>
              <w:rPr>
                <w:sz w:val="24"/>
              </w:rPr>
            </w:pPr>
            <w:r w:rsidRPr="00A7064F">
              <w:rPr>
                <w:sz w:val="24"/>
              </w:rPr>
              <w:t>Воспитатели. Воспитанники,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2F7720">
            <w:pPr>
              <w:pStyle w:val="a7"/>
              <w:rPr>
                <w:sz w:val="24"/>
              </w:rPr>
            </w:pPr>
            <w:r>
              <w:rPr>
                <w:sz w:val="24"/>
              </w:rPr>
              <w:t>Мир;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2B" w:rsidRDefault="001B4D2B">
            <w:pPr>
              <w:pStyle w:val="a7"/>
              <w:rPr>
                <w:sz w:val="24"/>
              </w:rPr>
            </w:pPr>
          </w:p>
        </w:tc>
      </w:tr>
      <w:tr w:rsidR="00A7064F" w:rsidTr="001B4D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64F" w:rsidRDefault="003961C3">
            <w:pPr>
              <w:pStyle w:val="a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64F" w:rsidRDefault="003961C3">
            <w:pPr>
              <w:pStyle w:val="a7"/>
              <w:rPr>
                <w:sz w:val="24"/>
              </w:rPr>
            </w:pPr>
            <w:r>
              <w:rPr>
                <w:sz w:val="24"/>
              </w:rPr>
              <w:t>18.06.26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64F" w:rsidRDefault="003961C3">
            <w:pPr>
              <w:pStyle w:val="a7"/>
              <w:rPr>
                <w:sz w:val="24"/>
              </w:rPr>
            </w:pPr>
            <w:r>
              <w:rPr>
                <w:sz w:val="24"/>
              </w:rPr>
              <w:t>Всемирный день детского футбола</w:t>
            </w:r>
            <w:r w:rsidR="004E3A6C">
              <w:rPr>
                <w:sz w:val="24"/>
              </w:rPr>
              <w:t xml:space="preserve"> (игра в футбол между отрядами)</w:t>
            </w:r>
            <w:r>
              <w:rPr>
                <w:sz w:val="24"/>
              </w:rPr>
              <w:t>. Международный день прогулки. Игра по станциям «Город мастеров»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64F" w:rsidRPr="00A7064F" w:rsidRDefault="003961C3">
            <w:pPr>
              <w:pStyle w:val="a7"/>
              <w:rPr>
                <w:sz w:val="24"/>
              </w:rPr>
            </w:pPr>
            <w:r w:rsidRPr="003961C3">
              <w:rPr>
                <w:sz w:val="24"/>
              </w:rPr>
              <w:t>Воспитатели. Воспитанники,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64F" w:rsidRDefault="002F7720">
            <w:pPr>
              <w:pStyle w:val="a7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2F7720">
              <w:rPr>
                <w:sz w:val="24"/>
              </w:rPr>
              <w:t>портивно-оздоровительная работа</w:t>
            </w:r>
            <w:r>
              <w:rPr>
                <w:sz w:val="24"/>
              </w:rPr>
              <w:t>; профориентация; человек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64F" w:rsidRDefault="00A7064F">
            <w:pPr>
              <w:pStyle w:val="a7"/>
              <w:rPr>
                <w:sz w:val="24"/>
              </w:rPr>
            </w:pPr>
          </w:p>
        </w:tc>
      </w:tr>
      <w:tr w:rsidR="00A7064F" w:rsidTr="001B4D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64F" w:rsidRDefault="004E3A6C">
            <w:pPr>
              <w:pStyle w:val="a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64F" w:rsidRDefault="004E3A6C">
            <w:pPr>
              <w:pStyle w:val="a7"/>
              <w:rPr>
                <w:sz w:val="24"/>
              </w:rPr>
            </w:pPr>
            <w:r>
              <w:rPr>
                <w:sz w:val="24"/>
              </w:rPr>
              <w:t>19.06.26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64F" w:rsidRDefault="004E3A6C">
            <w:pPr>
              <w:pStyle w:val="a7"/>
              <w:rPr>
                <w:sz w:val="24"/>
              </w:rPr>
            </w:pPr>
            <w:r>
              <w:rPr>
                <w:sz w:val="24"/>
              </w:rPr>
              <w:t>День бабочек (конкурс рисунков). Международный день борьбы с насилием. Просмотр короткометражный фильмов о войне.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64F" w:rsidRPr="00A7064F" w:rsidRDefault="004E3A6C">
            <w:pPr>
              <w:pStyle w:val="a7"/>
              <w:rPr>
                <w:sz w:val="24"/>
              </w:rPr>
            </w:pPr>
            <w:r w:rsidRPr="004E3A6C">
              <w:rPr>
                <w:sz w:val="24"/>
              </w:rPr>
              <w:t>Воспитатели. Воспитанники,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64F" w:rsidRDefault="002F7720">
            <w:pPr>
              <w:pStyle w:val="a7"/>
              <w:rPr>
                <w:sz w:val="24"/>
              </w:rPr>
            </w:pPr>
            <w:r>
              <w:rPr>
                <w:sz w:val="24"/>
              </w:rPr>
              <w:t>Мир;</w:t>
            </w:r>
            <w:r w:rsidR="000D7276">
              <w:rPr>
                <w:sz w:val="24"/>
              </w:rPr>
              <w:t xml:space="preserve"> культура России; психолого-педагогическое сопровождение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64F" w:rsidRDefault="00A7064F">
            <w:pPr>
              <w:pStyle w:val="a7"/>
              <w:rPr>
                <w:sz w:val="24"/>
              </w:rPr>
            </w:pPr>
          </w:p>
        </w:tc>
      </w:tr>
      <w:tr w:rsidR="00A7064F" w:rsidTr="001B4D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64F" w:rsidRDefault="004E3A6C">
            <w:pPr>
              <w:pStyle w:val="a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64F" w:rsidRDefault="004E3A6C">
            <w:pPr>
              <w:pStyle w:val="a7"/>
              <w:rPr>
                <w:sz w:val="24"/>
              </w:rPr>
            </w:pPr>
            <w:r>
              <w:rPr>
                <w:sz w:val="24"/>
              </w:rPr>
              <w:t>22.06.26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64F" w:rsidRDefault="004E3A6C" w:rsidP="008E4C62">
            <w:pPr>
              <w:pStyle w:val="a7"/>
              <w:rPr>
                <w:sz w:val="24"/>
              </w:rPr>
            </w:pPr>
            <w:r>
              <w:rPr>
                <w:sz w:val="24"/>
              </w:rPr>
              <w:t>День памяти и скорби. Акция «Свеча памяти». Митинг у памятника у железнодорожного вокзала на станции «Исакогорка»</w:t>
            </w:r>
            <w:r w:rsidR="008E4C62" w:rsidRPr="008E4C62">
              <w:rPr>
                <w:color w:val="auto"/>
                <w:sz w:val="22"/>
                <w:szCs w:val="22"/>
                <w:shd w:val="clear" w:color="auto" w:fill="FFFFFF"/>
              </w:rPr>
              <w:t xml:space="preserve">, </w:t>
            </w:r>
            <w:r w:rsidR="008E4C62" w:rsidRPr="00C614CE">
              <w:rPr>
                <w:color w:val="auto"/>
                <w:sz w:val="22"/>
                <w:szCs w:val="22"/>
                <w:shd w:val="clear" w:color="auto" w:fill="FFFFFF"/>
              </w:rPr>
              <w:t>с включением элементов всероссийской акции Движения Первых «Помним» (минута молчания, возложение цветов)</w:t>
            </w:r>
            <w:bookmarkStart w:id="4" w:name="_GoBack"/>
            <w:bookmarkEnd w:id="4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64F" w:rsidRPr="00A7064F" w:rsidRDefault="004E3A6C">
            <w:pPr>
              <w:pStyle w:val="a7"/>
              <w:rPr>
                <w:sz w:val="24"/>
              </w:rPr>
            </w:pPr>
            <w:r w:rsidRPr="004E3A6C">
              <w:rPr>
                <w:sz w:val="24"/>
              </w:rPr>
              <w:t>Воспитатели. Воспитанники,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64F" w:rsidRDefault="000D7276">
            <w:pPr>
              <w:pStyle w:val="a7"/>
              <w:rPr>
                <w:sz w:val="24"/>
              </w:rPr>
            </w:pPr>
            <w:r>
              <w:rPr>
                <w:sz w:val="24"/>
              </w:rPr>
              <w:t>Россия; человек; психолого-педагогическое сопровождение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64F" w:rsidRDefault="00A7064F">
            <w:pPr>
              <w:pStyle w:val="a7"/>
              <w:rPr>
                <w:sz w:val="24"/>
              </w:rPr>
            </w:pPr>
          </w:p>
        </w:tc>
      </w:tr>
      <w:tr w:rsidR="00902592" w:rsidTr="00DF65F6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1B4D2B">
            <w:pPr>
              <w:pStyle w:val="a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 период смены</w:t>
            </w:r>
          </w:p>
        </w:tc>
      </w:tr>
      <w:tr w:rsidR="00902592" w:rsidTr="001B4D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4E3A6C">
            <w:pPr>
              <w:pStyle w:val="a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4E3A6C">
            <w:pPr>
              <w:pStyle w:val="a7"/>
              <w:rPr>
                <w:sz w:val="24"/>
              </w:rPr>
            </w:pPr>
            <w:r>
              <w:rPr>
                <w:sz w:val="24"/>
              </w:rPr>
              <w:t>23.06.26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4E3A6C">
            <w:pPr>
              <w:pStyle w:val="a7"/>
              <w:rPr>
                <w:sz w:val="24"/>
              </w:rPr>
            </w:pPr>
            <w:r>
              <w:rPr>
                <w:sz w:val="24"/>
              </w:rPr>
              <w:t xml:space="preserve">Международный олимпийский день. </w:t>
            </w:r>
            <w:r>
              <w:rPr>
                <w:sz w:val="24"/>
              </w:rPr>
              <w:lastRenderedPageBreak/>
              <w:t>Мероприятие «Рекорды нашего лагеря» «Игры первых»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4E3A6C">
            <w:pPr>
              <w:pStyle w:val="a7"/>
              <w:rPr>
                <w:sz w:val="24"/>
              </w:rPr>
            </w:pPr>
            <w:r w:rsidRPr="004E3A6C">
              <w:rPr>
                <w:sz w:val="24"/>
              </w:rPr>
              <w:lastRenderedPageBreak/>
              <w:t xml:space="preserve">Воспитатели. </w:t>
            </w:r>
            <w:r w:rsidRPr="004E3A6C">
              <w:rPr>
                <w:sz w:val="24"/>
              </w:rPr>
              <w:lastRenderedPageBreak/>
              <w:t>Воспитанники,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0D7276">
            <w:pPr>
              <w:pStyle w:val="a7"/>
              <w:rPr>
                <w:sz w:val="24"/>
              </w:rPr>
            </w:pPr>
            <w:r>
              <w:rPr>
                <w:sz w:val="24"/>
              </w:rPr>
              <w:lastRenderedPageBreak/>
              <w:t>Спортивно-</w:t>
            </w:r>
            <w:r>
              <w:rPr>
                <w:sz w:val="24"/>
              </w:rPr>
              <w:lastRenderedPageBreak/>
              <w:t>оздоровительная работа; культура России; человек; психолог-педагогическое сопровождение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902592">
            <w:pPr>
              <w:pStyle w:val="a7"/>
              <w:rPr>
                <w:sz w:val="24"/>
              </w:rPr>
            </w:pPr>
          </w:p>
        </w:tc>
      </w:tr>
      <w:tr w:rsidR="00902592" w:rsidTr="001B4D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4E3A6C">
            <w:pPr>
              <w:pStyle w:val="a7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4E3A6C">
            <w:pPr>
              <w:pStyle w:val="a7"/>
              <w:rPr>
                <w:sz w:val="24"/>
              </w:rPr>
            </w:pPr>
            <w:r>
              <w:rPr>
                <w:sz w:val="24"/>
              </w:rPr>
              <w:t>24.06.26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4E3A6C">
            <w:pPr>
              <w:pStyle w:val="a7"/>
              <w:rPr>
                <w:sz w:val="24"/>
              </w:rPr>
            </w:pPr>
            <w:r>
              <w:rPr>
                <w:sz w:val="24"/>
              </w:rPr>
              <w:t>День летних подвижных игр</w:t>
            </w:r>
            <w:r w:rsidR="0048397A">
              <w:rPr>
                <w:sz w:val="24"/>
              </w:rPr>
              <w:t>. «Знатоки старинных уличных игр»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48397A">
            <w:pPr>
              <w:pStyle w:val="a7"/>
              <w:rPr>
                <w:sz w:val="24"/>
              </w:rPr>
            </w:pPr>
            <w:r w:rsidRPr="0048397A">
              <w:rPr>
                <w:sz w:val="24"/>
              </w:rPr>
              <w:t>Воспитатели. Воспитанники,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0D7276">
            <w:pPr>
              <w:pStyle w:val="a7"/>
              <w:rPr>
                <w:sz w:val="24"/>
              </w:rPr>
            </w:pPr>
            <w:r w:rsidRPr="000D7276">
              <w:rPr>
                <w:sz w:val="24"/>
              </w:rPr>
              <w:t>Спортивно-оздоровительная работа; культура России; человек; психолог-педагогическое сопровождение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592" w:rsidRDefault="00902592">
            <w:pPr>
              <w:pStyle w:val="a7"/>
              <w:rPr>
                <w:sz w:val="24"/>
              </w:rPr>
            </w:pPr>
          </w:p>
        </w:tc>
      </w:tr>
      <w:tr w:rsidR="004E3A6C" w:rsidTr="001B4D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6C" w:rsidRDefault="0048397A">
            <w:pPr>
              <w:pStyle w:val="a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6C" w:rsidRDefault="0048397A">
            <w:pPr>
              <w:pStyle w:val="a7"/>
              <w:rPr>
                <w:sz w:val="24"/>
              </w:rPr>
            </w:pPr>
            <w:r>
              <w:rPr>
                <w:sz w:val="24"/>
              </w:rPr>
              <w:t>25.06.26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6C" w:rsidRDefault="0048397A">
            <w:pPr>
              <w:pStyle w:val="a7"/>
              <w:rPr>
                <w:sz w:val="24"/>
              </w:rPr>
            </w:pPr>
            <w:r>
              <w:rPr>
                <w:sz w:val="24"/>
              </w:rPr>
              <w:t>День дружбы и единения славян. Закрытие ДОЛ. Мероприятие «Таланты нашего лагеря»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6C" w:rsidRDefault="0048397A">
            <w:pPr>
              <w:pStyle w:val="a7"/>
              <w:rPr>
                <w:sz w:val="24"/>
              </w:rPr>
            </w:pPr>
            <w:r w:rsidRPr="0048397A">
              <w:rPr>
                <w:sz w:val="24"/>
              </w:rPr>
              <w:t>Воспитатели. Воспитанники. МУК КЦ филиал «Исакогорка»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6C" w:rsidRDefault="000D7276">
            <w:pPr>
              <w:pStyle w:val="a7"/>
              <w:rPr>
                <w:sz w:val="24"/>
              </w:rPr>
            </w:pPr>
            <w:r w:rsidRPr="000D7276">
              <w:rPr>
                <w:sz w:val="24"/>
              </w:rPr>
              <w:t>Спортивно-оздоровительная работа; культура России; человек; психолог-педагогическое сопровождение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A6C" w:rsidRDefault="004E3A6C">
            <w:pPr>
              <w:pStyle w:val="a7"/>
              <w:rPr>
                <w:sz w:val="24"/>
              </w:rPr>
            </w:pPr>
          </w:p>
        </w:tc>
      </w:tr>
    </w:tbl>
    <w:p w:rsidR="00902592" w:rsidRDefault="00902592">
      <w:pPr>
        <w:pStyle w:val="a7"/>
        <w:spacing w:line="360" w:lineRule="auto"/>
        <w:ind w:left="709"/>
      </w:pPr>
    </w:p>
    <w:p w:rsidR="00902592" w:rsidRDefault="00902592">
      <w:pPr>
        <w:pStyle w:val="a7"/>
        <w:spacing w:line="360" w:lineRule="auto"/>
        <w:ind w:firstLine="709"/>
      </w:pPr>
    </w:p>
    <w:p w:rsidR="00902592" w:rsidRDefault="00902592">
      <w:pPr>
        <w:pStyle w:val="a7"/>
        <w:spacing w:line="360" w:lineRule="auto"/>
      </w:pPr>
    </w:p>
    <w:sectPr w:rsidR="00902592" w:rsidSect="00D959D1">
      <w:headerReference w:type="default" r:id="rId10"/>
      <w:footerReference w:type="default" r:id="rId11"/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7BA" w:rsidRDefault="009407BA">
      <w:pPr>
        <w:spacing w:after="0" w:line="240" w:lineRule="auto"/>
      </w:pPr>
      <w:r>
        <w:separator/>
      </w:r>
    </w:p>
  </w:endnote>
  <w:endnote w:type="continuationSeparator" w:id="0">
    <w:p w:rsidR="009407BA" w:rsidRDefault="0094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C3" w:rsidRDefault="00D43FD9">
    <w:pPr>
      <w:pStyle w:val="a3"/>
      <w:widowControl/>
      <w:jc w:val="center"/>
    </w:pPr>
    <w:r>
      <w:rPr>
        <w:rFonts w:asciiTheme="minorHAnsi" w:hAnsiTheme="minorHAnsi"/>
      </w:rPr>
      <w:fldChar w:fldCharType="begin"/>
    </w:r>
    <w:r w:rsidR="003961C3">
      <w:instrText xml:space="preserve">PAGE </w:instrText>
    </w:r>
    <w:r>
      <w:rPr>
        <w:rFonts w:asciiTheme="minorHAnsi" w:hAnsiTheme="minorHAnsi"/>
      </w:rPr>
      <w:fldChar w:fldCharType="separate"/>
    </w:r>
    <w:r w:rsidR="00C614CE">
      <w:rPr>
        <w:noProof/>
      </w:rPr>
      <w:t>1</w:t>
    </w:r>
    <w:r>
      <w:rPr>
        <w:rFonts w:asciiTheme="minorHAnsi" w:hAnsiTheme="minorHAnsi"/>
      </w:rPr>
      <w:fldChar w:fldCharType="end"/>
    </w:r>
  </w:p>
  <w:p w:rsidR="003961C3" w:rsidRDefault="003961C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C3" w:rsidRDefault="00D43FD9">
    <w:pPr>
      <w:pStyle w:val="a3"/>
      <w:widowControl/>
      <w:jc w:val="center"/>
    </w:pPr>
    <w:r>
      <w:rPr>
        <w:rFonts w:asciiTheme="minorHAnsi" w:hAnsiTheme="minorHAnsi"/>
      </w:rPr>
      <w:fldChar w:fldCharType="begin"/>
    </w:r>
    <w:r w:rsidR="003961C3">
      <w:instrText xml:space="preserve">PAGE </w:instrText>
    </w:r>
    <w:r>
      <w:rPr>
        <w:rFonts w:asciiTheme="minorHAnsi" w:hAnsiTheme="minorHAnsi"/>
      </w:rPr>
      <w:fldChar w:fldCharType="separate"/>
    </w:r>
    <w:r w:rsidR="00C614CE">
      <w:rPr>
        <w:noProof/>
      </w:rPr>
      <w:t>28</w:t>
    </w:r>
    <w:r>
      <w:rPr>
        <w:rFonts w:asciiTheme="minorHAnsi" w:hAnsiTheme="minorHAnsi"/>
      </w:rPr>
      <w:fldChar w:fldCharType="end"/>
    </w:r>
  </w:p>
  <w:p w:rsidR="003961C3" w:rsidRDefault="003961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7BA" w:rsidRDefault="009407BA">
      <w:pPr>
        <w:spacing w:after="0" w:line="240" w:lineRule="auto"/>
      </w:pPr>
      <w:r>
        <w:separator/>
      </w:r>
    </w:p>
  </w:footnote>
  <w:footnote w:type="continuationSeparator" w:id="0">
    <w:p w:rsidR="009407BA" w:rsidRDefault="0094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C3" w:rsidRDefault="00C614CE">
    <w:pPr>
      <w:pStyle w:val="ae"/>
      <w:widowControl/>
      <w:spacing w:line="14" w:lineRule="auto"/>
      <w:rPr>
        <w:sz w:val="20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3825240</wp:posOffset>
              </wp:positionH>
              <wp:positionV relativeFrom="page">
                <wp:posOffset>442595</wp:posOffset>
              </wp:positionV>
              <wp:extent cx="253365" cy="221615"/>
              <wp:effectExtent l="0" t="0" r="0" b="0"/>
              <wp:wrapNone/>
              <wp:docPr id="2" name="Pictu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961C3" w:rsidRDefault="003961C3">
                          <w:pPr>
                            <w:pStyle w:val="ae"/>
                            <w:widowControl/>
                            <w:spacing w:before="6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301.2pt;margin-top:34.85pt;width:19.95pt;height:1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" filled="f" stroked="f">
              <v:path arrowok="t"/>
              <v:textbox inset="0,0,0,0">
                <w:txbxContent>
                  <w:p w:rsidR="003961C3" w:rsidRDefault="003961C3">
                    <w:pPr>
                      <w:pStyle w:val="ae"/>
                      <w:widowControl/>
                      <w:spacing w:before="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C3" w:rsidRDefault="003961C3">
    <w:pPr>
      <w:pStyle w:val="ae"/>
      <w:widowControl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002"/>
    <w:multiLevelType w:val="multilevel"/>
    <w:tmpl w:val="86DAFA0E"/>
    <w:lvl w:ilvl="0">
      <w:start w:val="2"/>
      <w:numFmt w:val="decimal"/>
      <w:suff w:val="space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C92337"/>
    <w:multiLevelType w:val="multilevel"/>
    <w:tmpl w:val="5686DF06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/>
      </w:rPr>
    </w:lvl>
  </w:abstractNum>
  <w:abstractNum w:abstractNumId="2" w15:restartNumberingAfterBreak="0">
    <w:nsid w:val="684D305D"/>
    <w:multiLevelType w:val="multilevel"/>
    <w:tmpl w:val="54FA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92"/>
    <w:rsid w:val="000D7276"/>
    <w:rsid w:val="001B4D2B"/>
    <w:rsid w:val="002474E9"/>
    <w:rsid w:val="00283F2B"/>
    <w:rsid w:val="002F7720"/>
    <w:rsid w:val="00360736"/>
    <w:rsid w:val="003961C3"/>
    <w:rsid w:val="003F2AD4"/>
    <w:rsid w:val="004120C5"/>
    <w:rsid w:val="0048397A"/>
    <w:rsid w:val="004E3A6C"/>
    <w:rsid w:val="00575099"/>
    <w:rsid w:val="005E5204"/>
    <w:rsid w:val="005F247F"/>
    <w:rsid w:val="0060763F"/>
    <w:rsid w:val="00703FA3"/>
    <w:rsid w:val="007E4D52"/>
    <w:rsid w:val="008E4C62"/>
    <w:rsid w:val="00902592"/>
    <w:rsid w:val="009407BA"/>
    <w:rsid w:val="00984A7E"/>
    <w:rsid w:val="00A7064F"/>
    <w:rsid w:val="00BE6554"/>
    <w:rsid w:val="00C614CE"/>
    <w:rsid w:val="00CB5FF9"/>
    <w:rsid w:val="00D43FD9"/>
    <w:rsid w:val="00D767BC"/>
    <w:rsid w:val="00D959D1"/>
    <w:rsid w:val="00DE4BD6"/>
    <w:rsid w:val="00DF65F6"/>
    <w:rsid w:val="00EC530B"/>
    <w:rsid w:val="00ED6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8D0060-C934-40C6-A375-72C7EF2A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959D1"/>
    <w:pPr>
      <w:spacing w:after="160" w:line="259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rsid w:val="00D959D1"/>
    <w:pPr>
      <w:widowControl w:val="0"/>
      <w:spacing w:before="82" w:after="0" w:line="240" w:lineRule="auto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link w:val="20"/>
    <w:uiPriority w:val="9"/>
    <w:qFormat/>
    <w:rsid w:val="00D959D1"/>
    <w:pPr>
      <w:widowControl w:val="0"/>
      <w:spacing w:after="0" w:line="240" w:lineRule="auto"/>
      <w:ind w:left="204"/>
      <w:jc w:val="both"/>
      <w:outlineLvl w:val="1"/>
    </w:pPr>
    <w:rPr>
      <w:rFonts w:ascii="Times New Roman" w:hAnsi="Times New Roman"/>
      <w:b/>
      <w:sz w:val="28"/>
    </w:rPr>
  </w:style>
  <w:style w:type="paragraph" w:styleId="3">
    <w:name w:val="heading 3"/>
    <w:next w:val="a"/>
    <w:link w:val="30"/>
    <w:uiPriority w:val="9"/>
    <w:qFormat/>
    <w:rsid w:val="00D959D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59D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59D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59D1"/>
    <w:rPr>
      <w:rFonts w:asciiTheme="minorHAnsi" w:hAnsiTheme="minorHAnsi"/>
      <w:sz w:val="22"/>
    </w:rPr>
  </w:style>
  <w:style w:type="paragraph" w:styleId="a3">
    <w:name w:val="footer"/>
    <w:basedOn w:val="a"/>
    <w:link w:val="a4"/>
    <w:rsid w:val="00D959D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</w:rPr>
  </w:style>
  <w:style w:type="character" w:customStyle="1" w:styleId="a4">
    <w:name w:val="Нижний колонтитул Знак"/>
    <w:basedOn w:val="1"/>
    <w:link w:val="a3"/>
    <w:rsid w:val="00D959D1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D959D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959D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59D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59D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959D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59D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59D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59D1"/>
    <w:rPr>
      <w:rFonts w:ascii="XO Thames" w:hAnsi="XO Thames"/>
      <w:sz w:val="28"/>
    </w:rPr>
  </w:style>
  <w:style w:type="paragraph" w:customStyle="1" w:styleId="12">
    <w:name w:val="Основной шрифт абзаца1"/>
    <w:rsid w:val="00D959D1"/>
  </w:style>
  <w:style w:type="paragraph" w:customStyle="1" w:styleId="Endnote">
    <w:name w:val="Endnote"/>
    <w:link w:val="Endnote0"/>
    <w:rsid w:val="00D959D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959D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959D1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rsid w:val="00D959D1"/>
    <w:pPr>
      <w:widowControl w:val="0"/>
      <w:spacing w:after="0" w:line="240" w:lineRule="auto"/>
      <w:ind w:left="204" w:firstLine="850"/>
      <w:jc w:val="both"/>
    </w:pPr>
    <w:rPr>
      <w:rFonts w:ascii="Times New Roman" w:hAnsi="Times New Roman"/>
    </w:rPr>
  </w:style>
  <w:style w:type="character" w:customStyle="1" w:styleId="a6">
    <w:name w:val="Абзац списка Знак"/>
    <w:basedOn w:val="1"/>
    <w:link w:val="a5"/>
    <w:rsid w:val="00D959D1"/>
    <w:rPr>
      <w:rFonts w:ascii="Times New Roman" w:hAnsi="Times New Roman"/>
      <w:sz w:val="22"/>
    </w:rPr>
  </w:style>
  <w:style w:type="paragraph" w:styleId="a7">
    <w:name w:val="No Spacing"/>
    <w:link w:val="a8"/>
    <w:rsid w:val="00D959D1"/>
    <w:pPr>
      <w:pBdr>
        <w:top w:val="nil"/>
        <w:left w:val="nil"/>
        <w:bottom w:val="nil"/>
        <w:right w:val="nil"/>
        <w:between w:val="nil"/>
      </w:pBdr>
      <w:jc w:val="both"/>
    </w:pPr>
    <w:rPr>
      <w:rFonts w:ascii="Times New Roman" w:hAnsi="Times New Roman"/>
      <w:sz w:val="28"/>
    </w:rPr>
  </w:style>
  <w:style w:type="character" w:customStyle="1" w:styleId="a8">
    <w:name w:val="Без интервала Знак"/>
    <w:link w:val="a7"/>
    <w:rsid w:val="00D959D1"/>
    <w:rPr>
      <w:rFonts w:ascii="Times New Roman" w:hAnsi="Times New Roman"/>
      <w:sz w:val="28"/>
    </w:rPr>
  </w:style>
  <w:style w:type="paragraph" w:customStyle="1" w:styleId="ParaAttribute16">
    <w:name w:val="ParaAttribute16"/>
    <w:link w:val="ParaAttribute160"/>
    <w:rsid w:val="00D959D1"/>
    <w:pPr>
      <w:pBdr>
        <w:top w:val="nil"/>
        <w:left w:val="nil"/>
        <w:bottom w:val="nil"/>
        <w:right w:val="nil"/>
        <w:between w:val="nil"/>
      </w:pBdr>
      <w:ind w:left="1080"/>
      <w:jc w:val="both"/>
    </w:pPr>
    <w:rPr>
      <w:rFonts w:ascii="Times New Roman" w:hAnsi="Times New Roman"/>
      <w:sz w:val="24"/>
    </w:rPr>
  </w:style>
  <w:style w:type="character" w:customStyle="1" w:styleId="ParaAttribute160">
    <w:name w:val="ParaAttribute16"/>
    <w:link w:val="ParaAttribute16"/>
    <w:rsid w:val="00D959D1"/>
    <w:rPr>
      <w:rFonts w:ascii="Times New Roman" w:hAnsi="Times New Roman"/>
      <w:sz w:val="24"/>
    </w:rPr>
  </w:style>
  <w:style w:type="paragraph" w:styleId="a9">
    <w:name w:val="Normal (Web)"/>
    <w:basedOn w:val="a"/>
    <w:link w:val="aa"/>
    <w:rsid w:val="00D959D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D959D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D959D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59D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959D1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D959D1"/>
    <w:rPr>
      <w:rFonts w:ascii="Times New Roman" w:hAnsi="Times New Roman"/>
      <w:b/>
      <w:sz w:val="32"/>
    </w:rPr>
  </w:style>
  <w:style w:type="paragraph" w:styleId="ab">
    <w:name w:val="Balloon Text"/>
    <w:basedOn w:val="a"/>
    <w:link w:val="ac"/>
    <w:rsid w:val="00D959D1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D959D1"/>
    <w:rPr>
      <w:rFonts w:ascii="Tahoma" w:hAnsi="Tahoma"/>
      <w:sz w:val="16"/>
    </w:rPr>
  </w:style>
  <w:style w:type="paragraph" w:customStyle="1" w:styleId="13">
    <w:name w:val="Гиперссылка1"/>
    <w:link w:val="ad"/>
    <w:rsid w:val="00D959D1"/>
    <w:rPr>
      <w:color w:val="0000FF"/>
      <w:u w:val="single"/>
    </w:rPr>
  </w:style>
  <w:style w:type="character" w:styleId="ad">
    <w:name w:val="Hyperlink"/>
    <w:link w:val="13"/>
    <w:rsid w:val="00D959D1"/>
    <w:rPr>
      <w:color w:val="0000FF"/>
      <w:u w:val="single"/>
    </w:rPr>
  </w:style>
  <w:style w:type="paragraph" w:customStyle="1" w:styleId="Footnote">
    <w:name w:val="Footnote"/>
    <w:link w:val="Footnote0"/>
    <w:rsid w:val="00D959D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959D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959D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959D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59D1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959D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959D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59D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D959D1"/>
    <w:pPr>
      <w:widowControl w:val="0"/>
      <w:spacing w:before="44"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D959D1"/>
    <w:rPr>
      <w:rFonts w:ascii="Times New Roman" w:hAnsi="Times New Roman"/>
      <w:sz w:val="22"/>
    </w:rPr>
  </w:style>
  <w:style w:type="paragraph" w:styleId="8">
    <w:name w:val="toc 8"/>
    <w:next w:val="a"/>
    <w:link w:val="80"/>
    <w:uiPriority w:val="39"/>
    <w:rsid w:val="00D959D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59D1"/>
    <w:rPr>
      <w:rFonts w:ascii="XO Thames" w:hAnsi="XO Thames"/>
      <w:sz w:val="28"/>
    </w:rPr>
  </w:style>
  <w:style w:type="paragraph" w:styleId="ae">
    <w:name w:val="Body Text"/>
    <w:basedOn w:val="a"/>
    <w:link w:val="af"/>
    <w:rsid w:val="00D959D1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1"/>
    <w:link w:val="ae"/>
    <w:rsid w:val="00D959D1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rsid w:val="00D959D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59D1"/>
    <w:rPr>
      <w:rFonts w:ascii="XO Thames" w:hAnsi="XO Thames"/>
      <w:sz w:val="28"/>
    </w:rPr>
  </w:style>
  <w:style w:type="paragraph" w:customStyle="1" w:styleId="Default">
    <w:name w:val="Default"/>
    <w:link w:val="Default0"/>
    <w:rsid w:val="00D959D1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959D1"/>
    <w:rPr>
      <w:rFonts w:ascii="Times New Roman" w:hAnsi="Times New Roman"/>
      <w:color w:val="000000"/>
      <w:sz w:val="24"/>
    </w:rPr>
  </w:style>
  <w:style w:type="paragraph" w:styleId="af0">
    <w:name w:val="Subtitle"/>
    <w:next w:val="a"/>
    <w:link w:val="af1"/>
    <w:uiPriority w:val="11"/>
    <w:qFormat/>
    <w:rsid w:val="00D959D1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D959D1"/>
    <w:rPr>
      <w:rFonts w:ascii="XO Thames" w:hAnsi="XO Thames"/>
      <w:i/>
      <w:sz w:val="24"/>
    </w:rPr>
  </w:style>
  <w:style w:type="paragraph" w:styleId="af2">
    <w:name w:val="header"/>
    <w:basedOn w:val="a"/>
    <w:link w:val="af3"/>
    <w:rsid w:val="00D959D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</w:rPr>
  </w:style>
  <w:style w:type="character" w:customStyle="1" w:styleId="af3">
    <w:name w:val="Верхний колонтитул Знак"/>
    <w:basedOn w:val="1"/>
    <w:link w:val="af2"/>
    <w:rsid w:val="00D959D1"/>
    <w:rPr>
      <w:rFonts w:ascii="Times New Roman" w:hAnsi="Times New Roman"/>
      <w:sz w:val="22"/>
    </w:rPr>
  </w:style>
  <w:style w:type="paragraph" w:styleId="af4">
    <w:name w:val="Title"/>
    <w:next w:val="a"/>
    <w:link w:val="af5"/>
    <w:uiPriority w:val="10"/>
    <w:qFormat/>
    <w:rsid w:val="00D959D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sid w:val="00D959D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59D1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D959D1"/>
    <w:rPr>
      <w:rFonts w:ascii="Times New Roman" w:hAnsi="Times New Roman"/>
      <w:b/>
      <w:sz w:val="28"/>
    </w:rPr>
  </w:style>
  <w:style w:type="table" w:styleId="af6">
    <w:name w:val="Table Grid"/>
    <w:basedOn w:val="a1"/>
    <w:rsid w:val="00D959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D959D1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qwen-markdown-text">
    <w:name w:val="qwen-markdown-text"/>
    <w:basedOn w:val="a0"/>
    <w:rsid w:val="005F2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32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09065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6181</Words>
  <Characters>35237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2026-05-20T13:04:00Z</dcterms:created>
  <dcterms:modified xsi:type="dcterms:W3CDTF">2026-05-20T13:04:00Z</dcterms:modified>
</cp:coreProperties>
</file>