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B40" w:rsidRPr="0036409D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caps/>
          <w:sz w:val="24"/>
          <w:szCs w:val="24"/>
        </w:rPr>
      </w:pPr>
      <w:bookmarkStart w:id="0" w:name="_GoBack"/>
      <w:bookmarkEnd w:id="0"/>
      <w:r w:rsidRPr="0036409D">
        <w:rPr>
          <w:b/>
          <w:i/>
          <w:caps/>
          <w:sz w:val="24"/>
          <w:szCs w:val="24"/>
        </w:rPr>
        <w:t>СПРАВКА</w:t>
      </w:r>
    </w:p>
    <w:p w:rsidR="008A4B40" w:rsidRPr="0036409D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caps/>
          <w:sz w:val="24"/>
          <w:szCs w:val="24"/>
        </w:rPr>
      </w:pPr>
      <w:r w:rsidRPr="0036409D">
        <w:rPr>
          <w:b/>
          <w:i/>
          <w:caps/>
          <w:sz w:val="24"/>
          <w:szCs w:val="24"/>
        </w:rPr>
        <w:t xml:space="preserve">о материально-техническом обеспечении образовательной деятельности </w:t>
      </w:r>
    </w:p>
    <w:p w:rsidR="008A4B40" w:rsidRPr="0036409D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caps/>
          <w:sz w:val="24"/>
          <w:szCs w:val="24"/>
        </w:rPr>
      </w:pPr>
      <w:r w:rsidRPr="0036409D">
        <w:rPr>
          <w:b/>
          <w:i/>
          <w:caps/>
          <w:sz w:val="24"/>
          <w:szCs w:val="24"/>
        </w:rPr>
        <w:t>МБУДО «Детская школа искусств  им. Л.С.Соколовой г. Ельца»</w:t>
      </w:r>
    </w:p>
    <w:p w:rsidR="008A4B40" w:rsidRPr="003F6CDD" w:rsidRDefault="008A4B40" w:rsidP="008A4B40">
      <w:pPr>
        <w:autoSpaceDE w:val="0"/>
        <w:autoSpaceDN w:val="0"/>
        <w:adjustRightInd w:val="0"/>
        <w:spacing w:line="360" w:lineRule="auto"/>
        <w:jc w:val="center"/>
      </w:pPr>
      <w:r w:rsidRPr="003F6CDD">
        <w:rPr>
          <w:b/>
          <w:i/>
          <w:sz w:val="24"/>
          <w:szCs w:val="24"/>
        </w:rPr>
        <w:t>Обеспечение образовательной деятельности оснащёнными   зданиями, строениями, сооружениями, помещениями и территориями</w:t>
      </w: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48"/>
        <w:gridCol w:w="3372"/>
        <w:gridCol w:w="1834"/>
        <w:gridCol w:w="2126"/>
        <w:gridCol w:w="1980"/>
        <w:gridCol w:w="3600"/>
      </w:tblGrid>
      <w:tr w:rsidR="008A4B40" w:rsidRPr="00D30342" w:rsidTr="00DF5F2C">
        <w:tc>
          <w:tcPr>
            <w:tcW w:w="54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№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п/п</w:t>
            </w:r>
          </w:p>
        </w:tc>
        <w:tc>
          <w:tcPr>
            <w:tcW w:w="184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Фактический адрес зданий, строений, сооружений, помещений, территорий</w:t>
            </w:r>
          </w:p>
        </w:tc>
        <w:tc>
          <w:tcPr>
            <w:tcW w:w="337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Вид и назначение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зданий, строений, сооружений, помещений, территорий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(учебные, учебно-вспомогательные, подсобные, административные и др.) с указанием площади (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  <w:r w:rsidRPr="00D30342">
              <w:rPr>
                <w:i/>
              </w:rPr>
              <w:t>)</w:t>
            </w:r>
          </w:p>
        </w:tc>
        <w:tc>
          <w:tcPr>
            <w:tcW w:w="1834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Форма владения пользования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(собственность, оперативное управление, аренда, безвозмездное пользование и др.)</w:t>
            </w:r>
          </w:p>
        </w:tc>
        <w:tc>
          <w:tcPr>
            <w:tcW w:w="2126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Наименование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организации</w:t>
            </w:r>
          </w:p>
          <w:p w:rsidR="008A4B40" w:rsidRPr="00D30342" w:rsidRDefault="008A4B40" w:rsidP="00DF5F2C">
            <w:pPr>
              <w:rPr>
                <w:i/>
              </w:rPr>
            </w:pPr>
            <w:r w:rsidRPr="00D30342">
              <w:rPr>
                <w:i/>
              </w:rPr>
              <w:t>собственника (арендодателя, ссудодателя и. др.)</w:t>
            </w:r>
          </w:p>
        </w:tc>
        <w:tc>
          <w:tcPr>
            <w:tcW w:w="198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Реквизиты и сроки действия правоустанавливающих документов</w:t>
            </w:r>
          </w:p>
        </w:tc>
        <w:tc>
          <w:tcPr>
            <w:tcW w:w="360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8A4B40" w:rsidRPr="00D30342" w:rsidTr="00DF5F2C">
        <w:tc>
          <w:tcPr>
            <w:tcW w:w="54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30342">
              <w:rPr>
                <w:i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30342">
              <w:rPr>
                <w:i/>
              </w:rPr>
              <w:t>2</w:t>
            </w:r>
          </w:p>
        </w:tc>
        <w:tc>
          <w:tcPr>
            <w:tcW w:w="337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30342">
              <w:rPr>
                <w:i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30342">
              <w:rPr>
                <w:i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30342">
              <w:rPr>
                <w:i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30342">
              <w:rPr>
                <w:i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D30342">
              <w:rPr>
                <w:i/>
              </w:rPr>
              <w:t>7</w:t>
            </w:r>
          </w:p>
        </w:tc>
      </w:tr>
      <w:tr w:rsidR="008A4B40" w:rsidRPr="00D30342" w:rsidTr="00DF5F2C">
        <w:tc>
          <w:tcPr>
            <w:tcW w:w="54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37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jc w:val="both"/>
              <w:rPr>
                <w:i/>
              </w:rPr>
            </w:pPr>
            <w:r w:rsidRPr="00D30342">
              <w:rPr>
                <w:i/>
              </w:rPr>
              <w:t xml:space="preserve">-кабинет директора - </w:t>
            </w:r>
            <w:r w:rsidRPr="00D30342">
              <w:rPr>
                <w:i/>
                <w:noProof/>
              </w:rPr>
              <w:t>30,8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jc w:val="both"/>
              <w:rPr>
                <w:i/>
              </w:rPr>
            </w:pPr>
            <w:r w:rsidRPr="00D30342">
              <w:rPr>
                <w:i/>
              </w:rPr>
              <w:t>- учительская</w:t>
            </w:r>
            <w:r w:rsidRPr="00D30342">
              <w:rPr>
                <w:i/>
                <w:noProof/>
              </w:rPr>
              <w:t xml:space="preserve"> -23,5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jc w:val="both"/>
              <w:rPr>
                <w:i/>
              </w:rPr>
            </w:pPr>
            <w:r w:rsidRPr="00D30342">
              <w:rPr>
                <w:i/>
              </w:rPr>
              <w:t xml:space="preserve">- театральный зал -63,6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jc w:val="both"/>
              <w:rPr>
                <w:i/>
              </w:rPr>
            </w:pPr>
            <w:r w:rsidRPr="00D30342">
              <w:rPr>
                <w:i/>
              </w:rPr>
              <w:t xml:space="preserve">- библиотека - 14,1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jc w:val="both"/>
              <w:rPr>
                <w:i/>
              </w:rPr>
            </w:pPr>
            <w:r w:rsidRPr="00D30342">
              <w:rPr>
                <w:i/>
              </w:rPr>
              <w:t>- гардероб -</w:t>
            </w:r>
            <w:r w:rsidRPr="00D30342">
              <w:rPr>
                <w:i/>
                <w:noProof/>
              </w:rPr>
              <w:t xml:space="preserve"> 21,8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>- тамбур</w:t>
            </w:r>
            <w:r w:rsidRPr="00D30342">
              <w:rPr>
                <w:i/>
                <w:noProof/>
              </w:rPr>
              <w:t xml:space="preserve"> -</w:t>
            </w:r>
            <w:r w:rsidRPr="00D30342">
              <w:rPr>
                <w:i/>
              </w:rPr>
              <w:t xml:space="preserve"> 5,5+11,9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кладовка</w:t>
            </w:r>
            <w:r w:rsidRPr="00D30342">
              <w:rPr>
                <w:i/>
                <w:noProof/>
              </w:rPr>
              <w:t xml:space="preserve"> -7,3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firstLine="24"/>
              <w:rPr>
                <w:i/>
              </w:rPr>
            </w:pPr>
            <w:r w:rsidRPr="00D30342">
              <w:rPr>
                <w:i/>
              </w:rPr>
              <w:t>- лестница</w:t>
            </w:r>
            <w:r w:rsidRPr="00D30342">
              <w:rPr>
                <w:i/>
                <w:noProof/>
              </w:rPr>
              <w:t xml:space="preserve"> – 23,5+30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раздевалка</w:t>
            </w:r>
            <w:r w:rsidRPr="00D30342">
              <w:rPr>
                <w:i/>
                <w:noProof/>
              </w:rPr>
              <w:t xml:space="preserve"> -7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вестибюль</w:t>
            </w:r>
            <w:r w:rsidRPr="00D30342">
              <w:rPr>
                <w:i/>
                <w:noProof/>
              </w:rPr>
              <w:t xml:space="preserve"> -</w:t>
            </w:r>
            <w:r w:rsidRPr="00D30342">
              <w:rPr>
                <w:i/>
              </w:rPr>
              <w:t xml:space="preserve"> 108,7+31,5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>- санузлы</w:t>
            </w:r>
            <w:r w:rsidRPr="00D30342">
              <w:rPr>
                <w:i/>
                <w:noProof/>
              </w:rPr>
              <w:t xml:space="preserve"> – 21,3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 xml:space="preserve">- подсобное – 8,1+7,9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  <w:r w:rsidRPr="00D30342">
              <w:rPr>
                <w:i/>
                <w:noProof/>
              </w:rPr>
              <w:t xml:space="preserve">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-класс </w:t>
            </w:r>
            <w:proofErr w:type="spellStart"/>
            <w:r w:rsidRPr="00D30342">
              <w:rPr>
                <w:i/>
              </w:rPr>
              <w:t>класич</w:t>
            </w:r>
            <w:proofErr w:type="spellEnd"/>
            <w:r w:rsidRPr="00D30342">
              <w:rPr>
                <w:i/>
              </w:rPr>
              <w:t>. т-</w:t>
            </w:r>
            <w:proofErr w:type="spellStart"/>
            <w:r w:rsidRPr="00D30342">
              <w:rPr>
                <w:i/>
              </w:rPr>
              <w:t>ца</w:t>
            </w:r>
            <w:proofErr w:type="spellEnd"/>
            <w:r w:rsidRPr="00D30342">
              <w:rPr>
                <w:i/>
              </w:rPr>
              <w:t xml:space="preserve"> -154,4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-класс </w:t>
            </w:r>
            <w:proofErr w:type="spellStart"/>
            <w:proofErr w:type="gramStart"/>
            <w:r w:rsidRPr="00D30342">
              <w:rPr>
                <w:i/>
              </w:rPr>
              <w:t>истор.быт</w:t>
            </w:r>
            <w:proofErr w:type="gramEnd"/>
            <w:r w:rsidRPr="00D30342">
              <w:rPr>
                <w:i/>
              </w:rPr>
              <w:t>.т-ца</w:t>
            </w:r>
            <w:proofErr w:type="spellEnd"/>
            <w:r w:rsidRPr="00D30342">
              <w:rPr>
                <w:i/>
              </w:rPr>
              <w:t xml:space="preserve"> -36,3 </w:t>
            </w:r>
            <w:proofErr w:type="spellStart"/>
            <w:r w:rsidRPr="00D30342">
              <w:rPr>
                <w:i/>
              </w:rPr>
              <w:t>кв.м</w:t>
            </w:r>
            <w:proofErr w:type="spell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 xml:space="preserve">- класс </w:t>
            </w:r>
            <w:proofErr w:type="spellStart"/>
            <w:proofErr w:type="gramStart"/>
            <w:r w:rsidRPr="00D30342">
              <w:rPr>
                <w:i/>
              </w:rPr>
              <w:t>нар.сцен</w:t>
            </w:r>
            <w:proofErr w:type="gramEnd"/>
            <w:r w:rsidRPr="00D30342">
              <w:rPr>
                <w:i/>
              </w:rPr>
              <w:t>.т-ца</w:t>
            </w:r>
            <w:proofErr w:type="spellEnd"/>
            <w:r w:rsidRPr="00D30342">
              <w:rPr>
                <w:i/>
              </w:rPr>
              <w:t xml:space="preserve"> -55,8 </w:t>
            </w:r>
            <w:proofErr w:type="spellStart"/>
            <w:r w:rsidRPr="00D30342">
              <w:rPr>
                <w:i/>
              </w:rPr>
              <w:t>кв.м</w:t>
            </w:r>
            <w:proofErr w:type="spell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  <w:noProof/>
              </w:rPr>
            </w:pPr>
            <w:r w:rsidRPr="00D30342">
              <w:rPr>
                <w:i/>
              </w:rPr>
              <w:t xml:space="preserve">- класс </w:t>
            </w:r>
            <w:proofErr w:type="spellStart"/>
            <w:r w:rsidRPr="00D30342">
              <w:rPr>
                <w:i/>
              </w:rPr>
              <w:t>нар.</w:t>
            </w:r>
            <w:proofErr w:type="gramStart"/>
            <w:r w:rsidRPr="00D30342">
              <w:rPr>
                <w:i/>
              </w:rPr>
              <w:t>сц.т</w:t>
            </w:r>
            <w:proofErr w:type="gramEnd"/>
            <w:r w:rsidRPr="00D30342">
              <w:rPr>
                <w:i/>
              </w:rPr>
              <w:t>-ца</w:t>
            </w:r>
            <w:proofErr w:type="spellEnd"/>
            <w:r w:rsidRPr="00D30342">
              <w:rPr>
                <w:i/>
              </w:rPr>
              <w:t xml:space="preserve"> -55,</w:t>
            </w:r>
            <w:r w:rsidRPr="00D30342">
              <w:rPr>
                <w:i/>
                <w:noProof/>
              </w:rPr>
              <w:t xml:space="preserve">9 </w:t>
            </w:r>
            <w:proofErr w:type="spellStart"/>
            <w:r w:rsidRPr="00D30342">
              <w:rPr>
                <w:i/>
              </w:rPr>
              <w:t>кв.м</w:t>
            </w:r>
            <w:proofErr w:type="spell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>- лестница</w:t>
            </w:r>
            <w:r w:rsidRPr="00D30342">
              <w:rPr>
                <w:i/>
                <w:noProof/>
              </w:rPr>
              <w:t xml:space="preserve"> - 25,8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>- лестница</w:t>
            </w:r>
            <w:r w:rsidRPr="00D30342">
              <w:rPr>
                <w:i/>
                <w:noProof/>
              </w:rPr>
              <w:t xml:space="preserve"> – 18,1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 xml:space="preserve">- лестница - 46,4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коридор</w:t>
            </w:r>
            <w:r w:rsidRPr="00D30342">
              <w:rPr>
                <w:i/>
                <w:noProof/>
              </w:rPr>
              <w:t xml:space="preserve"> – 35,8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 xml:space="preserve">- вестибюль – 37,2 </w:t>
            </w:r>
            <w:proofErr w:type="spellStart"/>
            <w:proofErr w:type="gramStart"/>
            <w:r w:rsidRPr="00D30342">
              <w:rPr>
                <w:i/>
                <w:iCs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теоретический класс</w:t>
            </w:r>
            <w:r w:rsidRPr="00D30342">
              <w:rPr>
                <w:i/>
                <w:noProof/>
              </w:rPr>
              <w:t xml:space="preserve"> -28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теоретический класс</w:t>
            </w:r>
            <w:r w:rsidRPr="00D30342">
              <w:rPr>
                <w:i/>
                <w:noProof/>
              </w:rPr>
              <w:t xml:space="preserve"> - </w:t>
            </w:r>
            <w:r w:rsidRPr="00D30342">
              <w:rPr>
                <w:i/>
                <w:iCs/>
                <w:noProof/>
              </w:rPr>
              <w:t>26,1</w:t>
            </w:r>
            <w:r w:rsidRPr="00D30342">
              <w:rPr>
                <w:i/>
                <w:noProof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lastRenderedPageBreak/>
              <w:t>- теоретический класс</w:t>
            </w:r>
            <w:r w:rsidRPr="00D30342">
              <w:rPr>
                <w:i/>
                <w:noProof/>
              </w:rPr>
              <w:t xml:space="preserve"> –</w:t>
            </w:r>
            <w:r w:rsidRPr="00D30342">
              <w:rPr>
                <w:i/>
              </w:rPr>
              <w:t xml:space="preserve"> 28,1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теоретический класс</w:t>
            </w:r>
            <w:r w:rsidRPr="00D30342">
              <w:rPr>
                <w:i/>
                <w:noProof/>
              </w:rPr>
              <w:t xml:space="preserve"> -26,4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лестница</w:t>
            </w:r>
            <w:r w:rsidRPr="00D30342">
              <w:rPr>
                <w:i/>
                <w:noProof/>
              </w:rPr>
              <w:t xml:space="preserve"> - 18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  <w:noProof/>
              </w:rPr>
              <w:t>-</w:t>
            </w:r>
            <w:r w:rsidRPr="00D30342">
              <w:rPr>
                <w:i/>
              </w:rPr>
              <w:t xml:space="preserve"> коридор</w:t>
            </w:r>
            <w:r w:rsidRPr="00D30342">
              <w:rPr>
                <w:i/>
                <w:noProof/>
              </w:rPr>
              <w:t xml:space="preserve"> - 7,4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D30342">
              <w:rPr>
                <w:i/>
              </w:rPr>
              <w:t xml:space="preserve">- коридор - </w:t>
            </w:r>
            <w:r w:rsidRPr="00D30342">
              <w:rPr>
                <w:i/>
                <w:noProof/>
              </w:rPr>
              <w:t>46,</w:t>
            </w:r>
            <w:proofErr w:type="gramStart"/>
            <w:r w:rsidRPr="00D30342">
              <w:rPr>
                <w:i/>
                <w:noProof/>
              </w:rPr>
              <w:t xml:space="preserve">1 </w:t>
            </w:r>
            <w:r w:rsidRPr="00D30342">
              <w:rPr>
                <w:i/>
              </w:rPr>
              <w:t xml:space="preserve"> </w:t>
            </w:r>
            <w:proofErr w:type="spellStart"/>
            <w:r w:rsidRPr="00D30342">
              <w:rPr>
                <w:i/>
                <w:iCs/>
              </w:rPr>
              <w:t>кв</w:t>
            </w:r>
            <w:proofErr w:type="gramEnd"/>
            <w:r w:rsidRPr="00D30342">
              <w:rPr>
                <w:i/>
                <w:iCs/>
              </w:rPr>
              <w:t>.м</w:t>
            </w:r>
            <w:proofErr w:type="spell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вестибюль</w:t>
            </w:r>
            <w:r w:rsidRPr="00D30342">
              <w:rPr>
                <w:i/>
                <w:noProof/>
              </w:rPr>
              <w:t xml:space="preserve"> – 30,2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кабинет - 7,3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гардероб</w:t>
            </w:r>
            <w:r w:rsidRPr="00D30342">
              <w:rPr>
                <w:i/>
                <w:noProof/>
              </w:rPr>
              <w:t xml:space="preserve"> - 39,3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коридор</w:t>
            </w:r>
            <w:r w:rsidRPr="00D30342">
              <w:rPr>
                <w:i/>
                <w:noProof/>
              </w:rPr>
              <w:t xml:space="preserve"> - 4,1</w:t>
            </w:r>
            <w:r w:rsidRPr="00D30342">
              <w:rPr>
                <w:i/>
              </w:rPr>
              <w:t xml:space="preserve"> </w:t>
            </w:r>
            <w:proofErr w:type="spellStart"/>
            <w:proofErr w:type="gramStart"/>
            <w:r w:rsidRPr="00D30342">
              <w:rPr>
                <w:i/>
              </w:rPr>
              <w:t>кв.м</w:t>
            </w:r>
            <w:proofErr w:type="spellEnd"/>
            <w:proofErr w:type="gram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jc w:val="both"/>
              <w:rPr>
                <w:i/>
              </w:rPr>
            </w:pPr>
            <w:r w:rsidRPr="00D30342">
              <w:rPr>
                <w:i/>
              </w:rPr>
              <w:t xml:space="preserve">- </w:t>
            </w:r>
            <w:proofErr w:type="gramStart"/>
            <w:r w:rsidRPr="00D30342">
              <w:rPr>
                <w:i/>
              </w:rPr>
              <w:t>кабинет  -</w:t>
            </w:r>
            <w:proofErr w:type="gramEnd"/>
            <w:r w:rsidRPr="00D30342">
              <w:rPr>
                <w:i/>
              </w:rPr>
              <w:t xml:space="preserve"> 11, 3 </w:t>
            </w:r>
            <w:proofErr w:type="spellStart"/>
            <w:r w:rsidRPr="00D30342">
              <w:rPr>
                <w:i/>
              </w:rPr>
              <w:t>кв.м</w:t>
            </w:r>
            <w:proofErr w:type="spell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балкон</w:t>
            </w:r>
            <w:r w:rsidRPr="00D30342">
              <w:rPr>
                <w:i/>
                <w:noProof/>
              </w:rPr>
              <w:t xml:space="preserve"> - 21,8</w:t>
            </w:r>
            <w:r w:rsidRPr="00D30342">
              <w:rPr>
                <w:i/>
              </w:rPr>
              <w:t xml:space="preserve"> </w:t>
            </w:r>
            <w:proofErr w:type="spellStart"/>
            <w:r w:rsidRPr="00D30342">
              <w:rPr>
                <w:i/>
              </w:rPr>
              <w:t>кв.м</w:t>
            </w:r>
            <w:proofErr w:type="spellEnd"/>
            <w:r w:rsidRPr="00D30342">
              <w:rPr>
                <w:i/>
              </w:rPr>
              <w:t>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t>- подвал</w:t>
            </w:r>
            <w:r w:rsidRPr="00D30342">
              <w:rPr>
                <w:i/>
                <w:noProof/>
              </w:rPr>
              <w:t xml:space="preserve">  - 104,7 кв.м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</w:t>
            </w:r>
            <w:proofErr w:type="gramStart"/>
            <w:r w:rsidRPr="00D30342">
              <w:rPr>
                <w:i/>
              </w:rPr>
              <w:t>котельная</w:t>
            </w:r>
            <w:r w:rsidRPr="00D30342">
              <w:rPr>
                <w:i/>
                <w:noProof/>
              </w:rPr>
              <w:t xml:space="preserve">  -</w:t>
            </w:r>
            <w:proofErr w:type="gramEnd"/>
            <w:r w:rsidRPr="00D30342">
              <w:rPr>
                <w:i/>
                <w:noProof/>
              </w:rPr>
              <w:t xml:space="preserve"> 24,</w:t>
            </w:r>
            <w:r w:rsidRPr="00D30342">
              <w:rPr>
                <w:i/>
              </w:rPr>
              <w:t xml:space="preserve">5 </w:t>
            </w:r>
            <w:proofErr w:type="spellStart"/>
            <w:r w:rsidRPr="00D30342">
              <w:rPr>
                <w:i/>
              </w:rPr>
              <w:t>кв.м</w:t>
            </w:r>
            <w:proofErr w:type="spellEnd"/>
            <w:r w:rsidRPr="00D30342">
              <w:rPr>
                <w:i/>
              </w:rPr>
              <w:t xml:space="preserve">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34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lastRenderedPageBreak/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Администрация  г. Ельца</w:t>
            </w:r>
          </w:p>
        </w:tc>
        <w:tc>
          <w:tcPr>
            <w:tcW w:w="198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-свидетельство о государственной регистрации права оперативного управления от 09.03.2012 г.          48-АГ№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48-АГ №175048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-свидетельство о государственной регистрации права оперативного управления от 09.03.2012 г.          48-АГ№ 155801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3600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lastRenderedPageBreak/>
              <w:t>Санитарно-эпидемиологическое заключение                                 № 48.20.04.000.М.000613.07.13 от 29.07.2013 г.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Заключение о соответствии объекта защиты требованиям пожарной безопасности № 10 от 14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30342">
                <w:rPr>
                  <w:i/>
                </w:rPr>
                <w:t>2013 г</w:t>
              </w:r>
            </w:smartTag>
            <w:r w:rsidRPr="00D30342">
              <w:rPr>
                <w:i/>
              </w:rPr>
              <w:t>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A4B40" w:rsidRPr="00D30342" w:rsidTr="00DF5F2C">
        <w:tc>
          <w:tcPr>
            <w:tcW w:w="15300" w:type="dxa"/>
            <w:gridSpan w:val="7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before="320"/>
              <w:rPr>
                <w:b/>
                <w:i/>
              </w:rPr>
            </w:pPr>
            <w:r w:rsidRPr="00D30342">
              <w:rPr>
                <w:b/>
                <w:i/>
              </w:rPr>
              <w:t xml:space="preserve">Общая </w:t>
            </w:r>
            <w:proofErr w:type="gramStart"/>
            <w:r w:rsidRPr="00D30342">
              <w:rPr>
                <w:b/>
                <w:i/>
              </w:rPr>
              <w:t xml:space="preserve">площадь:   </w:t>
            </w:r>
            <w:proofErr w:type="gramEnd"/>
            <w:r w:rsidRPr="00D30342">
              <w:rPr>
                <w:b/>
                <w:i/>
              </w:rPr>
              <w:t xml:space="preserve">                 1304,50 </w:t>
            </w:r>
            <w:proofErr w:type="spellStart"/>
            <w:r w:rsidRPr="00D30342">
              <w:rPr>
                <w:b/>
                <w:i/>
              </w:rPr>
              <w:t>кв.м</w:t>
            </w:r>
            <w:proofErr w:type="spell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</w:tbl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</w:p>
    <w:p w:rsidR="008A4B40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3F6CDD">
        <w:rPr>
          <w:b/>
          <w:i/>
          <w:sz w:val="24"/>
          <w:szCs w:val="24"/>
        </w:rPr>
        <w:lastRenderedPageBreak/>
        <w:t>Обеспечение образовательного процесса оборудованными учебными кабинетами, объектами</w:t>
      </w:r>
    </w:p>
    <w:p w:rsidR="008A4B40" w:rsidRPr="003F6CDD" w:rsidRDefault="008A4B40" w:rsidP="008A4B40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3F6CDD">
        <w:rPr>
          <w:b/>
          <w:i/>
          <w:sz w:val="24"/>
          <w:szCs w:val="24"/>
        </w:rPr>
        <w:t xml:space="preserve"> для проведения практических</w:t>
      </w:r>
      <w:r>
        <w:rPr>
          <w:b/>
          <w:i/>
          <w:sz w:val="24"/>
          <w:szCs w:val="24"/>
        </w:rPr>
        <w:t xml:space="preserve"> </w:t>
      </w:r>
      <w:r w:rsidRPr="003F6CDD">
        <w:rPr>
          <w:b/>
          <w:i/>
          <w:sz w:val="24"/>
          <w:szCs w:val="24"/>
        </w:rPr>
        <w:t xml:space="preserve">занятий </w:t>
      </w:r>
    </w:p>
    <w:p w:rsidR="008A4B40" w:rsidRPr="003F6CDD" w:rsidRDefault="008A4B40" w:rsidP="008A4B40">
      <w:pPr>
        <w:autoSpaceDE w:val="0"/>
        <w:autoSpaceDN w:val="0"/>
        <w:adjustRightInd w:val="0"/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3016"/>
        <w:gridCol w:w="2315"/>
        <w:gridCol w:w="2183"/>
        <w:gridCol w:w="2267"/>
        <w:gridCol w:w="2609"/>
      </w:tblGrid>
      <w:tr w:rsidR="008A4B40" w:rsidRPr="003F6CDD" w:rsidTr="00DF5F2C">
        <w:tc>
          <w:tcPr>
            <w:tcW w:w="2242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№ п/п</w:t>
            </w:r>
          </w:p>
        </w:tc>
        <w:tc>
          <w:tcPr>
            <w:tcW w:w="3039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Уровень, ступень образования,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</w:p>
        </w:tc>
        <w:tc>
          <w:tcPr>
            <w:tcW w:w="2338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231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Фактический адрес учебных кабинетов и объектов</w:t>
            </w:r>
          </w:p>
        </w:tc>
        <w:tc>
          <w:tcPr>
            <w:tcW w:w="2307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Форма владения, пользования (собственность, оперативное управление, аренда,  безвозмездное пользование и др.)</w:t>
            </w:r>
          </w:p>
        </w:tc>
        <w:tc>
          <w:tcPr>
            <w:tcW w:w="2629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Реквизиты и сроки действия правоустанавливающих документов</w:t>
            </w:r>
          </w:p>
        </w:tc>
      </w:tr>
      <w:tr w:rsidR="008A4B40" w:rsidRPr="003F6CDD" w:rsidTr="00DF5F2C">
        <w:tc>
          <w:tcPr>
            <w:tcW w:w="2242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1</w:t>
            </w:r>
          </w:p>
        </w:tc>
        <w:tc>
          <w:tcPr>
            <w:tcW w:w="3039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2</w:t>
            </w:r>
          </w:p>
        </w:tc>
        <w:tc>
          <w:tcPr>
            <w:tcW w:w="2338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3</w:t>
            </w:r>
          </w:p>
        </w:tc>
        <w:tc>
          <w:tcPr>
            <w:tcW w:w="2231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4</w:t>
            </w:r>
          </w:p>
        </w:tc>
        <w:tc>
          <w:tcPr>
            <w:tcW w:w="2307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5</w:t>
            </w:r>
          </w:p>
        </w:tc>
        <w:tc>
          <w:tcPr>
            <w:tcW w:w="2629" w:type="dxa"/>
            <w:shd w:val="clear" w:color="auto" w:fill="auto"/>
          </w:tcPr>
          <w:p w:rsidR="008A4B40" w:rsidRPr="003F6CDD" w:rsidRDefault="008A4B40" w:rsidP="00DF5F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F6CDD">
              <w:t>6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rPr>
                <w:i/>
              </w:rPr>
            </w:pPr>
          </w:p>
          <w:p w:rsidR="008A4B40" w:rsidRPr="00D30342" w:rsidRDefault="008A4B40" w:rsidP="00DF5F2C">
            <w:pPr>
              <w:jc w:val="center"/>
              <w:rPr>
                <w:i/>
              </w:rPr>
            </w:pPr>
            <w:r w:rsidRPr="00D30342">
              <w:rPr>
                <w:i/>
              </w:rPr>
              <w:t>1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Дополнительное хореографическое образование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Класс классического  танца (балетный зал)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Оборудование: 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станки </w:t>
            </w:r>
            <w:proofErr w:type="spellStart"/>
            <w:proofErr w:type="gramStart"/>
            <w:r w:rsidRPr="00D30342">
              <w:rPr>
                <w:i/>
              </w:rPr>
              <w:t>хореогр.присенные</w:t>
            </w:r>
            <w:proofErr w:type="spellEnd"/>
            <w:proofErr w:type="gramEnd"/>
            <w:r w:rsidRPr="00D30342">
              <w:rPr>
                <w:i/>
              </w:rPr>
              <w:t>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зеркало по глухой стене; </w:t>
            </w:r>
            <w:proofErr w:type="spellStart"/>
            <w:proofErr w:type="gramStart"/>
            <w:r w:rsidRPr="00D30342">
              <w:rPr>
                <w:i/>
              </w:rPr>
              <w:t>моб.переносные</w:t>
            </w:r>
            <w:proofErr w:type="spellEnd"/>
            <w:proofErr w:type="gramEnd"/>
            <w:r w:rsidRPr="00D30342">
              <w:rPr>
                <w:i/>
              </w:rPr>
              <w:t xml:space="preserve"> станки;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proofErr w:type="spellStart"/>
            <w:proofErr w:type="gramStart"/>
            <w:r w:rsidRPr="00D30342">
              <w:rPr>
                <w:i/>
              </w:rPr>
              <w:t>муз.цекнтр</w:t>
            </w:r>
            <w:proofErr w:type="spellEnd"/>
            <w:proofErr w:type="gramEnd"/>
            <w:r w:rsidRPr="00D30342">
              <w:rPr>
                <w:i/>
              </w:rPr>
              <w:t xml:space="preserve"> – 1шт. цифровое фортепиано </w:t>
            </w:r>
            <w:proofErr w:type="spellStart"/>
            <w:r w:rsidRPr="00D30342">
              <w:rPr>
                <w:i/>
              </w:rPr>
              <w:t>Yamaha</w:t>
            </w:r>
            <w:proofErr w:type="spellEnd"/>
            <w:r w:rsidRPr="00D30342">
              <w:rPr>
                <w:i/>
              </w:rPr>
              <w:t>– 1 шт.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proofErr w:type="spellStart"/>
            <w:r w:rsidRPr="00D30342">
              <w:rPr>
                <w:i/>
              </w:rPr>
              <w:t>банкетки</w:t>
            </w:r>
            <w:proofErr w:type="spellEnd"/>
            <w:r w:rsidRPr="00D30342">
              <w:rPr>
                <w:i/>
              </w:rPr>
              <w:t xml:space="preserve"> – 3 шт.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стулья – 2 шт.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комплект дисков и кассет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свидетельство о государственной регистрации права оперативного управления от 09.03.2012 г.                                     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rPr>
                <w:i/>
              </w:rPr>
            </w:pPr>
          </w:p>
          <w:p w:rsidR="008A4B40" w:rsidRPr="00D30342" w:rsidRDefault="008A4B40" w:rsidP="00DF5F2C">
            <w:pPr>
              <w:jc w:val="center"/>
              <w:rPr>
                <w:i/>
              </w:rPr>
            </w:pPr>
            <w:r w:rsidRPr="00D30342">
              <w:rPr>
                <w:i/>
              </w:rPr>
              <w:t>2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Дополнительное хореографическое образование</w:t>
            </w: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Класс историко-бытового танца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Оборудование: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станки </w:t>
            </w:r>
            <w:proofErr w:type="spellStart"/>
            <w:proofErr w:type="gramStart"/>
            <w:r w:rsidRPr="00D30342">
              <w:rPr>
                <w:i/>
              </w:rPr>
              <w:lastRenderedPageBreak/>
              <w:t>хореогр.присенные</w:t>
            </w:r>
            <w:proofErr w:type="spellEnd"/>
            <w:proofErr w:type="gramEnd"/>
            <w:r w:rsidRPr="00D30342">
              <w:rPr>
                <w:i/>
              </w:rPr>
              <w:t>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зеркало по глухой стене;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пианино;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стеллаж для хранения аппаратуры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proofErr w:type="spellStart"/>
            <w:r w:rsidRPr="00D30342">
              <w:rPr>
                <w:i/>
              </w:rPr>
              <w:t>банкетки</w:t>
            </w:r>
            <w:proofErr w:type="spellEnd"/>
            <w:r w:rsidRPr="00D30342">
              <w:rPr>
                <w:i/>
              </w:rPr>
              <w:t xml:space="preserve"> –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стулья- 2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proofErr w:type="spellStart"/>
            <w:proofErr w:type="gramStart"/>
            <w:r w:rsidRPr="00D30342">
              <w:rPr>
                <w:i/>
              </w:rPr>
              <w:t>муз.цекнтр</w:t>
            </w:r>
            <w:proofErr w:type="spellEnd"/>
            <w:proofErr w:type="gramEnd"/>
            <w:r w:rsidRPr="00D30342">
              <w:rPr>
                <w:i/>
              </w:rPr>
              <w:t xml:space="preserve"> – 1шт. комплект СД дисков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часы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proofErr w:type="spellStart"/>
            <w:r w:rsidRPr="00D30342">
              <w:rPr>
                <w:i/>
              </w:rPr>
              <w:t>минидисковод</w:t>
            </w:r>
            <w:proofErr w:type="spellEnd"/>
            <w:r w:rsidRPr="00D30342">
              <w:rPr>
                <w:i/>
              </w:rPr>
              <w:t xml:space="preserve">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микшерный пульт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колонки акустические –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lastRenderedPageBreak/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оперативного управления от 09.03.2012 г.                                     </w:t>
            </w:r>
            <w:r w:rsidRPr="00D30342">
              <w:rPr>
                <w:i/>
              </w:rPr>
              <w:lastRenderedPageBreak/>
              <w:t>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jc w:val="center"/>
              <w:rPr>
                <w:i/>
              </w:rPr>
            </w:pPr>
            <w:r w:rsidRPr="00D30342">
              <w:rPr>
                <w:i/>
              </w:rPr>
              <w:t>3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Дополнительное хореографическое образование</w:t>
            </w: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>Класс народно-сценического танца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Оборудование: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станки </w:t>
            </w:r>
            <w:proofErr w:type="spellStart"/>
            <w:proofErr w:type="gramStart"/>
            <w:r w:rsidRPr="00D30342">
              <w:rPr>
                <w:i/>
              </w:rPr>
              <w:t>хореогр.присенные</w:t>
            </w:r>
            <w:proofErr w:type="spellEnd"/>
            <w:proofErr w:type="gramEnd"/>
            <w:r w:rsidRPr="00D30342">
              <w:rPr>
                <w:i/>
              </w:rPr>
              <w:t>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зеркало по глухой стене;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пианино;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 баян - 1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стеллаж для хранения аппаратуры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proofErr w:type="spellStart"/>
            <w:r w:rsidRPr="00D30342">
              <w:rPr>
                <w:i/>
              </w:rPr>
              <w:t>банкетки</w:t>
            </w:r>
            <w:proofErr w:type="spellEnd"/>
            <w:r w:rsidRPr="00D30342">
              <w:rPr>
                <w:i/>
              </w:rPr>
              <w:t xml:space="preserve"> –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стулья- 2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proofErr w:type="spellStart"/>
            <w:proofErr w:type="gramStart"/>
            <w:r w:rsidRPr="00D30342">
              <w:rPr>
                <w:i/>
              </w:rPr>
              <w:t>муз.цекнтр</w:t>
            </w:r>
            <w:proofErr w:type="spellEnd"/>
            <w:proofErr w:type="gramEnd"/>
            <w:r w:rsidRPr="00D30342">
              <w:rPr>
                <w:i/>
              </w:rPr>
              <w:t xml:space="preserve"> – 1шт. комплект СД дисков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часы - 1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lastRenderedPageBreak/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свидетельство о государственной регистрации права оперативного управления от 09.03.2012 г.                                     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ind w:firstLine="708"/>
              <w:rPr>
                <w:i/>
              </w:rPr>
            </w:pPr>
            <w:r w:rsidRPr="00D30342">
              <w:rPr>
                <w:i/>
              </w:rPr>
              <w:t xml:space="preserve"> 4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Дополнительное хореографическое образование</w:t>
            </w: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 w:hanging="24"/>
              <w:rPr>
                <w:i/>
              </w:rPr>
            </w:pPr>
            <w:r w:rsidRPr="00D30342">
              <w:rPr>
                <w:i/>
              </w:rPr>
              <w:t>Класс сценического движения и ритмики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Оборудование: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станки </w:t>
            </w:r>
            <w:proofErr w:type="spellStart"/>
            <w:proofErr w:type="gramStart"/>
            <w:r w:rsidRPr="00D30342">
              <w:rPr>
                <w:i/>
              </w:rPr>
              <w:t>хореогр.присенные</w:t>
            </w:r>
            <w:proofErr w:type="spellEnd"/>
            <w:proofErr w:type="gramEnd"/>
            <w:r w:rsidRPr="00D30342">
              <w:rPr>
                <w:i/>
              </w:rPr>
              <w:t>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пианино;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зеркало по глухой стене;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стол учит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стул учит. - 1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гимнастическая скамейка –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стулья- 10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магнитофон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proofErr w:type="spellStart"/>
            <w:r w:rsidRPr="00D30342">
              <w:rPr>
                <w:i/>
              </w:rPr>
              <w:t>рапитры</w:t>
            </w:r>
            <w:proofErr w:type="spellEnd"/>
            <w:r w:rsidRPr="00D30342">
              <w:rPr>
                <w:i/>
              </w:rPr>
              <w:t xml:space="preserve"> – 4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скакалки – 10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мячи – 5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 xml:space="preserve">кубы – 6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коврики гимнастические - 10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комплект СД дисков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маты - 4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свидетельство о государственной регистрации права оперативного управления от 09.03.2012 г.                                     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rPr>
                <w:i/>
              </w:rPr>
            </w:pPr>
          </w:p>
          <w:p w:rsidR="008A4B40" w:rsidRPr="00D30342" w:rsidRDefault="008A4B40" w:rsidP="00DF5F2C">
            <w:pPr>
              <w:jc w:val="center"/>
              <w:rPr>
                <w:i/>
              </w:rPr>
            </w:pPr>
            <w:r w:rsidRPr="00D30342">
              <w:rPr>
                <w:i/>
              </w:rPr>
              <w:t>5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rPr>
                <w:i/>
              </w:rPr>
            </w:pPr>
          </w:p>
          <w:p w:rsidR="008A4B40" w:rsidRPr="00D30342" w:rsidRDefault="008A4B40" w:rsidP="00DF5F2C">
            <w:pPr>
              <w:rPr>
                <w:i/>
              </w:rPr>
            </w:pPr>
            <w:r w:rsidRPr="00D30342">
              <w:rPr>
                <w:i/>
              </w:rPr>
              <w:t>Дополнительное театральное образование</w:t>
            </w: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Класс теоретических дисциплин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Оборудование: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столы </w:t>
            </w:r>
            <w:proofErr w:type="spellStart"/>
            <w:r w:rsidRPr="00D30342">
              <w:rPr>
                <w:i/>
              </w:rPr>
              <w:t>ученич</w:t>
            </w:r>
            <w:proofErr w:type="spellEnd"/>
            <w:r w:rsidRPr="00D30342">
              <w:rPr>
                <w:i/>
              </w:rPr>
              <w:t>. – 8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стулья </w:t>
            </w:r>
            <w:proofErr w:type="spellStart"/>
            <w:r w:rsidRPr="00D30342">
              <w:rPr>
                <w:i/>
              </w:rPr>
              <w:t>ученич</w:t>
            </w:r>
            <w:proofErr w:type="spellEnd"/>
            <w:r w:rsidRPr="00D30342">
              <w:rPr>
                <w:i/>
              </w:rPr>
              <w:t>. – 16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стол </w:t>
            </w:r>
            <w:proofErr w:type="spellStart"/>
            <w:r w:rsidRPr="00D30342">
              <w:rPr>
                <w:i/>
              </w:rPr>
              <w:t>преподават</w:t>
            </w:r>
            <w:proofErr w:type="spellEnd"/>
            <w:r w:rsidRPr="00D30342">
              <w:rPr>
                <w:i/>
              </w:rPr>
              <w:t>.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стул –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proofErr w:type="spellStart"/>
            <w:proofErr w:type="gramStart"/>
            <w:r w:rsidRPr="00D30342">
              <w:rPr>
                <w:i/>
              </w:rPr>
              <w:t>эл.пианино</w:t>
            </w:r>
            <w:proofErr w:type="spellEnd"/>
            <w:proofErr w:type="gramEnd"/>
            <w:r w:rsidRPr="00D30342">
              <w:rPr>
                <w:i/>
              </w:rPr>
              <w:t xml:space="preserve">  CASIO PX-750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баян - 1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lastRenderedPageBreak/>
              <w:t xml:space="preserve">полки – 2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доска меловая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телевизор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тумбочка для хранения аппаратуры - 1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видеомагнитофон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СД-плеер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фотоаппарат - 1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наглядные пособия – 3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комплект аудио-видео- и СД дисков</w:t>
            </w:r>
          </w:p>
          <w:p w:rsidR="008A4B40" w:rsidRPr="00D30342" w:rsidRDefault="008A4B40" w:rsidP="00DF5F2C">
            <w:pPr>
              <w:rPr>
                <w:i/>
              </w:rPr>
            </w:pP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lastRenderedPageBreak/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свидетельство о государственной регистрации права оперативного управления от 09.03.2012 г.                                     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jc w:val="center"/>
              <w:rPr>
                <w:i/>
              </w:rPr>
            </w:pPr>
            <w:r w:rsidRPr="00D30342">
              <w:rPr>
                <w:i/>
              </w:rPr>
              <w:t>6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rPr>
                <w:i/>
              </w:rPr>
            </w:pPr>
            <w:r w:rsidRPr="00D30342">
              <w:rPr>
                <w:i/>
              </w:rPr>
              <w:t>Дополнительное театральное образование</w:t>
            </w: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Мемориальная комната </w:t>
            </w:r>
            <w:proofErr w:type="spellStart"/>
            <w:proofErr w:type="gramStart"/>
            <w:r w:rsidRPr="00D30342">
              <w:rPr>
                <w:i/>
              </w:rPr>
              <w:t>нар.арт</w:t>
            </w:r>
            <w:proofErr w:type="gramEnd"/>
            <w:r w:rsidRPr="00D30342">
              <w:rPr>
                <w:i/>
              </w:rPr>
              <w:t>.СССР</w:t>
            </w:r>
            <w:proofErr w:type="spellEnd"/>
            <w:r w:rsidRPr="00D30342">
              <w:rPr>
                <w:i/>
              </w:rPr>
              <w:t xml:space="preserve"> </w:t>
            </w:r>
            <w:proofErr w:type="spellStart"/>
            <w:r w:rsidRPr="00D30342">
              <w:rPr>
                <w:i/>
              </w:rPr>
              <w:t>Л.С.Соколовой</w:t>
            </w:r>
            <w:proofErr w:type="spellEnd"/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Экспонаты: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стол венский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стулья венские – 4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тумбочка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этажерка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документальные материалы – 5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фотоматериалы – 30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сувениры – 12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сценический костюм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книги – 8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ширма - 1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lastRenderedPageBreak/>
              <w:t xml:space="preserve">фильмы с записями работ </w:t>
            </w:r>
            <w:proofErr w:type="spellStart"/>
            <w:r w:rsidRPr="00D30342">
              <w:rPr>
                <w:i/>
              </w:rPr>
              <w:t>Л.С.Соколовой</w:t>
            </w:r>
            <w:proofErr w:type="spellEnd"/>
            <w:r w:rsidRPr="00D30342">
              <w:rPr>
                <w:i/>
              </w:rPr>
              <w:t xml:space="preserve"> - 10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lastRenderedPageBreak/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свидетельство о государственной регистрации права оперативного управления от 09.03.2012 г.                                     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jc w:val="center"/>
              <w:rPr>
                <w:i/>
              </w:rPr>
            </w:pPr>
            <w:r w:rsidRPr="00D30342">
              <w:rPr>
                <w:i/>
              </w:rPr>
              <w:t>7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Дополнительное театральное образование</w:t>
            </w: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Класс сценической речи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Оборудование: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стол учит. -1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стул учит.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пианино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доска  пробковая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магнитофон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кубы – 8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падуга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занавес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учебные пособия - 5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свидетельство о государственной регистрации права оперативного управления от 09.03.2012 г.                                     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jc w:val="center"/>
              <w:rPr>
                <w:i/>
              </w:rPr>
            </w:pPr>
            <w:r w:rsidRPr="00D30342">
              <w:rPr>
                <w:i/>
              </w:rPr>
              <w:t>8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Дополнительное театральное образование</w:t>
            </w: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Класс сценического действия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Оборудование: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стол препод.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стул. препод.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стулья </w:t>
            </w:r>
            <w:proofErr w:type="spellStart"/>
            <w:r w:rsidRPr="00D30342">
              <w:rPr>
                <w:i/>
              </w:rPr>
              <w:t>ученич</w:t>
            </w:r>
            <w:proofErr w:type="spellEnd"/>
            <w:r w:rsidRPr="00D30342">
              <w:rPr>
                <w:i/>
              </w:rPr>
              <w:t>. – 20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шкаф для хранен. аппарат. </w:t>
            </w:r>
            <w:proofErr w:type="spellStart"/>
            <w:r w:rsidRPr="00D30342">
              <w:rPr>
                <w:i/>
              </w:rPr>
              <w:t>иучебных</w:t>
            </w:r>
            <w:proofErr w:type="spellEnd"/>
            <w:r w:rsidRPr="00D30342">
              <w:rPr>
                <w:i/>
              </w:rPr>
              <w:t xml:space="preserve"> </w:t>
            </w:r>
            <w:proofErr w:type="spellStart"/>
            <w:r w:rsidRPr="00D30342">
              <w:rPr>
                <w:i/>
              </w:rPr>
              <w:t>пособ</w:t>
            </w:r>
            <w:proofErr w:type="spellEnd"/>
            <w:r w:rsidRPr="00D30342">
              <w:rPr>
                <w:i/>
              </w:rPr>
              <w:t>. 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стенд для </w:t>
            </w:r>
            <w:proofErr w:type="spellStart"/>
            <w:r w:rsidRPr="00D30342">
              <w:rPr>
                <w:i/>
              </w:rPr>
              <w:t>наглядн</w:t>
            </w:r>
            <w:proofErr w:type="spellEnd"/>
            <w:r w:rsidRPr="00D30342">
              <w:rPr>
                <w:i/>
              </w:rPr>
              <w:t xml:space="preserve"> </w:t>
            </w:r>
            <w:proofErr w:type="spellStart"/>
            <w:r w:rsidRPr="00D30342">
              <w:rPr>
                <w:i/>
              </w:rPr>
              <w:t>пособ</w:t>
            </w:r>
            <w:proofErr w:type="spellEnd"/>
            <w:r w:rsidRPr="00D30342">
              <w:rPr>
                <w:i/>
              </w:rPr>
              <w:t>.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lastRenderedPageBreak/>
              <w:t>мебель (лоза) – 1 комп.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кубы - 4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падуга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занавес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proofErr w:type="spellStart"/>
            <w:proofErr w:type="gramStart"/>
            <w:r w:rsidRPr="00D30342">
              <w:rPr>
                <w:i/>
              </w:rPr>
              <w:t>муз.центр</w:t>
            </w:r>
            <w:proofErr w:type="spellEnd"/>
            <w:proofErr w:type="gramEnd"/>
            <w:r w:rsidRPr="00D30342">
              <w:rPr>
                <w:i/>
              </w:rPr>
              <w:t xml:space="preserve">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ind w:left="24"/>
              <w:rPr>
                <w:i/>
              </w:rPr>
            </w:pPr>
            <w:r w:rsidRPr="00D30342">
              <w:rPr>
                <w:i/>
              </w:rPr>
              <w:t>комплект СД дисков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фотоаппарат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куклы ростовые – 5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СД диски с записями выдающихся чтецов и артистов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lastRenderedPageBreak/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свидетельство о государственной регистрации права оперативного управления от 09.03.2012 г.                                     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  <w:tr w:rsidR="008A4B40" w:rsidRPr="00D30342" w:rsidTr="00DF5F2C">
        <w:tc>
          <w:tcPr>
            <w:tcW w:w="2242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  <w:p w:rsidR="008A4B40" w:rsidRPr="00D30342" w:rsidRDefault="008A4B40" w:rsidP="00DF5F2C">
            <w:pPr>
              <w:jc w:val="center"/>
              <w:rPr>
                <w:i/>
              </w:rPr>
            </w:pPr>
            <w:r w:rsidRPr="00D30342">
              <w:rPr>
                <w:i/>
              </w:rPr>
              <w:t>9</w:t>
            </w:r>
          </w:p>
        </w:tc>
        <w:tc>
          <w:tcPr>
            <w:tcW w:w="303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Дополнительное театральное образование</w:t>
            </w:r>
          </w:p>
        </w:tc>
        <w:tc>
          <w:tcPr>
            <w:tcW w:w="2338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Учебный театр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Оборудование: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сцена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кулисы – 4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задник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стулья – 50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пандус -3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proofErr w:type="spellStart"/>
            <w:proofErr w:type="gramStart"/>
            <w:r w:rsidRPr="00D30342">
              <w:rPr>
                <w:i/>
              </w:rPr>
              <w:t>муз.центр</w:t>
            </w:r>
            <w:proofErr w:type="spellEnd"/>
            <w:proofErr w:type="gramEnd"/>
            <w:r w:rsidRPr="00D30342">
              <w:rPr>
                <w:i/>
              </w:rPr>
              <w:t xml:space="preserve">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радиомикрофон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ширмы –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вешалки – 2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режиссерское кресло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режиссёрский стол - 1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настольная лампа – 1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 xml:space="preserve">комплект </w:t>
            </w:r>
            <w:proofErr w:type="spellStart"/>
            <w:r w:rsidRPr="00D30342">
              <w:rPr>
                <w:i/>
              </w:rPr>
              <w:lastRenderedPageBreak/>
              <w:t>звукотехнический</w:t>
            </w:r>
            <w:proofErr w:type="spellEnd"/>
            <w:r w:rsidRPr="00D30342">
              <w:rPr>
                <w:i/>
              </w:rPr>
              <w:t xml:space="preserve"> театральный передвижной - 1</w:t>
            </w:r>
          </w:p>
        </w:tc>
        <w:tc>
          <w:tcPr>
            <w:tcW w:w="2231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30342">
              <w:rPr>
                <w:i/>
              </w:rPr>
              <w:lastRenderedPageBreak/>
              <w:t xml:space="preserve">399770, Липецкая область, </w:t>
            </w:r>
            <w:proofErr w:type="spellStart"/>
            <w:r w:rsidRPr="00D30342">
              <w:rPr>
                <w:i/>
              </w:rPr>
              <w:t>г.Елец</w:t>
            </w:r>
            <w:proofErr w:type="spellEnd"/>
            <w:r w:rsidRPr="00D30342">
              <w:rPr>
                <w:i/>
              </w:rPr>
              <w:t>, ул.Мира,</w:t>
            </w:r>
            <w:r w:rsidRPr="00D30342">
              <w:rPr>
                <w:i/>
                <w:noProof/>
              </w:rPr>
              <w:t>94.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307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Оперативное управление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</w:p>
        </w:tc>
        <w:tc>
          <w:tcPr>
            <w:tcW w:w="2629" w:type="dxa"/>
            <w:shd w:val="clear" w:color="auto" w:fill="auto"/>
          </w:tcPr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>- свидетельство о государственной регистрации права оперативного управления от 09.03.2012 г.                                     48-АГ  № 155800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rPr>
                <w:i/>
              </w:rPr>
            </w:pPr>
            <w:r w:rsidRPr="00D30342">
              <w:rPr>
                <w:i/>
              </w:rPr>
              <w:t xml:space="preserve">- свидетельство о государственной регистрации права пост. пользования земельным участком от 06.04.2012 г. </w:t>
            </w:r>
          </w:p>
          <w:p w:rsidR="008A4B40" w:rsidRPr="00D30342" w:rsidRDefault="008A4B40" w:rsidP="00DF5F2C">
            <w:pPr>
              <w:autoSpaceDE w:val="0"/>
              <w:autoSpaceDN w:val="0"/>
              <w:adjustRightInd w:val="0"/>
              <w:spacing w:line="360" w:lineRule="auto"/>
              <w:rPr>
                <w:i/>
              </w:rPr>
            </w:pPr>
            <w:r w:rsidRPr="00D30342">
              <w:rPr>
                <w:i/>
              </w:rPr>
              <w:t>48 АГ № 175048</w:t>
            </w:r>
          </w:p>
        </w:tc>
      </w:tr>
    </w:tbl>
    <w:p w:rsidR="0017072E" w:rsidRDefault="00801A24"/>
    <w:sectPr w:rsidR="0017072E" w:rsidSect="008A4B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40"/>
    <w:rsid w:val="00395AC3"/>
    <w:rsid w:val="00801A24"/>
    <w:rsid w:val="008A4B40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B633A7-7049-4F34-87CB-B658BF47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2021-02-08T08:14:00Z</dcterms:created>
  <dcterms:modified xsi:type="dcterms:W3CDTF">2021-02-08T08:14:00Z</dcterms:modified>
</cp:coreProperties>
</file>