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FC" w:rsidRPr="007312FC" w:rsidRDefault="007312FC" w:rsidP="007312FC">
      <w:pPr>
        <w:spacing w:after="0" w:line="360" w:lineRule="auto"/>
        <w:jc w:val="center"/>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Муниципальное бюджетное учреждение дополнительного образования </w:t>
      </w:r>
    </w:p>
    <w:p w:rsidR="007312FC" w:rsidRPr="007312FC" w:rsidRDefault="007312FC" w:rsidP="007312FC">
      <w:pPr>
        <w:spacing w:after="0" w:line="360" w:lineRule="auto"/>
        <w:jc w:val="center"/>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«Детская школа искусств им. </w:t>
      </w:r>
      <w:proofErr w:type="spellStart"/>
      <w:r w:rsidRPr="007312FC">
        <w:rPr>
          <w:rFonts w:ascii="Times New Roman" w:eastAsia="Times New Roman" w:hAnsi="Times New Roman" w:cs="Times New Roman"/>
          <w:sz w:val="28"/>
          <w:szCs w:val="28"/>
          <w:lang w:eastAsia="ru-RU"/>
        </w:rPr>
        <w:t>Л.С.Соколовой</w:t>
      </w:r>
      <w:proofErr w:type="spellEnd"/>
      <w:r w:rsidRPr="007312FC">
        <w:rPr>
          <w:rFonts w:ascii="Times New Roman" w:eastAsia="Times New Roman" w:hAnsi="Times New Roman" w:cs="Times New Roman"/>
          <w:sz w:val="28"/>
          <w:szCs w:val="28"/>
          <w:lang w:eastAsia="ru-RU"/>
        </w:rPr>
        <w:t xml:space="preserve"> города Ельца»</w:t>
      </w:r>
    </w:p>
    <w:p w:rsidR="007312FC" w:rsidRPr="007312FC" w:rsidRDefault="007312FC" w:rsidP="007312FC">
      <w:pPr>
        <w:spacing w:after="0" w:line="36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70"/>
        <w:gridCol w:w="4501"/>
      </w:tblGrid>
      <w:tr w:rsidR="007312FC" w:rsidRPr="007312FC" w:rsidTr="00ED6714">
        <w:tc>
          <w:tcPr>
            <w:tcW w:w="5070" w:type="dxa"/>
            <w:shd w:val="clear" w:color="auto" w:fill="auto"/>
          </w:tcPr>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Принято </w:t>
            </w:r>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Педагогическим советом</w:t>
            </w:r>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МБУДО «ДШИ </w:t>
            </w:r>
            <w:proofErr w:type="spellStart"/>
            <w:r w:rsidRPr="007312FC">
              <w:rPr>
                <w:rFonts w:ascii="Times New Roman" w:eastAsia="Times New Roman" w:hAnsi="Times New Roman" w:cs="Times New Roman"/>
                <w:sz w:val="28"/>
                <w:szCs w:val="28"/>
                <w:lang w:eastAsia="ru-RU"/>
              </w:rPr>
              <w:t>им.Л.С.Соколовой</w:t>
            </w:r>
            <w:proofErr w:type="spellEnd"/>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 </w:t>
            </w:r>
            <w:proofErr w:type="spellStart"/>
            <w:r w:rsidRPr="007312FC">
              <w:rPr>
                <w:rFonts w:ascii="Times New Roman" w:eastAsia="Times New Roman" w:hAnsi="Times New Roman" w:cs="Times New Roman"/>
                <w:sz w:val="28"/>
                <w:szCs w:val="28"/>
                <w:lang w:eastAsia="ru-RU"/>
              </w:rPr>
              <w:t>г.Ельца</w:t>
            </w:r>
            <w:proofErr w:type="spellEnd"/>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Протокол № ___</w:t>
            </w:r>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«__</w:t>
            </w:r>
            <w:proofErr w:type="gramStart"/>
            <w:r w:rsidRPr="007312FC">
              <w:rPr>
                <w:rFonts w:ascii="Times New Roman" w:eastAsia="Times New Roman" w:hAnsi="Times New Roman" w:cs="Times New Roman"/>
                <w:sz w:val="28"/>
                <w:szCs w:val="28"/>
                <w:lang w:eastAsia="ru-RU"/>
              </w:rPr>
              <w:t>_ »</w:t>
            </w:r>
            <w:proofErr w:type="gramEnd"/>
            <w:r w:rsidRPr="007312FC">
              <w:rPr>
                <w:rFonts w:ascii="Times New Roman" w:eastAsia="Times New Roman" w:hAnsi="Times New Roman" w:cs="Times New Roman"/>
                <w:sz w:val="28"/>
                <w:szCs w:val="28"/>
                <w:lang w:eastAsia="ru-RU"/>
              </w:rPr>
              <w:t xml:space="preserve"> ______20____г.</w:t>
            </w:r>
          </w:p>
        </w:tc>
        <w:tc>
          <w:tcPr>
            <w:tcW w:w="4501" w:type="dxa"/>
            <w:shd w:val="clear" w:color="auto" w:fill="auto"/>
          </w:tcPr>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Утверждаю</w:t>
            </w:r>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Директор</w:t>
            </w:r>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МБУДО «ДШИ </w:t>
            </w:r>
            <w:proofErr w:type="spellStart"/>
            <w:r w:rsidRPr="007312FC">
              <w:rPr>
                <w:rFonts w:ascii="Times New Roman" w:eastAsia="Times New Roman" w:hAnsi="Times New Roman" w:cs="Times New Roman"/>
                <w:sz w:val="28"/>
                <w:szCs w:val="28"/>
                <w:lang w:eastAsia="ru-RU"/>
              </w:rPr>
              <w:t>им.Л.С.Соколовой</w:t>
            </w:r>
            <w:proofErr w:type="spellEnd"/>
            <w:r w:rsidRPr="007312FC">
              <w:rPr>
                <w:rFonts w:ascii="Times New Roman" w:eastAsia="Times New Roman" w:hAnsi="Times New Roman" w:cs="Times New Roman"/>
                <w:sz w:val="28"/>
                <w:szCs w:val="28"/>
                <w:lang w:eastAsia="ru-RU"/>
              </w:rPr>
              <w:t xml:space="preserve"> </w:t>
            </w:r>
            <w:proofErr w:type="spellStart"/>
            <w:r w:rsidRPr="007312FC">
              <w:rPr>
                <w:rFonts w:ascii="Times New Roman" w:eastAsia="Times New Roman" w:hAnsi="Times New Roman" w:cs="Times New Roman"/>
                <w:sz w:val="28"/>
                <w:szCs w:val="28"/>
                <w:lang w:eastAsia="ru-RU"/>
              </w:rPr>
              <w:t>г.Ельца</w:t>
            </w:r>
            <w:proofErr w:type="spellEnd"/>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______________</w:t>
            </w:r>
            <w:proofErr w:type="spellStart"/>
            <w:r w:rsidRPr="007312FC">
              <w:rPr>
                <w:rFonts w:ascii="Times New Roman" w:eastAsia="Times New Roman" w:hAnsi="Times New Roman" w:cs="Times New Roman"/>
                <w:sz w:val="28"/>
                <w:szCs w:val="28"/>
                <w:lang w:eastAsia="ru-RU"/>
              </w:rPr>
              <w:t>Т.Н.Дулова</w:t>
            </w:r>
            <w:proofErr w:type="spellEnd"/>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Приказ №</w:t>
            </w:r>
          </w:p>
          <w:p w:rsidR="007312FC" w:rsidRPr="007312FC" w:rsidRDefault="007312FC" w:rsidP="007312FC">
            <w:pPr>
              <w:spacing w:after="0" w:line="240" w:lineRule="auto"/>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«___» _________20______ г.</w:t>
            </w:r>
          </w:p>
        </w:tc>
      </w:tr>
    </w:tbl>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7312FC" w:rsidRPr="007312FC" w:rsidRDefault="007312FC" w:rsidP="007312FC">
      <w:pPr>
        <w:suppressAutoHyphens/>
        <w:spacing w:line="240" w:lineRule="atLeast"/>
        <w:jc w:val="center"/>
        <w:rPr>
          <w:rFonts w:ascii="Times New Roman" w:eastAsia="Calibri" w:hAnsi="Times New Roman" w:cs="Times New Roman"/>
          <w:b/>
          <w:sz w:val="36"/>
          <w:szCs w:val="36"/>
          <w:lang w:eastAsia="ar-SA"/>
        </w:rPr>
      </w:pPr>
    </w:p>
    <w:p w:rsidR="007312FC" w:rsidRPr="007312FC" w:rsidRDefault="007312FC" w:rsidP="007312FC">
      <w:pPr>
        <w:suppressAutoHyphens/>
        <w:spacing w:line="240" w:lineRule="atLeast"/>
        <w:jc w:val="center"/>
        <w:rPr>
          <w:rFonts w:ascii="Times New Roman" w:eastAsia="Calibri" w:hAnsi="Times New Roman" w:cs="Times New Roman"/>
          <w:b/>
          <w:sz w:val="36"/>
          <w:szCs w:val="36"/>
          <w:lang w:eastAsia="ar-SA"/>
        </w:rPr>
      </w:pPr>
    </w:p>
    <w:p w:rsidR="007312FC" w:rsidRPr="007312FC" w:rsidRDefault="007312FC" w:rsidP="007312FC">
      <w:pPr>
        <w:suppressAutoHyphens/>
        <w:spacing w:line="240" w:lineRule="atLeast"/>
        <w:jc w:val="center"/>
        <w:rPr>
          <w:rFonts w:ascii="Times New Roman" w:eastAsia="Calibri" w:hAnsi="Times New Roman" w:cs="Times New Roman"/>
          <w:b/>
          <w:sz w:val="36"/>
          <w:szCs w:val="36"/>
          <w:lang w:eastAsia="ar-SA"/>
        </w:rPr>
      </w:pPr>
    </w:p>
    <w:p w:rsidR="007312FC" w:rsidRPr="007312FC" w:rsidRDefault="007312FC" w:rsidP="007312FC">
      <w:pPr>
        <w:spacing w:after="0" w:line="360" w:lineRule="auto"/>
        <w:jc w:val="center"/>
        <w:rPr>
          <w:rFonts w:ascii="Times New Roman" w:eastAsia="Times New Roman" w:hAnsi="Times New Roman" w:cs="Times New Roman"/>
          <w:b/>
          <w:bCs/>
          <w:sz w:val="28"/>
          <w:szCs w:val="28"/>
          <w:lang w:eastAsia="ru-RU"/>
        </w:rPr>
      </w:pPr>
      <w:r w:rsidRPr="007312FC">
        <w:rPr>
          <w:rFonts w:ascii="Times New Roman" w:eastAsia="Times New Roman" w:hAnsi="Times New Roman" w:cs="Times New Roman"/>
          <w:b/>
          <w:bCs/>
          <w:sz w:val="28"/>
          <w:szCs w:val="28"/>
          <w:lang w:eastAsia="ru-RU"/>
        </w:rPr>
        <w:t xml:space="preserve">ДОПОЛНИТЕЛЬНАЯ ОБЩЕРАЗВИВАЮЩАЯ ОБЩЕОБРАЗОВАТЕЛЬНАЯ ПРОГРАММА  </w:t>
      </w:r>
    </w:p>
    <w:p w:rsidR="007312FC" w:rsidRPr="007312FC" w:rsidRDefault="007312FC" w:rsidP="007312FC">
      <w:pPr>
        <w:spacing w:after="0" w:line="360" w:lineRule="auto"/>
        <w:jc w:val="center"/>
        <w:rPr>
          <w:rFonts w:ascii="Times New Roman" w:eastAsia="Times New Roman" w:hAnsi="Times New Roman" w:cs="Times New Roman"/>
          <w:b/>
          <w:bCs/>
          <w:sz w:val="28"/>
          <w:szCs w:val="28"/>
          <w:lang w:eastAsia="ru-RU"/>
        </w:rPr>
      </w:pPr>
      <w:r w:rsidRPr="007312FC">
        <w:rPr>
          <w:rFonts w:ascii="Times New Roman" w:eastAsia="Times New Roman" w:hAnsi="Times New Roman" w:cs="Times New Roman"/>
          <w:b/>
          <w:bCs/>
          <w:sz w:val="28"/>
          <w:szCs w:val="28"/>
          <w:lang w:eastAsia="ru-RU"/>
        </w:rPr>
        <w:t>ХУДОЖЕСТВЕННОЙ НАПРАВЛЕННОСТИ</w:t>
      </w:r>
    </w:p>
    <w:p w:rsidR="007312FC" w:rsidRPr="007312FC" w:rsidRDefault="007312FC" w:rsidP="007312FC">
      <w:pPr>
        <w:spacing w:after="0" w:line="360" w:lineRule="auto"/>
        <w:jc w:val="center"/>
        <w:rPr>
          <w:rFonts w:ascii="Times New Roman" w:eastAsia="Times New Roman" w:hAnsi="Times New Roman" w:cs="Times New Roman"/>
          <w:b/>
          <w:bCs/>
          <w:sz w:val="40"/>
          <w:szCs w:val="40"/>
          <w:lang w:eastAsia="ru-RU"/>
        </w:rPr>
      </w:pPr>
      <w:r w:rsidRPr="007312FC">
        <w:rPr>
          <w:rFonts w:ascii="Times New Roman" w:eastAsia="Times New Roman" w:hAnsi="Times New Roman" w:cs="Times New Roman"/>
          <w:b/>
          <w:bCs/>
          <w:sz w:val="40"/>
          <w:szCs w:val="40"/>
          <w:lang w:eastAsia="ru-RU"/>
        </w:rPr>
        <w:t>«</w:t>
      </w:r>
      <w:r>
        <w:rPr>
          <w:rFonts w:ascii="Times New Roman" w:eastAsia="Times New Roman" w:hAnsi="Times New Roman" w:cs="Times New Roman"/>
          <w:b/>
          <w:bCs/>
          <w:sz w:val="40"/>
          <w:szCs w:val="40"/>
          <w:lang w:eastAsia="ru-RU"/>
        </w:rPr>
        <w:t>Детский музыкальный театр</w:t>
      </w:r>
      <w:r w:rsidRPr="007312FC">
        <w:rPr>
          <w:rFonts w:ascii="Times New Roman" w:eastAsia="Times New Roman" w:hAnsi="Times New Roman" w:cs="Times New Roman"/>
          <w:b/>
          <w:bCs/>
          <w:sz w:val="40"/>
          <w:szCs w:val="40"/>
          <w:lang w:eastAsia="ru-RU"/>
        </w:rPr>
        <w:t xml:space="preserve">» </w:t>
      </w:r>
    </w:p>
    <w:p w:rsidR="007312FC" w:rsidRPr="007312FC" w:rsidRDefault="007312FC" w:rsidP="007312FC">
      <w:pPr>
        <w:spacing w:after="0" w:line="360" w:lineRule="auto"/>
        <w:jc w:val="center"/>
        <w:rPr>
          <w:rFonts w:ascii="Times New Roman" w:eastAsia="Times New Roman" w:hAnsi="Times New Roman" w:cs="Times New Roman"/>
          <w:sz w:val="32"/>
          <w:szCs w:val="32"/>
          <w:lang w:eastAsia="ru-RU"/>
        </w:rPr>
      </w:pPr>
      <w:r w:rsidRPr="007312FC">
        <w:rPr>
          <w:rFonts w:ascii="Times New Roman" w:eastAsia="Times New Roman" w:hAnsi="Times New Roman" w:cs="Times New Roman"/>
          <w:b/>
          <w:bCs/>
          <w:sz w:val="32"/>
          <w:szCs w:val="32"/>
          <w:lang w:eastAsia="ru-RU"/>
        </w:rPr>
        <w:t xml:space="preserve">Нормативный срок освоения программы </w:t>
      </w:r>
      <w:r>
        <w:rPr>
          <w:rFonts w:ascii="Times New Roman" w:eastAsia="Times New Roman" w:hAnsi="Times New Roman" w:cs="Times New Roman"/>
          <w:b/>
          <w:bCs/>
          <w:sz w:val="32"/>
          <w:szCs w:val="32"/>
          <w:lang w:eastAsia="ru-RU"/>
        </w:rPr>
        <w:t>3</w:t>
      </w:r>
      <w:r w:rsidRPr="007312FC">
        <w:rPr>
          <w:rFonts w:ascii="Times New Roman" w:eastAsia="Times New Roman" w:hAnsi="Times New Roman" w:cs="Times New Roman"/>
          <w:b/>
          <w:bCs/>
          <w:sz w:val="32"/>
          <w:szCs w:val="32"/>
          <w:lang w:eastAsia="ru-RU"/>
        </w:rPr>
        <w:t xml:space="preserve"> год</w:t>
      </w: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36"/>
          <w:szCs w:val="36"/>
          <w:lang w:eastAsia="ar-SA"/>
        </w:rPr>
      </w:pP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44"/>
          <w:szCs w:val="44"/>
          <w:lang w:eastAsia="ar-SA"/>
        </w:rPr>
      </w:pP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7312FC" w:rsidRPr="007312FC" w:rsidRDefault="007312FC" w:rsidP="007312FC">
      <w:pPr>
        <w:spacing w:after="0" w:line="240" w:lineRule="auto"/>
        <w:jc w:val="right"/>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Составитель: </w:t>
      </w:r>
    </w:p>
    <w:p w:rsidR="007312FC" w:rsidRPr="007312FC" w:rsidRDefault="007312FC" w:rsidP="007312FC">
      <w:pPr>
        <w:spacing w:after="0" w:line="240" w:lineRule="auto"/>
        <w:jc w:val="right"/>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 xml:space="preserve">Дулова И.Ю - заведующая </w:t>
      </w:r>
    </w:p>
    <w:p w:rsidR="007312FC" w:rsidRPr="007312FC" w:rsidRDefault="007312FC" w:rsidP="007312FC">
      <w:pPr>
        <w:spacing w:after="0" w:line="240" w:lineRule="auto"/>
        <w:jc w:val="right"/>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театральным отделением</w:t>
      </w:r>
    </w:p>
    <w:p w:rsidR="007312FC" w:rsidRPr="007312FC" w:rsidRDefault="007312FC" w:rsidP="007312FC">
      <w:pPr>
        <w:spacing w:after="0" w:line="240" w:lineRule="auto"/>
        <w:jc w:val="right"/>
        <w:rPr>
          <w:rFonts w:ascii="Times New Roman" w:eastAsia="Times New Roman" w:hAnsi="Times New Roman" w:cs="Times New Roman"/>
          <w:sz w:val="28"/>
          <w:szCs w:val="28"/>
          <w:lang w:eastAsia="ru-RU"/>
        </w:rPr>
      </w:pPr>
      <w:r w:rsidRPr="007312FC">
        <w:rPr>
          <w:rFonts w:ascii="Times New Roman" w:eastAsia="Times New Roman" w:hAnsi="Times New Roman" w:cs="Times New Roman"/>
          <w:sz w:val="28"/>
          <w:szCs w:val="28"/>
          <w:lang w:eastAsia="ru-RU"/>
        </w:rPr>
        <w:t>Григорьева М.А. - преподаватель</w:t>
      </w:r>
    </w:p>
    <w:p w:rsidR="007312FC" w:rsidRPr="007312FC" w:rsidRDefault="007312FC" w:rsidP="007312FC">
      <w:pPr>
        <w:widowControl w:val="0"/>
        <w:suppressAutoHyphens/>
        <w:autoSpaceDE w:val="0"/>
        <w:spacing w:after="0" w:line="240" w:lineRule="auto"/>
        <w:jc w:val="right"/>
        <w:rPr>
          <w:rFonts w:ascii="Times New Roman" w:eastAsia="Times New Roman" w:hAnsi="Times New Roman" w:cs="Times New Roman"/>
          <w:b/>
          <w:sz w:val="28"/>
          <w:szCs w:val="28"/>
          <w:lang w:eastAsia="ar-SA"/>
        </w:rPr>
      </w:pP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7312FC" w:rsidRPr="007312FC" w:rsidRDefault="007312FC" w:rsidP="007312FC">
      <w:pPr>
        <w:widowControl w:val="0"/>
        <w:suppressAutoHyphens/>
        <w:autoSpaceDE w:val="0"/>
        <w:spacing w:after="0" w:line="240" w:lineRule="auto"/>
        <w:rPr>
          <w:rFonts w:ascii="Times New Roman" w:eastAsia="Times New Roman" w:hAnsi="Times New Roman" w:cs="Times New Roman"/>
          <w:b/>
          <w:sz w:val="28"/>
          <w:szCs w:val="28"/>
          <w:lang w:eastAsia="ar-SA"/>
        </w:rPr>
      </w:pP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7312FC" w:rsidRDefault="007312FC" w:rsidP="007312FC">
      <w:pPr>
        <w:widowControl w:val="0"/>
        <w:suppressAutoHyphens/>
        <w:autoSpaceDE w:val="0"/>
        <w:spacing w:after="0" w:line="240" w:lineRule="auto"/>
        <w:rPr>
          <w:rFonts w:ascii="Times New Roman" w:eastAsia="Times New Roman" w:hAnsi="Times New Roman" w:cs="Times New Roman"/>
          <w:b/>
          <w:sz w:val="28"/>
          <w:szCs w:val="28"/>
          <w:lang w:eastAsia="ar-SA"/>
        </w:rPr>
      </w:pPr>
    </w:p>
    <w:p w:rsidR="007312FC" w:rsidRDefault="007312FC" w:rsidP="007312FC">
      <w:pPr>
        <w:widowControl w:val="0"/>
        <w:suppressAutoHyphens/>
        <w:autoSpaceDE w:val="0"/>
        <w:spacing w:after="0" w:line="240" w:lineRule="auto"/>
        <w:rPr>
          <w:rFonts w:ascii="Times New Roman" w:eastAsia="Times New Roman" w:hAnsi="Times New Roman" w:cs="Times New Roman"/>
          <w:b/>
          <w:sz w:val="28"/>
          <w:szCs w:val="28"/>
          <w:lang w:eastAsia="ar-SA"/>
        </w:rPr>
      </w:pPr>
    </w:p>
    <w:p w:rsidR="007312FC" w:rsidRPr="007312FC" w:rsidRDefault="007312FC" w:rsidP="007312FC">
      <w:pPr>
        <w:widowControl w:val="0"/>
        <w:suppressAutoHyphens/>
        <w:autoSpaceDE w:val="0"/>
        <w:spacing w:after="0" w:line="240" w:lineRule="auto"/>
        <w:rPr>
          <w:rFonts w:ascii="Times New Roman" w:eastAsia="Times New Roman" w:hAnsi="Times New Roman" w:cs="Times New Roman"/>
          <w:b/>
          <w:sz w:val="28"/>
          <w:szCs w:val="28"/>
          <w:lang w:eastAsia="ar-SA"/>
        </w:rPr>
      </w:pPr>
    </w:p>
    <w:p w:rsidR="007312FC"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
    <w:p w:rsidR="00C63EB2" w:rsidRPr="007312FC" w:rsidRDefault="007312FC" w:rsidP="007312FC">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r w:rsidRPr="007312FC">
        <w:rPr>
          <w:rFonts w:ascii="Times New Roman" w:eastAsia="Times New Roman" w:hAnsi="Times New Roman" w:cs="Times New Roman"/>
          <w:b/>
          <w:sz w:val="28"/>
          <w:szCs w:val="28"/>
          <w:lang w:eastAsia="ar-SA"/>
        </w:rPr>
        <w:t>ЕЛЕЦ</w:t>
      </w:r>
    </w:p>
    <w:p w:rsidR="00C63EB2" w:rsidRPr="00EB3E6C" w:rsidRDefault="00C63EB2" w:rsidP="007312FC">
      <w:pPr>
        <w:pStyle w:val="a3"/>
        <w:spacing w:line="360" w:lineRule="auto"/>
        <w:jc w:val="both"/>
        <w:rPr>
          <w:rFonts w:ascii="Georgia" w:hAnsi="Georgia" w:cs="Times New Roman"/>
          <w:sz w:val="28"/>
          <w:szCs w:val="28"/>
        </w:rPr>
      </w:pPr>
    </w:p>
    <w:p w:rsidR="001040ED" w:rsidRPr="00EB3E6C" w:rsidRDefault="00421188" w:rsidP="007312FC">
      <w:pPr>
        <w:spacing w:after="0" w:line="360" w:lineRule="auto"/>
        <w:ind w:firstLine="709"/>
        <w:jc w:val="both"/>
        <w:rPr>
          <w:rFonts w:ascii="Georgia" w:hAnsi="Georgia"/>
          <w:b/>
          <w:sz w:val="28"/>
          <w:szCs w:val="28"/>
        </w:rPr>
      </w:pPr>
      <w:r>
        <w:rPr>
          <w:rFonts w:ascii="Georgia" w:hAnsi="Georgia"/>
          <w:b/>
          <w:sz w:val="28"/>
          <w:szCs w:val="28"/>
        </w:rPr>
        <w:t>Структура</w:t>
      </w:r>
      <w:r w:rsidR="007312FC">
        <w:rPr>
          <w:rFonts w:ascii="Georgia" w:hAnsi="Georgia"/>
          <w:b/>
          <w:sz w:val="28"/>
          <w:szCs w:val="28"/>
        </w:rPr>
        <w:t xml:space="preserve"> </w:t>
      </w:r>
      <w:r>
        <w:rPr>
          <w:rFonts w:ascii="Georgia" w:hAnsi="Georgia"/>
          <w:b/>
          <w:sz w:val="28"/>
          <w:szCs w:val="28"/>
        </w:rPr>
        <w:t>дополнительной</w:t>
      </w:r>
      <w:r w:rsidR="001040ED" w:rsidRPr="00EB3E6C">
        <w:rPr>
          <w:rFonts w:ascii="Georgia" w:hAnsi="Georgia"/>
          <w:b/>
          <w:sz w:val="28"/>
          <w:szCs w:val="28"/>
        </w:rPr>
        <w:t xml:space="preserve"> </w:t>
      </w:r>
      <w:r w:rsidR="007312FC">
        <w:rPr>
          <w:rFonts w:ascii="Georgia" w:hAnsi="Georgia"/>
          <w:b/>
          <w:sz w:val="28"/>
          <w:szCs w:val="28"/>
        </w:rPr>
        <w:t xml:space="preserve">общеразвивающей </w:t>
      </w:r>
      <w:r w:rsidR="001040ED" w:rsidRPr="00EB3E6C">
        <w:rPr>
          <w:rFonts w:ascii="Georgia" w:hAnsi="Georgia"/>
          <w:b/>
          <w:sz w:val="28"/>
          <w:szCs w:val="28"/>
        </w:rPr>
        <w:t xml:space="preserve">общеобразовательной программы </w:t>
      </w:r>
      <w:r>
        <w:rPr>
          <w:rFonts w:ascii="Georgia" w:hAnsi="Georgia"/>
          <w:b/>
          <w:sz w:val="28"/>
          <w:szCs w:val="28"/>
        </w:rPr>
        <w:t>художественной напра</w:t>
      </w:r>
      <w:r w:rsidR="001040ED" w:rsidRPr="00EB3E6C">
        <w:rPr>
          <w:rFonts w:ascii="Georgia" w:hAnsi="Georgia"/>
          <w:b/>
          <w:sz w:val="28"/>
          <w:szCs w:val="28"/>
        </w:rPr>
        <w:t>в</w:t>
      </w:r>
      <w:r>
        <w:rPr>
          <w:rFonts w:ascii="Georgia" w:hAnsi="Georgia"/>
          <w:b/>
          <w:sz w:val="28"/>
          <w:szCs w:val="28"/>
        </w:rPr>
        <w:t>ленности</w:t>
      </w:r>
      <w:r w:rsidR="001040ED" w:rsidRPr="00EB3E6C">
        <w:rPr>
          <w:rFonts w:ascii="Georgia" w:hAnsi="Georgia"/>
          <w:b/>
          <w:sz w:val="28"/>
          <w:szCs w:val="28"/>
        </w:rPr>
        <w:t xml:space="preserve"> </w:t>
      </w:r>
      <w:r w:rsidR="007312FC">
        <w:rPr>
          <w:rFonts w:ascii="Georgia" w:hAnsi="Georgia"/>
          <w:b/>
          <w:sz w:val="28"/>
          <w:szCs w:val="28"/>
        </w:rPr>
        <w:t>«</w:t>
      </w:r>
      <w:r w:rsidR="00196409" w:rsidRPr="00EB3E6C">
        <w:rPr>
          <w:rFonts w:ascii="Georgia" w:hAnsi="Georgia"/>
          <w:b/>
          <w:sz w:val="28"/>
          <w:szCs w:val="28"/>
        </w:rPr>
        <w:t>Детский музыкальный театр</w:t>
      </w:r>
      <w:r w:rsidR="007312FC">
        <w:rPr>
          <w:rFonts w:ascii="Georgia" w:hAnsi="Georgia"/>
          <w:b/>
          <w:sz w:val="28"/>
          <w:szCs w:val="28"/>
        </w:rPr>
        <w:t>»</w:t>
      </w:r>
    </w:p>
    <w:p w:rsidR="007312FC" w:rsidRDefault="007312FC" w:rsidP="008217B9">
      <w:pPr>
        <w:spacing w:after="0" w:line="360" w:lineRule="auto"/>
        <w:ind w:firstLine="709"/>
        <w:jc w:val="both"/>
        <w:rPr>
          <w:rFonts w:ascii="Georgia" w:hAnsi="Georgia"/>
          <w:sz w:val="28"/>
          <w:szCs w:val="28"/>
        </w:rPr>
      </w:pPr>
    </w:p>
    <w:p w:rsidR="001040ED" w:rsidRPr="00D92A19" w:rsidRDefault="001040ED" w:rsidP="00A351A9">
      <w:pPr>
        <w:spacing w:after="0" w:line="360" w:lineRule="auto"/>
        <w:ind w:firstLine="709"/>
        <w:jc w:val="both"/>
        <w:rPr>
          <w:rFonts w:ascii="Times New Roman" w:hAnsi="Times New Roman" w:cs="Times New Roman"/>
          <w:sz w:val="28"/>
          <w:szCs w:val="28"/>
        </w:rPr>
      </w:pPr>
      <w:r w:rsidRPr="007312FC">
        <w:rPr>
          <w:rFonts w:ascii="Times New Roman" w:hAnsi="Times New Roman" w:cs="Times New Roman"/>
          <w:sz w:val="28"/>
          <w:szCs w:val="28"/>
        </w:rPr>
        <w:t>Пояснительная записка</w:t>
      </w:r>
      <w:r w:rsidR="007312FC">
        <w:rPr>
          <w:rFonts w:ascii="Times New Roman" w:hAnsi="Times New Roman" w:cs="Times New Roman"/>
          <w:sz w:val="28"/>
          <w:szCs w:val="28"/>
        </w:rPr>
        <w:t>…</w:t>
      </w:r>
      <w:r w:rsidR="007312FC" w:rsidRPr="007312FC">
        <w:rPr>
          <w:rFonts w:ascii="Times New Roman" w:hAnsi="Times New Roman" w:cs="Times New Roman"/>
          <w:sz w:val="28"/>
          <w:szCs w:val="28"/>
        </w:rPr>
        <w:t>……………………………………………</w:t>
      </w:r>
      <w:r w:rsidR="00A351A9" w:rsidRPr="00D92A19">
        <w:rPr>
          <w:rFonts w:ascii="Times New Roman" w:hAnsi="Times New Roman" w:cs="Times New Roman"/>
          <w:sz w:val="28"/>
          <w:szCs w:val="28"/>
        </w:rPr>
        <w:t>.</w:t>
      </w:r>
    </w:p>
    <w:p w:rsidR="007312FC" w:rsidRPr="00D92A19" w:rsidRDefault="007312FC" w:rsidP="00A351A9">
      <w:pPr>
        <w:spacing w:after="0" w:line="360" w:lineRule="auto"/>
        <w:ind w:firstLine="709"/>
        <w:jc w:val="both"/>
        <w:rPr>
          <w:rFonts w:ascii="Times New Roman" w:hAnsi="Times New Roman" w:cs="Times New Roman"/>
          <w:sz w:val="28"/>
          <w:szCs w:val="28"/>
        </w:rPr>
      </w:pPr>
      <w:r w:rsidRPr="007312FC">
        <w:rPr>
          <w:rFonts w:ascii="Times New Roman" w:hAnsi="Times New Roman" w:cs="Times New Roman"/>
          <w:sz w:val="28"/>
          <w:szCs w:val="28"/>
        </w:rPr>
        <w:t xml:space="preserve">1. </w:t>
      </w:r>
      <w:r w:rsidRPr="007312FC">
        <w:rPr>
          <w:rFonts w:ascii="Times New Roman" w:eastAsia="Times New Roman" w:hAnsi="Times New Roman" w:cs="Times New Roman"/>
          <w:spacing w:val="-2"/>
          <w:sz w:val="28"/>
          <w:szCs w:val="28"/>
          <w:lang w:eastAsia="ru-RU"/>
        </w:rPr>
        <w:t>Организационно-педагогические условия</w:t>
      </w:r>
      <w:r>
        <w:rPr>
          <w:rFonts w:ascii="Times New Roman" w:eastAsia="Times New Roman" w:hAnsi="Times New Roman" w:cs="Times New Roman"/>
          <w:spacing w:val="-2"/>
          <w:sz w:val="28"/>
          <w:szCs w:val="28"/>
          <w:lang w:eastAsia="ru-RU"/>
        </w:rPr>
        <w:t>…</w:t>
      </w:r>
      <w:r w:rsidRPr="00D92A19">
        <w:rPr>
          <w:rFonts w:ascii="Times New Roman" w:eastAsia="Times New Roman" w:hAnsi="Times New Roman" w:cs="Times New Roman"/>
          <w:spacing w:val="-2"/>
          <w:sz w:val="28"/>
          <w:szCs w:val="28"/>
          <w:lang w:eastAsia="ru-RU"/>
        </w:rPr>
        <w:t>………………………</w:t>
      </w:r>
    </w:p>
    <w:p w:rsidR="001040ED" w:rsidRPr="007312FC" w:rsidRDefault="007312FC" w:rsidP="00A351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040ED" w:rsidRPr="007312FC">
        <w:rPr>
          <w:rFonts w:ascii="Times New Roman" w:hAnsi="Times New Roman" w:cs="Times New Roman"/>
          <w:sz w:val="28"/>
          <w:szCs w:val="28"/>
        </w:rPr>
        <w:t xml:space="preserve"> Планируемые результаты освоения обучающимися </w:t>
      </w:r>
      <w:proofErr w:type="gramStart"/>
      <w:r w:rsidRPr="007312FC">
        <w:rPr>
          <w:rFonts w:ascii="Times New Roman" w:eastAsia="Times New Roman" w:hAnsi="Times New Roman" w:cs="Times New Roman"/>
          <w:spacing w:val="-2"/>
          <w:sz w:val="28"/>
          <w:szCs w:val="28"/>
          <w:lang w:eastAsia="ru-RU"/>
        </w:rPr>
        <w:t>дополнительной  образовательной</w:t>
      </w:r>
      <w:proofErr w:type="gramEnd"/>
      <w:r w:rsidRPr="007312FC">
        <w:rPr>
          <w:rFonts w:ascii="Times New Roman" w:eastAsia="Times New Roman" w:hAnsi="Times New Roman" w:cs="Times New Roman"/>
          <w:spacing w:val="-2"/>
          <w:sz w:val="28"/>
          <w:szCs w:val="28"/>
          <w:lang w:eastAsia="ru-RU"/>
        </w:rPr>
        <w:t xml:space="preserve"> общеразвивающей программе художественной направленности</w:t>
      </w:r>
      <w:r>
        <w:rPr>
          <w:rFonts w:ascii="Times New Roman" w:eastAsia="Times New Roman" w:hAnsi="Times New Roman" w:cs="Times New Roman"/>
          <w:spacing w:val="-2"/>
          <w:sz w:val="28"/>
          <w:szCs w:val="28"/>
          <w:lang w:eastAsia="ru-RU"/>
        </w:rPr>
        <w:t xml:space="preserve"> </w:t>
      </w:r>
      <w:bookmarkStart w:id="0" w:name="_Hlk144108992"/>
      <w:r>
        <w:rPr>
          <w:rFonts w:ascii="Times New Roman" w:eastAsia="Times New Roman" w:hAnsi="Times New Roman" w:cs="Times New Roman"/>
          <w:spacing w:val="-2"/>
          <w:sz w:val="28"/>
          <w:szCs w:val="28"/>
          <w:lang w:eastAsia="ru-RU"/>
        </w:rPr>
        <w:t>«Детский музыкальный театр»……………………………</w:t>
      </w:r>
      <w:r w:rsidRPr="007312FC">
        <w:rPr>
          <w:rFonts w:ascii="Times New Roman" w:eastAsia="Times New Roman" w:hAnsi="Times New Roman" w:cs="Times New Roman"/>
          <w:spacing w:val="-2"/>
          <w:sz w:val="28"/>
          <w:szCs w:val="28"/>
          <w:lang w:eastAsia="ru-RU"/>
        </w:rPr>
        <w:t>..</w:t>
      </w:r>
      <w:bookmarkEnd w:id="0"/>
    </w:p>
    <w:p w:rsidR="001040ED" w:rsidRPr="007312FC" w:rsidRDefault="007312FC" w:rsidP="00A351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040ED" w:rsidRPr="007312FC">
        <w:rPr>
          <w:rFonts w:ascii="Times New Roman" w:hAnsi="Times New Roman" w:cs="Times New Roman"/>
          <w:sz w:val="28"/>
          <w:szCs w:val="28"/>
        </w:rPr>
        <w:t xml:space="preserve"> Учебны</w:t>
      </w:r>
      <w:r>
        <w:rPr>
          <w:rFonts w:ascii="Times New Roman" w:hAnsi="Times New Roman" w:cs="Times New Roman"/>
          <w:sz w:val="28"/>
          <w:szCs w:val="28"/>
        </w:rPr>
        <w:t>й</w:t>
      </w:r>
      <w:r w:rsidR="001040ED" w:rsidRPr="007312FC">
        <w:rPr>
          <w:rFonts w:ascii="Times New Roman" w:hAnsi="Times New Roman" w:cs="Times New Roman"/>
          <w:sz w:val="28"/>
          <w:szCs w:val="28"/>
        </w:rPr>
        <w:t xml:space="preserve"> план</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1040ED" w:rsidRDefault="007312FC" w:rsidP="00A351A9">
      <w:pPr>
        <w:spacing w:after="0" w:line="360" w:lineRule="auto"/>
        <w:ind w:firstLine="709"/>
        <w:jc w:val="both"/>
        <w:rPr>
          <w:rFonts w:ascii="Times New Roman" w:eastAsia="Times New Roman" w:hAnsi="Times New Roman" w:cs="Times New Roman"/>
          <w:spacing w:val="-2"/>
          <w:sz w:val="28"/>
          <w:szCs w:val="28"/>
          <w:lang w:eastAsia="ru-RU"/>
        </w:rPr>
      </w:pPr>
      <w:r>
        <w:rPr>
          <w:rFonts w:ascii="Times New Roman" w:hAnsi="Times New Roman" w:cs="Times New Roman"/>
          <w:sz w:val="28"/>
          <w:szCs w:val="28"/>
        </w:rPr>
        <w:t>4.</w:t>
      </w:r>
      <w:r w:rsidR="001040ED" w:rsidRPr="007312FC">
        <w:rPr>
          <w:rFonts w:ascii="Times New Roman" w:hAnsi="Times New Roman" w:cs="Times New Roman"/>
          <w:sz w:val="28"/>
          <w:szCs w:val="28"/>
        </w:rPr>
        <w:t xml:space="preserve"> </w:t>
      </w:r>
      <w:r w:rsidRPr="007312FC">
        <w:rPr>
          <w:rFonts w:ascii="Times New Roman" w:eastAsia="Times New Roman" w:hAnsi="Times New Roman" w:cs="Times New Roman"/>
          <w:spacing w:val="-2"/>
          <w:sz w:val="28"/>
          <w:szCs w:val="28"/>
          <w:lang w:eastAsia="ru-RU"/>
        </w:rPr>
        <w:t>Календарный учебный график</w:t>
      </w:r>
      <w:r>
        <w:rPr>
          <w:rFonts w:ascii="Times New Roman" w:eastAsia="Times New Roman" w:hAnsi="Times New Roman" w:cs="Times New Roman"/>
          <w:spacing w:val="-2"/>
          <w:sz w:val="28"/>
          <w:szCs w:val="28"/>
          <w:lang w:eastAsia="ru-RU"/>
        </w:rPr>
        <w:t>………………………………………</w:t>
      </w:r>
    </w:p>
    <w:p w:rsidR="007312FC" w:rsidRPr="00A351A9" w:rsidRDefault="007312FC" w:rsidP="00A351A9">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5. Рабочие программы учебных пр</w:t>
      </w:r>
      <w:r w:rsidR="00A351A9">
        <w:rPr>
          <w:rFonts w:ascii="Times New Roman" w:eastAsia="Times New Roman" w:hAnsi="Times New Roman" w:cs="Times New Roman"/>
          <w:spacing w:val="-2"/>
          <w:sz w:val="28"/>
          <w:szCs w:val="28"/>
          <w:lang w:eastAsia="ru-RU"/>
        </w:rPr>
        <w:t>едметов…</w:t>
      </w:r>
      <w:r w:rsidR="00A351A9" w:rsidRPr="00A351A9">
        <w:rPr>
          <w:rFonts w:ascii="Times New Roman" w:eastAsia="Times New Roman" w:hAnsi="Times New Roman" w:cs="Times New Roman"/>
          <w:spacing w:val="-2"/>
          <w:sz w:val="28"/>
          <w:szCs w:val="28"/>
          <w:lang w:eastAsia="ru-RU"/>
        </w:rPr>
        <w:t>…………………………</w:t>
      </w:r>
    </w:p>
    <w:p w:rsidR="00A351A9" w:rsidRPr="00A351A9" w:rsidRDefault="00A351A9" w:rsidP="00A351A9">
      <w:pPr>
        <w:spacing w:after="0" w:line="360" w:lineRule="auto"/>
        <w:ind w:firstLine="709"/>
        <w:jc w:val="both"/>
        <w:rPr>
          <w:rFonts w:ascii="Times New Roman" w:eastAsia="Times New Roman" w:hAnsi="Times New Roman" w:cs="Times New Roman"/>
          <w:spacing w:val="-2"/>
          <w:sz w:val="28"/>
          <w:szCs w:val="28"/>
          <w:lang w:eastAsia="ru-RU"/>
        </w:rPr>
      </w:pPr>
      <w:r w:rsidRPr="00A351A9">
        <w:rPr>
          <w:rFonts w:ascii="Times New Roman" w:hAnsi="Times New Roman" w:cs="Times New Roman"/>
          <w:sz w:val="28"/>
          <w:szCs w:val="28"/>
        </w:rPr>
        <w:t xml:space="preserve">6. </w:t>
      </w:r>
      <w:r w:rsidR="001040ED" w:rsidRPr="007312FC">
        <w:rPr>
          <w:rFonts w:ascii="Times New Roman" w:hAnsi="Times New Roman" w:cs="Times New Roman"/>
          <w:sz w:val="28"/>
          <w:szCs w:val="28"/>
        </w:rPr>
        <w:t xml:space="preserve">Система и критерии оценок, используемые при проведении промежуточной и итоговой аттестации, </w:t>
      </w:r>
      <w:r w:rsidRPr="00A351A9">
        <w:rPr>
          <w:rFonts w:ascii="Times New Roman" w:eastAsia="Times New Roman" w:hAnsi="Times New Roman" w:cs="Times New Roman"/>
          <w:spacing w:val="-2"/>
          <w:sz w:val="28"/>
          <w:szCs w:val="28"/>
          <w:lang w:eastAsia="ru-RU"/>
        </w:rPr>
        <w:t>результатов освоения дополнительной образовательной общеразвивающей программы художественной направленности «Детский музыкальный театр»……………………………</w:t>
      </w:r>
      <w:r>
        <w:rPr>
          <w:rFonts w:ascii="Times New Roman" w:eastAsia="Times New Roman" w:hAnsi="Times New Roman" w:cs="Times New Roman"/>
          <w:spacing w:val="-2"/>
          <w:sz w:val="28"/>
          <w:szCs w:val="28"/>
          <w:lang w:eastAsia="ru-RU"/>
        </w:rPr>
        <w:t>………………………………………………</w:t>
      </w:r>
      <w:r w:rsidRPr="00A351A9">
        <w:rPr>
          <w:rFonts w:ascii="Times New Roman" w:eastAsia="Times New Roman" w:hAnsi="Times New Roman" w:cs="Times New Roman"/>
          <w:spacing w:val="-2"/>
          <w:sz w:val="28"/>
          <w:szCs w:val="28"/>
          <w:lang w:eastAsia="ru-RU"/>
        </w:rPr>
        <w:t>..</w:t>
      </w:r>
    </w:p>
    <w:p w:rsidR="001040ED" w:rsidRPr="007312FC" w:rsidRDefault="001040ED" w:rsidP="00A351A9">
      <w:pPr>
        <w:spacing w:after="0" w:line="360" w:lineRule="auto"/>
        <w:ind w:firstLine="709"/>
        <w:jc w:val="both"/>
        <w:rPr>
          <w:rFonts w:ascii="Times New Roman" w:hAnsi="Times New Roman" w:cs="Times New Roman"/>
          <w:sz w:val="28"/>
          <w:szCs w:val="28"/>
        </w:rPr>
      </w:pPr>
      <w:r w:rsidRPr="007312FC">
        <w:rPr>
          <w:rFonts w:ascii="Times New Roman" w:hAnsi="Times New Roman" w:cs="Times New Roman"/>
          <w:sz w:val="28"/>
          <w:szCs w:val="28"/>
        </w:rPr>
        <w:t>Критерии оценки при проведении промежуточной аттестации</w:t>
      </w:r>
    </w:p>
    <w:p w:rsidR="001040ED" w:rsidRPr="007312FC" w:rsidRDefault="001040ED" w:rsidP="00A351A9">
      <w:pPr>
        <w:spacing w:after="0" w:line="360" w:lineRule="auto"/>
        <w:ind w:firstLine="709"/>
        <w:jc w:val="both"/>
        <w:rPr>
          <w:rFonts w:ascii="Times New Roman" w:hAnsi="Times New Roman" w:cs="Times New Roman"/>
          <w:sz w:val="28"/>
          <w:szCs w:val="28"/>
        </w:rPr>
      </w:pPr>
      <w:r w:rsidRPr="007312FC">
        <w:rPr>
          <w:rFonts w:ascii="Times New Roman" w:hAnsi="Times New Roman" w:cs="Times New Roman"/>
          <w:sz w:val="28"/>
          <w:szCs w:val="28"/>
        </w:rPr>
        <w:t>Форма и содержание итоговой аттестации</w:t>
      </w:r>
    </w:p>
    <w:p w:rsidR="001040ED" w:rsidRDefault="00A351A9" w:rsidP="00A351A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7. </w:t>
      </w:r>
      <w:r w:rsidR="001040ED" w:rsidRPr="007312FC">
        <w:rPr>
          <w:rFonts w:ascii="Times New Roman" w:hAnsi="Times New Roman" w:cs="Times New Roman"/>
          <w:sz w:val="28"/>
          <w:szCs w:val="28"/>
        </w:rPr>
        <w:t>Программа творч</w:t>
      </w:r>
      <w:r w:rsidR="00421188" w:rsidRPr="007312FC">
        <w:rPr>
          <w:rFonts w:ascii="Times New Roman" w:hAnsi="Times New Roman" w:cs="Times New Roman"/>
          <w:sz w:val="28"/>
          <w:szCs w:val="28"/>
        </w:rPr>
        <w:t>еской, методической и культурно-</w:t>
      </w:r>
      <w:r w:rsidR="001040ED" w:rsidRPr="007312FC">
        <w:rPr>
          <w:rFonts w:ascii="Times New Roman" w:hAnsi="Times New Roman" w:cs="Times New Roman"/>
          <w:sz w:val="28"/>
          <w:szCs w:val="28"/>
        </w:rPr>
        <w:t xml:space="preserve">просветительной деятельности </w:t>
      </w:r>
      <w:r w:rsidR="00196409" w:rsidRPr="007312FC">
        <w:rPr>
          <w:rFonts w:ascii="Times New Roman" w:hAnsi="Times New Roman" w:cs="Times New Roman"/>
          <w:sz w:val="28"/>
          <w:szCs w:val="28"/>
        </w:rPr>
        <w:t>Театра</w:t>
      </w:r>
    </w:p>
    <w:p w:rsidR="00A351A9" w:rsidRPr="007312FC" w:rsidRDefault="00A351A9" w:rsidP="00A351A9">
      <w:pPr>
        <w:spacing w:after="0" w:line="360" w:lineRule="auto"/>
        <w:ind w:firstLine="709"/>
        <w:jc w:val="both"/>
        <w:rPr>
          <w:rFonts w:ascii="Times New Roman" w:hAnsi="Times New Roman" w:cs="Times New Roman"/>
          <w:sz w:val="28"/>
          <w:szCs w:val="28"/>
        </w:rPr>
      </w:pPr>
      <w:r w:rsidRPr="00A351A9">
        <w:rPr>
          <w:rFonts w:ascii="Times New Roman" w:eastAsia="Times New Roman" w:hAnsi="Times New Roman" w:cs="Times New Roman"/>
          <w:spacing w:val="-2"/>
          <w:sz w:val="28"/>
          <w:szCs w:val="28"/>
          <w:lang w:eastAsia="ru-RU"/>
        </w:rPr>
        <w:t>8. Методические материалы………………………………………………</w:t>
      </w:r>
    </w:p>
    <w:p w:rsidR="001040ED" w:rsidRDefault="001040ED" w:rsidP="00A351A9">
      <w:pPr>
        <w:spacing w:after="0" w:line="360" w:lineRule="auto"/>
        <w:ind w:firstLine="709"/>
        <w:jc w:val="both"/>
        <w:rPr>
          <w:rFonts w:ascii="Georgia" w:hAnsi="Georgia"/>
          <w:sz w:val="28"/>
          <w:szCs w:val="28"/>
        </w:rPr>
      </w:pPr>
    </w:p>
    <w:p w:rsidR="007312FC" w:rsidRDefault="007312FC" w:rsidP="00A351A9">
      <w:pPr>
        <w:spacing w:after="0" w:line="360" w:lineRule="auto"/>
        <w:ind w:firstLine="709"/>
        <w:jc w:val="both"/>
        <w:rPr>
          <w:rFonts w:ascii="Georgia" w:hAnsi="Georgia"/>
          <w:sz w:val="28"/>
          <w:szCs w:val="28"/>
        </w:rPr>
      </w:pPr>
    </w:p>
    <w:p w:rsidR="007312FC" w:rsidRDefault="007312FC" w:rsidP="00A351A9">
      <w:pPr>
        <w:spacing w:after="0" w:line="360" w:lineRule="auto"/>
        <w:ind w:firstLine="709"/>
        <w:jc w:val="both"/>
        <w:rPr>
          <w:rFonts w:ascii="Georgia" w:hAnsi="Georgia"/>
          <w:sz w:val="28"/>
          <w:szCs w:val="28"/>
        </w:rPr>
      </w:pPr>
    </w:p>
    <w:p w:rsidR="007312FC" w:rsidRDefault="007312FC" w:rsidP="00A351A9">
      <w:pPr>
        <w:spacing w:after="0" w:line="360" w:lineRule="auto"/>
        <w:ind w:firstLine="709"/>
        <w:jc w:val="both"/>
        <w:rPr>
          <w:rFonts w:ascii="Georgia" w:hAnsi="Georgia"/>
          <w:sz w:val="28"/>
          <w:szCs w:val="28"/>
        </w:rPr>
      </w:pPr>
    </w:p>
    <w:p w:rsidR="007312FC" w:rsidRDefault="007312FC" w:rsidP="008217B9">
      <w:pPr>
        <w:spacing w:after="0" w:line="360" w:lineRule="auto"/>
        <w:ind w:firstLine="709"/>
        <w:jc w:val="both"/>
        <w:rPr>
          <w:rFonts w:ascii="Georgia" w:hAnsi="Georgia"/>
          <w:sz w:val="28"/>
          <w:szCs w:val="28"/>
        </w:rPr>
      </w:pPr>
    </w:p>
    <w:p w:rsidR="007312FC" w:rsidRDefault="007312FC" w:rsidP="008217B9">
      <w:pPr>
        <w:spacing w:after="0" w:line="360" w:lineRule="auto"/>
        <w:ind w:firstLine="709"/>
        <w:jc w:val="both"/>
        <w:rPr>
          <w:rFonts w:ascii="Georgia" w:hAnsi="Georgia"/>
          <w:sz w:val="28"/>
          <w:szCs w:val="28"/>
        </w:rPr>
      </w:pPr>
    </w:p>
    <w:p w:rsidR="007312FC" w:rsidRPr="00EB3E6C" w:rsidRDefault="007312FC" w:rsidP="00A351A9">
      <w:pPr>
        <w:spacing w:after="0" w:line="360" w:lineRule="auto"/>
        <w:jc w:val="both"/>
        <w:rPr>
          <w:rFonts w:ascii="Georgia" w:hAnsi="Georgia"/>
          <w:sz w:val="28"/>
          <w:szCs w:val="28"/>
        </w:rPr>
      </w:pPr>
    </w:p>
    <w:p w:rsidR="001040ED" w:rsidRPr="00A351A9" w:rsidRDefault="00ED6714" w:rsidP="00ED6714">
      <w:pPr>
        <w:spacing w:after="0" w:line="360" w:lineRule="auto"/>
        <w:ind w:firstLine="709"/>
        <w:jc w:val="center"/>
        <w:rPr>
          <w:rFonts w:ascii="Times New Roman" w:hAnsi="Times New Roman" w:cs="Times New Roman"/>
          <w:b/>
          <w:sz w:val="28"/>
          <w:szCs w:val="28"/>
        </w:rPr>
      </w:pPr>
      <w:r w:rsidRPr="00A351A9">
        <w:rPr>
          <w:rFonts w:ascii="Times New Roman" w:hAnsi="Times New Roman" w:cs="Times New Roman"/>
          <w:b/>
          <w:sz w:val="28"/>
          <w:szCs w:val="28"/>
        </w:rPr>
        <w:lastRenderedPageBreak/>
        <w:t>ПОЯСНИТЕЛЬНАЯ ЗАПИСКА</w:t>
      </w:r>
    </w:p>
    <w:p w:rsidR="00A351A9" w:rsidRPr="00A351A9" w:rsidRDefault="00A351A9"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 xml:space="preserve">  </w:t>
      </w:r>
      <w:r>
        <w:rPr>
          <w:rFonts w:ascii="Times New Roman" w:hAnsi="Times New Roman" w:cs="Times New Roman"/>
          <w:sz w:val="28"/>
          <w:szCs w:val="28"/>
        </w:rPr>
        <w:t xml:space="preserve">       </w:t>
      </w:r>
      <w:r w:rsidR="001040ED" w:rsidRPr="00A351A9">
        <w:rPr>
          <w:rFonts w:ascii="Times New Roman" w:hAnsi="Times New Roman" w:cs="Times New Roman"/>
          <w:sz w:val="28"/>
          <w:szCs w:val="28"/>
        </w:rPr>
        <w:t>Настоящая доп</w:t>
      </w:r>
      <w:r w:rsidR="00421188" w:rsidRPr="00A351A9">
        <w:rPr>
          <w:rFonts w:ascii="Times New Roman" w:hAnsi="Times New Roman" w:cs="Times New Roman"/>
          <w:sz w:val="28"/>
          <w:szCs w:val="28"/>
        </w:rPr>
        <w:t>олнительная</w:t>
      </w:r>
      <w:r w:rsidR="001040ED" w:rsidRPr="00A351A9">
        <w:rPr>
          <w:rFonts w:ascii="Times New Roman" w:hAnsi="Times New Roman" w:cs="Times New Roman"/>
          <w:sz w:val="28"/>
          <w:szCs w:val="28"/>
        </w:rPr>
        <w:t xml:space="preserve"> общеобразовательная программа </w:t>
      </w:r>
      <w:r w:rsidR="00421188" w:rsidRPr="00A351A9">
        <w:rPr>
          <w:rFonts w:ascii="Times New Roman" w:hAnsi="Times New Roman" w:cs="Times New Roman"/>
          <w:sz w:val="28"/>
          <w:szCs w:val="28"/>
        </w:rPr>
        <w:t xml:space="preserve">художественной направленности </w:t>
      </w:r>
      <w:r w:rsidR="001040ED" w:rsidRPr="00A351A9">
        <w:rPr>
          <w:rFonts w:ascii="Times New Roman" w:hAnsi="Times New Roman" w:cs="Times New Roman"/>
          <w:sz w:val="28"/>
          <w:szCs w:val="28"/>
        </w:rPr>
        <w:t>в области театрального искусства «</w:t>
      </w:r>
      <w:r w:rsidR="00196409" w:rsidRPr="00A351A9">
        <w:rPr>
          <w:rFonts w:ascii="Times New Roman" w:hAnsi="Times New Roman" w:cs="Times New Roman"/>
          <w:sz w:val="28"/>
          <w:szCs w:val="28"/>
        </w:rPr>
        <w:t>Детский музыкальный театр</w:t>
      </w:r>
      <w:r w:rsidR="00421188" w:rsidRPr="00A351A9">
        <w:rPr>
          <w:rFonts w:ascii="Times New Roman" w:hAnsi="Times New Roman" w:cs="Times New Roman"/>
          <w:sz w:val="28"/>
          <w:szCs w:val="28"/>
        </w:rPr>
        <w:t>»</w:t>
      </w:r>
      <w:r w:rsidRPr="00A351A9">
        <w:rPr>
          <w:rFonts w:ascii="Times New Roman" w:hAnsi="Times New Roman" w:cs="Times New Roman"/>
          <w:sz w:val="28"/>
          <w:szCs w:val="28"/>
        </w:rPr>
        <w:t xml:space="preserve">,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является комплексной общеразвивающей образовательной программой с минимальными объемами  учебного времени, необходимыми для освоения основ театрального искусства. </w:t>
      </w:r>
    </w:p>
    <w:p w:rsidR="001040ED" w:rsidRPr="00A351A9" w:rsidRDefault="00421188" w:rsidP="00ED6714">
      <w:pPr>
        <w:spacing w:after="0" w:line="360" w:lineRule="auto"/>
        <w:jc w:val="both"/>
        <w:rPr>
          <w:rFonts w:ascii="Times New Roman" w:hAnsi="Times New Roman" w:cs="Times New Roman"/>
          <w:sz w:val="28"/>
          <w:szCs w:val="28"/>
        </w:rPr>
      </w:pPr>
      <w:r w:rsidRPr="00A351A9">
        <w:rPr>
          <w:rFonts w:ascii="Times New Roman" w:hAnsi="Times New Roman" w:cs="Times New Roman"/>
          <w:sz w:val="28"/>
          <w:szCs w:val="28"/>
        </w:rPr>
        <w:t xml:space="preserve"> </w:t>
      </w:r>
      <w:r w:rsidR="00A351A9">
        <w:rPr>
          <w:rFonts w:ascii="Times New Roman" w:hAnsi="Times New Roman" w:cs="Times New Roman"/>
          <w:sz w:val="28"/>
          <w:szCs w:val="28"/>
        </w:rPr>
        <w:t xml:space="preserve">       </w:t>
      </w:r>
      <w:r w:rsidR="00196409" w:rsidRPr="00A351A9">
        <w:rPr>
          <w:rFonts w:ascii="Times New Roman" w:hAnsi="Times New Roman" w:cs="Times New Roman"/>
          <w:sz w:val="28"/>
          <w:szCs w:val="28"/>
        </w:rPr>
        <w:t>Программа «Детский музыкальный театр</w:t>
      </w:r>
      <w:r w:rsidR="001040ED" w:rsidRPr="00A351A9">
        <w:rPr>
          <w:rFonts w:ascii="Times New Roman" w:hAnsi="Times New Roman" w:cs="Times New Roman"/>
          <w:sz w:val="28"/>
          <w:szCs w:val="28"/>
        </w:rPr>
        <w:t>» определяет цели, ожидаемые результаты, условия и пути реализации образовательного процесса, оценку качества подготовки выпускника и включает в себя: учебный план, календарный учебный график, рабочие программы учебных предметов, систему и критерии оценки итоговой аттестации и другие учебно-методические материалы, обеспечивающие требуемое качество подготовки обучающихся.</w:t>
      </w:r>
    </w:p>
    <w:p w:rsidR="00B947D9" w:rsidRPr="00A351A9" w:rsidRDefault="00A351A9" w:rsidP="00ED67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ДООП </w:t>
      </w:r>
      <w:r w:rsidR="001040ED" w:rsidRPr="00A351A9">
        <w:rPr>
          <w:rFonts w:ascii="Times New Roman" w:hAnsi="Times New Roman" w:cs="Times New Roman"/>
          <w:sz w:val="28"/>
          <w:szCs w:val="28"/>
        </w:rPr>
        <w:t>«</w:t>
      </w:r>
      <w:r w:rsidR="00196409" w:rsidRPr="00A351A9">
        <w:rPr>
          <w:rFonts w:ascii="Times New Roman" w:hAnsi="Times New Roman" w:cs="Times New Roman"/>
          <w:sz w:val="28"/>
          <w:szCs w:val="28"/>
        </w:rPr>
        <w:t>Детский музыкальный театр</w:t>
      </w:r>
      <w:r w:rsidR="001040ED" w:rsidRPr="00A351A9">
        <w:rPr>
          <w:rFonts w:ascii="Times New Roman" w:hAnsi="Times New Roman" w:cs="Times New Roman"/>
          <w:sz w:val="28"/>
          <w:szCs w:val="28"/>
        </w:rPr>
        <w:t xml:space="preserve">» определяет содержание и организацию образовательного процесса </w:t>
      </w:r>
      <w:r w:rsidR="00421188" w:rsidRPr="00A351A9">
        <w:rPr>
          <w:rFonts w:ascii="Times New Roman" w:hAnsi="Times New Roman" w:cs="Times New Roman"/>
          <w:sz w:val="28"/>
          <w:szCs w:val="28"/>
        </w:rPr>
        <w:t>Муниципального бюджетного учреждения дополнительного образования «Детская школа искусств им. нар. арт. СССР Л. С. Соколовой г. Ельца»</w:t>
      </w:r>
    </w:p>
    <w:p w:rsidR="001040ED"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Программа «</w:t>
      </w:r>
      <w:r w:rsidR="00207A63"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направлена на:</w:t>
      </w:r>
    </w:p>
    <w:p w:rsidR="001040ED" w:rsidRPr="00A351A9" w:rsidRDefault="001040ED" w:rsidP="00ED6714">
      <w:pPr>
        <w:pStyle w:val="a7"/>
        <w:numPr>
          <w:ilvl w:val="0"/>
          <w:numId w:val="2"/>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выявление одаренных детей в области </w:t>
      </w:r>
      <w:r w:rsidR="00CC61DB" w:rsidRPr="00A351A9">
        <w:rPr>
          <w:rFonts w:ascii="Times New Roman" w:hAnsi="Times New Roman" w:cs="Times New Roman"/>
          <w:sz w:val="28"/>
          <w:szCs w:val="28"/>
        </w:rPr>
        <w:t>музыкально-</w:t>
      </w:r>
      <w:r w:rsidRPr="00A351A9">
        <w:rPr>
          <w:rFonts w:ascii="Times New Roman" w:hAnsi="Times New Roman" w:cs="Times New Roman"/>
          <w:sz w:val="28"/>
          <w:szCs w:val="28"/>
        </w:rPr>
        <w:t>театраль</w:t>
      </w:r>
      <w:r w:rsidR="00421188" w:rsidRPr="00A351A9">
        <w:rPr>
          <w:rFonts w:ascii="Times New Roman" w:hAnsi="Times New Roman" w:cs="Times New Roman"/>
          <w:sz w:val="28"/>
          <w:szCs w:val="28"/>
        </w:rPr>
        <w:t xml:space="preserve">ного искусства в подростковом </w:t>
      </w:r>
      <w:r w:rsidRPr="00A351A9">
        <w:rPr>
          <w:rFonts w:ascii="Times New Roman" w:hAnsi="Times New Roman" w:cs="Times New Roman"/>
          <w:sz w:val="28"/>
          <w:szCs w:val="28"/>
        </w:rPr>
        <w:t>возрасте;</w:t>
      </w:r>
    </w:p>
    <w:p w:rsidR="001040ED" w:rsidRPr="00A351A9" w:rsidRDefault="001040ED" w:rsidP="00ED6714">
      <w:pPr>
        <w:pStyle w:val="a7"/>
        <w:numPr>
          <w:ilvl w:val="0"/>
          <w:numId w:val="2"/>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создание условий для художественного образования, эстетического воспитания, духо</w:t>
      </w:r>
      <w:r w:rsidR="00421188" w:rsidRPr="00A351A9">
        <w:rPr>
          <w:rFonts w:ascii="Times New Roman" w:hAnsi="Times New Roman" w:cs="Times New Roman"/>
          <w:sz w:val="28"/>
          <w:szCs w:val="28"/>
        </w:rPr>
        <w:t>вно-нравственного развития учащихся</w:t>
      </w:r>
      <w:r w:rsidRPr="00A351A9">
        <w:rPr>
          <w:rFonts w:ascii="Times New Roman" w:hAnsi="Times New Roman" w:cs="Times New Roman"/>
          <w:sz w:val="28"/>
          <w:szCs w:val="28"/>
        </w:rPr>
        <w:t>;</w:t>
      </w:r>
    </w:p>
    <w:p w:rsidR="001040ED" w:rsidRPr="00A351A9" w:rsidRDefault="00421188" w:rsidP="00ED6714">
      <w:pPr>
        <w:pStyle w:val="a7"/>
        <w:numPr>
          <w:ilvl w:val="0"/>
          <w:numId w:val="2"/>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приобретение</w:t>
      </w:r>
      <w:r w:rsidR="001040ED" w:rsidRPr="00A351A9">
        <w:rPr>
          <w:rFonts w:ascii="Times New Roman" w:hAnsi="Times New Roman" w:cs="Times New Roman"/>
          <w:sz w:val="28"/>
          <w:szCs w:val="28"/>
        </w:rPr>
        <w:t xml:space="preserve"> знаний, умений и навыков в области </w:t>
      </w:r>
      <w:r w:rsidR="00CC61DB" w:rsidRPr="00A351A9">
        <w:rPr>
          <w:rFonts w:ascii="Times New Roman" w:hAnsi="Times New Roman" w:cs="Times New Roman"/>
          <w:sz w:val="28"/>
          <w:szCs w:val="28"/>
        </w:rPr>
        <w:t>музыкально-</w:t>
      </w:r>
      <w:r w:rsidR="001040ED" w:rsidRPr="00A351A9">
        <w:rPr>
          <w:rFonts w:ascii="Times New Roman" w:hAnsi="Times New Roman" w:cs="Times New Roman"/>
          <w:sz w:val="28"/>
          <w:szCs w:val="28"/>
        </w:rPr>
        <w:t>театрального искусства;</w:t>
      </w:r>
    </w:p>
    <w:p w:rsidR="001040ED" w:rsidRPr="00A351A9" w:rsidRDefault="008217B9" w:rsidP="00ED6714">
      <w:pPr>
        <w:pStyle w:val="a7"/>
        <w:numPr>
          <w:ilvl w:val="0"/>
          <w:numId w:val="2"/>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приобретение </w:t>
      </w:r>
      <w:r w:rsidR="001040ED" w:rsidRPr="00A351A9">
        <w:rPr>
          <w:rFonts w:ascii="Times New Roman" w:hAnsi="Times New Roman" w:cs="Times New Roman"/>
          <w:sz w:val="28"/>
          <w:szCs w:val="28"/>
        </w:rPr>
        <w:t>опыта творческой деятельности;</w:t>
      </w:r>
    </w:p>
    <w:p w:rsidR="001040ED" w:rsidRPr="00A351A9" w:rsidRDefault="008217B9" w:rsidP="00ED6714">
      <w:pPr>
        <w:pStyle w:val="a7"/>
        <w:numPr>
          <w:ilvl w:val="0"/>
          <w:numId w:val="2"/>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xml:space="preserve"> овладение </w:t>
      </w:r>
      <w:r w:rsidR="001040ED" w:rsidRPr="00A351A9">
        <w:rPr>
          <w:rFonts w:ascii="Times New Roman" w:hAnsi="Times New Roman" w:cs="Times New Roman"/>
          <w:sz w:val="28"/>
          <w:szCs w:val="28"/>
        </w:rPr>
        <w:t xml:space="preserve">духовными и культурными ценностями </w:t>
      </w:r>
      <w:r w:rsidR="00CC61DB" w:rsidRPr="00A351A9">
        <w:rPr>
          <w:rFonts w:ascii="Times New Roman" w:hAnsi="Times New Roman" w:cs="Times New Roman"/>
          <w:sz w:val="28"/>
          <w:szCs w:val="28"/>
        </w:rPr>
        <w:t xml:space="preserve">своей страны и </w:t>
      </w:r>
      <w:r w:rsidR="001040ED" w:rsidRPr="00A351A9">
        <w:rPr>
          <w:rFonts w:ascii="Times New Roman" w:hAnsi="Times New Roman" w:cs="Times New Roman"/>
          <w:sz w:val="28"/>
          <w:szCs w:val="28"/>
        </w:rPr>
        <w:t>народов мира;</w:t>
      </w:r>
    </w:p>
    <w:p w:rsidR="001040ED" w:rsidRPr="00A351A9" w:rsidRDefault="008217B9" w:rsidP="00ED6714">
      <w:pPr>
        <w:pStyle w:val="a7"/>
        <w:numPr>
          <w:ilvl w:val="0"/>
          <w:numId w:val="2"/>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подготовку одаренных учащихся </w:t>
      </w:r>
      <w:r w:rsidR="001040ED" w:rsidRPr="00A351A9">
        <w:rPr>
          <w:rFonts w:ascii="Times New Roman" w:hAnsi="Times New Roman" w:cs="Times New Roman"/>
          <w:sz w:val="28"/>
          <w:szCs w:val="28"/>
        </w:rPr>
        <w:t xml:space="preserve">к поступлению в образовательные учреждения, реализующие профессиональные образовательные программы в области </w:t>
      </w:r>
      <w:r w:rsidR="00CC61DB" w:rsidRPr="00A351A9">
        <w:rPr>
          <w:rFonts w:ascii="Times New Roman" w:hAnsi="Times New Roman" w:cs="Times New Roman"/>
          <w:sz w:val="28"/>
          <w:szCs w:val="28"/>
        </w:rPr>
        <w:t>музыкально-</w:t>
      </w:r>
      <w:r w:rsidR="001040ED" w:rsidRPr="00A351A9">
        <w:rPr>
          <w:rFonts w:ascii="Times New Roman" w:hAnsi="Times New Roman" w:cs="Times New Roman"/>
          <w:sz w:val="28"/>
          <w:szCs w:val="28"/>
        </w:rPr>
        <w:t>театрального искусства.</w:t>
      </w:r>
    </w:p>
    <w:p w:rsidR="0092054F"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Программа «</w:t>
      </w:r>
      <w:r w:rsidR="005F7E43"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xml:space="preserve">» направлена на обеспечение преемственности основных профессиональных образовательных программ среднего профессионального и высшего профессионального образования в области </w:t>
      </w:r>
      <w:r w:rsidR="005F7E43" w:rsidRPr="00A351A9">
        <w:rPr>
          <w:rFonts w:ascii="Times New Roman" w:hAnsi="Times New Roman" w:cs="Times New Roman"/>
          <w:sz w:val="28"/>
          <w:szCs w:val="28"/>
        </w:rPr>
        <w:t>музыкально-театрального</w:t>
      </w:r>
      <w:r w:rsidRPr="00A351A9">
        <w:rPr>
          <w:rFonts w:ascii="Times New Roman" w:hAnsi="Times New Roman" w:cs="Times New Roman"/>
          <w:sz w:val="28"/>
          <w:szCs w:val="28"/>
        </w:rPr>
        <w:t xml:space="preserve"> искусства и обеспечивает сохранение единства образовательного пространства Российской Федерации в сфере культуры и искусства.</w:t>
      </w:r>
    </w:p>
    <w:p w:rsidR="001040ED"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Программа «</w:t>
      </w:r>
      <w:r w:rsidR="005F7E43"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ориентирована на:</w:t>
      </w:r>
    </w:p>
    <w:p w:rsidR="001040ED" w:rsidRPr="00A351A9" w:rsidRDefault="001040ED" w:rsidP="00ED6714">
      <w:pPr>
        <w:pStyle w:val="a7"/>
        <w:numPr>
          <w:ilvl w:val="0"/>
          <w:numId w:val="3"/>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1040ED" w:rsidRPr="00A351A9" w:rsidRDefault="001040ED" w:rsidP="00ED6714">
      <w:pPr>
        <w:pStyle w:val="a7"/>
        <w:numPr>
          <w:ilvl w:val="0"/>
          <w:numId w:val="3"/>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формирование у обучающихся эстетических взглядов, нравственных установок и потребности общения с духовными ценностями;</w:t>
      </w:r>
    </w:p>
    <w:p w:rsidR="001040ED" w:rsidRPr="00A351A9" w:rsidRDefault="001040ED" w:rsidP="00ED6714">
      <w:pPr>
        <w:pStyle w:val="a7"/>
        <w:numPr>
          <w:ilvl w:val="0"/>
          <w:numId w:val="3"/>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формирование у обучающихся умения самостоятельно воспринимать и оценивать культурные ценности;</w:t>
      </w:r>
    </w:p>
    <w:p w:rsidR="001040ED" w:rsidRPr="00A351A9" w:rsidRDefault="0092054F" w:rsidP="00ED6714">
      <w:pPr>
        <w:pStyle w:val="a7"/>
        <w:numPr>
          <w:ilvl w:val="0"/>
          <w:numId w:val="3"/>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воспитание</w:t>
      </w:r>
      <w:r w:rsidR="001040ED" w:rsidRPr="00A351A9">
        <w:rPr>
          <w:rFonts w:ascii="Times New Roman" w:hAnsi="Times New Roman" w:cs="Times New Roman"/>
          <w:sz w:val="28"/>
          <w:szCs w:val="28"/>
        </w:rPr>
        <w:t xml:space="preserve"> в творческой атмосфере, обстановке доброжелательности, эмоционально-нравственной отзывчивости, а также профессиональной требовательности;</w:t>
      </w:r>
    </w:p>
    <w:p w:rsidR="001040ED" w:rsidRPr="00A351A9" w:rsidRDefault="001040ED" w:rsidP="00ED6714">
      <w:pPr>
        <w:pStyle w:val="a7"/>
        <w:numPr>
          <w:ilvl w:val="0"/>
          <w:numId w:val="3"/>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w:t>
      </w:r>
      <w:r w:rsidR="005F7E43" w:rsidRPr="00A351A9">
        <w:rPr>
          <w:rFonts w:ascii="Times New Roman" w:hAnsi="Times New Roman" w:cs="Times New Roman"/>
          <w:sz w:val="28"/>
          <w:szCs w:val="28"/>
        </w:rPr>
        <w:t>музыкально-</w:t>
      </w:r>
      <w:r w:rsidRPr="00A351A9">
        <w:rPr>
          <w:rFonts w:ascii="Times New Roman" w:hAnsi="Times New Roman" w:cs="Times New Roman"/>
          <w:sz w:val="28"/>
          <w:szCs w:val="28"/>
        </w:rPr>
        <w:t>театрального искусства;</w:t>
      </w:r>
    </w:p>
    <w:p w:rsidR="005F7E43" w:rsidRPr="00ED6714" w:rsidRDefault="001040ED" w:rsidP="00ED6714">
      <w:pPr>
        <w:pStyle w:val="a7"/>
        <w:numPr>
          <w:ilvl w:val="0"/>
          <w:numId w:val="3"/>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w:t>
      </w:r>
      <w:r w:rsidRPr="00A351A9">
        <w:rPr>
          <w:rFonts w:ascii="Times New Roman" w:hAnsi="Times New Roman" w:cs="Times New Roman"/>
          <w:sz w:val="28"/>
          <w:szCs w:val="28"/>
        </w:rPr>
        <w:lastRenderedPageBreak/>
        <w:t>с преподавателями и обучающимися в образовательном процессе, уважительного отношения к иному мнению и</w:t>
      </w:r>
      <w:r w:rsidR="00292FBA" w:rsidRPr="00A351A9">
        <w:rPr>
          <w:rFonts w:ascii="Times New Roman" w:hAnsi="Times New Roman" w:cs="Times New Roman"/>
          <w:sz w:val="28"/>
          <w:szCs w:val="28"/>
        </w:rPr>
        <w:t xml:space="preserve"> </w:t>
      </w:r>
      <w:r w:rsidRPr="00A351A9">
        <w:rPr>
          <w:rFonts w:ascii="Times New Roman" w:hAnsi="Times New Roman" w:cs="Times New Roman"/>
          <w:sz w:val="28"/>
          <w:szCs w:val="28"/>
        </w:rPr>
        <w:t xml:space="preserve">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1040ED" w:rsidRPr="00A351A9" w:rsidRDefault="0092054F" w:rsidP="00ED6714">
      <w:pPr>
        <w:pStyle w:val="a7"/>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Срок освоения </w:t>
      </w:r>
      <w:r w:rsidR="00ED6714">
        <w:rPr>
          <w:rFonts w:ascii="Times New Roman" w:hAnsi="Times New Roman" w:cs="Times New Roman"/>
          <w:sz w:val="28"/>
          <w:szCs w:val="28"/>
        </w:rPr>
        <w:t xml:space="preserve">программы </w:t>
      </w:r>
      <w:r w:rsidR="001040ED" w:rsidRPr="00A351A9">
        <w:rPr>
          <w:rFonts w:ascii="Times New Roman" w:hAnsi="Times New Roman" w:cs="Times New Roman"/>
          <w:sz w:val="28"/>
          <w:szCs w:val="28"/>
        </w:rPr>
        <w:t>«</w:t>
      </w:r>
      <w:r w:rsidR="005F7E43" w:rsidRPr="00A351A9">
        <w:rPr>
          <w:rFonts w:ascii="Times New Roman" w:hAnsi="Times New Roman" w:cs="Times New Roman"/>
          <w:sz w:val="28"/>
          <w:szCs w:val="28"/>
        </w:rPr>
        <w:t>Детский музыкальный театр</w:t>
      </w:r>
      <w:r w:rsidR="001040ED" w:rsidRPr="00A351A9">
        <w:rPr>
          <w:rFonts w:ascii="Times New Roman" w:hAnsi="Times New Roman" w:cs="Times New Roman"/>
          <w:sz w:val="28"/>
          <w:szCs w:val="28"/>
        </w:rPr>
        <w:t>» для детей, поступивших</w:t>
      </w:r>
      <w:r w:rsidRPr="00A351A9">
        <w:rPr>
          <w:rFonts w:ascii="Times New Roman" w:hAnsi="Times New Roman" w:cs="Times New Roman"/>
          <w:sz w:val="28"/>
          <w:szCs w:val="28"/>
        </w:rPr>
        <w:t xml:space="preserve"> в ДШИ</w:t>
      </w:r>
      <w:r w:rsidR="001040ED" w:rsidRPr="00A351A9">
        <w:rPr>
          <w:rFonts w:ascii="Times New Roman" w:hAnsi="Times New Roman" w:cs="Times New Roman"/>
          <w:sz w:val="28"/>
          <w:szCs w:val="28"/>
        </w:rPr>
        <w:t xml:space="preserve"> в первый класс в воз</w:t>
      </w:r>
      <w:r w:rsidRPr="00A351A9">
        <w:rPr>
          <w:rFonts w:ascii="Times New Roman" w:hAnsi="Times New Roman" w:cs="Times New Roman"/>
          <w:sz w:val="28"/>
          <w:szCs w:val="28"/>
        </w:rPr>
        <w:t>расте с 12 лет до 17 лет, составляет 3 года.</w:t>
      </w:r>
    </w:p>
    <w:p w:rsidR="005F7E43"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При приеме на обучение по программе «</w:t>
      </w:r>
      <w:r w:rsidR="005F7E43"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xml:space="preserve">» </w:t>
      </w:r>
      <w:r w:rsidR="00D92A19">
        <w:rPr>
          <w:rFonts w:ascii="Times New Roman" w:hAnsi="Times New Roman" w:cs="Times New Roman"/>
          <w:sz w:val="28"/>
          <w:szCs w:val="28"/>
        </w:rPr>
        <w:t>ш</w:t>
      </w:r>
      <w:r w:rsidRPr="00A351A9">
        <w:rPr>
          <w:rFonts w:ascii="Times New Roman" w:hAnsi="Times New Roman" w:cs="Times New Roman"/>
          <w:sz w:val="28"/>
          <w:szCs w:val="28"/>
        </w:rPr>
        <w:t>кола проводит отбор детей с целью выявления их творческих способностей. Отбор детей проводится в форме творческих заданий, позволяющих определить наличие артистических и музыкальных спосо</w:t>
      </w:r>
      <w:r w:rsidR="00A15B73" w:rsidRPr="00A351A9">
        <w:rPr>
          <w:rFonts w:ascii="Times New Roman" w:hAnsi="Times New Roman" w:cs="Times New Roman"/>
          <w:sz w:val="28"/>
          <w:szCs w:val="28"/>
        </w:rPr>
        <w:t>бностей - слуха, ритма, памяти.</w:t>
      </w:r>
    </w:p>
    <w:p w:rsidR="001040ED"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Программа является основой для оценки качества образования. Освоение обучающимися программы «</w:t>
      </w:r>
      <w:r w:rsidR="005F7E43"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разработанной образователь</w:t>
      </w:r>
      <w:r w:rsidR="00A15B73" w:rsidRPr="00A351A9">
        <w:rPr>
          <w:rFonts w:ascii="Times New Roman" w:hAnsi="Times New Roman" w:cs="Times New Roman"/>
          <w:sz w:val="28"/>
          <w:szCs w:val="28"/>
        </w:rPr>
        <w:t>ным учреждением</w:t>
      </w:r>
      <w:r w:rsidRPr="00A351A9">
        <w:rPr>
          <w:rFonts w:ascii="Times New Roman" w:hAnsi="Times New Roman" w:cs="Times New Roman"/>
          <w:sz w:val="28"/>
          <w:szCs w:val="28"/>
        </w:rPr>
        <w:t>, з</w:t>
      </w:r>
      <w:r w:rsidR="005F7E43" w:rsidRPr="00A351A9">
        <w:rPr>
          <w:rFonts w:ascii="Times New Roman" w:hAnsi="Times New Roman" w:cs="Times New Roman"/>
          <w:sz w:val="28"/>
          <w:szCs w:val="28"/>
        </w:rPr>
        <w:t xml:space="preserve">авершается итоговой аттестацией </w:t>
      </w:r>
      <w:r w:rsidRPr="00A351A9">
        <w:rPr>
          <w:rFonts w:ascii="Times New Roman" w:hAnsi="Times New Roman" w:cs="Times New Roman"/>
          <w:sz w:val="28"/>
          <w:szCs w:val="28"/>
        </w:rPr>
        <w:t>обучающихся, проводимой образовательным учреждением.</w:t>
      </w:r>
    </w:p>
    <w:p w:rsidR="001040ED"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Оценка качества образования по программе «</w:t>
      </w:r>
      <w:r w:rsidR="00381095" w:rsidRPr="00A351A9">
        <w:rPr>
          <w:rFonts w:ascii="Times New Roman" w:hAnsi="Times New Roman" w:cs="Times New Roman"/>
          <w:sz w:val="28"/>
          <w:szCs w:val="28"/>
        </w:rPr>
        <w:t>Детский музыкальный театр</w:t>
      </w:r>
      <w:r w:rsidR="00A15B73" w:rsidRPr="00A351A9">
        <w:rPr>
          <w:rFonts w:ascii="Times New Roman" w:hAnsi="Times New Roman" w:cs="Times New Roman"/>
          <w:sz w:val="28"/>
          <w:szCs w:val="28"/>
        </w:rPr>
        <w:t xml:space="preserve">» </w:t>
      </w:r>
      <w:r w:rsidRPr="00A351A9">
        <w:rPr>
          <w:rFonts w:ascii="Times New Roman" w:hAnsi="Times New Roman" w:cs="Times New Roman"/>
          <w:sz w:val="28"/>
          <w:szCs w:val="28"/>
        </w:rPr>
        <w:t>включает в себя текущий контроль успеваемости, промежуточную и ит</w:t>
      </w:r>
      <w:r w:rsidR="00A15B73" w:rsidRPr="00A351A9">
        <w:rPr>
          <w:rFonts w:ascii="Times New Roman" w:hAnsi="Times New Roman" w:cs="Times New Roman"/>
          <w:sz w:val="28"/>
          <w:szCs w:val="28"/>
        </w:rPr>
        <w:t xml:space="preserve">оговую аттестацию обучающихся. </w:t>
      </w:r>
      <w:r w:rsidRPr="00A351A9">
        <w:rPr>
          <w:rFonts w:ascii="Times New Roman" w:hAnsi="Times New Roman" w:cs="Times New Roman"/>
          <w:sz w:val="28"/>
          <w:szCs w:val="28"/>
        </w:rPr>
        <w:t>К итоговой аттестации допускаются выпускники, освоившие программу в полном объеме, прошедшие промежуточную аттестацию по всем предметам учебного плана. Итоговая аттестация выпускников проводится в форме выпускных экзаменов в соответствии с Положением о «Порядке и формах проведения итог</w:t>
      </w:r>
      <w:r w:rsidR="00A15B73" w:rsidRPr="00A351A9">
        <w:rPr>
          <w:rFonts w:ascii="Times New Roman" w:hAnsi="Times New Roman" w:cs="Times New Roman"/>
          <w:sz w:val="28"/>
          <w:szCs w:val="28"/>
        </w:rPr>
        <w:t>овой аттестации выпускников ДШИ им. Л. С. Соколовой</w:t>
      </w:r>
      <w:r w:rsidR="00381095" w:rsidRPr="00A351A9">
        <w:rPr>
          <w:rFonts w:ascii="Times New Roman" w:hAnsi="Times New Roman" w:cs="Times New Roman"/>
          <w:sz w:val="28"/>
          <w:szCs w:val="28"/>
        </w:rPr>
        <w:t>,</w:t>
      </w:r>
      <w:r w:rsidRPr="00A351A9">
        <w:rPr>
          <w:rFonts w:ascii="Times New Roman" w:hAnsi="Times New Roman" w:cs="Times New Roman"/>
          <w:sz w:val="28"/>
          <w:szCs w:val="28"/>
        </w:rPr>
        <w:t xml:space="preserve"> разработанным на основании «Положения о порядке и формах проведения итоговой аттестации обучающихся по допо</w:t>
      </w:r>
      <w:r w:rsidR="00292FBA" w:rsidRPr="00A351A9">
        <w:rPr>
          <w:rFonts w:ascii="Times New Roman" w:hAnsi="Times New Roman" w:cs="Times New Roman"/>
          <w:sz w:val="28"/>
          <w:szCs w:val="28"/>
        </w:rPr>
        <w:t xml:space="preserve">лнительным </w:t>
      </w:r>
      <w:r w:rsidRPr="00A351A9">
        <w:rPr>
          <w:rFonts w:ascii="Times New Roman" w:hAnsi="Times New Roman" w:cs="Times New Roman"/>
          <w:sz w:val="28"/>
          <w:szCs w:val="28"/>
        </w:rPr>
        <w:t>общеобразовательн</w:t>
      </w:r>
      <w:r w:rsidR="00292FBA" w:rsidRPr="00A351A9">
        <w:rPr>
          <w:rFonts w:ascii="Times New Roman" w:hAnsi="Times New Roman" w:cs="Times New Roman"/>
          <w:sz w:val="28"/>
          <w:szCs w:val="28"/>
        </w:rPr>
        <w:t>ым программам художественной направленности</w:t>
      </w:r>
      <w:r w:rsidRPr="00A351A9">
        <w:rPr>
          <w:rFonts w:ascii="Times New Roman" w:hAnsi="Times New Roman" w:cs="Times New Roman"/>
          <w:sz w:val="28"/>
          <w:szCs w:val="28"/>
        </w:rPr>
        <w:t>», утвержденном приказом Министерства культуры Российской Федерации от 09 февраля 2012г. № 86, и утвержденным приказом руководителя образовательного учреждения.</w:t>
      </w:r>
    </w:p>
    <w:p w:rsidR="001040ED" w:rsidRPr="00A351A9" w:rsidRDefault="001040ED" w:rsidP="00ED6714">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Обучение по программе «</w:t>
      </w:r>
      <w:r w:rsidR="00381095"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в Школе ведется на русском языке.</w:t>
      </w:r>
    </w:p>
    <w:p w:rsidR="00A15B73" w:rsidRPr="00A351A9" w:rsidRDefault="00A15B73" w:rsidP="008217B9">
      <w:pPr>
        <w:spacing w:after="0" w:line="360" w:lineRule="auto"/>
        <w:ind w:firstLine="709"/>
        <w:jc w:val="both"/>
        <w:rPr>
          <w:rFonts w:ascii="Times New Roman" w:hAnsi="Times New Roman" w:cs="Times New Roman"/>
          <w:b/>
          <w:sz w:val="28"/>
          <w:szCs w:val="28"/>
        </w:rPr>
      </w:pPr>
    </w:p>
    <w:p w:rsidR="00B50B76" w:rsidRPr="00A351A9" w:rsidRDefault="00B50B76" w:rsidP="008217B9">
      <w:pPr>
        <w:spacing w:after="0" w:line="360" w:lineRule="auto"/>
        <w:ind w:firstLine="709"/>
        <w:jc w:val="both"/>
        <w:rPr>
          <w:rFonts w:ascii="Times New Roman" w:hAnsi="Times New Roman" w:cs="Times New Roman"/>
          <w:b/>
          <w:sz w:val="28"/>
          <w:szCs w:val="28"/>
        </w:rPr>
      </w:pPr>
    </w:p>
    <w:p w:rsidR="00B50B76" w:rsidRDefault="00B50B76"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Pr="00A351A9" w:rsidRDefault="00ED6714" w:rsidP="008217B9">
      <w:pPr>
        <w:spacing w:after="0" w:line="360" w:lineRule="auto"/>
        <w:ind w:firstLine="709"/>
        <w:jc w:val="both"/>
        <w:rPr>
          <w:rFonts w:ascii="Times New Roman" w:hAnsi="Times New Roman" w:cs="Times New Roman"/>
          <w:b/>
          <w:sz w:val="28"/>
          <w:szCs w:val="28"/>
        </w:rPr>
      </w:pPr>
      <w:r w:rsidRPr="00ED6714">
        <w:rPr>
          <w:rFonts w:ascii="Times New Roman" w:hAnsi="Times New Roman" w:cs="Times New Roman"/>
          <w:b/>
          <w:sz w:val="28"/>
          <w:szCs w:val="28"/>
        </w:rPr>
        <w:lastRenderedPageBreak/>
        <w:t>1. ОРГАНИЗАЦИОННО-ПЕДАГОГИЧЕСКИЕ УСЛОВИЯ</w:t>
      </w:r>
    </w:p>
    <w:p w:rsidR="00ED6714" w:rsidRPr="00ED6714" w:rsidRDefault="00ED6714"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714">
        <w:rPr>
          <w:rFonts w:ascii="Times New Roman" w:hAnsi="Times New Roman" w:cs="Times New Roman"/>
          <w:sz w:val="28"/>
          <w:szCs w:val="28"/>
        </w:rPr>
        <w:t>Требования к условиям реализации программы «</w:t>
      </w:r>
      <w:r>
        <w:rPr>
          <w:rFonts w:ascii="Times New Roman" w:hAnsi="Times New Roman" w:cs="Times New Roman"/>
          <w:sz w:val="28"/>
          <w:szCs w:val="28"/>
        </w:rPr>
        <w:t>Детский музыкальный театр</w:t>
      </w:r>
      <w:r w:rsidRPr="00ED6714">
        <w:rPr>
          <w:rFonts w:ascii="Times New Roman" w:hAnsi="Times New Roman" w:cs="Times New Roman"/>
          <w:sz w:val="28"/>
          <w:szCs w:val="28"/>
        </w:rPr>
        <w:t>» представляют собой систему требований к учебно-методическим, кадровым, материально-техническим условиям реализации программы «</w:t>
      </w:r>
      <w:r>
        <w:rPr>
          <w:rFonts w:ascii="Times New Roman" w:hAnsi="Times New Roman" w:cs="Times New Roman"/>
          <w:sz w:val="28"/>
          <w:szCs w:val="28"/>
        </w:rPr>
        <w:t>Детский музыкальный театр</w:t>
      </w:r>
      <w:r w:rsidRPr="00ED6714">
        <w:rPr>
          <w:rFonts w:ascii="Times New Roman" w:hAnsi="Times New Roman" w:cs="Times New Roman"/>
          <w:sz w:val="28"/>
          <w:szCs w:val="28"/>
        </w:rPr>
        <w:t xml:space="preserve">» с целью достижения планируемых результатов освоения данной ОП. </w:t>
      </w:r>
    </w:p>
    <w:p w:rsidR="00ED6714" w:rsidRPr="00ED6714" w:rsidRDefault="00ED6714"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714">
        <w:rPr>
          <w:rFonts w:ascii="Times New Roman" w:hAnsi="Times New Roman" w:cs="Times New Roman"/>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создает комфортную развивающую образовательную среду. </w:t>
      </w:r>
    </w:p>
    <w:p w:rsidR="00ED6714" w:rsidRPr="00ED6714" w:rsidRDefault="00ED6714"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714">
        <w:rPr>
          <w:rFonts w:ascii="Times New Roman" w:hAnsi="Times New Roman" w:cs="Times New Roman"/>
          <w:sz w:val="28"/>
          <w:szCs w:val="28"/>
        </w:rPr>
        <w:t xml:space="preserve">Программа «Детский музыкальный театр» обеспечивается учебно-методической документацией по всем учебным предметам. </w:t>
      </w:r>
    </w:p>
    <w:p w:rsidR="00ED6714" w:rsidRPr="00ED6714" w:rsidRDefault="00ED6714" w:rsidP="00ED6714">
      <w:pPr>
        <w:spacing w:line="360" w:lineRule="auto"/>
        <w:jc w:val="both"/>
        <w:rPr>
          <w:rFonts w:ascii="Times New Roman" w:hAnsi="Times New Roman" w:cs="Times New Roman"/>
          <w:sz w:val="28"/>
          <w:szCs w:val="28"/>
        </w:rPr>
      </w:pPr>
      <w:r w:rsidRPr="00ED6714">
        <w:rPr>
          <w:rFonts w:ascii="Times New Roman" w:hAnsi="Times New Roman" w:cs="Times New Roman"/>
          <w:sz w:val="28"/>
          <w:szCs w:val="28"/>
        </w:rPr>
        <w:t>Реализация программы «</w:t>
      </w:r>
      <w:r>
        <w:rPr>
          <w:rFonts w:ascii="Times New Roman" w:hAnsi="Times New Roman" w:cs="Times New Roman"/>
          <w:sz w:val="28"/>
          <w:szCs w:val="28"/>
        </w:rPr>
        <w:t>Детского музыкального театра</w:t>
      </w:r>
      <w:r w:rsidRPr="00ED6714">
        <w:rPr>
          <w:rFonts w:ascii="Times New Roman" w:hAnsi="Times New Roman" w:cs="Times New Roman"/>
          <w:sz w:val="28"/>
          <w:szCs w:val="28"/>
        </w:rPr>
        <w:t xml:space="preserve">»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ED6714" w:rsidRPr="00ED6714" w:rsidRDefault="00ED6714"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714">
        <w:rPr>
          <w:rFonts w:ascii="Times New Roman" w:hAnsi="Times New Roman" w:cs="Times New Roman"/>
          <w:sz w:val="28"/>
          <w:szCs w:val="28"/>
        </w:rPr>
        <w:t>Библиотечный фонд ОУ укомплектован печатными изданиями основной и дополнительной учебной и учебно-методической литературой по всем учебным предметам, соответствующем требованиям программы «</w:t>
      </w:r>
      <w:r>
        <w:rPr>
          <w:rFonts w:ascii="Times New Roman" w:hAnsi="Times New Roman" w:cs="Times New Roman"/>
          <w:sz w:val="28"/>
          <w:szCs w:val="28"/>
        </w:rPr>
        <w:t>Детский музыкальный театр</w:t>
      </w:r>
      <w:r w:rsidRPr="00ED6714">
        <w:rPr>
          <w:rFonts w:ascii="Times New Roman" w:hAnsi="Times New Roman" w:cs="Times New Roman"/>
          <w:sz w:val="28"/>
          <w:szCs w:val="28"/>
        </w:rPr>
        <w:t xml:space="preserve">». </w:t>
      </w:r>
    </w:p>
    <w:p w:rsidR="00ED6714" w:rsidRPr="00ED6714" w:rsidRDefault="00ED6714"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714">
        <w:rPr>
          <w:rFonts w:ascii="Times New Roman" w:hAnsi="Times New Roman" w:cs="Times New Roman"/>
          <w:sz w:val="28"/>
          <w:szCs w:val="28"/>
        </w:rPr>
        <w:t>Библиотечный фонд помимо учебной литературы включает официальные, справочно-библиографические и периодические издания «Современная драматургия», «Театр» и др.</w:t>
      </w:r>
    </w:p>
    <w:p w:rsidR="00ED6714" w:rsidRPr="00ED6714" w:rsidRDefault="00ED6714"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714">
        <w:rPr>
          <w:rFonts w:ascii="Times New Roman" w:hAnsi="Times New Roman" w:cs="Times New Roman"/>
          <w:sz w:val="28"/>
          <w:szCs w:val="28"/>
        </w:rPr>
        <w:t>Реализация программы «</w:t>
      </w:r>
      <w:r w:rsidR="00E804E0">
        <w:rPr>
          <w:rFonts w:ascii="Times New Roman" w:hAnsi="Times New Roman" w:cs="Times New Roman"/>
          <w:sz w:val="28"/>
          <w:szCs w:val="28"/>
        </w:rPr>
        <w:t>Детский музыкальный театр</w:t>
      </w:r>
      <w:r w:rsidRPr="00ED6714">
        <w:rPr>
          <w:rFonts w:ascii="Times New Roman" w:hAnsi="Times New Roman" w:cs="Times New Roman"/>
          <w:sz w:val="28"/>
          <w:szCs w:val="28"/>
        </w:rPr>
        <w:t xml:space="preserve">» обеспечена педагогическими работниками, имеющими среднее профессиональное и высшее профессиональное образование, соответствующими профилю преподаваемого учебного предмета. </w:t>
      </w:r>
    </w:p>
    <w:p w:rsidR="00ED6714" w:rsidRPr="00ED6714" w:rsidRDefault="00E804E0"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6714" w:rsidRPr="00ED6714">
        <w:rPr>
          <w:rFonts w:ascii="Times New Roman" w:hAnsi="Times New Roman" w:cs="Times New Roman"/>
          <w:sz w:val="28"/>
          <w:szCs w:val="28"/>
        </w:rPr>
        <w:t xml:space="preserve">Материально-техническая база ОУ соответствует санитарным и противопожарным нормам, нормам охраны труда. </w:t>
      </w:r>
    </w:p>
    <w:p w:rsidR="00ED6714" w:rsidRPr="00ED6714" w:rsidRDefault="00E804E0"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714" w:rsidRPr="00ED6714">
        <w:rPr>
          <w:rFonts w:ascii="Times New Roman" w:hAnsi="Times New Roman" w:cs="Times New Roman"/>
          <w:sz w:val="28"/>
          <w:szCs w:val="28"/>
        </w:rPr>
        <w:t>Для реализации программы «</w:t>
      </w:r>
      <w:r>
        <w:rPr>
          <w:rFonts w:ascii="Times New Roman" w:hAnsi="Times New Roman" w:cs="Times New Roman"/>
          <w:sz w:val="28"/>
          <w:szCs w:val="28"/>
        </w:rPr>
        <w:t>Детский музыкальный театр</w:t>
      </w:r>
      <w:r w:rsidR="00ED6714" w:rsidRPr="00ED6714">
        <w:rPr>
          <w:rFonts w:ascii="Times New Roman" w:hAnsi="Times New Roman" w:cs="Times New Roman"/>
          <w:sz w:val="28"/>
          <w:szCs w:val="28"/>
        </w:rPr>
        <w:t xml:space="preserve">» минимально необходимый перечень учебных аудиторий, специализированных кабинетов и материально-технического обеспечения включает в себя: </w:t>
      </w:r>
    </w:p>
    <w:p w:rsidR="00ED6714" w:rsidRPr="00ED6714" w:rsidRDefault="00ED6714" w:rsidP="00ED6714">
      <w:pPr>
        <w:spacing w:line="360" w:lineRule="auto"/>
        <w:jc w:val="both"/>
        <w:rPr>
          <w:rFonts w:ascii="Times New Roman" w:hAnsi="Times New Roman" w:cs="Times New Roman"/>
          <w:sz w:val="28"/>
          <w:szCs w:val="28"/>
        </w:rPr>
      </w:pPr>
      <w:r w:rsidRPr="00ED6714">
        <w:rPr>
          <w:rFonts w:ascii="Times New Roman" w:hAnsi="Times New Roman" w:cs="Times New Roman"/>
          <w:sz w:val="28"/>
          <w:szCs w:val="28"/>
        </w:rPr>
        <w:t xml:space="preserve">- театральный зал, с </w:t>
      </w:r>
      <w:proofErr w:type="spellStart"/>
      <w:r w:rsidRPr="00ED6714">
        <w:rPr>
          <w:rFonts w:ascii="Times New Roman" w:hAnsi="Times New Roman" w:cs="Times New Roman"/>
          <w:sz w:val="28"/>
          <w:szCs w:val="28"/>
        </w:rPr>
        <w:t>звукотехническим</w:t>
      </w:r>
      <w:proofErr w:type="spellEnd"/>
      <w:r w:rsidRPr="00ED6714">
        <w:rPr>
          <w:rFonts w:ascii="Times New Roman" w:hAnsi="Times New Roman" w:cs="Times New Roman"/>
          <w:sz w:val="28"/>
          <w:szCs w:val="28"/>
        </w:rPr>
        <w:t xml:space="preserve"> оборудованием; </w:t>
      </w:r>
    </w:p>
    <w:p w:rsidR="00ED6714" w:rsidRPr="00ED6714" w:rsidRDefault="00ED6714" w:rsidP="00ED6714">
      <w:pPr>
        <w:spacing w:line="360" w:lineRule="auto"/>
        <w:jc w:val="both"/>
        <w:rPr>
          <w:rFonts w:ascii="Times New Roman" w:hAnsi="Times New Roman" w:cs="Times New Roman"/>
          <w:sz w:val="28"/>
          <w:szCs w:val="28"/>
        </w:rPr>
      </w:pPr>
      <w:r w:rsidRPr="00ED6714">
        <w:rPr>
          <w:rFonts w:ascii="Times New Roman" w:hAnsi="Times New Roman" w:cs="Times New Roman"/>
          <w:sz w:val="28"/>
          <w:szCs w:val="28"/>
        </w:rPr>
        <w:t>- библиотеку,</w:t>
      </w:r>
    </w:p>
    <w:p w:rsidR="00ED6714" w:rsidRPr="00ED6714" w:rsidRDefault="00ED6714" w:rsidP="00ED6714">
      <w:pPr>
        <w:spacing w:line="360" w:lineRule="auto"/>
        <w:jc w:val="both"/>
        <w:rPr>
          <w:rFonts w:ascii="Times New Roman" w:hAnsi="Times New Roman" w:cs="Times New Roman"/>
          <w:sz w:val="28"/>
          <w:szCs w:val="28"/>
        </w:rPr>
      </w:pPr>
      <w:r w:rsidRPr="00ED6714">
        <w:rPr>
          <w:rFonts w:ascii="Times New Roman" w:hAnsi="Times New Roman" w:cs="Times New Roman"/>
          <w:sz w:val="28"/>
          <w:szCs w:val="28"/>
        </w:rPr>
        <w:t>-костюмерную, располагающую необходимым количеством костюмов для учебных занятий, репетиционного процесса, сценических выступлений.</w:t>
      </w:r>
    </w:p>
    <w:p w:rsidR="00ED6714" w:rsidRPr="00ED6714" w:rsidRDefault="00E804E0"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714" w:rsidRPr="00ED6714">
        <w:rPr>
          <w:rFonts w:ascii="Times New Roman" w:hAnsi="Times New Roman" w:cs="Times New Roman"/>
          <w:sz w:val="28"/>
          <w:szCs w:val="28"/>
        </w:rPr>
        <w:t xml:space="preserve">Учебные аудитории имеют площадь более 30 </w:t>
      </w:r>
      <w:proofErr w:type="spellStart"/>
      <w:r w:rsidR="00ED6714" w:rsidRPr="00ED6714">
        <w:rPr>
          <w:rFonts w:ascii="Times New Roman" w:hAnsi="Times New Roman" w:cs="Times New Roman"/>
          <w:sz w:val="28"/>
          <w:szCs w:val="28"/>
        </w:rPr>
        <w:t>кв.м</w:t>
      </w:r>
      <w:proofErr w:type="spellEnd"/>
      <w:r w:rsidR="00ED6714" w:rsidRPr="00ED6714">
        <w:rPr>
          <w:rFonts w:ascii="Times New Roman" w:hAnsi="Times New Roman" w:cs="Times New Roman"/>
          <w:sz w:val="28"/>
          <w:szCs w:val="28"/>
        </w:rPr>
        <w:t>., оснащены музыкальным инструментом (фортепиано), телевизором, учебной мебелью (досками, столами, стульями, стеллажами, шкафами) и оформлены наглядными пособиями.</w:t>
      </w:r>
    </w:p>
    <w:p w:rsidR="00ED6714" w:rsidRPr="00ED6714" w:rsidRDefault="00E804E0" w:rsidP="00ED671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714" w:rsidRPr="00ED6714">
        <w:rPr>
          <w:rFonts w:ascii="Times New Roman" w:hAnsi="Times New Roman" w:cs="Times New Roman"/>
          <w:sz w:val="28"/>
          <w:szCs w:val="28"/>
        </w:rPr>
        <w:t>В ОУ создаются условия для содержания, своевременного обслуживания ремонта музыкальных инструментов и реквизитов.</w:t>
      </w:r>
    </w:p>
    <w:p w:rsidR="00ED6714" w:rsidRPr="00ED6714" w:rsidRDefault="00ED6714" w:rsidP="00ED6714">
      <w:pPr>
        <w:spacing w:line="360" w:lineRule="auto"/>
        <w:jc w:val="both"/>
        <w:rPr>
          <w:rFonts w:ascii="Times New Roman" w:hAnsi="Times New Roman" w:cs="Times New Roman"/>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D6714" w:rsidRDefault="00ED6714" w:rsidP="008217B9">
      <w:pPr>
        <w:spacing w:after="0" w:line="360" w:lineRule="auto"/>
        <w:ind w:firstLine="709"/>
        <w:jc w:val="both"/>
        <w:rPr>
          <w:rFonts w:ascii="Times New Roman" w:hAnsi="Times New Roman" w:cs="Times New Roman"/>
          <w:b/>
          <w:sz w:val="28"/>
          <w:szCs w:val="28"/>
        </w:rPr>
      </w:pPr>
    </w:p>
    <w:p w:rsidR="00E804E0" w:rsidRDefault="00E804E0" w:rsidP="008217B9">
      <w:pPr>
        <w:spacing w:after="0" w:line="360" w:lineRule="auto"/>
        <w:ind w:firstLine="709"/>
        <w:jc w:val="both"/>
        <w:rPr>
          <w:rFonts w:ascii="Times New Roman" w:hAnsi="Times New Roman" w:cs="Times New Roman"/>
          <w:b/>
          <w:sz w:val="28"/>
          <w:szCs w:val="28"/>
        </w:rPr>
      </w:pPr>
    </w:p>
    <w:p w:rsidR="001040ED" w:rsidRPr="00A351A9" w:rsidRDefault="00E804E0" w:rsidP="008217B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A351A9">
        <w:rPr>
          <w:rFonts w:ascii="Times New Roman" w:hAnsi="Times New Roman" w:cs="Times New Roman"/>
          <w:b/>
          <w:sz w:val="28"/>
          <w:szCs w:val="28"/>
        </w:rPr>
        <w:t xml:space="preserve"> ПЛАНИРУЕМЫЕ РЕЗУЛЬТАТЫ ОСВОЕНИЯ ОБУЧАЮЩИМИСЯ ДО</w:t>
      </w:r>
      <w:r>
        <w:rPr>
          <w:rFonts w:ascii="Times New Roman" w:hAnsi="Times New Roman" w:cs="Times New Roman"/>
          <w:b/>
          <w:sz w:val="28"/>
          <w:szCs w:val="28"/>
        </w:rPr>
        <w:t xml:space="preserve">ОП </w:t>
      </w:r>
      <w:r w:rsidRPr="00A351A9">
        <w:rPr>
          <w:rFonts w:ascii="Times New Roman" w:hAnsi="Times New Roman" w:cs="Times New Roman"/>
          <w:b/>
          <w:sz w:val="28"/>
          <w:szCs w:val="28"/>
        </w:rPr>
        <w:t>«ДЕТСКИЙ МУЗЫКАЛЬНЫЙ ТЕАТР»</w:t>
      </w:r>
    </w:p>
    <w:p w:rsidR="00381095"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Минимум содержания программы «</w:t>
      </w:r>
      <w:r w:rsidR="00381095"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обеспечивает целостное художественно-эстетическое развитие личн</w:t>
      </w:r>
      <w:r w:rsidR="00381095" w:rsidRPr="00A351A9">
        <w:rPr>
          <w:rFonts w:ascii="Times New Roman" w:hAnsi="Times New Roman" w:cs="Times New Roman"/>
          <w:sz w:val="28"/>
          <w:szCs w:val="28"/>
        </w:rPr>
        <w:t>ости и приобретение ею в процесс</w:t>
      </w:r>
      <w:r w:rsidRPr="00A351A9">
        <w:rPr>
          <w:rFonts w:ascii="Times New Roman" w:hAnsi="Times New Roman" w:cs="Times New Roman"/>
          <w:sz w:val="28"/>
          <w:szCs w:val="28"/>
        </w:rPr>
        <w:t>е освоения образовательной программы театрально-исполнительских и теоретич</w:t>
      </w:r>
      <w:r w:rsidR="00B947D9" w:rsidRPr="00A351A9">
        <w:rPr>
          <w:rFonts w:ascii="Times New Roman" w:hAnsi="Times New Roman" w:cs="Times New Roman"/>
          <w:sz w:val="28"/>
          <w:szCs w:val="28"/>
        </w:rPr>
        <w:t>еских знаний, умений и навыков.</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Результатом освоения программы «</w:t>
      </w:r>
      <w:r w:rsidR="00381095"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является приобретение обучающимися следующих знаний, умений</w:t>
      </w:r>
      <w:r w:rsidR="00381095" w:rsidRPr="00A351A9">
        <w:rPr>
          <w:rFonts w:ascii="Times New Roman" w:hAnsi="Times New Roman" w:cs="Times New Roman"/>
          <w:sz w:val="28"/>
          <w:szCs w:val="28"/>
        </w:rPr>
        <w:t xml:space="preserve"> и навыков в предметных областях</w:t>
      </w:r>
      <w:r w:rsidRPr="00A351A9">
        <w:rPr>
          <w:rFonts w:ascii="Times New Roman" w:hAnsi="Times New Roman" w:cs="Times New Roman"/>
          <w:sz w:val="28"/>
          <w:szCs w:val="28"/>
        </w:rPr>
        <w:t>:</w:t>
      </w:r>
    </w:p>
    <w:p w:rsidR="001040ED" w:rsidRPr="00A351A9" w:rsidRDefault="001040ED" w:rsidP="008217B9">
      <w:pPr>
        <w:spacing w:after="0" w:line="360" w:lineRule="auto"/>
        <w:ind w:firstLine="709"/>
        <w:jc w:val="both"/>
        <w:rPr>
          <w:rFonts w:ascii="Times New Roman" w:hAnsi="Times New Roman" w:cs="Times New Roman"/>
          <w:i/>
          <w:sz w:val="28"/>
          <w:szCs w:val="28"/>
        </w:rPr>
      </w:pPr>
      <w:r w:rsidRPr="00A351A9">
        <w:rPr>
          <w:rFonts w:ascii="Times New Roman" w:hAnsi="Times New Roman" w:cs="Times New Roman"/>
          <w:i/>
          <w:sz w:val="28"/>
          <w:szCs w:val="28"/>
        </w:rPr>
        <w:t xml:space="preserve">в области </w:t>
      </w:r>
      <w:r w:rsidR="00381095" w:rsidRPr="00A351A9">
        <w:rPr>
          <w:rFonts w:ascii="Times New Roman" w:hAnsi="Times New Roman" w:cs="Times New Roman"/>
          <w:i/>
          <w:sz w:val="28"/>
          <w:szCs w:val="28"/>
        </w:rPr>
        <w:t>музыкально-</w:t>
      </w:r>
      <w:r w:rsidRPr="00A351A9">
        <w:rPr>
          <w:rFonts w:ascii="Times New Roman" w:hAnsi="Times New Roman" w:cs="Times New Roman"/>
          <w:i/>
          <w:sz w:val="28"/>
          <w:szCs w:val="28"/>
        </w:rPr>
        <w:t>театрального исполнительского искусства:</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знания профессиональной терминологии;</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знания основ техники бе</w:t>
      </w:r>
      <w:r w:rsidR="00381095" w:rsidRPr="00A351A9">
        <w:rPr>
          <w:rFonts w:ascii="Times New Roman" w:hAnsi="Times New Roman" w:cs="Times New Roman"/>
          <w:sz w:val="28"/>
          <w:szCs w:val="28"/>
        </w:rPr>
        <w:t>зопасности при работе на сцене;</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умения использовать выразительные средства для создания художественного образа (пластику, мимику и т.д.);</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умения использовать приобретенные технические навыки при решении исполнительских задач;</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умения воплощать образную музыкальную и пластическую характеристику через приемы сценического движения;</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умения анализировать свою работу и работу других обучающихся;</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навыков владения основами актерского мастерства;</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навыков владения средствами пластической выразительности;</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навыков участия в репетиционной работе;</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навыков публичных выступлений;</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навыков общения со зрительской аудиторией в условиях театрального представления;</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навыков использования игровых и тренинговых упражнений для избавления от психологических проблем;</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навыков тренировки психофизического аппарата;</w:t>
      </w:r>
    </w:p>
    <w:p w:rsidR="001040ED" w:rsidRPr="00A351A9" w:rsidRDefault="001040ED" w:rsidP="00165C2B">
      <w:pPr>
        <w:pStyle w:val="a7"/>
        <w:spacing w:after="0" w:line="360" w:lineRule="auto"/>
        <w:ind w:left="709"/>
        <w:jc w:val="both"/>
        <w:rPr>
          <w:rFonts w:ascii="Times New Roman" w:hAnsi="Times New Roman" w:cs="Times New Roman"/>
          <w:i/>
          <w:sz w:val="28"/>
          <w:szCs w:val="28"/>
        </w:rPr>
      </w:pPr>
      <w:r w:rsidRPr="00A351A9">
        <w:rPr>
          <w:rFonts w:ascii="Times New Roman" w:hAnsi="Times New Roman" w:cs="Times New Roman"/>
          <w:i/>
          <w:sz w:val="28"/>
          <w:szCs w:val="28"/>
        </w:rPr>
        <w:lastRenderedPageBreak/>
        <w:t>в области теории и истории искусств:</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первичные знания основных эстетических и стилевых напр</w:t>
      </w:r>
      <w:r w:rsidR="00165C2B" w:rsidRPr="00A351A9">
        <w:rPr>
          <w:rFonts w:ascii="Times New Roman" w:hAnsi="Times New Roman" w:cs="Times New Roman"/>
          <w:sz w:val="28"/>
          <w:szCs w:val="28"/>
        </w:rPr>
        <w:t xml:space="preserve">авлений в области театрального и </w:t>
      </w:r>
      <w:r w:rsidRPr="00A351A9">
        <w:rPr>
          <w:rFonts w:ascii="Times New Roman" w:hAnsi="Times New Roman" w:cs="Times New Roman"/>
          <w:sz w:val="28"/>
          <w:szCs w:val="28"/>
        </w:rPr>
        <w:t>музыкального</w:t>
      </w:r>
      <w:r w:rsidR="00500148" w:rsidRPr="00A351A9">
        <w:rPr>
          <w:rFonts w:ascii="Times New Roman" w:hAnsi="Times New Roman" w:cs="Times New Roman"/>
          <w:sz w:val="28"/>
          <w:szCs w:val="28"/>
        </w:rPr>
        <w:t xml:space="preserve"> искусства</w:t>
      </w:r>
      <w:r w:rsidRPr="00A351A9">
        <w:rPr>
          <w:rFonts w:ascii="Times New Roman" w:hAnsi="Times New Roman" w:cs="Times New Roman"/>
          <w:sz w:val="28"/>
          <w:szCs w:val="28"/>
        </w:rPr>
        <w:t>;</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знания основных средст</w:t>
      </w:r>
      <w:r w:rsidR="00165C2B" w:rsidRPr="00A351A9">
        <w:rPr>
          <w:rFonts w:ascii="Times New Roman" w:hAnsi="Times New Roman" w:cs="Times New Roman"/>
          <w:sz w:val="28"/>
          <w:szCs w:val="28"/>
        </w:rPr>
        <w:t xml:space="preserve">в выразительности театрального и </w:t>
      </w:r>
      <w:r w:rsidRPr="00A351A9">
        <w:rPr>
          <w:rFonts w:ascii="Times New Roman" w:hAnsi="Times New Roman" w:cs="Times New Roman"/>
          <w:sz w:val="28"/>
          <w:szCs w:val="28"/>
        </w:rPr>
        <w:t>музыкаль</w:t>
      </w:r>
      <w:r w:rsidR="00165C2B" w:rsidRPr="00A351A9">
        <w:rPr>
          <w:rFonts w:ascii="Times New Roman" w:hAnsi="Times New Roman" w:cs="Times New Roman"/>
          <w:sz w:val="28"/>
          <w:szCs w:val="28"/>
        </w:rPr>
        <w:t xml:space="preserve">ного </w:t>
      </w:r>
      <w:r w:rsidRPr="00A351A9">
        <w:rPr>
          <w:rFonts w:ascii="Times New Roman" w:hAnsi="Times New Roman" w:cs="Times New Roman"/>
          <w:sz w:val="28"/>
          <w:szCs w:val="28"/>
        </w:rPr>
        <w:t>искусства;</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знания основных этапов развития </w:t>
      </w:r>
      <w:r w:rsidR="00381095" w:rsidRPr="00A351A9">
        <w:rPr>
          <w:rFonts w:ascii="Times New Roman" w:hAnsi="Times New Roman" w:cs="Times New Roman"/>
          <w:sz w:val="28"/>
          <w:szCs w:val="28"/>
        </w:rPr>
        <w:t>музыкально-</w:t>
      </w:r>
      <w:r w:rsidRPr="00A351A9">
        <w:rPr>
          <w:rFonts w:ascii="Times New Roman" w:hAnsi="Times New Roman" w:cs="Times New Roman"/>
          <w:sz w:val="28"/>
          <w:szCs w:val="28"/>
        </w:rPr>
        <w:t>театрального искусства;</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первичные знания об истории возникновения жанров театрального </w:t>
      </w:r>
      <w:r w:rsidR="00500148" w:rsidRPr="00A351A9">
        <w:rPr>
          <w:rFonts w:ascii="Times New Roman" w:hAnsi="Times New Roman" w:cs="Times New Roman"/>
          <w:sz w:val="28"/>
          <w:szCs w:val="28"/>
        </w:rPr>
        <w:t xml:space="preserve">и музыкального </w:t>
      </w:r>
      <w:r w:rsidRPr="00A351A9">
        <w:rPr>
          <w:rFonts w:ascii="Times New Roman" w:hAnsi="Times New Roman" w:cs="Times New Roman"/>
          <w:sz w:val="28"/>
          <w:szCs w:val="28"/>
        </w:rPr>
        <w:t>искусства;</w:t>
      </w:r>
    </w:p>
    <w:p w:rsidR="001040ED" w:rsidRPr="00A351A9" w:rsidRDefault="001040ED"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знания отечественных и зарубежных произведений и</w:t>
      </w:r>
      <w:r w:rsidR="00165C2B" w:rsidRPr="00A351A9">
        <w:rPr>
          <w:rFonts w:ascii="Times New Roman" w:hAnsi="Times New Roman" w:cs="Times New Roman"/>
          <w:sz w:val="28"/>
          <w:szCs w:val="28"/>
        </w:rPr>
        <w:t>скусства в области театрального и</w:t>
      </w:r>
      <w:r w:rsidRPr="00A351A9">
        <w:rPr>
          <w:rFonts w:ascii="Times New Roman" w:hAnsi="Times New Roman" w:cs="Times New Roman"/>
          <w:sz w:val="28"/>
          <w:szCs w:val="28"/>
        </w:rPr>
        <w:t xml:space="preserve"> музыкального искусства;</w:t>
      </w:r>
    </w:p>
    <w:p w:rsidR="00381095" w:rsidRPr="00A351A9" w:rsidRDefault="001040ED" w:rsidP="00500148">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знания театральной </w:t>
      </w:r>
      <w:r w:rsidR="00500148" w:rsidRPr="00A351A9">
        <w:rPr>
          <w:rFonts w:ascii="Times New Roman" w:hAnsi="Times New Roman" w:cs="Times New Roman"/>
          <w:sz w:val="28"/>
          <w:szCs w:val="28"/>
        </w:rPr>
        <w:t xml:space="preserve">и музыкальной </w:t>
      </w:r>
      <w:r w:rsidRPr="00A351A9">
        <w:rPr>
          <w:rFonts w:ascii="Times New Roman" w:hAnsi="Times New Roman" w:cs="Times New Roman"/>
          <w:sz w:val="28"/>
          <w:szCs w:val="28"/>
        </w:rPr>
        <w:t>терминологии;</w:t>
      </w:r>
    </w:p>
    <w:p w:rsidR="00165C2B" w:rsidRPr="00A351A9" w:rsidRDefault="00165C2B" w:rsidP="008217B9">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знание основных музыкальных жанров в их взаимосвязи с другими видами искусств;</w:t>
      </w:r>
    </w:p>
    <w:p w:rsidR="00B50B76" w:rsidRPr="00E804E0" w:rsidRDefault="00D82A93" w:rsidP="00E804E0">
      <w:pPr>
        <w:pStyle w:val="a7"/>
        <w:numPr>
          <w:ilvl w:val="0"/>
          <w:numId w:val="4"/>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навыком владения голосом и вокальным ансамблевым исполнением</w:t>
      </w:r>
      <w:r w:rsidR="00500148" w:rsidRPr="00A351A9">
        <w:rPr>
          <w:rFonts w:ascii="Times New Roman" w:hAnsi="Times New Roman" w:cs="Times New Roman"/>
          <w:sz w:val="28"/>
          <w:szCs w:val="28"/>
        </w:rPr>
        <w:t>.</w:t>
      </w:r>
    </w:p>
    <w:p w:rsidR="001040ED" w:rsidRPr="00A351A9" w:rsidRDefault="001040ED" w:rsidP="00500148">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Результаты освоения программы «</w:t>
      </w:r>
      <w:r w:rsidR="00D82A93"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по учебным предметам обязательной части должны отражать:</w:t>
      </w:r>
    </w:p>
    <w:p w:rsidR="001040ED" w:rsidRPr="00E804E0" w:rsidRDefault="001040ED" w:rsidP="008217B9">
      <w:pPr>
        <w:spacing w:after="0" w:line="360" w:lineRule="auto"/>
        <w:ind w:firstLine="709"/>
        <w:jc w:val="both"/>
        <w:rPr>
          <w:rFonts w:ascii="Times New Roman" w:hAnsi="Times New Roman" w:cs="Times New Roman"/>
          <w:b/>
          <w:i/>
          <w:sz w:val="28"/>
          <w:szCs w:val="28"/>
        </w:rPr>
      </w:pPr>
      <w:r w:rsidRPr="00E804E0">
        <w:rPr>
          <w:rFonts w:ascii="Times New Roman" w:hAnsi="Times New Roman" w:cs="Times New Roman"/>
          <w:b/>
          <w:i/>
          <w:sz w:val="28"/>
          <w:szCs w:val="28"/>
        </w:rPr>
        <w:t>Основы актерского мастерства:</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основных жанров театрального искусства: трагедии, комедии, драмы;</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профессиональной терминологии;</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 техники безопасности при работе на сцене;</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работать над ролью под руководством преподавателя;</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использовать полученные знания в создании характера сценического образа;</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xml:space="preserve"> умение выполнять элементы актерского тренинга;</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первичные навыки по сочинению небольших этюдов на заданную тему;</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w:t>
      </w:r>
      <w:proofErr w:type="spellStart"/>
      <w:r w:rsidRPr="00A351A9">
        <w:rPr>
          <w:rFonts w:ascii="Times New Roman" w:hAnsi="Times New Roman" w:cs="Times New Roman"/>
          <w:sz w:val="28"/>
          <w:szCs w:val="28"/>
        </w:rPr>
        <w:t>репетиционно</w:t>
      </w:r>
      <w:proofErr w:type="spellEnd"/>
      <w:r w:rsidRPr="00A351A9">
        <w:rPr>
          <w:rFonts w:ascii="Times New Roman" w:hAnsi="Times New Roman" w:cs="Times New Roman"/>
          <w:sz w:val="28"/>
          <w:szCs w:val="28"/>
        </w:rPr>
        <w:t>-концертной работы;</w:t>
      </w:r>
    </w:p>
    <w:p w:rsidR="001040ED" w:rsidRPr="00A351A9" w:rsidRDefault="001040ED" w:rsidP="008217B9">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по использованию театрального реквизита;</w:t>
      </w:r>
    </w:p>
    <w:p w:rsidR="00945EC6" w:rsidRPr="00E804E0" w:rsidRDefault="001040ED" w:rsidP="00E804E0">
      <w:pPr>
        <w:pStyle w:val="a7"/>
        <w:numPr>
          <w:ilvl w:val="0"/>
          <w:numId w:val="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первичные навыки по анализу собственного исполнительского опыта.</w:t>
      </w:r>
    </w:p>
    <w:p w:rsidR="001040ED" w:rsidRPr="00E804E0" w:rsidRDefault="00E804E0" w:rsidP="008217B9">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Сценическая речь</w:t>
      </w:r>
      <w:r w:rsidR="001040ED" w:rsidRPr="00E804E0">
        <w:rPr>
          <w:rFonts w:ascii="Times New Roman" w:hAnsi="Times New Roman" w:cs="Times New Roman"/>
          <w:b/>
          <w:i/>
          <w:sz w:val="28"/>
          <w:szCs w:val="28"/>
        </w:rPr>
        <w:t>:</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приемов дыхания, характерных для театрального исполнительства;</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строения артикуляционного аппарата;</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основных норм литературного произношения текста;</w:t>
      </w:r>
    </w:p>
    <w:p w:rsidR="00D82A93"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использовать голосовой аппарат в соответствии с особенностями театрального исполнительства;</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работать с литературным текстом;</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устанавливать непосредственное общение со слушателями;</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по использованию голосового аппарата, владению дыханием;</w:t>
      </w:r>
    </w:p>
    <w:p w:rsidR="001040ED" w:rsidRPr="00A351A9" w:rsidRDefault="001040ED" w:rsidP="008217B9">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владения выразительными средствами устной речи;</w:t>
      </w:r>
    </w:p>
    <w:p w:rsidR="00B50B76" w:rsidRPr="00E804E0" w:rsidRDefault="001040ED" w:rsidP="00E804E0">
      <w:pPr>
        <w:pStyle w:val="a7"/>
        <w:numPr>
          <w:ilvl w:val="0"/>
          <w:numId w:val="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по тренировке артикуляционного аппарата.</w:t>
      </w:r>
    </w:p>
    <w:p w:rsidR="001040ED" w:rsidRPr="00E804E0" w:rsidRDefault="00D82A93" w:rsidP="008217B9">
      <w:pPr>
        <w:spacing w:after="0" w:line="360" w:lineRule="auto"/>
        <w:ind w:firstLine="709"/>
        <w:jc w:val="both"/>
        <w:rPr>
          <w:rFonts w:ascii="Times New Roman" w:hAnsi="Times New Roman" w:cs="Times New Roman"/>
          <w:b/>
          <w:sz w:val="28"/>
          <w:szCs w:val="28"/>
        </w:rPr>
      </w:pPr>
      <w:r w:rsidRPr="00E804E0">
        <w:rPr>
          <w:rFonts w:ascii="Times New Roman" w:hAnsi="Times New Roman" w:cs="Times New Roman"/>
          <w:b/>
          <w:i/>
          <w:sz w:val="28"/>
          <w:szCs w:val="28"/>
        </w:rPr>
        <w:t>Сценическое движение</w:t>
      </w:r>
      <w:r w:rsidR="004F533F" w:rsidRPr="00E804E0">
        <w:rPr>
          <w:rFonts w:ascii="Times New Roman" w:hAnsi="Times New Roman" w:cs="Times New Roman"/>
          <w:b/>
          <w:i/>
          <w:sz w:val="28"/>
          <w:szCs w:val="28"/>
        </w:rPr>
        <w:t>:</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необходимые знания в области физической культуры и техники безопасности при исполнении пластических заданий на сцене;</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технических приемов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профессиональной терминологии;</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xml:space="preserve"> умение использовать элементы пластической техники при создании художественного образа;</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использовать технические приемы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распределять движения во времени и пространстве;</w:t>
      </w:r>
    </w:p>
    <w:p w:rsidR="00945EC6" w:rsidRPr="00E804E0" w:rsidRDefault="001040ED" w:rsidP="00E804E0">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владения средствами пластической выразительности, комплексом физических упражнений.</w:t>
      </w:r>
    </w:p>
    <w:p w:rsidR="004F533F" w:rsidRPr="00E804E0" w:rsidRDefault="004F533F" w:rsidP="004F533F">
      <w:pPr>
        <w:pStyle w:val="a7"/>
        <w:spacing w:after="0" w:line="360" w:lineRule="auto"/>
        <w:ind w:left="709"/>
        <w:jc w:val="both"/>
        <w:rPr>
          <w:rFonts w:ascii="Times New Roman" w:hAnsi="Times New Roman" w:cs="Times New Roman"/>
          <w:b/>
          <w:i/>
          <w:sz w:val="28"/>
          <w:szCs w:val="28"/>
        </w:rPr>
      </w:pPr>
      <w:r w:rsidRPr="00E804E0">
        <w:rPr>
          <w:rFonts w:ascii="Times New Roman" w:hAnsi="Times New Roman" w:cs="Times New Roman"/>
          <w:b/>
          <w:i/>
          <w:sz w:val="28"/>
          <w:szCs w:val="28"/>
        </w:rPr>
        <w:t>Танец:</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основной терминологии в области хореографического искусс</w:t>
      </w:r>
      <w:r w:rsidR="00D82A93" w:rsidRPr="00A351A9">
        <w:rPr>
          <w:rFonts w:ascii="Times New Roman" w:hAnsi="Times New Roman" w:cs="Times New Roman"/>
          <w:sz w:val="28"/>
          <w:szCs w:val="28"/>
        </w:rPr>
        <w:t>тва;</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элементов и основных комбинаций классического и народного сценического танцев;</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средств художественной выразительности при создании образа в танцевальном жанре;</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принципов взаимодействия музыкальных и танцевальных выразительных средств;</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исполнять элементы и основные комбинации классического и народного сценического танцев;</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запоминать и воспроизводить танцевальный текст;</w:t>
      </w:r>
    </w:p>
    <w:p w:rsidR="001040ED" w:rsidRPr="00A351A9" w:rsidRDefault="001040ED" w:rsidP="008217B9">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по применению упражнений с целью преодоления технических трудностей;</w:t>
      </w:r>
    </w:p>
    <w:p w:rsidR="00945EC6" w:rsidRPr="00E804E0" w:rsidRDefault="001040ED" w:rsidP="00E804E0">
      <w:pPr>
        <w:pStyle w:val="a7"/>
        <w:numPr>
          <w:ilvl w:val="0"/>
          <w:numId w:val="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исполнения элементов классического и народного сценического танцев.</w:t>
      </w:r>
    </w:p>
    <w:p w:rsidR="001040ED" w:rsidRPr="00E804E0" w:rsidRDefault="00E804E0" w:rsidP="008217B9">
      <w:pPr>
        <w:spacing w:after="0" w:line="360" w:lineRule="auto"/>
        <w:ind w:firstLine="709"/>
        <w:jc w:val="both"/>
        <w:rPr>
          <w:rFonts w:ascii="Times New Roman" w:hAnsi="Times New Roman" w:cs="Times New Roman"/>
          <w:b/>
          <w:i/>
          <w:sz w:val="28"/>
          <w:szCs w:val="28"/>
        </w:rPr>
      </w:pPr>
      <w:r w:rsidRPr="00E804E0">
        <w:rPr>
          <w:rFonts w:ascii="Times New Roman" w:hAnsi="Times New Roman" w:cs="Times New Roman"/>
          <w:b/>
          <w:i/>
          <w:sz w:val="28"/>
          <w:szCs w:val="28"/>
        </w:rPr>
        <w:t>Сценическая практика</w:t>
      </w:r>
      <w:r w:rsidR="001040ED" w:rsidRPr="00E804E0">
        <w:rPr>
          <w:rFonts w:ascii="Times New Roman" w:hAnsi="Times New Roman" w:cs="Times New Roman"/>
          <w:b/>
          <w:i/>
          <w:sz w:val="28"/>
          <w:szCs w:val="28"/>
        </w:rPr>
        <w:t>:</w:t>
      </w:r>
    </w:p>
    <w:p w:rsidR="001040ED" w:rsidRPr="00A351A9" w:rsidRDefault="001040ED" w:rsidP="008217B9">
      <w:pPr>
        <w:pStyle w:val="a7"/>
        <w:numPr>
          <w:ilvl w:val="0"/>
          <w:numId w:val="9"/>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подготовить концертно-сценический номер или фрагмент театральной роли под руководством преподавателя;</w:t>
      </w:r>
    </w:p>
    <w:p w:rsidR="001040ED" w:rsidRPr="00A351A9" w:rsidRDefault="001040ED" w:rsidP="008217B9">
      <w:pPr>
        <w:pStyle w:val="a7"/>
        <w:numPr>
          <w:ilvl w:val="0"/>
          <w:numId w:val="9"/>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работать в творческом коллективе, вежливо, тактично и уважительно относиться к партнерам по сцене;</w:t>
      </w:r>
    </w:p>
    <w:p w:rsidR="001040ED" w:rsidRPr="00A351A9" w:rsidRDefault="001040ED" w:rsidP="008217B9">
      <w:pPr>
        <w:pStyle w:val="a7"/>
        <w:numPr>
          <w:ilvl w:val="0"/>
          <w:numId w:val="9"/>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xml:space="preserve"> умение анализировать и исправлять допущенные ошибки;</w:t>
      </w:r>
    </w:p>
    <w:p w:rsidR="00945EC6" w:rsidRPr="00E804E0" w:rsidRDefault="001040ED" w:rsidP="00E804E0">
      <w:pPr>
        <w:pStyle w:val="a7"/>
        <w:numPr>
          <w:ilvl w:val="0"/>
          <w:numId w:val="9"/>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по применению полученных знаний и умений в практической работе на сцене при исполнении концертного номера или роли в учебном спектакле.</w:t>
      </w:r>
    </w:p>
    <w:p w:rsidR="00C56045" w:rsidRPr="00E804E0" w:rsidRDefault="00C56045" w:rsidP="00C56045">
      <w:pPr>
        <w:spacing w:after="0" w:line="360" w:lineRule="auto"/>
        <w:ind w:firstLine="709"/>
        <w:jc w:val="both"/>
        <w:rPr>
          <w:rFonts w:ascii="Times New Roman" w:hAnsi="Times New Roman" w:cs="Times New Roman"/>
          <w:b/>
          <w:i/>
          <w:sz w:val="28"/>
          <w:szCs w:val="28"/>
        </w:rPr>
      </w:pPr>
      <w:r w:rsidRPr="00E804E0">
        <w:rPr>
          <w:rFonts w:ascii="Times New Roman" w:hAnsi="Times New Roman" w:cs="Times New Roman"/>
          <w:b/>
          <w:i/>
          <w:sz w:val="28"/>
          <w:szCs w:val="28"/>
        </w:rPr>
        <w:t>Беседы об искусстве:</w:t>
      </w:r>
    </w:p>
    <w:p w:rsidR="001040ED" w:rsidRPr="00A351A9" w:rsidRDefault="001040ED" w:rsidP="00C56045">
      <w:pPr>
        <w:pStyle w:val="a7"/>
        <w:numPr>
          <w:ilvl w:val="0"/>
          <w:numId w:val="20"/>
        </w:numPr>
        <w:spacing w:after="0" w:line="360" w:lineRule="auto"/>
        <w:ind w:left="0" w:firstLine="357"/>
        <w:jc w:val="both"/>
        <w:rPr>
          <w:rFonts w:ascii="Times New Roman" w:hAnsi="Times New Roman" w:cs="Times New Roman"/>
          <w:sz w:val="28"/>
          <w:szCs w:val="28"/>
        </w:rPr>
      </w:pPr>
      <w:r w:rsidRPr="00A351A9">
        <w:rPr>
          <w:rFonts w:ascii="Times New Roman" w:hAnsi="Times New Roman" w:cs="Times New Roman"/>
          <w:sz w:val="28"/>
          <w:szCs w:val="28"/>
        </w:rPr>
        <w:t xml:space="preserve">первичные знания об особенностях использования выразительных </w:t>
      </w:r>
      <w:r w:rsidR="001121B4" w:rsidRPr="00A351A9">
        <w:rPr>
          <w:rFonts w:ascii="Times New Roman" w:hAnsi="Times New Roman" w:cs="Times New Roman"/>
          <w:sz w:val="28"/>
          <w:szCs w:val="28"/>
        </w:rPr>
        <w:t xml:space="preserve">средств в области театрального и </w:t>
      </w:r>
      <w:r w:rsidRPr="00A351A9">
        <w:rPr>
          <w:rFonts w:ascii="Times New Roman" w:hAnsi="Times New Roman" w:cs="Times New Roman"/>
          <w:sz w:val="28"/>
          <w:szCs w:val="28"/>
        </w:rPr>
        <w:t>музыкального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произ</w:t>
      </w:r>
      <w:r w:rsidR="001121B4" w:rsidRPr="00A351A9">
        <w:rPr>
          <w:rFonts w:ascii="Times New Roman" w:hAnsi="Times New Roman" w:cs="Times New Roman"/>
          <w:sz w:val="28"/>
          <w:szCs w:val="28"/>
        </w:rPr>
        <w:t xml:space="preserve">ведений в области театрального и </w:t>
      </w:r>
      <w:r w:rsidRPr="00A351A9">
        <w:rPr>
          <w:rFonts w:ascii="Times New Roman" w:hAnsi="Times New Roman" w:cs="Times New Roman"/>
          <w:sz w:val="28"/>
          <w:szCs w:val="28"/>
        </w:rPr>
        <w:t>музыкального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эмоционально-образного восприятия произведений теа</w:t>
      </w:r>
      <w:r w:rsidR="001121B4" w:rsidRPr="00A351A9">
        <w:rPr>
          <w:rFonts w:ascii="Times New Roman" w:hAnsi="Times New Roman" w:cs="Times New Roman"/>
          <w:sz w:val="28"/>
          <w:szCs w:val="28"/>
        </w:rPr>
        <w:t xml:space="preserve">трального </w:t>
      </w:r>
      <w:proofErr w:type="gramStart"/>
      <w:r w:rsidR="001121B4" w:rsidRPr="00A351A9">
        <w:rPr>
          <w:rFonts w:ascii="Times New Roman" w:hAnsi="Times New Roman" w:cs="Times New Roman"/>
          <w:sz w:val="28"/>
          <w:szCs w:val="28"/>
        </w:rPr>
        <w:t xml:space="preserve">и  </w:t>
      </w:r>
      <w:r w:rsidR="005470CC" w:rsidRPr="00A351A9">
        <w:rPr>
          <w:rFonts w:ascii="Times New Roman" w:hAnsi="Times New Roman" w:cs="Times New Roman"/>
          <w:sz w:val="28"/>
          <w:szCs w:val="28"/>
        </w:rPr>
        <w:t>музыкального</w:t>
      </w:r>
      <w:proofErr w:type="gramEnd"/>
      <w:r w:rsidR="005470CC" w:rsidRPr="00A351A9">
        <w:rPr>
          <w:rFonts w:ascii="Times New Roman" w:hAnsi="Times New Roman" w:cs="Times New Roman"/>
          <w:sz w:val="28"/>
          <w:szCs w:val="28"/>
        </w:rPr>
        <w:t xml:space="preserve"> </w:t>
      </w:r>
      <w:r w:rsidRPr="00A351A9">
        <w:rPr>
          <w:rFonts w:ascii="Times New Roman" w:hAnsi="Times New Roman" w:cs="Times New Roman"/>
          <w:sz w:val="28"/>
          <w:szCs w:val="28"/>
        </w:rPr>
        <w:t xml:space="preserve">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навыки самостоятельной творческой работы в области музыкального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основных эстетических и стилевых направлений в области театрального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основных этапов развития театрального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основных исторических периодов развития отечественного и зарубежного театрального искусства во взаимосвя</w:t>
      </w:r>
      <w:r w:rsidR="00C56045" w:rsidRPr="00A351A9">
        <w:rPr>
          <w:rFonts w:ascii="Times New Roman" w:hAnsi="Times New Roman" w:cs="Times New Roman"/>
          <w:sz w:val="28"/>
          <w:szCs w:val="28"/>
        </w:rPr>
        <w:t>зи с другими видами искусств (</w:t>
      </w:r>
      <w:r w:rsidRPr="00A351A9">
        <w:rPr>
          <w:rFonts w:ascii="Times New Roman" w:hAnsi="Times New Roman" w:cs="Times New Roman"/>
          <w:sz w:val="28"/>
          <w:szCs w:val="28"/>
        </w:rPr>
        <w:t>музыкальным, хореографическим);</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истории возникновения и развития жанров театрального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особенностей национальных традиций театрального искусства;</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театральной терминологии;</w:t>
      </w:r>
    </w:p>
    <w:p w:rsidR="001040ED" w:rsidRPr="00A351A9" w:rsidRDefault="001040ED" w:rsidP="008217B9">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классического и современного театрального репертуара;</w:t>
      </w:r>
    </w:p>
    <w:p w:rsidR="00945EC6" w:rsidRPr="00E804E0" w:rsidRDefault="001040ED" w:rsidP="00E804E0">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анализировать произведения театрального искусства с учетом их жанровых и стилистических особенностей.</w:t>
      </w:r>
    </w:p>
    <w:p w:rsidR="00C56045" w:rsidRPr="00E804E0" w:rsidRDefault="00346FDD" w:rsidP="008217B9">
      <w:pPr>
        <w:spacing w:after="0" w:line="360" w:lineRule="auto"/>
        <w:ind w:firstLine="709"/>
        <w:jc w:val="both"/>
        <w:rPr>
          <w:rFonts w:ascii="Times New Roman" w:hAnsi="Times New Roman" w:cs="Times New Roman"/>
          <w:b/>
          <w:i/>
          <w:sz w:val="28"/>
          <w:szCs w:val="28"/>
        </w:rPr>
      </w:pPr>
      <w:r w:rsidRPr="00E804E0">
        <w:rPr>
          <w:rFonts w:ascii="Times New Roman" w:hAnsi="Times New Roman" w:cs="Times New Roman"/>
          <w:b/>
          <w:i/>
          <w:sz w:val="28"/>
          <w:szCs w:val="28"/>
        </w:rPr>
        <w:t>Постановка голоса</w:t>
      </w:r>
      <w:r w:rsidR="0083208A" w:rsidRPr="00E804E0">
        <w:rPr>
          <w:rFonts w:ascii="Times New Roman" w:hAnsi="Times New Roman" w:cs="Times New Roman"/>
          <w:b/>
          <w:i/>
          <w:sz w:val="28"/>
          <w:szCs w:val="28"/>
        </w:rPr>
        <w:t>:</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знание характерных особенностей музыкальных жанров и основных стилистических направлений;</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знание музыкальной терминологии;</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грамотно исполнять музыкальные произведения;</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самостоятельно разучивать музыкальные произведения различных жанров и стилей;</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создавать художественный образ при исполнении музыкального произведения;</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самостоятельно преодолевать технические трудности при разучивании несложного вокального произведения;</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навыки чтения с листа несложных вокальных произведений;</w:t>
      </w:r>
    </w:p>
    <w:p w:rsidR="0083208A" w:rsidRPr="00A351A9" w:rsidRDefault="0083208A" w:rsidP="0083208A">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первичные навыки в области теоретического анализа исполняемых произведений;</w:t>
      </w:r>
    </w:p>
    <w:p w:rsidR="0083208A" w:rsidRPr="00E804E0" w:rsidRDefault="0083208A" w:rsidP="00E804E0">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навыки публичных выступлений;</w:t>
      </w:r>
    </w:p>
    <w:p w:rsidR="00346FDD" w:rsidRPr="00E804E0" w:rsidRDefault="00346FDD" w:rsidP="008217B9">
      <w:pPr>
        <w:spacing w:after="0" w:line="360" w:lineRule="auto"/>
        <w:ind w:firstLine="709"/>
        <w:jc w:val="both"/>
        <w:rPr>
          <w:rFonts w:ascii="Times New Roman" w:hAnsi="Times New Roman" w:cs="Times New Roman"/>
          <w:b/>
          <w:i/>
          <w:sz w:val="28"/>
          <w:szCs w:val="28"/>
        </w:rPr>
      </w:pPr>
      <w:r w:rsidRPr="00E804E0">
        <w:rPr>
          <w:rFonts w:ascii="Times New Roman" w:hAnsi="Times New Roman" w:cs="Times New Roman"/>
          <w:b/>
          <w:i/>
          <w:sz w:val="28"/>
          <w:szCs w:val="28"/>
        </w:rPr>
        <w:t>Хор</w:t>
      </w:r>
      <w:r w:rsidR="00945EC6" w:rsidRPr="00E804E0">
        <w:rPr>
          <w:rFonts w:ascii="Times New Roman" w:hAnsi="Times New Roman" w:cs="Times New Roman"/>
          <w:b/>
          <w:i/>
          <w:sz w:val="28"/>
          <w:szCs w:val="28"/>
        </w:rPr>
        <w:t>:</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знание характерных особенностей хорового пения, вокально-хоровых жанров и основных стилистических направлений хорового исполнительства;</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знание музыкальной терминологии;</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грамотно исполнять музыкальные произведения как сольно, так и в составах хорового и вокального коллективов;</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самостоятельно разучивать вокально-хоровые партии;</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умение создавать художественный образ при исполнении музыкальных произведений;</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навыки чтения с листа несложных вокально-хоровых произведений;</w:t>
      </w:r>
    </w:p>
    <w:p w:rsidR="00945EC6" w:rsidRPr="00A351A9" w:rsidRDefault="00945EC6" w:rsidP="00945EC6">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первичные навыки в области теоретического анализа исполняемых произведений;</w:t>
      </w:r>
    </w:p>
    <w:p w:rsidR="00C56045" w:rsidRPr="00E804E0" w:rsidRDefault="00945EC6" w:rsidP="00E804E0">
      <w:pPr>
        <w:pStyle w:val="a7"/>
        <w:numPr>
          <w:ilvl w:val="0"/>
          <w:numId w:val="11"/>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навыки публичных выступлений</w:t>
      </w:r>
      <w:r w:rsidR="004F5F8F" w:rsidRPr="00A351A9">
        <w:rPr>
          <w:rFonts w:ascii="Times New Roman" w:hAnsi="Times New Roman" w:cs="Times New Roman"/>
          <w:sz w:val="28"/>
          <w:szCs w:val="28"/>
        </w:rPr>
        <w:t>;</w:t>
      </w:r>
    </w:p>
    <w:p w:rsidR="001040ED" w:rsidRPr="00E804E0" w:rsidRDefault="00E804E0" w:rsidP="00E804E0">
      <w:pPr>
        <w:spacing w:after="0" w:line="36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3.</w:t>
      </w:r>
      <w:r w:rsidRPr="00E804E0">
        <w:rPr>
          <w:rFonts w:ascii="Times New Roman" w:hAnsi="Times New Roman" w:cs="Times New Roman"/>
          <w:b/>
          <w:sz w:val="28"/>
          <w:szCs w:val="28"/>
          <w:u w:val="single"/>
        </w:rPr>
        <w:t xml:space="preserve"> УЧЕБНЫЙ ПЛАН</w:t>
      </w:r>
    </w:p>
    <w:p w:rsidR="001040ED" w:rsidRPr="00A351A9" w:rsidRDefault="00346FD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Учебный план</w:t>
      </w:r>
      <w:r w:rsidR="001121B4" w:rsidRPr="00A351A9">
        <w:rPr>
          <w:rFonts w:ascii="Times New Roman" w:hAnsi="Times New Roman" w:cs="Times New Roman"/>
          <w:sz w:val="28"/>
          <w:szCs w:val="28"/>
        </w:rPr>
        <w:t xml:space="preserve"> ДО</w:t>
      </w:r>
      <w:r w:rsidR="00E804E0">
        <w:rPr>
          <w:rFonts w:ascii="Times New Roman" w:hAnsi="Times New Roman" w:cs="Times New Roman"/>
          <w:sz w:val="28"/>
          <w:szCs w:val="28"/>
        </w:rPr>
        <w:t>ОП</w:t>
      </w:r>
      <w:r w:rsidR="001040ED" w:rsidRPr="00A351A9">
        <w:rPr>
          <w:rFonts w:ascii="Times New Roman" w:hAnsi="Times New Roman" w:cs="Times New Roman"/>
          <w:sz w:val="28"/>
          <w:szCs w:val="28"/>
        </w:rPr>
        <w:t xml:space="preserve"> «</w:t>
      </w:r>
      <w:r w:rsidR="007D3ADD" w:rsidRPr="00A351A9">
        <w:rPr>
          <w:rFonts w:ascii="Times New Roman" w:hAnsi="Times New Roman" w:cs="Times New Roman"/>
          <w:sz w:val="28"/>
          <w:szCs w:val="28"/>
        </w:rPr>
        <w:t>Детский музыкальный театр</w:t>
      </w:r>
      <w:r w:rsidR="001040ED" w:rsidRPr="00A351A9">
        <w:rPr>
          <w:rFonts w:ascii="Times New Roman" w:hAnsi="Times New Roman" w:cs="Times New Roman"/>
          <w:sz w:val="28"/>
          <w:szCs w:val="28"/>
        </w:rPr>
        <w:t>» разработ</w:t>
      </w:r>
      <w:r w:rsidRPr="00A351A9">
        <w:rPr>
          <w:rFonts w:ascii="Times New Roman" w:hAnsi="Times New Roman" w:cs="Times New Roman"/>
          <w:sz w:val="28"/>
          <w:szCs w:val="28"/>
        </w:rPr>
        <w:t>ан</w:t>
      </w:r>
      <w:r w:rsidR="001121B4" w:rsidRPr="00A351A9">
        <w:rPr>
          <w:rFonts w:ascii="Times New Roman" w:hAnsi="Times New Roman" w:cs="Times New Roman"/>
          <w:sz w:val="28"/>
          <w:szCs w:val="28"/>
        </w:rPr>
        <w:t xml:space="preserve"> Школой </w:t>
      </w:r>
      <w:r w:rsidR="001040ED" w:rsidRPr="00A351A9">
        <w:rPr>
          <w:rFonts w:ascii="Times New Roman" w:hAnsi="Times New Roman" w:cs="Times New Roman"/>
          <w:sz w:val="28"/>
          <w:szCs w:val="28"/>
        </w:rPr>
        <w:t>с учетом примерных учебных планов, рекомендованных Министерством культуры Российской Федерации.</w:t>
      </w:r>
    </w:p>
    <w:p w:rsidR="001040ED" w:rsidRPr="00A351A9" w:rsidRDefault="00346FD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Учебный план отражает</w:t>
      </w:r>
      <w:r w:rsidR="001040ED" w:rsidRPr="00A351A9">
        <w:rPr>
          <w:rFonts w:ascii="Times New Roman" w:hAnsi="Times New Roman" w:cs="Times New Roman"/>
          <w:sz w:val="28"/>
          <w:szCs w:val="28"/>
        </w:rPr>
        <w:t xml:space="preserve"> структуру </w:t>
      </w:r>
      <w:r w:rsidR="001121B4" w:rsidRPr="00A351A9">
        <w:rPr>
          <w:rFonts w:ascii="Times New Roman" w:hAnsi="Times New Roman" w:cs="Times New Roman"/>
          <w:sz w:val="28"/>
          <w:szCs w:val="28"/>
        </w:rPr>
        <w:t>Д</w:t>
      </w:r>
      <w:r w:rsidR="00E804E0">
        <w:rPr>
          <w:rFonts w:ascii="Times New Roman" w:hAnsi="Times New Roman" w:cs="Times New Roman"/>
          <w:sz w:val="28"/>
          <w:szCs w:val="28"/>
        </w:rPr>
        <w:t>ООП</w:t>
      </w:r>
      <w:r w:rsidR="001040ED" w:rsidRPr="00A351A9">
        <w:rPr>
          <w:rFonts w:ascii="Times New Roman" w:hAnsi="Times New Roman" w:cs="Times New Roman"/>
          <w:sz w:val="28"/>
          <w:szCs w:val="28"/>
        </w:rPr>
        <w:t xml:space="preserve"> «</w:t>
      </w:r>
      <w:r w:rsidR="007D3ADD"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определяет</w:t>
      </w:r>
      <w:r w:rsidR="001040ED" w:rsidRPr="00A351A9">
        <w:rPr>
          <w:rFonts w:ascii="Times New Roman" w:hAnsi="Times New Roman" w:cs="Times New Roman"/>
          <w:sz w:val="28"/>
          <w:szCs w:val="28"/>
        </w:rPr>
        <w:t xml:space="preserve"> содержание и организацию образовательного процесса в Школе с учетом:</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обеспечения </w:t>
      </w:r>
      <w:r w:rsidR="00346FDD" w:rsidRPr="00A351A9">
        <w:rPr>
          <w:rFonts w:ascii="Times New Roman" w:hAnsi="Times New Roman" w:cs="Times New Roman"/>
          <w:sz w:val="28"/>
          <w:szCs w:val="28"/>
        </w:rPr>
        <w:t>условий для взаимодействия с другими образовательными учреждениями, реализующими образовательные программы в области музыкально-театрального искусства с целью обеспечения возможности восполнения недостающих кадровых ресурсов, ведения методической работы, получения консультаций по вопросам реализации программ, использования передовых педагогических технологий;</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сохранения единства образовательного пространства Российской Федерации в сфере культуры и искусства;</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индивидуального творческого развития детей;</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социально-культурных особенностей города </w:t>
      </w:r>
      <w:r w:rsidR="001121B4" w:rsidRPr="00A351A9">
        <w:rPr>
          <w:rFonts w:ascii="Times New Roman" w:hAnsi="Times New Roman" w:cs="Times New Roman"/>
          <w:sz w:val="28"/>
          <w:szCs w:val="28"/>
        </w:rPr>
        <w:t>Ельца.</w:t>
      </w:r>
    </w:p>
    <w:p w:rsidR="001040ED" w:rsidRPr="00A351A9" w:rsidRDefault="001121B4" w:rsidP="00346FDD">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Учебный план</w:t>
      </w:r>
      <w:r w:rsidR="001040ED" w:rsidRPr="00A351A9">
        <w:rPr>
          <w:rFonts w:ascii="Times New Roman" w:hAnsi="Times New Roman" w:cs="Times New Roman"/>
          <w:sz w:val="28"/>
          <w:szCs w:val="28"/>
        </w:rPr>
        <w:t xml:space="preserve"> </w:t>
      </w:r>
      <w:r w:rsidRPr="00A351A9">
        <w:rPr>
          <w:rFonts w:ascii="Times New Roman" w:hAnsi="Times New Roman" w:cs="Times New Roman"/>
          <w:sz w:val="28"/>
          <w:szCs w:val="28"/>
        </w:rPr>
        <w:t>с нормативным сроком освоения 3 года разработана</w:t>
      </w:r>
      <w:r w:rsidR="001040ED" w:rsidRPr="00A351A9">
        <w:rPr>
          <w:rFonts w:ascii="Times New Roman" w:hAnsi="Times New Roman" w:cs="Times New Roman"/>
          <w:sz w:val="28"/>
          <w:szCs w:val="28"/>
        </w:rPr>
        <w:t xml:space="preserve"> с учетом графиков образовательного процесса по реализуемой </w:t>
      </w:r>
      <w:r w:rsidRPr="00A351A9">
        <w:rPr>
          <w:rFonts w:ascii="Times New Roman" w:hAnsi="Times New Roman" w:cs="Times New Roman"/>
          <w:sz w:val="28"/>
          <w:szCs w:val="28"/>
        </w:rPr>
        <w:t>ДО</w:t>
      </w:r>
      <w:r w:rsidR="00E804E0">
        <w:rPr>
          <w:rFonts w:ascii="Times New Roman" w:hAnsi="Times New Roman" w:cs="Times New Roman"/>
          <w:sz w:val="28"/>
          <w:szCs w:val="28"/>
        </w:rPr>
        <w:t>ОП</w:t>
      </w:r>
      <w:r w:rsidR="001040ED" w:rsidRPr="00A351A9">
        <w:rPr>
          <w:rFonts w:ascii="Times New Roman" w:hAnsi="Times New Roman" w:cs="Times New Roman"/>
          <w:sz w:val="28"/>
          <w:szCs w:val="28"/>
        </w:rPr>
        <w:t xml:space="preserve"> «</w:t>
      </w:r>
      <w:r w:rsidR="007D3ADD" w:rsidRPr="00A351A9">
        <w:rPr>
          <w:rFonts w:ascii="Times New Roman" w:hAnsi="Times New Roman" w:cs="Times New Roman"/>
          <w:sz w:val="28"/>
          <w:szCs w:val="28"/>
        </w:rPr>
        <w:t>Детский музыкальный театр</w:t>
      </w:r>
      <w:r w:rsidR="001040ED" w:rsidRPr="00A351A9">
        <w:rPr>
          <w:rFonts w:ascii="Times New Roman" w:hAnsi="Times New Roman" w:cs="Times New Roman"/>
          <w:sz w:val="28"/>
          <w:szCs w:val="28"/>
        </w:rPr>
        <w:t>» и ср</w:t>
      </w:r>
      <w:r w:rsidR="00346FDD" w:rsidRPr="00A351A9">
        <w:rPr>
          <w:rFonts w:ascii="Times New Roman" w:hAnsi="Times New Roman" w:cs="Times New Roman"/>
          <w:sz w:val="28"/>
          <w:szCs w:val="28"/>
        </w:rPr>
        <w:t xml:space="preserve">оков обучения по этой программе. </w:t>
      </w:r>
      <w:r w:rsidR="001040ED" w:rsidRPr="00A351A9">
        <w:rPr>
          <w:rFonts w:ascii="Times New Roman" w:hAnsi="Times New Roman" w:cs="Times New Roman"/>
          <w:sz w:val="28"/>
          <w:szCs w:val="28"/>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w:t>
      </w:r>
    </w:p>
    <w:p w:rsidR="001040ED" w:rsidRPr="00A351A9" w:rsidRDefault="001040ED" w:rsidP="008217B9">
      <w:pPr>
        <w:spacing w:after="0" w:line="360" w:lineRule="auto"/>
        <w:ind w:firstLine="709"/>
        <w:jc w:val="both"/>
        <w:rPr>
          <w:rFonts w:ascii="Times New Roman" w:hAnsi="Times New Roman" w:cs="Times New Roman"/>
          <w:sz w:val="28"/>
          <w:szCs w:val="28"/>
        </w:rPr>
      </w:pPr>
      <w:bookmarkStart w:id="1" w:name="_Hlk144293892"/>
      <w:r w:rsidRPr="00A351A9">
        <w:rPr>
          <w:rFonts w:ascii="Times New Roman" w:hAnsi="Times New Roman" w:cs="Times New Roman"/>
          <w:sz w:val="28"/>
          <w:szCs w:val="28"/>
        </w:rPr>
        <w:t>Учебный план программы «</w:t>
      </w:r>
      <w:r w:rsidR="007D3ADD"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предусматривает следующие предметные области:</w:t>
      </w:r>
    </w:p>
    <w:p w:rsidR="00161D78" w:rsidRPr="00A351A9" w:rsidRDefault="00161D78"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Основы </w:t>
      </w:r>
      <w:r w:rsidR="00346FDD" w:rsidRPr="00A351A9">
        <w:rPr>
          <w:rFonts w:ascii="Times New Roman" w:hAnsi="Times New Roman" w:cs="Times New Roman"/>
          <w:sz w:val="28"/>
          <w:szCs w:val="28"/>
        </w:rPr>
        <w:t>актерского</w:t>
      </w:r>
      <w:r w:rsidRPr="00A351A9">
        <w:rPr>
          <w:rFonts w:ascii="Times New Roman" w:hAnsi="Times New Roman" w:cs="Times New Roman"/>
          <w:sz w:val="28"/>
          <w:szCs w:val="28"/>
        </w:rPr>
        <w:t xml:space="preserve"> мастерства</w:t>
      </w:r>
      <w:r w:rsidR="00F401E4" w:rsidRPr="00A351A9">
        <w:rPr>
          <w:rFonts w:ascii="Times New Roman" w:hAnsi="Times New Roman" w:cs="Times New Roman"/>
          <w:sz w:val="28"/>
          <w:szCs w:val="28"/>
        </w:rPr>
        <w:t>,</w:t>
      </w:r>
    </w:p>
    <w:p w:rsidR="00161D78" w:rsidRPr="00A351A9" w:rsidRDefault="00E804E0" w:rsidP="00346F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Сценическая речь</w:t>
      </w:r>
      <w:r w:rsidR="00F401E4" w:rsidRPr="00A351A9">
        <w:rPr>
          <w:rFonts w:ascii="Times New Roman" w:hAnsi="Times New Roman" w:cs="Times New Roman"/>
          <w:sz w:val="28"/>
          <w:szCs w:val="28"/>
        </w:rPr>
        <w:t>,</w:t>
      </w:r>
    </w:p>
    <w:p w:rsidR="00161D78" w:rsidRPr="00A351A9" w:rsidRDefault="00346FD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Сценическое движение, </w:t>
      </w:r>
    </w:p>
    <w:p w:rsidR="00161D78" w:rsidRPr="00A351A9" w:rsidRDefault="00161D78"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Танец</w:t>
      </w:r>
      <w:r w:rsidR="00F401E4" w:rsidRPr="00A351A9">
        <w:rPr>
          <w:rFonts w:ascii="Times New Roman" w:hAnsi="Times New Roman" w:cs="Times New Roman"/>
          <w:sz w:val="28"/>
          <w:szCs w:val="28"/>
        </w:rPr>
        <w:t>,</w:t>
      </w:r>
    </w:p>
    <w:p w:rsidR="00346FDD" w:rsidRPr="00A351A9" w:rsidRDefault="00E804E0" w:rsidP="00346F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Сценическая практика</w:t>
      </w:r>
      <w:r w:rsidR="00346FDD" w:rsidRPr="00A351A9">
        <w:rPr>
          <w:rFonts w:ascii="Times New Roman" w:hAnsi="Times New Roman" w:cs="Times New Roman"/>
          <w:sz w:val="28"/>
          <w:szCs w:val="28"/>
        </w:rPr>
        <w:t>,</w:t>
      </w:r>
    </w:p>
    <w:p w:rsidR="00346FDD" w:rsidRPr="00A351A9" w:rsidRDefault="00346FDD" w:rsidP="00346FDD">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Беседы об искусстве,</w:t>
      </w:r>
    </w:p>
    <w:p w:rsidR="00161D78" w:rsidRPr="00A351A9" w:rsidRDefault="00F843F6" w:rsidP="00346FDD">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Постановка голоса</w:t>
      </w:r>
      <w:r w:rsidR="00F401E4" w:rsidRPr="00A351A9">
        <w:rPr>
          <w:rFonts w:ascii="Times New Roman" w:hAnsi="Times New Roman" w:cs="Times New Roman"/>
          <w:sz w:val="28"/>
          <w:szCs w:val="28"/>
        </w:rPr>
        <w:t>,</w:t>
      </w:r>
    </w:p>
    <w:p w:rsidR="00161D78" w:rsidRPr="00A351A9" w:rsidRDefault="00346FD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Хор</w:t>
      </w:r>
      <w:r w:rsidR="00E804E0">
        <w:rPr>
          <w:rFonts w:ascii="Times New Roman" w:hAnsi="Times New Roman" w:cs="Times New Roman"/>
          <w:sz w:val="28"/>
          <w:szCs w:val="28"/>
        </w:rPr>
        <w:t>.</w:t>
      </w:r>
    </w:p>
    <w:bookmarkEnd w:id="1"/>
    <w:p w:rsidR="001040ED" w:rsidRPr="00A351A9" w:rsidRDefault="00F401E4"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При формировании Программы</w:t>
      </w:r>
      <w:r w:rsidR="001040ED" w:rsidRPr="00A351A9">
        <w:rPr>
          <w:rFonts w:ascii="Times New Roman" w:hAnsi="Times New Roman" w:cs="Times New Roman"/>
          <w:sz w:val="28"/>
          <w:szCs w:val="28"/>
        </w:rPr>
        <w:t>, учтены исторические, национальные и региональные традиции в обл</w:t>
      </w:r>
      <w:bookmarkStart w:id="2" w:name="_GoBack"/>
      <w:bookmarkEnd w:id="2"/>
      <w:r w:rsidR="001040ED" w:rsidRPr="00A351A9">
        <w:rPr>
          <w:rFonts w:ascii="Times New Roman" w:hAnsi="Times New Roman" w:cs="Times New Roman"/>
          <w:sz w:val="28"/>
          <w:szCs w:val="28"/>
        </w:rPr>
        <w:t xml:space="preserve">асти </w:t>
      </w:r>
      <w:r w:rsidRPr="00A351A9">
        <w:rPr>
          <w:rFonts w:ascii="Times New Roman" w:hAnsi="Times New Roman" w:cs="Times New Roman"/>
          <w:sz w:val="28"/>
          <w:szCs w:val="28"/>
        </w:rPr>
        <w:t>музыкально-</w:t>
      </w:r>
      <w:r w:rsidR="001040ED" w:rsidRPr="00A351A9">
        <w:rPr>
          <w:rFonts w:ascii="Times New Roman" w:hAnsi="Times New Roman" w:cs="Times New Roman"/>
          <w:sz w:val="28"/>
          <w:szCs w:val="28"/>
        </w:rPr>
        <w:t>т</w:t>
      </w:r>
      <w:r w:rsidRPr="00A351A9">
        <w:rPr>
          <w:rFonts w:ascii="Times New Roman" w:hAnsi="Times New Roman" w:cs="Times New Roman"/>
          <w:sz w:val="28"/>
          <w:szCs w:val="28"/>
        </w:rPr>
        <w:t>еатрального искусства.</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При реализации учебных предметов предусмотрен объем времени на самостоятельную работу обучающихся. 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E804E0">
        <w:rPr>
          <w:rFonts w:ascii="Times New Roman" w:hAnsi="Times New Roman" w:cs="Times New Roman"/>
          <w:sz w:val="28"/>
          <w:szCs w:val="28"/>
        </w:rPr>
        <w:t>Объем максимальной учебной нагрузки обучающихся не должен превышать 26 часов в неделю. Аудиторная нагрузка по всем учебным предметам учебного плана не должна превышать 14 часов в неделю (</w:t>
      </w:r>
      <w:r w:rsidR="00F401E4" w:rsidRPr="00E804E0">
        <w:rPr>
          <w:rFonts w:ascii="Times New Roman" w:hAnsi="Times New Roman" w:cs="Times New Roman"/>
          <w:sz w:val="28"/>
          <w:szCs w:val="28"/>
        </w:rPr>
        <w:t xml:space="preserve">с </w:t>
      </w:r>
      <w:r w:rsidRPr="00E804E0">
        <w:rPr>
          <w:rFonts w:ascii="Times New Roman" w:hAnsi="Times New Roman" w:cs="Times New Roman"/>
          <w:sz w:val="28"/>
          <w:szCs w:val="28"/>
        </w:rPr>
        <w:t>учет</w:t>
      </w:r>
      <w:r w:rsidR="00F401E4" w:rsidRPr="00E804E0">
        <w:rPr>
          <w:rFonts w:ascii="Times New Roman" w:hAnsi="Times New Roman" w:cs="Times New Roman"/>
          <w:sz w:val="28"/>
          <w:szCs w:val="28"/>
        </w:rPr>
        <w:t>ом</w:t>
      </w:r>
      <w:r w:rsidRPr="00E804E0">
        <w:rPr>
          <w:rFonts w:ascii="Times New Roman" w:hAnsi="Times New Roman" w:cs="Times New Roman"/>
          <w:sz w:val="28"/>
          <w:szCs w:val="28"/>
        </w:rPr>
        <w:t xml:space="preserve">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К занятиям по учебным предметам «Основы актерского мастерства», «Подготовка сценических номеров» 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обучающимися из разных классов.</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Обучающиеся, имеющие достаточный уровень знаний, умений и навыков имеют право на освоение </w:t>
      </w:r>
      <w:r w:rsidR="00FE4A3F" w:rsidRPr="00A351A9">
        <w:rPr>
          <w:rFonts w:ascii="Times New Roman" w:hAnsi="Times New Roman" w:cs="Times New Roman"/>
          <w:sz w:val="28"/>
          <w:szCs w:val="28"/>
        </w:rPr>
        <w:t>ДО</w:t>
      </w:r>
      <w:r w:rsidR="00E804E0">
        <w:rPr>
          <w:rFonts w:ascii="Times New Roman" w:hAnsi="Times New Roman" w:cs="Times New Roman"/>
          <w:sz w:val="28"/>
          <w:szCs w:val="28"/>
        </w:rPr>
        <w:t>ОП</w:t>
      </w:r>
      <w:r w:rsidRPr="00A351A9">
        <w:rPr>
          <w:rFonts w:ascii="Times New Roman" w:hAnsi="Times New Roman" w:cs="Times New Roman"/>
          <w:sz w:val="28"/>
          <w:szCs w:val="28"/>
        </w:rPr>
        <w:t xml:space="preserve"> «</w:t>
      </w:r>
      <w:r w:rsidR="00F401E4"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xml:space="preserve">» по индивидуальному учебному плану. В выпускные классы поступление </w:t>
      </w:r>
      <w:r w:rsidR="00F401E4" w:rsidRPr="00A351A9">
        <w:rPr>
          <w:rFonts w:ascii="Times New Roman" w:hAnsi="Times New Roman" w:cs="Times New Roman"/>
          <w:sz w:val="28"/>
          <w:szCs w:val="28"/>
        </w:rPr>
        <w:t>обучающихся не предусмотрено.</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Внеаудиторная работа может быть использована на выполнение домашнего задания обучающимися, просмотры видеоматериалов, посещение </w:t>
      </w:r>
      <w:r w:rsidRPr="00A351A9">
        <w:rPr>
          <w:rFonts w:ascii="Times New Roman" w:hAnsi="Times New Roman" w:cs="Times New Roman"/>
          <w:sz w:val="28"/>
          <w:szCs w:val="28"/>
        </w:rPr>
        <w:lastRenderedPageBreak/>
        <w:t>учрежден</w:t>
      </w:r>
      <w:r w:rsidR="00F401E4" w:rsidRPr="00A351A9">
        <w:rPr>
          <w:rFonts w:ascii="Times New Roman" w:hAnsi="Times New Roman" w:cs="Times New Roman"/>
          <w:sz w:val="28"/>
          <w:szCs w:val="28"/>
        </w:rPr>
        <w:t>ий культуры (театров, филармонии</w:t>
      </w:r>
      <w:r w:rsidRPr="00A351A9">
        <w:rPr>
          <w:rFonts w:ascii="Times New Roman" w:hAnsi="Times New Roman" w:cs="Times New Roman"/>
          <w:sz w:val="28"/>
          <w:szCs w:val="28"/>
        </w:rPr>
        <w:t>, концертных залов, музеев и др.), участие обучающихся в творческих мероприятиях и культурно-просветительской деятельности Школы.</w:t>
      </w:r>
    </w:p>
    <w:p w:rsidR="001040ED" w:rsidRPr="00A351A9" w:rsidRDefault="001040ED" w:rsidP="008217B9">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конспектами лекций, аудио- и видеоматериалами в соответствии с программными требованиями по каждому учебному предмету.</w:t>
      </w:r>
    </w:p>
    <w:p w:rsidR="00923466" w:rsidRPr="00A351A9" w:rsidRDefault="00923466" w:rsidP="00856B88">
      <w:pPr>
        <w:spacing w:after="0" w:line="360" w:lineRule="auto"/>
        <w:rPr>
          <w:rFonts w:ascii="Times New Roman" w:hAnsi="Times New Roman" w:cs="Times New Roman"/>
          <w:sz w:val="28"/>
          <w:szCs w:val="28"/>
        </w:rPr>
      </w:pPr>
    </w:p>
    <w:p w:rsidR="00FE4A3F" w:rsidRPr="00A351A9" w:rsidRDefault="00FE4A3F" w:rsidP="004F5F8F">
      <w:pPr>
        <w:spacing w:after="0" w:line="360" w:lineRule="auto"/>
        <w:jc w:val="center"/>
        <w:rPr>
          <w:rFonts w:ascii="Times New Roman" w:hAnsi="Times New Roman" w:cs="Times New Roman"/>
          <w:b/>
          <w:sz w:val="28"/>
          <w:szCs w:val="28"/>
        </w:rPr>
      </w:pPr>
      <w:r w:rsidRPr="00A351A9">
        <w:rPr>
          <w:rFonts w:ascii="Times New Roman" w:hAnsi="Times New Roman" w:cs="Times New Roman"/>
          <w:b/>
          <w:sz w:val="28"/>
          <w:szCs w:val="28"/>
        </w:rPr>
        <w:t>Учебный план</w:t>
      </w:r>
    </w:p>
    <w:p w:rsidR="00FE4A3F" w:rsidRPr="00856B88" w:rsidRDefault="00856B88" w:rsidP="00856B88">
      <w:pPr>
        <w:suppressAutoHyphens/>
        <w:spacing w:after="0" w:line="360" w:lineRule="auto"/>
        <w:ind w:left="567"/>
        <w:jc w:val="both"/>
        <w:rPr>
          <w:rFonts w:ascii="Times New Roman" w:eastAsia="Calibri" w:hAnsi="Times New Roman" w:cs="Times New Roman"/>
          <w:sz w:val="28"/>
          <w:szCs w:val="28"/>
          <w:lang w:eastAsia="ar-SA"/>
        </w:rPr>
      </w:pPr>
      <w:r w:rsidRPr="00856B88">
        <w:rPr>
          <w:rFonts w:ascii="Times New Roman" w:eastAsia="Calibri" w:hAnsi="Times New Roman" w:cs="Times New Roman"/>
          <w:sz w:val="28"/>
          <w:szCs w:val="28"/>
          <w:lang w:eastAsia="ar-SA"/>
        </w:rPr>
        <w:t>Занятия подразделяются на аудиторные занятия и самостоятельную работу. Рекомендуемая недельная нагрузка в часах:</w:t>
      </w:r>
    </w:p>
    <w:tbl>
      <w:tblPr>
        <w:tblStyle w:val="ac"/>
        <w:tblW w:w="0" w:type="auto"/>
        <w:tblLook w:val="04A0" w:firstRow="1" w:lastRow="0" w:firstColumn="1" w:lastColumn="0" w:noHBand="0" w:noVBand="1"/>
      </w:tblPr>
      <w:tblGrid>
        <w:gridCol w:w="2392"/>
        <w:gridCol w:w="2393"/>
        <w:gridCol w:w="2393"/>
        <w:gridCol w:w="2393"/>
      </w:tblGrid>
      <w:tr w:rsidR="00A351A9" w:rsidRPr="00A351A9" w:rsidTr="00ED6714">
        <w:tc>
          <w:tcPr>
            <w:tcW w:w="2392" w:type="dxa"/>
            <w:vMerge w:val="restart"/>
          </w:tcPr>
          <w:p w:rsidR="00FE4A3F" w:rsidRPr="00A351A9" w:rsidRDefault="00FE4A3F" w:rsidP="00FE4A3F">
            <w:pPr>
              <w:spacing w:line="360" w:lineRule="auto"/>
              <w:jc w:val="center"/>
              <w:rPr>
                <w:rFonts w:ascii="Times New Roman" w:hAnsi="Times New Roman" w:cs="Times New Roman"/>
                <w:b/>
                <w:sz w:val="28"/>
                <w:szCs w:val="28"/>
              </w:rPr>
            </w:pPr>
            <w:r w:rsidRPr="00A351A9">
              <w:rPr>
                <w:rFonts w:ascii="Times New Roman" w:hAnsi="Times New Roman" w:cs="Times New Roman"/>
                <w:b/>
                <w:sz w:val="28"/>
                <w:szCs w:val="28"/>
              </w:rPr>
              <w:t>Предмет</w:t>
            </w:r>
          </w:p>
        </w:tc>
        <w:tc>
          <w:tcPr>
            <w:tcW w:w="7179" w:type="dxa"/>
            <w:gridSpan w:val="3"/>
          </w:tcPr>
          <w:p w:rsidR="00FE4A3F" w:rsidRPr="00A351A9" w:rsidRDefault="00FE4A3F" w:rsidP="00FE4A3F">
            <w:pPr>
              <w:spacing w:line="360" w:lineRule="auto"/>
              <w:jc w:val="center"/>
              <w:rPr>
                <w:rFonts w:ascii="Times New Roman" w:hAnsi="Times New Roman" w:cs="Times New Roman"/>
                <w:b/>
                <w:sz w:val="28"/>
                <w:szCs w:val="28"/>
              </w:rPr>
            </w:pPr>
            <w:r w:rsidRPr="00A351A9">
              <w:rPr>
                <w:rFonts w:ascii="Times New Roman" w:hAnsi="Times New Roman" w:cs="Times New Roman"/>
                <w:b/>
                <w:sz w:val="28"/>
                <w:szCs w:val="28"/>
              </w:rPr>
              <w:t>Класс</w:t>
            </w:r>
          </w:p>
        </w:tc>
      </w:tr>
      <w:tr w:rsidR="00A351A9" w:rsidRPr="00A351A9" w:rsidTr="00FE4A3F">
        <w:tc>
          <w:tcPr>
            <w:tcW w:w="2392" w:type="dxa"/>
            <w:vMerge/>
          </w:tcPr>
          <w:p w:rsidR="00FE4A3F" w:rsidRPr="00A351A9" w:rsidRDefault="00FE4A3F" w:rsidP="008217B9">
            <w:pPr>
              <w:spacing w:line="360" w:lineRule="auto"/>
              <w:jc w:val="both"/>
              <w:rPr>
                <w:rFonts w:ascii="Times New Roman" w:hAnsi="Times New Roman" w:cs="Times New Roman"/>
                <w:sz w:val="28"/>
                <w:szCs w:val="28"/>
              </w:rPr>
            </w:pPr>
          </w:p>
        </w:tc>
        <w:tc>
          <w:tcPr>
            <w:tcW w:w="2393" w:type="dxa"/>
          </w:tcPr>
          <w:p w:rsidR="00FE4A3F" w:rsidRPr="00A351A9" w:rsidRDefault="00FE4A3F" w:rsidP="00FE4A3F">
            <w:pPr>
              <w:spacing w:line="360" w:lineRule="auto"/>
              <w:jc w:val="center"/>
              <w:rPr>
                <w:rFonts w:ascii="Times New Roman" w:hAnsi="Times New Roman" w:cs="Times New Roman"/>
                <w:b/>
                <w:sz w:val="28"/>
                <w:szCs w:val="28"/>
              </w:rPr>
            </w:pPr>
            <w:r w:rsidRPr="00A351A9">
              <w:rPr>
                <w:rFonts w:ascii="Times New Roman" w:hAnsi="Times New Roman" w:cs="Times New Roman"/>
                <w:b/>
                <w:sz w:val="28"/>
                <w:szCs w:val="28"/>
              </w:rPr>
              <w:t>1</w:t>
            </w:r>
          </w:p>
        </w:tc>
        <w:tc>
          <w:tcPr>
            <w:tcW w:w="2393" w:type="dxa"/>
          </w:tcPr>
          <w:p w:rsidR="00FE4A3F" w:rsidRPr="00A351A9" w:rsidRDefault="00FE4A3F" w:rsidP="00FE4A3F">
            <w:pPr>
              <w:spacing w:line="360" w:lineRule="auto"/>
              <w:jc w:val="center"/>
              <w:rPr>
                <w:rFonts w:ascii="Times New Roman" w:hAnsi="Times New Roman" w:cs="Times New Roman"/>
                <w:b/>
                <w:sz w:val="28"/>
                <w:szCs w:val="28"/>
              </w:rPr>
            </w:pPr>
            <w:r w:rsidRPr="00A351A9">
              <w:rPr>
                <w:rFonts w:ascii="Times New Roman" w:hAnsi="Times New Roman" w:cs="Times New Roman"/>
                <w:b/>
                <w:sz w:val="28"/>
                <w:szCs w:val="28"/>
              </w:rPr>
              <w:t>2</w:t>
            </w:r>
          </w:p>
        </w:tc>
        <w:tc>
          <w:tcPr>
            <w:tcW w:w="2393" w:type="dxa"/>
          </w:tcPr>
          <w:p w:rsidR="00FE4A3F" w:rsidRPr="00A351A9" w:rsidRDefault="00FE4A3F" w:rsidP="00FE4A3F">
            <w:pPr>
              <w:spacing w:line="360" w:lineRule="auto"/>
              <w:jc w:val="center"/>
              <w:rPr>
                <w:rFonts w:ascii="Times New Roman" w:hAnsi="Times New Roman" w:cs="Times New Roman"/>
                <w:b/>
                <w:sz w:val="28"/>
                <w:szCs w:val="28"/>
              </w:rPr>
            </w:pPr>
            <w:r w:rsidRPr="00A351A9">
              <w:rPr>
                <w:rFonts w:ascii="Times New Roman" w:hAnsi="Times New Roman" w:cs="Times New Roman"/>
                <w:b/>
                <w:sz w:val="28"/>
                <w:szCs w:val="28"/>
              </w:rPr>
              <w:t>3</w:t>
            </w:r>
          </w:p>
        </w:tc>
      </w:tr>
      <w:tr w:rsidR="00A351A9" w:rsidRPr="00A351A9" w:rsidTr="00FE4A3F">
        <w:tc>
          <w:tcPr>
            <w:tcW w:w="2392" w:type="dxa"/>
          </w:tcPr>
          <w:p w:rsidR="00923466" w:rsidRPr="00A351A9" w:rsidRDefault="00923466" w:rsidP="008217B9">
            <w:pPr>
              <w:spacing w:line="360" w:lineRule="auto"/>
              <w:jc w:val="both"/>
              <w:rPr>
                <w:rFonts w:ascii="Times New Roman" w:hAnsi="Times New Roman" w:cs="Times New Roman"/>
                <w:b/>
                <w:sz w:val="28"/>
                <w:szCs w:val="28"/>
              </w:rPr>
            </w:pPr>
            <w:r w:rsidRPr="00A351A9">
              <w:rPr>
                <w:rFonts w:ascii="Times New Roman" w:hAnsi="Times New Roman" w:cs="Times New Roman"/>
                <w:b/>
                <w:sz w:val="28"/>
                <w:szCs w:val="28"/>
              </w:rPr>
              <w:t>Основы актерского мастерства</w:t>
            </w:r>
          </w:p>
        </w:tc>
        <w:tc>
          <w:tcPr>
            <w:tcW w:w="2393" w:type="dxa"/>
          </w:tcPr>
          <w:p w:rsidR="00923466" w:rsidRPr="00A351A9" w:rsidRDefault="00923466" w:rsidP="008217B9">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3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3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3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r>
      <w:tr w:rsidR="00A351A9" w:rsidRPr="00A351A9" w:rsidTr="00FE4A3F">
        <w:tc>
          <w:tcPr>
            <w:tcW w:w="2392" w:type="dxa"/>
          </w:tcPr>
          <w:p w:rsidR="00923466" w:rsidRPr="00A351A9" w:rsidRDefault="00856B88" w:rsidP="008217B9">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Сценическая речь</w:t>
            </w:r>
            <w:r w:rsidR="00923466" w:rsidRPr="00A351A9">
              <w:rPr>
                <w:rFonts w:ascii="Times New Roman" w:hAnsi="Times New Roman" w:cs="Times New Roman"/>
                <w:b/>
                <w:sz w:val="28"/>
                <w:szCs w:val="28"/>
              </w:rPr>
              <w:t xml:space="preserve"> </w:t>
            </w:r>
          </w:p>
        </w:tc>
        <w:tc>
          <w:tcPr>
            <w:tcW w:w="2393" w:type="dxa"/>
          </w:tcPr>
          <w:p w:rsidR="00923466" w:rsidRPr="00A351A9" w:rsidRDefault="00923466" w:rsidP="008217B9">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r>
      <w:tr w:rsidR="00A351A9" w:rsidRPr="00A351A9" w:rsidTr="00FE4A3F">
        <w:tc>
          <w:tcPr>
            <w:tcW w:w="2392" w:type="dxa"/>
          </w:tcPr>
          <w:p w:rsidR="00923466" w:rsidRPr="00A351A9" w:rsidRDefault="00923466" w:rsidP="008217B9">
            <w:pPr>
              <w:spacing w:line="360" w:lineRule="auto"/>
              <w:jc w:val="both"/>
              <w:rPr>
                <w:rFonts w:ascii="Times New Roman" w:hAnsi="Times New Roman" w:cs="Times New Roman"/>
                <w:b/>
                <w:sz w:val="28"/>
                <w:szCs w:val="28"/>
              </w:rPr>
            </w:pPr>
            <w:bookmarkStart w:id="3" w:name="_Hlk144111122"/>
            <w:r w:rsidRPr="00A351A9">
              <w:rPr>
                <w:rFonts w:ascii="Times New Roman" w:hAnsi="Times New Roman" w:cs="Times New Roman"/>
                <w:b/>
                <w:sz w:val="28"/>
                <w:szCs w:val="28"/>
              </w:rPr>
              <w:t>Сценическое движение</w:t>
            </w:r>
            <w:bookmarkEnd w:id="3"/>
          </w:p>
        </w:tc>
        <w:tc>
          <w:tcPr>
            <w:tcW w:w="2393" w:type="dxa"/>
          </w:tcPr>
          <w:p w:rsidR="00923466" w:rsidRPr="00A351A9" w:rsidRDefault="00923466" w:rsidP="008217B9">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r>
      <w:tr w:rsidR="00A351A9" w:rsidRPr="00A351A9" w:rsidTr="00FE4A3F">
        <w:tc>
          <w:tcPr>
            <w:tcW w:w="2392" w:type="dxa"/>
          </w:tcPr>
          <w:p w:rsidR="00923466" w:rsidRPr="00A351A9" w:rsidRDefault="00923466" w:rsidP="008217B9">
            <w:pPr>
              <w:spacing w:line="360" w:lineRule="auto"/>
              <w:jc w:val="both"/>
              <w:rPr>
                <w:rFonts w:ascii="Times New Roman" w:hAnsi="Times New Roman" w:cs="Times New Roman"/>
                <w:b/>
                <w:sz w:val="28"/>
                <w:szCs w:val="28"/>
              </w:rPr>
            </w:pPr>
            <w:bookmarkStart w:id="4" w:name="_Hlk144111105"/>
            <w:r w:rsidRPr="00A351A9">
              <w:rPr>
                <w:rFonts w:ascii="Times New Roman" w:hAnsi="Times New Roman" w:cs="Times New Roman"/>
                <w:b/>
                <w:sz w:val="28"/>
                <w:szCs w:val="28"/>
              </w:rPr>
              <w:t>Танец</w:t>
            </w:r>
            <w:bookmarkEnd w:id="4"/>
          </w:p>
        </w:tc>
        <w:tc>
          <w:tcPr>
            <w:tcW w:w="2393" w:type="dxa"/>
          </w:tcPr>
          <w:p w:rsidR="00923466" w:rsidRPr="00A351A9" w:rsidRDefault="00923466" w:rsidP="00923466">
            <w:pPr>
              <w:spacing w:line="360" w:lineRule="auto"/>
              <w:jc w:val="center"/>
              <w:rPr>
                <w:rFonts w:ascii="Times New Roman" w:hAnsi="Times New Roman" w:cs="Times New Roman"/>
                <w:sz w:val="28"/>
                <w:szCs w:val="28"/>
              </w:rPr>
            </w:pPr>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r>
      <w:tr w:rsidR="00A351A9" w:rsidRPr="00A351A9" w:rsidTr="00FE4A3F">
        <w:tc>
          <w:tcPr>
            <w:tcW w:w="2392" w:type="dxa"/>
          </w:tcPr>
          <w:p w:rsidR="00923466" w:rsidRPr="00A351A9" w:rsidRDefault="00856B88" w:rsidP="008217B9">
            <w:pPr>
              <w:spacing w:line="360" w:lineRule="auto"/>
              <w:jc w:val="both"/>
              <w:rPr>
                <w:rFonts w:ascii="Times New Roman" w:hAnsi="Times New Roman" w:cs="Times New Roman"/>
                <w:b/>
                <w:sz w:val="28"/>
                <w:szCs w:val="28"/>
              </w:rPr>
            </w:pPr>
            <w:r>
              <w:rPr>
                <w:rFonts w:ascii="Times New Roman" w:hAnsi="Times New Roman" w:cs="Times New Roman"/>
                <w:b/>
                <w:sz w:val="28"/>
                <w:szCs w:val="28"/>
              </w:rPr>
              <w:t>Сценическая практика</w:t>
            </w:r>
          </w:p>
        </w:tc>
        <w:tc>
          <w:tcPr>
            <w:tcW w:w="2393" w:type="dxa"/>
          </w:tcPr>
          <w:p w:rsidR="00923466" w:rsidRPr="00A351A9" w:rsidRDefault="00923466" w:rsidP="008217B9">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0,5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0,5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0,5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r>
      <w:tr w:rsidR="00A351A9" w:rsidRPr="00A351A9" w:rsidTr="00FE4A3F">
        <w:tc>
          <w:tcPr>
            <w:tcW w:w="2392" w:type="dxa"/>
          </w:tcPr>
          <w:p w:rsidR="00923466" w:rsidRPr="00A351A9" w:rsidRDefault="00923466" w:rsidP="008217B9">
            <w:pPr>
              <w:spacing w:line="360" w:lineRule="auto"/>
              <w:jc w:val="both"/>
              <w:rPr>
                <w:rFonts w:ascii="Times New Roman" w:hAnsi="Times New Roman" w:cs="Times New Roman"/>
                <w:b/>
                <w:sz w:val="28"/>
                <w:szCs w:val="28"/>
              </w:rPr>
            </w:pPr>
            <w:r w:rsidRPr="00A351A9">
              <w:rPr>
                <w:rFonts w:ascii="Times New Roman" w:hAnsi="Times New Roman" w:cs="Times New Roman"/>
                <w:b/>
                <w:sz w:val="28"/>
                <w:szCs w:val="28"/>
              </w:rPr>
              <w:t>Беседы об искусстве</w:t>
            </w:r>
          </w:p>
        </w:tc>
        <w:tc>
          <w:tcPr>
            <w:tcW w:w="2393" w:type="dxa"/>
          </w:tcPr>
          <w:p w:rsidR="00923466" w:rsidRPr="00A351A9" w:rsidRDefault="00923466" w:rsidP="008217B9">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1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923466">
            <w:pPr>
              <w:spacing w:line="360" w:lineRule="auto"/>
              <w:jc w:val="center"/>
              <w:rPr>
                <w:rFonts w:ascii="Times New Roman" w:hAnsi="Times New Roman" w:cs="Times New Roman"/>
                <w:sz w:val="28"/>
                <w:szCs w:val="28"/>
              </w:rPr>
            </w:pPr>
            <w:r w:rsidRPr="00A351A9">
              <w:rPr>
                <w:rFonts w:ascii="Times New Roman" w:hAnsi="Times New Roman" w:cs="Times New Roman"/>
                <w:sz w:val="28"/>
                <w:szCs w:val="28"/>
              </w:rPr>
              <w:t>--------</w:t>
            </w:r>
          </w:p>
        </w:tc>
        <w:tc>
          <w:tcPr>
            <w:tcW w:w="2393" w:type="dxa"/>
          </w:tcPr>
          <w:p w:rsidR="00923466" w:rsidRPr="00A351A9" w:rsidRDefault="00923466" w:rsidP="00923466">
            <w:pPr>
              <w:spacing w:line="360" w:lineRule="auto"/>
              <w:jc w:val="center"/>
              <w:rPr>
                <w:rFonts w:ascii="Times New Roman" w:hAnsi="Times New Roman" w:cs="Times New Roman"/>
                <w:sz w:val="28"/>
                <w:szCs w:val="28"/>
              </w:rPr>
            </w:pPr>
            <w:r w:rsidRPr="00A351A9">
              <w:rPr>
                <w:rFonts w:ascii="Times New Roman" w:hAnsi="Times New Roman" w:cs="Times New Roman"/>
                <w:sz w:val="28"/>
                <w:szCs w:val="28"/>
              </w:rPr>
              <w:t>--------</w:t>
            </w:r>
          </w:p>
        </w:tc>
      </w:tr>
      <w:tr w:rsidR="00A351A9" w:rsidRPr="00A351A9" w:rsidTr="00FE4A3F">
        <w:tc>
          <w:tcPr>
            <w:tcW w:w="2392" w:type="dxa"/>
          </w:tcPr>
          <w:p w:rsidR="00923466" w:rsidRPr="00A351A9" w:rsidRDefault="00923466" w:rsidP="00ED6714">
            <w:pPr>
              <w:spacing w:line="360" w:lineRule="auto"/>
              <w:jc w:val="both"/>
              <w:rPr>
                <w:rFonts w:ascii="Times New Roman" w:hAnsi="Times New Roman" w:cs="Times New Roman"/>
                <w:b/>
                <w:sz w:val="28"/>
                <w:szCs w:val="28"/>
              </w:rPr>
            </w:pPr>
            <w:r w:rsidRPr="00A351A9">
              <w:rPr>
                <w:rFonts w:ascii="Times New Roman" w:hAnsi="Times New Roman" w:cs="Times New Roman"/>
                <w:b/>
                <w:sz w:val="28"/>
                <w:szCs w:val="28"/>
              </w:rPr>
              <w:t>Постановка голоса</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0</w:t>
            </w:r>
            <w:r w:rsidR="00A27BBA">
              <w:rPr>
                <w:rFonts w:ascii="Times New Roman" w:hAnsi="Times New Roman" w:cs="Times New Roman"/>
                <w:sz w:val="28"/>
                <w:szCs w:val="28"/>
              </w:rPr>
              <w:t>,</w:t>
            </w:r>
            <w:r w:rsidRPr="00A351A9">
              <w:rPr>
                <w:rFonts w:ascii="Times New Roman" w:hAnsi="Times New Roman" w:cs="Times New Roman"/>
                <w:sz w:val="28"/>
                <w:szCs w:val="28"/>
              </w:rPr>
              <w:t>5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(на человека)</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0</w:t>
            </w:r>
            <w:r w:rsidR="00A27BBA">
              <w:rPr>
                <w:rFonts w:ascii="Times New Roman" w:hAnsi="Times New Roman" w:cs="Times New Roman"/>
                <w:sz w:val="28"/>
                <w:szCs w:val="28"/>
              </w:rPr>
              <w:t>,</w:t>
            </w:r>
            <w:r w:rsidRPr="00A351A9">
              <w:rPr>
                <w:rFonts w:ascii="Times New Roman" w:hAnsi="Times New Roman" w:cs="Times New Roman"/>
                <w:sz w:val="28"/>
                <w:szCs w:val="28"/>
              </w:rPr>
              <w:t>5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(на человека)</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0</w:t>
            </w:r>
            <w:r w:rsidR="00A27BBA">
              <w:rPr>
                <w:rFonts w:ascii="Times New Roman" w:hAnsi="Times New Roman" w:cs="Times New Roman"/>
                <w:sz w:val="28"/>
                <w:szCs w:val="28"/>
              </w:rPr>
              <w:t>,</w:t>
            </w:r>
            <w:r w:rsidRPr="00A351A9">
              <w:rPr>
                <w:rFonts w:ascii="Times New Roman" w:hAnsi="Times New Roman" w:cs="Times New Roman"/>
                <w:sz w:val="28"/>
                <w:szCs w:val="28"/>
              </w:rPr>
              <w:t>5 час/</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(на человека)</w:t>
            </w:r>
          </w:p>
        </w:tc>
      </w:tr>
      <w:tr w:rsidR="00A351A9" w:rsidRPr="00A351A9" w:rsidTr="00FE4A3F">
        <w:tc>
          <w:tcPr>
            <w:tcW w:w="2392" w:type="dxa"/>
          </w:tcPr>
          <w:p w:rsidR="00923466" w:rsidRPr="00A351A9" w:rsidRDefault="00923466" w:rsidP="00ED6714">
            <w:pPr>
              <w:spacing w:line="360" w:lineRule="auto"/>
              <w:jc w:val="both"/>
              <w:rPr>
                <w:rFonts w:ascii="Times New Roman" w:hAnsi="Times New Roman" w:cs="Times New Roman"/>
                <w:b/>
                <w:sz w:val="28"/>
                <w:szCs w:val="28"/>
              </w:rPr>
            </w:pPr>
            <w:r w:rsidRPr="00A351A9">
              <w:rPr>
                <w:rFonts w:ascii="Times New Roman" w:hAnsi="Times New Roman" w:cs="Times New Roman"/>
                <w:b/>
                <w:sz w:val="28"/>
                <w:szCs w:val="28"/>
              </w:rPr>
              <w:t>Хор</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2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2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c>
          <w:tcPr>
            <w:tcW w:w="2393" w:type="dxa"/>
          </w:tcPr>
          <w:p w:rsidR="00923466" w:rsidRPr="00A351A9" w:rsidRDefault="00923466" w:rsidP="00ED6714">
            <w:pPr>
              <w:spacing w:line="360" w:lineRule="auto"/>
              <w:jc w:val="both"/>
              <w:rPr>
                <w:rFonts w:ascii="Times New Roman" w:hAnsi="Times New Roman" w:cs="Times New Roman"/>
                <w:sz w:val="28"/>
                <w:szCs w:val="28"/>
              </w:rPr>
            </w:pPr>
            <w:r w:rsidRPr="00A351A9">
              <w:rPr>
                <w:rFonts w:ascii="Times New Roman" w:hAnsi="Times New Roman" w:cs="Times New Roman"/>
                <w:sz w:val="28"/>
                <w:szCs w:val="28"/>
              </w:rPr>
              <w:t>2 часа/</w:t>
            </w:r>
            <w:proofErr w:type="spellStart"/>
            <w:r w:rsidRPr="00A351A9">
              <w:rPr>
                <w:rFonts w:ascii="Times New Roman" w:hAnsi="Times New Roman" w:cs="Times New Roman"/>
                <w:sz w:val="28"/>
                <w:szCs w:val="28"/>
              </w:rPr>
              <w:t>нед</w:t>
            </w:r>
            <w:proofErr w:type="spellEnd"/>
            <w:r w:rsidRPr="00A351A9">
              <w:rPr>
                <w:rFonts w:ascii="Times New Roman" w:hAnsi="Times New Roman" w:cs="Times New Roman"/>
                <w:sz w:val="28"/>
                <w:szCs w:val="28"/>
              </w:rPr>
              <w:t>.</w:t>
            </w:r>
          </w:p>
        </w:tc>
      </w:tr>
    </w:tbl>
    <w:p w:rsidR="00FE4A3F" w:rsidRPr="00A351A9" w:rsidRDefault="00FE4A3F" w:rsidP="00856B88">
      <w:pPr>
        <w:spacing w:after="0" w:line="360" w:lineRule="auto"/>
        <w:jc w:val="both"/>
        <w:rPr>
          <w:rFonts w:ascii="Times New Roman" w:hAnsi="Times New Roman" w:cs="Times New Roman"/>
          <w:sz w:val="28"/>
          <w:szCs w:val="28"/>
        </w:rPr>
      </w:pPr>
    </w:p>
    <w:p w:rsidR="00856B88" w:rsidRPr="00856B88" w:rsidRDefault="00856B88" w:rsidP="00856B88">
      <w:pPr>
        <w:spacing w:after="0" w:line="360" w:lineRule="auto"/>
        <w:ind w:firstLine="709"/>
        <w:jc w:val="center"/>
        <w:rPr>
          <w:rFonts w:ascii="Times New Roman" w:eastAsia="Times New Roman" w:hAnsi="Times New Roman" w:cs="Times New Roman"/>
          <w:b/>
          <w:i/>
          <w:sz w:val="28"/>
          <w:szCs w:val="28"/>
          <w:lang w:eastAsia="ru-RU"/>
        </w:rPr>
      </w:pPr>
      <w:r w:rsidRPr="00856B88">
        <w:rPr>
          <w:rFonts w:ascii="Times New Roman" w:eastAsia="Times New Roman" w:hAnsi="Times New Roman" w:cs="Times New Roman"/>
          <w:b/>
          <w:i/>
          <w:sz w:val="28"/>
          <w:szCs w:val="28"/>
          <w:lang w:eastAsia="ru-RU"/>
        </w:rPr>
        <w:lastRenderedPageBreak/>
        <w:t>Примечание к учебному плану</w:t>
      </w:r>
    </w:p>
    <w:p w:rsidR="00856B88" w:rsidRPr="00856B88"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1.</w:t>
      </w:r>
      <w:r w:rsidRPr="00856B88">
        <w:rPr>
          <w:rFonts w:ascii="Times New Roman" w:hAnsi="Times New Roman" w:cs="Times New Roman"/>
          <w:sz w:val="28"/>
          <w:szCs w:val="28"/>
        </w:rPr>
        <w:tab/>
        <w:t>Аудиторные часы для концертмейстера предусматриваются по учебным предметам «</w:t>
      </w:r>
      <w:r>
        <w:rPr>
          <w:rFonts w:ascii="Times New Roman" w:hAnsi="Times New Roman" w:cs="Times New Roman"/>
          <w:sz w:val="28"/>
          <w:szCs w:val="28"/>
        </w:rPr>
        <w:t>Хор</w:t>
      </w:r>
      <w:r w:rsidRPr="00856B88">
        <w:rPr>
          <w:rFonts w:ascii="Times New Roman" w:hAnsi="Times New Roman" w:cs="Times New Roman"/>
          <w:sz w:val="28"/>
          <w:szCs w:val="28"/>
        </w:rPr>
        <w:t>»</w:t>
      </w:r>
      <w:r>
        <w:rPr>
          <w:rFonts w:ascii="Times New Roman" w:hAnsi="Times New Roman" w:cs="Times New Roman"/>
          <w:sz w:val="28"/>
          <w:szCs w:val="28"/>
        </w:rPr>
        <w:t>,</w:t>
      </w:r>
      <w:r w:rsidRPr="00856B88">
        <w:t xml:space="preserve"> </w:t>
      </w:r>
      <w:r>
        <w:t>«</w:t>
      </w:r>
      <w:r w:rsidRPr="00856B88">
        <w:rPr>
          <w:rFonts w:ascii="Times New Roman" w:hAnsi="Times New Roman" w:cs="Times New Roman"/>
          <w:sz w:val="28"/>
          <w:szCs w:val="28"/>
        </w:rPr>
        <w:t>Постановка голоса</w:t>
      </w:r>
      <w:r>
        <w:rPr>
          <w:rFonts w:ascii="Times New Roman" w:hAnsi="Times New Roman" w:cs="Times New Roman"/>
          <w:sz w:val="28"/>
          <w:szCs w:val="28"/>
        </w:rPr>
        <w:t>», «</w:t>
      </w:r>
      <w:r w:rsidRPr="00856B88">
        <w:rPr>
          <w:rFonts w:ascii="Times New Roman" w:hAnsi="Times New Roman" w:cs="Times New Roman"/>
          <w:sz w:val="28"/>
          <w:szCs w:val="28"/>
        </w:rPr>
        <w:t>Танец</w:t>
      </w:r>
      <w:r>
        <w:rPr>
          <w:rFonts w:ascii="Times New Roman" w:hAnsi="Times New Roman" w:cs="Times New Roman"/>
          <w:sz w:val="28"/>
          <w:szCs w:val="28"/>
        </w:rPr>
        <w:t>», «</w:t>
      </w:r>
      <w:r w:rsidRPr="00856B88">
        <w:rPr>
          <w:rFonts w:ascii="Times New Roman" w:hAnsi="Times New Roman" w:cs="Times New Roman"/>
          <w:sz w:val="28"/>
          <w:szCs w:val="28"/>
        </w:rPr>
        <w:t>Сценическое движение</w:t>
      </w:r>
      <w:r>
        <w:rPr>
          <w:rFonts w:ascii="Times New Roman" w:hAnsi="Times New Roman" w:cs="Times New Roman"/>
          <w:sz w:val="28"/>
          <w:szCs w:val="28"/>
        </w:rPr>
        <w:t>»</w:t>
      </w:r>
      <w:r w:rsidRPr="00856B88">
        <w:rPr>
          <w:rFonts w:ascii="Times New Roman" w:hAnsi="Times New Roman" w:cs="Times New Roman"/>
          <w:sz w:val="28"/>
          <w:szCs w:val="28"/>
        </w:rPr>
        <w:t xml:space="preserve"> в объеме до 100% аудиторного времени.</w:t>
      </w:r>
    </w:p>
    <w:p w:rsidR="00856B88" w:rsidRPr="00856B88"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2.</w:t>
      </w:r>
      <w:r w:rsidRPr="00856B88">
        <w:rPr>
          <w:rFonts w:ascii="Times New Roman" w:hAnsi="Times New Roman" w:cs="Times New Roman"/>
          <w:sz w:val="28"/>
          <w:szCs w:val="28"/>
        </w:rPr>
        <w:tab/>
        <w:t>При реализации ОП устанавливаются следующие виды учебных занятий и численность обучающихся: групповые занятия — от 4 до 6 человек</w:t>
      </w:r>
    </w:p>
    <w:p w:rsidR="00856B88" w:rsidRPr="00856B88"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3.</w:t>
      </w:r>
      <w:r w:rsidRPr="00856B88">
        <w:rPr>
          <w:rFonts w:ascii="Times New Roman" w:hAnsi="Times New Roman" w:cs="Times New Roman"/>
          <w:sz w:val="28"/>
          <w:szCs w:val="28"/>
        </w:rPr>
        <w:tab/>
        <w:t>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856B88" w:rsidRPr="00856B88"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«Основы актерского мастерства» - 1 час в неделю;</w:t>
      </w:r>
    </w:p>
    <w:p w:rsidR="00856B88" w:rsidRPr="00856B88"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«Сценическая речь» 1 час в неделю;</w:t>
      </w:r>
    </w:p>
    <w:p w:rsidR="00856B88" w:rsidRPr="00856B88"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w:t>
      </w:r>
      <w:r>
        <w:rPr>
          <w:rFonts w:ascii="Times New Roman" w:hAnsi="Times New Roman" w:cs="Times New Roman"/>
          <w:sz w:val="28"/>
          <w:szCs w:val="28"/>
        </w:rPr>
        <w:t>Постановка голоса</w:t>
      </w:r>
      <w:r w:rsidRPr="00856B88">
        <w:rPr>
          <w:rFonts w:ascii="Times New Roman" w:hAnsi="Times New Roman" w:cs="Times New Roman"/>
          <w:sz w:val="28"/>
          <w:szCs w:val="28"/>
        </w:rPr>
        <w:t xml:space="preserve">» - </w:t>
      </w:r>
      <w:r>
        <w:rPr>
          <w:rFonts w:ascii="Times New Roman" w:hAnsi="Times New Roman" w:cs="Times New Roman"/>
          <w:sz w:val="28"/>
          <w:szCs w:val="28"/>
        </w:rPr>
        <w:t>0,5</w:t>
      </w:r>
      <w:r w:rsidRPr="00856B88">
        <w:rPr>
          <w:rFonts w:ascii="Times New Roman" w:hAnsi="Times New Roman" w:cs="Times New Roman"/>
          <w:sz w:val="28"/>
          <w:szCs w:val="28"/>
        </w:rPr>
        <w:t xml:space="preserve"> час в неделю;</w:t>
      </w:r>
    </w:p>
    <w:p w:rsidR="00856B88" w:rsidRPr="00A351A9" w:rsidRDefault="00856B88" w:rsidP="00856B88">
      <w:pPr>
        <w:spacing w:after="0" w:line="360" w:lineRule="auto"/>
        <w:ind w:firstLine="709"/>
        <w:jc w:val="both"/>
        <w:rPr>
          <w:rFonts w:ascii="Times New Roman" w:hAnsi="Times New Roman" w:cs="Times New Roman"/>
          <w:sz w:val="28"/>
          <w:szCs w:val="28"/>
        </w:rPr>
      </w:pPr>
      <w:r w:rsidRPr="00856B88">
        <w:rPr>
          <w:rFonts w:ascii="Times New Roman" w:hAnsi="Times New Roman" w:cs="Times New Roman"/>
          <w:sz w:val="28"/>
          <w:szCs w:val="28"/>
        </w:rPr>
        <w:t>«</w:t>
      </w:r>
      <w:r w:rsidR="00F424DF">
        <w:rPr>
          <w:rFonts w:ascii="Times New Roman" w:hAnsi="Times New Roman" w:cs="Times New Roman"/>
          <w:sz w:val="28"/>
          <w:szCs w:val="28"/>
        </w:rPr>
        <w:t>Беседы об искусстве</w:t>
      </w:r>
      <w:r w:rsidRPr="00856B88">
        <w:rPr>
          <w:rFonts w:ascii="Times New Roman" w:hAnsi="Times New Roman" w:cs="Times New Roman"/>
          <w:sz w:val="28"/>
          <w:szCs w:val="28"/>
        </w:rPr>
        <w:t>» - 1 час в неделю.</w:t>
      </w:r>
    </w:p>
    <w:p w:rsidR="00F424DF" w:rsidRDefault="00F424DF" w:rsidP="00F424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28" w:rsidRPr="00A351A9">
        <w:rPr>
          <w:rFonts w:ascii="Times New Roman" w:hAnsi="Times New Roman" w:cs="Times New Roman"/>
          <w:sz w:val="28"/>
          <w:szCs w:val="28"/>
        </w:rPr>
        <w:t>К занятиям по учебным предмет</w:t>
      </w:r>
      <w:r>
        <w:rPr>
          <w:rFonts w:ascii="Times New Roman" w:hAnsi="Times New Roman" w:cs="Times New Roman"/>
          <w:sz w:val="28"/>
          <w:szCs w:val="28"/>
        </w:rPr>
        <w:t>у «Сценическая практика»</w:t>
      </w:r>
      <w:r w:rsidR="00F31B28" w:rsidRPr="00A351A9">
        <w:rPr>
          <w:rFonts w:ascii="Times New Roman" w:hAnsi="Times New Roman" w:cs="Times New Roman"/>
          <w:sz w:val="28"/>
          <w:szCs w:val="28"/>
        </w:rPr>
        <w:t xml:space="preserve"> 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обучающимися разных классов.</w:t>
      </w:r>
    </w:p>
    <w:p w:rsidR="008202B0" w:rsidRDefault="00F424DF" w:rsidP="00F424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424DF" w:rsidRDefault="00F424DF" w:rsidP="00F424DF">
      <w:pPr>
        <w:spacing w:after="0" w:line="360" w:lineRule="auto"/>
        <w:jc w:val="both"/>
        <w:rPr>
          <w:rFonts w:ascii="Times New Roman" w:hAnsi="Times New Roman" w:cs="Times New Roman"/>
          <w:sz w:val="28"/>
          <w:szCs w:val="28"/>
        </w:rPr>
      </w:pPr>
    </w:p>
    <w:p w:rsidR="00F424DF" w:rsidRDefault="00F424DF" w:rsidP="00F424DF">
      <w:pPr>
        <w:spacing w:after="0" w:line="360" w:lineRule="auto"/>
        <w:jc w:val="both"/>
        <w:rPr>
          <w:rFonts w:ascii="Times New Roman" w:hAnsi="Times New Roman" w:cs="Times New Roman"/>
          <w:sz w:val="28"/>
          <w:szCs w:val="28"/>
        </w:rPr>
      </w:pPr>
    </w:p>
    <w:p w:rsidR="00F424DF" w:rsidRDefault="00F424DF" w:rsidP="00F424DF">
      <w:pPr>
        <w:spacing w:after="0" w:line="360" w:lineRule="auto"/>
        <w:jc w:val="both"/>
        <w:rPr>
          <w:rFonts w:ascii="Times New Roman" w:hAnsi="Times New Roman" w:cs="Times New Roman"/>
          <w:sz w:val="28"/>
          <w:szCs w:val="28"/>
        </w:rPr>
      </w:pPr>
    </w:p>
    <w:p w:rsidR="00F424DF" w:rsidRDefault="00F424DF" w:rsidP="00F424DF">
      <w:pPr>
        <w:spacing w:after="0" w:line="360" w:lineRule="auto"/>
        <w:jc w:val="both"/>
        <w:rPr>
          <w:rFonts w:ascii="Times New Roman" w:hAnsi="Times New Roman" w:cs="Times New Roman"/>
          <w:sz w:val="28"/>
          <w:szCs w:val="28"/>
        </w:rPr>
      </w:pPr>
    </w:p>
    <w:p w:rsidR="00F424DF" w:rsidRDefault="00F424DF" w:rsidP="00F424DF">
      <w:pPr>
        <w:spacing w:after="0" w:line="360" w:lineRule="auto"/>
        <w:jc w:val="both"/>
        <w:rPr>
          <w:rFonts w:ascii="Times New Roman" w:hAnsi="Times New Roman" w:cs="Times New Roman"/>
          <w:sz w:val="28"/>
          <w:szCs w:val="28"/>
        </w:rPr>
      </w:pPr>
    </w:p>
    <w:p w:rsidR="00F424DF" w:rsidRDefault="00F424DF" w:rsidP="00F424DF">
      <w:pPr>
        <w:spacing w:after="0" w:line="360" w:lineRule="auto"/>
        <w:jc w:val="both"/>
        <w:rPr>
          <w:rFonts w:ascii="Times New Roman" w:hAnsi="Times New Roman" w:cs="Times New Roman"/>
          <w:sz w:val="28"/>
          <w:szCs w:val="28"/>
        </w:rPr>
      </w:pPr>
    </w:p>
    <w:p w:rsidR="00F424DF" w:rsidRPr="00A351A9" w:rsidRDefault="00F424DF" w:rsidP="00F424DF">
      <w:pPr>
        <w:spacing w:after="0" w:line="360" w:lineRule="auto"/>
        <w:jc w:val="both"/>
        <w:rPr>
          <w:rFonts w:ascii="Times New Roman" w:hAnsi="Times New Roman" w:cs="Times New Roman"/>
          <w:sz w:val="28"/>
          <w:szCs w:val="28"/>
        </w:rPr>
      </w:pPr>
    </w:p>
    <w:p w:rsidR="00B63DA1" w:rsidRPr="00A351A9" w:rsidRDefault="00B63DA1" w:rsidP="00B50B76">
      <w:pPr>
        <w:spacing w:after="0" w:line="360" w:lineRule="auto"/>
        <w:ind w:firstLine="709"/>
        <w:jc w:val="both"/>
        <w:rPr>
          <w:rFonts w:ascii="Times New Roman" w:hAnsi="Times New Roman" w:cs="Times New Roman"/>
          <w:b/>
          <w:sz w:val="28"/>
          <w:szCs w:val="28"/>
        </w:rPr>
      </w:pPr>
    </w:p>
    <w:p w:rsidR="00F424DF" w:rsidRPr="00F424DF" w:rsidRDefault="00F424DF" w:rsidP="00F424DF">
      <w:pPr>
        <w:pageBreakBefore/>
        <w:spacing w:after="0" w:line="360" w:lineRule="auto"/>
        <w:contextualSpacing/>
        <w:jc w:val="center"/>
        <w:rPr>
          <w:rFonts w:ascii="Times New Roman" w:eastAsia="Times New Roman" w:hAnsi="Times New Roman" w:cs="Times New Roman"/>
          <w:b/>
          <w:spacing w:val="-2"/>
          <w:sz w:val="28"/>
          <w:szCs w:val="28"/>
          <w:lang w:eastAsia="ru-RU"/>
        </w:rPr>
      </w:pPr>
      <w:r w:rsidRPr="00F424DF">
        <w:rPr>
          <w:rFonts w:ascii="Times New Roman" w:eastAsia="Times New Roman" w:hAnsi="Times New Roman" w:cs="Times New Roman"/>
          <w:b/>
          <w:spacing w:val="-2"/>
          <w:sz w:val="28"/>
          <w:szCs w:val="28"/>
          <w:lang w:eastAsia="ru-RU"/>
        </w:rPr>
        <w:lastRenderedPageBreak/>
        <w:t>4. КАЛЕНДАРНЫЙ УЧЕБНЫЙ ГРАФИК</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 xml:space="preserve">1.1. Учебный год начинается 1 сентября и заканчивается 31 мая </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1.2. Учебный год делится на 4 четверти.</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1.3. Начало занятий – по мере комплектования группы, окончание занятий -</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 xml:space="preserve">по мере окончания освоения </w:t>
      </w:r>
      <w:r>
        <w:rPr>
          <w:rFonts w:ascii="Times New Roman" w:eastAsia="Times New Roman" w:hAnsi="Times New Roman" w:cs="Times New Roman"/>
          <w:sz w:val="28"/>
          <w:szCs w:val="28"/>
          <w:lang w:eastAsia="ru-RU"/>
        </w:rPr>
        <w:t xml:space="preserve">ДООП </w:t>
      </w:r>
      <w:r w:rsidRPr="00F424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Детский музыкальный театр</w:t>
      </w:r>
      <w:r w:rsidRPr="00F424DF">
        <w:rPr>
          <w:rFonts w:ascii="Times New Roman" w:eastAsia="Times New Roman" w:hAnsi="Times New Roman" w:cs="Times New Roman"/>
          <w:sz w:val="28"/>
          <w:szCs w:val="28"/>
          <w:lang w:eastAsia="ru-RU"/>
        </w:rPr>
        <w:t>».</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1.4. Продолжительность учебных занятий составляет 35 недели.</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F424DF">
        <w:rPr>
          <w:rFonts w:ascii="Times New Roman" w:eastAsia="Times New Roman" w:hAnsi="Times New Roman" w:cs="Times New Roman"/>
          <w:b/>
          <w:bCs/>
          <w:sz w:val="28"/>
          <w:szCs w:val="28"/>
          <w:lang w:eastAsia="ru-RU"/>
        </w:rPr>
        <w:t>2. Продолжительность и расписание уроков</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2.1. Учебный час составляет 40 минут.</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2.2. Занятия проводятся по групповому расписанию, которое утверждается</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директором школы.</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F424DF">
        <w:rPr>
          <w:rFonts w:ascii="Times New Roman" w:eastAsia="Times New Roman" w:hAnsi="Times New Roman" w:cs="Times New Roman"/>
          <w:b/>
          <w:bCs/>
          <w:sz w:val="28"/>
          <w:szCs w:val="28"/>
          <w:lang w:eastAsia="ru-RU"/>
        </w:rPr>
        <w:t>3. Каникулы для обучающихся</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3.1. Продолжительность летних каникул не менее 13 недель.</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F424DF">
        <w:rPr>
          <w:rFonts w:ascii="Times New Roman" w:eastAsia="Times New Roman" w:hAnsi="Times New Roman" w:cs="Times New Roman"/>
          <w:b/>
          <w:bCs/>
          <w:sz w:val="28"/>
          <w:szCs w:val="28"/>
          <w:lang w:eastAsia="ru-RU"/>
        </w:rPr>
        <w:t>4. Праздничные дни</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4.1. ОП «</w:t>
      </w:r>
      <w:r>
        <w:rPr>
          <w:rFonts w:ascii="Times New Roman" w:eastAsia="Times New Roman" w:hAnsi="Times New Roman" w:cs="Times New Roman"/>
          <w:sz w:val="28"/>
          <w:szCs w:val="28"/>
          <w:lang w:eastAsia="ru-RU"/>
        </w:rPr>
        <w:t>Детский музыкальный театр</w:t>
      </w:r>
      <w:r w:rsidRPr="00F424DF">
        <w:rPr>
          <w:rFonts w:ascii="Times New Roman" w:eastAsia="Times New Roman" w:hAnsi="Times New Roman" w:cs="Times New Roman"/>
          <w:sz w:val="28"/>
          <w:szCs w:val="28"/>
          <w:lang w:eastAsia="ru-RU"/>
        </w:rPr>
        <w:t>» может быть реализована в праздники, каникулы,</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через участие в культурно-массовых мероприятиях.</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4.2. Праздничные дни:</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1-8 января – новогодние каникулы</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7 января – Рождество Христово</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23 февраля – День Защитника Отечества</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8 марта – Международный женский день</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1 Мая – праздник весны и труда</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F424DF">
        <w:rPr>
          <w:rFonts w:ascii="Times New Roman" w:eastAsia="Times New Roman" w:hAnsi="Times New Roman" w:cs="Times New Roman"/>
          <w:sz w:val="28"/>
          <w:szCs w:val="28"/>
          <w:lang w:eastAsia="ru-RU"/>
        </w:rPr>
        <w:t>9 Мая – День Победы</w:t>
      </w:r>
      <w:r w:rsidRPr="00F424DF">
        <w:rPr>
          <w:rFonts w:ascii="Times New Roman" w:eastAsia="Times New Roman" w:hAnsi="Times New Roman" w:cs="Times New Roman"/>
          <w:b/>
          <w:bCs/>
          <w:sz w:val="28"/>
          <w:szCs w:val="28"/>
          <w:lang w:eastAsia="ru-RU"/>
        </w:rPr>
        <w:t xml:space="preserve"> </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F424DF">
        <w:rPr>
          <w:rFonts w:ascii="Times New Roman" w:eastAsia="Times New Roman" w:hAnsi="Times New Roman" w:cs="Times New Roman"/>
          <w:b/>
          <w:bCs/>
          <w:sz w:val="28"/>
          <w:szCs w:val="28"/>
          <w:lang w:eastAsia="ru-RU"/>
        </w:rPr>
        <w:t>Режим работы школы</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4.1. Школа работает в режиме шестидневной рабочей недели в две смены.</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4.2. Время начала и окончания учебных занятий с 8.00 до 20.00.</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4.3. Репетиционные, концертные, внеклассные мероприятия, а также, занятия</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на отделении самоокупаемости могут проводиться в любой день недели, включая воскресные и каникулярные дни.</w:t>
      </w:r>
    </w:p>
    <w:p w:rsidR="00F424DF" w:rsidRPr="00F424DF" w:rsidRDefault="00F424DF" w:rsidP="00F424DF">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4.4. В праздничные дни занятия не проводятся, школа закрыта.</w:t>
      </w:r>
    </w:p>
    <w:p w:rsidR="00F424DF" w:rsidRPr="00F424DF" w:rsidRDefault="00F424DF" w:rsidP="00F424DF">
      <w:pPr>
        <w:pageBreakBefore/>
        <w:spacing w:after="0" w:line="360" w:lineRule="auto"/>
        <w:contextualSpacing/>
        <w:jc w:val="center"/>
        <w:rPr>
          <w:rFonts w:ascii="Times New Roman" w:eastAsia="Times New Roman" w:hAnsi="Times New Roman" w:cs="Times New Roman"/>
          <w:b/>
          <w:spacing w:val="-2"/>
          <w:sz w:val="28"/>
          <w:szCs w:val="28"/>
          <w:lang w:eastAsia="ru-RU"/>
        </w:rPr>
      </w:pPr>
      <w:r w:rsidRPr="00F424DF">
        <w:rPr>
          <w:rFonts w:ascii="Times New Roman" w:eastAsia="Times New Roman" w:hAnsi="Times New Roman" w:cs="Times New Roman"/>
          <w:b/>
          <w:spacing w:val="-2"/>
          <w:sz w:val="28"/>
          <w:szCs w:val="28"/>
          <w:lang w:eastAsia="ru-RU"/>
        </w:rPr>
        <w:lastRenderedPageBreak/>
        <w:t>5. РАБОЧИЕ ПРОГРАММЫ УЧЕБНЫХ ПРЕДМЕТОВ</w:t>
      </w:r>
    </w:p>
    <w:p w:rsidR="00F424DF" w:rsidRPr="00F424DF" w:rsidRDefault="00F424DF" w:rsidP="00F424DF">
      <w:pPr>
        <w:spacing w:after="0" w:line="360" w:lineRule="auto"/>
        <w:ind w:firstLine="709"/>
        <w:jc w:val="both"/>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Полное содержание программы представлено в рабочих программах учебных предметов в соответствии с прилагаемым перечнем.</w:t>
      </w:r>
    </w:p>
    <w:p w:rsidR="00F424DF" w:rsidRPr="00F424DF" w:rsidRDefault="00F424DF" w:rsidP="00F424DF">
      <w:pPr>
        <w:spacing w:after="0" w:line="360" w:lineRule="auto"/>
        <w:ind w:firstLine="709"/>
        <w:jc w:val="both"/>
        <w:rPr>
          <w:rFonts w:ascii="Times New Roman" w:eastAsia="Times New Roman" w:hAnsi="Times New Roman" w:cs="Times New Roman"/>
          <w:sz w:val="28"/>
          <w:szCs w:val="28"/>
          <w:lang w:eastAsia="ru-RU"/>
        </w:rPr>
      </w:pPr>
    </w:p>
    <w:p w:rsidR="00F424DF" w:rsidRPr="00F424DF" w:rsidRDefault="00F424DF" w:rsidP="00F424DF">
      <w:pPr>
        <w:spacing w:after="0" w:line="360" w:lineRule="auto"/>
        <w:ind w:firstLine="709"/>
        <w:jc w:val="center"/>
        <w:rPr>
          <w:rFonts w:ascii="Times New Roman" w:eastAsia="Times New Roman" w:hAnsi="Times New Roman" w:cs="Times New Roman"/>
          <w:sz w:val="28"/>
          <w:szCs w:val="28"/>
          <w:lang w:eastAsia="ru-RU"/>
        </w:rPr>
      </w:pPr>
      <w:r w:rsidRPr="00F424DF">
        <w:rPr>
          <w:rFonts w:ascii="Times New Roman" w:eastAsia="Times New Roman" w:hAnsi="Times New Roman" w:cs="Times New Roman"/>
          <w:sz w:val="28"/>
          <w:szCs w:val="28"/>
          <w:lang w:eastAsia="ru-RU"/>
        </w:rPr>
        <w:t>Перечень рабочих программ учебных предметов</w:t>
      </w:r>
    </w:p>
    <w:tbl>
      <w:tblPr>
        <w:tblStyle w:val="1"/>
        <w:tblW w:w="0" w:type="auto"/>
        <w:tblLook w:val="04A0" w:firstRow="1" w:lastRow="0" w:firstColumn="1" w:lastColumn="0" w:noHBand="0" w:noVBand="1"/>
      </w:tblPr>
      <w:tblGrid>
        <w:gridCol w:w="931"/>
        <w:gridCol w:w="4045"/>
        <w:gridCol w:w="1575"/>
        <w:gridCol w:w="2864"/>
      </w:tblGrid>
      <w:tr w:rsidR="00F424DF" w:rsidRPr="00F424DF" w:rsidTr="00AF1759">
        <w:tc>
          <w:tcPr>
            <w:tcW w:w="0" w:type="auto"/>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 п/п</w:t>
            </w:r>
          </w:p>
        </w:tc>
        <w:tc>
          <w:tcPr>
            <w:tcW w:w="404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Наименование программы</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Год обучения</w:t>
            </w:r>
          </w:p>
        </w:tc>
        <w:tc>
          <w:tcPr>
            <w:tcW w:w="0" w:type="auto"/>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Ф.И.О. преподавателя</w:t>
            </w:r>
          </w:p>
        </w:tc>
      </w:tr>
      <w:tr w:rsidR="00F424DF" w:rsidRPr="00F424DF" w:rsidTr="00AF1759">
        <w:tc>
          <w:tcPr>
            <w:tcW w:w="0" w:type="auto"/>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1.</w:t>
            </w:r>
          </w:p>
        </w:tc>
        <w:tc>
          <w:tcPr>
            <w:tcW w:w="4045" w:type="dxa"/>
            <w:vAlign w:val="center"/>
          </w:tcPr>
          <w:p w:rsidR="00F424DF" w:rsidRPr="00F424DF" w:rsidRDefault="00F424DF" w:rsidP="00F424DF">
            <w:pPr>
              <w:spacing w:after="160" w:line="360" w:lineRule="auto"/>
              <w:rPr>
                <w:rFonts w:ascii="Times New Roman" w:eastAsia="Calibri" w:hAnsi="Times New Roman" w:cs="Times New Roman"/>
                <w:sz w:val="28"/>
                <w:szCs w:val="28"/>
              </w:rPr>
            </w:pPr>
            <w:r w:rsidRPr="00F424DF">
              <w:rPr>
                <w:rFonts w:ascii="Times New Roman" w:eastAsia="Calibri" w:hAnsi="Times New Roman" w:cs="Times New Roman"/>
                <w:sz w:val="28"/>
                <w:szCs w:val="28"/>
              </w:rPr>
              <w:t>Основы актерского мастерства</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1</w:t>
            </w:r>
            <w:r>
              <w:rPr>
                <w:rFonts w:ascii="Times New Roman" w:eastAsia="Calibri" w:hAnsi="Times New Roman" w:cs="Times New Roman"/>
                <w:sz w:val="28"/>
                <w:szCs w:val="28"/>
              </w:rPr>
              <w:t>-3</w:t>
            </w:r>
          </w:p>
        </w:tc>
        <w:tc>
          <w:tcPr>
            <w:tcW w:w="0" w:type="auto"/>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sidRPr="00F424DF">
              <w:rPr>
                <w:rFonts w:ascii="Times New Roman" w:eastAsia="Calibri" w:hAnsi="Times New Roman" w:cs="Times New Roman"/>
                <w:sz w:val="28"/>
                <w:szCs w:val="28"/>
              </w:rPr>
              <w:t>Дулова И.Ю.</w:t>
            </w:r>
          </w:p>
        </w:tc>
      </w:tr>
      <w:tr w:rsidR="00F424DF" w:rsidRPr="00F424DF" w:rsidTr="00AF1759">
        <w:tc>
          <w:tcPr>
            <w:tcW w:w="0" w:type="auto"/>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2.</w:t>
            </w:r>
          </w:p>
        </w:tc>
        <w:tc>
          <w:tcPr>
            <w:tcW w:w="4045" w:type="dxa"/>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sidRPr="00F424DF">
              <w:rPr>
                <w:rFonts w:ascii="Times New Roman" w:eastAsia="Calibri" w:hAnsi="Times New Roman" w:cs="Times New Roman"/>
                <w:sz w:val="28"/>
                <w:szCs w:val="28"/>
              </w:rPr>
              <w:t>Сценическая речь</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1</w:t>
            </w:r>
            <w:r>
              <w:rPr>
                <w:rFonts w:ascii="Times New Roman" w:eastAsia="Calibri" w:hAnsi="Times New Roman" w:cs="Times New Roman"/>
                <w:sz w:val="28"/>
                <w:szCs w:val="28"/>
              </w:rPr>
              <w:t>-3</w:t>
            </w:r>
          </w:p>
        </w:tc>
        <w:tc>
          <w:tcPr>
            <w:tcW w:w="0" w:type="auto"/>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sidRPr="00F424DF">
              <w:rPr>
                <w:rFonts w:ascii="Times New Roman" w:eastAsia="Calibri" w:hAnsi="Times New Roman" w:cs="Times New Roman"/>
                <w:sz w:val="28"/>
                <w:szCs w:val="28"/>
              </w:rPr>
              <w:t>Дулова И.Ю.</w:t>
            </w:r>
          </w:p>
        </w:tc>
      </w:tr>
      <w:tr w:rsidR="00F424DF" w:rsidRPr="00F424DF" w:rsidTr="00AF1759">
        <w:tc>
          <w:tcPr>
            <w:tcW w:w="0" w:type="auto"/>
            <w:vAlign w:val="center"/>
          </w:tcPr>
          <w:p w:rsidR="00F424DF" w:rsidRPr="00F424DF"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045" w:type="dxa"/>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Сценическое движение</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0" w:type="auto"/>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Дулова И.Ю.</w:t>
            </w:r>
          </w:p>
        </w:tc>
      </w:tr>
      <w:tr w:rsidR="00F424DF" w:rsidRPr="00F424DF" w:rsidTr="00AF1759">
        <w:tc>
          <w:tcPr>
            <w:tcW w:w="0" w:type="auto"/>
            <w:vAlign w:val="center"/>
          </w:tcPr>
          <w:p w:rsidR="00F424DF" w:rsidRPr="00F424DF"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4045" w:type="dxa"/>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Беседы об искусстве</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0" w:type="auto"/>
            <w:vAlign w:val="center"/>
          </w:tcPr>
          <w:p w:rsidR="00F424DF" w:rsidRPr="00F424DF" w:rsidRDefault="000F5DB0"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Дулова Т.Н.</w:t>
            </w:r>
          </w:p>
        </w:tc>
      </w:tr>
      <w:tr w:rsidR="000F5DB0" w:rsidRPr="00F424DF" w:rsidTr="00AF1759">
        <w:tc>
          <w:tcPr>
            <w:tcW w:w="0" w:type="auto"/>
            <w:vAlign w:val="center"/>
          </w:tcPr>
          <w:p w:rsidR="000F5DB0"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4045" w:type="dxa"/>
            <w:vAlign w:val="center"/>
          </w:tcPr>
          <w:p w:rsidR="000F5DB0" w:rsidRDefault="000F5DB0"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Танец</w:t>
            </w:r>
          </w:p>
        </w:tc>
        <w:tc>
          <w:tcPr>
            <w:tcW w:w="1575" w:type="dxa"/>
            <w:vAlign w:val="center"/>
          </w:tcPr>
          <w:p w:rsidR="000F5DB0" w:rsidRDefault="00A27BBA"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0F5DB0">
              <w:rPr>
                <w:rFonts w:ascii="Times New Roman" w:eastAsia="Calibri" w:hAnsi="Times New Roman" w:cs="Times New Roman"/>
                <w:sz w:val="28"/>
                <w:szCs w:val="28"/>
              </w:rPr>
              <w:t>-3</w:t>
            </w:r>
          </w:p>
        </w:tc>
        <w:tc>
          <w:tcPr>
            <w:tcW w:w="0" w:type="auto"/>
            <w:vAlign w:val="center"/>
          </w:tcPr>
          <w:p w:rsidR="000F5DB0" w:rsidRDefault="000F5DB0" w:rsidP="00F424DF">
            <w:pPr>
              <w:spacing w:after="160" w:line="36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Иончикова</w:t>
            </w:r>
            <w:proofErr w:type="spellEnd"/>
            <w:r>
              <w:rPr>
                <w:rFonts w:ascii="Times New Roman" w:eastAsia="Calibri" w:hAnsi="Times New Roman" w:cs="Times New Roman"/>
                <w:sz w:val="28"/>
                <w:szCs w:val="28"/>
              </w:rPr>
              <w:t xml:space="preserve"> Е.С.</w:t>
            </w:r>
          </w:p>
        </w:tc>
      </w:tr>
      <w:tr w:rsidR="000F5DB0" w:rsidRPr="00F424DF" w:rsidTr="00AF1759">
        <w:tc>
          <w:tcPr>
            <w:tcW w:w="0" w:type="auto"/>
            <w:vAlign w:val="center"/>
          </w:tcPr>
          <w:p w:rsidR="000F5DB0"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045" w:type="dxa"/>
            <w:vAlign w:val="center"/>
          </w:tcPr>
          <w:p w:rsidR="000F5DB0" w:rsidRDefault="000F5DB0"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Сценическая практика</w:t>
            </w:r>
          </w:p>
        </w:tc>
        <w:tc>
          <w:tcPr>
            <w:tcW w:w="1575" w:type="dxa"/>
            <w:vAlign w:val="center"/>
          </w:tcPr>
          <w:p w:rsidR="000F5DB0"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0" w:type="auto"/>
            <w:vAlign w:val="center"/>
          </w:tcPr>
          <w:p w:rsidR="000F5DB0" w:rsidRDefault="000F5DB0" w:rsidP="00F424DF">
            <w:pPr>
              <w:spacing w:after="160" w:line="360" w:lineRule="auto"/>
              <w:jc w:val="both"/>
              <w:rPr>
                <w:rFonts w:ascii="Times New Roman" w:eastAsia="Calibri" w:hAnsi="Times New Roman" w:cs="Times New Roman"/>
                <w:sz w:val="28"/>
                <w:szCs w:val="28"/>
              </w:rPr>
            </w:pPr>
            <w:r w:rsidRPr="000F5DB0">
              <w:rPr>
                <w:rFonts w:ascii="Times New Roman" w:eastAsia="Calibri" w:hAnsi="Times New Roman" w:cs="Times New Roman"/>
                <w:sz w:val="28"/>
                <w:szCs w:val="28"/>
              </w:rPr>
              <w:t>Дулова И.Ю.</w:t>
            </w:r>
          </w:p>
        </w:tc>
      </w:tr>
      <w:tr w:rsidR="00F424DF" w:rsidRPr="00F424DF" w:rsidTr="00AF1759">
        <w:tc>
          <w:tcPr>
            <w:tcW w:w="0" w:type="auto"/>
            <w:vAlign w:val="center"/>
          </w:tcPr>
          <w:p w:rsidR="00F424DF" w:rsidRPr="00F424DF"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r w:rsidR="00F424DF" w:rsidRPr="00F424DF">
              <w:rPr>
                <w:rFonts w:ascii="Times New Roman" w:eastAsia="Calibri" w:hAnsi="Times New Roman" w:cs="Times New Roman"/>
                <w:sz w:val="28"/>
                <w:szCs w:val="28"/>
              </w:rPr>
              <w:t>.</w:t>
            </w:r>
          </w:p>
        </w:tc>
        <w:tc>
          <w:tcPr>
            <w:tcW w:w="4045" w:type="dxa"/>
            <w:vAlign w:val="center"/>
          </w:tcPr>
          <w:p w:rsidR="00F424DF" w:rsidRPr="00F424DF" w:rsidRDefault="000F5DB0"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Постановка голоса</w:t>
            </w:r>
            <w:r w:rsidR="00F424DF" w:rsidRPr="00F424DF">
              <w:rPr>
                <w:rFonts w:ascii="Times New Roman" w:eastAsia="Calibri" w:hAnsi="Times New Roman" w:cs="Times New Roman"/>
                <w:sz w:val="28"/>
                <w:szCs w:val="28"/>
              </w:rPr>
              <w:t xml:space="preserve"> </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1</w:t>
            </w:r>
            <w:r w:rsidR="000F5DB0">
              <w:rPr>
                <w:rFonts w:ascii="Times New Roman" w:eastAsia="Calibri" w:hAnsi="Times New Roman" w:cs="Times New Roman"/>
                <w:sz w:val="28"/>
                <w:szCs w:val="28"/>
              </w:rPr>
              <w:t>-3</w:t>
            </w:r>
          </w:p>
        </w:tc>
        <w:tc>
          <w:tcPr>
            <w:tcW w:w="0" w:type="auto"/>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sidRPr="00F424DF">
              <w:rPr>
                <w:rFonts w:ascii="Times New Roman" w:eastAsia="Calibri" w:hAnsi="Times New Roman" w:cs="Times New Roman"/>
                <w:sz w:val="28"/>
                <w:szCs w:val="28"/>
              </w:rPr>
              <w:t>Григорьева М.А.</w:t>
            </w:r>
          </w:p>
        </w:tc>
      </w:tr>
      <w:tr w:rsidR="00F424DF" w:rsidRPr="00F424DF" w:rsidTr="00AF1759">
        <w:tc>
          <w:tcPr>
            <w:tcW w:w="0" w:type="auto"/>
            <w:vAlign w:val="center"/>
          </w:tcPr>
          <w:p w:rsidR="00F424DF" w:rsidRPr="00F424DF" w:rsidRDefault="000F5DB0" w:rsidP="00F424DF">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r w:rsidR="00F424DF" w:rsidRPr="00F424DF">
              <w:rPr>
                <w:rFonts w:ascii="Times New Roman" w:eastAsia="Calibri" w:hAnsi="Times New Roman" w:cs="Times New Roman"/>
                <w:sz w:val="28"/>
                <w:szCs w:val="28"/>
              </w:rPr>
              <w:t>.</w:t>
            </w:r>
          </w:p>
        </w:tc>
        <w:tc>
          <w:tcPr>
            <w:tcW w:w="4045" w:type="dxa"/>
            <w:vAlign w:val="center"/>
          </w:tcPr>
          <w:p w:rsidR="00F424DF" w:rsidRPr="00F424DF" w:rsidRDefault="000F5DB0" w:rsidP="00F424DF">
            <w:pPr>
              <w:spacing w:after="16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Хор</w:t>
            </w:r>
          </w:p>
        </w:tc>
        <w:tc>
          <w:tcPr>
            <w:tcW w:w="1575" w:type="dxa"/>
            <w:vAlign w:val="center"/>
          </w:tcPr>
          <w:p w:rsidR="00F424DF" w:rsidRPr="00F424DF" w:rsidRDefault="00F424DF" w:rsidP="00F424DF">
            <w:pPr>
              <w:spacing w:after="160" w:line="360" w:lineRule="auto"/>
              <w:jc w:val="center"/>
              <w:rPr>
                <w:rFonts w:ascii="Times New Roman" w:eastAsia="Calibri" w:hAnsi="Times New Roman" w:cs="Times New Roman"/>
                <w:sz w:val="28"/>
                <w:szCs w:val="28"/>
              </w:rPr>
            </w:pPr>
            <w:r w:rsidRPr="00F424DF">
              <w:rPr>
                <w:rFonts w:ascii="Times New Roman" w:eastAsia="Calibri" w:hAnsi="Times New Roman" w:cs="Times New Roman"/>
                <w:sz w:val="28"/>
                <w:szCs w:val="28"/>
              </w:rPr>
              <w:t>1</w:t>
            </w:r>
            <w:r w:rsidR="000F5DB0">
              <w:rPr>
                <w:rFonts w:ascii="Times New Roman" w:eastAsia="Calibri" w:hAnsi="Times New Roman" w:cs="Times New Roman"/>
                <w:sz w:val="28"/>
                <w:szCs w:val="28"/>
              </w:rPr>
              <w:t>-3</w:t>
            </w:r>
          </w:p>
        </w:tc>
        <w:tc>
          <w:tcPr>
            <w:tcW w:w="0" w:type="auto"/>
            <w:vAlign w:val="center"/>
          </w:tcPr>
          <w:p w:rsidR="00F424DF" w:rsidRPr="00F424DF" w:rsidRDefault="00F424DF" w:rsidP="00F424DF">
            <w:pPr>
              <w:spacing w:after="160" w:line="360" w:lineRule="auto"/>
              <w:jc w:val="both"/>
              <w:rPr>
                <w:rFonts w:ascii="Times New Roman" w:eastAsia="Calibri" w:hAnsi="Times New Roman" w:cs="Times New Roman"/>
                <w:sz w:val="28"/>
                <w:szCs w:val="28"/>
              </w:rPr>
            </w:pPr>
            <w:r w:rsidRPr="00F424DF">
              <w:rPr>
                <w:rFonts w:ascii="Times New Roman" w:eastAsia="Calibri" w:hAnsi="Times New Roman" w:cs="Times New Roman"/>
                <w:sz w:val="28"/>
                <w:szCs w:val="28"/>
              </w:rPr>
              <w:t>Григорьева М.А.</w:t>
            </w:r>
          </w:p>
        </w:tc>
      </w:tr>
    </w:tbl>
    <w:p w:rsidR="00F424DF" w:rsidRDefault="00F424DF"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0F5DB0" w:rsidRDefault="000F5DB0" w:rsidP="00B50B76">
      <w:pPr>
        <w:spacing w:after="0" w:line="360" w:lineRule="auto"/>
        <w:ind w:firstLine="709"/>
        <w:jc w:val="both"/>
        <w:rPr>
          <w:rFonts w:ascii="Times New Roman" w:hAnsi="Times New Roman" w:cs="Times New Roman"/>
          <w:b/>
          <w:sz w:val="28"/>
          <w:szCs w:val="28"/>
        </w:rPr>
      </w:pPr>
    </w:p>
    <w:p w:rsidR="00F31B28" w:rsidRPr="00A351A9" w:rsidRDefault="000F5DB0" w:rsidP="00B50B7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Pr="00A351A9">
        <w:rPr>
          <w:rFonts w:ascii="Times New Roman" w:hAnsi="Times New Roman" w:cs="Times New Roman"/>
          <w:b/>
          <w:sz w:val="28"/>
          <w:szCs w:val="28"/>
        </w:rPr>
        <w:t xml:space="preserve"> СИСТЕМА И КРИТЕРИИ ОЦЕНОК ПРОМЕЖУТОЧНОЙ И ИТОГОВОЙ АТТЕСТАЦИИ РЕЗУЛЬТАТОВ ОСВОЕНИЯ ДОПОЛНИТЕЛЬНОЙ ОБЩЕОБРАЗОВАТЕЛЬНОЙ ПРОГРАММЫ ХУДОЖЕСТВЕННОЙ НАПРАВЛЕННОСТИ «ДЕТСКИЙ МУЗЫКАЛЬНЫЙ ТЕАТР»</w:t>
      </w:r>
    </w:p>
    <w:p w:rsidR="000F5DB0" w:rsidRPr="000F5DB0" w:rsidRDefault="000F5DB0" w:rsidP="000F5DB0">
      <w:pPr>
        <w:spacing w:after="0" w:line="360" w:lineRule="auto"/>
        <w:ind w:firstLine="709"/>
        <w:jc w:val="both"/>
        <w:rPr>
          <w:rFonts w:ascii="Times New Roman" w:eastAsia="Times New Roman" w:hAnsi="Times New Roman" w:cs="Times New Roman"/>
          <w:sz w:val="28"/>
          <w:szCs w:val="28"/>
          <w:lang w:eastAsia="ru-RU"/>
        </w:rPr>
      </w:pPr>
      <w:r w:rsidRPr="000F5DB0">
        <w:rPr>
          <w:rFonts w:ascii="Times New Roman" w:eastAsia="Times New Roman" w:hAnsi="Times New Roman" w:cs="Times New Roman"/>
          <w:b/>
          <w:sz w:val="28"/>
          <w:szCs w:val="28"/>
          <w:lang w:eastAsia="ru-RU"/>
        </w:rPr>
        <w:t>Оценочные материалы к промежуточной и итоговой аттестации</w:t>
      </w:r>
      <w:r w:rsidRPr="000F5DB0">
        <w:rPr>
          <w:rFonts w:ascii="Times New Roman" w:eastAsia="Times New Roman" w:hAnsi="Times New Roman" w:cs="Times New Roman"/>
          <w:sz w:val="28"/>
          <w:szCs w:val="28"/>
          <w:lang w:eastAsia="ru-RU"/>
        </w:rPr>
        <w:t xml:space="preserve"> представлены в рабочих программах учебных предметов в соответствии с представленным перечнем, которые являются приложением к данной программе.</w:t>
      </w:r>
    </w:p>
    <w:p w:rsidR="000F5DB0" w:rsidRPr="000F5DB0" w:rsidRDefault="000F5DB0" w:rsidP="000F5DB0">
      <w:pPr>
        <w:spacing w:after="0" w:line="360" w:lineRule="auto"/>
        <w:jc w:val="center"/>
        <w:rPr>
          <w:rFonts w:ascii="Times New Roman" w:eastAsia="Times New Roman" w:hAnsi="Times New Roman" w:cs="Times New Roman"/>
          <w:sz w:val="28"/>
          <w:szCs w:val="28"/>
          <w:lang w:eastAsia="ru-RU"/>
        </w:rPr>
      </w:pPr>
      <w:r w:rsidRPr="000F5DB0">
        <w:rPr>
          <w:rFonts w:ascii="Times New Roman" w:eastAsia="Times New Roman" w:hAnsi="Times New Roman" w:cs="Times New Roman"/>
          <w:sz w:val="28"/>
          <w:szCs w:val="28"/>
          <w:lang w:eastAsia="ru-RU"/>
        </w:rPr>
        <w:t>Перечень оценочных материалов для промежуточной аттестации</w:t>
      </w:r>
    </w:p>
    <w:tbl>
      <w:tblPr>
        <w:tblStyle w:val="2"/>
        <w:tblW w:w="0" w:type="auto"/>
        <w:tblLook w:val="04A0" w:firstRow="1" w:lastRow="0" w:firstColumn="1" w:lastColumn="0" w:noHBand="0" w:noVBand="1"/>
      </w:tblPr>
      <w:tblGrid>
        <w:gridCol w:w="3123"/>
        <w:gridCol w:w="3132"/>
        <w:gridCol w:w="3090"/>
      </w:tblGrid>
      <w:tr w:rsidR="000F5DB0" w:rsidRPr="000F5DB0" w:rsidTr="00AF1759">
        <w:tc>
          <w:tcPr>
            <w:tcW w:w="3123" w:type="dxa"/>
          </w:tcPr>
          <w:p w:rsidR="000F5DB0" w:rsidRPr="000F5DB0" w:rsidRDefault="000F5DB0" w:rsidP="000F5DB0">
            <w:pPr>
              <w:spacing w:line="360" w:lineRule="auto"/>
              <w:jc w:val="center"/>
              <w:rPr>
                <w:rFonts w:ascii="Times New Roman" w:hAnsi="Times New Roman" w:cs="Times New Roman"/>
                <w:sz w:val="28"/>
                <w:szCs w:val="28"/>
              </w:rPr>
            </w:pPr>
            <w:r w:rsidRPr="000F5DB0">
              <w:rPr>
                <w:rFonts w:ascii="Times New Roman" w:hAnsi="Times New Roman" w:cs="Times New Roman"/>
                <w:sz w:val="28"/>
                <w:szCs w:val="28"/>
              </w:rPr>
              <w:t>Наименование предмета</w:t>
            </w:r>
          </w:p>
        </w:tc>
        <w:tc>
          <w:tcPr>
            <w:tcW w:w="3132" w:type="dxa"/>
          </w:tcPr>
          <w:p w:rsidR="000F5DB0" w:rsidRPr="000F5DB0" w:rsidRDefault="000F5DB0" w:rsidP="000F5DB0">
            <w:pPr>
              <w:spacing w:line="360" w:lineRule="auto"/>
              <w:jc w:val="center"/>
              <w:rPr>
                <w:rFonts w:ascii="Times New Roman" w:hAnsi="Times New Roman" w:cs="Times New Roman"/>
                <w:sz w:val="28"/>
                <w:szCs w:val="28"/>
              </w:rPr>
            </w:pPr>
            <w:r w:rsidRPr="000F5DB0">
              <w:rPr>
                <w:rFonts w:ascii="Times New Roman" w:hAnsi="Times New Roman" w:cs="Times New Roman"/>
                <w:sz w:val="28"/>
                <w:szCs w:val="28"/>
              </w:rPr>
              <w:t>Вид промежуточной аттестации</w:t>
            </w:r>
          </w:p>
        </w:tc>
        <w:tc>
          <w:tcPr>
            <w:tcW w:w="3090" w:type="dxa"/>
          </w:tcPr>
          <w:p w:rsidR="000F5DB0" w:rsidRDefault="000F5DB0" w:rsidP="000F5DB0">
            <w:pPr>
              <w:jc w:val="center"/>
              <w:rPr>
                <w:rFonts w:ascii="Times New Roman" w:hAnsi="Times New Roman" w:cs="Times New Roman"/>
                <w:sz w:val="28"/>
                <w:szCs w:val="28"/>
              </w:rPr>
            </w:pPr>
            <w:r w:rsidRPr="000F5DB0">
              <w:rPr>
                <w:rFonts w:ascii="Times New Roman" w:hAnsi="Times New Roman" w:cs="Times New Roman"/>
                <w:sz w:val="28"/>
                <w:szCs w:val="28"/>
              </w:rPr>
              <w:t>Сроки</w:t>
            </w:r>
          </w:p>
          <w:p w:rsidR="00A27BBA" w:rsidRPr="000F5DB0" w:rsidRDefault="00A27BBA" w:rsidP="000F5DB0">
            <w:pPr>
              <w:jc w:val="center"/>
              <w:rPr>
                <w:rFonts w:ascii="Times New Roman" w:hAnsi="Times New Roman" w:cs="Times New Roman"/>
                <w:sz w:val="28"/>
                <w:szCs w:val="28"/>
              </w:rPr>
            </w:pPr>
            <w:r>
              <w:rPr>
                <w:rFonts w:ascii="Times New Roman" w:hAnsi="Times New Roman" w:cs="Times New Roman"/>
                <w:sz w:val="28"/>
                <w:szCs w:val="28"/>
              </w:rPr>
              <w:t>(по полугодиям)</w:t>
            </w:r>
          </w:p>
          <w:p w:rsidR="000F5DB0" w:rsidRPr="000F5DB0" w:rsidRDefault="000F5DB0" w:rsidP="000F5DB0">
            <w:pPr>
              <w:jc w:val="center"/>
              <w:rPr>
                <w:rFonts w:ascii="Times New Roman" w:hAnsi="Times New Roman" w:cs="Times New Roman"/>
                <w:sz w:val="28"/>
                <w:szCs w:val="28"/>
              </w:rPr>
            </w:pPr>
          </w:p>
        </w:tc>
      </w:tr>
      <w:tr w:rsidR="00A27BBA" w:rsidRPr="000F5DB0" w:rsidTr="00AF1759">
        <w:trPr>
          <w:trHeight w:val="530"/>
        </w:trPr>
        <w:tc>
          <w:tcPr>
            <w:tcW w:w="3123" w:type="dxa"/>
            <w:vMerge w:val="restart"/>
            <w:vAlign w:val="center"/>
          </w:tcPr>
          <w:p w:rsidR="00A27BBA" w:rsidRPr="000F5DB0" w:rsidRDefault="00A27BBA" w:rsidP="000F5DB0">
            <w:pPr>
              <w:jc w:val="both"/>
              <w:rPr>
                <w:rFonts w:ascii="Times New Roman" w:hAnsi="Times New Roman" w:cs="Times New Roman"/>
                <w:sz w:val="28"/>
                <w:szCs w:val="28"/>
              </w:rPr>
            </w:pPr>
            <w:r w:rsidRPr="000F5DB0">
              <w:rPr>
                <w:rFonts w:ascii="Times New Roman" w:hAnsi="Times New Roman" w:cs="Times New Roman"/>
                <w:sz w:val="28"/>
                <w:szCs w:val="28"/>
              </w:rPr>
              <w:t>Основы актерского мастерства</w:t>
            </w:r>
          </w:p>
        </w:tc>
        <w:tc>
          <w:tcPr>
            <w:tcW w:w="3132" w:type="dxa"/>
            <w:tcBorders>
              <w:bottom w:val="single" w:sz="4" w:space="0" w:color="auto"/>
            </w:tcBorders>
          </w:tcPr>
          <w:p w:rsidR="00A27BBA" w:rsidRPr="000F5DB0" w:rsidRDefault="00A27BBA" w:rsidP="000F5DB0">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bottom w:val="single" w:sz="4" w:space="0" w:color="auto"/>
            </w:tcBorders>
          </w:tcPr>
          <w:p w:rsidR="00A27BBA" w:rsidRPr="000F5DB0" w:rsidRDefault="00A27BBA" w:rsidP="000F5DB0">
            <w:pPr>
              <w:jc w:val="center"/>
              <w:rPr>
                <w:rFonts w:ascii="Times New Roman" w:hAnsi="Times New Roman" w:cs="Times New Roman"/>
                <w:sz w:val="28"/>
                <w:szCs w:val="28"/>
              </w:rPr>
            </w:pPr>
            <w:r>
              <w:rPr>
                <w:rFonts w:ascii="Times New Roman" w:hAnsi="Times New Roman" w:cs="Times New Roman"/>
                <w:sz w:val="28"/>
                <w:szCs w:val="28"/>
              </w:rPr>
              <w:t>1,3,5</w:t>
            </w:r>
          </w:p>
        </w:tc>
      </w:tr>
      <w:tr w:rsidR="00A27BBA" w:rsidRPr="000F5DB0" w:rsidTr="00AF1759">
        <w:trPr>
          <w:trHeight w:val="415"/>
        </w:trPr>
        <w:tc>
          <w:tcPr>
            <w:tcW w:w="3123" w:type="dxa"/>
            <w:vMerge/>
            <w:vAlign w:val="center"/>
          </w:tcPr>
          <w:p w:rsidR="00A27BBA" w:rsidRPr="000F5DB0" w:rsidRDefault="00A27BBA" w:rsidP="000F5DB0">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0F5DB0">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A27BBA" w:rsidRPr="000F5DB0" w:rsidRDefault="00A27BBA" w:rsidP="000F5DB0">
            <w:pPr>
              <w:jc w:val="center"/>
              <w:rPr>
                <w:rFonts w:ascii="Times New Roman" w:hAnsi="Times New Roman" w:cs="Times New Roman"/>
                <w:sz w:val="28"/>
                <w:szCs w:val="28"/>
              </w:rPr>
            </w:pPr>
            <w:r>
              <w:rPr>
                <w:rFonts w:ascii="Times New Roman" w:hAnsi="Times New Roman" w:cs="Times New Roman"/>
                <w:sz w:val="28"/>
                <w:szCs w:val="28"/>
              </w:rPr>
              <w:t>2,4</w:t>
            </w:r>
          </w:p>
        </w:tc>
      </w:tr>
      <w:tr w:rsidR="00A27BBA" w:rsidRPr="000F5DB0" w:rsidTr="00AF1759">
        <w:trPr>
          <w:trHeight w:val="415"/>
        </w:trPr>
        <w:tc>
          <w:tcPr>
            <w:tcW w:w="3123" w:type="dxa"/>
            <w:vMerge/>
            <w:vAlign w:val="center"/>
          </w:tcPr>
          <w:p w:rsidR="00A27BBA" w:rsidRPr="000F5DB0" w:rsidRDefault="00A27BBA" w:rsidP="000F5DB0">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0F5DB0">
            <w:pPr>
              <w:jc w:val="center"/>
              <w:rPr>
                <w:rFonts w:ascii="Times New Roman" w:hAnsi="Times New Roman" w:cs="Times New Roman"/>
                <w:sz w:val="28"/>
                <w:szCs w:val="28"/>
              </w:rPr>
            </w:pPr>
            <w:r w:rsidRPr="00A27BBA">
              <w:rPr>
                <w:rFonts w:ascii="Times New Roman" w:hAnsi="Times New Roman" w:cs="Times New Roman"/>
                <w:sz w:val="28"/>
                <w:szCs w:val="28"/>
              </w:rPr>
              <w:t>экзамен</w:t>
            </w:r>
          </w:p>
        </w:tc>
        <w:tc>
          <w:tcPr>
            <w:tcW w:w="3090" w:type="dxa"/>
            <w:tcBorders>
              <w:top w:val="single" w:sz="4" w:space="0" w:color="auto"/>
            </w:tcBorders>
          </w:tcPr>
          <w:p w:rsidR="00A27BBA" w:rsidRDefault="00A27BBA" w:rsidP="000F5DB0">
            <w:pPr>
              <w:jc w:val="center"/>
              <w:rPr>
                <w:rFonts w:ascii="Times New Roman" w:hAnsi="Times New Roman" w:cs="Times New Roman"/>
                <w:sz w:val="28"/>
                <w:szCs w:val="28"/>
              </w:rPr>
            </w:pPr>
            <w:r>
              <w:rPr>
                <w:rFonts w:ascii="Times New Roman" w:hAnsi="Times New Roman" w:cs="Times New Roman"/>
                <w:sz w:val="28"/>
                <w:szCs w:val="28"/>
              </w:rPr>
              <w:t>6</w:t>
            </w:r>
          </w:p>
        </w:tc>
      </w:tr>
      <w:tr w:rsidR="00A27BBA" w:rsidRPr="000F5DB0" w:rsidTr="00AF1759">
        <w:trPr>
          <w:trHeight w:val="368"/>
        </w:trPr>
        <w:tc>
          <w:tcPr>
            <w:tcW w:w="3123" w:type="dxa"/>
            <w:vMerge w:val="restart"/>
            <w:vAlign w:val="center"/>
          </w:tcPr>
          <w:p w:rsidR="00A27BBA" w:rsidRPr="000F5DB0" w:rsidRDefault="00A27BBA" w:rsidP="00A27BBA">
            <w:pPr>
              <w:jc w:val="both"/>
              <w:rPr>
                <w:rFonts w:ascii="Times New Roman" w:hAnsi="Times New Roman" w:cs="Times New Roman"/>
                <w:sz w:val="28"/>
                <w:szCs w:val="28"/>
              </w:rPr>
            </w:pPr>
            <w:r w:rsidRPr="000F5DB0">
              <w:rPr>
                <w:rFonts w:ascii="Times New Roman" w:hAnsi="Times New Roman" w:cs="Times New Roman"/>
                <w:sz w:val="28"/>
                <w:szCs w:val="28"/>
              </w:rPr>
              <w:t>Сценическая речь</w:t>
            </w:r>
          </w:p>
        </w:tc>
        <w:tc>
          <w:tcPr>
            <w:tcW w:w="3132"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1,3,5</w:t>
            </w:r>
          </w:p>
        </w:tc>
      </w:tr>
      <w:tr w:rsidR="00A27BBA" w:rsidRPr="000F5DB0" w:rsidTr="00AF1759">
        <w:trPr>
          <w:trHeight w:val="196"/>
        </w:trPr>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2,4</w:t>
            </w:r>
          </w:p>
        </w:tc>
      </w:tr>
      <w:tr w:rsidR="00A27BBA" w:rsidRPr="000F5DB0" w:rsidTr="00AF1759">
        <w:trPr>
          <w:trHeight w:val="196"/>
        </w:trPr>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A27BBA">
              <w:rPr>
                <w:rFonts w:ascii="Times New Roman" w:hAnsi="Times New Roman" w:cs="Times New Roman"/>
                <w:sz w:val="28"/>
                <w:szCs w:val="28"/>
              </w:rPr>
              <w:t>экзамен</w:t>
            </w:r>
          </w:p>
        </w:tc>
        <w:tc>
          <w:tcPr>
            <w:tcW w:w="3090" w:type="dxa"/>
            <w:tcBorders>
              <w:top w:val="single" w:sz="4" w:space="0" w:color="auto"/>
            </w:tcBorders>
          </w:tcPr>
          <w:p w:rsidR="00A27BBA" w:rsidRDefault="00A27BBA" w:rsidP="00A27BBA">
            <w:pPr>
              <w:jc w:val="center"/>
              <w:rPr>
                <w:rFonts w:ascii="Times New Roman" w:hAnsi="Times New Roman" w:cs="Times New Roman"/>
                <w:sz w:val="28"/>
                <w:szCs w:val="28"/>
              </w:rPr>
            </w:pPr>
            <w:r>
              <w:rPr>
                <w:rFonts w:ascii="Times New Roman" w:hAnsi="Times New Roman" w:cs="Times New Roman"/>
                <w:sz w:val="28"/>
                <w:szCs w:val="28"/>
              </w:rPr>
              <w:t>6</w:t>
            </w:r>
          </w:p>
        </w:tc>
      </w:tr>
      <w:tr w:rsidR="00A27BBA" w:rsidRPr="000F5DB0" w:rsidTr="00BB1954">
        <w:trPr>
          <w:trHeight w:val="196"/>
        </w:trPr>
        <w:tc>
          <w:tcPr>
            <w:tcW w:w="3123" w:type="dxa"/>
            <w:vMerge w:val="restart"/>
            <w:vAlign w:val="center"/>
          </w:tcPr>
          <w:p w:rsidR="00A27BBA" w:rsidRPr="000F5DB0" w:rsidRDefault="00A27BBA" w:rsidP="00A27BBA">
            <w:pPr>
              <w:jc w:val="both"/>
              <w:rPr>
                <w:rFonts w:ascii="Times New Roman" w:hAnsi="Times New Roman" w:cs="Times New Roman"/>
                <w:sz w:val="28"/>
                <w:szCs w:val="28"/>
              </w:rPr>
            </w:pPr>
            <w:r>
              <w:rPr>
                <w:rFonts w:ascii="Times New Roman" w:hAnsi="Times New Roman" w:cs="Times New Roman"/>
                <w:sz w:val="28"/>
                <w:szCs w:val="28"/>
              </w:rPr>
              <w:t xml:space="preserve">Сценическое движение </w:t>
            </w:r>
          </w:p>
        </w:tc>
        <w:tc>
          <w:tcPr>
            <w:tcW w:w="3132"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1,3,5</w:t>
            </w:r>
          </w:p>
        </w:tc>
      </w:tr>
      <w:tr w:rsidR="00A27BBA" w:rsidRPr="000F5DB0" w:rsidTr="00AF1759">
        <w:trPr>
          <w:trHeight w:val="196"/>
        </w:trPr>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2,4,6</w:t>
            </w:r>
          </w:p>
        </w:tc>
      </w:tr>
      <w:tr w:rsidR="00A27BBA" w:rsidRPr="000F5DB0" w:rsidTr="009109BC">
        <w:trPr>
          <w:trHeight w:val="196"/>
        </w:trPr>
        <w:tc>
          <w:tcPr>
            <w:tcW w:w="3123" w:type="dxa"/>
            <w:vMerge w:val="restart"/>
            <w:vAlign w:val="center"/>
          </w:tcPr>
          <w:p w:rsidR="00A27BBA" w:rsidRPr="000F5DB0" w:rsidRDefault="00A27BBA" w:rsidP="00A27BBA">
            <w:pPr>
              <w:jc w:val="both"/>
              <w:rPr>
                <w:rFonts w:ascii="Times New Roman" w:hAnsi="Times New Roman" w:cs="Times New Roman"/>
                <w:sz w:val="28"/>
                <w:szCs w:val="28"/>
              </w:rPr>
            </w:pPr>
            <w:r>
              <w:rPr>
                <w:rFonts w:ascii="Times New Roman" w:hAnsi="Times New Roman" w:cs="Times New Roman"/>
                <w:sz w:val="28"/>
                <w:szCs w:val="28"/>
              </w:rPr>
              <w:t>Танец</w:t>
            </w:r>
          </w:p>
        </w:tc>
        <w:tc>
          <w:tcPr>
            <w:tcW w:w="3132"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3,5</w:t>
            </w:r>
          </w:p>
        </w:tc>
      </w:tr>
      <w:tr w:rsidR="00A27BBA" w:rsidRPr="000F5DB0" w:rsidTr="00AF1759">
        <w:trPr>
          <w:trHeight w:val="196"/>
        </w:trPr>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4,6</w:t>
            </w:r>
          </w:p>
        </w:tc>
      </w:tr>
      <w:tr w:rsidR="00125D43" w:rsidRPr="000F5DB0" w:rsidTr="001F1939">
        <w:trPr>
          <w:trHeight w:val="196"/>
        </w:trPr>
        <w:tc>
          <w:tcPr>
            <w:tcW w:w="3123" w:type="dxa"/>
            <w:vMerge w:val="restart"/>
            <w:vAlign w:val="center"/>
          </w:tcPr>
          <w:p w:rsidR="00125D43" w:rsidRPr="000F5DB0" w:rsidRDefault="00125D43" w:rsidP="00125D43">
            <w:pPr>
              <w:jc w:val="both"/>
              <w:rPr>
                <w:rFonts w:ascii="Times New Roman" w:hAnsi="Times New Roman" w:cs="Times New Roman"/>
                <w:sz w:val="28"/>
                <w:szCs w:val="28"/>
              </w:rPr>
            </w:pPr>
            <w:r>
              <w:rPr>
                <w:rFonts w:ascii="Times New Roman" w:hAnsi="Times New Roman" w:cs="Times New Roman"/>
                <w:sz w:val="28"/>
                <w:szCs w:val="28"/>
              </w:rPr>
              <w:t>Беседы об искусстве</w:t>
            </w:r>
          </w:p>
        </w:tc>
        <w:tc>
          <w:tcPr>
            <w:tcW w:w="3132" w:type="dxa"/>
            <w:tcBorders>
              <w:bottom w:val="single" w:sz="4" w:space="0" w:color="auto"/>
            </w:tcBorders>
          </w:tcPr>
          <w:p w:rsidR="00125D43" w:rsidRPr="000F5DB0" w:rsidRDefault="00125D43" w:rsidP="00125D43">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top w:val="single" w:sz="4" w:space="0" w:color="auto"/>
            </w:tcBorders>
          </w:tcPr>
          <w:p w:rsidR="00125D43" w:rsidRPr="00A27BBA" w:rsidRDefault="00A27BBA" w:rsidP="00125D43">
            <w:pPr>
              <w:jc w:val="center"/>
              <w:rPr>
                <w:rFonts w:ascii="Times New Roman" w:hAnsi="Times New Roman" w:cs="Times New Roman"/>
                <w:sz w:val="28"/>
                <w:szCs w:val="28"/>
              </w:rPr>
            </w:pPr>
            <w:r>
              <w:rPr>
                <w:rFonts w:ascii="Times New Roman" w:hAnsi="Times New Roman" w:cs="Times New Roman"/>
                <w:sz w:val="28"/>
                <w:szCs w:val="28"/>
              </w:rPr>
              <w:t>1</w:t>
            </w:r>
          </w:p>
        </w:tc>
      </w:tr>
      <w:tr w:rsidR="00125D43" w:rsidRPr="000F5DB0" w:rsidTr="00AF1759">
        <w:trPr>
          <w:trHeight w:val="196"/>
        </w:trPr>
        <w:tc>
          <w:tcPr>
            <w:tcW w:w="3123" w:type="dxa"/>
            <w:vMerge/>
            <w:vAlign w:val="center"/>
          </w:tcPr>
          <w:p w:rsidR="00125D43" w:rsidRPr="000F5DB0" w:rsidRDefault="00125D43" w:rsidP="00125D43">
            <w:pPr>
              <w:jc w:val="both"/>
              <w:rPr>
                <w:rFonts w:ascii="Times New Roman" w:hAnsi="Times New Roman" w:cs="Times New Roman"/>
                <w:sz w:val="28"/>
                <w:szCs w:val="28"/>
              </w:rPr>
            </w:pPr>
          </w:p>
        </w:tc>
        <w:tc>
          <w:tcPr>
            <w:tcW w:w="3132" w:type="dxa"/>
            <w:tcBorders>
              <w:top w:val="single" w:sz="4" w:space="0" w:color="auto"/>
            </w:tcBorders>
          </w:tcPr>
          <w:p w:rsidR="00125D43" w:rsidRPr="000F5DB0" w:rsidRDefault="00125D43" w:rsidP="00125D43">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125D43" w:rsidRPr="00A27BBA" w:rsidRDefault="00A27BBA" w:rsidP="00125D43">
            <w:pPr>
              <w:jc w:val="center"/>
              <w:rPr>
                <w:rFonts w:ascii="Times New Roman" w:hAnsi="Times New Roman" w:cs="Times New Roman"/>
                <w:sz w:val="28"/>
                <w:szCs w:val="28"/>
              </w:rPr>
            </w:pPr>
            <w:r>
              <w:rPr>
                <w:rFonts w:ascii="Times New Roman" w:hAnsi="Times New Roman" w:cs="Times New Roman"/>
                <w:sz w:val="28"/>
                <w:szCs w:val="28"/>
              </w:rPr>
              <w:t>2</w:t>
            </w:r>
          </w:p>
        </w:tc>
      </w:tr>
      <w:tr w:rsidR="00125D43" w:rsidRPr="000F5DB0" w:rsidTr="009A26EE">
        <w:trPr>
          <w:trHeight w:val="654"/>
        </w:trPr>
        <w:tc>
          <w:tcPr>
            <w:tcW w:w="3123" w:type="dxa"/>
            <w:vAlign w:val="center"/>
          </w:tcPr>
          <w:p w:rsidR="00125D43" w:rsidRPr="000F5DB0" w:rsidRDefault="00125D43" w:rsidP="00125D43">
            <w:pPr>
              <w:jc w:val="both"/>
              <w:rPr>
                <w:rFonts w:ascii="Times New Roman" w:hAnsi="Times New Roman" w:cs="Times New Roman"/>
                <w:sz w:val="28"/>
                <w:szCs w:val="28"/>
              </w:rPr>
            </w:pPr>
            <w:r>
              <w:rPr>
                <w:rFonts w:ascii="Times New Roman" w:hAnsi="Times New Roman" w:cs="Times New Roman"/>
                <w:sz w:val="28"/>
                <w:szCs w:val="28"/>
              </w:rPr>
              <w:t>Сценическая практика</w:t>
            </w:r>
          </w:p>
        </w:tc>
        <w:tc>
          <w:tcPr>
            <w:tcW w:w="3132" w:type="dxa"/>
          </w:tcPr>
          <w:p w:rsidR="00125D43" w:rsidRPr="000F5DB0" w:rsidRDefault="00125D43" w:rsidP="00125D43">
            <w:pPr>
              <w:jc w:val="center"/>
              <w:rPr>
                <w:rFonts w:ascii="Times New Roman" w:hAnsi="Times New Roman" w:cs="Times New Roman"/>
                <w:sz w:val="28"/>
                <w:szCs w:val="28"/>
              </w:rPr>
            </w:pPr>
            <w:r>
              <w:rPr>
                <w:rFonts w:ascii="Times New Roman" w:hAnsi="Times New Roman" w:cs="Times New Roman"/>
                <w:sz w:val="28"/>
                <w:szCs w:val="28"/>
              </w:rPr>
              <w:t>Показ спектакля</w:t>
            </w:r>
          </w:p>
        </w:tc>
        <w:tc>
          <w:tcPr>
            <w:tcW w:w="3090" w:type="dxa"/>
            <w:tcBorders>
              <w:top w:val="single" w:sz="4" w:space="0" w:color="auto"/>
            </w:tcBorders>
          </w:tcPr>
          <w:p w:rsidR="00125D43" w:rsidRPr="000F5DB0" w:rsidRDefault="00A27BBA" w:rsidP="00125D43">
            <w:pPr>
              <w:jc w:val="center"/>
              <w:rPr>
                <w:rFonts w:ascii="Times New Roman" w:hAnsi="Times New Roman" w:cs="Times New Roman"/>
                <w:sz w:val="28"/>
                <w:szCs w:val="28"/>
                <w:lang w:val="en-US"/>
              </w:rPr>
            </w:pPr>
            <w:r w:rsidRPr="00A27BBA">
              <w:rPr>
                <w:rFonts w:ascii="Times New Roman" w:hAnsi="Times New Roman" w:cs="Times New Roman"/>
                <w:sz w:val="28"/>
                <w:szCs w:val="28"/>
                <w:lang w:val="en-US"/>
              </w:rPr>
              <w:t>2,4,6</w:t>
            </w:r>
          </w:p>
        </w:tc>
      </w:tr>
      <w:tr w:rsidR="00A27BBA" w:rsidRPr="000F5DB0" w:rsidTr="002367A7">
        <w:tc>
          <w:tcPr>
            <w:tcW w:w="3123" w:type="dxa"/>
            <w:vMerge w:val="restart"/>
            <w:vAlign w:val="center"/>
          </w:tcPr>
          <w:p w:rsidR="00A27BBA" w:rsidRPr="000F5DB0" w:rsidRDefault="00A27BBA" w:rsidP="00A27BBA">
            <w:pPr>
              <w:jc w:val="both"/>
              <w:rPr>
                <w:rFonts w:ascii="Times New Roman" w:hAnsi="Times New Roman" w:cs="Times New Roman"/>
                <w:sz w:val="28"/>
                <w:szCs w:val="28"/>
              </w:rPr>
            </w:pPr>
            <w:r>
              <w:rPr>
                <w:rFonts w:ascii="Times New Roman" w:hAnsi="Times New Roman" w:cs="Times New Roman"/>
                <w:sz w:val="28"/>
                <w:szCs w:val="28"/>
              </w:rPr>
              <w:t>Постановка голоса</w:t>
            </w:r>
          </w:p>
        </w:tc>
        <w:tc>
          <w:tcPr>
            <w:tcW w:w="3132" w:type="dxa"/>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1,3,5</w:t>
            </w:r>
          </w:p>
        </w:tc>
      </w:tr>
      <w:tr w:rsidR="00A27BBA" w:rsidRPr="000F5DB0" w:rsidTr="00AF1759">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2,4</w:t>
            </w:r>
          </w:p>
        </w:tc>
      </w:tr>
      <w:tr w:rsidR="00A27BBA" w:rsidRPr="000F5DB0" w:rsidTr="00AF1759">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A27BBA">
              <w:rPr>
                <w:rFonts w:ascii="Times New Roman" w:hAnsi="Times New Roman" w:cs="Times New Roman"/>
                <w:sz w:val="28"/>
                <w:szCs w:val="28"/>
              </w:rPr>
              <w:t>экзамен</w:t>
            </w:r>
          </w:p>
        </w:tc>
        <w:tc>
          <w:tcPr>
            <w:tcW w:w="3090" w:type="dxa"/>
            <w:tcBorders>
              <w:top w:val="single" w:sz="4" w:space="0" w:color="auto"/>
            </w:tcBorders>
          </w:tcPr>
          <w:p w:rsidR="00A27BBA" w:rsidRDefault="00A27BBA" w:rsidP="00A27BBA">
            <w:pPr>
              <w:jc w:val="center"/>
              <w:rPr>
                <w:rFonts w:ascii="Times New Roman" w:hAnsi="Times New Roman" w:cs="Times New Roman"/>
                <w:sz w:val="28"/>
                <w:szCs w:val="28"/>
              </w:rPr>
            </w:pPr>
            <w:r>
              <w:rPr>
                <w:rFonts w:ascii="Times New Roman" w:hAnsi="Times New Roman" w:cs="Times New Roman"/>
                <w:sz w:val="28"/>
                <w:szCs w:val="28"/>
              </w:rPr>
              <w:t>6</w:t>
            </w:r>
          </w:p>
        </w:tc>
      </w:tr>
      <w:tr w:rsidR="00A27BBA" w:rsidRPr="000F5DB0" w:rsidTr="00AF1759">
        <w:trPr>
          <w:trHeight w:val="587"/>
        </w:trPr>
        <w:tc>
          <w:tcPr>
            <w:tcW w:w="3123" w:type="dxa"/>
            <w:vMerge w:val="restart"/>
            <w:vAlign w:val="center"/>
          </w:tcPr>
          <w:p w:rsidR="00A27BBA" w:rsidRPr="000F5DB0" w:rsidRDefault="00A27BBA" w:rsidP="00A27BBA">
            <w:pPr>
              <w:jc w:val="both"/>
              <w:rPr>
                <w:rFonts w:ascii="Times New Roman" w:hAnsi="Times New Roman" w:cs="Times New Roman"/>
                <w:sz w:val="28"/>
                <w:szCs w:val="28"/>
              </w:rPr>
            </w:pPr>
            <w:r>
              <w:rPr>
                <w:rFonts w:ascii="Times New Roman" w:hAnsi="Times New Roman" w:cs="Times New Roman"/>
                <w:sz w:val="28"/>
                <w:szCs w:val="28"/>
              </w:rPr>
              <w:t>Хор</w:t>
            </w:r>
          </w:p>
        </w:tc>
        <w:tc>
          <w:tcPr>
            <w:tcW w:w="3132"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контрольный урок</w:t>
            </w:r>
          </w:p>
        </w:tc>
        <w:tc>
          <w:tcPr>
            <w:tcW w:w="3090" w:type="dxa"/>
            <w:tcBorders>
              <w:bottom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1,3,5</w:t>
            </w:r>
          </w:p>
        </w:tc>
      </w:tr>
      <w:tr w:rsidR="00A27BBA" w:rsidRPr="000F5DB0" w:rsidTr="00AF1759">
        <w:trPr>
          <w:trHeight w:val="553"/>
        </w:trPr>
        <w:tc>
          <w:tcPr>
            <w:tcW w:w="3123" w:type="dxa"/>
            <w:vMerge/>
            <w:vAlign w:val="center"/>
          </w:tcPr>
          <w:p w:rsidR="00A27BBA" w:rsidRPr="000F5DB0" w:rsidRDefault="00A27BBA" w:rsidP="00A27BBA">
            <w:pPr>
              <w:jc w:val="both"/>
              <w:rPr>
                <w:rFonts w:ascii="Times New Roman" w:hAnsi="Times New Roman" w:cs="Times New Roman"/>
                <w:sz w:val="28"/>
                <w:szCs w:val="28"/>
              </w:rPr>
            </w:pPr>
          </w:p>
        </w:tc>
        <w:tc>
          <w:tcPr>
            <w:tcW w:w="3132"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sidRPr="000F5DB0">
              <w:rPr>
                <w:rFonts w:ascii="Times New Roman" w:hAnsi="Times New Roman" w:cs="Times New Roman"/>
                <w:sz w:val="28"/>
                <w:szCs w:val="28"/>
              </w:rPr>
              <w:t>зачёт</w:t>
            </w:r>
          </w:p>
        </w:tc>
        <w:tc>
          <w:tcPr>
            <w:tcW w:w="3090" w:type="dxa"/>
            <w:tcBorders>
              <w:top w:val="single" w:sz="4" w:space="0" w:color="auto"/>
            </w:tcBorders>
          </w:tcPr>
          <w:p w:rsidR="00A27BBA" w:rsidRPr="000F5DB0" w:rsidRDefault="00A27BBA" w:rsidP="00A27BBA">
            <w:pPr>
              <w:jc w:val="center"/>
              <w:rPr>
                <w:rFonts w:ascii="Times New Roman" w:hAnsi="Times New Roman" w:cs="Times New Roman"/>
                <w:sz w:val="28"/>
                <w:szCs w:val="28"/>
              </w:rPr>
            </w:pPr>
            <w:r>
              <w:rPr>
                <w:rFonts w:ascii="Times New Roman" w:hAnsi="Times New Roman" w:cs="Times New Roman"/>
                <w:sz w:val="28"/>
                <w:szCs w:val="28"/>
              </w:rPr>
              <w:t>2,4,6</w:t>
            </w:r>
          </w:p>
        </w:tc>
      </w:tr>
    </w:tbl>
    <w:p w:rsidR="000F5DB0" w:rsidRPr="000F5DB0" w:rsidRDefault="000F5DB0" w:rsidP="000F5DB0">
      <w:pPr>
        <w:spacing w:after="0" w:line="360" w:lineRule="auto"/>
        <w:jc w:val="both"/>
        <w:rPr>
          <w:rFonts w:ascii="Times New Roman" w:eastAsia="Times New Roman" w:hAnsi="Times New Roman" w:cs="Times New Roman"/>
          <w:b/>
          <w:i/>
          <w:sz w:val="28"/>
          <w:szCs w:val="28"/>
          <w:u w:val="single"/>
          <w:lang w:eastAsia="ru-RU"/>
        </w:rPr>
      </w:pPr>
    </w:p>
    <w:p w:rsidR="000F5DB0" w:rsidRDefault="000F5DB0" w:rsidP="00A27BBA">
      <w:pPr>
        <w:spacing w:after="0" w:line="360" w:lineRule="auto"/>
        <w:jc w:val="both"/>
        <w:rPr>
          <w:rFonts w:ascii="Times New Roman" w:hAnsi="Times New Roman" w:cs="Times New Roman"/>
          <w:sz w:val="28"/>
          <w:szCs w:val="28"/>
        </w:rPr>
      </w:pP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lastRenderedPageBreak/>
        <w:t>Оценка качества реализации ОП включает в себя текущий контроль успеваемости, промежуточную и итоговую аттестацию обучающихся.</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В качестве средств текущего контроля успеваемости ОУ могут использоваться контрольные работы, устные опросы, письменные работы, тестирование, зачеты, контрольные просмотры, концертные выступления. Текущий контроль успеваемости обучающихся проводится в счет аудиторного времени, предусмотренного на учебный предмет.</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сценических работ, театральных постановок. Контрольные уроки в рамках промежуточной аттестации проводятся на завершающих четверть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Для аттестации обучающихся созданы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разработаны и утверждены педагогическим советом ОУ.</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 xml:space="preserve">Фонды оценочных средств соответствует настоящей программе, ее целям и задачам программы, а также учебному плану. Фонды оценочных средств призваны обеспечивать оценку качества приобретенных выпускником знаний, умений, навыков. </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 xml:space="preserve">По окончании каждой четверти учебного года, как правило, оценки выставляются по каждому изучаемому учебному предмету. </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 xml:space="preserve">Устанавливается </w:t>
      </w:r>
      <w:proofErr w:type="spellStart"/>
      <w:r w:rsidRPr="00D828A7">
        <w:rPr>
          <w:rFonts w:ascii="Times New Roman" w:eastAsia="Times New Roman" w:hAnsi="Times New Roman" w:cs="Times New Roman"/>
          <w:sz w:val="28"/>
          <w:szCs w:val="28"/>
          <w:lang w:eastAsia="ru-RU"/>
        </w:rPr>
        <w:t>пятибальная</w:t>
      </w:r>
      <w:proofErr w:type="spellEnd"/>
      <w:r w:rsidRPr="00D828A7">
        <w:rPr>
          <w:rFonts w:ascii="Times New Roman" w:eastAsia="Times New Roman" w:hAnsi="Times New Roman" w:cs="Times New Roman"/>
          <w:sz w:val="28"/>
          <w:szCs w:val="28"/>
          <w:lang w:eastAsia="ru-RU"/>
        </w:rPr>
        <w:t xml:space="preserve"> система оценок при промежуточной аттестации: 5, 4, 3, 2. Выставляемая оценка должна соответствовать следующим критериям:</w:t>
      </w:r>
    </w:p>
    <w:p w:rsidR="00D828A7" w:rsidRPr="00D828A7" w:rsidRDefault="00D828A7" w:rsidP="00D828A7">
      <w:pPr>
        <w:spacing w:after="0" w:line="360" w:lineRule="auto"/>
        <w:ind w:firstLine="709"/>
        <w:jc w:val="both"/>
        <w:rPr>
          <w:rFonts w:ascii="Times New Roman" w:eastAsia="Times New Roman" w:hAnsi="Times New Roman" w:cs="Times New Roman"/>
          <w:b/>
          <w:i/>
          <w:sz w:val="28"/>
          <w:szCs w:val="28"/>
          <w:lang w:eastAsia="ru-RU"/>
        </w:rPr>
      </w:pPr>
      <w:r w:rsidRPr="00D828A7">
        <w:rPr>
          <w:rFonts w:ascii="Times New Roman" w:eastAsia="Times New Roman" w:hAnsi="Times New Roman" w:cs="Times New Roman"/>
          <w:b/>
          <w:i/>
          <w:sz w:val="28"/>
          <w:szCs w:val="28"/>
          <w:lang w:eastAsia="ru-RU"/>
        </w:rPr>
        <w:lastRenderedPageBreak/>
        <w:t>Основы актерского мастерства</w:t>
      </w:r>
      <w:r w:rsidR="00DB7BBF">
        <w:rPr>
          <w:rFonts w:ascii="Times New Roman" w:eastAsia="Times New Roman" w:hAnsi="Times New Roman" w:cs="Times New Roman"/>
          <w:b/>
          <w:i/>
          <w:sz w:val="28"/>
          <w:szCs w:val="28"/>
          <w:lang w:eastAsia="ru-RU"/>
        </w:rPr>
        <w:t xml:space="preserve">, </w:t>
      </w:r>
      <w:r w:rsidR="00DB7BBF" w:rsidRPr="00DB7BBF">
        <w:rPr>
          <w:rFonts w:ascii="Times New Roman" w:eastAsia="Times New Roman" w:hAnsi="Times New Roman" w:cs="Times New Roman"/>
          <w:b/>
          <w:i/>
          <w:sz w:val="28"/>
          <w:szCs w:val="28"/>
          <w:lang w:eastAsia="ru-RU"/>
        </w:rPr>
        <w:t>Сценическая практика</w:t>
      </w:r>
      <w:r w:rsidRPr="00D828A7">
        <w:rPr>
          <w:rFonts w:ascii="Times New Roman" w:eastAsia="Times New Roman" w:hAnsi="Times New Roman" w:cs="Times New Roman"/>
          <w:b/>
          <w:i/>
          <w:sz w:val="28"/>
          <w:szCs w:val="28"/>
          <w:lang w:eastAsia="ru-RU"/>
        </w:rPr>
        <w:t>:</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«5»- трудоспособность, заинтересованность в освоении предмета, полная самоотдача на занятиях и на сценической площадке; творческий подход, точное и результативное выполнение заданий преподавателя, домашних заданий, активная работа над собой;</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«4» - поставленные задачи и задания выполняются, но недостаточно точно и (или) старательно, слабая работа над собой; заинтересованность проявляется только на уроке; учащийся демонстрирует творческое развитие, понимает задачи обучения;</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«3»- самостоятельная работа отсутствует, пропуски занятий; поставленные преподавателем задачи понимаются с трудом; невнимательность, отсутствие самостоятельной работы; отсутствие творческого самочувствия; при этом проявляет определенные технические усилия на сценической площадке;</w:t>
      </w:r>
    </w:p>
    <w:p w:rsid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«2»- отсутствие интереса к занятиям, задания не выполняются, плохая дисциплина, расхолаживающее действие на других учащихся и на атмосферу занятий; отсутствие творческой актерской природы.</w:t>
      </w:r>
    </w:p>
    <w:p w:rsidR="00F51AF8" w:rsidRPr="00D828A7" w:rsidRDefault="00F51AF8" w:rsidP="00D828A7">
      <w:pPr>
        <w:spacing w:after="0" w:line="360" w:lineRule="auto"/>
        <w:ind w:firstLine="709"/>
        <w:jc w:val="both"/>
        <w:rPr>
          <w:rFonts w:ascii="Times New Roman" w:eastAsia="Times New Roman" w:hAnsi="Times New Roman" w:cs="Times New Roman"/>
          <w:sz w:val="28"/>
          <w:szCs w:val="28"/>
          <w:lang w:eastAsia="ru-RU"/>
        </w:rPr>
      </w:pPr>
      <w:r w:rsidRPr="00F51AF8">
        <w:rPr>
          <w:rFonts w:ascii="Times New Roman" w:eastAsia="Times New Roman" w:hAnsi="Times New Roman" w:cs="Times New Roman"/>
          <w:sz w:val="28"/>
          <w:szCs w:val="28"/>
          <w:lang w:eastAsia="ru-RU"/>
        </w:rPr>
        <w:t>«зачет» (без отметки) отражает достаточный уровень подготовки и исполнения на данном этапе</w:t>
      </w:r>
    </w:p>
    <w:p w:rsidR="00D828A7" w:rsidRPr="00D828A7" w:rsidRDefault="00D828A7" w:rsidP="00D828A7">
      <w:pPr>
        <w:spacing w:after="0" w:line="360" w:lineRule="auto"/>
        <w:ind w:firstLine="709"/>
        <w:jc w:val="both"/>
        <w:rPr>
          <w:rFonts w:ascii="Times New Roman" w:eastAsia="Times New Roman" w:hAnsi="Times New Roman" w:cs="Times New Roman"/>
          <w:b/>
          <w:i/>
          <w:sz w:val="28"/>
          <w:szCs w:val="28"/>
          <w:lang w:eastAsia="ru-RU"/>
        </w:rPr>
      </w:pPr>
      <w:bookmarkStart w:id="5" w:name="_Hlk144113649"/>
      <w:r w:rsidRPr="00D828A7">
        <w:rPr>
          <w:rFonts w:ascii="Times New Roman" w:eastAsia="Times New Roman" w:hAnsi="Times New Roman" w:cs="Times New Roman"/>
          <w:b/>
          <w:i/>
          <w:sz w:val="28"/>
          <w:szCs w:val="28"/>
          <w:lang w:eastAsia="ru-RU"/>
        </w:rPr>
        <w:t>Сценическая речь:</w:t>
      </w:r>
    </w:p>
    <w:bookmarkEnd w:id="5"/>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«5»- 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«4»- 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p w:rsidR="00D828A7" w:rsidRP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lastRenderedPageBreak/>
        <w:t>«3» - 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 стремление к дальнейшему профессиональному росту;</w:t>
      </w:r>
    </w:p>
    <w:p w:rsidR="00D828A7" w:rsidRDefault="00D828A7" w:rsidP="00D828A7">
      <w:pPr>
        <w:spacing w:after="0" w:line="360" w:lineRule="auto"/>
        <w:ind w:firstLine="709"/>
        <w:jc w:val="both"/>
        <w:rPr>
          <w:rFonts w:ascii="Times New Roman" w:eastAsia="Times New Roman" w:hAnsi="Times New Roman" w:cs="Times New Roman"/>
          <w:sz w:val="28"/>
          <w:szCs w:val="28"/>
          <w:lang w:eastAsia="ru-RU"/>
        </w:rPr>
      </w:pPr>
      <w:r w:rsidRPr="00D828A7">
        <w:rPr>
          <w:rFonts w:ascii="Times New Roman" w:eastAsia="Times New Roman" w:hAnsi="Times New Roman" w:cs="Times New Roman"/>
          <w:sz w:val="28"/>
          <w:szCs w:val="28"/>
          <w:lang w:eastAsia="ru-RU"/>
        </w:rPr>
        <w:t>«2» - 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p w:rsidR="00F51AF8" w:rsidRPr="00D828A7" w:rsidRDefault="00F51AF8" w:rsidP="00D828A7">
      <w:pPr>
        <w:spacing w:after="0" w:line="360" w:lineRule="auto"/>
        <w:ind w:firstLine="709"/>
        <w:jc w:val="both"/>
        <w:rPr>
          <w:rFonts w:ascii="Times New Roman" w:eastAsia="Times New Roman" w:hAnsi="Times New Roman" w:cs="Times New Roman"/>
          <w:sz w:val="28"/>
          <w:szCs w:val="28"/>
          <w:lang w:eastAsia="ru-RU"/>
        </w:rPr>
      </w:pPr>
      <w:r w:rsidRPr="00F51AF8">
        <w:rPr>
          <w:rFonts w:ascii="Times New Roman" w:eastAsia="Times New Roman" w:hAnsi="Times New Roman" w:cs="Times New Roman"/>
          <w:sz w:val="28"/>
          <w:szCs w:val="28"/>
          <w:lang w:eastAsia="ru-RU"/>
        </w:rPr>
        <w:t>«зачет» (без отметки) отражает достаточный уровень подготовки и исполнения на данном этапе</w:t>
      </w:r>
    </w:p>
    <w:p w:rsidR="00DB7BBF" w:rsidRPr="00D92A19" w:rsidRDefault="00DB7BBF" w:rsidP="00DB7BBF">
      <w:pPr>
        <w:spacing w:after="0" w:line="360" w:lineRule="auto"/>
        <w:ind w:firstLine="709"/>
        <w:jc w:val="both"/>
        <w:rPr>
          <w:rFonts w:ascii="Times New Roman" w:eastAsia="Times New Roman" w:hAnsi="Times New Roman" w:cs="Times New Roman"/>
          <w:b/>
          <w:i/>
          <w:sz w:val="28"/>
          <w:szCs w:val="28"/>
          <w:lang w:eastAsia="ru-RU"/>
        </w:rPr>
      </w:pPr>
      <w:r w:rsidRPr="00DB7BBF">
        <w:rPr>
          <w:rFonts w:ascii="Times New Roman" w:eastAsia="Times New Roman" w:hAnsi="Times New Roman" w:cs="Times New Roman"/>
          <w:b/>
          <w:i/>
          <w:sz w:val="28"/>
          <w:szCs w:val="28"/>
          <w:lang w:eastAsia="ru-RU"/>
        </w:rPr>
        <w:t>Основы сценического движения, Танец</w:t>
      </w:r>
      <w:r w:rsidRPr="00D92A19">
        <w:rPr>
          <w:rFonts w:ascii="Times New Roman" w:eastAsia="Times New Roman" w:hAnsi="Times New Roman" w:cs="Times New Roman"/>
          <w:b/>
          <w:i/>
          <w:sz w:val="28"/>
          <w:szCs w:val="28"/>
          <w:lang w:eastAsia="ru-RU"/>
        </w:rPr>
        <w:t>:</w:t>
      </w:r>
    </w:p>
    <w:p w:rsidR="00DB7BBF" w:rsidRP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t xml:space="preserve">«5» ставится за отличное исполнение комплекса физических упражнений, ритмических и </w:t>
      </w:r>
      <w:proofErr w:type="spellStart"/>
      <w:r w:rsidRPr="00DB7BBF">
        <w:rPr>
          <w:rFonts w:ascii="Times New Roman" w:eastAsia="Times New Roman" w:hAnsi="Times New Roman" w:cs="Times New Roman"/>
          <w:sz w:val="28"/>
          <w:szCs w:val="28"/>
          <w:lang w:eastAsia="ru-RU"/>
        </w:rPr>
        <w:t>речедвигательных</w:t>
      </w:r>
      <w:proofErr w:type="spellEnd"/>
      <w:r w:rsidRPr="00DB7BBF">
        <w:rPr>
          <w:rFonts w:ascii="Times New Roman" w:eastAsia="Times New Roman" w:hAnsi="Times New Roman" w:cs="Times New Roman"/>
          <w:sz w:val="28"/>
          <w:szCs w:val="28"/>
          <w:lang w:eastAsia="ru-RU"/>
        </w:rPr>
        <w:t xml:space="preserve"> координаций, либо комплексов упражнений; за стилистически верное исполнение заданного (музыкой либо преподавателем в словесной форме) комплекса; за технически верное и артистичное выполнение программы, сложность которой соответствует требованиям образовательной программы;</w:t>
      </w:r>
    </w:p>
    <w:p w:rsidR="00DB7BBF" w:rsidRP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t>«4» -</w:t>
      </w:r>
      <w:r w:rsidRPr="00DB7BBF">
        <w:rPr>
          <w:rFonts w:ascii="Calibri" w:eastAsia="Times New Roman" w:hAnsi="Calibri" w:cs="Times New Roman"/>
          <w:lang w:eastAsia="ru-RU"/>
        </w:rPr>
        <w:t xml:space="preserve"> </w:t>
      </w:r>
      <w:r w:rsidRPr="00DB7BBF">
        <w:rPr>
          <w:rFonts w:ascii="Times New Roman" w:eastAsia="Times New Roman" w:hAnsi="Times New Roman" w:cs="Times New Roman"/>
          <w:sz w:val="28"/>
          <w:szCs w:val="28"/>
          <w:lang w:eastAsia="ru-RU"/>
        </w:rPr>
        <w:t>хорошее, уверенное исполнение заданных</w:t>
      </w:r>
      <w:r w:rsidRPr="00DB7BBF">
        <w:rPr>
          <w:rFonts w:ascii="Calibri" w:eastAsia="Times New Roman" w:hAnsi="Calibri" w:cs="Times New Roman"/>
          <w:lang w:eastAsia="ru-RU"/>
        </w:rPr>
        <w:t xml:space="preserve"> </w:t>
      </w:r>
      <w:r w:rsidRPr="00DB7BBF">
        <w:rPr>
          <w:rFonts w:ascii="Times New Roman" w:eastAsia="Times New Roman" w:hAnsi="Times New Roman" w:cs="Times New Roman"/>
          <w:sz w:val="28"/>
          <w:szCs w:val="28"/>
          <w:lang w:eastAsia="ru-RU"/>
        </w:rPr>
        <w:t xml:space="preserve">координаций и комплексов, при наличии отлично исполненных большинства упражнений и неровном исполнении отдельных упражнений (связанном с волнением или несовершенством физического аппарата); за стилистически верное, исполнение большей части заранее подготовленного и отрепетированного материала; за технически грамотное исполнение программы, не отличающейся технической сложностью, с техническими погрешностями, свидетельствующими о недостаточной работе или старании, либо о недостаточно развитых физических данных; за осмысленное выполнение задач и прилежное отношение к заданиям, при этом сложность программы </w:t>
      </w:r>
      <w:r w:rsidRPr="00DB7BBF">
        <w:rPr>
          <w:rFonts w:ascii="Times New Roman" w:eastAsia="Times New Roman" w:hAnsi="Times New Roman" w:cs="Times New Roman"/>
          <w:sz w:val="28"/>
          <w:szCs w:val="28"/>
          <w:lang w:eastAsia="ru-RU"/>
        </w:rPr>
        <w:lastRenderedPageBreak/>
        <w:t>должна соответствовать требованиям образовательной программы или незначительно уступать им;</w:t>
      </w:r>
    </w:p>
    <w:p w:rsidR="00DB7BBF" w:rsidRP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t>«3» - ставится за слабый уровень исполнения заданий средней и пониженной трудности; за программу, незначительная часть которой выполнена хорошо, а большая часть– с серьезными недочетами (как следствие недостаточной домашней и/или классной работы); за отсутствие стилистического соответствия в исполнении материала даже пониженной сложности; учащийся не прилагает усилий для достижения результатов; за технически слабое, небрежное исполнение материала пониженной трудности; при этом учащийся располагает знаниями программы в целом и отдельных ее элементов;</w:t>
      </w:r>
    </w:p>
    <w:p w:rsid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t xml:space="preserve">«2» - за полное отсутствие правильно исполненных элементов в программе; чувство стиля отсутствует, отсутствует желание или способность понять исполняемую программу; техническая сложность находится на элементарном уровне; непонимание задач и отсутствие желание понять задания преподавателя и выполнять их; также оценка </w:t>
      </w:r>
    </w:p>
    <w:p w:rsidR="00F51AF8" w:rsidRDefault="00F51AF8" w:rsidP="00DB7BBF">
      <w:pPr>
        <w:spacing w:after="0" w:line="360" w:lineRule="auto"/>
        <w:ind w:firstLine="709"/>
        <w:jc w:val="both"/>
        <w:rPr>
          <w:rFonts w:ascii="Times New Roman" w:eastAsia="Times New Roman" w:hAnsi="Times New Roman" w:cs="Times New Roman"/>
          <w:sz w:val="28"/>
          <w:szCs w:val="28"/>
          <w:lang w:eastAsia="ru-RU"/>
        </w:rPr>
      </w:pPr>
      <w:r w:rsidRPr="00F51AF8">
        <w:rPr>
          <w:rFonts w:ascii="Times New Roman" w:eastAsia="Times New Roman" w:hAnsi="Times New Roman" w:cs="Times New Roman"/>
          <w:sz w:val="28"/>
          <w:szCs w:val="28"/>
          <w:lang w:eastAsia="ru-RU"/>
        </w:rPr>
        <w:t>«зачет» (без отметки) отражает достаточный уровень подготовки и исполнения на данном этапе</w:t>
      </w:r>
    </w:p>
    <w:p w:rsidR="00DB7BBF" w:rsidRPr="00DB7BBF" w:rsidRDefault="00DB7BBF" w:rsidP="00DB7BBF">
      <w:pPr>
        <w:spacing w:after="0" w:line="360" w:lineRule="auto"/>
        <w:ind w:firstLine="709"/>
        <w:jc w:val="both"/>
        <w:rPr>
          <w:rFonts w:ascii="Times New Roman" w:eastAsia="Times New Roman" w:hAnsi="Times New Roman" w:cs="Times New Roman"/>
          <w:b/>
          <w:i/>
          <w:sz w:val="28"/>
          <w:szCs w:val="28"/>
          <w:lang w:eastAsia="ru-RU"/>
        </w:rPr>
      </w:pPr>
      <w:r w:rsidRPr="00DB7BBF">
        <w:rPr>
          <w:rFonts w:ascii="Times New Roman" w:eastAsia="Times New Roman" w:hAnsi="Times New Roman" w:cs="Times New Roman"/>
          <w:b/>
          <w:i/>
          <w:sz w:val="28"/>
          <w:szCs w:val="28"/>
          <w:lang w:eastAsia="ru-RU"/>
        </w:rPr>
        <w:t>Беседы об искусстве:</w:t>
      </w:r>
    </w:p>
    <w:p w:rsidR="00DB7BBF" w:rsidRP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t>«5»- наличие интереса к предмету, правильные и грамотные ответы на заданные вопросы, наличие инициативы в освоении отдельных тем предмета, знание теории, хорошее знание музыкальных и архитектурных стилей, имен, биографий, музыкальных произведений в объеме изучаемых тем предмета, регулярное выполнение домашних заданий, умение литературно грамотно изложить ответ в устной или письменной форме;            «4» – грамотные ответы на заданные вопросы, но с небольшими ошибками и литературными погрешностями, регулярное выполнение домашних заданий, интерес к отдельным темам предмета;</w:t>
      </w:r>
    </w:p>
    <w:p w:rsidR="00DB7BBF" w:rsidRP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lastRenderedPageBreak/>
        <w:t>«3» – слабая теоретическая подготовка, присутствие лишь нескольких элементов освоенного материала, безынициативность, отсутствие интереса к предмету;</w:t>
      </w:r>
    </w:p>
    <w:p w:rsidR="00DB7BBF" w:rsidRDefault="00DB7BBF" w:rsidP="00DB7BBF">
      <w:pPr>
        <w:spacing w:after="0" w:line="360" w:lineRule="auto"/>
        <w:ind w:firstLine="709"/>
        <w:jc w:val="both"/>
        <w:rPr>
          <w:rFonts w:ascii="Times New Roman" w:eastAsia="Times New Roman" w:hAnsi="Times New Roman" w:cs="Times New Roman"/>
          <w:sz w:val="28"/>
          <w:szCs w:val="28"/>
          <w:lang w:eastAsia="ru-RU"/>
        </w:rPr>
      </w:pPr>
      <w:r w:rsidRPr="00DB7BBF">
        <w:rPr>
          <w:rFonts w:ascii="Times New Roman" w:eastAsia="Times New Roman" w:hAnsi="Times New Roman" w:cs="Times New Roman"/>
          <w:sz w:val="28"/>
          <w:szCs w:val="28"/>
          <w:lang w:eastAsia="ru-RU"/>
        </w:rPr>
        <w:t>«2» – непонимание материала, отсутствие теоретической подготовки, пропуск занятий по неуважительной причине, отсутствие интереса к предмету.</w:t>
      </w:r>
    </w:p>
    <w:p w:rsidR="00F51AF8" w:rsidRPr="00DB7BBF" w:rsidRDefault="00F51AF8" w:rsidP="00DB7BBF">
      <w:pPr>
        <w:spacing w:after="0" w:line="360" w:lineRule="auto"/>
        <w:ind w:firstLine="709"/>
        <w:jc w:val="both"/>
        <w:rPr>
          <w:rFonts w:ascii="Times New Roman" w:eastAsia="Times New Roman" w:hAnsi="Times New Roman" w:cs="Times New Roman"/>
          <w:sz w:val="28"/>
          <w:szCs w:val="28"/>
          <w:lang w:eastAsia="ru-RU"/>
        </w:rPr>
      </w:pPr>
      <w:r w:rsidRPr="00F51AF8">
        <w:rPr>
          <w:rFonts w:ascii="Times New Roman" w:eastAsia="Times New Roman" w:hAnsi="Times New Roman" w:cs="Times New Roman"/>
          <w:sz w:val="28"/>
          <w:szCs w:val="28"/>
          <w:lang w:eastAsia="ru-RU"/>
        </w:rPr>
        <w:t>«зачет» (без отметки) отражает достаточный уровень подготовки и исполнения на данном этапе</w:t>
      </w:r>
    </w:p>
    <w:p w:rsidR="00D828A7" w:rsidRPr="00D92A19" w:rsidRDefault="00D828A7" w:rsidP="00D828A7">
      <w:pPr>
        <w:spacing w:after="0" w:line="360" w:lineRule="auto"/>
        <w:jc w:val="both"/>
        <w:rPr>
          <w:rFonts w:ascii="Times New Roman" w:eastAsia="Times New Roman" w:hAnsi="Times New Roman" w:cs="Times New Roman"/>
          <w:b/>
          <w:i/>
          <w:sz w:val="28"/>
          <w:szCs w:val="28"/>
          <w:highlight w:val="yellow"/>
          <w:lang w:eastAsia="ru-RU"/>
        </w:rPr>
      </w:pPr>
      <w:r w:rsidRPr="00DB7BBF">
        <w:rPr>
          <w:rFonts w:ascii="Times New Roman" w:eastAsia="Times New Roman" w:hAnsi="Times New Roman" w:cs="Times New Roman"/>
          <w:b/>
          <w:i/>
          <w:sz w:val="28"/>
          <w:szCs w:val="28"/>
          <w:lang w:eastAsia="ru-RU"/>
        </w:rPr>
        <w:t xml:space="preserve">         </w:t>
      </w:r>
      <w:r w:rsidRPr="00F51AF8">
        <w:rPr>
          <w:rFonts w:ascii="Times New Roman" w:eastAsia="Times New Roman" w:hAnsi="Times New Roman" w:cs="Times New Roman"/>
          <w:b/>
          <w:i/>
          <w:sz w:val="28"/>
          <w:szCs w:val="28"/>
          <w:lang w:eastAsia="ru-RU"/>
        </w:rPr>
        <w:t>Постановка голоса</w:t>
      </w:r>
      <w:r w:rsidRPr="00D92A19">
        <w:rPr>
          <w:rFonts w:ascii="Times New Roman" w:eastAsia="Times New Roman" w:hAnsi="Times New Roman" w:cs="Times New Roman"/>
          <w:b/>
          <w:i/>
          <w:sz w:val="28"/>
          <w:szCs w:val="28"/>
          <w:lang w:eastAsia="ru-RU"/>
        </w:rPr>
        <w:t>:</w:t>
      </w:r>
    </w:p>
    <w:p w:rsidR="003A37C5" w:rsidRPr="003A37C5" w:rsidRDefault="003A37C5" w:rsidP="00F51AF8">
      <w:pPr>
        <w:spacing w:line="360" w:lineRule="auto"/>
        <w:jc w:val="both"/>
        <w:rPr>
          <w:rFonts w:ascii="Times New Roman" w:hAnsi="Times New Roman" w:cs="Times New Roman"/>
          <w:sz w:val="28"/>
          <w:szCs w:val="28"/>
        </w:rPr>
      </w:pPr>
      <w:r w:rsidRPr="003A37C5">
        <w:rPr>
          <w:rFonts w:ascii="Times New Roman" w:hAnsi="Times New Roman" w:cs="Times New Roman"/>
          <w:sz w:val="28"/>
          <w:szCs w:val="28"/>
        </w:rPr>
        <w:t>5</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«отлично» 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использование художественно оправданных технических приемов, позволяющих создавать</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художественный образ, соответствующий</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авторскому</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замыслу</w:t>
      </w:r>
    </w:p>
    <w:p w:rsidR="003A37C5" w:rsidRPr="003A37C5" w:rsidRDefault="003A37C5" w:rsidP="00F51AF8">
      <w:pPr>
        <w:spacing w:line="360" w:lineRule="auto"/>
        <w:jc w:val="both"/>
        <w:rPr>
          <w:rFonts w:ascii="Times New Roman" w:hAnsi="Times New Roman" w:cs="Times New Roman"/>
          <w:sz w:val="28"/>
          <w:szCs w:val="28"/>
        </w:rPr>
      </w:pPr>
      <w:r w:rsidRPr="003A37C5">
        <w:rPr>
          <w:rFonts w:ascii="Times New Roman" w:hAnsi="Times New Roman" w:cs="Times New Roman"/>
          <w:sz w:val="28"/>
          <w:szCs w:val="28"/>
        </w:rPr>
        <w:t>4 «хорошо» программа соответствует году обучения, грамотное</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исполнение с наличием мелких технических недочетов,</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небольшое несоответствие темпа, недостаточно</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убедительное донесение образа исполняемого произведения</w:t>
      </w:r>
    </w:p>
    <w:p w:rsidR="003A37C5" w:rsidRPr="003A37C5" w:rsidRDefault="003A37C5" w:rsidP="00F51AF8">
      <w:pPr>
        <w:spacing w:line="360" w:lineRule="auto"/>
        <w:jc w:val="both"/>
        <w:rPr>
          <w:rFonts w:ascii="Times New Roman" w:hAnsi="Times New Roman" w:cs="Times New Roman"/>
          <w:sz w:val="28"/>
          <w:szCs w:val="28"/>
        </w:rPr>
      </w:pPr>
      <w:r w:rsidRPr="003A37C5">
        <w:rPr>
          <w:rFonts w:ascii="Times New Roman" w:hAnsi="Times New Roman" w:cs="Times New Roman"/>
          <w:sz w:val="28"/>
          <w:szCs w:val="28"/>
        </w:rPr>
        <w:t>3</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«удовлетворительно»</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программа не соответствует году обучения, при исполнении</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обнаружено плохое знание нотного текста, технические</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ошибки, характер произведения не выявлен</w:t>
      </w:r>
    </w:p>
    <w:p w:rsidR="003A37C5" w:rsidRDefault="003A37C5" w:rsidP="00F51AF8">
      <w:pPr>
        <w:spacing w:line="360" w:lineRule="auto"/>
        <w:jc w:val="both"/>
        <w:rPr>
          <w:rFonts w:ascii="Times New Roman" w:hAnsi="Times New Roman" w:cs="Times New Roman"/>
          <w:sz w:val="28"/>
          <w:szCs w:val="28"/>
        </w:rPr>
      </w:pPr>
      <w:r w:rsidRPr="003A37C5">
        <w:rPr>
          <w:rFonts w:ascii="Times New Roman" w:hAnsi="Times New Roman" w:cs="Times New Roman"/>
          <w:sz w:val="28"/>
          <w:szCs w:val="28"/>
        </w:rPr>
        <w:t>2</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«неудовлетворительно»</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незнание наизусть нотного текста, слабое владение навыками</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игры на инструменте, подразумевающее плохую</w:t>
      </w:r>
      <w:r w:rsidR="00F51AF8" w:rsidRPr="00F51AF8">
        <w:rPr>
          <w:rFonts w:ascii="Times New Roman" w:hAnsi="Times New Roman" w:cs="Times New Roman"/>
          <w:sz w:val="28"/>
          <w:szCs w:val="28"/>
        </w:rPr>
        <w:t xml:space="preserve"> </w:t>
      </w:r>
      <w:r w:rsidRPr="003A37C5">
        <w:rPr>
          <w:rFonts w:ascii="Times New Roman" w:hAnsi="Times New Roman" w:cs="Times New Roman"/>
          <w:sz w:val="28"/>
          <w:szCs w:val="28"/>
        </w:rPr>
        <w:t>посещаемость занятий и слабую самостоятельную работу</w:t>
      </w:r>
    </w:p>
    <w:p w:rsidR="00F51AF8" w:rsidRPr="003A37C5" w:rsidRDefault="00F51AF8" w:rsidP="00F51AF8">
      <w:pPr>
        <w:spacing w:line="360" w:lineRule="auto"/>
        <w:jc w:val="both"/>
        <w:rPr>
          <w:rFonts w:ascii="Times New Roman" w:hAnsi="Times New Roman" w:cs="Times New Roman"/>
          <w:sz w:val="28"/>
          <w:szCs w:val="28"/>
        </w:rPr>
      </w:pPr>
      <w:r w:rsidRPr="00F51AF8">
        <w:rPr>
          <w:rFonts w:ascii="Times New Roman" w:hAnsi="Times New Roman" w:cs="Times New Roman"/>
          <w:sz w:val="28"/>
          <w:szCs w:val="28"/>
        </w:rPr>
        <w:t>«зачет» (без отметки) отражает достаточный уровень подготовки и исполнения на данном этапе</w:t>
      </w:r>
    </w:p>
    <w:p w:rsidR="00D828A7" w:rsidRPr="00D92A19" w:rsidRDefault="00D828A7" w:rsidP="00D828A7">
      <w:pPr>
        <w:spacing w:after="0" w:line="360" w:lineRule="auto"/>
        <w:jc w:val="both"/>
        <w:rPr>
          <w:rFonts w:ascii="Times New Roman" w:eastAsia="Times New Roman" w:hAnsi="Times New Roman" w:cs="Times New Roman"/>
          <w:b/>
          <w:i/>
          <w:sz w:val="28"/>
          <w:szCs w:val="28"/>
          <w:lang w:eastAsia="ru-RU"/>
        </w:rPr>
      </w:pPr>
      <w:r w:rsidRPr="00F51AF8">
        <w:rPr>
          <w:rFonts w:ascii="Times New Roman" w:eastAsia="Times New Roman" w:hAnsi="Times New Roman" w:cs="Times New Roman"/>
          <w:b/>
          <w:i/>
          <w:sz w:val="28"/>
          <w:szCs w:val="28"/>
          <w:lang w:eastAsia="ru-RU"/>
        </w:rPr>
        <w:t xml:space="preserve">        Хор</w:t>
      </w:r>
      <w:r w:rsidRPr="00D92A19">
        <w:rPr>
          <w:rFonts w:ascii="Times New Roman" w:eastAsia="Times New Roman" w:hAnsi="Times New Roman" w:cs="Times New Roman"/>
          <w:b/>
          <w:i/>
          <w:sz w:val="28"/>
          <w:szCs w:val="28"/>
          <w:lang w:eastAsia="ru-RU"/>
        </w:rPr>
        <w:t>:</w:t>
      </w:r>
    </w:p>
    <w:p w:rsidR="00F51AF8" w:rsidRDefault="00F51AF8" w:rsidP="00D828A7">
      <w:pPr>
        <w:spacing w:after="0" w:line="360" w:lineRule="auto"/>
        <w:jc w:val="both"/>
        <w:rPr>
          <w:rFonts w:ascii="Times New Roman" w:hAnsi="Times New Roman" w:cs="Times New Roman"/>
          <w:sz w:val="28"/>
          <w:szCs w:val="28"/>
        </w:rPr>
      </w:pPr>
      <w:r w:rsidRPr="00F51AF8">
        <w:rPr>
          <w:rFonts w:ascii="Times New Roman" w:hAnsi="Times New Roman" w:cs="Times New Roman"/>
          <w:sz w:val="28"/>
          <w:szCs w:val="28"/>
        </w:rPr>
        <w:lastRenderedPageBreak/>
        <w:t xml:space="preserve">5 («отлично») 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 </w:t>
      </w:r>
    </w:p>
    <w:p w:rsidR="00F51AF8" w:rsidRDefault="00F51AF8" w:rsidP="00D828A7">
      <w:pPr>
        <w:spacing w:after="0" w:line="360" w:lineRule="auto"/>
        <w:jc w:val="both"/>
        <w:rPr>
          <w:rFonts w:ascii="Times New Roman" w:hAnsi="Times New Roman" w:cs="Times New Roman"/>
          <w:sz w:val="28"/>
          <w:szCs w:val="28"/>
        </w:rPr>
      </w:pPr>
      <w:r w:rsidRPr="00F51AF8">
        <w:rPr>
          <w:rFonts w:ascii="Times New Roman" w:hAnsi="Times New Roman" w:cs="Times New Roman"/>
          <w:sz w:val="28"/>
          <w:szCs w:val="28"/>
        </w:rPr>
        <w:t>4 («хорошо») 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w:t>
      </w:r>
      <w:proofErr w:type="spellStart"/>
      <w:r w:rsidRPr="00F51AF8">
        <w:rPr>
          <w:rFonts w:ascii="Times New Roman" w:hAnsi="Times New Roman" w:cs="Times New Roman"/>
          <w:sz w:val="28"/>
          <w:szCs w:val="28"/>
        </w:rPr>
        <w:t>вокальноинтонационная</w:t>
      </w:r>
      <w:proofErr w:type="spellEnd"/>
      <w:r w:rsidRPr="00F51AF8">
        <w:rPr>
          <w:rFonts w:ascii="Times New Roman" w:hAnsi="Times New Roman" w:cs="Times New Roman"/>
          <w:sz w:val="28"/>
          <w:szCs w:val="28"/>
        </w:rPr>
        <w:t xml:space="preserve"> неточность), участие в концертах хора </w:t>
      </w:r>
    </w:p>
    <w:p w:rsidR="00F51AF8" w:rsidRDefault="00F51AF8" w:rsidP="00D828A7">
      <w:pPr>
        <w:spacing w:after="0" w:line="360" w:lineRule="auto"/>
        <w:jc w:val="both"/>
        <w:rPr>
          <w:rFonts w:ascii="Times New Roman" w:hAnsi="Times New Roman" w:cs="Times New Roman"/>
          <w:sz w:val="28"/>
          <w:szCs w:val="28"/>
        </w:rPr>
      </w:pPr>
      <w:r w:rsidRPr="00F51AF8">
        <w:rPr>
          <w:rFonts w:ascii="Times New Roman" w:hAnsi="Times New Roman" w:cs="Times New Roman"/>
          <w:sz w:val="28"/>
          <w:szCs w:val="28"/>
        </w:rPr>
        <w:t xml:space="preserve">3 («удовлетворительно») 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 </w:t>
      </w:r>
    </w:p>
    <w:p w:rsidR="00F51AF8" w:rsidRDefault="00F51AF8" w:rsidP="00D828A7">
      <w:pPr>
        <w:spacing w:after="0" w:line="360" w:lineRule="auto"/>
        <w:jc w:val="both"/>
        <w:rPr>
          <w:rFonts w:ascii="Times New Roman" w:hAnsi="Times New Roman" w:cs="Times New Roman"/>
          <w:sz w:val="28"/>
          <w:szCs w:val="28"/>
        </w:rPr>
      </w:pPr>
      <w:r w:rsidRPr="00F51AF8">
        <w:rPr>
          <w:rFonts w:ascii="Times New Roman" w:hAnsi="Times New Roman" w:cs="Times New Roman"/>
          <w:sz w:val="28"/>
          <w:szCs w:val="28"/>
        </w:rPr>
        <w:t xml:space="preserve">2 («неудовлетворительно») 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 </w:t>
      </w:r>
    </w:p>
    <w:p w:rsidR="00F51AF8" w:rsidRPr="00F51AF8" w:rsidRDefault="00F51AF8" w:rsidP="00D828A7">
      <w:pPr>
        <w:spacing w:after="0" w:line="360" w:lineRule="auto"/>
        <w:jc w:val="both"/>
        <w:rPr>
          <w:rFonts w:ascii="Times New Roman" w:eastAsia="Times New Roman" w:hAnsi="Times New Roman" w:cs="Times New Roman"/>
          <w:b/>
          <w:i/>
          <w:sz w:val="28"/>
          <w:szCs w:val="28"/>
          <w:lang w:eastAsia="ru-RU"/>
        </w:rPr>
      </w:pPr>
      <w:bookmarkStart w:id="6" w:name="_Hlk144116305"/>
      <w:r w:rsidRPr="00F51AF8">
        <w:rPr>
          <w:rFonts w:ascii="Times New Roman" w:hAnsi="Times New Roman" w:cs="Times New Roman"/>
          <w:sz w:val="28"/>
          <w:szCs w:val="28"/>
        </w:rPr>
        <w:t>«зачет» (без отметки) отражает достаточный уровень подготовки и исполнения на данном этапе</w:t>
      </w:r>
    </w:p>
    <w:bookmarkEnd w:id="6"/>
    <w:p w:rsidR="00D828A7" w:rsidRDefault="00D828A7" w:rsidP="00D828A7">
      <w:pPr>
        <w:spacing w:after="0" w:line="360" w:lineRule="auto"/>
        <w:jc w:val="both"/>
        <w:rPr>
          <w:rFonts w:ascii="Times New Roman" w:hAnsi="Times New Roman" w:cs="Times New Roman"/>
          <w:sz w:val="28"/>
          <w:szCs w:val="28"/>
        </w:rPr>
      </w:pPr>
    </w:p>
    <w:p w:rsidR="00F31B28" w:rsidRPr="00D828A7" w:rsidRDefault="00D828A7" w:rsidP="00D828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B28" w:rsidRPr="00D828A7">
        <w:rPr>
          <w:rFonts w:ascii="Times New Roman" w:hAnsi="Times New Roman" w:cs="Times New Roman"/>
          <w:b/>
          <w:sz w:val="28"/>
          <w:szCs w:val="28"/>
        </w:rPr>
        <w:t>Требования к выпускным экзаменам</w:t>
      </w:r>
      <w:r w:rsidRPr="00D828A7">
        <w:rPr>
          <w:rFonts w:ascii="Times New Roman" w:hAnsi="Times New Roman" w:cs="Times New Roman"/>
          <w:sz w:val="28"/>
          <w:szCs w:val="28"/>
        </w:rPr>
        <w:t>:</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31B28" w:rsidRPr="00A351A9" w:rsidRDefault="00F31B28"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профессиональной терминологии;</w:t>
      </w:r>
    </w:p>
    <w:p w:rsidR="00F31B28" w:rsidRPr="00A351A9" w:rsidRDefault="00F31B28"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истории возникновения </w:t>
      </w:r>
      <w:r w:rsidR="00E530E1" w:rsidRPr="00A351A9">
        <w:rPr>
          <w:rFonts w:ascii="Times New Roman" w:hAnsi="Times New Roman" w:cs="Times New Roman"/>
          <w:sz w:val="28"/>
          <w:szCs w:val="28"/>
        </w:rPr>
        <w:t>музыкальных</w:t>
      </w:r>
      <w:r w:rsidR="00A56E78">
        <w:rPr>
          <w:rFonts w:ascii="Times New Roman" w:hAnsi="Times New Roman" w:cs="Times New Roman"/>
          <w:sz w:val="28"/>
          <w:szCs w:val="28"/>
        </w:rPr>
        <w:t xml:space="preserve"> и </w:t>
      </w:r>
      <w:r w:rsidRPr="00A351A9">
        <w:rPr>
          <w:rFonts w:ascii="Times New Roman" w:hAnsi="Times New Roman" w:cs="Times New Roman"/>
          <w:sz w:val="28"/>
          <w:szCs w:val="28"/>
        </w:rPr>
        <w:t>театральн</w:t>
      </w:r>
      <w:r w:rsidR="00E530E1" w:rsidRPr="00A351A9">
        <w:rPr>
          <w:rFonts w:ascii="Times New Roman" w:hAnsi="Times New Roman" w:cs="Times New Roman"/>
          <w:sz w:val="28"/>
          <w:szCs w:val="28"/>
        </w:rPr>
        <w:t xml:space="preserve">ых </w:t>
      </w:r>
      <w:r w:rsidRPr="00A351A9">
        <w:rPr>
          <w:rFonts w:ascii="Times New Roman" w:hAnsi="Times New Roman" w:cs="Times New Roman"/>
          <w:sz w:val="28"/>
          <w:szCs w:val="28"/>
        </w:rPr>
        <w:t>жанров</w:t>
      </w:r>
    </w:p>
    <w:p w:rsidR="00F31B28" w:rsidRPr="00A351A9" w:rsidRDefault="00F31B28"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знание основ безопасной работы на сцене и в зале;</w:t>
      </w:r>
    </w:p>
    <w:p w:rsidR="00F31B28" w:rsidRPr="00A351A9" w:rsidRDefault="00F31B28"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создавать художественный образ в сценической работе или в творческом номере;</w:t>
      </w:r>
    </w:p>
    <w:p w:rsidR="00F31B28" w:rsidRPr="00A351A9" w:rsidRDefault="00F31B28"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умение пользоваться различным реквизитом;</w:t>
      </w:r>
    </w:p>
    <w:p w:rsidR="00F31B28" w:rsidRPr="00A351A9" w:rsidRDefault="00F31B28"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xml:space="preserve"> навыки владения приемами актерского мастерства для создания художественного образа в </w:t>
      </w:r>
      <w:r w:rsidR="00E530E1" w:rsidRPr="00A351A9">
        <w:rPr>
          <w:rFonts w:ascii="Times New Roman" w:hAnsi="Times New Roman" w:cs="Times New Roman"/>
          <w:sz w:val="28"/>
          <w:szCs w:val="28"/>
        </w:rPr>
        <w:t>музыкально-</w:t>
      </w:r>
      <w:r w:rsidRPr="00A351A9">
        <w:rPr>
          <w:rFonts w:ascii="Times New Roman" w:hAnsi="Times New Roman" w:cs="Times New Roman"/>
          <w:sz w:val="28"/>
          <w:szCs w:val="28"/>
        </w:rPr>
        <w:t>театральном (сольном или групповом) номере;</w:t>
      </w:r>
    </w:p>
    <w:p w:rsidR="00E530E1" w:rsidRPr="00A351A9" w:rsidRDefault="00E530E1" w:rsidP="00FE4A3F">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достаточное владение музыкальным инструментом;</w:t>
      </w:r>
    </w:p>
    <w:p w:rsidR="00B63DA1" w:rsidRPr="00A56E78" w:rsidRDefault="00E530E1" w:rsidP="00A56E78">
      <w:pPr>
        <w:pStyle w:val="a7"/>
        <w:numPr>
          <w:ilvl w:val="0"/>
          <w:numId w:val="16"/>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владение голосовым аппаратом, умение выразительно исполнять вокальные партии.</w:t>
      </w:r>
    </w:p>
    <w:p w:rsidR="00B947D9" w:rsidRPr="00A351A9" w:rsidRDefault="00F31B28" w:rsidP="00B63DA1">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Критерии оценки </w:t>
      </w:r>
      <w:r w:rsidRPr="00A351A9">
        <w:rPr>
          <w:rFonts w:ascii="Times New Roman" w:hAnsi="Times New Roman" w:cs="Times New Roman"/>
          <w:b/>
          <w:sz w:val="28"/>
          <w:szCs w:val="28"/>
        </w:rPr>
        <w:t>для различных форм аттестации</w:t>
      </w:r>
      <w:r w:rsidRPr="00A351A9">
        <w:rPr>
          <w:rFonts w:ascii="Times New Roman" w:hAnsi="Times New Roman" w:cs="Times New Roman"/>
          <w:sz w:val="28"/>
          <w:szCs w:val="28"/>
        </w:rPr>
        <w:t>:</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Оценка «5» (отлично) выставляется при исчерпывающем выполнении поставленной задачи, за безупречное исполнение задания, в том случае, если задание исполнено ярко и выразительно, убедительно и законченно по форме. Проявлено индивидуальное отношение к материалу для достижения наиболее убедительного воплощения художественного замысла. Выявлено свободное владение материалом, объём знаний соответствует программным требованиям.</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Оценка «4» (хорошо) выставляется при достаточно полном выполнении поставленной задачи (в целом), за хорошее исполнение задания, том случае, когда учеником демонстрируется достаточное понимание материала, проявлено индивидуальное отношение, однако допущены небольшие технические и стилистические неточности. Допускаются небольшие погрешности, не разрушающие целостность выполненного задания. Учащийся в целом обнаружил понимание материала.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Оценка «3» (удовлетворительно) выставляется при демонстрировании достаточного минимума в исполнении поставленной задачи, когда учащийся демонстрирует ограниченность своих возможностей, неяркое, необразное исполнение элементов задания. Требования выполнены с большими неточностями и ошибками, слабо проявляется осмысленное и индивидуальное отношение, учащийся показывает недостаточное владение техническими приемами. Выявлен неполный объём знаний, пробелы в усвоении отдельных тем.</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Оценка «2» (неудовлетворительно) выставляется при отсутствии выполнения минимального объема поставленной задачи. Выставляется за грубые технические ошибки и плохое владение материалом. Выявлены значительные пробелы в усвоении темы.</w:t>
      </w:r>
    </w:p>
    <w:p w:rsidR="00D828A7" w:rsidRPr="00A351A9" w:rsidRDefault="00D828A7" w:rsidP="00A56E78">
      <w:pPr>
        <w:spacing w:after="0" w:line="360" w:lineRule="auto"/>
        <w:jc w:val="both"/>
        <w:rPr>
          <w:rFonts w:ascii="Times New Roman" w:hAnsi="Times New Roman" w:cs="Times New Roman"/>
          <w:sz w:val="28"/>
          <w:szCs w:val="28"/>
        </w:rPr>
      </w:pPr>
    </w:p>
    <w:p w:rsidR="00F31B28" w:rsidRPr="00A351A9" w:rsidRDefault="00A56E78" w:rsidP="00A56E7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7.</w:t>
      </w:r>
      <w:r w:rsidRPr="00A351A9">
        <w:rPr>
          <w:rFonts w:ascii="Times New Roman" w:hAnsi="Times New Roman" w:cs="Times New Roman"/>
          <w:b/>
          <w:sz w:val="28"/>
          <w:szCs w:val="28"/>
        </w:rPr>
        <w:t xml:space="preserve"> ПРОГРАММА ТВОРЧЕСКОЙ, МЕТОДИЧЕСКОЙ И КУЛЬТУРНО-ПРОСВЕТИТЕЛЬНОЙ ДЕЯТЕЛЬНОСТИ.</w:t>
      </w:r>
    </w:p>
    <w:p w:rsidR="00B63DA1"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Культурно-просветительская деятельность школы – одно из приоритетных направлений работы Школы и является неотъемлемой частью образовательного процесса. Она исполняет роль средств обучения и воспитания учащихся, оказывает благотворное влияние на развитие музыкально-эстетических вкусов, способствует развитию гармоничной личности. Программа культурно-просветительской деятельности является составной частью образовательной программы школы по реализации дополнительных общеобразовательных программ </w:t>
      </w:r>
      <w:r w:rsidR="0081534B" w:rsidRPr="00A351A9">
        <w:rPr>
          <w:rFonts w:ascii="Times New Roman" w:hAnsi="Times New Roman" w:cs="Times New Roman"/>
          <w:sz w:val="28"/>
          <w:szCs w:val="28"/>
        </w:rPr>
        <w:t>художественной направленности</w:t>
      </w:r>
      <w:r w:rsidRPr="00A351A9">
        <w:rPr>
          <w:rFonts w:ascii="Times New Roman" w:hAnsi="Times New Roman" w:cs="Times New Roman"/>
          <w:sz w:val="28"/>
          <w:szCs w:val="28"/>
        </w:rPr>
        <w:t xml:space="preserve">. </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Программа направлена на: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всестороннее развитие учащихся;</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создание условий для музыкально-художественного образования, эстетического воспитания, духовно-нравственного развития детей;</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обеспечение высокого качества образования, его доступности, открытости, привлекательности для обучающихся, их родителей (законных представителей) и всего общества;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создание в образовательном учреждении комфортной, развивающей образовательной среды и позитивной творческой атмосферы, обстановки доброжелательности, эмоционально-нравственной отзывчивости;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организацию культурно-просветительской деятельности обучающихся путем проведения различного рода мероприятий (проектов, концертов, творческих вечеров, акций, выставок, театрализованных представлений и др.);</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подготовку и участие обучающихся для выступления в концертно-просветительских мероприятиях, разнообразных проектах, творческих мастерских (лабораториях) и пр. для обеспечения духовно-нравственного развития, эстетического воспитания и художественного становления личности;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организацию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B63DA1" w:rsidRPr="00A351A9" w:rsidRDefault="00B63DA1" w:rsidP="00FE4A3F">
      <w:pPr>
        <w:spacing w:after="0" w:line="360" w:lineRule="auto"/>
        <w:ind w:firstLine="709"/>
        <w:jc w:val="both"/>
        <w:rPr>
          <w:rFonts w:ascii="Times New Roman" w:hAnsi="Times New Roman" w:cs="Times New Roman"/>
          <w:b/>
          <w:sz w:val="28"/>
          <w:szCs w:val="28"/>
        </w:rPr>
      </w:pP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b/>
          <w:sz w:val="28"/>
          <w:szCs w:val="28"/>
        </w:rPr>
        <w:t>Цель программы культурно</w:t>
      </w:r>
      <w:r w:rsidR="00BA04A1" w:rsidRPr="00A351A9">
        <w:rPr>
          <w:rFonts w:ascii="Times New Roman" w:hAnsi="Times New Roman" w:cs="Times New Roman"/>
          <w:b/>
          <w:sz w:val="28"/>
          <w:szCs w:val="28"/>
        </w:rPr>
        <w:t>-просветительской деятельности</w:t>
      </w:r>
      <w:r w:rsidR="00BA04A1" w:rsidRPr="00A351A9">
        <w:rPr>
          <w:rFonts w:ascii="Times New Roman" w:hAnsi="Times New Roman" w:cs="Times New Roman"/>
          <w:sz w:val="28"/>
          <w:szCs w:val="28"/>
        </w:rPr>
        <w:t>:</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Формирование устойчивой мотивации к внеурочной культурно-просветительской, концертной и конкурсной деятельности, умение сочетать в ней разнообразные исполнительские навыки. Формирование исполнительской свободы, артистизма, творческой сценической индивидуальности.</w:t>
      </w:r>
    </w:p>
    <w:p w:rsidR="00B63DA1" w:rsidRPr="00A351A9" w:rsidRDefault="00B63DA1" w:rsidP="00FE4A3F">
      <w:pPr>
        <w:spacing w:after="0" w:line="360" w:lineRule="auto"/>
        <w:ind w:firstLine="709"/>
        <w:jc w:val="both"/>
        <w:rPr>
          <w:rFonts w:ascii="Times New Roman" w:hAnsi="Times New Roman" w:cs="Times New Roman"/>
          <w:b/>
          <w:sz w:val="28"/>
          <w:szCs w:val="28"/>
        </w:rPr>
      </w:pP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b/>
          <w:sz w:val="28"/>
          <w:szCs w:val="28"/>
        </w:rPr>
        <w:t>Задачи программы культурно-просветительской деятельности</w:t>
      </w:r>
      <w:r w:rsidRPr="00A351A9">
        <w:rPr>
          <w:rFonts w:ascii="Times New Roman" w:hAnsi="Times New Roman" w:cs="Times New Roman"/>
          <w:sz w:val="28"/>
          <w:szCs w:val="28"/>
        </w:rPr>
        <w:t>:</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всемерное расширение кругозора учащихся;</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формирование художественно-эстетических вкусов и предпочтений учащихся;</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развитие у учащихся духовно-нравственных основ поведения;</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формирование у учащихся толерантного отношения к культурам различных народов, стилевым традициям различных национальностей;</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формирование у учащихся устойчивого интереса к творческой деятельности;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формирование у учащихся опыта творческого общения и навыков творческой деятельности;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развитие общекультурных и специальных компетенций обучающихся ДШИ в области исполнительского искусства;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пробуждение у детей интереса к искусству и творческой деятельности;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воспитание потребности к самореализации через исполнительскую деятельность;</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приобретение детьми опыта творческой деятельности путем участия в мероприятиях концертно-просветительского плана (концертах, проектах и пр.);</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организация эффективной самостоятельной творческой работы обучающихся при поддержке педагогических работников и родителей (законных представителей);</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планирование, структурирование и оптимизация культурно-просветительской деятельности ДШИ.</w:t>
      </w:r>
    </w:p>
    <w:p w:rsidR="0081534B"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Учитывая непростую для современного общества морально-психологическую ситуацию, сложившуюся в социальной среде, администрация и коллектив ДШИ продумали и отработали оптимальные методы культурно-просветительской работы, которые направлены на развитие духовности детей, приобщение их к лучшим достижениям отечественного и зарубежного искусства, пропаганда ценностей мировой культуры среди различных слоёв населения: </w:t>
      </w:r>
    </w:p>
    <w:p w:rsidR="0081534B"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широкое привлечение преподавателей и обучающихся к использованию межпредметных связей в организации концертно-просветительской деятельности; </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развитие и внедрение проектной деятельности в виде общешкольных проектов, объединяющих все предметы ДШИ;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объединение традиционных методов с современными технологиями преподавания музыкального искусства;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внедрение электронно-цифровых и мультимедийных технологий в процессе образовательной деятельности;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активная реализация образовательной деятельности в рамках международного сотрудничества.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С целью реализации творческой и культурно-просветительской деятельности в ДШИ создаются учебные творческие коллективы (ансамбли, группы и др.), которые активно участвуют в различных конкурсах, фестивалях и проектах как на городском, так и международном уровнях.</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Таким образом, культурно-просветительская деятельность благотворно влияет на развитие личности в социокультурном пространстве, а именно способствует формированию, воспитанию и развитию творческой, культурной, высоко эрудированной и гармонично развитой личности, обладающей навыками и способностями в области искусства.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При реализации программы «</w:t>
      </w:r>
      <w:r w:rsidR="006A79AF"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xml:space="preserve">» в Школе осуществляется </w:t>
      </w:r>
      <w:r w:rsidRPr="00A351A9">
        <w:rPr>
          <w:rFonts w:ascii="Times New Roman" w:hAnsi="Times New Roman" w:cs="Times New Roman"/>
          <w:b/>
          <w:sz w:val="28"/>
          <w:szCs w:val="28"/>
        </w:rPr>
        <w:t>методическая деятельность</w:t>
      </w:r>
      <w:r w:rsidRPr="00A351A9">
        <w:rPr>
          <w:rFonts w:ascii="Times New Roman" w:hAnsi="Times New Roman" w:cs="Times New Roman"/>
          <w:sz w:val="28"/>
          <w:szCs w:val="28"/>
        </w:rPr>
        <w:t>. Она направлена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художественный и методический совет на базе соответствующих специальностям отделов и методических секций. Деятельность отделов находится во взаимодействии на различных уровнях – методической, концертной, проектной деятельности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Реализация программы «</w:t>
      </w:r>
      <w:r w:rsidR="006A79AF"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обеспечивается учебно-методической документацией по всем учебным предметам.</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Методическая работа призвана решать следующие задачи:</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экспертно-диагностическое и аналитическое обеспечение образовательно-воспитательного процесса;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изучение и внедрение инноваций в области образования и воспитания;</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изучение, обобщение, популяризация передового педагогического опыта;</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изучение и распространение новых методик, технологий, программ, учебников и др.;</w:t>
      </w:r>
    </w:p>
    <w:p w:rsidR="00F31B28"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реализация решений педагогического совета по методическим вопросам;</w:t>
      </w:r>
    </w:p>
    <w:p w:rsidR="006A79AF" w:rsidRPr="00A351A9" w:rsidRDefault="00F31B28"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методическая</w:t>
      </w:r>
      <w:r w:rsidR="00B947D9" w:rsidRPr="00A351A9">
        <w:rPr>
          <w:rFonts w:ascii="Times New Roman" w:hAnsi="Times New Roman" w:cs="Times New Roman"/>
          <w:sz w:val="28"/>
          <w:szCs w:val="28"/>
        </w:rPr>
        <w:t xml:space="preserve"> помощь молодым преподавателям.</w:t>
      </w:r>
    </w:p>
    <w:p w:rsidR="0081534B" w:rsidRPr="00A56E78" w:rsidRDefault="00F31B28" w:rsidP="00A56E78">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Программа творческой, культурно-просветительской и методической деятельности включает в себя мероприятия, имеющие периодический, системный характер. Данная программа включается ежегодно в единые планы работы Школы на учебный год.</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b/>
          <w:sz w:val="28"/>
          <w:szCs w:val="28"/>
        </w:rPr>
        <w:t>Материально-технические условия</w:t>
      </w:r>
      <w:r w:rsidRPr="00A351A9">
        <w:rPr>
          <w:rFonts w:ascii="Times New Roman" w:hAnsi="Times New Roman" w:cs="Times New Roman"/>
          <w:sz w:val="28"/>
          <w:szCs w:val="28"/>
        </w:rPr>
        <w:t xml:space="preserve"> реализ</w:t>
      </w:r>
      <w:r w:rsidR="0081534B" w:rsidRPr="00A351A9">
        <w:rPr>
          <w:rFonts w:ascii="Times New Roman" w:hAnsi="Times New Roman" w:cs="Times New Roman"/>
          <w:sz w:val="28"/>
          <w:szCs w:val="28"/>
        </w:rPr>
        <w:t>ации программы «Детский музыкальный театр</w:t>
      </w:r>
      <w:r w:rsidRPr="00A351A9">
        <w:rPr>
          <w:rFonts w:ascii="Times New Roman" w:hAnsi="Times New Roman" w:cs="Times New Roman"/>
          <w:sz w:val="28"/>
          <w:szCs w:val="28"/>
        </w:rPr>
        <w:t>» обеспечивают возможность достижения обучающимися результатов, установленных ФГТ.</w:t>
      </w:r>
    </w:p>
    <w:p w:rsidR="00B947D9" w:rsidRPr="00A351A9" w:rsidRDefault="001040ED" w:rsidP="00A56E78">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Материально-техническая база Школы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Для реализации программы Школой обеспечено необходимыми учебными аудиториями, специализированными кабинетами и включает в себя:</w:t>
      </w:r>
    </w:p>
    <w:p w:rsidR="001040ED" w:rsidRPr="00A351A9" w:rsidRDefault="001040ED" w:rsidP="00FE4A3F">
      <w:pPr>
        <w:pStyle w:val="a7"/>
        <w:numPr>
          <w:ilvl w:val="0"/>
          <w:numId w:val="1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специально оборудованное помещение с необходимым оборудованием (пианино,</w:t>
      </w:r>
      <w:r w:rsidR="0081534B" w:rsidRPr="00A351A9">
        <w:rPr>
          <w:rFonts w:ascii="Times New Roman" w:hAnsi="Times New Roman" w:cs="Times New Roman"/>
          <w:sz w:val="28"/>
          <w:szCs w:val="28"/>
        </w:rPr>
        <w:t xml:space="preserve"> мультимедийная доска, магнитная доска, </w:t>
      </w:r>
      <w:r w:rsidR="00F57FED" w:rsidRPr="00A351A9">
        <w:rPr>
          <w:rFonts w:ascii="Times New Roman" w:hAnsi="Times New Roman" w:cs="Times New Roman"/>
          <w:sz w:val="28"/>
          <w:szCs w:val="28"/>
        </w:rPr>
        <w:t>звуковая аппаратура</w:t>
      </w:r>
      <w:r w:rsidR="0081534B" w:rsidRPr="00A351A9">
        <w:rPr>
          <w:rFonts w:ascii="Times New Roman" w:hAnsi="Times New Roman" w:cs="Times New Roman"/>
          <w:sz w:val="28"/>
          <w:szCs w:val="28"/>
        </w:rPr>
        <w:t>, музыкальная и компьютерная техника</w:t>
      </w:r>
      <w:r w:rsidRPr="00A351A9">
        <w:rPr>
          <w:rFonts w:ascii="Times New Roman" w:hAnsi="Times New Roman" w:cs="Times New Roman"/>
          <w:sz w:val="28"/>
          <w:szCs w:val="28"/>
        </w:rPr>
        <w:t>);</w:t>
      </w:r>
    </w:p>
    <w:p w:rsidR="001040ED" w:rsidRPr="00A351A9" w:rsidRDefault="00B63DA1" w:rsidP="00FE4A3F">
      <w:pPr>
        <w:pStyle w:val="a7"/>
        <w:numPr>
          <w:ilvl w:val="0"/>
          <w:numId w:val="1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хореографический зал, </w:t>
      </w:r>
      <w:r w:rsidR="0081534B" w:rsidRPr="00A351A9">
        <w:rPr>
          <w:rFonts w:ascii="Times New Roman" w:hAnsi="Times New Roman" w:cs="Times New Roman"/>
          <w:sz w:val="28"/>
          <w:szCs w:val="28"/>
        </w:rPr>
        <w:t>зеркала</w:t>
      </w:r>
      <w:r w:rsidRPr="00A351A9">
        <w:rPr>
          <w:rFonts w:ascii="Times New Roman" w:hAnsi="Times New Roman" w:cs="Times New Roman"/>
          <w:sz w:val="28"/>
          <w:szCs w:val="28"/>
        </w:rPr>
        <w:t>, рояль</w:t>
      </w:r>
      <w:r w:rsidR="001040ED" w:rsidRPr="00A351A9">
        <w:rPr>
          <w:rFonts w:ascii="Times New Roman" w:hAnsi="Times New Roman" w:cs="Times New Roman"/>
          <w:sz w:val="28"/>
          <w:szCs w:val="28"/>
        </w:rPr>
        <w:t>;</w:t>
      </w:r>
    </w:p>
    <w:p w:rsidR="001040ED" w:rsidRPr="00A351A9" w:rsidRDefault="0081534B" w:rsidP="00FE4A3F">
      <w:pPr>
        <w:pStyle w:val="a7"/>
        <w:numPr>
          <w:ilvl w:val="0"/>
          <w:numId w:val="1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библиотека</w:t>
      </w:r>
      <w:r w:rsidR="001040ED" w:rsidRPr="00A351A9">
        <w:rPr>
          <w:rFonts w:ascii="Times New Roman" w:hAnsi="Times New Roman" w:cs="Times New Roman"/>
          <w:sz w:val="28"/>
          <w:szCs w:val="28"/>
        </w:rPr>
        <w:t>,</w:t>
      </w:r>
    </w:p>
    <w:p w:rsidR="001040ED" w:rsidRPr="00A351A9" w:rsidRDefault="001040ED" w:rsidP="00FE4A3F">
      <w:pPr>
        <w:pStyle w:val="a7"/>
        <w:numPr>
          <w:ilvl w:val="0"/>
          <w:numId w:val="1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учебные аудитории для групповых, мелкогрупповых и индивидуальных занятий;</w:t>
      </w:r>
    </w:p>
    <w:p w:rsidR="001040ED" w:rsidRPr="00A351A9" w:rsidRDefault="001040ED" w:rsidP="00FE4A3F">
      <w:pPr>
        <w:pStyle w:val="a7"/>
        <w:numPr>
          <w:ilvl w:val="0"/>
          <w:numId w:val="1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учебную аудиторию (или зал) со специальным напольным покрытием, ширмами,</w:t>
      </w:r>
    </w:p>
    <w:p w:rsidR="00F57FED" w:rsidRPr="00A351A9" w:rsidRDefault="00F57FED" w:rsidP="00FE4A3F">
      <w:pPr>
        <w:pStyle w:val="a7"/>
        <w:numPr>
          <w:ilvl w:val="0"/>
          <w:numId w:val="17"/>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костюмерную</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Учебные аудитории для индивидуальных занятий должны иметь площадь не менее 6 </w:t>
      </w:r>
      <w:proofErr w:type="spellStart"/>
      <w:r w:rsidRPr="00A351A9">
        <w:rPr>
          <w:rFonts w:ascii="Times New Roman" w:hAnsi="Times New Roman" w:cs="Times New Roman"/>
          <w:sz w:val="28"/>
          <w:szCs w:val="28"/>
        </w:rPr>
        <w:t>кв.м</w:t>
      </w:r>
      <w:proofErr w:type="spellEnd"/>
      <w:r w:rsidRPr="00A351A9">
        <w:rPr>
          <w:rFonts w:ascii="Times New Roman" w:hAnsi="Times New Roman" w:cs="Times New Roman"/>
          <w:sz w:val="28"/>
          <w:szCs w:val="28"/>
        </w:rPr>
        <w:t>.</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Учебные аудитории имеют звукоизоляцию.</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В Школе созданы условия для содержания, своевременного обслуживания и ремонта музыкальных инструментов и учебного реквизита, приобретения (пошива) костюмов.</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Реализация программы «</w:t>
      </w:r>
      <w:r w:rsidR="00F57FED"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F57F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Реализация программы «</w:t>
      </w:r>
      <w:r w:rsidR="00F57FED" w:rsidRPr="00A351A9">
        <w:rPr>
          <w:rFonts w:ascii="Times New Roman" w:hAnsi="Times New Roman" w:cs="Times New Roman"/>
          <w:sz w:val="28"/>
          <w:szCs w:val="28"/>
        </w:rPr>
        <w:t>Детский музыкальный театр</w:t>
      </w:r>
      <w:r w:rsidRPr="00A351A9">
        <w:rPr>
          <w:rFonts w:ascii="Times New Roman" w:hAnsi="Times New Roman" w:cs="Times New Roman"/>
          <w:sz w:val="28"/>
          <w:szCs w:val="28"/>
        </w:rPr>
        <w:t>» обеспечена педагогическими работниками, имеющими среднее или высшее профессиональное образование, соответствующее профилю преподаваемого учебного предмета</w:t>
      </w:r>
    </w:p>
    <w:p w:rsidR="001040ED" w:rsidRPr="00A351A9" w:rsidRDefault="001040ED"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Учебный год для педагогических работников составляет 44 недели, из которых </w:t>
      </w:r>
      <w:r w:rsidR="00A56E78">
        <w:rPr>
          <w:rFonts w:ascii="Times New Roman" w:hAnsi="Times New Roman" w:cs="Times New Roman"/>
          <w:sz w:val="28"/>
          <w:szCs w:val="28"/>
        </w:rPr>
        <w:t>35</w:t>
      </w:r>
      <w:r w:rsidRPr="00A351A9">
        <w:rPr>
          <w:rFonts w:ascii="Times New Roman" w:hAnsi="Times New Roman" w:cs="Times New Roman"/>
          <w:sz w:val="28"/>
          <w:szCs w:val="28"/>
        </w:rPr>
        <w:t xml:space="preserve"> недел</w:t>
      </w:r>
      <w:r w:rsidR="00A56E78">
        <w:rPr>
          <w:rFonts w:ascii="Times New Roman" w:hAnsi="Times New Roman" w:cs="Times New Roman"/>
          <w:sz w:val="28"/>
          <w:szCs w:val="28"/>
        </w:rPr>
        <w:t>ь</w:t>
      </w:r>
      <w:r w:rsidRPr="00A351A9">
        <w:rPr>
          <w:rFonts w:ascii="Times New Roman" w:hAnsi="Times New Roman" w:cs="Times New Roman"/>
          <w:sz w:val="28"/>
          <w:szCs w:val="28"/>
        </w:rPr>
        <w:t xml:space="preserve"> – реализация аудиторных занятий</w:t>
      </w:r>
      <w:r w:rsidR="00A56E78">
        <w:rPr>
          <w:rFonts w:ascii="Times New Roman" w:hAnsi="Times New Roman" w:cs="Times New Roman"/>
          <w:sz w:val="28"/>
          <w:szCs w:val="28"/>
        </w:rPr>
        <w:t xml:space="preserve">. </w:t>
      </w:r>
      <w:r w:rsidRPr="00A351A9">
        <w:rPr>
          <w:rFonts w:ascii="Times New Roman" w:hAnsi="Times New Roman" w:cs="Times New Roman"/>
          <w:sz w:val="28"/>
          <w:szCs w:val="28"/>
        </w:rPr>
        <w:t>В остальное время деятельность педагогических работников направлена на методическую, творческую, культурно-просветительскую работу, а также освоение ОП.</w:t>
      </w:r>
    </w:p>
    <w:p w:rsidR="00D7389B" w:rsidRPr="00A351A9" w:rsidRDefault="0081534B" w:rsidP="00FE4A3F">
      <w:pPr>
        <w:spacing w:after="0" w:line="360" w:lineRule="auto"/>
        <w:ind w:firstLine="709"/>
        <w:jc w:val="both"/>
        <w:rPr>
          <w:rFonts w:ascii="Times New Roman" w:hAnsi="Times New Roman" w:cs="Times New Roman"/>
          <w:sz w:val="28"/>
          <w:szCs w:val="28"/>
        </w:rPr>
      </w:pPr>
      <w:r w:rsidRPr="00A351A9">
        <w:rPr>
          <w:rFonts w:ascii="Times New Roman" w:hAnsi="Times New Roman" w:cs="Times New Roman"/>
          <w:sz w:val="28"/>
          <w:szCs w:val="28"/>
        </w:rPr>
        <w:t>Дополнительная общеобразовательная</w:t>
      </w:r>
      <w:r w:rsidR="00D7389B" w:rsidRPr="00A351A9">
        <w:rPr>
          <w:rFonts w:ascii="Times New Roman" w:hAnsi="Times New Roman" w:cs="Times New Roman"/>
          <w:sz w:val="28"/>
          <w:szCs w:val="28"/>
        </w:rPr>
        <w:t xml:space="preserve"> программа</w:t>
      </w:r>
      <w:r w:rsidRPr="00A351A9">
        <w:rPr>
          <w:rFonts w:ascii="Times New Roman" w:hAnsi="Times New Roman" w:cs="Times New Roman"/>
          <w:sz w:val="28"/>
          <w:szCs w:val="28"/>
        </w:rPr>
        <w:t xml:space="preserve"> художественной направленности</w:t>
      </w:r>
      <w:r w:rsidR="00D7389B" w:rsidRPr="00A351A9">
        <w:rPr>
          <w:rFonts w:ascii="Times New Roman" w:hAnsi="Times New Roman" w:cs="Times New Roman"/>
          <w:sz w:val="28"/>
          <w:szCs w:val="28"/>
        </w:rPr>
        <w:t xml:space="preserve"> «Детский музыкальный театр» включает в себя следующие предметные программы:</w:t>
      </w:r>
    </w:p>
    <w:p w:rsidR="0081534B" w:rsidRPr="00A351A9" w:rsidRDefault="0081534B" w:rsidP="00FE4A3F">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«Основы актерского мастерства» (срок реализации – 3 года)</w:t>
      </w:r>
    </w:p>
    <w:p w:rsidR="0023663D" w:rsidRPr="00A351A9" w:rsidRDefault="0081534B" w:rsidP="00FE4A3F">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 xml:space="preserve"> </w:t>
      </w:r>
      <w:r w:rsidR="0023663D" w:rsidRPr="00A351A9">
        <w:rPr>
          <w:rFonts w:ascii="Times New Roman" w:hAnsi="Times New Roman" w:cs="Times New Roman"/>
          <w:sz w:val="28"/>
          <w:szCs w:val="28"/>
        </w:rPr>
        <w:t>«</w:t>
      </w:r>
      <w:r w:rsidR="00A56E78">
        <w:rPr>
          <w:rFonts w:ascii="Times New Roman" w:hAnsi="Times New Roman" w:cs="Times New Roman"/>
          <w:sz w:val="28"/>
          <w:szCs w:val="28"/>
        </w:rPr>
        <w:t>Сценическая речь</w:t>
      </w:r>
      <w:r w:rsidR="00B63DA1" w:rsidRPr="00A351A9">
        <w:rPr>
          <w:rFonts w:ascii="Times New Roman" w:hAnsi="Times New Roman" w:cs="Times New Roman"/>
          <w:sz w:val="28"/>
          <w:szCs w:val="28"/>
        </w:rPr>
        <w:t>» (срок реализации – 3 года</w:t>
      </w:r>
      <w:r w:rsidR="0023663D" w:rsidRPr="00A351A9">
        <w:rPr>
          <w:rFonts w:ascii="Times New Roman" w:hAnsi="Times New Roman" w:cs="Times New Roman"/>
          <w:sz w:val="28"/>
          <w:szCs w:val="28"/>
        </w:rPr>
        <w:t>)</w:t>
      </w:r>
    </w:p>
    <w:p w:rsidR="00B63DA1" w:rsidRPr="00A351A9" w:rsidRDefault="00B63DA1" w:rsidP="00FE4A3F">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«Сценическое движение» (срок реализации – 3 года)</w:t>
      </w:r>
    </w:p>
    <w:p w:rsidR="00B63DA1" w:rsidRPr="00A351A9" w:rsidRDefault="00B63DA1" w:rsidP="00B63DA1">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lastRenderedPageBreak/>
        <w:t xml:space="preserve"> «Танец» (срок реализации – 2 года, начиная со 2 класса)</w:t>
      </w:r>
    </w:p>
    <w:p w:rsidR="00B63DA1" w:rsidRPr="00A351A9" w:rsidRDefault="00B63DA1" w:rsidP="00B63DA1">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w:t>
      </w:r>
      <w:r w:rsidR="00A56E78">
        <w:rPr>
          <w:rFonts w:ascii="Times New Roman" w:hAnsi="Times New Roman" w:cs="Times New Roman"/>
          <w:sz w:val="28"/>
          <w:szCs w:val="28"/>
        </w:rPr>
        <w:t>Беседы об искусстве» (срок реализации – 1год)</w:t>
      </w:r>
      <w:r w:rsidRPr="00A351A9">
        <w:rPr>
          <w:rFonts w:ascii="Times New Roman" w:hAnsi="Times New Roman" w:cs="Times New Roman"/>
          <w:sz w:val="28"/>
          <w:szCs w:val="28"/>
        </w:rPr>
        <w:t xml:space="preserve"> </w:t>
      </w:r>
    </w:p>
    <w:p w:rsidR="0023663D" w:rsidRPr="00A351A9" w:rsidRDefault="00B63DA1" w:rsidP="00B63DA1">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w:t>
      </w:r>
      <w:r w:rsidR="00A56E78">
        <w:rPr>
          <w:rFonts w:ascii="Times New Roman" w:hAnsi="Times New Roman" w:cs="Times New Roman"/>
          <w:sz w:val="28"/>
          <w:szCs w:val="28"/>
        </w:rPr>
        <w:t>Сценическая практика</w:t>
      </w:r>
      <w:r w:rsidRPr="00A351A9">
        <w:rPr>
          <w:rFonts w:ascii="Times New Roman" w:hAnsi="Times New Roman" w:cs="Times New Roman"/>
          <w:sz w:val="28"/>
          <w:szCs w:val="28"/>
        </w:rPr>
        <w:t>»</w:t>
      </w:r>
      <w:r w:rsidR="0023663D" w:rsidRPr="00A351A9">
        <w:rPr>
          <w:rFonts w:ascii="Times New Roman" w:hAnsi="Times New Roman" w:cs="Times New Roman"/>
          <w:sz w:val="28"/>
          <w:szCs w:val="28"/>
        </w:rPr>
        <w:t xml:space="preserve"> (срок реализации –</w:t>
      </w:r>
      <w:r w:rsidRPr="00A351A9">
        <w:rPr>
          <w:rFonts w:ascii="Times New Roman" w:hAnsi="Times New Roman" w:cs="Times New Roman"/>
          <w:sz w:val="28"/>
          <w:szCs w:val="28"/>
        </w:rPr>
        <w:t xml:space="preserve"> 3 года</w:t>
      </w:r>
      <w:r w:rsidR="0023663D" w:rsidRPr="00A351A9">
        <w:rPr>
          <w:rFonts w:ascii="Times New Roman" w:hAnsi="Times New Roman" w:cs="Times New Roman"/>
          <w:sz w:val="28"/>
          <w:szCs w:val="28"/>
        </w:rPr>
        <w:t>)</w:t>
      </w:r>
    </w:p>
    <w:p w:rsidR="0023663D" w:rsidRPr="00A56E78" w:rsidRDefault="00B63DA1" w:rsidP="00FE4A3F">
      <w:pPr>
        <w:pStyle w:val="a7"/>
        <w:numPr>
          <w:ilvl w:val="0"/>
          <w:numId w:val="18"/>
        </w:numPr>
        <w:spacing w:after="0" w:line="360" w:lineRule="auto"/>
        <w:ind w:left="0" w:firstLine="709"/>
        <w:jc w:val="both"/>
        <w:rPr>
          <w:rFonts w:ascii="Times New Roman" w:hAnsi="Times New Roman" w:cs="Times New Roman"/>
          <w:sz w:val="28"/>
          <w:szCs w:val="28"/>
        </w:rPr>
      </w:pPr>
      <w:r w:rsidRPr="00A56E78">
        <w:rPr>
          <w:rFonts w:ascii="Times New Roman" w:hAnsi="Times New Roman" w:cs="Times New Roman"/>
          <w:sz w:val="28"/>
          <w:szCs w:val="28"/>
        </w:rPr>
        <w:t xml:space="preserve"> «Постановка голоса» (срок реализации – 3 года</w:t>
      </w:r>
      <w:r w:rsidR="0023663D" w:rsidRPr="00A56E78">
        <w:rPr>
          <w:rFonts w:ascii="Times New Roman" w:hAnsi="Times New Roman" w:cs="Times New Roman"/>
          <w:sz w:val="28"/>
          <w:szCs w:val="28"/>
        </w:rPr>
        <w:t>)</w:t>
      </w:r>
    </w:p>
    <w:p w:rsidR="0023663D" w:rsidRDefault="00B63DA1" w:rsidP="00FE4A3F">
      <w:pPr>
        <w:pStyle w:val="a7"/>
        <w:numPr>
          <w:ilvl w:val="0"/>
          <w:numId w:val="18"/>
        </w:numPr>
        <w:spacing w:after="0" w:line="360" w:lineRule="auto"/>
        <w:ind w:left="0" w:firstLine="709"/>
        <w:jc w:val="both"/>
        <w:rPr>
          <w:rFonts w:ascii="Times New Roman" w:hAnsi="Times New Roman" w:cs="Times New Roman"/>
          <w:sz w:val="28"/>
          <w:szCs w:val="28"/>
        </w:rPr>
      </w:pPr>
      <w:r w:rsidRPr="00A351A9">
        <w:rPr>
          <w:rFonts w:ascii="Times New Roman" w:hAnsi="Times New Roman" w:cs="Times New Roman"/>
          <w:sz w:val="28"/>
          <w:szCs w:val="28"/>
        </w:rPr>
        <w:t>«Хор» (срок реализации – 3 года</w:t>
      </w:r>
      <w:r w:rsidR="0023663D" w:rsidRPr="00A351A9">
        <w:rPr>
          <w:rFonts w:ascii="Times New Roman" w:hAnsi="Times New Roman" w:cs="Times New Roman"/>
          <w:sz w:val="28"/>
          <w:szCs w:val="28"/>
        </w:rPr>
        <w:t>)</w:t>
      </w:r>
    </w:p>
    <w:p w:rsidR="00A56E78" w:rsidRDefault="00A56E78" w:rsidP="00A56E78">
      <w:pPr>
        <w:spacing w:after="0" w:line="360" w:lineRule="auto"/>
        <w:jc w:val="both"/>
        <w:rPr>
          <w:rFonts w:ascii="Times New Roman" w:hAnsi="Times New Roman" w:cs="Times New Roman"/>
          <w:sz w:val="28"/>
          <w:szCs w:val="28"/>
        </w:rPr>
      </w:pPr>
    </w:p>
    <w:p w:rsidR="00A56E78" w:rsidRDefault="00A56E78" w:rsidP="00A56E78">
      <w:pPr>
        <w:spacing w:after="0" w:line="360" w:lineRule="auto"/>
        <w:jc w:val="both"/>
        <w:rPr>
          <w:rFonts w:ascii="Times New Roman" w:hAnsi="Times New Roman" w:cs="Times New Roman"/>
          <w:sz w:val="28"/>
          <w:szCs w:val="28"/>
        </w:rPr>
      </w:pPr>
    </w:p>
    <w:p w:rsidR="00A56E78" w:rsidRPr="00A56E78" w:rsidRDefault="00A56E78" w:rsidP="00A56E78">
      <w:pPr>
        <w:spacing w:line="360" w:lineRule="auto"/>
        <w:ind w:left="720"/>
        <w:jc w:val="center"/>
        <w:rPr>
          <w:rFonts w:ascii="Times New Roman" w:eastAsia="Times New Roman" w:hAnsi="Times New Roman" w:cs="Times New Roman"/>
          <w:b/>
          <w:sz w:val="28"/>
          <w:szCs w:val="28"/>
          <w:lang w:eastAsia="ru-RU"/>
        </w:rPr>
      </w:pPr>
      <w:r w:rsidRPr="00A56E78">
        <w:rPr>
          <w:rFonts w:ascii="Times New Roman" w:eastAsia="Times New Roman" w:hAnsi="Times New Roman" w:cs="Times New Roman"/>
          <w:b/>
          <w:sz w:val="28"/>
          <w:szCs w:val="28"/>
          <w:lang w:eastAsia="ru-RU"/>
        </w:rPr>
        <w:t>8. МЕТОДИЧЕСКИЕ МАТЕРИАЛЫ</w:t>
      </w:r>
    </w:p>
    <w:p w:rsidR="00A56E78" w:rsidRPr="00A56E78" w:rsidRDefault="00A56E78" w:rsidP="00A56E78">
      <w:pPr>
        <w:jc w:val="center"/>
        <w:rPr>
          <w:rFonts w:ascii="Times New Roman" w:eastAsia="Times New Roman" w:hAnsi="Times New Roman" w:cs="Times New Roman"/>
          <w:sz w:val="28"/>
          <w:szCs w:val="28"/>
          <w:lang w:eastAsia="ru-RU"/>
        </w:rPr>
      </w:pPr>
      <w:r w:rsidRPr="00A56E78">
        <w:rPr>
          <w:rFonts w:ascii="Times New Roman" w:eastAsia="Times New Roman" w:hAnsi="Times New Roman" w:cs="Times New Roman"/>
          <w:sz w:val="28"/>
          <w:szCs w:val="28"/>
          <w:lang w:eastAsia="ru-RU"/>
        </w:rPr>
        <w:t xml:space="preserve">Учебно-методическое и </w:t>
      </w:r>
      <w:proofErr w:type="gramStart"/>
      <w:r w:rsidRPr="00A56E78">
        <w:rPr>
          <w:rFonts w:ascii="Times New Roman" w:eastAsia="Times New Roman" w:hAnsi="Times New Roman" w:cs="Times New Roman"/>
          <w:sz w:val="28"/>
          <w:szCs w:val="28"/>
          <w:lang w:eastAsia="ru-RU"/>
        </w:rPr>
        <w:t>информационное  обеспечение</w:t>
      </w:r>
      <w:proofErr w:type="gramEnd"/>
    </w:p>
    <w:p w:rsidR="00A56E78" w:rsidRPr="00A56E78" w:rsidRDefault="00A56E78" w:rsidP="00A56E78">
      <w:pPr>
        <w:jc w:val="center"/>
        <w:rPr>
          <w:rFonts w:ascii="Times New Roman" w:eastAsia="Times New Roman" w:hAnsi="Times New Roman" w:cs="Times New Roman"/>
          <w:sz w:val="28"/>
          <w:szCs w:val="28"/>
          <w:lang w:eastAsia="ru-RU"/>
        </w:rPr>
      </w:pPr>
      <w:r w:rsidRPr="00A56E78">
        <w:rPr>
          <w:rFonts w:ascii="Times New Roman" w:eastAsia="Times New Roman" w:hAnsi="Times New Roman" w:cs="Times New Roman"/>
          <w:sz w:val="28"/>
          <w:szCs w:val="28"/>
          <w:lang w:eastAsia="ru-RU"/>
        </w:rPr>
        <w:t>Рекомендуемый список используемой методической литературы:</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551"/>
        <w:gridCol w:w="6061"/>
      </w:tblGrid>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Барышникова Т. </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Азбука хореографии. Методические указания в помощь учащимся и педагогам детских хореографических коллективов, балетных школ и студий. - СПб.: "ЛЮКСИ", "РЕСПЕКС", 1996. - 256 с.</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Бельская Е.В.</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Вокальная подготовка студентов театральной специальности: </w:t>
            </w:r>
            <w:proofErr w:type="spellStart"/>
            <w:r w:rsidRPr="00A56E78">
              <w:rPr>
                <w:rFonts w:ascii="Times New Roman" w:hAnsi="Times New Roman" w:cs="Times New Roman"/>
                <w:sz w:val="28"/>
                <w:szCs w:val="28"/>
              </w:rPr>
              <w:t>Учебн</w:t>
            </w:r>
            <w:proofErr w:type="spellEnd"/>
            <w:r w:rsidRPr="00A56E78">
              <w:rPr>
                <w:rFonts w:ascii="Times New Roman" w:hAnsi="Times New Roman" w:cs="Times New Roman"/>
                <w:sz w:val="28"/>
                <w:szCs w:val="28"/>
              </w:rPr>
              <w:t>. Пособие.</w:t>
            </w:r>
            <w:r w:rsidRPr="00A56E78">
              <w:rPr>
                <w:rFonts w:ascii="Times New Roman" w:hAnsi="Times New Roman" w:cs="Times New Roman"/>
                <w:sz w:val="28"/>
                <w:szCs w:val="28"/>
                <w:lang w:val="en-US"/>
              </w:rPr>
              <w:t>-</w:t>
            </w:r>
            <w:r w:rsidRPr="00A56E78">
              <w:rPr>
                <w:rFonts w:ascii="Times New Roman" w:hAnsi="Times New Roman" w:cs="Times New Roman"/>
                <w:sz w:val="28"/>
                <w:szCs w:val="28"/>
              </w:rPr>
              <w:t>СПб.</w:t>
            </w:r>
            <w:r w:rsidRPr="00A56E78">
              <w:rPr>
                <w:rFonts w:ascii="Times New Roman" w:hAnsi="Times New Roman" w:cs="Times New Roman"/>
                <w:sz w:val="28"/>
                <w:szCs w:val="28"/>
                <w:lang w:val="en-US"/>
              </w:rPr>
              <w:t xml:space="preserve">: </w:t>
            </w:r>
            <w:r w:rsidRPr="00A56E78">
              <w:rPr>
                <w:rFonts w:ascii="Times New Roman" w:hAnsi="Times New Roman" w:cs="Times New Roman"/>
                <w:sz w:val="28"/>
                <w:szCs w:val="28"/>
              </w:rPr>
              <w:t>Издательство «Лань»,2013</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Бояджиева Г.Н., Образцова А.Г.</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Театр западной Европы от античности до просвещения.-М.,1981</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Бояджиева Г.Д</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История зарубежного театра.</w:t>
            </w:r>
            <w:r w:rsidRPr="00A56E78">
              <w:rPr>
                <w:rFonts w:ascii="Calibri" w:hAnsi="Calibri" w:cs="Times New Roman"/>
              </w:rPr>
              <w:t xml:space="preserve"> </w:t>
            </w:r>
            <w:r w:rsidRPr="00A56E78">
              <w:rPr>
                <w:rFonts w:ascii="Times New Roman" w:hAnsi="Times New Roman" w:cs="Times New Roman"/>
                <w:sz w:val="28"/>
                <w:szCs w:val="28"/>
              </w:rPr>
              <w:t xml:space="preserve">Под общ. </w:t>
            </w:r>
            <w:proofErr w:type="spellStart"/>
            <w:r w:rsidRPr="00A56E78">
              <w:rPr>
                <w:rFonts w:ascii="Times New Roman" w:hAnsi="Times New Roman" w:cs="Times New Roman"/>
                <w:sz w:val="28"/>
                <w:szCs w:val="28"/>
              </w:rPr>
              <w:t>ред</w:t>
            </w:r>
            <w:proofErr w:type="spellEnd"/>
            <w:r w:rsidRPr="00A56E78">
              <w:rPr>
                <w:rFonts w:ascii="Times New Roman" w:hAnsi="Times New Roman" w:cs="Times New Roman"/>
                <w:sz w:val="28"/>
                <w:szCs w:val="28"/>
              </w:rPr>
              <w:t xml:space="preserve"> проф. Ч. I–IV.М,2003</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Васильева М.-Рождественская</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Историко-бытовой </w:t>
            </w:r>
            <w:proofErr w:type="spellStart"/>
            <w:proofErr w:type="gramStart"/>
            <w:r w:rsidRPr="00A56E78">
              <w:rPr>
                <w:rFonts w:ascii="Times New Roman" w:hAnsi="Times New Roman" w:cs="Times New Roman"/>
                <w:sz w:val="28"/>
                <w:szCs w:val="28"/>
              </w:rPr>
              <w:t>танец.Издательство</w:t>
            </w:r>
            <w:proofErr w:type="spellEnd"/>
            <w:proofErr w:type="gramEnd"/>
            <w:r w:rsidRPr="00A56E78">
              <w:rPr>
                <w:rFonts w:ascii="Times New Roman" w:hAnsi="Times New Roman" w:cs="Times New Roman"/>
                <w:sz w:val="28"/>
                <w:szCs w:val="28"/>
              </w:rPr>
              <w:t xml:space="preserve"> искусство.М.,1963</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Введенская Л.А.</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Культура </w:t>
            </w:r>
            <w:proofErr w:type="spellStart"/>
            <w:proofErr w:type="gramStart"/>
            <w:r w:rsidRPr="00A56E78">
              <w:rPr>
                <w:rFonts w:ascii="Times New Roman" w:hAnsi="Times New Roman" w:cs="Times New Roman"/>
                <w:sz w:val="28"/>
                <w:szCs w:val="28"/>
              </w:rPr>
              <w:t>речи.серия</w:t>
            </w:r>
            <w:proofErr w:type="spellEnd"/>
            <w:proofErr w:type="gramEnd"/>
            <w:r w:rsidRPr="00A56E78">
              <w:rPr>
                <w:rFonts w:ascii="Times New Roman" w:hAnsi="Times New Roman" w:cs="Times New Roman"/>
                <w:sz w:val="28"/>
                <w:szCs w:val="28"/>
              </w:rPr>
              <w:t xml:space="preserve"> </w:t>
            </w:r>
            <w:proofErr w:type="spellStart"/>
            <w:r w:rsidRPr="00A56E78">
              <w:rPr>
                <w:rFonts w:ascii="Times New Roman" w:hAnsi="Times New Roman" w:cs="Times New Roman"/>
                <w:sz w:val="28"/>
                <w:szCs w:val="28"/>
              </w:rPr>
              <w:t>учебники,учебные</w:t>
            </w:r>
            <w:proofErr w:type="spellEnd"/>
            <w:r w:rsidRPr="00A56E78">
              <w:rPr>
                <w:rFonts w:ascii="Times New Roman" w:hAnsi="Times New Roman" w:cs="Times New Roman"/>
                <w:sz w:val="28"/>
                <w:szCs w:val="28"/>
              </w:rPr>
              <w:t xml:space="preserve"> пособия».</w:t>
            </w:r>
            <w:proofErr w:type="spellStart"/>
            <w:r w:rsidRPr="00A56E78">
              <w:rPr>
                <w:rFonts w:ascii="Times New Roman" w:hAnsi="Times New Roman" w:cs="Times New Roman"/>
                <w:sz w:val="28"/>
                <w:szCs w:val="28"/>
              </w:rPr>
              <w:t>Ростов</w:t>
            </w:r>
            <w:proofErr w:type="spellEnd"/>
            <w:r w:rsidRPr="00A56E78">
              <w:rPr>
                <w:rFonts w:ascii="Times New Roman" w:hAnsi="Times New Roman" w:cs="Times New Roman"/>
                <w:sz w:val="28"/>
                <w:szCs w:val="28"/>
              </w:rPr>
              <w:t>-н/Д.:Феникс,2002</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Владимиров В., </w:t>
            </w:r>
            <w:proofErr w:type="spellStart"/>
            <w:r w:rsidRPr="00A56E78">
              <w:rPr>
                <w:rFonts w:ascii="Times New Roman" w:hAnsi="Times New Roman" w:cs="Times New Roman"/>
                <w:sz w:val="28"/>
                <w:szCs w:val="28"/>
              </w:rPr>
              <w:t>Оксер</w:t>
            </w:r>
            <w:proofErr w:type="spellEnd"/>
            <w:r w:rsidRPr="00A56E78">
              <w:rPr>
                <w:rFonts w:ascii="Times New Roman" w:hAnsi="Times New Roman" w:cs="Times New Roman"/>
                <w:sz w:val="28"/>
                <w:szCs w:val="28"/>
              </w:rPr>
              <w:t xml:space="preserve"> С.</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Музыкальная литература. Государственное музыкальное издательство. М.,1962</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Всеволодский-Гернгросс</w:t>
            </w:r>
            <w:proofErr w:type="spellEnd"/>
            <w:r w:rsidRPr="00A56E78">
              <w:rPr>
                <w:rFonts w:ascii="Times New Roman" w:hAnsi="Times New Roman" w:cs="Times New Roman"/>
                <w:sz w:val="28"/>
                <w:szCs w:val="28"/>
              </w:rPr>
              <w:t xml:space="preserve"> В.Н.</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Краткий курс истории русского театра. 2-е изд., исп.-СПб.: Издательство «Планета Музыки»; 2011</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Всеволодский-Гернгросс</w:t>
            </w:r>
            <w:proofErr w:type="spellEnd"/>
            <w:r w:rsidRPr="00A56E78">
              <w:rPr>
                <w:rFonts w:ascii="Times New Roman" w:hAnsi="Times New Roman" w:cs="Times New Roman"/>
                <w:sz w:val="28"/>
                <w:szCs w:val="28"/>
              </w:rPr>
              <w:t xml:space="preserve"> В.Н.</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История русского драматического театра. В 7-и</w:t>
            </w:r>
          </w:p>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томах. – М., 1977. – Т. 1</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Всеволодский-Гернгросс</w:t>
            </w:r>
            <w:proofErr w:type="spellEnd"/>
            <w:r w:rsidRPr="00A56E78">
              <w:rPr>
                <w:rFonts w:ascii="Times New Roman" w:hAnsi="Times New Roman" w:cs="Times New Roman"/>
                <w:sz w:val="28"/>
                <w:szCs w:val="28"/>
              </w:rPr>
              <w:t xml:space="preserve"> В.Н.</w:t>
            </w:r>
          </w:p>
          <w:p w:rsidR="00A56E78" w:rsidRPr="00A56E78" w:rsidRDefault="00A56E78" w:rsidP="00A56E78">
            <w:pPr>
              <w:contextualSpacing/>
              <w:rPr>
                <w:rFonts w:ascii="Times New Roman" w:hAnsi="Times New Roman" w:cs="Times New Roman"/>
                <w:sz w:val="28"/>
                <w:szCs w:val="28"/>
              </w:rPr>
            </w:pP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История русского театра в двух томах, Л.,1929</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Гладышева К.А., Бартошевич А.В., </w:t>
            </w:r>
            <w:proofErr w:type="spellStart"/>
            <w:r w:rsidRPr="00A56E78">
              <w:rPr>
                <w:rFonts w:ascii="Times New Roman" w:hAnsi="Times New Roman" w:cs="Times New Roman"/>
                <w:sz w:val="28"/>
                <w:szCs w:val="28"/>
              </w:rPr>
              <w:t>Гительман</w:t>
            </w:r>
            <w:proofErr w:type="spellEnd"/>
            <w:r w:rsidRPr="00A56E78">
              <w:rPr>
                <w:rFonts w:ascii="Times New Roman" w:hAnsi="Times New Roman" w:cs="Times New Roman"/>
                <w:sz w:val="28"/>
                <w:szCs w:val="28"/>
              </w:rPr>
              <w:t xml:space="preserve"> Л.И.</w:t>
            </w:r>
          </w:p>
          <w:p w:rsidR="00A56E78" w:rsidRPr="00A56E78" w:rsidRDefault="00A56E78" w:rsidP="00A56E78">
            <w:pPr>
              <w:contextualSpacing/>
              <w:rPr>
                <w:rFonts w:ascii="Times New Roman" w:hAnsi="Times New Roman" w:cs="Times New Roman"/>
                <w:sz w:val="28"/>
                <w:szCs w:val="28"/>
              </w:rPr>
            </w:pP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Театр западной Европы.-М.: Просвещение,1986</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Гвоздев А.А.</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Западно-Европейский театр на рубеже </w:t>
            </w:r>
            <w:r w:rsidRPr="00A56E78">
              <w:rPr>
                <w:rFonts w:ascii="Times New Roman" w:hAnsi="Times New Roman" w:cs="Times New Roman"/>
                <w:sz w:val="28"/>
                <w:szCs w:val="28"/>
                <w:lang w:val="en-US"/>
              </w:rPr>
              <w:t>XIX</w:t>
            </w:r>
            <w:r w:rsidRPr="00A56E78">
              <w:rPr>
                <w:rFonts w:ascii="Times New Roman" w:hAnsi="Times New Roman" w:cs="Times New Roman"/>
                <w:sz w:val="28"/>
                <w:szCs w:val="28"/>
              </w:rPr>
              <w:t xml:space="preserve"> и</w:t>
            </w:r>
            <w:r w:rsidRPr="00A56E78">
              <w:rPr>
                <w:rFonts w:ascii="Times New Roman" w:hAnsi="Times New Roman" w:cs="Times New Roman"/>
                <w:sz w:val="28"/>
                <w:szCs w:val="28"/>
                <w:lang w:val="en-US"/>
              </w:rPr>
              <w:t>XX</w:t>
            </w:r>
            <w:r w:rsidRPr="00A56E78">
              <w:rPr>
                <w:rFonts w:ascii="Times New Roman" w:hAnsi="Times New Roman" w:cs="Times New Roman"/>
                <w:sz w:val="28"/>
                <w:szCs w:val="28"/>
              </w:rPr>
              <w:t xml:space="preserve"> столетия: Очерки. –М.: Книжный дом» Либроком»,2014</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Гительман</w:t>
            </w:r>
            <w:proofErr w:type="spellEnd"/>
            <w:r w:rsidRPr="00A56E78">
              <w:rPr>
                <w:rFonts w:ascii="Times New Roman" w:hAnsi="Times New Roman" w:cs="Times New Roman"/>
                <w:sz w:val="28"/>
                <w:szCs w:val="28"/>
              </w:rPr>
              <w:t xml:space="preserve"> Л.И.</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Хрестоматия по истории зарубежного театра. Отв. </w:t>
            </w:r>
            <w:proofErr w:type="spellStart"/>
            <w:r w:rsidRPr="00A56E78">
              <w:rPr>
                <w:rFonts w:ascii="Times New Roman" w:hAnsi="Times New Roman" w:cs="Times New Roman"/>
                <w:sz w:val="28"/>
                <w:szCs w:val="28"/>
              </w:rPr>
              <w:t>ред</w:t>
            </w:r>
            <w:proofErr w:type="spellEnd"/>
            <w:r w:rsidRPr="00A56E78">
              <w:rPr>
                <w:rFonts w:ascii="Times New Roman" w:hAnsi="Times New Roman" w:cs="Times New Roman"/>
                <w:sz w:val="28"/>
                <w:szCs w:val="28"/>
              </w:rPr>
              <w:t>– СПб., 2007</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Гительман</w:t>
            </w:r>
            <w:proofErr w:type="spellEnd"/>
            <w:r w:rsidRPr="00A56E78">
              <w:rPr>
                <w:rFonts w:ascii="Times New Roman" w:hAnsi="Times New Roman" w:cs="Times New Roman"/>
                <w:sz w:val="28"/>
                <w:szCs w:val="28"/>
              </w:rPr>
              <w:t xml:space="preserve"> Л.И.</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Зарубежное актерское искусство XIX века. – СПб., 2002.</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Гительман</w:t>
            </w:r>
            <w:proofErr w:type="spellEnd"/>
            <w:r w:rsidRPr="00A56E78">
              <w:rPr>
                <w:rFonts w:ascii="Times New Roman" w:hAnsi="Times New Roman" w:cs="Times New Roman"/>
                <w:sz w:val="28"/>
                <w:szCs w:val="28"/>
              </w:rPr>
              <w:t xml:space="preserve"> Л.И.</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История зарубежного театра. Отв. ред.– СПб.: Искусство, 2005</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Голубовский</w:t>
            </w:r>
            <w:proofErr w:type="spellEnd"/>
            <w:r w:rsidRPr="00A56E78">
              <w:rPr>
                <w:rFonts w:ascii="Times New Roman" w:hAnsi="Times New Roman" w:cs="Times New Roman"/>
                <w:sz w:val="28"/>
                <w:szCs w:val="28"/>
              </w:rPr>
              <w:t xml:space="preserve"> Б.Г.</w:t>
            </w:r>
          </w:p>
        </w:tc>
        <w:tc>
          <w:tcPr>
            <w:tcW w:w="6061" w:type="dxa"/>
          </w:tcPr>
          <w:p w:rsidR="00A56E78" w:rsidRPr="00A56E78" w:rsidRDefault="00A56E78" w:rsidP="00A56E78">
            <w:pPr>
              <w:spacing w:line="360" w:lineRule="auto"/>
              <w:jc w:val="both"/>
              <w:rPr>
                <w:rFonts w:ascii="Times New Roman" w:hAnsi="Times New Roman" w:cs="Times New Roman"/>
                <w:sz w:val="28"/>
                <w:szCs w:val="28"/>
              </w:rPr>
            </w:pPr>
            <w:r w:rsidRPr="00A56E78">
              <w:rPr>
                <w:rFonts w:ascii="Times New Roman" w:hAnsi="Times New Roman" w:cs="Times New Roman"/>
                <w:sz w:val="28"/>
                <w:szCs w:val="28"/>
              </w:rPr>
              <w:t>Большие маленькие театры. – М., 1998</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Гусев Г.П. </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Методика преподавания народного танца. Танцевальные движения и комбинации на середине зала. - М.: </w:t>
            </w:r>
            <w:proofErr w:type="spellStart"/>
            <w:r w:rsidRPr="00A56E78">
              <w:rPr>
                <w:rFonts w:ascii="Times New Roman" w:hAnsi="Times New Roman" w:cs="Times New Roman"/>
                <w:sz w:val="28"/>
                <w:szCs w:val="28"/>
              </w:rPr>
              <w:t>Владос</w:t>
            </w:r>
            <w:proofErr w:type="spellEnd"/>
            <w:r w:rsidRPr="00A56E78">
              <w:rPr>
                <w:rFonts w:ascii="Times New Roman" w:hAnsi="Times New Roman" w:cs="Times New Roman"/>
                <w:sz w:val="28"/>
                <w:szCs w:val="28"/>
              </w:rPr>
              <w:t>, 2003</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 Гусев Г.П.</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Методика преподавания народного танца. Упражнения у станка. - М.: </w:t>
            </w:r>
            <w:proofErr w:type="spellStart"/>
            <w:r w:rsidRPr="00A56E78">
              <w:rPr>
                <w:rFonts w:ascii="Times New Roman" w:hAnsi="Times New Roman" w:cs="Times New Roman"/>
                <w:sz w:val="28"/>
                <w:szCs w:val="28"/>
              </w:rPr>
              <w:t>Владос</w:t>
            </w:r>
            <w:proofErr w:type="spellEnd"/>
            <w:r w:rsidRPr="00A56E78">
              <w:rPr>
                <w:rFonts w:ascii="Times New Roman" w:hAnsi="Times New Roman" w:cs="Times New Roman"/>
                <w:sz w:val="28"/>
                <w:szCs w:val="28"/>
              </w:rPr>
              <w:t>, 2002</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Гусев Г.П</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Методика преподавания народного танца. Этюды. - М.: </w:t>
            </w:r>
            <w:proofErr w:type="spellStart"/>
            <w:r w:rsidRPr="00A56E78">
              <w:rPr>
                <w:rFonts w:ascii="Times New Roman" w:hAnsi="Times New Roman" w:cs="Times New Roman"/>
                <w:sz w:val="28"/>
                <w:szCs w:val="28"/>
              </w:rPr>
              <w:t>Владос</w:t>
            </w:r>
            <w:proofErr w:type="spellEnd"/>
            <w:r w:rsidRPr="00A56E78">
              <w:rPr>
                <w:rFonts w:ascii="Times New Roman" w:hAnsi="Times New Roman" w:cs="Times New Roman"/>
                <w:sz w:val="28"/>
                <w:szCs w:val="28"/>
              </w:rPr>
              <w:t>, 2004</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Дадиомов</w:t>
            </w:r>
            <w:proofErr w:type="spellEnd"/>
            <w:r w:rsidRPr="00A56E78">
              <w:rPr>
                <w:rFonts w:ascii="Times New Roman" w:hAnsi="Times New Roman" w:cs="Times New Roman"/>
                <w:sz w:val="28"/>
                <w:szCs w:val="28"/>
              </w:rPr>
              <w:t xml:space="preserve"> А.Е.</w:t>
            </w:r>
          </w:p>
        </w:tc>
        <w:tc>
          <w:tcPr>
            <w:tcW w:w="6061" w:type="dxa"/>
          </w:tcPr>
          <w:p w:rsidR="00A56E78" w:rsidRPr="00A56E78" w:rsidRDefault="00A56E78" w:rsidP="00A56E78">
            <w:pPr>
              <w:rPr>
                <w:rFonts w:ascii="Times New Roman" w:hAnsi="Times New Roman" w:cs="Times New Roman"/>
                <w:sz w:val="28"/>
                <w:szCs w:val="28"/>
              </w:rPr>
            </w:pPr>
            <w:proofErr w:type="spellStart"/>
            <w:r w:rsidRPr="00A56E78">
              <w:rPr>
                <w:rFonts w:ascii="Times New Roman" w:hAnsi="Times New Roman" w:cs="Times New Roman"/>
                <w:sz w:val="28"/>
                <w:szCs w:val="28"/>
              </w:rPr>
              <w:t>Начальнеая</w:t>
            </w:r>
            <w:proofErr w:type="spellEnd"/>
            <w:r w:rsidRPr="00A56E78">
              <w:rPr>
                <w:rFonts w:ascii="Times New Roman" w:hAnsi="Times New Roman" w:cs="Times New Roman"/>
                <w:sz w:val="28"/>
                <w:szCs w:val="28"/>
              </w:rPr>
              <w:t xml:space="preserve"> теория музыки. Учебное пособие по сольфеджио для музыкальных школ и школ </w:t>
            </w:r>
            <w:proofErr w:type="gramStart"/>
            <w:r w:rsidRPr="00A56E78">
              <w:rPr>
                <w:rFonts w:ascii="Times New Roman" w:hAnsi="Times New Roman" w:cs="Times New Roman"/>
                <w:sz w:val="28"/>
                <w:szCs w:val="28"/>
              </w:rPr>
              <w:t>искусств.М.;</w:t>
            </w:r>
            <w:proofErr w:type="spellStart"/>
            <w:r w:rsidRPr="00A56E78">
              <w:rPr>
                <w:rFonts w:ascii="Times New Roman" w:hAnsi="Times New Roman" w:cs="Times New Roman"/>
                <w:sz w:val="28"/>
                <w:szCs w:val="28"/>
              </w:rPr>
              <w:t>Изд</w:t>
            </w:r>
            <w:proofErr w:type="spellEnd"/>
            <w:r w:rsidRPr="00A56E78">
              <w:rPr>
                <w:rFonts w:ascii="Times New Roman" w:hAnsi="Times New Roman" w:cs="Times New Roman"/>
                <w:sz w:val="28"/>
                <w:szCs w:val="28"/>
              </w:rPr>
              <w:t>.</w:t>
            </w:r>
            <w:proofErr w:type="gramEnd"/>
            <w:r w:rsidRPr="00A56E78">
              <w:rPr>
                <w:rFonts w:ascii="Times New Roman" w:hAnsi="Times New Roman" w:cs="Times New Roman"/>
                <w:sz w:val="28"/>
                <w:szCs w:val="28"/>
              </w:rPr>
              <w:t xml:space="preserve"> Дом В.Катанского,2006</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Дюпре</w:t>
            </w:r>
            <w:proofErr w:type="spellEnd"/>
            <w:r w:rsidRPr="00A56E78">
              <w:rPr>
                <w:rFonts w:ascii="Times New Roman" w:hAnsi="Times New Roman" w:cs="Times New Roman"/>
                <w:sz w:val="28"/>
                <w:szCs w:val="28"/>
              </w:rPr>
              <w:t xml:space="preserve"> В.</w:t>
            </w:r>
          </w:p>
        </w:tc>
        <w:tc>
          <w:tcPr>
            <w:tcW w:w="6061" w:type="dxa"/>
          </w:tcPr>
          <w:p w:rsidR="00A56E78" w:rsidRPr="00A56E78" w:rsidRDefault="00A56E78" w:rsidP="00A56E78">
            <w:pPr>
              <w:spacing w:line="360" w:lineRule="auto"/>
              <w:jc w:val="both"/>
              <w:rPr>
                <w:rFonts w:ascii="Times New Roman" w:hAnsi="Times New Roman" w:cs="Times New Roman"/>
                <w:sz w:val="28"/>
                <w:szCs w:val="28"/>
              </w:rPr>
            </w:pPr>
            <w:r w:rsidRPr="00A56E78">
              <w:rPr>
                <w:rFonts w:ascii="Times New Roman" w:hAnsi="Times New Roman" w:cs="Times New Roman"/>
                <w:sz w:val="28"/>
                <w:szCs w:val="28"/>
              </w:rPr>
              <w:t>Как стать актёром.-</w:t>
            </w:r>
            <w:proofErr w:type="spellStart"/>
            <w:r w:rsidRPr="00A56E78">
              <w:rPr>
                <w:rFonts w:ascii="Times New Roman" w:hAnsi="Times New Roman" w:cs="Times New Roman"/>
                <w:sz w:val="28"/>
                <w:szCs w:val="28"/>
              </w:rPr>
              <w:t>Ростов</w:t>
            </w:r>
            <w:proofErr w:type="spellEnd"/>
            <w:r w:rsidRPr="00A56E78">
              <w:rPr>
                <w:rFonts w:ascii="Times New Roman" w:hAnsi="Times New Roman" w:cs="Times New Roman"/>
                <w:sz w:val="28"/>
                <w:szCs w:val="28"/>
              </w:rPr>
              <w:t xml:space="preserve"> н/</w:t>
            </w:r>
            <w:proofErr w:type="gramStart"/>
            <w:r w:rsidRPr="00A56E78">
              <w:rPr>
                <w:rFonts w:ascii="Times New Roman" w:hAnsi="Times New Roman" w:cs="Times New Roman"/>
                <w:sz w:val="28"/>
                <w:szCs w:val="28"/>
              </w:rPr>
              <w:t>Д.:Феникс</w:t>
            </w:r>
            <w:proofErr w:type="gramEnd"/>
            <w:r w:rsidRPr="00A56E78">
              <w:rPr>
                <w:rFonts w:ascii="Times New Roman" w:hAnsi="Times New Roman" w:cs="Times New Roman"/>
                <w:sz w:val="28"/>
                <w:szCs w:val="28"/>
              </w:rPr>
              <w:t>,2007</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Дмитриев Ю., Хайченко Г.</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История русского и советского драматического театра:</w:t>
            </w:r>
            <w:r w:rsidRPr="00A56E78">
              <w:rPr>
                <w:rFonts w:ascii="Calibri" w:hAnsi="Calibri" w:cs="Times New Roman"/>
              </w:rPr>
              <w:t xml:space="preserve"> </w:t>
            </w:r>
            <w:r w:rsidRPr="00A56E78">
              <w:rPr>
                <w:rFonts w:ascii="Times New Roman" w:hAnsi="Times New Roman" w:cs="Times New Roman"/>
                <w:sz w:val="28"/>
                <w:szCs w:val="28"/>
              </w:rPr>
              <w:t>Учеб. пособие. – М., 1986</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Еремина-</w:t>
            </w:r>
            <w:proofErr w:type="spellStart"/>
            <w:r w:rsidRPr="00A56E78">
              <w:rPr>
                <w:rFonts w:ascii="Times New Roman" w:hAnsi="Times New Roman" w:cs="Times New Roman"/>
                <w:sz w:val="28"/>
                <w:szCs w:val="28"/>
              </w:rPr>
              <w:t>Соленикова</w:t>
            </w:r>
            <w:proofErr w:type="spellEnd"/>
            <w:r w:rsidRPr="00A56E78">
              <w:rPr>
                <w:rFonts w:ascii="Times New Roman" w:hAnsi="Times New Roman" w:cs="Times New Roman"/>
                <w:sz w:val="28"/>
                <w:szCs w:val="28"/>
              </w:rPr>
              <w:t xml:space="preserve"> Е. В.</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Старинные бальные танцы. Новое </w:t>
            </w:r>
            <w:proofErr w:type="gramStart"/>
            <w:r w:rsidRPr="00A56E78">
              <w:rPr>
                <w:rFonts w:ascii="Times New Roman" w:hAnsi="Times New Roman" w:cs="Times New Roman"/>
                <w:sz w:val="28"/>
                <w:szCs w:val="28"/>
              </w:rPr>
              <w:t>время.–</w:t>
            </w:r>
            <w:proofErr w:type="gramEnd"/>
            <w:r w:rsidRPr="00A56E78">
              <w:rPr>
                <w:rFonts w:ascii="Times New Roman" w:hAnsi="Times New Roman" w:cs="Times New Roman"/>
                <w:sz w:val="28"/>
                <w:szCs w:val="28"/>
              </w:rPr>
              <w:t xml:space="preserve"> М.: Планета музыки, 2010</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Кипнис. М.</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Актёрский тренинг. Более 100 игр, упражнений, этюдов, которые помогут стать первоклассным актёром – М.: </w:t>
            </w:r>
            <w:proofErr w:type="gramStart"/>
            <w:r w:rsidRPr="00A56E78">
              <w:rPr>
                <w:rFonts w:ascii="Times New Roman" w:hAnsi="Times New Roman" w:cs="Times New Roman"/>
                <w:sz w:val="28"/>
                <w:szCs w:val="28"/>
              </w:rPr>
              <w:t>АСТ:АСТ</w:t>
            </w:r>
            <w:proofErr w:type="gramEnd"/>
            <w:r w:rsidRPr="00A56E78">
              <w:rPr>
                <w:rFonts w:ascii="Times New Roman" w:hAnsi="Times New Roman" w:cs="Times New Roman"/>
                <w:sz w:val="28"/>
                <w:szCs w:val="28"/>
              </w:rPr>
              <w:t xml:space="preserve"> </w:t>
            </w:r>
            <w:proofErr w:type="spellStart"/>
            <w:r w:rsidRPr="00A56E78">
              <w:rPr>
                <w:rFonts w:ascii="Times New Roman" w:hAnsi="Times New Roman" w:cs="Times New Roman"/>
                <w:sz w:val="28"/>
                <w:szCs w:val="28"/>
              </w:rPr>
              <w:t>Москва;СПб</w:t>
            </w:r>
            <w:proofErr w:type="spellEnd"/>
            <w:r w:rsidRPr="00A56E78">
              <w:rPr>
                <w:rFonts w:ascii="Times New Roman" w:hAnsi="Times New Roman" w:cs="Times New Roman"/>
                <w:sz w:val="28"/>
                <w:szCs w:val="28"/>
              </w:rPr>
              <w:t>.:Прайм-</w:t>
            </w:r>
            <w:proofErr w:type="spellStart"/>
            <w:r w:rsidRPr="00A56E78">
              <w:rPr>
                <w:rFonts w:ascii="Times New Roman" w:hAnsi="Times New Roman" w:cs="Times New Roman"/>
                <w:sz w:val="28"/>
                <w:szCs w:val="28"/>
              </w:rPr>
              <w:t>Еврознак</w:t>
            </w:r>
            <w:proofErr w:type="spellEnd"/>
            <w:r w:rsidRPr="00A56E78">
              <w:rPr>
                <w:rFonts w:ascii="Times New Roman" w:hAnsi="Times New Roman" w:cs="Times New Roman"/>
                <w:sz w:val="28"/>
                <w:szCs w:val="28"/>
              </w:rPr>
              <w:t>, Владимир,2009</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Кох И.Э. </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Основы сценического движения: Учебник.3-е изд. – </w:t>
            </w:r>
            <w:proofErr w:type="spellStart"/>
            <w:r w:rsidRPr="00A56E78">
              <w:rPr>
                <w:rFonts w:ascii="Times New Roman" w:hAnsi="Times New Roman" w:cs="Times New Roman"/>
                <w:sz w:val="28"/>
                <w:szCs w:val="28"/>
              </w:rPr>
              <w:t>СПб</w:t>
            </w:r>
            <w:proofErr w:type="gramStart"/>
            <w:r w:rsidRPr="00A56E78">
              <w:rPr>
                <w:rFonts w:ascii="Times New Roman" w:hAnsi="Times New Roman" w:cs="Times New Roman"/>
                <w:sz w:val="28"/>
                <w:szCs w:val="28"/>
              </w:rPr>
              <w:t>.:Издательство</w:t>
            </w:r>
            <w:proofErr w:type="spellEnd"/>
            <w:proofErr w:type="gramEnd"/>
            <w:r w:rsidRPr="00A56E78">
              <w:rPr>
                <w:rFonts w:ascii="Times New Roman" w:hAnsi="Times New Roman" w:cs="Times New Roman"/>
                <w:sz w:val="28"/>
                <w:szCs w:val="28"/>
              </w:rPr>
              <w:t xml:space="preserve"> «Лань»,2013</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Козлянинова И.П.</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Сценическая </w:t>
            </w:r>
            <w:proofErr w:type="spellStart"/>
            <w:proofErr w:type="gramStart"/>
            <w:r w:rsidRPr="00A56E78">
              <w:rPr>
                <w:rFonts w:ascii="Times New Roman" w:hAnsi="Times New Roman" w:cs="Times New Roman"/>
                <w:sz w:val="28"/>
                <w:szCs w:val="28"/>
              </w:rPr>
              <w:t>речь.Учеб</w:t>
            </w:r>
            <w:proofErr w:type="spellEnd"/>
            <w:proofErr w:type="gramEnd"/>
            <w:r w:rsidRPr="00A56E78">
              <w:rPr>
                <w:rFonts w:ascii="Times New Roman" w:hAnsi="Times New Roman" w:cs="Times New Roman"/>
                <w:sz w:val="28"/>
                <w:szCs w:val="28"/>
              </w:rPr>
              <w:t xml:space="preserve">. пособие для сред. театр. и культ </w:t>
            </w:r>
            <w:proofErr w:type="spellStart"/>
            <w:r w:rsidRPr="00A56E78">
              <w:rPr>
                <w:rFonts w:ascii="Times New Roman" w:hAnsi="Times New Roman" w:cs="Times New Roman"/>
                <w:sz w:val="28"/>
                <w:szCs w:val="28"/>
              </w:rPr>
              <w:t>просвет.учеб.заведений</w:t>
            </w:r>
            <w:proofErr w:type="spellEnd"/>
            <w:r w:rsidRPr="00A56E78">
              <w:rPr>
                <w:rFonts w:ascii="Times New Roman" w:hAnsi="Times New Roman" w:cs="Times New Roman"/>
                <w:sz w:val="28"/>
                <w:szCs w:val="28"/>
              </w:rPr>
              <w:t xml:space="preserve"> и </w:t>
            </w:r>
            <w:proofErr w:type="spellStart"/>
            <w:r w:rsidRPr="00A56E78">
              <w:rPr>
                <w:rFonts w:ascii="Times New Roman" w:hAnsi="Times New Roman" w:cs="Times New Roman"/>
                <w:sz w:val="28"/>
                <w:szCs w:val="28"/>
              </w:rPr>
              <w:t>инст</w:t>
            </w:r>
            <w:proofErr w:type="spellEnd"/>
            <w:r w:rsidRPr="00A56E78">
              <w:rPr>
                <w:rFonts w:ascii="Times New Roman" w:hAnsi="Times New Roman" w:cs="Times New Roman"/>
                <w:sz w:val="28"/>
                <w:szCs w:val="28"/>
              </w:rPr>
              <w:t xml:space="preserve">. </w:t>
            </w:r>
            <w:proofErr w:type="spellStart"/>
            <w:proofErr w:type="gramStart"/>
            <w:r w:rsidRPr="00A56E78">
              <w:rPr>
                <w:rFonts w:ascii="Times New Roman" w:hAnsi="Times New Roman" w:cs="Times New Roman"/>
                <w:sz w:val="28"/>
                <w:szCs w:val="28"/>
              </w:rPr>
              <w:t>Культуры,М</w:t>
            </w:r>
            <w:proofErr w:type="spellEnd"/>
            <w:r w:rsidRPr="00A56E78">
              <w:rPr>
                <w:rFonts w:ascii="Times New Roman" w:hAnsi="Times New Roman" w:cs="Times New Roman"/>
                <w:sz w:val="28"/>
                <w:szCs w:val="28"/>
              </w:rPr>
              <w:t>.</w:t>
            </w:r>
            <w:proofErr w:type="gramEnd"/>
            <w:r w:rsidRPr="00A56E78">
              <w:rPr>
                <w:rFonts w:ascii="Times New Roman" w:hAnsi="Times New Roman" w:cs="Times New Roman"/>
                <w:sz w:val="28"/>
                <w:szCs w:val="28"/>
              </w:rPr>
              <w:t>, «Просвещение»,1976</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Костровицкая</w:t>
            </w:r>
            <w:proofErr w:type="spellEnd"/>
            <w:r w:rsidRPr="00A56E78">
              <w:rPr>
                <w:rFonts w:ascii="Times New Roman" w:hAnsi="Times New Roman" w:cs="Times New Roman"/>
                <w:sz w:val="28"/>
                <w:szCs w:val="28"/>
              </w:rPr>
              <w:t xml:space="preserve"> В.С. </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100 уроков классического танца (с1 по 8 класс) - Л.: Искусство, 1981</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Красовская В. М.</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Балет сквозь литературу. – </w:t>
            </w:r>
            <w:proofErr w:type="spellStart"/>
            <w:r w:rsidRPr="00A56E78">
              <w:rPr>
                <w:rFonts w:ascii="Times New Roman" w:hAnsi="Times New Roman" w:cs="Times New Roman"/>
                <w:sz w:val="28"/>
                <w:szCs w:val="28"/>
              </w:rPr>
              <w:t>Спб</w:t>
            </w:r>
            <w:proofErr w:type="spellEnd"/>
            <w:r w:rsidRPr="00A56E78">
              <w:rPr>
                <w:rFonts w:ascii="Times New Roman" w:hAnsi="Times New Roman" w:cs="Times New Roman"/>
                <w:sz w:val="28"/>
                <w:szCs w:val="28"/>
              </w:rPr>
              <w:t>: Академия русского балета им. А. Я. Вагановой, 2005</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Лоза О.</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Актёрский тренинг по системе Станиславского. Упражнения и этюды.-М.: АСТ </w:t>
            </w:r>
            <w:proofErr w:type="spellStart"/>
            <w:proofErr w:type="gramStart"/>
            <w:r w:rsidRPr="00A56E78">
              <w:rPr>
                <w:rFonts w:ascii="Times New Roman" w:hAnsi="Times New Roman" w:cs="Times New Roman"/>
                <w:sz w:val="28"/>
                <w:szCs w:val="28"/>
              </w:rPr>
              <w:t>Москва,СПб</w:t>
            </w:r>
            <w:proofErr w:type="spellEnd"/>
            <w:proofErr w:type="gramEnd"/>
            <w:r w:rsidRPr="00A56E78">
              <w:rPr>
                <w:rFonts w:ascii="Times New Roman" w:hAnsi="Times New Roman" w:cs="Times New Roman"/>
                <w:sz w:val="28"/>
                <w:szCs w:val="28"/>
              </w:rPr>
              <w:t>.: Прайм-Еврознак,2009</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Левинсон М.</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История костюма. Полная хрестоматия. М., 2008</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Михайлова М.К. Фрид Э.Л.</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Русская музыкальная литература. «Музыка», Л.,1985</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Мокульский</w:t>
            </w:r>
            <w:proofErr w:type="spellEnd"/>
            <w:r w:rsidRPr="00A56E78">
              <w:rPr>
                <w:rFonts w:ascii="Times New Roman" w:hAnsi="Times New Roman" w:cs="Times New Roman"/>
                <w:sz w:val="28"/>
                <w:szCs w:val="28"/>
              </w:rPr>
              <w:t xml:space="preserve"> С.С, </w:t>
            </w:r>
          </w:p>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Бояджиева Г.Н., Образцовой А.Г.</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История западноевропейского </w:t>
            </w:r>
            <w:proofErr w:type="gramStart"/>
            <w:r w:rsidRPr="00A56E78">
              <w:rPr>
                <w:rFonts w:ascii="Times New Roman" w:hAnsi="Times New Roman" w:cs="Times New Roman"/>
                <w:sz w:val="28"/>
                <w:szCs w:val="28"/>
              </w:rPr>
              <w:t>театра Под</w:t>
            </w:r>
            <w:proofErr w:type="gramEnd"/>
            <w:r w:rsidRPr="00A56E78">
              <w:rPr>
                <w:rFonts w:ascii="Times New Roman" w:hAnsi="Times New Roman" w:cs="Times New Roman"/>
                <w:sz w:val="28"/>
                <w:szCs w:val="28"/>
              </w:rPr>
              <w:t xml:space="preserve"> общ. ред.  в 8-и томах. – М., 1956-1988</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Полищук В.</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Актёрский тренинг </w:t>
            </w:r>
            <w:proofErr w:type="spellStart"/>
            <w:r w:rsidRPr="00A56E78">
              <w:rPr>
                <w:rFonts w:ascii="Times New Roman" w:hAnsi="Times New Roman" w:cs="Times New Roman"/>
                <w:sz w:val="28"/>
                <w:szCs w:val="28"/>
              </w:rPr>
              <w:t>М.Чехова</w:t>
            </w:r>
            <w:proofErr w:type="spellEnd"/>
            <w:r w:rsidRPr="00A56E78">
              <w:rPr>
                <w:rFonts w:ascii="Times New Roman" w:hAnsi="Times New Roman" w:cs="Times New Roman"/>
                <w:sz w:val="28"/>
                <w:szCs w:val="28"/>
              </w:rPr>
              <w:t xml:space="preserve">, сделавший звездами </w:t>
            </w:r>
            <w:proofErr w:type="spellStart"/>
            <w:proofErr w:type="gramStart"/>
            <w:r w:rsidRPr="00A56E78">
              <w:rPr>
                <w:rFonts w:ascii="Times New Roman" w:hAnsi="Times New Roman" w:cs="Times New Roman"/>
                <w:sz w:val="28"/>
                <w:szCs w:val="28"/>
              </w:rPr>
              <w:t>М.Монр,Х.Кейтеля</w:t>
            </w:r>
            <w:proofErr w:type="gramEnd"/>
            <w:r w:rsidRPr="00A56E78">
              <w:rPr>
                <w:rFonts w:ascii="Times New Roman" w:hAnsi="Times New Roman" w:cs="Times New Roman"/>
                <w:sz w:val="28"/>
                <w:szCs w:val="28"/>
              </w:rPr>
              <w:t>,Б.Питта</w:t>
            </w:r>
            <w:proofErr w:type="spellEnd"/>
            <w:r w:rsidRPr="00A56E78">
              <w:rPr>
                <w:rFonts w:ascii="Times New Roman" w:hAnsi="Times New Roman" w:cs="Times New Roman"/>
                <w:sz w:val="28"/>
                <w:szCs w:val="28"/>
              </w:rPr>
              <w:t xml:space="preserve"> и др.165 обладателей премии «</w:t>
            </w:r>
            <w:proofErr w:type="spellStart"/>
            <w:r w:rsidRPr="00A56E78">
              <w:rPr>
                <w:rFonts w:ascii="Times New Roman" w:hAnsi="Times New Roman" w:cs="Times New Roman"/>
                <w:sz w:val="28"/>
                <w:szCs w:val="28"/>
              </w:rPr>
              <w:t>Оскар».М</w:t>
            </w:r>
            <w:proofErr w:type="spellEnd"/>
            <w:r w:rsidRPr="00A56E78">
              <w:rPr>
                <w:rFonts w:ascii="Times New Roman" w:hAnsi="Times New Roman" w:cs="Times New Roman"/>
                <w:sz w:val="28"/>
                <w:szCs w:val="28"/>
              </w:rPr>
              <w:t>.: АСТ; Владимир, 2010</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Попова Т.В.</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О музыкальных жанрах. Изд. «Знание». М.,1981</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Сарабьян</w:t>
            </w:r>
            <w:proofErr w:type="spellEnd"/>
            <w:r w:rsidRPr="00A56E78">
              <w:rPr>
                <w:rFonts w:ascii="Times New Roman" w:hAnsi="Times New Roman" w:cs="Times New Roman"/>
                <w:sz w:val="28"/>
                <w:szCs w:val="28"/>
              </w:rPr>
              <w:t xml:space="preserve"> Э.</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 xml:space="preserve">Актёрский тренинг по системе Станиславского. Интеллект. Воображение. Эмоции. Метод действенного </w:t>
            </w:r>
            <w:proofErr w:type="gramStart"/>
            <w:r w:rsidRPr="00A56E78">
              <w:rPr>
                <w:rFonts w:ascii="Times New Roman" w:hAnsi="Times New Roman" w:cs="Times New Roman"/>
                <w:sz w:val="28"/>
                <w:szCs w:val="28"/>
              </w:rPr>
              <w:t>развития.-</w:t>
            </w:r>
            <w:proofErr w:type="gramEnd"/>
            <w:r w:rsidRPr="00A56E78">
              <w:rPr>
                <w:rFonts w:ascii="Times New Roman" w:hAnsi="Times New Roman" w:cs="Times New Roman"/>
                <w:sz w:val="28"/>
                <w:szCs w:val="28"/>
              </w:rPr>
              <w:t xml:space="preserve"> М.</w:t>
            </w:r>
            <w:r w:rsidRPr="00A56E78">
              <w:rPr>
                <w:rFonts w:ascii="Times New Roman" w:hAnsi="Times New Roman" w:cs="Times New Roman"/>
                <w:sz w:val="28"/>
                <w:szCs w:val="28"/>
                <w:lang w:val="en-US"/>
              </w:rPr>
              <w:t>:</w:t>
            </w:r>
            <w:r w:rsidRPr="00A56E78">
              <w:rPr>
                <w:rFonts w:ascii="Times New Roman" w:hAnsi="Times New Roman" w:cs="Times New Roman"/>
                <w:sz w:val="28"/>
                <w:szCs w:val="28"/>
              </w:rPr>
              <w:t>АСТ</w:t>
            </w:r>
            <w:r w:rsidRPr="00A56E78">
              <w:rPr>
                <w:rFonts w:ascii="Times New Roman" w:hAnsi="Times New Roman" w:cs="Times New Roman"/>
                <w:sz w:val="28"/>
                <w:szCs w:val="28"/>
                <w:lang w:val="en-US"/>
              </w:rPr>
              <w:t>;</w:t>
            </w:r>
            <w:r w:rsidRPr="00A56E78">
              <w:rPr>
                <w:rFonts w:ascii="Times New Roman" w:hAnsi="Times New Roman" w:cs="Times New Roman"/>
                <w:sz w:val="28"/>
                <w:szCs w:val="28"/>
              </w:rPr>
              <w:t>Владимир 2011</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Станиславский К.С.</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Работа над собой в творческом </w:t>
            </w:r>
            <w:proofErr w:type="spellStart"/>
            <w:r w:rsidRPr="00A56E78">
              <w:rPr>
                <w:rFonts w:ascii="Times New Roman" w:hAnsi="Times New Roman" w:cs="Times New Roman"/>
                <w:sz w:val="28"/>
                <w:szCs w:val="28"/>
              </w:rPr>
              <w:t>прцессе</w:t>
            </w:r>
            <w:proofErr w:type="spellEnd"/>
            <w:r w:rsidRPr="00A56E78">
              <w:rPr>
                <w:rFonts w:ascii="Times New Roman" w:hAnsi="Times New Roman" w:cs="Times New Roman"/>
                <w:sz w:val="28"/>
                <w:szCs w:val="28"/>
              </w:rPr>
              <w:t xml:space="preserve"> переживания.-СПб.: Прайм-Еврознак,2009</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Станиславский К.С.</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Работа актёра над ролью (Актёрский тренинг) – </w:t>
            </w:r>
            <w:proofErr w:type="gramStart"/>
            <w:r w:rsidRPr="00A56E78">
              <w:rPr>
                <w:rFonts w:ascii="Times New Roman" w:hAnsi="Times New Roman" w:cs="Times New Roman"/>
                <w:sz w:val="28"/>
                <w:szCs w:val="28"/>
              </w:rPr>
              <w:t>М.:АСТ</w:t>
            </w:r>
            <w:proofErr w:type="gramEnd"/>
            <w:r w:rsidRPr="00A56E78">
              <w:rPr>
                <w:rFonts w:ascii="Times New Roman" w:hAnsi="Times New Roman" w:cs="Times New Roman"/>
                <w:sz w:val="28"/>
                <w:szCs w:val="28"/>
              </w:rPr>
              <w:t>,2010</w:t>
            </w:r>
          </w:p>
          <w:p w:rsidR="00A56E78" w:rsidRPr="00A56E78" w:rsidRDefault="00A56E78" w:rsidP="00A56E78">
            <w:pPr>
              <w:rPr>
                <w:rFonts w:ascii="Times New Roman" w:hAnsi="Times New Roman" w:cs="Times New Roman"/>
                <w:sz w:val="28"/>
                <w:szCs w:val="28"/>
              </w:rPr>
            </w:pP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Станиславский К.С.</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Моя жизнь в искусстве. –М,2000</w:t>
            </w:r>
          </w:p>
        </w:tc>
      </w:tr>
      <w:tr w:rsidR="00A56E78" w:rsidRPr="00A56E78" w:rsidTr="00AF1759">
        <w:trPr>
          <w:trHeight w:val="708"/>
        </w:trPr>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Топорков В.О.</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К.С. Станиславский на репетиции. </w:t>
            </w:r>
            <w:proofErr w:type="gramStart"/>
            <w:r w:rsidRPr="00A56E78">
              <w:rPr>
                <w:rFonts w:ascii="Times New Roman" w:hAnsi="Times New Roman" w:cs="Times New Roman"/>
                <w:sz w:val="28"/>
                <w:szCs w:val="28"/>
              </w:rPr>
              <w:t>Воспоминания.-</w:t>
            </w:r>
            <w:proofErr w:type="gramEnd"/>
            <w:r w:rsidRPr="00A56E78">
              <w:rPr>
                <w:rFonts w:ascii="Times New Roman" w:hAnsi="Times New Roman" w:cs="Times New Roman"/>
                <w:sz w:val="28"/>
                <w:szCs w:val="28"/>
              </w:rPr>
              <w:t xml:space="preserve"> М.: АСТ-Пресс СКД,2002</w:t>
            </w:r>
          </w:p>
          <w:p w:rsidR="00A56E78" w:rsidRPr="00A56E78" w:rsidRDefault="00A56E78" w:rsidP="00A56E78">
            <w:pPr>
              <w:rPr>
                <w:rFonts w:ascii="Times New Roman" w:hAnsi="Times New Roman" w:cs="Times New Roman"/>
                <w:sz w:val="28"/>
                <w:szCs w:val="28"/>
              </w:rPr>
            </w:pPr>
          </w:p>
        </w:tc>
      </w:tr>
      <w:tr w:rsidR="00A56E78" w:rsidRPr="00A56E78" w:rsidTr="00AF1759">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roofErr w:type="spellStart"/>
            <w:r w:rsidRPr="00A56E78">
              <w:rPr>
                <w:rFonts w:ascii="Times New Roman" w:hAnsi="Times New Roman" w:cs="Times New Roman"/>
                <w:sz w:val="28"/>
                <w:szCs w:val="28"/>
              </w:rPr>
              <w:t>ХайченкоГ.А</w:t>
            </w:r>
            <w:proofErr w:type="spellEnd"/>
            <w:r w:rsidRPr="00A56E78">
              <w:rPr>
                <w:rFonts w:ascii="Times New Roman" w:hAnsi="Times New Roman" w:cs="Times New Roman"/>
                <w:sz w:val="28"/>
                <w:szCs w:val="28"/>
              </w:rPr>
              <w:t>.</w:t>
            </w:r>
          </w:p>
        </w:tc>
        <w:tc>
          <w:tcPr>
            <w:tcW w:w="606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Страницы истории советского театра –М.,1983</w:t>
            </w:r>
          </w:p>
          <w:p w:rsidR="00A56E78" w:rsidRPr="00A56E78" w:rsidRDefault="00A56E78" w:rsidP="00A56E78">
            <w:pPr>
              <w:contextualSpacing/>
              <w:rPr>
                <w:rFonts w:ascii="Times New Roman" w:hAnsi="Times New Roman" w:cs="Times New Roman"/>
                <w:sz w:val="28"/>
                <w:szCs w:val="28"/>
              </w:rPr>
            </w:pPr>
          </w:p>
        </w:tc>
      </w:tr>
      <w:tr w:rsidR="00A56E78" w:rsidRPr="00A56E78" w:rsidTr="00AF1759">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Царёва Н.А.</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Слушание музыки. Методическое пособие. М.: «РОСМЭН», 2002</w:t>
            </w:r>
          </w:p>
          <w:p w:rsidR="00A56E78" w:rsidRPr="00A56E78" w:rsidRDefault="00A56E78" w:rsidP="00A56E78">
            <w:pPr>
              <w:rPr>
                <w:rFonts w:ascii="Times New Roman" w:hAnsi="Times New Roman" w:cs="Times New Roman"/>
                <w:sz w:val="28"/>
                <w:szCs w:val="28"/>
              </w:rPr>
            </w:pPr>
          </w:p>
        </w:tc>
      </w:tr>
      <w:tr w:rsidR="00A56E78" w:rsidRPr="00A56E78" w:rsidTr="00AF1759">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r w:rsidRPr="00A56E78">
              <w:rPr>
                <w:rFonts w:ascii="Times New Roman" w:hAnsi="Times New Roman" w:cs="Times New Roman"/>
                <w:sz w:val="28"/>
                <w:szCs w:val="28"/>
              </w:rPr>
              <w:t>Шихматов Л.М., Львова В.К.</w:t>
            </w: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Сценические этюды: </w:t>
            </w:r>
            <w:proofErr w:type="spellStart"/>
            <w:r w:rsidRPr="00A56E78">
              <w:rPr>
                <w:rFonts w:ascii="Times New Roman" w:hAnsi="Times New Roman" w:cs="Times New Roman"/>
                <w:sz w:val="28"/>
                <w:szCs w:val="28"/>
              </w:rPr>
              <w:t>Учебн</w:t>
            </w:r>
            <w:proofErr w:type="spellEnd"/>
            <w:r w:rsidRPr="00A56E78">
              <w:rPr>
                <w:rFonts w:ascii="Times New Roman" w:hAnsi="Times New Roman" w:cs="Times New Roman"/>
                <w:sz w:val="28"/>
                <w:szCs w:val="28"/>
              </w:rPr>
              <w:t xml:space="preserve">. Пособие -6-е </w:t>
            </w:r>
            <w:proofErr w:type="gramStart"/>
            <w:r w:rsidRPr="00A56E78">
              <w:rPr>
                <w:rFonts w:ascii="Times New Roman" w:hAnsi="Times New Roman" w:cs="Times New Roman"/>
                <w:sz w:val="28"/>
                <w:szCs w:val="28"/>
              </w:rPr>
              <w:t>изд.,-</w:t>
            </w:r>
            <w:proofErr w:type="gramEnd"/>
            <w:r w:rsidRPr="00A56E78">
              <w:rPr>
                <w:rFonts w:ascii="Times New Roman" w:hAnsi="Times New Roman" w:cs="Times New Roman"/>
                <w:sz w:val="28"/>
                <w:szCs w:val="28"/>
              </w:rPr>
              <w:t>СПб.: Издательство «Лань»,2014</w:t>
            </w:r>
          </w:p>
          <w:p w:rsidR="00A56E78" w:rsidRPr="00A56E78" w:rsidRDefault="00A56E78" w:rsidP="00A56E78">
            <w:pPr>
              <w:rPr>
                <w:rFonts w:ascii="Times New Roman" w:hAnsi="Times New Roman" w:cs="Times New Roman"/>
                <w:sz w:val="28"/>
                <w:szCs w:val="28"/>
              </w:rPr>
            </w:pPr>
          </w:p>
        </w:tc>
      </w:tr>
      <w:tr w:rsidR="00A56E78" w:rsidRPr="00A56E78" w:rsidTr="00AF1759">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rPr>
                <w:rFonts w:ascii="Times New Roman" w:hAnsi="Times New Roman" w:cs="Times New Roman"/>
                <w:sz w:val="28"/>
                <w:szCs w:val="28"/>
              </w:rPr>
            </w:pP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 xml:space="preserve">Театр: </w:t>
            </w:r>
            <w:proofErr w:type="gramStart"/>
            <w:r w:rsidRPr="00A56E78">
              <w:rPr>
                <w:rFonts w:ascii="Times New Roman" w:hAnsi="Times New Roman" w:cs="Times New Roman"/>
                <w:sz w:val="28"/>
                <w:szCs w:val="28"/>
              </w:rPr>
              <w:t>Энциклопедия.-</w:t>
            </w:r>
            <w:proofErr w:type="gramEnd"/>
            <w:r w:rsidRPr="00A56E78">
              <w:rPr>
                <w:rFonts w:ascii="Times New Roman" w:hAnsi="Times New Roman" w:cs="Times New Roman"/>
                <w:sz w:val="28"/>
                <w:szCs w:val="28"/>
              </w:rPr>
              <w:t xml:space="preserve"> </w:t>
            </w:r>
            <w:proofErr w:type="spellStart"/>
            <w:r w:rsidRPr="00A56E78">
              <w:rPr>
                <w:rFonts w:ascii="Times New Roman" w:hAnsi="Times New Roman" w:cs="Times New Roman"/>
                <w:sz w:val="28"/>
                <w:szCs w:val="28"/>
              </w:rPr>
              <w:t>М.:Олма-Пресс</w:t>
            </w:r>
            <w:proofErr w:type="spellEnd"/>
            <w:r w:rsidRPr="00A56E78">
              <w:rPr>
                <w:rFonts w:ascii="Times New Roman" w:hAnsi="Times New Roman" w:cs="Times New Roman"/>
                <w:sz w:val="28"/>
                <w:szCs w:val="28"/>
              </w:rPr>
              <w:t xml:space="preserve"> образование, 2002</w:t>
            </w:r>
          </w:p>
          <w:p w:rsidR="00A56E78" w:rsidRPr="00A56E78" w:rsidRDefault="00A56E78" w:rsidP="00A56E78">
            <w:pPr>
              <w:rPr>
                <w:rFonts w:ascii="Times New Roman" w:hAnsi="Times New Roman" w:cs="Times New Roman"/>
                <w:sz w:val="28"/>
                <w:szCs w:val="28"/>
              </w:rPr>
            </w:pPr>
          </w:p>
        </w:tc>
      </w:tr>
      <w:tr w:rsidR="00A56E78" w:rsidRPr="00A56E78" w:rsidTr="00AF1759">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rPr>
                <w:rFonts w:ascii="Times New Roman" w:hAnsi="Times New Roman" w:cs="Times New Roman"/>
                <w:sz w:val="28"/>
                <w:szCs w:val="28"/>
              </w:rPr>
            </w:pP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История русского драматического театра: от его истоков до конца XX века.</w:t>
            </w:r>
          </w:p>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Учебник. 2-е изд. – М.: РАТИ, 2009.</w:t>
            </w:r>
          </w:p>
          <w:p w:rsidR="00A56E78" w:rsidRPr="00A56E78" w:rsidRDefault="00A56E78" w:rsidP="00A56E78">
            <w:pPr>
              <w:rPr>
                <w:rFonts w:ascii="Times New Roman" w:hAnsi="Times New Roman" w:cs="Times New Roman"/>
                <w:sz w:val="28"/>
                <w:szCs w:val="28"/>
              </w:rPr>
            </w:pPr>
          </w:p>
        </w:tc>
      </w:tr>
      <w:tr w:rsidR="00A56E78" w:rsidRPr="00A56E78" w:rsidTr="00AF1759">
        <w:tc>
          <w:tcPr>
            <w:tcW w:w="959" w:type="dxa"/>
          </w:tcPr>
          <w:p w:rsidR="00A56E78" w:rsidRPr="00A56E78" w:rsidRDefault="00A56E78" w:rsidP="00A56E78">
            <w:pPr>
              <w:numPr>
                <w:ilvl w:val="0"/>
                <w:numId w:val="23"/>
              </w:numPr>
              <w:spacing w:line="360" w:lineRule="auto"/>
              <w:contextualSpacing/>
              <w:rPr>
                <w:rFonts w:ascii="Times New Roman" w:hAnsi="Times New Roman" w:cs="Times New Roman"/>
                <w:sz w:val="28"/>
                <w:szCs w:val="28"/>
              </w:rPr>
            </w:pPr>
          </w:p>
        </w:tc>
        <w:tc>
          <w:tcPr>
            <w:tcW w:w="2551" w:type="dxa"/>
          </w:tcPr>
          <w:p w:rsidR="00A56E78" w:rsidRPr="00A56E78" w:rsidRDefault="00A56E78" w:rsidP="00A56E78">
            <w:pPr>
              <w:contextualSpacing/>
              <w:rPr>
                <w:rFonts w:ascii="Times New Roman" w:hAnsi="Times New Roman" w:cs="Times New Roman"/>
                <w:sz w:val="28"/>
                <w:szCs w:val="28"/>
              </w:rPr>
            </w:pPr>
          </w:p>
        </w:tc>
        <w:tc>
          <w:tcPr>
            <w:tcW w:w="6061" w:type="dxa"/>
          </w:tcPr>
          <w:p w:rsidR="00A56E78" w:rsidRPr="00A56E78" w:rsidRDefault="00A56E78" w:rsidP="00A56E78">
            <w:pPr>
              <w:rPr>
                <w:rFonts w:ascii="Times New Roman" w:hAnsi="Times New Roman" w:cs="Times New Roman"/>
                <w:sz w:val="28"/>
                <w:szCs w:val="28"/>
              </w:rPr>
            </w:pPr>
            <w:r w:rsidRPr="00A56E78">
              <w:rPr>
                <w:rFonts w:ascii="Times New Roman" w:hAnsi="Times New Roman" w:cs="Times New Roman"/>
                <w:sz w:val="28"/>
                <w:szCs w:val="28"/>
              </w:rPr>
              <w:t>Театральная энциклопедия в 5-и томах.</w:t>
            </w:r>
          </w:p>
        </w:tc>
      </w:tr>
    </w:tbl>
    <w:p w:rsidR="00A56E78" w:rsidRPr="00A56E78" w:rsidRDefault="00A56E78" w:rsidP="00A56E78">
      <w:pPr>
        <w:spacing w:after="0" w:line="360" w:lineRule="auto"/>
        <w:jc w:val="both"/>
        <w:rPr>
          <w:rFonts w:ascii="Times New Roman" w:hAnsi="Times New Roman" w:cs="Times New Roman"/>
          <w:sz w:val="28"/>
          <w:szCs w:val="28"/>
        </w:rPr>
      </w:pPr>
    </w:p>
    <w:sectPr w:rsidR="00A56E78" w:rsidRPr="00A56E78" w:rsidSect="00FE4A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8D7" w:rsidRDefault="00B858D7" w:rsidP="003F14C2">
      <w:pPr>
        <w:spacing w:after="0" w:line="240" w:lineRule="auto"/>
      </w:pPr>
      <w:r>
        <w:separator/>
      </w:r>
    </w:p>
  </w:endnote>
  <w:endnote w:type="continuationSeparator" w:id="0">
    <w:p w:rsidR="00B858D7" w:rsidRDefault="00B858D7" w:rsidP="003F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8D7" w:rsidRDefault="00B858D7" w:rsidP="003F14C2">
      <w:pPr>
        <w:spacing w:after="0" w:line="240" w:lineRule="auto"/>
      </w:pPr>
      <w:r>
        <w:separator/>
      </w:r>
    </w:p>
  </w:footnote>
  <w:footnote w:type="continuationSeparator" w:id="0">
    <w:p w:rsidR="00B858D7" w:rsidRDefault="00B858D7" w:rsidP="003F1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304C"/>
    <w:multiLevelType w:val="hybridMultilevel"/>
    <w:tmpl w:val="0A48EE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DB4705"/>
    <w:multiLevelType w:val="hybridMultilevel"/>
    <w:tmpl w:val="BA8C2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54B46"/>
    <w:multiLevelType w:val="hybridMultilevel"/>
    <w:tmpl w:val="E1308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6D78BA"/>
    <w:multiLevelType w:val="hybridMultilevel"/>
    <w:tmpl w:val="92F06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FD7B13"/>
    <w:multiLevelType w:val="hybridMultilevel"/>
    <w:tmpl w:val="C9D0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12047"/>
    <w:multiLevelType w:val="hybridMultilevel"/>
    <w:tmpl w:val="10F01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6F5785"/>
    <w:multiLevelType w:val="hybridMultilevel"/>
    <w:tmpl w:val="83D61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634DF0"/>
    <w:multiLevelType w:val="hybridMultilevel"/>
    <w:tmpl w:val="B42A2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555C58"/>
    <w:multiLevelType w:val="hybridMultilevel"/>
    <w:tmpl w:val="D68AF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664"/>
    <w:multiLevelType w:val="hybridMultilevel"/>
    <w:tmpl w:val="F654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277529"/>
    <w:multiLevelType w:val="hybridMultilevel"/>
    <w:tmpl w:val="CC7EA07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267F7C"/>
    <w:multiLevelType w:val="hybridMultilevel"/>
    <w:tmpl w:val="2690D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9451DB"/>
    <w:multiLevelType w:val="hybridMultilevel"/>
    <w:tmpl w:val="BFEC4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A578D4"/>
    <w:multiLevelType w:val="hybridMultilevel"/>
    <w:tmpl w:val="63343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4902CA"/>
    <w:multiLevelType w:val="hybridMultilevel"/>
    <w:tmpl w:val="4EB60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6F11EE"/>
    <w:multiLevelType w:val="hybridMultilevel"/>
    <w:tmpl w:val="C7162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5200C6"/>
    <w:multiLevelType w:val="hybridMultilevel"/>
    <w:tmpl w:val="B6E89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726BD9"/>
    <w:multiLevelType w:val="hybridMultilevel"/>
    <w:tmpl w:val="5A7EF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D70BB7"/>
    <w:multiLevelType w:val="hybridMultilevel"/>
    <w:tmpl w:val="B42A2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EF3AAF"/>
    <w:multiLevelType w:val="hybridMultilevel"/>
    <w:tmpl w:val="097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D07AFA"/>
    <w:multiLevelType w:val="hybridMultilevel"/>
    <w:tmpl w:val="2188B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A740CD0"/>
    <w:multiLevelType w:val="hybridMultilevel"/>
    <w:tmpl w:val="85741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E95DDF"/>
    <w:multiLevelType w:val="hybridMultilevel"/>
    <w:tmpl w:val="B42A2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9"/>
  </w:num>
  <w:num w:numId="4">
    <w:abstractNumId w:val="4"/>
  </w:num>
  <w:num w:numId="5">
    <w:abstractNumId w:val="11"/>
  </w:num>
  <w:num w:numId="6">
    <w:abstractNumId w:val="16"/>
  </w:num>
  <w:num w:numId="7">
    <w:abstractNumId w:val="5"/>
  </w:num>
  <w:num w:numId="8">
    <w:abstractNumId w:val="12"/>
  </w:num>
  <w:num w:numId="9">
    <w:abstractNumId w:val="3"/>
  </w:num>
  <w:num w:numId="10">
    <w:abstractNumId w:val="19"/>
  </w:num>
  <w:num w:numId="11">
    <w:abstractNumId w:val="6"/>
  </w:num>
  <w:num w:numId="12">
    <w:abstractNumId w:val="8"/>
  </w:num>
  <w:num w:numId="13">
    <w:abstractNumId w:val="18"/>
  </w:num>
  <w:num w:numId="14">
    <w:abstractNumId w:val="7"/>
  </w:num>
  <w:num w:numId="15">
    <w:abstractNumId w:val="22"/>
  </w:num>
  <w:num w:numId="16">
    <w:abstractNumId w:val="13"/>
  </w:num>
  <w:num w:numId="17">
    <w:abstractNumId w:val="21"/>
  </w:num>
  <w:num w:numId="18">
    <w:abstractNumId w:val="15"/>
  </w:num>
  <w:num w:numId="19">
    <w:abstractNumId w:val="0"/>
  </w:num>
  <w:num w:numId="20">
    <w:abstractNumId w:val="14"/>
  </w:num>
  <w:num w:numId="21">
    <w:abstractNumId w:val="2"/>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19F4"/>
    <w:rsid w:val="00061CFA"/>
    <w:rsid w:val="00097555"/>
    <w:rsid w:val="000C3284"/>
    <w:rsid w:val="000F3518"/>
    <w:rsid w:val="000F5DB0"/>
    <w:rsid w:val="001040ED"/>
    <w:rsid w:val="001121B4"/>
    <w:rsid w:val="00125D43"/>
    <w:rsid w:val="0012712F"/>
    <w:rsid w:val="00161D78"/>
    <w:rsid w:val="00165C2B"/>
    <w:rsid w:val="00196409"/>
    <w:rsid w:val="001D2B14"/>
    <w:rsid w:val="00207A63"/>
    <w:rsid w:val="0023663D"/>
    <w:rsid w:val="0025266E"/>
    <w:rsid w:val="00286489"/>
    <w:rsid w:val="00292FBA"/>
    <w:rsid w:val="002E0DC4"/>
    <w:rsid w:val="00346FDD"/>
    <w:rsid w:val="00381095"/>
    <w:rsid w:val="003A37C5"/>
    <w:rsid w:val="003C119D"/>
    <w:rsid w:val="003F14C2"/>
    <w:rsid w:val="003F4A35"/>
    <w:rsid w:val="00421188"/>
    <w:rsid w:val="004F533F"/>
    <w:rsid w:val="004F5F8F"/>
    <w:rsid w:val="00500148"/>
    <w:rsid w:val="0050118F"/>
    <w:rsid w:val="005470CC"/>
    <w:rsid w:val="005A0601"/>
    <w:rsid w:val="005D37C9"/>
    <w:rsid w:val="005F636A"/>
    <w:rsid w:val="005F7E43"/>
    <w:rsid w:val="0063534D"/>
    <w:rsid w:val="006620B5"/>
    <w:rsid w:val="006A79AF"/>
    <w:rsid w:val="007312FC"/>
    <w:rsid w:val="007541F1"/>
    <w:rsid w:val="00783D1D"/>
    <w:rsid w:val="007919F4"/>
    <w:rsid w:val="007D3ADD"/>
    <w:rsid w:val="0081534B"/>
    <w:rsid w:val="008202B0"/>
    <w:rsid w:val="008217B9"/>
    <w:rsid w:val="008226BF"/>
    <w:rsid w:val="0083208A"/>
    <w:rsid w:val="00856B88"/>
    <w:rsid w:val="008837C2"/>
    <w:rsid w:val="008A515C"/>
    <w:rsid w:val="008D208B"/>
    <w:rsid w:val="008E7544"/>
    <w:rsid w:val="0092054F"/>
    <w:rsid w:val="00923466"/>
    <w:rsid w:val="00933CDA"/>
    <w:rsid w:val="00945EC6"/>
    <w:rsid w:val="009959EB"/>
    <w:rsid w:val="009B5ECA"/>
    <w:rsid w:val="009F19B2"/>
    <w:rsid w:val="00A15B73"/>
    <w:rsid w:val="00A27BBA"/>
    <w:rsid w:val="00A351A9"/>
    <w:rsid w:val="00A56E78"/>
    <w:rsid w:val="00A62A24"/>
    <w:rsid w:val="00AF0250"/>
    <w:rsid w:val="00B50B76"/>
    <w:rsid w:val="00B63DA1"/>
    <w:rsid w:val="00B858D7"/>
    <w:rsid w:val="00B947D9"/>
    <w:rsid w:val="00BA04A1"/>
    <w:rsid w:val="00BA3C41"/>
    <w:rsid w:val="00BC48DB"/>
    <w:rsid w:val="00BD1C7B"/>
    <w:rsid w:val="00BD3EC7"/>
    <w:rsid w:val="00BD5704"/>
    <w:rsid w:val="00BF0527"/>
    <w:rsid w:val="00C56045"/>
    <w:rsid w:val="00C63EB2"/>
    <w:rsid w:val="00C76479"/>
    <w:rsid w:val="00C80DFC"/>
    <w:rsid w:val="00CC61DB"/>
    <w:rsid w:val="00D04B97"/>
    <w:rsid w:val="00D37E42"/>
    <w:rsid w:val="00D41ED9"/>
    <w:rsid w:val="00D5244A"/>
    <w:rsid w:val="00D7389B"/>
    <w:rsid w:val="00D828A7"/>
    <w:rsid w:val="00D82A93"/>
    <w:rsid w:val="00D92A19"/>
    <w:rsid w:val="00DB7BBF"/>
    <w:rsid w:val="00E530E1"/>
    <w:rsid w:val="00E804E0"/>
    <w:rsid w:val="00EB3E6C"/>
    <w:rsid w:val="00EC46A9"/>
    <w:rsid w:val="00ED3501"/>
    <w:rsid w:val="00ED6714"/>
    <w:rsid w:val="00ED6BBF"/>
    <w:rsid w:val="00F31B28"/>
    <w:rsid w:val="00F401E4"/>
    <w:rsid w:val="00F424DF"/>
    <w:rsid w:val="00F51AF8"/>
    <w:rsid w:val="00F5438D"/>
    <w:rsid w:val="00F57FED"/>
    <w:rsid w:val="00F843F6"/>
    <w:rsid w:val="00FE4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1F58"/>
  <w15:docId w15:val="{80E52CAE-F1FC-47D3-AECE-F1FF491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3EB2"/>
    <w:pPr>
      <w:spacing w:after="0" w:line="240" w:lineRule="auto"/>
    </w:pPr>
  </w:style>
  <w:style w:type="character" w:styleId="a4">
    <w:name w:val="Hyperlink"/>
    <w:basedOn w:val="a0"/>
    <w:uiPriority w:val="99"/>
    <w:unhideWhenUsed/>
    <w:rsid w:val="00C63EB2"/>
    <w:rPr>
      <w:color w:val="0000FF" w:themeColor="hyperlink"/>
      <w:u w:val="single"/>
    </w:rPr>
  </w:style>
  <w:style w:type="paragraph" w:styleId="a5">
    <w:name w:val="Balloon Text"/>
    <w:basedOn w:val="a"/>
    <w:link w:val="a6"/>
    <w:uiPriority w:val="99"/>
    <w:semiHidden/>
    <w:unhideWhenUsed/>
    <w:rsid w:val="00C63E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3EB2"/>
    <w:rPr>
      <w:rFonts w:ascii="Tahoma" w:hAnsi="Tahoma" w:cs="Tahoma"/>
      <w:sz w:val="16"/>
      <w:szCs w:val="16"/>
    </w:rPr>
  </w:style>
  <w:style w:type="paragraph" w:styleId="a7">
    <w:name w:val="List Paragraph"/>
    <w:basedOn w:val="a"/>
    <w:uiPriority w:val="34"/>
    <w:qFormat/>
    <w:rsid w:val="00207A63"/>
    <w:pPr>
      <w:ind w:left="720"/>
      <w:contextualSpacing/>
    </w:pPr>
  </w:style>
  <w:style w:type="paragraph" w:styleId="a8">
    <w:name w:val="header"/>
    <w:basedOn w:val="a"/>
    <w:link w:val="a9"/>
    <w:uiPriority w:val="99"/>
    <w:unhideWhenUsed/>
    <w:rsid w:val="003F14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14C2"/>
  </w:style>
  <w:style w:type="paragraph" w:styleId="aa">
    <w:name w:val="footer"/>
    <w:basedOn w:val="a"/>
    <w:link w:val="ab"/>
    <w:uiPriority w:val="99"/>
    <w:unhideWhenUsed/>
    <w:rsid w:val="003F14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14C2"/>
  </w:style>
  <w:style w:type="table" w:styleId="ac">
    <w:name w:val="Table Grid"/>
    <w:basedOn w:val="a1"/>
    <w:uiPriority w:val="59"/>
    <w:rsid w:val="00BD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uiPriority w:val="10"/>
    <w:qFormat/>
    <w:rsid w:val="00A62A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оловок Знак"/>
    <w:basedOn w:val="a0"/>
    <w:link w:val="ad"/>
    <w:uiPriority w:val="10"/>
    <w:rsid w:val="00A62A24"/>
    <w:rPr>
      <w:rFonts w:asciiTheme="majorHAnsi" w:eastAsiaTheme="majorEastAsia" w:hAnsiTheme="majorHAnsi" w:cstheme="majorBidi"/>
      <w:color w:val="17365D" w:themeColor="text2" w:themeShade="BF"/>
      <w:spacing w:val="5"/>
      <w:kern w:val="28"/>
      <w:sz w:val="52"/>
      <w:szCs w:val="52"/>
    </w:rPr>
  </w:style>
  <w:style w:type="table" w:customStyle="1" w:styleId="1">
    <w:name w:val="Сетка таблицы1"/>
    <w:basedOn w:val="a1"/>
    <w:next w:val="ac"/>
    <w:uiPriority w:val="59"/>
    <w:rsid w:val="00F424D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c"/>
    <w:uiPriority w:val="59"/>
    <w:rsid w:val="000F5DB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c"/>
    <w:uiPriority w:val="59"/>
    <w:rsid w:val="00A56E7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473B-B635-4E86-A4AF-88E74B58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38</Pages>
  <Words>7591</Words>
  <Characters>43275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немчинова</dc:creator>
  <cp:lastModifiedBy>User</cp:lastModifiedBy>
  <cp:revision>25</cp:revision>
  <dcterms:created xsi:type="dcterms:W3CDTF">2021-02-16T06:12:00Z</dcterms:created>
  <dcterms:modified xsi:type="dcterms:W3CDTF">2023-08-30T10:22:00Z</dcterms:modified>
</cp:coreProperties>
</file>