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  <w:r w:rsidR="00586B60">
        <w:rPr>
          <w:rFonts w:ascii="Arial" w:hAnsi="Arial" w:cs="Arial"/>
          <w:b/>
          <w:sz w:val="28"/>
          <w:szCs w:val="28"/>
        </w:rPr>
        <w:t>.</w:t>
      </w:r>
    </w:p>
    <w:p w:rsidR="00864C24" w:rsidRPr="00864C24" w:rsidRDefault="00864C24" w:rsidP="00F763E3">
      <w:pPr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 Горбаче</w:t>
      </w:r>
      <w:r w:rsidR="00F256E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 xml:space="preserve"> Е.О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: футбол</w:t>
      </w:r>
    </w:p>
    <w:p w:rsidR="007F119F" w:rsidRPr="005843D8" w:rsidRDefault="00F763E3" w:rsidP="005843D8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СОГ</w:t>
      </w:r>
    </w:p>
    <w:p w:rsidR="006E0F79" w:rsidRPr="002A7D39" w:rsidRDefault="006E0F79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Понедельник 20 апреля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 часть – 10 уровней. (Видео упражнений будет в группе.)</w:t>
      </w:r>
    </w:p>
    <w:p w:rsidR="006E0F79" w:rsidRPr="00477556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3х10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C13AF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64C24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6E0F79" w:rsidRDefault="006E0F79" w:rsidP="006E0F79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Pr="002A7D39" w:rsidRDefault="0036496D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21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50997" w:rsidRDefault="00C5099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7556" w:rsidRPr="005843D8" w:rsidRDefault="0036496D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</w:t>
      </w:r>
      <w:r w:rsidR="005843D8">
        <w:rPr>
          <w:rFonts w:ascii="Arial" w:hAnsi="Arial" w:cs="Arial"/>
          <w:sz w:val="24"/>
          <w:szCs w:val="24"/>
        </w:rPr>
        <w:t xml:space="preserve"> часть – 10 уровней. </w:t>
      </w:r>
      <w:r w:rsidR="00A820FA">
        <w:rPr>
          <w:rFonts w:ascii="Arial" w:hAnsi="Arial" w:cs="Arial"/>
          <w:sz w:val="24"/>
          <w:szCs w:val="24"/>
        </w:rPr>
        <w:t xml:space="preserve">(Видео </w:t>
      </w:r>
      <w:r w:rsidR="00ED4065">
        <w:rPr>
          <w:rFonts w:ascii="Arial" w:hAnsi="Arial" w:cs="Arial"/>
          <w:sz w:val="24"/>
          <w:szCs w:val="24"/>
        </w:rPr>
        <w:t>упражнений будет в группе.</w:t>
      </w:r>
      <w:r w:rsidR="00A820FA">
        <w:rPr>
          <w:rFonts w:ascii="Arial" w:hAnsi="Arial" w:cs="Arial"/>
          <w:sz w:val="24"/>
          <w:szCs w:val="24"/>
        </w:rPr>
        <w:t>)</w:t>
      </w:r>
    </w:p>
    <w:p w:rsidR="00477556" w:rsidRPr="00477556" w:rsidRDefault="00477556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Выпрыгивание из </w:t>
      </w:r>
      <w:r w:rsidR="00971961">
        <w:rPr>
          <w:rFonts w:ascii="Arial" w:eastAsia="Times New Roman" w:hAnsi="Arial" w:cs="Arial"/>
          <w:sz w:val="24"/>
          <w:szCs w:val="24"/>
          <w:lang w:eastAsia="ru-RU"/>
        </w:rPr>
        <w:t>полу приседа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вверх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Pr="005843D8" w:rsidRDefault="00864C24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C13AF" w:rsidRDefault="00AD5DA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F79" w:rsidRPr="002A7D39" w:rsidRDefault="006E0F79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Среда 22 апреля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 часть – 10 уровней. (Видео упражнений будет в группе.)</w:t>
      </w:r>
    </w:p>
    <w:p w:rsidR="006E0F79" w:rsidRPr="00477556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3х10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C13AF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64C24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6E0F79" w:rsidRDefault="006E0F79" w:rsidP="006E0F79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F79" w:rsidRPr="002A7D39" w:rsidRDefault="006E0F79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23 апреля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E0F79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 часть – 10 уровней. (Видео упражнений будет в группе.)</w:t>
      </w:r>
    </w:p>
    <w:p w:rsidR="006E0F79" w:rsidRPr="00477556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3х10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C13AF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64C24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6E0F79" w:rsidRDefault="006E0F79" w:rsidP="006E0F79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6E0F79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Пятница 24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36496D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</w:t>
      </w:r>
      <w:r w:rsidR="00971961">
        <w:rPr>
          <w:rFonts w:ascii="Arial" w:hAnsi="Arial" w:cs="Arial"/>
          <w:sz w:val="24"/>
          <w:szCs w:val="24"/>
        </w:rPr>
        <w:t xml:space="preserve"> часть – 10 уровней. </w:t>
      </w:r>
      <w:r w:rsidR="00ED4065" w:rsidRPr="00ED4065">
        <w:rPr>
          <w:rFonts w:ascii="Arial" w:hAnsi="Arial" w:cs="Arial"/>
          <w:sz w:val="24"/>
          <w:szCs w:val="24"/>
        </w:rPr>
        <w:t>(Видео упражнений будет в группе.)</w:t>
      </w:r>
    </w:p>
    <w:p w:rsidR="00971961" w:rsidRPr="00477556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>вание из полу приседа вверх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AD5DA7" w:rsidRPr="00971961" w:rsidRDefault="00AD5DA7" w:rsidP="00971961">
      <w:pPr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352A8A" w:rsidRDefault="004D5770" w:rsidP="00352A8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52A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36496D">
        <w:rPr>
          <w:rFonts w:ascii="Arial" w:eastAsia="Times New Roman" w:hAnsi="Arial" w:cs="Arial"/>
          <w:b/>
          <w:sz w:val="24"/>
          <w:szCs w:val="24"/>
          <w:lang w:eastAsia="ru-RU"/>
        </w:rPr>
        <w:t>Суббота 25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(12:00-12:45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A761F9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3</w:t>
      </w:r>
      <w:r w:rsidR="00971961">
        <w:rPr>
          <w:rFonts w:ascii="Arial" w:hAnsi="Arial" w:cs="Arial"/>
          <w:sz w:val="24"/>
          <w:szCs w:val="24"/>
        </w:rPr>
        <w:t xml:space="preserve"> часть – 10 уровней.</w:t>
      </w:r>
      <w:r w:rsidR="00ED4065" w:rsidRPr="00ED4065">
        <w:rPr>
          <w:rFonts w:ascii="Arial" w:hAnsi="Arial" w:cs="Arial"/>
          <w:sz w:val="24"/>
          <w:szCs w:val="24"/>
        </w:rPr>
        <w:t xml:space="preserve"> (Видео упражнений будет в группе.)</w:t>
      </w:r>
      <w:r w:rsidR="00971961">
        <w:rPr>
          <w:rFonts w:ascii="Arial" w:hAnsi="Arial" w:cs="Arial"/>
          <w:sz w:val="24"/>
          <w:szCs w:val="24"/>
        </w:rPr>
        <w:t xml:space="preserve"> </w:t>
      </w:r>
    </w:p>
    <w:p w:rsidR="00971961" w:rsidRPr="00477556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>вание из полу приседа вверх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 xml:space="preserve">Упражнения на </w:t>
      </w:r>
      <w:r w:rsidR="00A761F9">
        <w:rPr>
          <w:rFonts w:ascii="Arial" w:eastAsia="Times New Roman" w:hAnsi="Arial" w:cs="Arial"/>
          <w:sz w:val="24"/>
          <w:szCs w:val="24"/>
          <w:lang w:eastAsia="ru-RU"/>
        </w:rPr>
        <w:t xml:space="preserve">растягивание </w:t>
      </w:r>
      <w:r w:rsidRPr="005843D8">
        <w:rPr>
          <w:rFonts w:ascii="Arial" w:eastAsia="Times New Roman" w:hAnsi="Arial" w:cs="Arial"/>
          <w:sz w:val="24"/>
          <w:szCs w:val="24"/>
          <w:lang w:eastAsia="ru-RU"/>
        </w:rPr>
        <w:t xml:space="preserve"> расслабление 2-3 минуты</w:t>
      </w:r>
    </w:p>
    <w:sectPr w:rsidR="0023507C" w:rsidRPr="0097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44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1DE2"/>
    <w:multiLevelType w:val="hybridMultilevel"/>
    <w:tmpl w:val="9900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E1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E22AB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B1A4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92B9D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552AB"/>
    <w:multiLevelType w:val="hybridMultilevel"/>
    <w:tmpl w:val="9900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A5868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F5248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23507C"/>
    <w:rsid w:val="00247AEE"/>
    <w:rsid w:val="00295474"/>
    <w:rsid w:val="002A7D39"/>
    <w:rsid w:val="00352A8A"/>
    <w:rsid w:val="0036496D"/>
    <w:rsid w:val="00440CB8"/>
    <w:rsid w:val="004739D4"/>
    <w:rsid w:val="00477556"/>
    <w:rsid w:val="004D5770"/>
    <w:rsid w:val="00535CA6"/>
    <w:rsid w:val="005843D8"/>
    <w:rsid w:val="00586B60"/>
    <w:rsid w:val="00654F87"/>
    <w:rsid w:val="00655A04"/>
    <w:rsid w:val="006E0F79"/>
    <w:rsid w:val="00725418"/>
    <w:rsid w:val="007F119F"/>
    <w:rsid w:val="00864C24"/>
    <w:rsid w:val="008C13AF"/>
    <w:rsid w:val="00971961"/>
    <w:rsid w:val="009F14BF"/>
    <w:rsid w:val="00A761F9"/>
    <w:rsid w:val="00A820FA"/>
    <w:rsid w:val="00AB0B8F"/>
    <w:rsid w:val="00AD5DA7"/>
    <w:rsid w:val="00B42AAE"/>
    <w:rsid w:val="00C50997"/>
    <w:rsid w:val="00D35C21"/>
    <w:rsid w:val="00ED4065"/>
    <w:rsid w:val="00EF21FA"/>
    <w:rsid w:val="00F256E3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2020-04-22T08:32:00Z</dcterms:created>
  <dcterms:modified xsi:type="dcterms:W3CDTF">2020-04-22T08:32:00Z</dcterms:modified>
</cp:coreProperties>
</file>